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70" w:rsidRDefault="000D21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2170" w:rsidRDefault="000D2170">
      <w:pPr>
        <w:pStyle w:val="ConsPlusNormal"/>
        <w:jc w:val="both"/>
        <w:outlineLvl w:val="0"/>
      </w:pPr>
    </w:p>
    <w:p w:rsidR="000D2170" w:rsidRDefault="000D2170">
      <w:pPr>
        <w:pStyle w:val="ConsPlusNormal"/>
        <w:outlineLvl w:val="0"/>
      </w:pPr>
      <w:r>
        <w:t>Зарегистрировано в Минюсте России 31 мая 2021 г. N 63713</w:t>
      </w:r>
    </w:p>
    <w:p w:rsidR="000D2170" w:rsidRDefault="000D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Title"/>
        <w:jc w:val="center"/>
      </w:pPr>
      <w:r>
        <w:t>МИНИСТЕРСТВО ФИНАНСОВ РОССИЙСКОЙ ФЕДЕРАЦИИ</w:t>
      </w:r>
    </w:p>
    <w:p w:rsidR="000D2170" w:rsidRDefault="000D2170">
      <w:pPr>
        <w:pStyle w:val="ConsPlusTitle"/>
        <w:jc w:val="center"/>
      </w:pPr>
    </w:p>
    <w:p w:rsidR="000D2170" w:rsidRDefault="000D2170">
      <w:pPr>
        <w:pStyle w:val="ConsPlusTitle"/>
        <w:jc w:val="center"/>
      </w:pPr>
      <w:r>
        <w:t>ПРИКАЗ</w:t>
      </w:r>
    </w:p>
    <w:p w:rsidR="000D2170" w:rsidRDefault="000D2170">
      <w:pPr>
        <w:pStyle w:val="ConsPlusTitle"/>
        <w:jc w:val="center"/>
      </w:pPr>
      <w:r>
        <w:t>от 30 декабря 2020 г. N 340н</w:t>
      </w:r>
    </w:p>
    <w:p w:rsidR="000D2170" w:rsidRDefault="000D2170">
      <w:pPr>
        <w:pStyle w:val="ConsPlusTitle"/>
        <w:jc w:val="center"/>
      </w:pPr>
    </w:p>
    <w:p w:rsidR="000D2170" w:rsidRDefault="000D2170">
      <w:pPr>
        <w:pStyle w:val="ConsPlusTitle"/>
        <w:jc w:val="center"/>
      </w:pPr>
      <w:r>
        <w:t>ОБ УТВЕРЖДЕНИИ ФОРМ ДОКУМЕНТОВ,</w:t>
      </w:r>
    </w:p>
    <w:p w:rsidR="000D2170" w:rsidRDefault="000D2170">
      <w:pPr>
        <w:pStyle w:val="ConsPlusTitle"/>
        <w:jc w:val="center"/>
      </w:pPr>
      <w:r>
        <w:t>ОФОРМЛЯЕМЫХ ОРГАНАМИ ВНУТРЕННЕГО ГОСУДАРСТВЕННОГО</w:t>
      </w:r>
    </w:p>
    <w:p w:rsidR="000D2170" w:rsidRDefault="000D2170">
      <w:pPr>
        <w:pStyle w:val="ConsPlusTitle"/>
        <w:jc w:val="center"/>
      </w:pPr>
      <w:r>
        <w:t>(МУНИЦИПАЛЬНОГО) ФИНАНСОВОГО КОНТРОЛЯ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 w:history="1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утвердить: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Министр</w:t>
      </w:r>
    </w:p>
    <w:p w:rsidR="000D2170" w:rsidRDefault="000D2170">
      <w:pPr>
        <w:pStyle w:val="ConsPlusNormal"/>
        <w:jc w:val="right"/>
      </w:pPr>
      <w:r>
        <w:t>А.Г.СИЛУАНОВ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  <w:outlineLvl w:val="0"/>
      </w:pPr>
      <w:r>
        <w:t>Приложение N 1</w:t>
      </w:r>
    </w:p>
    <w:p w:rsidR="000D2170" w:rsidRDefault="000D2170">
      <w:pPr>
        <w:pStyle w:val="ConsPlusNormal"/>
        <w:jc w:val="right"/>
      </w:pPr>
      <w:r>
        <w:t>к приказу Министерства финансов</w:t>
      </w:r>
    </w:p>
    <w:p w:rsidR="000D2170" w:rsidRDefault="000D2170">
      <w:pPr>
        <w:pStyle w:val="ConsPlusNormal"/>
        <w:jc w:val="right"/>
      </w:pPr>
      <w:r>
        <w:t>Российской Федерации</w:t>
      </w:r>
    </w:p>
    <w:p w:rsidR="000D2170" w:rsidRDefault="000D2170">
      <w:pPr>
        <w:pStyle w:val="ConsPlusNormal"/>
        <w:jc w:val="right"/>
      </w:pPr>
      <w:r>
        <w:t>от 30.12.2020 N 340н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Форма</w:t>
      </w:r>
    </w:p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bookmarkStart w:id="0" w:name="P35"/>
            <w:bookmarkEnd w:id="0"/>
            <w:r>
              <w:t>Акт</w:t>
            </w:r>
          </w:p>
        </w:tc>
      </w:tr>
      <w:tr w:rsidR="000D21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0D2170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0D217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0D2170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(указываются наименование и реквизиты приказа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(проверочной (ревизионной) группой (уполномоченным на</w:t>
            </w:r>
          </w:p>
        </w:tc>
      </w:tr>
      <w:tr w:rsidR="000D2170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:</w:t>
            </w:r>
          </w:p>
        </w:tc>
      </w:tr>
      <w:tr w:rsidR="000D2170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должности, фамилии, инициалы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лиц (лица), уполномоченных(ого)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(указываются фамилии, инициалы,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соответствии с </w:t>
            </w:r>
            <w:hyperlink r:id="rId9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0D2170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проведено(ы)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экспертизы, контрольные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действия, проведенные в рамках контрольного мероприятия (в соответствии с </w:t>
            </w:r>
            <w:hyperlink r:id="rId10" w:history="1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лицах (лице), их проводивших(ого))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объекта встречной проверки (объекта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Срок  проведения</w:t>
            </w:r>
            <w:proofErr w:type="gramEnd"/>
            <w:r>
              <w:t xml:space="preserve">  контрольного  мероприятия продлевался на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                   (указываются наименование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                    и реквизиты приказа(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                   (распоряжения(</w:t>
            </w:r>
            <w:proofErr w:type="spellStart"/>
            <w:r>
              <w:t>ий</w:t>
            </w:r>
            <w:proofErr w:type="spellEnd"/>
            <w:r>
              <w:t>)) органа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(описание с учетом требований </w:t>
            </w:r>
            <w:hyperlink r:id="rId12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0D2170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(указывается информация с учетом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 w:history="1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по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0D2170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0D2170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865"/>
        <w:gridCol w:w="340"/>
      </w:tblGrid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документы, материалы, приобщаемые к акту контрольного мероприятия,</w:t>
            </w:r>
          </w:p>
        </w:tc>
      </w:tr>
      <w:tr w:rsidR="000D2170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0D2170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0D217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Руководитель</w:t>
            </w:r>
          </w:p>
          <w:p w:rsidR="000D2170" w:rsidRDefault="000D2170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551"/>
        <w:gridCol w:w="340"/>
      </w:tblGrid>
      <w:tr w:rsidR="000D2170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0D2170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>--------------------------------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" w:name="P189"/>
      <w:bookmarkEnd w:id="1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3" w:name="P191"/>
      <w:bookmarkEnd w:id="3"/>
      <w:r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&lt;4&gt;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&lt;5&gt; Указывается только в случае приостановления контрольного мероприятия.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&lt;6&gt; Указывается только в случае продления срока проведения контрольного мероприятия.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&lt;7&gt; Указываются сведения об объекте контроля (объекте встречной проверки), включающие: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&lt;8&gt; Не указывается в случае проведения встречной проверки.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&lt;9&gt;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  <w:outlineLvl w:val="0"/>
      </w:pPr>
      <w:r>
        <w:t>Приложение N 2</w:t>
      </w:r>
    </w:p>
    <w:p w:rsidR="000D2170" w:rsidRDefault="000D2170">
      <w:pPr>
        <w:pStyle w:val="ConsPlusNormal"/>
        <w:jc w:val="right"/>
      </w:pPr>
      <w:r>
        <w:t>к приказу Министерства финансов</w:t>
      </w:r>
    </w:p>
    <w:p w:rsidR="000D2170" w:rsidRDefault="000D2170">
      <w:pPr>
        <w:pStyle w:val="ConsPlusNormal"/>
        <w:jc w:val="right"/>
      </w:pPr>
      <w:r>
        <w:t>Российской Федерации</w:t>
      </w:r>
    </w:p>
    <w:p w:rsidR="000D2170" w:rsidRDefault="000D2170">
      <w:pPr>
        <w:pStyle w:val="ConsPlusNormal"/>
        <w:jc w:val="right"/>
      </w:pPr>
      <w:r>
        <w:t>от 30.12.2020 N 340н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Форма</w:t>
      </w:r>
    </w:p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bookmarkStart w:id="10" w:name="P215"/>
            <w:bookmarkEnd w:id="10"/>
            <w:r>
              <w:t>Заключение по результатам обследования</w:t>
            </w:r>
          </w:p>
        </w:tc>
      </w:tr>
      <w:tr w:rsidR="000D21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0D2170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0D217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0D2170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</w:p>
        </w:tc>
      </w:tr>
      <w:tr w:rsidR="000D217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 и реквизиты приказа (распоряжения)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К проведению обследования привлекались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фамилии, инициалы, должности (при наличии)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1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338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 w:history="1">
              <w:r>
                <w:rPr>
                  <w:color w:val="0000FF"/>
                </w:rPr>
                <w:t>&lt;4&gt;</w:t>
              </w:r>
            </w:hyperlink>
            <w:r>
              <w:t xml:space="preserve">  с</w:t>
            </w:r>
          </w:p>
          <w:p w:rsidR="000D2170" w:rsidRDefault="000D2170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наименование(я)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0D2170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приостановлении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 w:history="1">
              <w:r>
                <w:rPr>
                  <w:color w:val="0000FF"/>
                </w:rPr>
                <w:t>&lt;5&gt;</w:t>
              </w:r>
            </w:hyperlink>
            <w:r>
              <w:t xml:space="preserve">   с</w:t>
            </w:r>
          </w:p>
          <w:p w:rsidR="000D2170" w:rsidRDefault="000D2170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0D2170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наименование(я)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0D2170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продлении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232"/>
        <w:gridCol w:w="340"/>
      </w:tblGrid>
      <w:tr w:rsidR="000D217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При проведении обследования проведено(ы)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экспертизы, исследования, осмотры,</w:t>
            </w:r>
          </w:p>
        </w:tc>
      </w:tr>
      <w:tr w:rsidR="000D2170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</w:tc>
      </w:tr>
      <w:tr w:rsidR="000D2170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рамках обследования (в соответствии с </w:t>
            </w:r>
            <w:hyperlink r:id="rId22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0D2170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проводивших(ем))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(указываются сведения об объекте контроля </w:t>
            </w:r>
            <w:hyperlink w:anchor="P341" w:history="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</w:p>
        </w:tc>
      </w:tr>
      <w:tr w:rsidR="000D2170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.</w:t>
            </w:r>
          </w:p>
        </w:tc>
      </w:tr>
      <w:tr w:rsidR="000D2170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6829"/>
        <w:gridCol w:w="376"/>
      </w:tblGrid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0D217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4876"/>
        <w:gridCol w:w="340"/>
      </w:tblGrid>
      <w:tr w:rsidR="000D217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0D2170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</w:tbl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>--------------------------------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1" w:name="P336"/>
      <w:bookmarkEnd w:id="11"/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2" w:name="P337"/>
      <w:bookmarkEnd w:id="1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3" w:name="P338"/>
      <w:bookmarkEnd w:id="13"/>
      <w:r>
        <w:t xml:space="preserve">&lt;3&gt;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4" w:name="P339"/>
      <w:bookmarkEnd w:id="14"/>
      <w:r>
        <w:t>&lt;4&gt; Указывается только в случае приостановления обследования.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5" w:name="P340"/>
      <w:bookmarkEnd w:id="15"/>
      <w:r>
        <w:t>&lt;5&gt; Указывается только в случае продления срока проведения обследования.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6" w:name="P341"/>
      <w:bookmarkEnd w:id="16"/>
      <w:r>
        <w:t>&lt;6&gt; Указываются сведения об объекте контроля: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0D2170" w:rsidRDefault="000D2170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7" w:name="P347"/>
      <w:bookmarkEnd w:id="17"/>
      <w:r>
        <w:t>&lt;7&gt;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  <w:outlineLvl w:val="0"/>
      </w:pPr>
      <w:r>
        <w:t>Приложение N 3</w:t>
      </w:r>
    </w:p>
    <w:p w:rsidR="000D2170" w:rsidRDefault="000D2170">
      <w:pPr>
        <w:pStyle w:val="ConsPlusNormal"/>
        <w:jc w:val="right"/>
      </w:pPr>
      <w:r>
        <w:t>к приказу Министерства финансов</w:t>
      </w:r>
    </w:p>
    <w:p w:rsidR="000D2170" w:rsidRDefault="000D2170">
      <w:pPr>
        <w:pStyle w:val="ConsPlusNormal"/>
        <w:jc w:val="right"/>
      </w:pPr>
      <w:r>
        <w:t>Российской Федерации</w:t>
      </w:r>
    </w:p>
    <w:p w:rsidR="000D2170" w:rsidRDefault="000D2170">
      <w:pPr>
        <w:pStyle w:val="ConsPlusNormal"/>
        <w:jc w:val="right"/>
      </w:pPr>
      <w:r>
        <w:t>от 30.12.2020 N 340н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Форма</w:t>
      </w:r>
    </w:p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0D2170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0D217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568"/>
      </w:tblGrid>
      <w:tr w:rsidR="000D21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bookmarkStart w:id="18" w:name="P383"/>
            <w:bookmarkEnd w:id="18"/>
            <w:r>
              <w:t>ПРЕДСТАВЛЕНИЕ</w:t>
            </w:r>
          </w:p>
        </w:tc>
      </w:tr>
      <w:tr w:rsidR="000D2170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в соответствии с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0D2170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0D2170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0D2170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информация о выявленных нарушениях, по которым принято решение о</w:t>
            </w:r>
          </w:p>
        </w:tc>
      </w:tr>
      <w:tr w:rsidR="000D2170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0D2170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3"/>
      </w:tblGrid>
      <w:tr w:rsidR="000D2170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474"/>
        <w:gridCol w:w="1073"/>
        <w:gridCol w:w="340"/>
      </w:tblGrid>
      <w:tr w:rsidR="000D217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 w:history="1">
              <w:r>
                <w:rPr>
                  <w:color w:val="0000FF"/>
                </w:rPr>
                <w:t>статьей 270.2</w:t>
              </w:r>
            </w:hyperlink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Руководитель</w:t>
            </w:r>
          </w:p>
          <w:p w:rsidR="000D2170" w:rsidRDefault="000D2170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0D2170" w:rsidRDefault="000D217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>--------------------------------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19" w:name="P463"/>
      <w:bookmarkEnd w:id="19"/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0" w:name="P464"/>
      <w:bookmarkEnd w:id="20"/>
      <w:r>
        <w:t xml:space="preserve">&lt;2&gt;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  <w:outlineLvl w:val="0"/>
      </w:pPr>
      <w:r>
        <w:t>Приложение N 4</w:t>
      </w:r>
    </w:p>
    <w:p w:rsidR="000D2170" w:rsidRDefault="000D2170">
      <w:pPr>
        <w:pStyle w:val="ConsPlusNormal"/>
        <w:jc w:val="right"/>
      </w:pPr>
      <w:r>
        <w:t>к приказу Министерства финансов</w:t>
      </w:r>
    </w:p>
    <w:p w:rsidR="000D2170" w:rsidRDefault="000D2170">
      <w:pPr>
        <w:pStyle w:val="ConsPlusNormal"/>
        <w:jc w:val="right"/>
      </w:pPr>
      <w:r>
        <w:t>Российской Федерации</w:t>
      </w:r>
    </w:p>
    <w:p w:rsidR="000D2170" w:rsidRDefault="000D2170">
      <w:pPr>
        <w:pStyle w:val="ConsPlusNormal"/>
        <w:jc w:val="right"/>
      </w:pPr>
      <w:r>
        <w:t>от 30.12.2020 N 340н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Форма</w:t>
      </w:r>
    </w:p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0D2170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  <w:gridCol w:w="3742"/>
      </w:tblGrid>
      <w:tr w:rsidR="000D217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70" w:rsidRDefault="000D2170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568"/>
      </w:tblGrid>
      <w:tr w:rsidR="000D21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bookmarkStart w:id="21" w:name="P500"/>
            <w:bookmarkEnd w:id="21"/>
            <w:r>
              <w:t>ПРЕДПИСАНИЕ</w:t>
            </w:r>
          </w:p>
        </w:tc>
      </w:tr>
      <w:tr w:rsidR="000D2170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4"/>
        <w:gridCol w:w="547"/>
        <w:gridCol w:w="3557"/>
        <w:gridCol w:w="3353"/>
        <w:gridCol w:w="340"/>
      </w:tblGrid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в соответствии с</w:t>
            </w:r>
          </w:p>
        </w:tc>
      </w:tr>
      <w:tr w:rsidR="000D2170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полное и сокращенное (при наличии) наименование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0D2170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</w:t>
            </w:r>
          </w:p>
        </w:tc>
      </w:tr>
      <w:tr w:rsidR="000D2170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0D2170" w:rsidRDefault="000D2170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0D2170" w:rsidRDefault="000D2170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0D2170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информация о нарушениях, влекущих причинение ущерба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публично-правовому образованию, сумма ущерба, причиненного публично-правовому образованию (без учета объемов</w:t>
            </w:r>
          </w:p>
        </w:tc>
      </w:tr>
      <w:tr w:rsidR="000D2170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0D21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0D217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(указываются требования о принятии объектом контроля мер по возмещению причиненного ущерба публично-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(муниципальным) органом или государственным (муниципальным) учреждением, требований о возврате средств к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proofErr w:type="spellStart"/>
            <w:r>
              <w:t>претензионно</w:t>
            </w:r>
            <w:proofErr w:type="spellEnd"/>
            <w:r>
              <w:t>-исковой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0D2170" w:rsidRDefault="000D2170">
            <w:pPr>
              <w:pStyle w:val="ConsPlusNonformat"/>
              <w:jc w:val="both"/>
            </w:pPr>
            <w:proofErr w:type="gramStart"/>
            <w:r>
              <w:t>предписания  с</w:t>
            </w:r>
            <w:proofErr w:type="gramEnd"/>
            <w:r>
              <w:t xml:space="preserve"> приложением копий документов, подтверждающих его</w:t>
            </w:r>
          </w:p>
          <w:p w:rsidR="000D2170" w:rsidRDefault="000D2170">
            <w:pPr>
              <w:pStyle w:val="ConsPlusNonformat"/>
              <w:jc w:val="both"/>
            </w:pPr>
            <w:r>
              <w:t>исполнение, представить в ____________________________________</w:t>
            </w:r>
          </w:p>
          <w:p w:rsidR="000D2170" w:rsidRDefault="000D2170">
            <w:pPr>
              <w:pStyle w:val="ConsPlusNonformat"/>
              <w:jc w:val="both"/>
            </w:pPr>
            <w:r>
              <w:t xml:space="preserve">                           (указывается наименование органа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0D217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0D2170" w:rsidRDefault="000D2170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7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Руководитель</w:t>
            </w:r>
          </w:p>
          <w:p w:rsidR="000D2170" w:rsidRDefault="000D2170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0D2170" w:rsidRDefault="000D217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>--------------------------------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2" w:name="P582"/>
      <w:bookmarkEnd w:id="22"/>
      <w:r>
        <w:t xml:space="preserve">&lt;1&gt; Указывается при направлении предписания в случае </w:t>
      </w:r>
      <w:proofErr w:type="spellStart"/>
      <w:r>
        <w:t>неустранения</w:t>
      </w:r>
      <w:proofErr w:type="spellEnd"/>
      <w:r>
        <w:t xml:space="preserve"> нарушения, влекущего ущерб публично-правовому образованию, в установленный в представлении срок.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3" w:name="P583"/>
      <w:bookmarkEnd w:id="23"/>
      <w:r>
        <w:t xml:space="preserve">&lt;2&gt;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  <w:outlineLvl w:val="0"/>
      </w:pPr>
      <w:r>
        <w:t>Приложение N 5</w:t>
      </w:r>
    </w:p>
    <w:p w:rsidR="000D2170" w:rsidRDefault="000D2170">
      <w:pPr>
        <w:pStyle w:val="ConsPlusNormal"/>
        <w:jc w:val="right"/>
      </w:pPr>
      <w:r>
        <w:t>к приказу Министерства финансов</w:t>
      </w:r>
    </w:p>
    <w:p w:rsidR="000D2170" w:rsidRDefault="000D2170">
      <w:pPr>
        <w:pStyle w:val="ConsPlusNormal"/>
        <w:jc w:val="right"/>
      </w:pPr>
      <w:r>
        <w:t>Российской Федерации</w:t>
      </w:r>
    </w:p>
    <w:p w:rsidR="000D2170" w:rsidRDefault="000D2170">
      <w:pPr>
        <w:pStyle w:val="ConsPlusNormal"/>
        <w:jc w:val="right"/>
      </w:pPr>
      <w:r>
        <w:t>от 30.12.2020 N 340н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right"/>
      </w:pPr>
      <w:r>
        <w:t>Форма</w:t>
      </w:r>
    </w:p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4536"/>
      </w:tblGrid>
      <w:tr w:rsidR="000D2170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bookmarkStart w:id="24" w:name="P609"/>
            <w:bookmarkEnd w:id="24"/>
            <w:r>
              <w:t>Уведомление о применении бюджетных мер принуждения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0D21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0D2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9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 w:history="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0D217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,</w:t>
            </w:r>
          </w:p>
        </w:tc>
      </w:tr>
      <w:tr w:rsidR="000D217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0D217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,</w:t>
            </w:r>
          </w:p>
        </w:tc>
      </w:tr>
      <w:tr w:rsidR="000D217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(назначена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),</w:t>
            </w:r>
          </w:p>
        </w:tc>
      </w:tr>
      <w:tr w:rsidR="000D217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,</w:t>
            </w:r>
          </w:p>
        </w:tc>
      </w:tr>
      <w:tr w:rsidR="000D2170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соответствии с</w:t>
            </w:r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законодательные и иные нормативные правовые акты Российской Федерации,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Федерации, предоставившего средства)</w:t>
            </w:r>
          </w:p>
        </w:tc>
      </w:tr>
      <w:tr w:rsidR="000D2170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0D2170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0D217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(излагаются обстоятельства совершенного бюджетного нарушения со ссылками на страницы акта контрольного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которые подтверждают указанные бюджетные нарушения, а также указывается объем средств, использованных с указанным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0D217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.</w:t>
            </w:r>
          </w:p>
        </w:tc>
      </w:tr>
      <w:tr w:rsidR="000D217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0D2170" w:rsidRDefault="000D2170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(</w:t>
            </w:r>
            <w:hyperlink r:id="rId55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</w:p>
        </w:tc>
      </w:tr>
      <w:tr w:rsidR="000D217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5"/>
      </w:tblGrid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0D2170" w:rsidRDefault="000D21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87"/>
        <w:gridCol w:w="340"/>
        <w:gridCol w:w="3683"/>
      </w:tblGrid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both"/>
            </w:pPr>
            <w:r>
              <w:t>Руководитель</w:t>
            </w:r>
          </w:p>
          <w:p w:rsidR="000D2170" w:rsidRDefault="000D2170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0D2170" w:rsidRDefault="000D217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70" w:rsidRDefault="000D2170">
            <w:pPr>
              <w:pStyle w:val="ConsPlusNormal"/>
            </w:pPr>
          </w:p>
        </w:tc>
      </w:tr>
      <w:tr w:rsidR="000D21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70" w:rsidRDefault="000D2170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ind w:firstLine="540"/>
        <w:jc w:val="both"/>
      </w:pPr>
      <w:r>
        <w:t>--------------------------------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5" w:name="P712"/>
      <w:bookmarkEnd w:id="25"/>
      <w:r>
        <w:t xml:space="preserve">&lt;1&gt;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0D2170" w:rsidRDefault="000D2170">
      <w:pPr>
        <w:pStyle w:val="ConsPlusNormal"/>
        <w:spacing w:before="220"/>
        <w:ind w:firstLine="540"/>
        <w:jc w:val="both"/>
      </w:pPr>
      <w:bookmarkStart w:id="26" w:name="P713"/>
      <w:bookmarkEnd w:id="26"/>
      <w:r>
        <w:t xml:space="preserve">&lt;2&gt;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jc w:val="both"/>
      </w:pPr>
    </w:p>
    <w:p w:rsidR="000D2170" w:rsidRDefault="000D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E73" w:rsidRDefault="00511E73"/>
    <w:sectPr w:rsidR="00511E73" w:rsidSect="000F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0"/>
    <w:rsid w:val="000D2170"/>
    <w:rsid w:val="005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48A9DC-0DDF-4FA8-B5B4-838A3E3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4D8F18BB70431D2817ADE5D52FC1D537FA67FC67B365277A6F0B4B2E1399C766B3AD3CE3965AC482BE32A89CA6499A94056F66BFBC742AC2WAF" TargetMode="External"/><Relationship Id="rId18" Type="http://schemas.openxmlformats.org/officeDocument/2006/relationships/hyperlink" Target="consultantplus://offline/ref=2A4D8F18BB70431D2817ADE5D52FC1D537FA67FC67B465277A6F0B4B2E1399C774B3F530E29045C28CAB64F9DACFW2F" TargetMode="External"/><Relationship Id="rId26" Type="http://schemas.openxmlformats.org/officeDocument/2006/relationships/hyperlink" Target="consultantplus://offline/ref=2A4D8F18BB70431D2817ADE5D52FC1D537FA67FC67B365277A6F0B4B2E1399C766B3AD3CE3965ACA88BE32A89CA6499A94056F66BFBC742AC2WAF" TargetMode="External"/><Relationship Id="rId39" Type="http://schemas.openxmlformats.org/officeDocument/2006/relationships/hyperlink" Target="consultantplus://offline/ref=2A4D8F18BB70431D2817ADE5D52FC1D537FA67FC67B365277A6F0B4B2E1399C774B3F530E29045C28CAB64F9DACFW2F" TargetMode="External"/><Relationship Id="rId21" Type="http://schemas.openxmlformats.org/officeDocument/2006/relationships/hyperlink" Target="consultantplus://offline/ref=2A4D8F18BB70431D2817ADE5D52FC1D537FA67FC67B465277A6F0B4B2E1399C766B3AD3CE3965BC088BE32A89CA6499A94056F66BFBC742AC2WAF" TargetMode="External"/><Relationship Id="rId34" Type="http://schemas.openxmlformats.org/officeDocument/2006/relationships/hyperlink" Target="consultantplus://offline/ref=2A4D8F18BB70431D2817ADE5D52FC1D537FA67FC67B665277A6F0B4B2E1399C766B3AD3CE3965BC189BE32A89CA6499A94056F66BFBC742AC2WAF" TargetMode="External"/><Relationship Id="rId42" Type="http://schemas.openxmlformats.org/officeDocument/2006/relationships/hyperlink" Target="consultantplus://offline/ref=2A4D8F18BB70431D2817ADE5D52FC1D537F567FF66B765277A6F0B4B2E1399C766B3AD3EE4955FC9DEE422ACD5F24285921D7162A1BCC7W5F" TargetMode="External"/><Relationship Id="rId47" Type="http://schemas.openxmlformats.org/officeDocument/2006/relationships/hyperlink" Target="consultantplus://offline/ref=2A4D8F18BB70431D2817ADE5D52FC1D537F561FB62B565277A6F0B4B2E1399C766B3AD3AEB905DC9DEE422ACD5F24285921D7162A1BCC7W5F" TargetMode="External"/><Relationship Id="rId50" Type="http://schemas.openxmlformats.org/officeDocument/2006/relationships/hyperlink" Target="consultantplus://offline/ref=2A4D8F18BB70431D2817ADE5D52FC1D537F567FF66B765277A6F0B4B2E1399C766B3AD3EE4925CC9DEE422ACD5F24285921D7162A1BCC7W5F" TargetMode="External"/><Relationship Id="rId55" Type="http://schemas.openxmlformats.org/officeDocument/2006/relationships/hyperlink" Target="consultantplus://offline/ref=2A4D8F18BB70431D2817ADE5D52FC1D537F567FF66B765277A6F0B4B2E1399C766B3AD3EE4905EC9DEE422ACD5F24285921D7162A1BCC7W5F" TargetMode="External"/><Relationship Id="rId7" Type="http://schemas.openxmlformats.org/officeDocument/2006/relationships/hyperlink" Target="consultantplus://offline/ref=2A4D8F18BB70431D2817ADE5D52FC1D537FA67FC67B365277A6F0B4B2E1399C766B3AD3CE3965BC688BE32A89CA6499A94056F66BFBC742AC2W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D8F18BB70431D2817ADE5D52FC1D537FA67FC67B365277A6F0B4B2E1399C766B3AD3CE3965ACA88BE32A89CA6499A94056F66BFBC742AC2WAF" TargetMode="External"/><Relationship Id="rId20" Type="http://schemas.openxmlformats.org/officeDocument/2006/relationships/hyperlink" Target="consultantplus://offline/ref=2A4D8F18BB70431D2817ADE5D52FC1D537FA67FC67B365277A6F0B4B2E1399C766B3AD3CE3965BC689BE32A89CA6499A94056F66BFBC742AC2WAF" TargetMode="External"/><Relationship Id="rId29" Type="http://schemas.openxmlformats.org/officeDocument/2006/relationships/hyperlink" Target="consultantplus://offline/ref=2A4D8F18BB70431D2817ADE5D52FC1D537FA67FC67B365277A6F0B4B2E1399C766B3AD3CE3965BC688BE32A89CA6499A94056F66BFBC742AC2WAF" TargetMode="External"/><Relationship Id="rId41" Type="http://schemas.openxmlformats.org/officeDocument/2006/relationships/hyperlink" Target="consultantplus://offline/ref=2A4D8F18BB70431D2817ADE5D52FC1D537F567FF66B765277A6F0B4B2E1399C766B3AD3EE49459C9DEE422ACD5F24285921D7162A1BCC7W5F" TargetMode="External"/><Relationship Id="rId54" Type="http://schemas.openxmlformats.org/officeDocument/2006/relationships/hyperlink" Target="consultantplus://offline/ref=2A4D8F18BB70431D2817ADE5D52FC1D537FA67FC67B365277A6F0B4B2E1399C766B3AD3CE3965BC689BE32A89CA6499A94056F66BFBC742AC2WA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D8F18BB70431D2817ADE5D52FC1D537FA67FC67B365277A6F0B4B2E1399C766B3AD3CE3965ACA8DBE32A89CA6499A94056F66BFBC742AC2WAF" TargetMode="External"/><Relationship Id="rId11" Type="http://schemas.openxmlformats.org/officeDocument/2006/relationships/hyperlink" Target="consultantplus://offline/ref=2A4D8F18BB70431D2817ADE5D52FC1D537FA67FC67B365277A6F0B4B2E1399C766B3AD3CE3965BC58ABE32A89CA6499A94056F66BFBC742AC2WAF" TargetMode="External"/><Relationship Id="rId24" Type="http://schemas.openxmlformats.org/officeDocument/2006/relationships/hyperlink" Target="consultantplus://offline/ref=2A4D8F18BB70431D2817ADE5D52FC1D537FA67FC67B365277A6F0B4B2E1399C766B3AD3CE3965AC58CBE32A89CA6499A94056F66BFBC742AC2WAF" TargetMode="External"/><Relationship Id="rId32" Type="http://schemas.openxmlformats.org/officeDocument/2006/relationships/hyperlink" Target="consultantplus://offline/ref=2A4D8F18BB70431D2817ADE5D52FC1D537F567FF66B765277A6F0B4B2E1399C766B3AD3EE4955FC9DEE422ACD5F24285921D7162A1BCC7W5F" TargetMode="External"/><Relationship Id="rId37" Type="http://schemas.openxmlformats.org/officeDocument/2006/relationships/hyperlink" Target="consultantplus://offline/ref=2A4D8F18BB70431D2817ADE5D52FC1D537FA67FC67B665277A6F0B4B2E1399C766B3AD3CE3965BC588BE32A89CA6499A94056F66BFBC742AC2WAF" TargetMode="External"/><Relationship Id="rId40" Type="http://schemas.openxmlformats.org/officeDocument/2006/relationships/hyperlink" Target="consultantplus://offline/ref=2A4D8F18BB70431D2817ADE5D52FC1D537FA67FC67B665277A6F0B4B2E1399C774B3F530E29045C28CAB64F9DACFW2F" TargetMode="External"/><Relationship Id="rId45" Type="http://schemas.openxmlformats.org/officeDocument/2006/relationships/hyperlink" Target="consultantplus://offline/ref=2A4D8F18BB70431D2817ADE5D52FC1D537FA67FC67B665277A6F0B4B2E1399C766B3AD3CE3965BC48FBE32A89CA6499A94056F66BFBC742AC2WAF" TargetMode="External"/><Relationship Id="rId53" Type="http://schemas.openxmlformats.org/officeDocument/2006/relationships/hyperlink" Target="consultantplus://offline/ref=2A4D8F18BB70431D2817ADE5D52FC1D537FA67FC67B365277A6F0B4B2E1399C766B3AD3CE3965BC688BE32A89CA6499A94056F66BFBC742AC2WAF" TargetMode="External"/><Relationship Id="rId58" Type="http://schemas.openxmlformats.org/officeDocument/2006/relationships/hyperlink" Target="consultantplus://offline/ref=2A4D8F18BB70431D2817ADE5D52FC1D537F567FF66B765277A6F0B4B2E1399C766B3AD3EE49158C9DEE422ACD5F24285921D7162A1BCC7W5F" TargetMode="External"/><Relationship Id="rId5" Type="http://schemas.openxmlformats.org/officeDocument/2006/relationships/hyperlink" Target="consultantplus://offline/ref=2A4D8F18BB70431D2817ADE5D52FC1D537FA67FC67B665277A6F0B4B2E1399C766B3AD3CE3965BC489BE32A89CA6499A94056F66BFBC742AC2WAF" TargetMode="External"/><Relationship Id="rId15" Type="http://schemas.openxmlformats.org/officeDocument/2006/relationships/hyperlink" Target="consultantplus://offline/ref=2A4D8F18BB70431D2817ADE5D52FC1D537FA67FC67B365277A6F0B4B2E1399C766B3AD3CE3965AC58CBE32A89CA6499A94056F66BFBC742AC2WAF" TargetMode="External"/><Relationship Id="rId23" Type="http://schemas.openxmlformats.org/officeDocument/2006/relationships/hyperlink" Target="consultantplus://offline/ref=2A4D8F18BB70431D2817ADE5D52FC1D537FA67FC67B365277A6F0B4B2E1399C766B3AD3CE3965AC783BE32A89CA6499A94056F66BFBC742AC2WAF" TargetMode="External"/><Relationship Id="rId28" Type="http://schemas.openxmlformats.org/officeDocument/2006/relationships/hyperlink" Target="consultantplus://offline/ref=2A4D8F18BB70431D2817ADE5D52FC1D537FA67FC67B465277A6F0B4B2E1399C774B3F530E29045C28CAB64F9DACFW2F" TargetMode="External"/><Relationship Id="rId36" Type="http://schemas.openxmlformats.org/officeDocument/2006/relationships/hyperlink" Target="consultantplus://offline/ref=2A4D8F18BB70431D2817ADE5D52FC1D537FA67FC67B665277A6F0B4B2E1399C766B3AD3CE3965BC48FBE32A89CA6499A94056F66BFBC742AC2WAF" TargetMode="External"/><Relationship Id="rId49" Type="http://schemas.openxmlformats.org/officeDocument/2006/relationships/hyperlink" Target="consultantplus://offline/ref=2A4D8F18BB70431D2817ADE5D52FC1D537F567FF66B765277A6F0B4B2E1399C766B3AD3EE49459C9DEE422ACD5F24285921D7162A1BCC7W5F" TargetMode="External"/><Relationship Id="rId57" Type="http://schemas.openxmlformats.org/officeDocument/2006/relationships/hyperlink" Target="consultantplus://offline/ref=2A4D8F18BB70431D2817ADE5D52FC1D537F567FF66B765277A6F0B4B2E1399C766B3AD3EE4915AC9DEE422ACD5F24285921D7162A1BCC7W5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A4D8F18BB70431D2817ADE5D52FC1D537FA67FC67B365277A6F0B4B2E1399C766B3AD3CE3965BC483BE32A89CA6499A94056F66BFBC742AC2WAF" TargetMode="External"/><Relationship Id="rId19" Type="http://schemas.openxmlformats.org/officeDocument/2006/relationships/hyperlink" Target="consultantplus://offline/ref=2A4D8F18BB70431D2817ADE5D52FC1D537FA67FC67B365277A6F0B4B2E1399C766B3AD3CE3965BC688BE32A89CA6499A94056F66BFBC742AC2WAF" TargetMode="External"/><Relationship Id="rId31" Type="http://schemas.openxmlformats.org/officeDocument/2006/relationships/hyperlink" Target="consultantplus://offline/ref=2A4D8F18BB70431D2817ADE5D52FC1D537F567FF66B765277A6F0B4B2E1399C766B3AD3EE49459C9DEE422ACD5F24285921D7162A1BCC7W5F" TargetMode="External"/><Relationship Id="rId44" Type="http://schemas.openxmlformats.org/officeDocument/2006/relationships/hyperlink" Target="consultantplus://offline/ref=2A4D8F18BB70431D2817ADE5D52FC1D537FA67FC67B665277A6F0B4B2E1399C766B3AD3CE3965BC18EBE32A89CA6499A94056F66BFBC742AC2WAF" TargetMode="External"/><Relationship Id="rId52" Type="http://schemas.openxmlformats.org/officeDocument/2006/relationships/hyperlink" Target="consultantplus://offline/ref=2A4D8F18BB70431D2817ADE5D52FC1D537FA67FC67B665277A6F0B4B2E1399C766B3AD3CE3965BC48ABE32A89CA6499A94056F66BFBC742AC2WAF" TargetMode="External"/><Relationship Id="rId60" Type="http://schemas.openxmlformats.org/officeDocument/2006/relationships/hyperlink" Target="consultantplus://offline/ref=2A4D8F18BB70431D2817ADE5D52FC1D537FA67FC67B365277A6F0B4B2E1399C774B3F530E29045C28CAB64F9DACFW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4D8F18BB70431D2817ADE5D52FC1D537FA67FC67B465277A6F0B4B2E1399C766B3AD3CE3965BC088BE32A89CA6499A94056F66BFBC742AC2WAF" TargetMode="External"/><Relationship Id="rId14" Type="http://schemas.openxmlformats.org/officeDocument/2006/relationships/hyperlink" Target="consultantplus://offline/ref=2A4D8F18BB70431D2817ADE5D52FC1D537FA67FC67B365277A6F0B4B2E1399C766B3AD3CE3965AC482BE32A89CA6499A94056F66BFBC742AC2WAF" TargetMode="External"/><Relationship Id="rId22" Type="http://schemas.openxmlformats.org/officeDocument/2006/relationships/hyperlink" Target="consultantplus://offline/ref=2A4D8F18BB70431D2817ADE5D52FC1D537FA67FC67B365277A6F0B4B2E1399C766B3AD3CE3965AC68DBE32A89CA6499A94056F66BFBC742AC2WAF" TargetMode="External"/><Relationship Id="rId27" Type="http://schemas.openxmlformats.org/officeDocument/2006/relationships/hyperlink" Target="consultantplus://offline/ref=2A4D8F18BB70431D2817ADE5D52FC1D537FA67FC67B365277A6F0B4B2E1399C774B3F530E29045C28CAB64F9DACFW2F" TargetMode="External"/><Relationship Id="rId30" Type="http://schemas.openxmlformats.org/officeDocument/2006/relationships/hyperlink" Target="consultantplus://offline/ref=2A4D8F18BB70431D2817ADE5D52FC1D537FA67FC67B365277A6F0B4B2E1399C766B3AD3CE3965BC689BE32A89CA6499A94056F66BFBC742AC2WAF" TargetMode="External"/><Relationship Id="rId35" Type="http://schemas.openxmlformats.org/officeDocument/2006/relationships/hyperlink" Target="consultantplus://offline/ref=2A4D8F18BB70431D2817ADE5D52FC1D537F567FF66B765277A6F0B4B2E1399C766B3AD3EE4955FC9DEE422ACD5F24285921D7162A1BCC7W5F" TargetMode="External"/><Relationship Id="rId43" Type="http://schemas.openxmlformats.org/officeDocument/2006/relationships/hyperlink" Target="consultantplus://offline/ref=2A4D8F18BB70431D2817ADE5D52FC1D537FA67FC67B665277A6F0B4B2E1399C766B3AD3CE3965BC18ABE32A89CA6499A94056F66BFBC742AC2WAF" TargetMode="External"/><Relationship Id="rId48" Type="http://schemas.openxmlformats.org/officeDocument/2006/relationships/hyperlink" Target="consultantplus://offline/ref=2A4D8F18BB70431D2817ADE5D52FC1D537FA67FC67B665277A6F0B4B2E1399C774B3F530E29045C28CAB64F9DACFW2F" TargetMode="External"/><Relationship Id="rId56" Type="http://schemas.openxmlformats.org/officeDocument/2006/relationships/hyperlink" Target="consultantplus://offline/ref=2A4D8F18BB70431D2817ADE5D52FC1D537F567FF66B765277A6F0B4B2E1399C766B3AD3EE49052C9DEE422ACD5F24285921D7162A1BCC7W5F" TargetMode="External"/><Relationship Id="rId8" Type="http://schemas.openxmlformats.org/officeDocument/2006/relationships/hyperlink" Target="consultantplus://offline/ref=2A4D8F18BB70431D2817ADE5D52FC1D537FA67FC67B365277A6F0B4B2E1399C766B3AD3CE3965BC689BE32A89CA6499A94056F66BFBC742AC2WAF" TargetMode="External"/><Relationship Id="rId51" Type="http://schemas.openxmlformats.org/officeDocument/2006/relationships/hyperlink" Target="consultantplus://offline/ref=2A4D8F18BB70431D2817ADE5D52FC1D537FA67FC67B665277A6F0B4B2E1399C766B3AD3CE3965BC78EBE32A89CA6499A94056F66BFBC742AC2W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4D8F18BB70431D2817ADE5D52FC1D537FA67FC67B365277A6F0B4B2E1399C766B3AD3CE3965AC783BE32A89CA6499A94056F66BFBC742AC2WAF" TargetMode="External"/><Relationship Id="rId17" Type="http://schemas.openxmlformats.org/officeDocument/2006/relationships/hyperlink" Target="consultantplus://offline/ref=2A4D8F18BB70431D2817ADE5D52FC1D537FA67FC67B365277A6F0B4B2E1399C774B3F530E29045C28CAB64F9DACFW2F" TargetMode="External"/><Relationship Id="rId25" Type="http://schemas.openxmlformats.org/officeDocument/2006/relationships/hyperlink" Target="consultantplus://offline/ref=2A4D8F18BB70431D2817ADE5D52FC1D537FA67FC67B365277A6F0B4B2E1399C766B3AD3CE3965AC58CBE32A89CA6499A94056F66BFBC742AC2WAF" TargetMode="External"/><Relationship Id="rId33" Type="http://schemas.openxmlformats.org/officeDocument/2006/relationships/hyperlink" Target="consultantplus://offline/ref=2A4D8F18BB70431D2817ADE5D52FC1D537FA67FC67B665277A6F0B4B2E1399C766B3AD3CE3965BC18ABE32A89CA6499A94056F66BFBC742AC2WAF" TargetMode="External"/><Relationship Id="rId38" Type="http://schemas.openxmlformats.org/officeDocument/2006/relationships/hyperlink" Target="consultantplus://offline/ref=2A4D8F18BB70431D2817ADE5D52FC1D537F561FB62B565277A6F0B4B2E1399C766B3AD3AEB905DC9DEE422ACD5F24285921D7162A1BCC7W5F" TargetMode="External"/><Relationship Id="rId46" Type="http://schemas.openxmlformats.org/officeDocument/2006/relationships/hyperlink" Target="consultantplus://offline/ref=2A4D8F18BB70431D2817ADE5D52FC1D537FA67FC67B665277A6F0B4B2E1399C766B3AD3CE3965BC588BE32A89CA6499A94056F66BFBC742AC2WAF" TargetMode="External"/><Relationship Id="rId59" Type="http://schemas.openxmlformats.org/officeDocument/2006/relationships/hyperlink" Target="consultantplus://offline/ref=2A4D8F18BB70431D2817ADE5D52FC1D537FA67FC67B665277A6F0B4B2E1399C774B3F530E29045C28CAB64F9DACF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Анна Альбертовна</dc:creator>
  <cp:keywords/>
  <dc:description/>
  <cp:lastModifiedBy/>
  <cp:revision>1</cp:revision>
  <dcterms:created xsi:type="dcterms:W3CDTF">2021-06-16T05:22:00Z</dcterms:created>
</cp:coreProperties>
</file>