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5A1C3" w14:textId="77777777" w:rsidR="00E031A1" w:rsidRDefault="00000000">
      <w:pPr>
        <w:jc w:val="center"/>
      </w:pPr>
      <w:r>
        <w:rPr>
          <w:noProof/>
          <w:lang w:eastAsia="ru-RU"/>
        </w:rPr>
        <w:pict w14:anchorId="69A3C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5.25pt;margin-top:-33.4pt;width:44.7pt;height:56.05pt;z-index:1">
            <v:imagedata r:id="rId8" o:title="herb_300"/>
            <w10:wrap type="square"/>
          </v:shape>
        </w:pict>
      </w:r>
    </w:p>
    <w:p w14:paraId="022B8677" w14:textId="77777777" w:rsidR="00296F0F" w:rsidRDefault="00296F0F">
      <w:pPr>
        <w:jc w:val="center"/>
        <w:rPr>
          <w:b/>
          <w:sz w:val="28"/>
          <w:szCs w:val="28"/>
        </w:rPr>
      </w:pPr>
    </w:p>
    <w:p w14:paraId="5AD247CA" w14:textId="77777777" w:rsidR="00296F0F" w:rsidRDefault="00296F0F">
      <w:pPr>
        <w:jc w:val="center"/>
        <w:rPr>
          <w:b/>
          <w:sz w:val="28"/>
          <w:szCs w:val="28"/>
        </w:rPr>
      </w:pPr>
    </w:p>
    <w:p w14:paraId="5018F1F1" w14:textId="77777777" w:rsidR="00E031A1" w:rsidRDefault="00E031A1" w:rsidP="000769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B960D5">
        <w:rPr>
          <w:b/>
          <w:sz w:val="28"/>
          <w:szCs w:val="28"/>
        </w:rPr>
        <w:t xml:space="preserve">ХАСАНСКОГО </w:t>
      </w:r>
      <w:r>
        <w:rPr>
          <w:b/>
          <w:sz w:val="28"/>
          <w:szCs w:val="28"/>
        </w:rPr>
        <w:t>РАЙОНА</w:t>
      </w:r>
    </w:p>
    <w:p w14:paraId="6806880F" w14:textId="77777777" w:rsidR="00E031A1" w:rsidRDefault="00E031A1">
      <w:pPr>
        <w:jc w:val="center"/>
      </w:pPr>
    </w:p>
    <w:p w14:paraId="5D9E9BA9" w14:textId="77777777" w:rsidR="00E031A1" w:rsidRDefault="00E031A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101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76"/>
        <w:gridCol w:w="3176"/>
        <w:gridCol w:w="3793"/>
      </w:tblGrid>
      <w:tr w:rsidR="00E031A1" w14:paraId="3028C400" w14:textId="77777777" w:rsidTr="000769BD">
        <w:trPr>
          <w:trHeight w:val="397"/>
        </w:trPr>
        <w:tc>
          <w:tcPr>
            <w:tcW w:w="3176" w:type="dxa"/>
            <w:shd w:val="clear" w:color="auto" w:fill="auto"/>
          </w:tcPr>
          <w:p w14:paraId="28C69809" w14:textId="206F04B8" w:rsidR="00E031A1" w:rsidRDefault="00911F9B" w:rsidP="00237D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31A1">
              <w:rPr>
                <w:sz w:val="28"/>
                <w:szCs w:val="28"/>
              </w:rPr>
              <w:t>.0</w:t>
            </w:r>
            <w:r w:rsidR="00B84E28">
              <w:rPr>
                <w:sz w:val="28"/>
                <w:szCs w:val="28"/>
              </w:rPr>
              <w:t>5</w:t>
            </w:r>
            <w:r w:rsidR="00E031A1">
              <w:rPr>
                <w:sz w:val="28"/>
                <w:szCs w:val="28"/>
              </w:rPr>
              <w:t>.20</w:t>
            </w:r>
            <w:r w:rsidR="00B84E28">
              <w:rPr>
                <w:sz w:val="28"/>
                <w:szCs w:val="28"/>
              </w:rPr>
              <w:t>23</w:t>
            </w:r>
          </w:p>
        </w:tc>
        <w:tc>
          <w:tcPr>
            <w:tcW w:w="3176" w:type="dxa"/>
            <w:shd w:val="clear" w:color="auto" w:fill="auto"/>
          </w:tcPr>
          <w:p w14:paraId="65C34B7D" w14:textId="77777777" w:rsidR="00E031A1" w:rsidRDefault="00E031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1033D96C" w14:textId="4D5D780F" w:rsidR="00E031A1" w:rsidRDefault="00B960D5" w:rsidP="00B960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 w:rsidR="00E262D6">
              <w:rPr>
                <w:sz w:val="28"/>
                <w:szCs w:val="28"/>
              </w:rPr>
              <w:t>7</w:t>
            </w:r>
            <w:r w:rsidR="005317A7">
              <w:rPr>
                <w:sz w:val="28"/>
                <w:szCs w:val="28"/>
              </w:rPr>
              <w:t>70</w:t>
            </w:r>
            <w:r w:rsidR="003A76B7">
              <w:rPr>
                <w:sz w:val="28"/>
                <w:szCs w:val="28"/>
              </w:rPr>
              <w:t>/</w:t>
            </w:r>
            <w:r w:rsidR="005317A7">
              <w:rPr>
                <w:sz w:val="28"/>
                <w:szCs w:val="28"/>
              </w:rPr>
              <w:t>157</w:t>
            </w:r>
          </w:p>
        </w:tc>
      </w:tr>
      <w:tr w:rsidR="00815F86" w14:paraId="74467CCC" w14:textId="77777777" w:rsidTr="000769BD">
        <w:trPr>
          <w:trHeight w:val="415"/>
        </w:trPr>
        <w:tc>
          <w:tcPr>
            <w:tcW w:w="3176" w:type="dxa"/>
            <w:shd w:val="clear" w:color="auto" w:fill="auto"/>
          </w:tcPr>
          <w:p w14:paraId="26F3FD95" w14:textId="77777777" w:rsidR="00815F86" w:rsidRDefault="00815F86" w:rsidP="00237D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14:paraId="7953FED6" w14:textId="77777777" w:rsidR="00815F86" w:rsidRDefault="00815F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26646369" w14:textId="77777777" w:rsidR="00815F86" w:rsidRDefault="00815F86" w:rsidP="00237D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4F2E8D27" w14:textId="77777777" w:rsidR="00E031A1" w:rsidRDefault="00B960D5" w:rsidP="00B9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пгт Славянка</w:t>
      </w:r>
    </w:p>
    <w:p w14:paraId="47E9F280" w14:textId="77777777" w:rsidR="00D639C1" w:rsidRPr="0021060D" w:rsidRDefault="00D639C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6"/>
      </w:tblGrid>
      <w:tr w:rsidR="00815F86" w:rsidRPr="00A532F1" w14:paraId="72FDE882" w14:textId="77777777" w:rsidTr="000769BD">
        <w:trPr>
          <w:trHeight w:val="2412"/>
        </w:trPr>
        <w:tc>
          <w:tcPr>
            <w:tcW w:w="5766" w:type="dxa"/>
            <w:shd w:val="clear" w:color="auto" w:fill="auto"/>
          </w:tcPr>
          <w:p w14:paraId="7508F077" w14:textId="3851354D" w:rsidR="00815F86" w:rsidRPr="00A532F1" w:rsidRDefault="00815F86" w:rsidP="003D1CD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2F1">
              <w:rPr>
                <w:sz w:val="28"/>
                <w:szCs w:val="28"/>
              </w:rPr>
              <w:t xml:space="preserve">Об определении количественного состава участковых избирательных комиссий избирательных участков №№ </w:t>
            </w:r>
            <w:r w:rsidR="004A2EE3" w:rsidRPr="00A532F1">
              <w:rPr>
                <w:sz w:val="28"/>
                <w:szCs w:val="28"/>
              </w:rPr>
              <w:t>3</w:t>
            </w:r>
            <w:r w:rsidR="004A2EE3">
              <w:rPr>
                <w:sz w:val="28"/>
                <w:szCs w:val="28"/>
              </w:rPr>
              <w:t>0</w:t>
            </w:r>
            <w:r w:rsidR="004A2EE3" w:rsidRPr="00A532F1">
              <w:rPr>
                <w:sz w:val="28"/>
                <w:szCs w:val="28"/>
              </w:rPr>
              <w:t>01–3031</w:t>
            </w:r>
            <w:r w:rsidRPr="00A532F1">
              <w:rPr>
                <w:sz w:val="28"/>
                <w:szCs w:val="28"/>
              </w:rPr>
              <w:t xml:space="preserve">, формируемых на территории </w:t>
            </w:r>
            <w:r w:rsidR="00B960D5">
              <w:rPr>
                <w:sz w:val="28"/>
                <w:szCs w:val="28"/>
              </w:rPr>
              <w:t xml:space="preserve">Хасанского </w:t>
            </w:r>
            <w:r w:rsidRPr="00A532F1">
              <w:rPr>
                <w:sz w:val="28"/>
                <w:szCs w:val="28"/>
              </w:rPr>
              <w:t xml:space="preserve">муниципального </w:t>
            </w:r>
            <w:r w:rsidR="00B84E28">
              <w:rPr>
                <w:sz w:val="28"/>
                <w:szCs w:val="28"/>
              </w:rPr>
              <w:t>округа Приморского края</w:t>
            </w:r>
            <w:r w:rsidRPr="00A532F1">
              <w:rPr>
                <w:sz w:val="28"/>
                <w:szCs w:val="28"/>
              </w:rPr>
              <w:t xml:space="preserve"> со сроком полномочий 5 лет (</w:t>
            </w:r>
            <w:r w:rsidR="003D1CDB" w:rsidRPr="00A532F1">
              <w:rPr>
                <w:sz w:val="28"/>
                <w:szCs w:val="28"/>
              </w:rPr>
              <w:t>20</w:t>
            </w:r>
            <w:r w:rsidR="003D1CDB">
              <w:rPr>
                <w:sz w:val="28"/>
                <w:szCs w:val="28"/>
              </w:rPr>
              <w:t>23</w:t>
            </w:r>
            <w:r w:rsidR="003D1CDB" w:rsidRPr="00A532F1">
              <w:rPr>
                <w:sz w:val="28"/>
                <w:szCs w:val="28"/>
              </w:rPr>
              <w:t>–2028 годы</w:t>
            </w:r>
            <w:r w:rsidRPr="00A532F1">
              <w:rPr>
                <w:sz w:val="28"/>
                <w:szCs w:val="28"/>
              </w:rPr>
              <w:t>)</w:t>
            </w:r>
          </w:p>
        </w:tc>
      </w:tr>
    </w:tbl>
    <w:p w14:paraId="0665AC30" w14:textId="4C54D5B2" w:rsidR="003D1CDB" w:rsidRDefault="003D1CDB" w:rsidP="00DF6333">
      <w:pPr>
        <w:pStyle w:val="1"/>
        <w:spacing w:line="360" w:lineRule="auto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14:paraId="11CDB6FE" w14:textId="18A52E92" w:rsidR="00815F86" w:rsidRPr="004C5EDD" w:rsidRDefault="003D1CDB" w:rsidP="003D1CDB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</w:t>
      </w:r>
      <w:r w:rsidR="00815F86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815F86" w:rsidRPr="007A3064">
        <w:rPr>
          <w:rFonts w:ascii="Times New Roman" w:hAnsi="Times New Roman"/>
          <w:b w:val="0"/>
          <w:sz w:val="28"/>
          <w:szCs w:val="28"/>
        </w:rPr>
        <w:t xml:space="preserve"> </w:t>
      </w:r>
      <w:r w:rsidR="00815F86">
        <w:rPr>
          <w:rFonts w:ascii="Times New Roman" w:hAnsi="Times New Roman"/>
          <w:b w:val="0"/>
          <w:sz w:val="28"/>
          <w:szCs w:val="28"/>
        </w:rPr>
        <w:t xml:space="preserve">пунктом 3 </w:t>
      </w:r>
      <w:r w:rsidR="00815F86" w:rsidRPr="007A3064">
        <w:rPr>
          <w:rFonts w:ascii="Times New Roman" w:hAnsi="Times New Roman"/>
          <w:b w:val="0"/>
          <w:sz w:val="28"/>
          <w:szCs w:val="28"/>
        </w:rPr>
        <w:t>стать</w:t>
      </w:r>
      <w:r w:rsidR="00815F86">
        <w:rPr>
          <w:rFonts w:ascii="Times New Roman" w:hAnsi="Times New Roman"/>
          <w:b w:val="0"/>
          <w:sz w:val="28"/>
          <w:szCs w:val="28"/>
        </w:rPr>
        <w:t>и</w:t>
      </w:r>
      <w:r w:rsidR="00815F86" w:rsidRPr="007A3064">
        <w:rPr>
          <w:rFonts w:ascii="Times New Roman" w:hAnsi="Times New Roman"/>
          <w:b w:val="0"/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815F86" w:rsidRPr="00F60B93">
        <w:rPr>
          <w:rFonts w:ascii="Times New Roman" w:hAnsi="Times New Roman"/>
          <w:b w:val="0"/>
          <w:sz w:val="28"/>
          <w:szCs w:val="28"/>
        </w:rPr>
        <w:t>руководствуясь стат</w:t>
      </w:r>
      <w:r w:rsidR="00425D71">
        <w:rPr>
          <w:rFonts w:ascii="Times New Roman" w:hAnsi="Times New Roman"/>
          <w:b w:val="0"/>
          <w:sz w:val="28"/>
          <w:szCs w:val="28"/>
        </w:rPr>
        <w:t>ьей 24 Избирательного кодекса П</w:t>
      </w:r>
      <w:r w:rsidR="00815F86">
        <w:rPr>
          <w:rFonts w:ascii="Times New Roman" w:hAnsi="Times New Roman"/>
          <w:b w:val="0"/>
          <w:sz w:val="28"/>
          <w:szCs w:val="28"/>
        </w:rPr>
        <w:t>риморского края</w:t>
      </w:r>
      <w:r w:rsidR="00815F86" w:rsidRPr="007A3064">
        <w:rPr>
          <w:rFonts w:ascii="Times New Roman" w:hAnsi="Times New Roman"/>
          <w:b w:val="0"/>
          <w:sz w:val="28"/>
          <w:szCs w:val="28"/>
        </w:rPr>
        <w:t>,</w:t>
      </w:r>
      <w:r w:rsidR="004A678B" w:rsidRPr="004A678B">
        <w:t xml:space="preserve"> </w:t>
      </w:r>
      <w:r w:rsidR="004A678B">
        <w:rPr>
          <w:rFonts w:ascii="Times New Roman" w:hAnsi="Times New Roman"/>
          <w:b w:val="0"/>
          <w:sz w:val="28"/>
          <w:szCs w:val="28"/>
        </w:rPr>
        <w:t>п</w:t>
      </w:r>
      <w:r w:rsidR="004A678B" w:rsidRPr="004A678B">
        <w:rPr>
          <w:rFonts w:ascii="Times New Roman" w:hAnsi="Times New Roman"/>
          <w:b w:val="0"/>
          <w:sz w:val="28"/>
          <w:szCs w:val="28"/>
        </w:rPr>
        <w:t>остановление</w:t>
      </w:r>
      <w:r w:rsidR="004A678B">
        <w:rPr>
          <w:rFonts w:ascii="Times New Roman" w:hAnsi="Times New Roman"/>
          <w:b w:val="0"/>
          <w:sz w:val="28"/>
          <w:szCs w:val="28"/>
        </w:rPr>
        <w:t>м</w:t>
      </w:r>
      <w:r w:rsidR="004A678B" w:rsidRPr="004A678B">
        <w:rPr>
          <w:rFonts w:ascii="Times New Roman" w:hAnsi="Times New Roman"/>
          <w:b w:val="0"/>
          <w:sz w:val="28"/>
          <w:szCs w:val="28"/>
        </w:rPr>
        <w:t xml:space="preserve"> ЦИК России от 15.03.2023 N 111/863-8 "О Методических рекомендациях о порядке формирования территориальных, окружных и участковых избирательных комиссий"</w:t>
      </w:r>
      <w:r w:rsidR="00815F86" w:rsidRPr="007A3064">
        <w:rPr>
          <w:rFonts w:ascii="Times New Roman" w:hAnsi="Times New Roman"/>
          <w:b w:val="0"/>
          <w:sz w:val="28"/>
          <w:szCs w:val="28"/>
        </w:rPr>
        <w:t xml:space="preserve">, на основании постановления </w:t>
      </w:r>
      <w:r w:rsidR="00815F86">
        <w:rPr>
          <w:rFonts w:ascii="Times New Roman" w:hAnsi="Times New Roman"/>
          <w:b w:val="0"/>
          <w:sz w:val="28"/>
          <w:szCs w:val="28"/>
        </w:rPr>
        <w:t xml:space="preserve">Главы </w:t>
      </w:r>
      <w:r w:rsidR="00B960D5">
        <w:rPr>
          <w:rFonts w:ascii="Times New Roman" w:hAnsi="Times New Roman"/>
          <w:b w:val="0"/>
          <w:sz w:val="28"/>
          <w:szCs w:val="28"/>
        </w:rPr>
        <w:t xml:space="preserve">Хасанского </w:t>
      </w:r>
      <w:r w:rsidR="00815F86">
        <w:rPr>
          <w:rFonts w:ascii="Times New Roman" w:hAnsi="Times New Roman"/>
          <w:b w:val="0"/>
          <w:sz w:val="28"/>
          <w:szCs w:val="28"/>
        </w:rPr>
        <w:t xml:space="preserve">района от </w:t>
      </w:r>
      <w:r w:rsidR="00B20025" w:rsidRPr="00B20025">
        <w:rPr>
          <w:rFonts w:ascii="Times New Roman" w:hAnsi="Times New Roman"/>
          <w:b w:val="0"/>
          <w:sz w:val="28"/>
          <w:szCs w:val="28"/>
        </w:rPr>
        <w:t>18  января 2013 года</w:t>
      </w:r>
      <w:r w:rsidR="00B20025" w:rsidRPr="00B20025">
        <w:rPr>
          <w:rFonts w:ascii="Times New Roman" w:hAnsi="Times New Roman"/>
          <w:sz w:val="28"/>
          <w:szCs w:val="28"/>
        </w:rPr>
        <w:t xml:space="preserve"> </w:t>
      </w:r>
      <w:r w:rsidR="00815F86">
        <w:rPr>
          <w:rFonts w:ascii="Times New Roman" w:hAnsi="Times New Roman"/>
          <w:b w:val="0"/>
          <w:sz w:val="28"/>
          <w:szCs w:val="28"/>
        </w:rPr>
        <w:t>№</w:t>
      </w:r>
      <w:r w:rsidR="00B20025">
        <w:rPr>
          <w:rFonts w:ascii="Times New Roman" w:hAnsi="Times New Roman"/>
          <w:b w:val="0"/>
          <w:sz w:val="28"/>
          <w:szCs w:val="28"/>
        </w:rPr>
        <w:t xml:space="preserve"> 02</w:t>
      </w:r>
      <w:r w:rsidR="00815F86">
        <w:rPr>
          <w:rFonts w:ascii="Times New Roman" w:hAnsi="Times New Roman"/>
          <w:b w:val="0"/>
          <w:sz w:val="28"/>
          <w:szCs w:val="28"/>
        </w:rPr>
        <w:t>-г «</w:t>
      </w:r>
      <w:r w:rsidR="00B20025" w:rsidRPr="00B20025">
        <w:rPr>
          <w:rFonts w:ascii="Times New Roman" w:hAnsi="Times New Roman"/>
          <w:b w:val="0"/>
          <w:sz w:val="28"/>
          <w:szCs w:val="28"/>
        </w:rPr>
        <w:t>Об образовании избирательных</w:t>
      </w:r>
      <w:r w:rsidR="00B20025">
        <w:rPr>
          <w:rFonts w:ascii="Times New Roman" w:hAnsi="Times New Roman"/>
          <w:b w:val="0"/>
          <w:sz w:val="28"/>
          <w:szCs w:val="28"/>
        </w:rPr>
        <w:t xml:space="preserve"> </w:t>
      </w:r>
      <w:r w:rsidR="00B20025" w:rsidRPr="00B20025">
        <w:rPr>
          <w:rFonts w:ascii="Times New Roman" w:hAnsi="Times New Roman"/>
          <w:b w:val="0"/>
          <w:sz w:val="28"/>
          <w:szCs w:val="28"/>
        </w:rPr>
        <w:t>участков, участков референдума на территории Хасанского муниципального района  для проведения голосования и подсчета голосов избирателей, участников референдума</w:t>
      </w:r>
      <w:r w:rsidR="00815F86">
        <w:rPr>
          <w:rFonts w:ascii="Times New Roman" w:hAnsi="Times New Roman"/>
          <w:b w:val="0"/>
          <w:sz w:val="28"/>
          <w:szCs w:val="28"/>
        </w:rPr>
        <w:t>»</w:t>
      </w:r>
      <w:r w:rsidR="00B84E28">
        <w:rPr>
          <w:rFonts w:ascii="Times New Roman" w:hAnsi="Times New Roman"/>
          <w:b w:val="0"/>
          <w:sz w:val="28"/>
          <w:szCs w:val="28"/>
        </w:rPr>
        <w:t xml:space="preserve"> (ред. от 07.03.2023 г. № 10-пг)</w:t>
      </w:r>
      <w:r w:rsidR="00815F86">
        <w:rPr>
          <w:rFonts w:ascii="Times New Roman" w:hAnsi="Times New Roman"/>
          <w:b w:val="0"/>
          <w:sz w:val="28"/>
          <w:szCs w:val="28"/>
        </w:rPr>
        <w:t xml:space="preserve"> </w:t>
      </w:r>
      <w:r w:rsidR="00815F86" w:rsidRPr="007A3064">
        <w:rPr>
          <w:rFonts w:ascii="Times New Roman" w:hAnsi="Times New Roman"/>
          <w:b w:val="0"/>
          <w:sz w:val="28"/>
          <w:szCs w:val="28"/>
        </w:rPr>
        <w:t xml:space="preserve">и данных о количестве избирателей, зарегистрированных на территории </w:t>
      </w:r>
      <w:r w:rsidR="00B960D5">
        <w:rPr>
          <w:rFonts w:ascii="Times New Roman" w:hAnsi="Times New Roman"/>
          <w:b w:val="0"/>
          <w:sz w:val="28"/>
          <w:szCs w:val="28"/>
        </w:rPr>
        <w:t xml:space="preserve">Хасанского </w:t>
      </w:r>
      <w:r w:rsidR="00815F86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815F86" w:rsidRPr="007A3064">
        <w:rPr>
          <w:rFonts w:ascii="Times New Roman" w:hAnsi="Times New Roman"/>
          <w:b w:val="0"/>
          <w:sz w:val="28"/>
          <w:szCs w:val="28"/>
        </w:rPr>
        <w:t>по состоянию на 01 января 20</w:t>
      </w:r>
      <w:r w:rsidR="00B84E28">
        <w:rPr>
          <w:rFonts w:ascii="Times New Roman" w:hAnsi="Times New Roman"/>
          <w:b w:val="0"/>
          <w:sz w:val="28"/>
          <w:szCs w:val="28"/>
        </w:rPr>
        <w:t>23</w:t>
      </w:r>
      <w:r w:rsidR="00815F86" w:rsidRPr="007A3064">
        <w:rPr>
          <w:rFonts w:ascii="Times New Roman" w:hAnsi="Times New Roman"/>
          <w:b w:val="0"/>
          <w:sz w:val="28"/>
          <w:szCs w:val="28"/>
        </w:rPr>
        <w:t xml:space="preserve"> года,</w:t>
      </w:r>
      <w:r w:rsidR="00815F86">
        <w:rPr>
          <w:rFonts w:ascii="Times New Roman" w:hAnsi="Times New Roman"/>
          <w:b w:val="0"/>
          <w:sz w:val="28"/>
          <w:szCs w:val="28"/>
        </w:rPr>
        <w:t xml:space="preserve"> т</w:t>
      </w:r>
      <w:r w:rsidR="00815F86" w:rsidRPr="00F60B93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комиссия </w:t>
      </w:r>
      <w:r w:rsidR="00B960D5">
        <w:rPr>
          <w:rFonts w:ascii="Times New Roman" w:hAnsi="Times New Roman"/>
          <w:b w:val="0"/>
          <w:sz w:val="28"/>
          <w:szCs w:val="28"/>
        </w:rPr>
        <w:t xml:space="preserve">Хасанского </w:t>
      </w:r>
      <w:r w:rsidR="00815F86" w:rsidRPr="00F60B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815F86">
        <w:rPr>
          <w:rFonts w:ascii="Times New Roman" w:hAnsi="Times New Roman"/>
          <w:b w:val="0"/>
          <w:sz w:val="28"/>
          <w:szCs w:val="28"/>
        </w:rPr>
        <w:t xml:space="preserve"> </w:t>
      </w:r>
      <w:r w:rsidR="00815F86" w:rsidRPr="00815F86">
        <w:rPr>
          <w:rFonts w:ascii="Times New Roman" w:hAnsi="Times New Roman"/>
          <w:b w:val="0"/>
          <w:spacing w:val="20"/>
          <w:sz w:val="28"/>
          <w:szCs w:val="28"/>
        </w:rPr>
        <w:t>решила:</w:t>
      </w:r>
    </w:p>
    <w:p w14:paraId="1BF1FA2E" w14:textId="5ABC73C4" w:rsidR="00815F86" w:rsidRDefault="00815F86" w:rsidP="003D1C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69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42D08">
        <w:rPr>
          <w:color w:val="000000"/>
          <w:sz w:val="28"/>
          <w:szCs w:val="28"/>
        </w:rPr>
        <w:t xml:space="preserve">Установить количественный состав участковых избирательных комиссий избирательных участков №№ </w:t>
      </w:r>
      <w:r w:rsidR="005317A7">
        <w:rPr>
          <w:color w:val="000000"/>
          <w:sz w:val="28"/>
          <w:szCs w:val="28"/>
        </w:rPr>
        <w:t>3001–3031</w:t>
      </w:r>
      <w:r w:rsidRPr="00042D08">
        <w:rPr>
          <w:color w:val="000000"/>
          <w:sz w:val="28"/>
          <w:szCs w:val="28"/>
        </w:rPr>
        <w:t xml:space="preserve">, формируемых на территории </w:t>
      </w:r>
      <w:r w:rsidR="00B960D5">
        <w:rPr>
          <w:color w:val="000000"/>
          <w:sz w:val="28"/>
          <w:szCs w:val="28"/>
        </w:rPr>
        <w:lastRenderedPageBreak/>
        <w:t xml:space="preserve">Хасанского </w:t>
      </w:r>
      <w:r>
        <w:rPr>
          <w:color w:val="000000"/>
          <w:sz w:val="28"/>
          <w:szCs w:val="28"/>
        </w:rPr>
        <w:t>района</w:t>
      </w:r>
      <w:r w:rsidRPr="00042BC3">
        <w:rPr>
          <w:sz w:val="28"/>
          <w:szCs w:val="28"/>
        </w:rPr>
        <w:t xml:space="preserve"> </w:t>
      </w:r>
      <w:r w:rsidRPr="00042D08">
        <w:rPr>
          <w:color w:val="000000"/>
          <w:sz w:val="28"/>
          <w:szCs w:val="28"/>
        </w:rPr>
        <w:t xml:space="preserve">со сроком полномочий </w:t>
      </w:r>
      <w:r>
        <w:rPr>
          <w:color w:val="000000"/>
          <w:sz w:val="28"/>
          <w:szCs w:val="28"/>
        </w:rPr>
        <w:t>пять</w:t>
      </w:r>
      <w:r w:rsidRPr="00042D08">
        <w:rPr>
          <w:color w:val="000000"/>
          <w:sz w:val="28"/>
          <w:szCs w:val="28"/>
        </w:rPr>
        <w:t xml:space="preserve"> лет </w:t>
      </w:r>
      <w:r w:rsidRPr="00042BC3">
        <w:rPr>
          <w:sz w:val="28"/>
          <w:szCs w:val="28"/>
        </w:rPr>
        <w:t>(</w:t>
      </w:r>
      <w:r w:rsidR="005317A7" w:rsidRPr="00042BC3">
        <w:rPr>
          <w:sz w:val="28"/>
          <w:szCs w:val="28"/>
        </w:rPr>
        <w:t>20</w:t>
      </w:r>
      <w:r w:rsidR="005317A7">
        <w:rPr>
          <w:sz w:val="28"/>
          <w:szCs w:val="28"/>
        </w:rPr>
        <w:t>23</w:t>
      </w:r>
      <w:r w:rsidR="005317A7" w:rsidRPr="00042BC3">
        <w:rPr>
          <w:sz w:val="28"/>
          <w:szCs w:val="28"/>
        </w:rPr>
        <w:t>–</w:t>
      </w:r>
      <w:proofErr w:type="gramStart"/>
      <w:r w:rsidR="005317A7" w:rsidRPr="00042BC3">
        <w:rPr>
          <w:sz w:val="28"/>
          <w:szCs w:val="28"/>
        </w:rPr>
        <w:t xml:space="preserve">2028 </w:t>
      </w:r>
      <w:r w:rsidRPr="00042BC3">
        <w:rPr>
          <w:sz w:val="28"/>
          <w:szCs w:val="28"/>
        </w:rPr>
        <w:t xml:space="preserve"> годы</w:t>
      </w:r>
      <w:proofErr w:type="gramEnd"/>
      <w:r w:rsidRPr="00042BC3">
        <w:rPr>
          <w:sz w:val="28"/>
          <w:szCs w:val="28"/>
        </w:rPr>
        <w:t xml:space="preserve">) </w:t>
      </w:r>
      <w:r w:rsidRPr="00042D08">
        <w:rPr>
          <w:color w:val="000000"/>
          <w:sz w:val="28"/>
          <w:szCs w:val="28"/>
        </w:rPr>
        <w:t>согласно приложению.</w:t>
      </w:r>
      <w:r>
        <w:rPr>
          <w:color w:val="000000"/>
          <w:sz w:val="28"/>
          <w:szCs w:val="28"/>
        </w:rPr>
        <w:t xml:space="preserve"> </w:t>
      </w:r>
    </w:p>
    <w:p w14:paraId="2D176A43" w14:textId="77777777" w:rsidR="00815F86" w:rsidRDefault="00815F86" w:rsidP="003D1C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97695">
        <w:rPr>
          <w:color w:val="000000"/>
          <w:sz w:val="28"/>
          <w:szCs w:val="28"/>
        </w:rPr>
        <w:t xml:space="preserve">Направить настоящее решение в Избирательную комиссию </w:t>
      </w:r>
      <w:r>
        <w:rPr>
          <w:color w:val="000000"/>
          <w:sz w:val="28"/>
          <w:szCs w:val="28"/>
        </w:rPr>
        <w:t>Приморского края.</w:t>
      </w:r>
    </w:p>
    <w:p w14:paraId="765464FA" w14:textId="6EBA4F09" w:rsidR="00815F86" w:rsidRPr="00815F86" w:rsidRDefault="00815F86" w:rsidP="003D1CDB">
      <w:pPr>
        <w:spacing w:line="360" w:lineRule="auto"/>
        <w:ind w:firstLine="709"/>
        <w:jc w:val="both"/>
        <w:rPr>
          <w:sz w:val="28"/>
          <w:szCs w:val="28"/>
        </w:rPr>
      </w:pPr>
      <w:r w:rsidRPr="00815F86">
        <w:rPr>
          <w:sz w:val="28"/>
          <w:szCs w:val="28"/>
        </w:rPr>
        <w:t xml:space="preserve">3. Разместить настоящее решение на официальном сайте </w:t>
      </w:r>
      <w:r w:rsidR="00F750F5">
        <w:rPr>
          <w:sz w:val="28"/>
          <w:szCs w:val="28"/>
        </w:rPr>
        <w:t>а</w:t>
      </w:r>
      <w:r w:rsidRPr="00815F86">
        <w:rPr>
          <w:sz w:val="28"/>
          <w:szCs w:val="28"/>
        </w:rPr>
        <w:t xml:space="preserve">дминистрации </w:t>
      </w:r>
      <w:r w:rsidR="00B960D5">
        <w:rPr>
          <w:sz w:val="28"/>
          <w:szCs w:val="28"/>
        </w:rPr>
        <w:t xml:space="preserve">Хасанского </w:t>
      </w:r>
      <w:r w:rsidR="00F750F5">
        <w:rPr>
          <w:sz w:val="28"/>
          <w:szCs w:val="28"/>
        </w:rPr>
        <w:t>муниципального округа Приморского края</w:t>
      </w:r>
      <w:r w:rsidRPr="00815F86">
        <w:rPr>
          <w:sz w:val="28"/>
          <w:szCs w:val="28"/>
        </w:rPr>
        <w:t xml:space="preserve"> в телекоммуникационной сети «Интернет» в разделе «</w:t>
      </w:r>
      <w:r w:rsidR="00727CE8">
        <w:rPr>
          <w:sz w:val="28"/>
          <w:szCs w:val="28"/>
        </w:rPr>
        <w:t>т</w:t>
      </w:r>
      <w:r w:rsidRPr="00815F86">
        <w:rPr>
          <w:sz w:val="28"/>
          <w:szCs w:val="28"/>
        </w:rPr>
        <w:t xml:space="preserve">ерриториальная избирательная комиссия </w:t>
      </w:r>
      <w:r w:rsidR="00B960D5">
        <w:rPr>
          <w:sz w:val="28"/>
          <w:szCs w:val="28"/>
        </w:rPr>
        <w:t xml:space="preserve">Хасанского </w:t>
      </w:r>
      <w:r w:rsidRPr="00815F86">
        <w:rPr>
          <w:sz w:val="28"/>
          <w:szCs w:val="28"/>
        </w:rPr>
        <w:t>района».</w:t>
      </w:r>
    </w:p>
    <w:p w14:paraId="1EB2C674" w14:textId="55950F9D" w:rsidR="00815F86" w:rsidRPr="00815F86" w:rsidRDefault="00815F86" w:rsidP="003D1CDB">
      <w:pPr>
        <w:spacing w:line="360" w:lineRule="auto"/>
        <w:ind w:firstLine="709"/>
        <w:jc w:val="both"/>
        <w:rPr>
          <w:sz w:val="28"/>
          <w:szCs w:val="28"/>
        </w:rPr>
      </w:pPr>
      <w:r w:rsidRPr="00815F86">
        <w:rPr>
          <w:sz w:val="28"/>
          <w:szCs w:val="28"/>
        </w:rPr>
        <w:t xml:space="preserve">4. Контроль за исполнением настоящего решения возложить на председателя </w:t>
      </w:r>
      <w:r w:rsidR="0067432D">
        <w:rPr>
          <w:sz w:val="28"/>
          <w:szCs w:val="28"/>
        </w:rPr>
        <w:t>т</w:t>
      </w:r>
      <w:r w:rsidRPr="00815F86">
        <w:rPr>
          <w:sz w:val="28"/>
          <w:szCs w:val="28"/>
        </w:rPr>
        <w:t xml:space="preserve">ерриториальной избирательной комиссии </w:t>
      </w:r>
      <w:r w:rsidR="00B960D5">
        <w:rPr>
          <w:sz w:val="28"/>
          <w:szCs w:val="28"/>
        </w:rPr>
        <w:t xml:space="preserve">Хасанского </w:t>
      </w:r>
      <w:r w:rsidRPr="00815F86">
        <w:rPr>
          <w:sz w:val="28"/>
          <w:szCs w:val="28"/>
        </w:rPr>
        <w:t xml:space="preserve">района </w:t>
      </w:r>
      <w:r w:rsidR="00727CE8">
        <w:rPr>
          <w:sz w:val="28"/>
          <w:szCs w:val="28"/>
        </w:rPr>
        <w:t xml:space="preserve">Михайлова </w:t>
      </w:r>
      <w:r w:rsidR="005317A7">
        <w:rPr>
          <w:sz w:val="28"/>
          <w:szCs w:val="28"/>
        </w:rPr>
        <w:t>А. И.</w:t>
      </w:r>
    </w:p>
    <w:p w14:paraId="4B741EE4" w14:textId="77777777" w:rsidR="00815F86" w:rsidRDefault="00815F86" w:rsidP="003D1CDB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14:paraId="40D1E6FF" w14:textId="77777777" w:rsidR="00815F86" w:rsidRDefault="00815F86" w:rsidP="00815F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F979A21" w14:textId="77777777" w:rsidR="00815F86" w:rsidRDefault="00815F86" w:rsidP="00815F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5565"/>
      </w:tblGrid>
      <w:tr w:rsidR="00815F86" w14:paraId="2EDC1B74" w14:textId="77777777" w:rsidTr="00815F86">
        <w:tc>
          <w:tcPr>
            <w:tcW w:w="4644" w:type="dxa"/>
          </w:tcPr>
          <w:p w14:paraId="0600C77F" w14:textId="77777777" w:rsidR="00815F86" w:rsidRDefault="00815F86" w:rsidP="00A532F1">
            <w:pPr>
              <w:ind w:left="59" w:hanging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</w:tcPr>
          <w:p w14:paraId="66F20F01" w14:textId="28D66733" w:rsidR="00815F86" w:rsidRDefault="00815F86" w:rsidP="00A532F1">
            <w:pPr>
              <w:ind w:left="72" w:hanging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17A7">
              <w:rPr>
                <w:sz w:val="28"/>
                <w:szCs w:val="28"/>
              </w:rPr>
              <w:t>А. И.</w:t>
            </w:r>
            <w:r w:rsidR="00727CE8">
              <w:rPr>
                <w:sz w:val="28"/>
                <w:szCs w:val="28"/>
              </w:rPr>
              <w:t xml:space="preserve"> Михайлов</w:t>
            </w:r>
          </w:p>
          <w:p w14:paraId="6F367838" w14:textId="77777777" w:rsidR="00815F86" w:rsidRDefault="00815F86" w:rsidP="00A532F1">
            <w:pPr>
              <w:jc w:val="right"/>
              <w:rPr>
                <w:sz w:val="28"/>
                <w:szCs w:val="28"/>
              </w:rPr>
            </w:pPr>
          </w:p>
          <w:p w14:paraId="17AEFAE7" w14:textId="77777777" w:rsidR="00815F86" w:rsidRDefault="00815F86" w:rsidP="00A532F1">
            <w:pPr>
              <w:ind w:left="72" w:hanging="72"/>
              <w:jc w:val="right"/>
              <w:rPr>
                <w:sz w:val="28"/>
                <w:szCs w:val="28"/>
              </w:rPr>
            </w:pPr>
          </w:p>
        </w:tc>
      </w:tr>
      <w:tr w:rsidR="00815F86" w14:paraId="46C69F14" w14:textId="77777777" w:rsidTr="00815F86">
        <w:tc>
          <w:tcPr>
            <w:tcW w:w="4644" w:type="dxa"/>
          </w:tcPr>
          <w:p w14:paraId="4D15F912" w14:textId="77777777" w:rsidR="00815F86" w:rsidRDefault="00815F86" w:rsidP="00A532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F010FC3" w14:textId="77777777" w:rsidR="00815F86" w:rsidRDefault="00815F86" w:rsidP="00A532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5F86" w14:paraId="6BEDA5D7" w14:textId="77777777" w:rsidTr="00815F86">
        <w:tc>
          <w:tcPr>
            <w:tcW w:w="4644" w:type="dxa"/>
          </w:tcPr>
          <w:p w14:paraId="4CD1AA0A" w14:textId="77777777" w:rsidR="00815F86" w:rsidRDefault="00815F86" w:rsidP="00A532F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5670" w:type="dxa"/>
          </w:tcPr>
          <w:p w14:paraId="2275316E" w14:textId="31F06B2E" w:rsidR="00815F86" w:rsidRDefault="00F750F5" w:rsidP="00A53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Павленко</w:t>
            </w:r>
          </w:p>
          <w:p w14:paraId="04F5FCBE" w14:textId="77777777" w:rsidR="00815F86" w:rsidRDefault="00815F86" w:rsidP="00A532F1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001860" w14:textId="77777777" w:rsidR="00815F86" w:rsidRDefault="00815F86" w:rsidP="00815F86">
      <w:pPr>
        <w:pStyle w:val="20"/>
        <w:sectPr w:rsidR="00815F86" w:rsidSect="00DF6333">
          <w:footerReference w:type="even" r:id="rId9"/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14:paraId="79B3EAAC" w14:textId="77777777" w:rsidR="00815F86" w:rsidRPr="00DC17AE" w:rsidRDefault="00815F86" w:rsidP="00815F86">
      <w:pPr>
        <w:ind w:left="4536"/>
        <w:jc w:val="center"/>
        <w:outlineLvl w:val="0"/>
        <w:rPr>
          <w:sz w:val="24"/>
          <w:szCs w:val="24"/>
        </w:rPr>
      </w:pPr>
      <w:r w:rsidRPr="00DC17AE">
        <w:rPr>
          <w:sz w:val="24"/>
          <w:szCs w:val="24"/>
        </w:rPr>
        <w:lastRenderedPageBreak/>
        <w:t>Приложение</w:t>
      </w:r>
    </w:p>
    <w:p w14:paraId="063EB37C" w14:textId="69E26885" w:rsidR="00815F86" w:rsidRPr="00DC17AE" w:rsidRDefault="00815F86" w:rsidP="00815F86">
      <w:pPr>
        <w:ind w:left="4536"/>
        <w:jc w:val="center"/>
        <w:outlineLvl w:val="0"/>
        <w:rPr>
          <w:sz w:val="24"/>
          <w:szCs w:val="24"/>
        </w:rPr>
      </w:pPr>
      <w:r w:rsidRPr="00DC17AE">
        <w:rPr>
          <w:sz w:val="24"/>
          <w:szCs w:val="24"/>
        </w:rPr>
        <w:t xml:space="preserve">к решению территориальной избирательной комиссии </w:t>
      </w:r>
      <w:r w:rsidR="00B960D5">
        <w:rPr>
          <w:sz w:val="24"/>
          <w:szCs w:val="24"/>
        </w:rPr>
        <w:t xml:space="preserve">Хасанского </w:t>
      </w:r>
      <w:r w:rsidRPr="00DC17AE">
        <w:rPr>
          <w:sz w:val="24"/>
          <w:szCs w:val="24"/>
        </w:rPr>
        <w:t xml:space="preserve">района </w:t>
      </w:r>
      <w:r w:rsidR="002F013A" w:rsidRPr="00DC17AE">
        <w:rPr>
          <w:sz w:val="24"/>
          <w:szCs w:val="24"/>
        </w:rPr>
        <w:t xml:space="preserve">от </w:t>
      </w:r>
      <w:r w:rsidR="004A678B">
        <w:rPr>
          <w:sz w:val="24"/>
          <w:szCs w:val="24"/>
        </w:rPr>
        <w:t>30</w:t>
      </w:r>
      <w:r w:rsidR="002F013A" w:rsidRPr="00DC17AE">
        <w:rPr>
          <w:sz w:val="24"/>
          <w:szCs w:val="24"/>
        </w:rPr>
        <w:t>.0</w:t>
      </w:r>
      <w:r w:rsidR="00F750F5">
        <w:rPr>
          <w:sz w:val="24"/>
          <w:szCs w:val="24"/>
        </w:rPr>
        <w:t>5</w:t>
      </w:r>
      <w:r w:rsidR="002F013A" w:rsidRPr="00DC17AE">
        <w:rPr>
          <w:sz w:val="24"/>
          <w:szCs w:val="24"/>
        </w:rPr>
        <w:t>.20</w:t>
      </w:r>
      <w:r w:rsidR="00F750F5">
        <w:rPr>
          <w:sz w:val="24"/>
          <w:szCs w:val="24"/>
        </w:rPr>
        <w:t>23</w:t>
      </w:r>
      <w:r w:rsidRPr="00DC17AE">
        <w:rPr>
          <w:sz w:val="24"/>
          <w:szCs w:val="24"/>
        </w:rPr>
        <w:t xml:space="preserve"> года № </w:t>
      </w:r>
      <w:r w:rsidR="00A44CBA">
        <w:rPr>
          <w:sz w:val="24"/>
          <w:szCs w:val="24"/>
        </w:rPr>
        <w:t>7</w:t>
      </w:r>
      <w:r w:rsidR="005317A7">
        <w:rPr>
          <w:sz w:val="24"/>
          <w:szCs w:val="24"/>
        </w:rPr>
        <w:t>70/157</w:t>
      </w:r>
    </w:p>
    <w:p w14:paraId="2E785E36" w14:textId="77777777" w:rsidR="00815F86" w:rsidRDefault="00815F86" w:rsidP="00815F86">
      <w:pPr>
        <w:outlineLvl w:val="0"/>
        <w:rPr>
          <w:szCs w:val="28"/>
        </w:rPr>
      </w:pPr>
    </w:p>
    <w:p w14:paraId="5AC30001" w14:textId="77777777" w:rsidR="00815F86" w:rsidRPr="001A3EF4" w:rsidRDefault="00815F86" w:rsidP="00815F86">
      <w:pPr>
        <w:outlineLvl w:val="0"/>
        <w:rPr>
          <w:szCs w:val="28"/>
        </w:rPr>
      </w:pPr>
    </w:p>
    <w:p w14:paraId="05E3FDA9" w14:textId="2E3181E6" w:rsidR="00815F86" w:rsidRPr="00F750F5" w:rsidRDefault="005F7351" w:rsidP="00815F86">
      <w:pPr>
        <w:jc w:val="center"/>
        <w:rPr>
          <w:bCs/>
          <w:sz w:val="28"/>
          <w:szCs w:val="28"/>
        </w:rPr>
      </w:pPr>
      <w:r w:rsidRPr="00F750F5">
        <w:rPr>
          <w:bCs/>
          <w:sz w:val="28"/>
          <w:szCs w:val="28"/>
        </w:rPr>
        <w:t>Количественный состав</w:t>
      </w:r>
      <w:r w:rsidR="00815F86" w:rsidRPr="00F750F5">
        <w:rPr>
          <w:bCs/>
          <w:sz w:val="28"/>
          <w:szCs w:val="28"/>
        </w:rPr>
        <w:t xml:space="preserve"> </w:t>
      </w:r>
      <w:r w:rsidR="00815F86" w:rsidRPr="00F750F5">
        <w:rPr>
          <w:bCs/>
          <w:sz w:val="28"/>
          <w:szCs w:val="28"/>
        </w:rPr>
        <w:br/>
        <w:t xml:space="preserve">участковых избирательных комиссий со сроком полномочий пять лет </w:t>
      </w:r>
      <w:r w:rsidR="00815F86" w:rsidRPr="00F750F5">
        <w:rPr>
          <w:bCs/>
          <w:sz w:val="28"/>
          <w:szCs w:val="28"/>
        </w:rPr>
        <w:br/>
        <w:t>(</w:t>
      </w:r>
      <w:r w:rsidR="00F750F5" w:rsidRPr="00F750F5">
        <w:rPr>
          <w:bCs/>
          <w:sz w:val="28"/>
          <w:szCs w:val="28"/>
        </w:rPr>
        <w:t>2023–</w:t>
      </w:r>
      <w:r w:rsidR="00A44CBA" w:rsidRPr="00F750F5">
        <w:rPr>
          <w:bCs/>
          <w:sz w:val="28"/>
          <w:szCs w:val="28"/>
        </w:rPr>
        <w:t>2028 годы</w:t>
      </w:r>
      <w:r w:rsidR="00815F86" w:rsidRPr="00F750F5">
        <w:rPr>
          <w:bCs/>
          <w:sz w:val="28"/>
          <w:szCs w:val="28"/>
        </w:rPr>
        <w:t xml:space="preserve">) на избирательных участках, формируемых на территории </w:t>
      </w:r>
      <w:r w:rsidR="00B960D5" w:rsidRPr="00F750F5">
        <w:rPr>
          <w:bCs/>
          <w:sz w:val="28"/>
          <w:szCs w:val="28"/>
        </w:rPr>
        <w:t xml:space="preserve">Хасанского </w:t>
      </w:r>
      <w:r w:rsidR="0067432D" w:rsidRPr="00F750F5">
        <w:rPr>
          <w:bCs/>
          <w:sz w:val="28"/>
          <w:szCs w:val="28"/>
        </w:rPr>
        <w:t>муниципального района</w:t>
      </w:r>
    </w:p>
    <w:p w14:paraId="1686E0F6" w14:textId="77777777" w:rsidR="00815F86" w:rsidRDefault="00815F86" w:rsidP="00815F86">
      <w:pPr>
        <w:jc w:val="center"/>
        <w:rPr>
          <w:b/>
          <w:sz w:val="28"/>
          <w:szCs w:val="28"/>
        </w:rPr>
      </w:pPr>
    </w:p>
    <w:p w14:paraId="4F71096B" w14:textId="77777777" w:rsidR="00815F86" w:rsidRDefault="00815F86" w:rsidP="00815F86">
      <w:pPr>
        <w:pStyle w:val="20"/>
      </w:pPr>
    </w:p>
    <w:tbl>
      <w:tblPr>
        <w:tblW w:w="9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07"/>
        <w:gridCol w:w="2827"/>
        <w:gridCol w:w="2579"/>
      </w:tblGrid>
      <w:tr w:rsidR="00815F86" w:rsidRPr="00197695" w14:paraId="1103685B" w14:textId="77777777" w:rsidTr="00DF6333">
        <w:tc>
          <w:tcPr>
            <w:tcW w:w="568" w:type="dxa"/>
          </w:tcPr>
          <w:p w14:paraId="3E8335B9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№</w:t>
            </w:r>
          </w:p>
          <w:p w14:paraId="4AB0CA9B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7B597253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№</w:t>
            </w:r>
          </w:p>
          <w:p w14:paraId="3183C813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14:paraId="279F465D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Число избирателей</w:t>
            </w:r>
          </w:p>
          <w:p w14:paraId="245B1FE0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на территории избирательного участка</w:t>
            </w:r>
          </w:p>
        </w:tc>
        <w:tc>
          <w:tcPr>
            <w:tcW w:w="2585" w:type="dxa"/>
          </w:tcPr>
          <w:p w14:paraId="56E28FCB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Количество</w:t>
            </w:r>
          </w:p>
          <w:p w14:paraId="4CB33A28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членов участковой избирательной комиссии</w:t>
            </w:r>
          </w:p>
          <w:p w14:paraId="12CB0174" w14:textId="77777777" w:rsidR="00815F86" w:rsidRPr="00197695" w:rsidRDefault="00815F86" w:rsidP="00A532F1">
            <w:pPr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815F86" w:rsidRPr="00197695" w14:paraId="6C634B3E" w14:textId="77777777" w:rsidTr="00DF6333">
        <w:tc>
          <w:tcPr>
            <w:tcW w:w="568" w:type="dxa"/>
          </w:tcPr>
          <w:p w14:paraId="4AC71ACA" w14:textId="77777777" w:rsidR="00815F86" w:rsidRPr="00197695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35B85E8" w14:textId="77777777" w:rsidR="00815F86" w:rsidRPr="00197695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835" w:type="dxa"/>
          </w:tcPr>
          <w:p w14:paraId="792CFCE7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4DEF3223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5F86" w:rsidRPr="00197695" w14:paraId="3993CC05" w14:textId="77777777" w:rsidTr="00DF6333">
        <w:tc>
          <w:tcPr>
            <w:tcW w:w="568" w:type="dxa"/>
          </w:tcPr>
          <w:p w14:paraId="384A8442" w14:textId="77777777" w:rsidR="00815F86" w:rsidRPr="00197695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1DC09FD6" w14:textId="77777777" w:rsidR="00815F86" w:rsidRPr="00197695" w:rsidRDefault="0067432D" w:rsidP="00A532F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002</w:t>
            </w:r>
          </w:p>
        </w:tc>
        <w:tc>
          <w:tcPr>
            <w:tcW w:w="2835" w:type="dxa"/>
          </w:tcPr>
          <w:p w14:paraId="01C08FA4" w14:textId="77777777" w:rsidR="00815F86" w:rsidRPr="00197695" w:rsidRDefault="00727CE8" w:rsidP="00A532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53533136" w14:textId="7328BD6D" w:rsidR="00815F86" w:rsidRPr="00197695" w:rsidRDefault="00A366E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5F86" w:rsidRPr="00197695" w14:paraId="65001181" w14:textId="77777777" w:rsidTr="00DF6333">
        <w:tc>
          <w:tcPr>
            <w:tcW w:w="568" w:type="dxa"/>
          </w:tcPr>
          <w:p w14:paraId="7606BFC5" w14:textId="77777777" w:rsidR="00815F86" w:rsidRPr="00197695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769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7BF7CE3E" w14:textId="77777777" w:rsidR="00815F86" w:rsidRPr="00197695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003</w:t>
            </w:r>
          </w:p>
        </w:tc>
        <w:tc>
          <w:tcPr>
            <w:tcW w:w="2835" w:type="dxa"/>
          </w:tcPr>
          <w:p w14:paraId="6CB00D18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38F33334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5F86" w:rsidRPr="00197695" w14:paraId="36EC4BDF" w14:textId="77777777" w:rsidTr="00DF6333">
        <w:tc>
          <w:tcPr>
            <w:tcW w:w="568" w:type="dxa"/>
          </w:tcPr>
          <w:p w14:paraId="4EAC63DE" w14:textId="77777777" w:rsidR="00815F86" w:rsidRPr="00197695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46802BF7" w14:textId="77777777" w:rsidR="00815F86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004</w:t>
            </w:r>
          </w:p>
        </w:tc>
        <w:tc>
          <w:tcPr>
            <w:tcW w:w="2835" w:type="dxa"/>
          </w:tcPr>
          <w:p w14:paraId="3E238749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7409CC37" w14:textId="77777777" w:rsidR="00815F86" w:rsidRPr="00197695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5F86" w:rsidRPr="00197695" w14:paraId="7F0C0B62" w14:textId="77777777" w:rsidTr="00DF6333">
        <w:tc>
          <w:tcPr>
            <w:tcW w:w="568" w:type="dxa"/>
          </w:tcPr>
          <w:p w14:paraId="22278773" w14:textId="77777777" w:rsidR="00815F86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61840DA8" w14:textId="77777777" w:rsidR="00815F86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005</w:t>
            </w:r>
          </w:p>
        </w:tc>
        <w:tc>
          <w:tcPr>
            <w:tcW w:w="2835" w:type="dxa"/>
          </w:tcPr>
          <w:p w14:paraId="220CDFCB" w14:textId="77777777" w:rsidR="00815F86" w:rsidRPr="00742C78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62F22897" w14:textId="77777777" w:rsidR="00815F86" w:rsidRPr="00653ED1" w:rsidRDefault="00653ED1" w:rsidP="00A532F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15F86" w:rsidRPr="00197695" w14:paraId="29601D59" w14:textId="77777777" w:rsidTr="00DF6333">
        <w:tc>
          <w:tcPr>
            <w:tcW w:w="568" w:type="dxa"/>
          </w:tcPr>
          <w:p w14:paraId="0C1DA956" w14:textId="77777777" w:rsidR="00815F86" w:rsidRDefault="00815F86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68F61019" w14:textId="77777777" w:rsidR="00815F86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006</w:t>
            </w:r>
          </w:p>
        </w:tc>
        <w:tc>
          <w:tcPr>
            <w:tcW w:w="2835" w:type="dxa"/>
          </w:tcPr>
          <w:p w14:paraId="42D47057" w14:textId="77777777" w:rsidR="00815F86" w:rsidRPr="00742C78" w:rsidRDefault="00D320BE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6AE68A9A" w14:textId="4FF9DB99" w:rsidR="00815F86" w:rsidRPr="00A366E0" w:rsidRDefault="00A366E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432D" w:rsidRPr="00197695" w14:paraId="2ACD7C27" w14:textId="77777777" w:rsidTr="00DF6333">
        <w:tc>
          <w:tcPr>
            <w:tcW w:w="568" w:type="dxa"/>
          </w:tcPr>
          <w:p w14:paraId="6752AC4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69A834E6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007</w:t>
            </w:r>
          </w:p>
        </w:tc>
        <w:tc>
          <w:tcPr>
            <w:tcW w:w="2835" w:type="dxa"/>
          </w:tcPr>
          <w:p w14:paraId="75024739" w14:textId="77777777" w:rsidR="0067432D" w:rsidRPr="00742C78" w:rsidRDefault="00D320BE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73735695" w14:textId="77777777" w:rsidR="0067432D" w:rsidRPr="00D320BE" w:rsidRDefault="00D320BE" w:rsidP="00A532F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7432D" w:rsidRPr="00197695" w14:paraId="504C54C2" w14:textId="77777777" w:rsidTr="00DF6333">
        <w:tc>
          <w:tcPr>
            <w:tcW w:w="568" w:type="dxa"/>
          </w:tcPr>
          <w:p w14:paraId="2820BEE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0B48A2DA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008</w:t>
            </w:r>
          </w:p>
        </w:tc>
        <w:tc>
          <w:tcPr>
            <w:tcW w:w="2835" w:type="dxa"/>
          </w:tcPr>
          <w:p w14:paraId="7C9C2D21" w14:textId="77777777" w:rsidR="0067432D" w:rsidRPr="00742C78" w:rsidRDefault="00D320BE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0E7C4413" w14:textId="77777777" w:rsidR="0067432D" w:rsidRPr="00D320BE" w:rsidRDefault="00D320BE" w:rsidP="00A532F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7432D" w:rsidRPr="00197695" w14:paraId="02CFE15D" w14:textId="77777777" w:rsidTr="00DF6333">
        <w:tc>
          <w:tcPr>
            <w:tcW w:w="568" w:type="dxa"/>
          </w:tcPr>
          <w:p w14:paraId="1B5C77BC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456A384B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009</w:t>
            </w:r>
          </w:p>
        </w:tc>
        <w:tc>
          <w:tcPr>
            <w:tcW w:w="2835" w:type="dxa"/>
          </w:tcPr>
          <w:p w14:paraId="16FE7CA6" w14:textId="77777777" w:rsidR="0067432D" w:rsidRPr="00742C78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3C00B942" w14:textId="77777777" w:rsidR="0067432D" w:rsidRPr="00551D47" w:rsidRDefault="00551D47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432D" w:rsidRPr="00197695" w14:paraId="10E69D7E" w14:textId="77777777" w:rsidTr="00DF6333">
        <w:tc>
          <w:tcPr>
            <w:tcW w:w="568" w:type="dxa"/>
          </w:tcPr>
          <w:p w14:paraId="7C054BBA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72371F72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010</w:t>
            </w:r>
          </w:p>
        </w:tc>
        <w:tc>
          <w:tcPr>
            <w:tcW w:w="2835" w:type="dxa"/>
          </w:tcPr>
          <w:p w14:paraId="47BE5984" w14:textId="77777777" w:rsidR="0067432D" w:rsidRPr="00742C78" w:rsidRDefault="00D320BE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320BE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6C7CF597" w14:textId="77777777" w:rsidR="0067432D" w:rsidRPr="00D320BE" w:rsidRDefault="00A62F39" w:rsidP="00A532F1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7432D" w:rsidRPr="00197695" w14:paraId="0085921F" w14:textId="77777777" w:rsidTr="00DF6333">
        <w:tc>
          <w:tcPr>
            <w:tcW w:w="568" w:type="dxa"/>
          </w:tcPr>
          <w:p w14:paraId="7A34932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4DFE6210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011</w:t>
            </w:r>
          </w:p>
        </w:tc>
        <w:tc>
          <w:tcPr>
            <w:tcW w:w="2835" w:type="dxa"/>
          </w:tcPr>
          <w:p w14:paraId="3304D575" w14:textId="77777777" w:rsidR="0067432D" w:rsidRPr="00742C78" w:rsidRDefault="00C32A4B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2A4B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5B7DB495" w14:textId="77777777" w:rsidR="0067432D" w:rsidRDefault="00C32A4B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432D" w:rsidRPr="00197695" w14:paraId="4ECCAB90" w14:textId="77777777" w:rsidTr="00DF6333">
        <w:tc>
          <w:tcPr>
            <w:tcW w:w="568" w:type="dxa"/>
          </w:tcPr>
          <w:p w14:paraId="1F436882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14:paraId="780D145F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012</w:t>
            </w:r>
          </w:p>
        </w:tc>
        <w:tc>
          <w:tcPr>
            <w:tcW w:w="2835" w:type="dxa"/>
          </w:tcPr>
          <w:p w14:paraId="28D3815A" w14:textId="77777777" w:rsidR="0067432D" w:rsidRPr="00742C78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55162D17" w14:textId="77777777" w:rsidR="0067432D" w:rsidRDefault="00296F0F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432D" w:rsidRPr="00197695" w14:paraId="1E11D358" w14:textId="77777777" w:rsidTr="00DF6333">
        <w:tc>
          <w:tcPr>
            <w:tcW w:w="568" w:type="dxa"/>
          </w:tcPr>
          <w:p w14:paraId="1CDE95D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222753D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59C826D0" w14:textId="77777777" w:rsidR="0067432D" w:rsidRPr="00742C78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6E85CCE1" w14:textId="711A1585" w:rsidR="0067432D" w:rsidRDefault="00A366E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432D" w:rsidRPr="00197695" w14:paraId="4DC1C71B" w14:textId="77777777" w:rsidTr="00DF6333">
        <w:tc>
          <w:tcPr>
            <w:tcW w:w="568" w:type="dxa"/>
          </w:tcPr>
          <w:p w14:paraId="2CE59755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7EEB72D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29A18F94" w14:textId="77777777" w:rsidR="0067432D" w:rsidRPr="00742C78" w:rsidRDefault="003B56F9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56F9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360DE2C7" w14:textId="112D8CAC" w:rsidR="0067432D" w:rsidRDefault="003B56F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66E0">
              <w:rPr>
                <w:sz w:val="28"/>
                <w:szCs w:val="28"/>
              </w:rPr>
              <w:t>0</w:t>
            </w:r>
          </w:p>
        </w:tc>
      </w:tr>
      <w:tr w:rsidR="0067432D" w:rsidRPr="00197695" w14:paraId="218EC044" w14:textId="77777777" w:rsidTr="00DF6333">
        <w:tc>
          <w:tcPr>
            <w:tcW w:w="568" w:type="dxa"/>
          </w:tcPr>
          <w:p w14:paraId="1E00365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14:paraId="0931982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4EA6BCE6" w14:textId="77777777" w:rsidR="0067432D" w:rsidRPr="00742C78" w:rsidRDefault="003B56F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56F9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6DA9AE40" w14:textId="41C752F1" w:rsidR="0067432D" w:rsidRDefault="003B56F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66E0">
              <w:rPr>
                <w:sz w:val="28"/>
                <w:szCs w:val="28"/>
              </w:rPr>
              <w:t>0</w:t>
            </w:r>
          </w:p>
        </w:tc>
      </w:tr>
      <w:tr w:rsidR="0067432D" w:rsidRPr="00197695" w14:paraId="0329052A" w14:textId="77777777" w:rsidTr="00DF6333">
        <w:tc>
          <w:tcPr>
            <w:tcW w:w="568" w:type="dxa"/>
          </w:tcPr>
          <w:p w14:paraId="7C72C3A5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59C89411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7EE52537" w14:textId="77777777" w:rsidR="0067432D" w:rsidRPr="00742C78" w:rsidRDefault="003B56F9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56F9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37D1B567" w14:textId="77777777" w:rsidR="0067432D" w:rsidRDefault="003B56F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7432D" w:rsidRPr="00197695" w14:paraId="2C0622E7" w14:textId="77777777" w:rsidTr="00DF6333">
        <w:tc>
          <w:tcPr>
            <w:tcW w:w="568" w:type="dxa"/>
          </w:tcPr>
          <w:p w14:paraId="57B7E071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14:paraId="442A3422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221EC81B" w14:textId="074B0579" w:rsidR="0067432D" w:rsidRPr="00742C78" w:rsidRDefault="00D7221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7432D" w:rsidRPr="00742C78">
              <w:rPr>
                <w:sz w:val="28"/>
                <w:szCs w:val="28"/>
              </w:rPr>
              <w:t>1001</w:t>
            </w:r>
            <w:r>
              <w:rPr>
                <w:sz w:val="28"/>
                <w:szCs w:val="28"/>
              </w:rPr>
              <w:t xml:space="preserve"> до 2001</w:t>
            </w:r>
          </w:p>
        </w:tc>
        <w:tc>
          <w:tcPr>
            <w:tcW w:w="2585" w:type="dxa"/>
          </w:tcPr>
          <w:p w14:paraId="11EF7FCA" w14:textId="77777777" w:rsidR="0067432D" w:rsidRDefault="003B56F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432D" w:rsidRPr="00197695" w14:paraId="00033921" w14:textId="77777777" w:rsidTr="00DF6333">
        <w:tc>
          <w:tcPr>
            <w:tcW w:w="568" w:type="dxa"/>
          </w:tcPr>
          <w:p w14:paraId="0275CC71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14:paraId="7C30BA54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46919F5" w14:textId="1B99EF6B" w:rsidR="0067432D" w:rsidRPr="00742C78" w:rsidRDefault="00D72210" w:rsidP="00D7221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72210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7F15BD11" w14:textId="3A8D9707" w:rsidR="0067432D" w:rsidRPr="00F9099A" w:rsidRDefault="003B56F9" w:rsidP="003B56F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9099A">
              <w:rPr>
                <w:color w:val="000000"/>
                <w:sz w:val="28"/>
                <w:szCs w:val="28"/>
              </w:rPr>
              <w:t>1</w:t>
            </w:r>
            <w:r w:rsidR="00A366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67432D" w:rsidRPr="00197695" w14:paraId="48D04555" w14:textId="77777777" w:rsidTr="00DF6333">
        <w:tc>
          <w:tcPr>
            <w:tcW w:w="568" w:type="dxa"/>
          </w:tcPr>
          <w:p w14:paraId="16B35586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14:paraId="78E4A170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14:paraId="76123058" w14:textId="3D7E454E" w:rsidR="0067432D" w:rsidRPr="00742C78" w:rsidRDefault="00D7221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2210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32D5A2B8" w14:textId="77777777" w:rsidR="0067432D" w:rsidRDefault="00F536B4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432D" w:rsidRPr="00197695" w14:paraId="0B1D9E98" w14:textId="77777777" w:rsidTr="00DF6333">
        <w:tc>
          <w:tcPr>
            <w:tcW w:w="568" w:type="dxa"/>
          </w:tcPr>
          <w:p w14:paraId="7900BB92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2C28CD3F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020</w:t>
            </w:r>
          </w:p>
        </w:tc>
        <w:tc>
          <w:tcPr>
            <w:tcW w:w="2835" w:type="dxa"/>
          </w:tcPr>
          <w:p w14:paraId="3456B172" w14:textId="27F1F83D" w:rsidR="0067432D" w:rsidRPr="00F9099A" w:rsidRDefault="00D72210" w:rsidP="00A532F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D72210">
              <w:rPr>
                <w:color w:val="000000"/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7CE227CB" w14:textId="77777777" w:rsidR="0067432D" w:rsidRPr="00F9099A" w:rsidRDefault="00551D47" w:rsidP="003B56F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7432D" w:rsidRPr="00197695" w14:paraId="0E24A7CC" w14:textId="77777777" w:rsidTr="00DF6333">
        <w:tc>
          <w:tcPr>
            <w:tcW w:w="568" w:type="dxa"/>
          </w:tcPr>
          <w:p w14:paraId="0A59ECD6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14:paraId="36DF8963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38A664EB" w14:textId="77777777" w:rsidR="0067432D" w:rsidRPr="00742C78" w:rsidRDefault="00F536B4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536B4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627A6FEC" w14:textId="77777777" w:rsidR="0067432D" w:rsidRPr="00F9099A" w:rsidRDefault="00F536B4" w:rsidP="003B56F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9099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7432D" w:rsidRPr="00197695" w14:paraId="19A8209C" w14:textId="77777777" w:rsidTr="00DF6333">
        <w:tc>
          <w:tcPr>
            <w:tcW w:w="568" w:type="dxa"/>
          </w:tcPr>
          <w:p w14:paraId="2F4608A3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14:paraId="2CC632A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4A91F78D" w14:textId="77777777" w:rsidR="0067432D" w:rsidRPr="00742C78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5CD2AF9E" w14:textId="77777777" w:rsidR="0067432D" w:rsidRDefault="00F536B4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432D" w:rsidRPr="00197695" w14:paraId="6DAE2265" w14:textId="77777777" w:rsidTr="00DF6333">
        <w:tc>
          <w:tcPr>
            <w:tcW w:w="568" w:type="dxa"/>
          </w:tcPr>
          <w:p w14:paraId="61F7BCD6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14:paraId="78145879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3F930807" w14:textId="77777777" w:rsidR="0067432D" w:rsidRPr="00742C78" w:rsidRDefault="00FB6EA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B6EA0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06A7C7F1" w14:textId="77777777" w:rsidR="0067432D" w:rsidRDefault="00FB6EA0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432D" w:rsidRPr="00197695" w14:paraId="252392BD" w14:textId="77777777" w:rsidTr="00DF6333">
        <w:tc>
          <w:tcPr>
            <w:tcW w:w="568" w:type="dxa"/>
          </w:tcPr>
          <w:p w14:paraId="4C6A5F39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14:paraId="27D3E22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0697C0D9" w14:textId="77777777" w:rsidR="0067432D" w:rsidRPr="00742C78" w:rsidRDefault="00FB6EA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B6EA0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06CDEDAC" w14:textId="29D2FFB3" w:rsidR="0067432D" w:rsidRDefault="00A366E0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432D" w:rsidRPr="00197695" w14:paraId="5F3BC1F9" w14:textId="77777777" w:rsidTr="00DF6333">
        <w:tc>
          <w:tcPr>
            <w:tcW w:w="568" w:type="dxa"/>
          </w:tcPr>
          <w:p w14:paraId="60C1196D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14:paraId="6AF95059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14:paraId="798C59CB" w14:textId="77777777" w:rsidR="0067432D" w:rsidRPr="00F9099A" w:rsidRDefault="00FB6EA0" w:rsidP="00A532F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9099A">
              <w:rPr>
                <w:color w:val="000000"/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185DBD81" w14:textId="77777777" w:rsidR="0067432D" w:rsidRDefault="00FE22BE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432D" w:rsidRPr="00197695" w14:paraId="46AB0BDA" w14:textId="77777777" w:rsidTr="00DF6333">
        <w:tc>
          <w:tcPr>
            <w:tcW w:w="568" w:type="dxa"/>
          </w:tcPr>
          <w:p w14:paraId="128D4B92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14:paraId="5198D8E9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14:paraId="6FC63750" w14:textId="77777777" w:rsidR="0067432D" w:rsidRPr="00742C78" w:rsidRDefault="00296F0F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2244DBA5" w14:textId="77777777" w:rsidR="0067432D" w:rsidRDefault="00551D47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432D" w:rsidRPr="00197695" w14:paraId="590A0ECA" w14:textId="77777777" w:rsidTr="00DF6333">
        <w:tc>
          <w:tcPr>
            <w:tcW w:w="568" w:type="dxa"/>
          </w:tcPr>
          <w:p w14:paraId="2AF28BE7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14:paraId="35EDF15D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14:paraId="04514B77" w14:textId="77777777" w:rsidR="0067432D" w:rsidRPr="00742C78" w:rsidRDefault="00455A50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55A50">
              <w:rPr>
                <w:sz w:val="28"/>
                <w:szCs w:val="28"/>
              </w:rPr>
              <w:t>от 1001 до 2001</w:t>
            </w:r>
          </w:p>
        </w:tc>
        <w:tc>
          <w:tcPr>
            <w:tcW w:w="2585" w:type="dxa"/>
          </w:tcPr>
          <w:p w14:paraId="3DC8BD11" w14:textId="77777777" w:rsidR="0067432D" w:rsidRDefault="00551D47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432D" w:rsidRPr="00197695" w14:paraId="6AC4D6EB" w14:textId="77777777" w:rsidTr="00DF6333">
        <w:tc>
          <w:tcPr>
            <w:tcW w:w="568" w:type="dxa"/>
          </w:tcPr>
          <w:p w14:paraId="71E63E83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14:paraId="28F90D58" w14:textId="77777777" w:rsidR="0067432D" w:rsidRDefault="0067432D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C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14:paraId="7581B638" w14:textId="77777777" w:rsidR="0067432D" w:rsidRPr="00742C78" w:rsidRDefault="00296F0F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2C78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0C38669A" w14:textId="77777777" w:rsidR="0067432D" w:rsidRDefault="00455A50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7CE8" w:rsidRPr="00197695" w14:paraId="6C547456" w14:textId="77777777" w:rsidTr="00DF6333">
        <w:tc>
          <w:tcPr>
            <w:tcW w:w="568" w:type="dxa"/>
          </w:tcPr>
          <w:p w14:paraId="1C75DF52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14:paraId="710520A2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</w:t>
            </w:r>
          </w:p>
        </w:tc>
        <w:tc>
          <w:tcPr>
            <w:tcW w:w="2835" w:type="dxa"/>
          </w:tcPr>
          <w:p w14:paraId="6CC1CA81" w14:textId="77777777" w:rsidR="00727CE8" w:rsidRPr="00742C78" w:rsidRDefault="00DA2E29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A2E29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6182A72E" w14:textId="35472049" w:rsidR="00727CE8" w:rsidRDefault="00A366E0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7CE8" w:rsidRPr="00197695" w14:paraId="5E3FE55D" w14:textId="77777777" w:rsidTr="00DF6333">
        <w:tc>
          <w:tcPr>
            <w:tcW w:w="568" w:type="dxa"/>
          </w:tcPr>
          <w:p w14:paraId="7F000545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14:paraId="3ED715FD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2835" w:type="dxa"/>
          </w:tcPr>
          <w:p w14:paraId="5C73505E" w14:textId="77777777" w:rsidR="00727CE8" w:rsidRPr="00742C78" w:rsidRDefault="00DA2E29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A2E29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4EDF0E99" w14:textId="77777777" w:rsidR="00727CE8" w:rsidRDefault="00DA2E2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7CE8" w:rsidRPr="00197695" w14:paraId="6ADCB5D0" w14:textId="77777777" w:rsidTr="00DF6333">
        <w:tc>
          <w:tcPr>
            <w:tcW w:w="568" w:type="dxa"/>
          </w:tcPr>
          <w:p w14:paraId="544EFC32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14:paraId="752DFB14" w14:textId="77777777" w:rsidR="00727CE8" w:rsidRDefault="00727CE8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</w:t>
            </w:r>
          </w:p>
        </w:tc>
        <w:tc>
          <w:tcPr>
            <w:tcW w:w="2835" w:type="dxa"/>
          </w:tcPr>
          <w:p w14:paraId="00062435" w14:textId="77777777" w:rsidR="00727CE8" w:rsidRPr="00742C78" w:rsidRDefault="00DA2E29" w:rsidP="00A532F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A2E29">
              <w:rPr>
                <w:sz w:val="28"/>
                <w:szCs w:val="28"/>
              </w:rPr>
              <w:t>до 1001</w:t>
            </w:r>
          </w:p>
        </w:tc>
        <w:tc>
          <w:tcPr>
            <w:tcW w:w="2585" w:type="dxa"/>
          </w:tcPr>
          <w:p w14:paraId="06A7B523" w14:textId="77777777" w:rsidR="00727CE8" w:rsidRDefault="00DA2E29" w:rsidP="003B56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037D99A" w14:textId="77777777" w:rsidR="00CA6DD5" w:rsidRPr="00CA6DD5" w:rsidRDefault="00CA6DD5" w:rsidP="00CA6DD5">
      <w:pPr>
        <w:rPr>
          <w:sz w:val="28"/>
          <w:szCs w:val="28"/>
          <w:lang w:eastAsia="ru-RU"/>
        </w:rPr>
      </w:pPr>
    </w:p>
    <w:sectPr w:rsidR="00CA6DD5" w:rsidRPr="00CA6DD5">
      <w:pgSz w:w="11906" w:h="16838"/>
      <w:pgMar w:top="1365" w:right="850" w:bottom="122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2FBB" w14:textId="77777777" w:rsidR="00E41FB0" w:rsidRDefault="00E41FB0">
      <w:r>
        <w:separator/>
      </w:r>
    </w:p>
  </w:endnote>
  <w:endnote w:type="continuationSeparator" w:id="0">
    <w:p w14:paraId="52552A56" w14:textId="77777777" w:rsidR="00E41FB0" w:rsidRDefault="00E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8E24" w14:textId="77777777" w:rsidR="00815F86" w:rsidRDefault="00815F86">
    <w:pPr>
      <w:pStyle w:val="af"/>
    </w:pPr>
    <w:r w:rsidRPr="00B47AAA">
      <w:t>Решение ТИК Приуральского р</w:t>
    </w:r>
    <w:r>
      <w:t xml:space="preserve">айона от 27 марта 2018 года № 79/436 </w:t>
    </w:r>
    <w:r w:rsidRPr="00B47AAA">
      <w:t xml:space="preserve"> страница №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F58B" w14:textId="77777777" w:rsidR="00E41FB0" w:rsidRDefault="00E41FB0">
      <w:r>
        <w:separator/>
      </w:r>
    </w:p>
  </w:footnote>
  <w:footnote w:type="continuationSeparator" w:id="0">
    <w:p w14:paraId="28D861C8" w14:textId="77777777" w:rsidR="00E41FB0" w:rsidRDefault="00E4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32120"/>
    <w:multiLevelType w:val="hybridMultilevel"/>
    <w:tmpl w:val="D27C677A"/>
    <w:lvl w:ilvl="0" w:tplc="44B2D8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1C298C"/>
    <w:multiLevelType w:val="hybridMultilevel"/>
    <w:tmpl w:val="AD808FC0"/>
    <w:lvl w:ilvl="0" w:tplc="B0B6BCF6">
      <w:start w:val="3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95E2D59"/>
    <w:multiLevelType w:val="hybridMultilevel"/>
    <w:tmpl w:val="7242D434"/>
    <w:lvl w:ilvl="0" w:tplc="C764C5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875"/>
    <w:multiLevelType w:val="hybridMultilevel"/>
    <w:tmpl w:val="851C12A8"/>
    <w:lvl w:ilvl="0" w:tplc="6C1836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3F259D"/>
    <w:multiLevelType w:val="hybridMultilevel"/>
    <w:tmpl w:val="9C9A4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BC1"/>
    <w:multiLevelType w:val="hybridMultilevel"/>
    <w:tmpl w:val="8B02697A"/>
    <w:lvl w:ilvl="0" w:tplc="9A7617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13894977">
    <w:abstractNumId w:val="0"/>
  </w:num>
  <w:num w:numId="2" w16cid:durableId="2027443007">
    <w:abstractNumId w:val="2"/>
  </w:num>
  <w:num w:numId="3" w16cid:durableId="349647009">
    <w:abstractNumId w:val="6"/>
  </w:num>
  <w:num w:numId="4" w16cid:durableId="1074356657">
    <w:abstractNumId w:val="5"/>
  </w:num>
  <w:num w:numId="5" w16cid:durableId="300888292">
    <w:abstractNumId w:val="7"/>
  </w:num>
  <w:num w:numId="6" w16cid:durableId="1348949831">
    <w:abstractNumId w:val="3"/>
  </w:num>
  <w:num w:numId="7" w16cid:durableId="670179490">
    <w:abstractNumId w:val="4"/>
  </w:num>
  <w:num w:numId="8" w16cid:durableId="33523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D6A"/>
    <w:rsid w:val="000043AB"/>
    <w:rsid w:val="00017A14"/>
    <w:rsid w:val="000769BD"/>
    <w:rsid w:val="0008687C"/>
    <w:rsid w:val="000B4C82"/>
    <w:rsid w:val="00106037"/>
    <w:rsid w:val="00111504"/>
    <w:rsid w:val="00127A92"/>
    <w:rsid w:val="00146482"/>
    <w:rsid w:val="001A3E51"/>
    <w:rsid w:val="001E0761"/>
    <w:rsid w:val="00203941"/>
    <w:rsid w:val="0021060D"/>
    <w:rsid w:val="00237D64"/>
    <w:rsid w:val="002423A2"/>
    <w:rsid w:val="0024404B"/>
    <w:rsid w:val="00296F0F"/>
    <w:rsid w:val="002B2F04"/>
    <w:rsid w:val="002D792F"/>
    <w:rsid w:val="002F013A"/>
    <w:rsid w:val="00316708"/>
    <w:rsid w:val="003378E5"/>
    <w:rsid w:val="0034766F"/>
    <w:rsid w:val="003927C4"/>
    <w:rsid w:val="003A1AE2"/>
    <w:rsid w:val="003A1C6E"/>
    <w:rsid w:val="003A76B7"/>
    <w:rsid w:val="003B56F9"/>
    <w:rsid w:val="003C2FB9"/>
    <w:rsid w:val="003D1CDB"/>
    <w:rsid w:val="003F1478"/>
    <w:rsid w:val="00413D31"/>
    <w:rsid w:val="00425D71"/>
    <w:rsid w:val="00455A50"/>
    <w:rsid w:val="004A2EE3"/>
    <w:rsid w:val="004A678B"/>
    <w:rsid w:val="004C5B47"/>
    <w:rsid w:val="005317A7"/>
    <w:rsid w:val="00551D47"/>
    <w:rsid w:val="005B2640"/>
    <w:rsid w:val="005F1402"/>
    <w:rsid w:val="005F7351"/>
    <w:rsid w:val="00605504"/>
    <w:rsid w:val="00653ED1"/>
    <w:rsid w:val="006709D4"/>
    <w:rsid w:val="0067432D"/>
    <w:rsid w:val="006D6331"/>
    <w:rsid w:val="006E06E7"/>
    <w:rsid w:val="00727CE8"/>
    <w:rsid w:val="00743273"/>
    <w:rsid w:val="007A77F4"/>
    <w:rsid w:val="007B1939"/>
    <w:rsid w:val="007C7D6A"/>
    <w:rsid w:val="008158A2"/>
    <w:rsid w:val="00815F86"/>
    <w:rsid w:val="008819D7"/>
    <w:rsid w:val="008820B5"/>
    <w:rsid w:val="00887E99"/>
    <w:rsid w:val="008C1853"/>
    <w:rsid w:val="00911F9B"/>
    <w:rsid w:val="00972FA6"/>
    <w:rsid w:val="00980C18"/>
    <w:rsid w:val="009B5BA1"/>
    <w:rsid w:val="00A366E0"/>
    <w:rsid w:val="00A44CBA"/>
    <w:rsid w:val="00A532F1"/>
    <w:rsid w:val="00A62F39"/>
    <w:rsid w:val="00A947A1"/>
    <w:rsid w:val="00AB2774"/>
    <w:rsid w:val="00AC73AA"/>
    <w:rsid w:val="00B20025"/>
    <w:rsid w:val="00B46287"/>
    <w:rsid w:val="00B7011B"/>
    <w:rsid w:val="00B84E28"/>
    <w:rsid w:val="00B960D5"/>
    <w:rsid w:val="00C02F6D"/>
    <w:rsid w:val="00C25550"/>
    <w:rsid w:val="00C316AF"/>
    <w:rsid w:val="00C32A4B"/>
    <w:rsid w:val="00C56AB5"/>
    <w:rsid w:val="00C742F9"/>
    <w:rsid w:val="00C9360F"/>
    <w:rsid w:val="00CA6DD5"/>
    <w:rsid w:val="00CB5E87"/>
    <w:rsid w:val="00D25C28"/>
    <w:rsid w:val="00D320BE"/>
    <w:rsid w:val="00D639C1"/>
    <w:rsid w:val="00D72210"/>
    <w:rsid w:val="00D742F8"/>
    <w:rsid w:val="00DA2E29"/>
    <w:rsid w:val="00DC17AE"/>
    <w:rsid w:val="00DF6333"/>
    <w:rsid w:val="00E031A1"/>
    <w:rsid w:val="00E262D6"/>
    <w:rsid w:val="00E41FB0"/>
    <w:rsid w:val="00E620DD"/>
    <w:rsid w:val="00E90241"/>
    <w:rsid w:val="00E90A28"/>
    <w:rsid w:val="00E950B3"/>
    <w:rsid w:val="00EC35C2"/>
    <w:rsid w:val="00F05269"/>
    <w:rsid w:val="00F2697A"/>
    <w:rsid w:val="00F536B4"/>
    <w:rsid w:val="00F750F5"/>
    <w:rsid w:val="00F9099A"/>
    <w:rsid w:val="00FB6EA0"/>
    <w:rsid w:val="00FD5A75"/>
    <w:rsid w:val="00FD6610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69C53CA"/>
  <w15:chartTrackingRefBased/>
  <w15:docId w15:val="{A47FB9E7-DDA6-4020-8051-E9A46CE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5F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qFormat/>
    <w:rPr>
      <w:b/>
      <w:bCs/>
    </w:rPr>
  </w:style>
  <w:style w:type="character" w:customStyle="1" w:styleId="FontStyle28">
    <w:name w:val="Font Style28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</w:style>
  <w:style w:type="character" w:customStyle="1" w:styleId="12">
    <w:name w:val="Знак Знак1"/>
    <w:basedOn w:val="11"/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Знак Знак"/>
    <w:basedOn w:val="11"/>
  </w:style>
  <w:style w:type="character" w:customStyle="1" w:styleId="a7">
    <w:name w:val="Символ сноски"/>
    <w:rPr>
      <w:vertAlign w:val="superscript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-14">
    <w:name w:val="Т-14"/>
    <w:aliases w:val="5,текст14,Текст14-1,Текст 14-1,Т-1,Стиль12-1,текст14-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Style7">
    <w:name w:val="Style7"/>
    <w:basedOn w:val="a"/>
    <w:pPr>
      <w:widowControl w:val="0"/>
      <w:autoSpaceDE w:val="0"/>
      <w:spacing w:line="326" w:lineRule="exact"/>
      <w:ind w:hanging="355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endnote text"/>
    <w:basedOn w:val="a"/>
  </w:style>
  <w:style w:type="paragraph" w:styleId="af2">
    <w:name w:val="footnote text"/>
    <w:basedOn w:val="a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character" w:customStyle="1" w:styleId="aa">
    <w:name w:val="Основной текст Знак"/>
    <w:link w:val="a9"/>
    <w:rsid w:val="00C56AB5"/>
    <w:rPr>
      <w:lang w:eastAsia="zh-CN"/>
    </w:rPr>
  </w:style>
  <w:style w:type="character" w:customStyle="1" w:styleId="10">
    <w:name w:val="Заголовок 1 Знак"/>
    <w:link w:val="1"/>
    <w:uiPriority w:val="9"/>
    <w:rsid w:val="00815F86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20">
    <w:name w:val="Body Text 2"/>
    <w:basedOn w:val="a"/>
    <w:link w:val="22"/>
    <w:uiPriority w:val="99"/>
    <w:semiHidden/>
    <w:unhideWhenUsed/>
    <w:rsid w:val="00815F86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815F86"/>
    <w:rPr>
      <w:lang w:eastAsia="zh-CN"/>
    </w:rPr>
  </w:style>
  <w:style w:type="table" w:styleId="af6">
    <w:name w:val="Table Grid"/>
    <w:basedOn w:val="a1"/>
    <w:uiPriority w:val="39"/>
    <w:rsid w:val="0081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35B4-1F64-4D25-8E3F-D80DE4B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ТИК Хасанский</cp:lastModifiedBy>
  <cp:revision>17</cp:revision>
  <cp:lastPrinted>2023-05-29T06:38:00Z</cp:lastPrinted>
  <dcterms:created xsi:type="dcterms:W3CDTF">2018-05-24T02:08:00Z</dcterms:created>
  <dcterms:modified xsi:type="dcterms:W3CDTF">2023-05-29T06:39:00Z</dcterms:modified>
</cp:coreProperties>
</file>