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8E54" w14:textId="51B17B88" w:rsidR="00373FBC" w:rsidRDefault="00E26239" w:rsidP="00373FBC">
      <w:pPr>
        <w:jc w:val="center"/>
        <w:rPr>
          <w:b/>
        </w:rPr>
      </w:pPr>
      <w:r w:rsidRPr="00D51766">
        <w:rPr>
          <w:noProof/>
        </w:rPr>
        <w:drawing>
          <wp:anchor distT="0" distB="0" distL="114300" distR="114300" simplePos="0" relativeHeight="251660288" behindDoc="0" locked="0" layoutInCell="1" allowOverlap="1" wp14:anchorId="3797BC22" wp14:editId="0D05ED00">
            <wp:simplePos x="0" y="0"/>
            <wp:positionH relativeFrom="column">
              <wp:posOffset>2734310</wp:posOffset>
            </wp:positionH>
            <wp:positionV relativeFrom="paragraph">
              <wp:posOffset>0</wp:posOffset>
            </wp:positionV>
            <wp:extent cx="495300" cy="614045"/>
            <wp:effectExtent l="0" t="0" r="0" b="0"/>
            <wp:wrapSquare wrapText="bothSides"/>
            <wp:docPr id="3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F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C01A85" wp14:editId="75C6453E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C7A99" w14:textId="77777777" w:rsidR="00373FBC" w:rsidRDefault="00373FBC" w:rsidP="00373FB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01A8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" filled="f" stroked="f">
                <v:textbox>
                  <w:txbxContent>
                    <w:p w14:paraId="097C7A99" w14:textId="77777777" w:rsidR="00373FBC" w:rsidRDefault="00373FBC" w:rsidP="00373FB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3FBC">
        <w:rPr>
          <w:noProof/>
        </w:rPr>
        <w:drawing>
          <wp:anchor distT="0" distB="0" distL="114300" distR="114300" simplePos="0" relativeHeight="251658240" behindDoc="0" locked="0" layoutInCell="1" allowOverlap="1" wp14:anchorId="525B4F10" wp14:editId="13F4F640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A402FD" w14:textId="5F802252" w:rsidR="00030041" w:rsidRPr="00CE12BD" w:rsidRDefault="00030041" w:rsidP="00030041">
      <w:pPr>
        <w:suppressAutoHyphens/>
        <w:jc w:val="center"/>
        <w:rPr>
          <w:lang w:eastAsia="zh-CN"/>
        </w:rPr>
      </w:pPr>
    </w:p>
    <w:p w14:paraId="2E13488D" w14:textId="77777777" w:rsidR="00030041" w:rsidRPr="00CE12BD" w:rsidRDefault="00030041" w:rsidP="00030041">
      <w:pPr>
        <w:suppressAutoHyphens/>
        <w:jc w:val="center"/>
        <w:rPr>
          <w:b/>
          <w:sz w:val="28"/>
          <w:szCs w:val="28"/>
          <w:lang w:eastAsia="zh-CN"/>
        </w:rPr>
      </w:pPr>
    </w:p>
    <w:p w14:paraId="34D31C3F" w14:textId="77777777" w:rsidR="00030041" w:rsidRPr="00CE12BD" w:rsidRDefault="00030041" w:rsidP="00030041">
      <w:pPr>
        <w:suppressAutoHyphens/>
        <w:jc w:val="center"/>
        <w:rPr>
          <w:b/>
          <w:sz w:val="28"/>
          <w:szCs w:val="28"/>
          <w:lang w:eastAsia="zh-CN"/>
        </w:rPr>
      </w:pPr>
    </w:p>
    <w:p w14:paraId="21EF5A41" w14:textId="77777777" w:rsidR="00030041" w:rsidRDefault="00030041" w:rsidP="00030041">
      <w:pPr>
        <w:suppressAutoHyphens/>
        <w:jc w:val="center"/>
        <w:rPr>
          <w:b/>
          <w:sz w:val="28"/>
          <w:szCs w:val="28"/>
          <w:lang w:eastAsia="zh-CN"/>
        </w:rPr>
      </w:pPr>
    </w:p>
    <w:p w14:paraId="76664062" w14:textId="77777777" w:rsidR="00030041" w:rsidRPr="00CE12BD" w:rsidRDefault="00030041" w:rsidP="00030041">
      <w:pPr>
        <w:suppressAutoHyphens/>
        <w:jc w:val="center"/>
        <w:rPr>
          <w:b/>
          <w:sz w:val="28"/>
          <w:szCs w:val="28"/>
          <w:lang w:eastAsia="zh-CN"/>
        </w:rPr>
      </w:pPr>
      <w:r w:rsidRPr="00CE12BD">
        <w:rPr>
          <w:b/>
          <w:sz w:val="28"/>
          <w:szCs w:val="28"/>
          <w:lang w:eastAsia="zh-CN"/>
        </w:rPr>
        <w:t>ТЕРРИТОРИАЛЬНАЯ ИЗБИРАТЕЛЬНАЯ КОМИССИЯ</w:t>
      </w:r>
      <w:r w:rsidRPr="00CE12BD">
        <w:rPr>
          <w:b/>
          <w:sz w:val="28"/>
          <w:szCs w:val="28"/>
          <w:lang w:eastAsia="zh-CN"/>
        </w:rPr>
        <w:br/>
        <w:t>ХАСАНСКОГО РАЙОНА</w:t>
      </w:r>
    </w:p>
    <w:p w14:paraId="4BC0E876" w14:textId="77777777" w:rsidR="00030041" w:rsidRPr="00CE12BD" w:rsidRDefault="00030041" w:rsidP="00030041">
      <w:pPr>
        <w:suppressAutoHyphens/>
        <w:jc w:val="center"/>
        <w:rPr>
          <w:lang w:eastAsia="zh-CN"/>
        </w:rPr>
      </w:pPr>
    </w:p>
    <w:p w14:paraId="42A2D042" w14:textId="77777777" w:rsidR="00030041" w:rsidRPr="00CE12BD" w:rsidRDefault="00030041" w:rsidP="00030041">
      <w:pPr>
        <w:suppressAutoHyphens/>
        <w:jc w:val="center"/>
        <w:rPr>
          <w:b/>
          <w:spacing w:val="60"/>
          <w:sz w:val="28"/>
          <w:szCs w:val="28"/>
          <w:lang w:eastAsia="zh-CN"/>
        </w:rPr>
      </w:pPr>
      <w:r w:rsidRPr="00CE12BD">
        <w:rPr>
          <w:b/>
          <w:spacing w:val="60"/>
          <w:sz w:val="28"/>
          <w:szCs w:val="28"/>
          <w:lang w:eastAsia="zh-CN"/>
        </w:rPr>
        <w:t>РЕШЕНИЕ</w:t>
      </w:r>
    </w:p>
    <w:p w14:paraId="7B1C4233" w14:textId="77777777" w:rsidR="00373FBC" w:rsidRDefault="00373FBC" w:rsidP="00373FBC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373FBC" w14:paraId="2B42F106" w14:textId="77777777" w:rsidTr="00373FBC">
        <w:tc>
          <w:tcPr>
            <w:tcW w:w="3107" w:type="dxa"/>
            <w:hideMark/>
          </w:tcPr>
          <w:p w14:paraId="062490A6" w14:textId="3D4390C5" w:rsidR="00373FBC" w:rsidRPr="00FF1CF5" w:rsidRDefault="001D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F1CF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FF1CF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3107" w:type="dxa"/>
          </w:tcPr>
          <w:p w14:paraId="43CDD5FE" w14:textId="77777777" w:rsidR="00373FBC" w:rsidRDefault="00373F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14:paraId="4A975920" w14:textId="2450C06A" w:rsidR="00373FBC" w:rsidRDefault="00DD7F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D55B1">
              <w:rPr>
                <w:sz w:val="28"/>
                <w:szCs w:val="28"/>
              </w:rPr>
              <w:t>72</w:t>
            </w:r>
            <w:r w:rsidR="00FF1CF5">
              <w:rPr>
                <w:sz w:val="28"/>
                <w:szCs w:val="28"/>
              </w:rPr>
              <w:t>/</w:t>
            </w:r>
            <w:r w:rsidR="00CD55B1">
              <w:rPr>
                <w:sz w:val="28"/>
                <w:szCs w:val="28"/>
              </w:rPr>
              <w:t>157</w:t>
            </w:r>
          </w:p>
        </w:tc>
      </w:tr>
    </w:tbl>
    <w:p w14:paraId="42254933" w14:textId="77777777" w:rsidR="00373FBC" w:rsidRPr="002A2F47" w:rsidRDefault="00030041" w:rsidP="00373FBC">
      <w:pPr>
        <w:jc w:val="center"/>
        <w:rPr>
          <w:b/>
          <w:sz w:val="28"/>
          <w:szCs w:val="28"/>
        </w:rPr>
      </w:pPr>
      <w:r w:rsidRPr="002A2F47">
        <w:rPr>
          <w:b/>
          <w:sz w:val="28"/>
          <w:szCs w:val="28"/>
        </w:rPr>
        <w:t>пгт Славянка</w:t>
      </w:r>
    </w:p>
    <w:p w14:paraId="2B75F116" w14:textId="77777777" w:rsidR="00373FBC" w:rsidRDefault="00373FBC" w:rsidP="00373FBC">
      <w:pPr>
        <w:jc w:val="center"/>
        <w:rPr>
          <w:b/>
          <w:sz w:val="24"/>
        </w:rPr>
      </w:pPr>
    </w:p>
    <w:p w14:paraId="66AE9E60" w14:textId="77777777" w:rsidR="00480BF4" w:rsidRDefault="00480BF4" w:rsidP="00480BF4">
      <w:pPr>
        <w:pStyle w:val="-14"/>
        <w:spacing w:line="276" w:lineRule="auto"/>
        <w:ind w:right="5153" w:firstLine="0"/>
      </w:pPr>
    </w:p>
    <w:p w14:paraId="53FEAA5B" w14:textId="10D1F370" w:rsidR="00373FBC" w:rsidRDefault="00373FBC" w:rsidP="00480BF4">
      <w:pPr>
        <w:pStyle w:val="-14"/>
        <w:spacing w:line="276" w:lineRule="auto"/>
        <w:ind w:right="5153" w:firstLine="0"/>
      </w:pPr>
      <w:r>
        <w:t>О назначении председателе</w:t>
      </w:r>
      <w:r w:rsidR="00030041">
        <w:t xml:space="preserve">й участковых избирательных комиссии Приморского края избирательных участков </w:t>
      </w:r>
      <w:r w:rsidR="00CD55B1">
        <w:t xml:space="preserve">с </w:t>
      </w:r>
      <w:r w:rsidR="00030041">
        <w:t xml:space="preserve">№ </w:t>
      </w:r>
      <w:r w:rsidR="00E26239">
        <w:t>3001</w:t>
      </w:r>
      <w:r w:rsidR="00CD55B1">
        <w:t xml:space="preserve"> по № </w:t>
      </w:r>
      <w:r w:rsidR="00E26239">
        <w:t>3031</w:t>
      </w:r>
    </w:p>
    <w:p w14:paraId="6BDA4AF5" w14:textId="77777777" w:rsidR="00373FBC" w:rsidRDefault="00373FBC" w:rsidP="00480BF4">
      <w:pPr>
        <w:pStyle w:val="-14"/>
        <w:spacing w:line="240" w:lineRule="auto"/>
        <w:ind w:right="5011" w:firstLine="0"/>
        <w:jc w:val="left"/>
      </w:pPr>
    </w:p>
    <w:p w14:paraId="307A9A68" w14:textId="77777777" w:rsidR="002A2F47" w:rsidRDefault="002A2F47" w:rsidP="00480BF4">
      <w:pPr>
        <w:pStyle w:val="-14"/>
        <w:spacing w:line="240" w:lineRule="auto"/>
        <w:ind w:right="5011" w:firstLine="0"/>
        <w:jc w:val="left"/>
      </w:pPr>
    </w:p>
    <w:p w14:paraId="6A8255EE" w14:textId="0E74FAFE" w:rsidR="00373FBC" w:rsidRDefault="00FF1CF5" w:rsidP="009E1E28">
      <w:pPr>
        <w:pStyle w:val="2"/>
        <w:spacing w:line="360" w:lineRule="auto"/>
        <w:ind w:right="191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373FBC">
        <w:rPr>
          <w:sz w:val="28"/>
          <w:szCs w:val="28"/>
        </w:rPr>
        <w:t xml:space="preserve"> </w:t>
      </w:r>
      <w:r>
        <w:rPr>
          <w:sz w:val="28"/>
          <w:szCs w:val="28"/>
        </w:rPr>
        <w:t>с решением</w:t>
      </w:r>
      <w:r w:rsidR="00373F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 </w:t>
      </w:r>
      <w:r w:rsidR="00373FBC">
        <w:rPr>
          <w:sz w:val="28"/>
          <w:szCs w:val="28"/>
        </w:rPr>
        <w:t xml:space="preserve">от </w:t>
      </w:r>
      <w:r w:rsidR="001D05AC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1D05AC">
        <w:rPr>
          <w:sz w:val="28"/>
          <w:szCs w:val="28"/>
        </w:rPr>
        <w:t>5</w:t>
      </w:r>
      <w:r>
        <w:rPr>
          <w:sz w:val="28"/>
          <w:szCs w:val="28"/>
        </w:rPr>
        <w:t>.20</w:t>
      </w:r>
      <w:r w:rsidR="001D05AC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373FBC">
        <w:rPr>
          <w:sz w:val="28"/>
          <w:szCs w:val="28"/>
        </w:rPr>
        <w:t xml:space="preserve">№ </w:t>
      </w:r>
      <w:r w:rsidR="0094390E">
        <w:rPr>
          <w:sz w:val="28"/>
          <w:szCs w:val="28"/>
        </w:rPr>
        <w:t>771</w:t>
      </w:r>
      <w:r>
        <w:rPr>
          <w:sz w:val="28"/>
          <w:szCs w:val="28"/>
        </w:rPr>
        <w:t>/</w:t>
      </w:r>
      <w:r w:rsidR="0094390E">
        <w:rPr>
          <w:sz w:val="28"/>
          <w:szCs w:val="28"/>
        </w:rPr>
        <w:t>157</w:t>
      </w:r>
      <w:r>
        <w:rPr>
          <w:sz w:val="28"/>
          <w:szCs w:val="28"/>
        </w:rPr>
        <w:t xml:space="preserve"> </w:t>
      </w:r>
      <w:r w:rsidR="00373FBC">
        <w:rPr>
          <w:sz w:val="28"/>
          <w:szCs w:val="28"/>
        </w:rPr>
        <w:t>«</w:t>
      </w:r>
      <w:r w:rsidRPr="00FF1CF5">
        <w:rPr>
          <w:sz w:val="28"/>
          <w:szCs w:val="28"/>
        </w:rPr>
        <w:t xml:space="preserve">О формировании </w:t>
      </w:r>
      <w:bookmarkStart w:id="0" w:name="_Hlk515264875"/>
      <w:r w:rsidRPr="00FF1CF5">
        <w:rPr>
          <w:sz w:val="28"/>
          <w:szCs w:val="28"/>
        </w:rPr>
        <w:t>участковых избирательных комиссий Приморского края избирательных участков с № 3001</w:t>
      </w:r>
      <w:bookmarkEnd w:id="0"/>
      <w:r w:rsidRPr="00FF1CF5">
        <w:rPr>
          <w:sz w:val="28"/>
          <w:szCs w:val="28"/>
        </w:rPr>
        <w:t xml:space="preserve"> по № 303</w:t>
      </w:r>
      <w:r>
        <w:rPr>
          <w:sz w:val="28"/>
          <w:szCs w:val="28"/>
        </w:rPr>
        <w:t>1</w:t>
      </w:r>
      <w:r w:rsidR="00373FBC">
        <w:rPr>
          <w:sz w:val="28"/>
          <w:szCs w:val="28"/>
        </w:rPr>
        <w:t>», руководствуясь частями 8 и 14 статьи 3</w:t>
      </w:r>
      <w:r>
        <w:rPr>
          <w:sz w:val="28"/>
          <w:szCs w:val="28"/>
        </w:rPr>
        <w:t>1</w:t>
      </w:r>
      <w:r w:rsidR="00373FBC">
        <w:rPr>
          <w:sz w:val="28"/>
          <w:szCs w:val="28"/>
        </w:rPr>
        <w:t xml:space="preserve"> Избирательного кодекса Приморского края, </w:t>
      </w:r>
      <w:r>
        <w:rPr>
          <w:sz w:val="28"/>
          <w:szCs w:val="28"/>
        </w:rPr>
        <w:t>территориальная избирательная комиссия Хасанского района</w:t>
      </w:r>
    </w:p>
    <w:p w14:paraId="2527769C" w14:textId="77777777" w:rsidR="00373FBC" w:rsidRDefault="00373FBC" w:rsidP="009E1E28">
      <w:pPr>
        <w:pStyle w:val="2"/>
        <w:spacing w:after="0" w:line="360" w:lineRule="auto"/>
        <w:ind w:right="191" w:firstLine="900"/>
        <w:jc w:val="both"/>
        <w:rPr>
          <w:sz w:val="28"/>
          <w:szCs w:val="28"/>
        </w:rPr>
      </w:pPr>
    </w:p>
    <w:p w14:paraId="75FE0EC4" w14:textId="77777777" w:rsidR="00373FBC" w:rsidRDefault="00373FBC" w:rsidP="009E1E28">
      <w:pPr>
        <w:pStyle w:val="2"/>
        <w:spacing w:after="0" w:line="360" w:lineRule="auto"/>
        <w:ind w:right="191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2E897C13" w14:textId="1A170A30" w:rsidR="00030041" w:rsidRPr="00030041" w:rsidRDefault="00030041" w:rsidP="009E1E28">
      <w:pPr>
        <w:numPr>
          <w:ilvl w:val="0"/>
          <w:numId w:val="2"/>
        </w:numPr>
        <w:spacing w:line="360" w:lineRule="auto"/>
        <w:ind w:left="0" w:right="191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Назначить председателями участковых избирательных комиссий</w:t>
      </w:r>
      <w:r w:rsidR="00393313">
        <w:rPr>
          <w:sz w:val="28"/>
          <w:szCs w:val="28"/>
        </w:rPr>
        <w:t xml:space="preserve"> Приморского края избирательных</w:t>
      </w:r>
      <w:r>
        <w:rPr>
          <w:sz w:val="28"/>
          <w:szCs w:val="28"/>
        </w:rPr>
        <w:t xml:space="preserve"> участков </w:t>
      </w:r>
      <w:r w:rsidR="00CD55B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№ </w:t>
      </w:r>
      <w:r w:rsidR="00E26239">
        <w:rPr>
          <w:sz w:val="28"/>
          <w:szCs w:val="28"/>
        </w:rPr>
        <w:t>3001</w:t>
      </w:r>
      <w:r w:rsidR="00C25F73">
        <w:rPr>
          <w:sz w:val="28"/>
          <w:szCs w:val="28"/>
        </w:rPr>
        <w:t xml:space="preserve"> по № </w:t>
      </w:r>
      <w:r w:rsidR="00E26239">
        <w:rPr>
          <w:sz w:val="28"/>
          <w:szCs w:val="28"/>
        </w:rPr>
        <w:t>3031</w:t>
      </w:r>
      <w:r>
        <w:rPr>
          <w:sz w:val="28"/>
          <w:szCs w:val="28"/>
        </w:rPr>
        <w:t xml:space="preserve"> согласно Приложению.</w:t>
      </w:r>
    </w:p>
    <w:p w14:paraId="6B69BCF1" w14:textId="4DBFDD31" w:rsidR="00373FBC" w:rsidRPr="00030041" w:rsidRDefault="00373FBC" w:rsidP="009E1E28">
      <w:pPr>
        <w:pStyle w:val="a3"/>
        <w:numPr>
          <w:ilvl w:val="0"/>
          <w:numId w:val="2"/>
        </w:numPr>
        <w:tabs>
          <w:tab w:val="left" w:pos="709"/>
        </w:tabs>
        <w:spacing w:line="360" w:lineRule="auto"/>
        <w:ind w:left="0" w:right="191" w:firstLine="709"/>
        <w:jc w:val="both"/>
        <w:rPr>
          <w:sz w:val="28"/>
          <w:szCs w:val="28"/>
        </w:rPr>
      </w:pPr>
      <w:r w:rsidRPr="00030041">
        <w:rPr>
          <w:sz w:val="28"/>
          <w:szCs w:val="28"/>
        </w:rPr>
        <w:t xml:space="preserve">Поручить </w:t>
      </w:r>
      <w:r w:rsidR="00FF1CF5">
        <w:rPr>
          <w:sz w:val="28"/>
          <w:szCs w:val="28"/>
        </w:rPr>
        <w:t>председателям</w:t>
      </w:r>
      <w:r w:rsidR="00FF1CF5" w:rsidRPr="00FF1CF5">
        <w:rPr>
          <w:sz w:val="28"/>
          <w:szCs w:val="28"/>
        </w:rPr>
        <w:t xml:space="preserve"> участковых избирательных комиссий Приморского края избирательных участков </w:t>
      </w:r>
      <w:r w:rsidR="00393313">
        <w:rPr>
          <w:sz w:val="28"/>
          <w:szCs w:val="28"/>
        </w:rPr>
        <w:t>№</w:t>
      </w:r>
      <w:r w:rsidR="00FF1CF5" w:rsidRPr="00FF1CF5">
        <w:rPr>
          <w:sz w:val="28"/>
          <w:szCs w:val="28"/>
        </w:rPr>
        <w:t xml:space="preserve">№ </w:t>
      </w:r>
      <w:r w:rsidR="00FF72AC" w:rsidRPr="00FF1CF5">
        <w:rPr>
          <w:sz w:val="28"/>
          <w:szCs w:val="28"/>
        </w:rPr>
        <w:t>3001–3031</w:t>
      </w:r>
      <w:r w:rsidR="00FF1CF5">
        <w:rPr>
          <w:sz w:val="28"/>
          <w:szCs w:val="28"/>
        </w:rPr>
        <w:t xml:space="preserve"> </w:t>
      </w:r>
      <w:r w:rsidRPr="00030041">
        <w:rPr>
          <w:sz w:val="28"/>
          <w:szCs w:val="28"/>
        </w:rPr>
        <w:t xml:space="preserve">провести первое заседание </w:t>
      </w:r>
      <w:r w:rsidR="00393313">
        <w:rPr>
          <w:sz w:val="28"/>
          <w:szCs w:val="28"/>
        </w:rPr>
        <w:t xml:space="preserve">каждой из участковой </w:t>
      </w:r>
      <w:r w:rsidRPr="00030041">
        <w:rPr>
          <w:sz w:val="28"/>
          <w:szCs w:val="28"/>
        </w:rPr>
        <w:t xml:space="preserve">избирательной комиссии не позднее </w:t>
      </w:r>
      <w:r w:rsidR="00C25F73">
        <w:rPr>
          <w:sz w:val="28"/>
          <w:szCs w:val="28"/>
        </w:rPr>
        <w:t>10</w:t>
      </w:r>
      <w:r w:rsidR="00FB1FC3">
        <w:rPr>
          <w:sz w:val="28"/>
          <w:szCs w:val="28"/>
        </w:rPr>
        <w:t xml:space="preserve"> июня</w:t>
      </w:r>
      <w:r w:rsidRPr="00030041">
        <w:rPr>
          <w:sz w:val="28"/>
          <w:szCs w:val="28"/>
        </w:rPr>
        <w:t xml:space="preserve"> 20</w:t>
      </w:r>
      <w:r w:rsidR="001D05AC">
        <w:rPr>
          <w:sz w:val="28"/>
          <w:szCs w:val="28"/>
        </w:rPr>
        <w:t>23</w:t>
      </w:r>
      <w:r w:rsidRPr="00030041">
        <w:rPr>
          <w:sz w:val="28"/>
          <w:szCs w:val="28"/>
        </w:rPr>
        <w:t xml:space="preserve"> года.</w:t>
      </w:r>
    </w:p>
    <w:p w14:paraId="528253CC" w14:textId="29FD0772" w:rsidR="00373FBC" w:rsidRDefault="00030041" w:rsidP="009E1E28">
      <w:pPr>
        <w:pStyle w:val="-14"/>
        <w:ind w:right="191" w:firstLine="0"/>
      </w:pPr>
      <w:r>
        <w:rPr>
          <w:bCs/>
        </w:rPr>
        <w:lastRenderedPageBreak/>
        <w:t xml:space="preserve">           </w:t>
      </w:r>
      <w:r w:rsidR="00373FBC">
        <w:rPr>
          <w:bCs/>
        </w:rPr>
        <w:t>3. </w:t>
      </w:r>
      <w:r w:rsidR="00FB1FC3" w:rsidRPr="00D51766">
        <w:t xml:space="preserve">Опубликовать (обнародовать) настоящее решение на официальном сайте </w:t>
      </w:r>
      <w:r w:rsidR="00CE2DC9">
        <w:t>а</w:t>
      </w:r>
      <w:r w:rsidR="00FB1FC3" w:rsidRPr="00D51766">
        <w:t xml:space="preserve">дминистрации Хасанского муниципального </w:t>
      </w:r>
      <w:r w:rsidR="00CE2DC9">
        <w:t xml:space="preserve">округа Приморского края </w:t>
      </w:r>
      <w:r w:rsidR="00FB1FC3" w:rsidRPr="00D51766">
        <w:t>в телекоммуникационной сети «Интернет» в разделе «территориальная избирательная комиссия Хасанского района».</w:t>
      </w:r>
    </w:p>
    <w:p w14:paraId="6CD5A8D3" w14:textId="2C77B34F" w:rsidR="00373FBC" w:rsidRDefault="00373FBC" w:rsidP="009E1E28">
      <w:pPr>
        <w:pStyle w:val="-14"/>
        <w:ind w:right="191" w:firstLine="900"/>
      </w:pPr>
      <w:r>
        <w:t xml:space="preserve">4. Направить настоящее решение </w:t>
      </w:r>
      <w:r w:rsidR="00FB1FC3">
        <w:t>в участковые</w:t>
      </w:r>
      <w:r w:rsidR="00FB1FC3" w:rsidRPr="00FB1FC3">
        <w:t xml:space="preserve"> </w:t>
      </w:r>
      <w:r w:rsidR="00FB1FC3" w:rsidRPr="00FF1CF5">
        <w:t>избирательны</w:t>
      </w:r>
      <w:r w:rsidR="00FB1FC3">
        <w:t>е</w:t>
      </w:r>
      <w:r w:rsidR="00FB1FC3" w:rsidRPr="00FF1CF5">
        <w:t xml:space="preserve"> комисси</w:t>
      </w:r>
      <w:r w:rsidR="00FB1FC3">
        <w:t>и</w:t>
      </w:r>
      <w:r w:rsidR="00FB1FC3" w:rsidRPr="00FF1CF5">
        <w:t xml:space="preserve"> Приморского края избирательных участков </w:t>
      </w:r>
      <w:r w:rsidR="00393313">
        <w:t>№</w:t>
      </w:r>
      <w:r w:rsidR="00FB1FC3" w:rsidRPr="00FF1CF5">
        <w:t xml:space="preserve"> </w:t>
      </w:r>
      <w:r w:rsidR="00E26239" w:rsidRPr="00FF1CF5">
        <w:t>№ 3001</w:t>
      </w:r>
      <w:r w:rsidR="00E26239">
        <w:t>–3031</w:t>
      </w:r>
      <w:r w:rsidR="00FB1FC3">
        <w:t xml:space="preserve"> для</w:t>
      </w:r>
      <w:r>
        <w:t xml:space="preserve"> сведения и ознакомления с ним</w:t>
      </w:r>
      <w:r w:rsidR="00FB1FC3">
        <w:t xml:space="preserve"> </w:t>
      </w:r>
      <w:r w:rsidR="00025FEF">
        <w:t>председателей.</w:t>
      </w:r>
    </w:p>
    <w:p w14:paraId="5BBAA02F" w14:textId="77777777" w:rsidR="00373FBC" w:rsidRDefault="00373FBC" w:rsidP="009E1E28">
      <w:pPr>
        <w:suppressAutoHyphens/>
        <w:spacing w:line="360" w:lineRule="auto"/>
        <w:ind w:right="191"/>
        <w:rPr>
          <w:sz w:val="28"/>
          <w:szCs w:val="28"/>
        </w:rPr>
      </w:pPr>
    </w:p>
    <w:p w14:paraId="21A01CE4" w14:textId="77777777" w:rsidR="00480BF4" w:rsidRDefault="00480BF4" w:rsidP="00373FBC">
      <w:pPr>
        <w:suppressAutoHyphens/>
        <w:spacing w:line="360" w:lineRule="auto"/>
        <w:rPr>
          <w:sz w:val="28"/>
          <w:szCs w:val="28"/>
        </w:rPr>
      </w:pPr>
    </w:p>
    <w:p w14:paraId="16812D4C" w14:textId="3913CD6D" w:rsidR="00373FBC" w:rsidRDefault="00373FBC" w:rsidP="00373FBC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E26239">
        <w:rPr>
          <w:sz w:val="28"/>
          <w:szCs w:val="28"/>
        </w:rPr>
        <w:t>А. И.</w:t>
      </w:r>
      <w:r w:rsidR="00FB1FC3">
        <w:rPr>
          <w:sz w:val="28"/>
          <w:szCs w:val="28"/>
        </w:rPr>
        <w:t xml:space="preserve"> Михайлов</w:t>
      </w:r>
    </w:p>
    <w:p w14:paraId="74B3879C" w14:textId="77777777" w:rsidR="00373FBC" w:rsidRDefault="00373FBC" w:rsidP="00373FBC">
      <w:pPr>
        <w:suppressAutoHyphens/>
        <w:spacing w:line="360" w:lineRule="auto"/>
        <w:rPr>
          <w:sz w:val="28"/>
          <w:szCs w:val="28"/>
        </w:rPr>
      </w:pPr>
    </w:p>
    <w:p w14:paraId="2666650F" w14:textId="7C109CA3" w:rsidR="00373FBC" w:rsidRDefault="00373FBC" w:rsidP="00373FBC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26239">
        <w:rPr>
          <w:sz w:val="28"/>
          <w:szCs w:val="28"/>
        </w:rPr>
        <w:t>О. В.</w:t>
      </w:r>
      <w:r w:rsidR="001D05AC">
        <w:rPr>
          <w:sz w:val="28"/>
          <w:szCs w:val="28"/>
        </w:rPr>
        <w:t xml:space="preserve"> Павленко</w:t>
      </w:r>
    </w:p>
    <w:p w14:paraId="413FADD1" w14:textId="77777777" w:rsidR="002B29F1" w:rsidRDefault="002B29F1"/>
    <w:p w14:paraId="42FBFBB3" w14:textId="77777777" w:rsidR="00885A46" w:rsidRDefault="00885A46"/>
    <w:p w14:paraId="57F3D486" w14:textId="77777777" w:rsidR="00885A46" w:rsidRDefault="00885A46"/>
    <w:p w14:paraId="402CF1FF" w14:textId="77777777" w:rsidR="00885A46" w:rsidRDefault="00885A46"/>
    <w:p w14:paraId="174C8AE5" w14:textId="77777777" w:rsidR="00885A46" w:rsidRDefault="00885A46"/>
    <w:p w14:paraId="6E794310" w14:textId="77777777" w:rsidR="00885A46" w:rsidRDefault="00885A46"/>
    <w:p w14:paraId="3D0EAEC7" w14:textId="77777777" w:rsidR="00885A46" w:rsidRDefault="00885A46"/>
    <w:p w14:paraId="7753ECC5" w14:textId="77777777" w:rsidR="00885A46" w:rsidRDefault="00885A46"/>
    <w:p w14:paraId="69AF31A8" w14:textId="77777777" w:rsidR="00885A46" w:rsidRDefault="00885A46"/>
    <w:p w14:paraId="0110F00C" w14:textId="77777777" w:rsidR="00885A46" w:rsidRDefault="00885A46"/>
    <w:p w14:paraId="01D5B310" w14:textId="77777777" w:rsidR="00885A46" w:rsidRDefault="00885A46"/>
    <w:p w14:paraId="7E4310DA" w14:textId="77777777" w:rsidR="00885A46" w:rsidRDefault="00885A46"/>
    <w:p w14:paraId="6DEA6EB1" w14:textId="77777777" w:rsidR="00885A46" w:rsidRDefault="00885A46"/>
    <w:p w14:paraId="55A578C1" w14:textId="77777777" w:rsidR="00885A46" w:rsidRDefault="00885A46"/>
    <w:p w14:paraId="48167914" w14:textId="77777777" w:rsidR="00885A46" w:rsidRDefault="00885A46"/>
    <w:p w14:paraId="212FBC80" w14:textId="77777777" w:rsidR="00885A46" w:rsidRDefault="00885A46"/>
    <w:p w14:paraId="3F5F31DF" w14:textId="77777777" w:rsidR="00885A46" w:rsidRDefault="00885A46"/>
    <w:p w14:paraId="42091AC4" w14:textId="77777777" w:rsidR="00885A46" w:rsidRDefault="00885A46"/>
    <w:p w14:paraId="7254BA7A" w14:textId="77777777" w:rsidR="00885A46" w:rsidRDefault="00885A46"/>
    <w:p w14:paraId="3782BC07" w14:textId="77777777" w:rsidR="00885A46" w:rsidRDefault="00885A46"/>
    <w:p w14:paraId="2D742CFD" w14:textId="77777777" w:rsidR="00885A46" w:rsidRDefault="00885A46"/>
    <w:p w14:paraId="5CEEB495" w14:textId="77777777" w:rsidR="00885A46" w:rsidRDefault="00885A46"/>
    <w:p w14:paraId="4C92ADB1" w14:textId="77777777" w:rsidR="00885A46" w:rsidRDefault="00885A46"/>
    <w:p w14:paraId="321E38EB" w14:textId="77777777" w:rsidR="00885A46" w:rsidRDefault="00885A46"/>
    <w:p w14:paraId="4C7A4C23" w14:textId="77777777" w:rsidR="00885A46" w:rsidRDefault="00885A46"/>
    <w:p w14:paraId="0AC7C079" w14:textId="77777777" w:rsidR="00885A46" w:rsidRDefault="00885A46"/>
    <w:p w14:paraId="2C2F88B2" w14:textId="77777777" w:rsidR="00885A46" w:rsidRDefault="00885A46"/>
    <w:p w14:paraId="369BEAFB" w14:textId="77777777" w:rsidR="00885A46" w:rsidRDefault="00885A46"/>
    <w:p w14:paraId="1692829E" w14:textId="77777777" w:rsidR="00885A46" w:rsidRDefault="00885A46"/>
    <w:p w14:paraId="0DA99C4D" w14:textId="77777777" w:rsidR="00885A46" w:rsidRDefault="00885A46"/>
    <w:p w14:paraId="3EDDF297" w14:textId="77777777" w:rsidR="00885A46" w:rsidRDefault="00885A46"/>
    <w:p w14:paraId="63B062AB" w14:textId="77777777" w:rsidR="00885A46" w:rsidRDefault="00885A46"/>
    <w:p w14:paraId="00C635D5" w14:textId="77777777" w:rsidR="00885A46" w:rsidRDefault="00885A46"/>
    <w:p w14:paraId="4F0BDB95" w14:textId="77777777" w:rsidR="00885A46" w:rsidRDefault="00885A46"/>
    <w:p w14:paraId="14F3CD9B" w14:textId="77777777" w:rsidR="006F55A9" w:rsidRDefault="006F55A9"/>
    <w:p w14:paraId="68237684" w14:textId="77777777" w:rsidR="006F55A9" w:rsidRDefault="006F55A9"/>
    <w:p w14:paraId="3386A389" w14:textId="77777777" w:rsidR="006F55A9" w:rsidRDefault="006F55A9"/>
    <w:p w14:paraId="4F3C82BB" w14:textId="77777777" w:rsidR="006F55A9" w:rsidRDefault="006F55A9"/>
    <w:p w14:paraId="5F70101B" w14:textId="77777777" w:rsidR="006F55A9" w:rsidRDefault="006F55A9"/>
    <w:p w14:paraId="6926C348" w14:textId="13E215D5" w:rsidR="00885A46" w:rsidRPr="006702F5" w:rsidRDefault="00885A46" w:rsidP="006F55A9">
      <w:pPr>
        <w:pStyle w:val="ConsPlusNonformat"/>
        <w:ind w:left="4820" w:right="900"/>
        <w:jc w:val="both"/>
        <w:rPr>
          <w:rFonts w:ascii="Times New Roman" w:hAnsi="Times New Roman" w:cs="Times New Roman"/>
        </w:rPr>
      </w:pPr>
      <w:bookmarkStart w:id="1" w:name="_Hlk515281037"/>
      <w:r w:rsidRPr="006702F5">
        <w:rPr>
          <w:rFonts w:ascii="Times New Roman" w:hAnsi="Times New Roman" w:cs="Times New Roman"/>
        </w:rPr>
        <w:t xml:space="preserve">Приложение к решению территориальной                  избирательной комиссии Хасанского района от </w:t>
      </w:r>
      <w:r w:rsidR="00FF72AC">
        <w:rPr>
          <w:rFonts w:ascii="Times New Roman" w:hAnsi="Times New Roman" w:cs="Times New Roman"/>
        </w:rPr>
        <w:t>30</w:t>
      </w:r>
      <w:r w:rsidRPr="006702F5">
        <w:rPr>
          <w:rFonts w:ascii="Times New Roman" w:hAnsi="Times New Roman" w:cs="Times New Roman"/>
        </w:rPr>
        <w:t>.0</w:t>
      </w:r>
      <w:r w:rsidR="00FF72AC">
        <w:rPr>
          <w:rFonts w:ascii="Times New Roman" w:hAnsi="Times New Roman" w:cs="Times New Roman"/>
        </w:rPr>
        <w:t>5</w:t>
      </w:r>
      <w:r w:rsidRPr="006702F5">
        <w:rPr>
          <w:rFonts w:ascii="Times New Roman" w:hAnsi="Times New Roman" w:cs="Times New Roman"/>
        </w:rPr>
        <w:t>.20</w:t>
      </w:r>
      <w:r w:rsidR="00FF72AC">
        <w:rPr>
          <w:rFonts w:ascii="Times New Roman" w:hAnsi="Times New Roman" w:cs="Times New Roman"/>
        </w:rPr>
        <w:t>23</w:t>
      </w:r>
      <w:r w:rsidRPr="006702F5">
        <w:rPr>
          <w:rFonts w:ascii="Times New Roman" w:hAnsi="Times New Roman" w:cs="Times New Roman"/>
        </w:rPr>
        <w:t xml:space="preserve"> г. № </w:t>
      </w:r>
      <w:r w:rsidR="00DD7F92">
        <w:rPr>
          <w:rFonts w:ascii="Times New Roman" w:hAnsi="Times New Roman" w:cs="Times New Roman"/>
        </w:rPr>
        <w:t>7</w:t>
      </w:r>
      <w:r w:rsidR="00CD55B1">
        <w:rPr>
          <w:rFonts w:ascii="Times New Roman" w:hAnsi="Times New Roman" w:cs="Times New Roman"/>
        </w:rPr>
        <w:t>72</w:t>
      </w:r>
      <w:r w:rsidRPr="006702F5">
        <w:rPr>
          <w:rFonts w:ascii="Times New Roman" w:hAnsi="Times New Roman" w:cs="Times New Roman"/>
        </w:rPr>
        <w:t>/</w:t>
      </w:r>
      <w:r w:rsidR="00CD55B1">
        <w:rPr>
          <w:rFonts w:ascii="Times New Roman" w:hAnsi="Times New Roman" w:cs="Times New Roman"/>
        </w:rPr>
        <w:t>157</w:t>
      </w:r>
    </w:p>
    <w:p w14:paraId="0F1E9B71" w14:textId="77777777" w:rsidR="006F55A9" w:rsidRDefault="006F55A9" w:rsidP="00885A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3E0250" w14:textId="77777777" w:rsidR="006F55A9" w:rsidRPr="00D51766" w:rsidRDefault="006F55A9" w:rsidP="00885A4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EB7CBE" w14:textId="77777777" w:rsidR="00885A46" w:rsidRPr="00E26239" w:rsidRDefault="00885A46" w:rsidP="006F55A9">
      <w:pPr>
        <w:pStyle w:val="ConsPlusNonformat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6239">
        <w:rPr>
          <w:rFonts w:ascii="Times New Roman" w:hAnsi="Times New Roman" w:cs="Times New Roman"/>
          <w:bCs/>
          <w:sz w:val="28"/>
          <w:szCs w:val="28"/>
        </w:rPr>
        <w:t xml:space="preserve">Список председателей </w:t>
      </w:r>
      <w:r w:rsidR="002A3889" w:rsidRPr="00E26239">
        <w:rPr>
          <w:rFonts w:ascii="Times New Roman" w:hAnsi="Times New Roman" w:cs="Times New Roman"/>
          <w:bCs/>
          <w:sz w:val="28"/>
          <w:szCs w:val="28"/>
        </w:rPr>
        <w:t>участковых избирательных</w:t>
      </w:r>
      <w:r w:rsidRPr="00E26239">
        <w:rPr>
          <w:rFonts w:ascii="Times New Roman" w:hAnsi="Times New Roman" w:cs="Times New Roman"/>
          <w:bCs/>
          <w:sz w:val="28"/>
          <w:szCs w:val="28"/>
        </w:rPr>
        <w:t xml:space="preserve"> комиссий</w:t>
      </w:r>
    </w:p>
    <w:p w14:paraId="5A1D8261" w14:textId="77777777" w:rsidR="00885A46" w:rsidRPr="006F55A9" w:rsidRDefault="00885A46" w:rsidP="006F55A9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39">
        <w:rPr>
          <w:rFonts w:ascii="Times New Roman" w:hAnsi="Times New Roman" w:cs="Times New Roman"/>
          <w:bCs/>
          <w:sz w:val="28"/>
          <w:szCs w:val="28"/>
        </w:rPr>
        <w:t>Приморского края избирательн</w:t>
      </w:r>
      <w:r w:rsidR="002A3889" w:rsidRPr="00E26239">
        <w:rPr>
          <w:rFonts w:ascii="Times New Roman" w:hAnsi="Times New Roman" w:cs="Times New Roman"/>
          <w:bCs/>
          <w:sz w:val="28"/>
          <w:szCs w:val="28"/>
        </w:rPr>
        <w:t>ых</w:t>
      </w:r>
      <w:r w:rsidRPr="00E26239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2A3889" w:rsidRPr="00E26239">
        <w:rPr>
          <w:rFonts w:ascii="Times New Roman" w:hAnsi="Times New Roman" w:cs="Times New Roman"/>
          <w:bCs/>
          <w:sz w:val="28"/>
          <w:szCs w:val="28"/>
        </w:rPr>
        <w:t>ов</w:t>
      </w:r>
      <w:r w:rsidRPr="00E262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3889" w:rsidRPr="00E26239">
        <w:rPr>
          <w:rFonts w:ascii="Times New Roman" w:hAnsi="Times New Roman" w:cs="Times New Roman"/>
          <w:bCs/>
          <w:sz w:val="28"/>
          <w:szCs w:val="28"/>
        </w:rPr>
        <w:t>с №</w:t>
      </w:r>
      <w:r w:rsidRPr="00E26239">
        <w:rPr>
          <w:rFonts w:ascii="Times New Roman" w:hAnsi="Times New Roman" w:cs="Times New Roman"/>
          <w:bCs/>
          <w:sz w:val="28"/>
          <w:szCs w:val="28"/>
        </w:rPr>
        <w:t xml:space="preserve"> 3001</w:t>
      </w:r>
      <w:r w:rsidR="002A3889" w:rsidRPr="00E26239">
        <w:rPr>
          <w:rFonts w:ascii="Times New Roman" w:hAnsi="Times New Roman" w:cs="Times New Roman"/>
          <w:bCs/>
          <w:sz w:val="28"/>
          <w:szCs w:val="28"/>
        </w:rPr>
        <w:t xml:space="preserve"> по № 3031</w:t>
      </w:r>
    </w:p>
    <w:p w14:paraId="391F98BB" w14:textId="77777777" w:rsidR="006F55A9" w:rsidRPr="00D51766" w:rsidRDefault="006F55A9" w:rsidP="006F55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C332171" w14:textId="77777777" w:rsidR="00885A46" w:rsidRPr="00D51766" w:rsidRDefault="00885A46" w:rsidP="006F55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6379"/>
      </w:tblGrid>
      <w:tr w:rsidR="00885A46" w:rsidRPr="00D51766" w14:paraId="6767E7F2" w14:textId="77777777" w:rsidTr="00451490">
        <w:tc>
          <w:tcPr>
            <w:tcW w:w="2830" w:type="dxa"/>
          </w:tcPr>
          <w:p w14:paraId="2096A7EC" w14:textId="77777777" w:rsidR="00885A46" w:rsidRPr="00E26239" w:rsidRDefault="00885A46" w:rsidP="006F55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239">
              <w:rPr>
                <w:rFonts w:ascii="Times New Roman" w:hAnsi="Times New Roman" w:cs="Times New Roman"/>
                <w:bCs/>
                <w:sz w:val="28"/>
                <w:szCs w:val="28"/>
              </w:rPr>
              <w:t>№№ УИК</w:t>
            </w:r>
          </w:p>
        </w:tc>
        <w:tc>
          <w:tcPr>
            <w:tcW w:w="6379" w:type="dxa"/>
          </w:tcPr>
          <w:p w14:paraId="4EB4C13B" w14:textId="77777777" w:rsidR="00885A46" w:rsidRPr="00E26239" w:rsidRDefault="00885A46" w:rsidP="006F55A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6239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 председателя участковой избирательной комиссии</w:t>
            </w:r>
          </w:p>
          <w:p w14:paraId="0765CCA1" w14:textId="77777777" w:rsidR="006F55A9" w:rsidRPr="00E26239" w:rsidRDefault="006F55A9" w:rsidP="006F55A9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5A46" w:rsidRPr="00D51766" w14:paraId="3AE193DE" w14:textId="77777777" w:rsidTr="00451490">
        <w:tc>
          <w:tcPr>
            <w:tcW w:w="2830" w:type="dxa"/>
          </w:tcPr>
          <w:p w14:paraId="183A163E" w14:textId="77777777" w:rsidR="00885A46" w:rsidRDefault="00885A46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3001</w:t>
            </w:r>
          </w:p>
        </w:tc>
        <w:tc>
          <w:tcPr>
            <w:tcW w:w="6379" w:type="dxa"/>
          </w:tcPr>
          <w:p w14:paraId="07740E83" w14:textId="77777777" w:rsidR="00885A46" w:rsidRDefault="00885A46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846">
              <w:rPr>
                <w:rFonts w:ascii="Times New Roman" w:hAnsi="Times New Roman"/>
                <w:sz w:val="28"/>
                <w:szCs w:val="28"/>
              </w:rPr>
              <w:t>Федоренко Виктория Олеговн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0A5D5DBB" w14:textId="77777777" w:rsidR="006F55A9" w:rsidRPr="008F489A" w:rsidRDefault="006F55A9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A46" w:rsidRPr="00D51766" w14:paraId="4FF1CA23" w14:textId="77777777" w:rsidTr="00451490">
        <w:tc>
          <w:tcPr>
            <w:tcW w:w="2830" w:type="dxa"/>
          </w:tcPr>
          <w:p w14:paraId="7AF289AE" w14:textId="77777777" w:rsidR="00885A46" w:rsidRDefault="00885A46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3002</w:t>
            </w:r>
          </w:p>
        </w:tc>
        <w:tc>
          <w:tcPr>
            <w:tcW w:w="6379" w:type="dxa"/>
          </w:tcPr>
          <w:p w14:paraId="4598D6D7" w14:textId="77777777" w:rsidR="00885A46" w:rsidRDefault="006437B0" w:rsidP="006F5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Свитавская Любовь Владимировна</w:t>
            </w:r>
          </w:p>
          <w:p w14:paraId="1376CF0C" w14:textId="77777777" w:rsidR="006F55A9" w:rsidRPr="002C0654" w:rsidRDefault="006F55A9" w:rsidP="006F5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46" w:rsidRPr="00D51766" w14:paraId="06C10D2C" w14:textId="77777777" w:rsidTr="00451490">
        <w:tc>
          <w:tcPr>
            <w:tcW w:w="2830" w:type="dxa"/>
          </w:tcPr>
          <w:p w14:paraId="09E48533" w14:textId="77777777" w:rsidR="00885A46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3003</w:t>
            </w:r>
          </w:p>
        </w:tc>
        <w:tc>
          <w:tcPr>
            <w:tcW w:w="6379" w:type="dxa"/>
          </w:tcPr>
          <w:p w14:paraId="1ED698E5" w14:textId="32C2ED45" w:rsidR="002A6690" w:rsidRPr="009B1CAD" w:rsidRDefault="00195AFA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Недозрелова Светлана Михайловна</w:t>
            </w:r>
          </w:p>
          <w:p w14:paraId="29B458D8" w14:textId="77777777" w:rsidR="00885A46" w:rsidRPr="002C0654" w:rsidRDefault="00885A46" w:rsidP="006F5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46" w:rsidRPr="00D51766" w14:paraId="5331F822" w14:textId="77777777" w:rsidTr="00451490">
        <w:tc>
          <w:tcPr>
            <w:tcW w:w="2830" w:type="dxa"/>
          </w:tcPr>
          <w:p w14:paraId="3722F507" w14:textId="77777777" w:rsidR="00885A46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3004</w:t>
            </w:r>
          </w:p>
        </w:tc>
        <w:tc>
          <w:tcPr>
            <w:tcW w:w="6379" w:type="dxa"/>
          </w:tcPr>
          <w:p w14:paraId="531ECF2E" w14:textId="285C5004" w:rsidR="00C41EEE" w:rsidRPr="00E80134" w:rsidRDefault="00195AFA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Нарыжная Елена Георгиевна</w:t>
            </w:r>
          </w:p>
          <w:p w14:paraId="5FFEF60B" w14:textId="77777777" w:rsidR="00885A46" w:rsidRPr="002C0654" w:rsidRDefault="00885A46" w:rsidP="006F55A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A46" w:rsidRPr="00D51766" w14:paraId="6892CEED" w14:textId="77777777" w:rsidTr="00451490">
        <w:tc>
          <w:tcPr>
            <w:tcW w:w="2830" w:type="dxa"/>
          </w:tcPr>
          <w:p w14:paraId="3F091F05" w14:textId="77777777" w:rsidR="00885A46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3005</w:t>
            </w:r>
          </w:p>
        </w:tc>
        <w:tc>
          <w:tcPr>
            <w:tcW w:w="6379" w:type="dxa"/>
          </w:tcPr>
          <w:p w14:paraId="5BF7E785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  <w:r w:rsidRPr="00C41EEE">
              <w:rPr>
                <w:rFonts w:cs="Calibri"/>
                <w:sz w:val="28"/>
                <w:szCs w:val="28"/>
              </w:rPr>
              <w:t>Кузнецова Наталья Леонидовна</w:t>
            </w:r>
          </w:p>
          <w:p w14:paraId="5079B7F3" w14:textId="77777777" w:rsidR="00885A46" w:rsidRPr="002C0654" w:rsidRDefault="00885A46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A46" w:rsidRPr="00D51766" w14:paraId="4458EB0C" w14:textId="77777777" w:rsidTr="00451490">
        <w:tc>
          <w:tcPr>
            <w:tcW w:w="2830" w:type="dxa"/>
          </w:tcPr>
          <w:p w14:paraId="63193848" w14:textId="77777777" w:rsidR="00885A46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</w:p>
        </w:tc>
        <w:tc>
          <w:tcPr>
            <w:tcW w:w="6379" w:type="dxa"/>
          </w:tcPr>
          <w:p w14:paraId="5991085B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  <w:r w:rsidRPr="00C41EEE">
              <w:rPr>
                <w:rFonts w:cs="Calibri"/>
                <w:sz w:val="28"/>
                <w:szCs w:val="28"/>
              </w:rPr>
              <w:t>Кравцова Ирина Борисовна</w:t>
            </w:r>
          </w:p>
          <w:p w14:paraId="2BFA81F9" w14:textId="77777777" w:rsidR="00885A46" w:rsidRPr="002C0654" w:rsidRDefault="00885A46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A46" w:rsidRPr="00D51766" w14:paraId="2B95ADA3" w14:textId="77777777" w:rsidTr="00451490">
        <w:tc>
          <w:tcPr>
            <w:tcW w:w="2830" w:type="dxa"/>
          </w:tcPr>
          <w:p w14:paraId="223E110A" w14:textId="77777777" w:rsidR="00885A46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3007</w:t>
            </w:r>
          </w:p>
        </w:tc>
        <w:tc>
          <w:tcPr>
            <w:tcW w:w="6379" w:type="dxa"/>
          </w:tcPr>
          <w:p w14:paraId="422072C4" w14:textId="14C2BBA3" w:rsidR="00C41EEE" w:rsidRPr="00C41EEE" w:rsidRDefault="00195AFA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Мальцева Елена Андреевна</w:t>
            </w:r>
          </w:p>
          <w:p w14:paraId="71DFA3A4" w14:textId="77777777" w:rsidR="00885A46" w:rsidRPr="002C0654" w:rsidRDefault="00885A46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5A46" w:rsidRPr="00D51766" w14:paraId="6B66B1D8" w14:textId="77777777" w:rsidTr="00451490">
        <w:tc>
          <w:tcPr>
            <w:tcW w:w="2830" w:type="dxa"/>
          </w:tcPr>
          <w:p w14:paraId="2832FECA" w14:textId="77777777" w:rsidR="00885A46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3008</w:t>
            </w:r>
          </w:p>
        </w:tc>
        <w:tc>
          <w:tcPr>
            <w:tcW w:w="6379" w:type="dxa"/>
          </w:tcPr>
          <w:p w14:paraId="4765442E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  <w:r w:rsidRPr="00C41EEE">
              <w:rPr>
                <w:rFonts w:cs="Calibri"/>
                <w:sz w:val="28"/>
                <w:szCs w:val="28"/>
              </w:rPr>
              <w:t>Федорова Инга Дайновна</w:t>
            </w:r>
          </w:p>
          <w:p w14:paraId="12F5666A" w14:textId="77777777" w:rsidR="00885A46" w:rsidRPr="009E1846" w:rsidRDefault="00885A46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EEE" w:rsidRPr="00D51766" w14:paraId="711CA096" w14:textId="77777777" w:rsidTr="00451490">
        <w:tc>
          <w:tcPr>
            <w:tcW w:w="2830" w:type="dxa"/>
          </w:tcPr>
          <w:p w14:paraId="5DC1944B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3009</w:t>
            </w:r>
          </w:p>
        </w:tc>
        <w:tc>
          <w:tcPr>
            <w:tcW w:w="6379" w:type="dxa"/>
          </w:tcPr>
          <w:p w14:paraId="6662DF94" w14:textId="77777777" w:rsidR="00BD5333" w:rsidRPr="00BD5333" w:rsidRDefault="00BD5333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  <w:r w:rsidRPr="00BD5333">
              <w:rPr>
                <w:rFonts w:cs="Calibri"/>
                <w:sz w:val="28"/>
                <w:szCs w:val="28"/>
              </w:rPr>
              <w:t>Пантюхова Ирина Сергеевна</w:t>
            </w:r>
          </w:p>
          <w:p w14:paraId="7A2824E7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225CF0A1" w14:textId="77777777" w:rsidTr="00451490">
        <w:tc>
          <w:tcPr>
            <w:tcW w:w="2830" w:type="dxa"/>
          </w:tcPr>
          <w:p w14:paraId="72497F45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</w:t>
            </w:r>
          </w:p>
        </w:tc>
        <w:tc>
          <w:tcPr>
            <w:tcW w:w="6379" w:type="dxa"/>
          </w:tcPr>
          <w:p w14:paraId="08A45FBF" w14:textId="77777777" w:rsidR="002A6690" w:rsidRPr="002A6690" w:rsidRDefault="002A6690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  <w:r w:rsidRPr="002A6690">
              <w:rPr>
                <w:rFonts w:cs="Calibri"/>
                <w:sz w:val="28"/>
                <w:szCs w:val="28"/>
              </w:rPr>
              <w:t>Идрисова Галина Фанисовна</w:t>
            </w:r>
          </w:p>
          <w:p w14:paraId="24F9E899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3EC89536" w14:textId="77777777" w:rsidTr="00451490">
        <w:tc>
          <w:tcPr>
            <w:tcW w:w="2830" w:type="dxa"/>
          </w:tcPr>
          <w:p w14:paraId="6288090F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3011</w:t>
            </w:r>
          </w:p>
        </w:tc>
        <w:tc>
          <w:tcPr>
            <w:tcW w:w="6379" w:type="dxa"/>
          </w:tcPr>
          <w:p w14:paraId="17D0639C" w14:textId="77777777" w:rsidR="002A6690" w:rsidRPr="002A6690" w:rsidRDefault="002A6690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  <w:r w:rsidRPr="002A6690">
              <w:rPr>
                <w:rFonts w:cs="Calibri"/>
                <w:sz w:val="28"/>
                <w:szCs w:val="28"/>
              </w:rPr>
              <w:t>Королёва Валентина Викторовна</w:t>
            </w:r>
          </w:p>
          <w:p w14:paraId="308A2560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62FBA870" w14:textId="77777777" w:rsidTr="00451490">
        <w:tc>
          <w:tcPr>
            <w:tcW w:w="2830" w:type="dxa"/>
          </w:tcPr>
          <w:p w14:paraId="30112171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3012</w:t>
            </w:r>
          </w:p>
        </w:tc>
        <w:tc>
          <w:tcPr>
            <w:tcW w:w="6379" w:type="dxa"/>
          </w:tcPr>
          <w:p w14:paraId="1C3CCA50" w14:textId="6E69AAFD" w:rsidR="00480BF4" w:rsidRPr="009A4BE1" w:rsidRDefault="002A6690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4BE1">
              <w:rPr>
                <w:rFonts w:ascii="Times New Roman" w:hAnsi="Times New Roman"/>
                <w:sz w:val="28"/>
                <w:szCs w:val="28"/>
              </w:rPr>
              <w:t xml:space="preserve">Райчук </w:t>
            </w:r>
            <w:r w:rsidR="00195AFA">
              <w:rPr>
                <w:rFonts w:ascii="Times New Roman" w:hAnsi="Times New Roman"/>
                <w:sz w:val="28"/>
                <w:szCs w:val="28"/>
              </w:rPr>
              <w:t>Михаил Юрьевич</w:t>
            </w:r>
          </w:p>
          <w:p w14:paraId="632A25DE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2BCDA45E" w14:textId="77777777" w:rsidTr="00451490">
        <w:tc>
          <w:tcPr>
            <w:tcW w:w="2830" w:type="dxa"/>
          </w:tcPr>
          <w:p w14:paraId="6B79B504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3013</w:t>
            </w:r>
          </w:p>
        </w:tc>
        <w:tc>
          <w:tcPr>
            <w:tcW w:w="6379" w:type="dxa"/>
          </w:tcPr>
          <w:p w14:paraId="37223C9C" w14:textId="77777777" w:rsidR="002A6690" w:rsidRPr="002A6690" w:rsidRDefault="002A6690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  <w:r w:rsidRPr="002A6690">
              <w:rPr>
                <w:rFonts w:cs="Calibri"/>
                <w:sz w:val="28"/>
                <w:szCs w:val="28"/>
              </w:rPr>
              <w:t>Вильде Ярослава Александровна</w:t>
            </w:r>
          </w:p>
          <w:p w14:paraId="377C04B7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3669EA87" w14:textId="77777777" w:rsidTr="00451490">
        <w:tc>
          <w:tcPr>
            <w:tcW w:w="2830" w:type="dxa"/>
          </w:tcPr>
          <w:p w14:paraId="0B27735B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3014</w:t>
            </w:r>
          </w:p>
        </w:tc>
        <w:tc>
          <w:tcPr>
            <w:tcW w:w="6379" w:type="dxa"/>
          </w:tcPr>
          <w:p w14:paraId="03812F4C" w14:textId="77777777" w:rsidR="00C41EEE" w:rsidRDefault="006D2863" w:rsidP="006F55A9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2863">
              <w:rPr>
                <w:rFonts w:eastAsia="Calibri"/>
                <w:sz w:val="28"/>
                <w:szCs w:val="28"/>
                <w:lang w:eastAsia="en-US"/>
              </w:rPr>
              <w:t>Лаврова Юлия Евгеньевна</w:t>
            </w:r>
          </w:p>
          <w:p w14:paraId="0E0023CB" w14:textId="77777777" w:rsidR="00480BF4" w:rsidRPr="00C41EEE" w:rsidRDefault="00480BF4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61D11F3B" w14:textId="77777777" w:rsidTr="00451490">
        <w:tc>
          <w:tcPr>
            <w:tcW w:w="2830" w:type="dxa"/>
          </w:tcPr>
          <w:p w14:paraId="18571756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3015</w:t>
            </w:r>
          </w:p>
        </w:tc>
        <w:tc>
          <w:tcPr>
            <w:tcW w:w="6379" w:type="dxa"/>
          </w:tcPr>
          <w:p w14:paraId="6026ECFF" w14:textId="77777777" w:rsidR="006D2863" w:rsidRPr="006D2863" w:rsidRDefault="006D2863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  <w:r w:rsidRPr="006D2863">
              <w:rPr>
                <w:rFonts w:cs="Calibri"/>
                <w:sz w:val="28"/>
                <w:szCs w:val="28"/>
              </w:rPr>
              <w:t>Кирик Надежда Александровна</w:t>
            </w:r>
          </w:p>
          <w:p w14:paraId="505ED9AA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1E82D990" w14:textId="77777777" w:rsidTr="00451490">
        <w:tc>
          <w:tcPr>
            <w:tcW w:w="2830" w:type="dxa"/>
          </w:tcPr>
          <w:p w14:paraId="2EA7F76C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3016</w:t>
            </w:r>
          </w:p>
        </w:tc>
        <w:tc>
          <w:tcPr>
            <w:tcW w:w="6379" w:type="dxa"/>
          </w:tcPr>
          <w:p w14:paraId="7CCBADAB" w14:textId="77777777" w:rsidR="006D2863" w:rsidRPr="00E21A36" w:rsidRDefault="006D2863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A36">
              <w:rPr>
                <w:rFonts w:ascii="Times New Roman" w:hAnsi="Times New Roman"/>
                <w:sz w:val="28"/>
                <w:szCs w:val="28"/>
              </w:rPr>
              <w:t>Саенко Мария Николаевна</w:t>
            </w:r>
          </w:p>
          <w:p w14:paraId="2CD2653E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324C074A" w14:textId="77777777" w:rsidTr="00451490">
        <w:tc>
          <w:tcPr>
            <w:tcW w:w="2830" w:type="dxa"/>
          </w:tcPr>
          <w:p w14:paraId="1CE11B38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3017</w:t>
            </w:r>
          </w:p>
        </w:tc>
        <w:tc>
          <w:tcPr>
            <w:tcW w:w="6379" w:type="dxa"/>
          </w:tcPr>
          <w:p w14:paraId="02DDE5C6" w14:textId="68C5BA37" w:rsidR="006D2863" w:rsidRPr="00FA5C54" w:rsidRDefault="00195AFA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Гикалова</w:t>
            </w:r>
            <w:r w:rsidR="006D2863" w:rsidRPr="00FA5C54"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  <w:p w14:paraId="15C499C6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3B84DED7" w14:textId="77777777" w:rsidTr="00451490">
        <w:tc>
          <w:tcPr>
            <w:tcW w:w="2830" w:type="dxa"/>
          </w:tcPr>
          <w:p w14:paraId="29C081DE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3018</w:t>
            </w:r>
          </w:p>
        </w:tc>
        <w:tc>
          <w:tcPr>
            <w:tcW w:w="6379" w:type="dxa"/>
          </w:tcPr>
          <w:p w14:paraId="5942EF46" w14:textId="354E00AE" w:rsidR="006D2863" w:rsidRPr="00433654" w:rsidRDefault="00195AFA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Бенцель Елена Владимировна </w:t>
            </w:r>
          </w:p>
          <w:p w14:paraId="77E23129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3C0C2E6C" w14:textId="77777777" w:rsidTr="00451490">
        <w:tc>
          <w:tcPr>
            <w:tcW w:w="2830" w:type="dxa"/>
          </w:tcPr>
          <w:p w14:paraId="7365BC23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3019</w:t>
            </w:r>
          </w:p>
        </w:tc>
        <w:tc>
          <w:tcPr>
            <w:tcW w:w="6379" w:type="dxa"/>
          </w:tcPr>
          <w:p w14:paraId="20EF8959" w14:textId="77777777" w:rsidR="006D2863" w:rsidRPr="00432C64" w:rsidRDefault="006D2863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C64">
              <w:rPr>
                <w:rFonts w:ascii="Times New Roman" w:hAnsi="Times New Roman"/>
                <w:sz w:val="28"/>
                <w:szCs w:val="28"/>
              </w:rPr>
              <w:t>Петренко Ирина Ивановна</w:t>
            </w:r>
          </w:p>
          <w:p w14:paraId="2074CDE9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6C464BC3" w14:textId="77777777" w:rsidTr="00451490">
        <w:tc>
          <w:tcPr>
            <w:tcW w:w="2830" w:type="dxa"/>
          </w:tcPr>
          <w:p w14:paraId="3A5DC9B7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3020</w:t>
            </w:r>
          </w:p>
        </w:tc>
        <w:tc>
          <w:tcPr>
            <w:tcW w:w="6379" w:type="dxa"/>
          </w:tcPr>
          <w:p w14:paraId="3B103B36" w14:textId="77777777" w:rsidR="006D2863" w:rsidRPr="004A0D54" w:rsidRDefault="006D2863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0D54">
              <w:rPr>
                <w:rFonts w:ascii="Times New Roman" w:hAnsi="Times New Roman"/>
                <w:sz w:val="28"/>
                <w:szCs w:val="28"/>
              </w:rPr>
              <w:t>Карпов Андрей Алексеевич</w:t>
            </w:r>
          </w:p>
          <w:p w14:paraId="78BC5643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3DA8AC57" w14:textId="77777777" w:rsidTr="00451490">
        <w:tc>
          <w:tcPr>
            <w:tcW w:w="2830" w:type="dxa"/>
          </w:tcPr>
          <w:p w14:paraId="5FD568C1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3021</w:t>
            </w:r>
          </w:p>
        </w:tc>
        <w:tc>
          <w:tcPr>
            <w:tcW w:w="6379" w:type="dxa"/>
          </w:tcPr>
          <w:p w14:paraId="1920AA21" w14:textId="2C8F6048" w:rsidR="006D2863" w:rsidRPr="00787460" w:rsidRDefault="00195AFA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Горникова Марина Петровна</w:t>
            </w:r>
          </w:p>
          <w:p w14:paraId="152B6AB0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09955F27" w14:textId="77777777" w:rsidTr="00451490">
        <w:tc>
          <w:tcPr>
            <w:tcW w:w="2830" w:type="dxa"/>
          </w:tcPr>
          <w:p w14:paraId="0AE86D9C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3022</w:t>
            </w:r>
          </w:p>
        </w:tc>
        <w:tc>
          <w:tcPr>
            <w:tcW w:w="6379" w:type="dxa"/>
          </w:tcPr>
          <w:p w14:paraId="11C1B1A5" w14:textId="552D8CB4" w:rsidR="006D2863" w:rsidRPr="009F7624" w:rsidRDefault="00195AFA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Раевникова Алена Юрьевна</w:t>
            </w:r>
          </w:p>
          <w:p w14:paraId="4EC8D4B7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5A06DA39" w14:textId="77777777" w:rsidTr="00451490">
        <w:tc>
          <w:tcPr>
            <w:tcW w:w="2830" w:type="dxa"/>
          </w:tcPr>
          <w:p w14:paraId="42701982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3023</w:t>
            </w:r>
          </w:p>
        </w:tc>
        <w:tc>
          <w:tcPr>
            <w:tcW w:w="6379" w:type="dxa"/>
          </w:tcPr>
          <w:p w14:paraId="618F6EDC" w14:textId="77777777" w:rsidR="006D2863" w:rsidRPr="006D2863" w:rsidRDefault="006D2863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  <w:r w:rsidRPr="006D2863">
              <w:rPr>
                <w:rFonts w:cs="Calibri"/>
                <w:sz w:val="28"/>
                <w:szCs w:val="28"/>
              </w:rPr>
              <w:t>Крайнюк Ольга Владимировна</w:t>
            </w:r>
          </w:p>
          <w:p w14:paraId="569CD792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25073DCB" w14:textId="77777777" w:rsidTr="00451490">
        <w:tc>
          <w:tcPr>
            <w:tcW w:w="2830" w:type="dxa"/>
          </w:tcPr>
          <w:p w14:paraId="53EEA2E9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3024</w:t>
            </w:r>
          </w:p>
        </w:tc>
        <w:tc>
          <w:tcPr>
            <w:tcW w:w="6379" w:type="dxa"/>
          </w:tcPr>
          <w:p w14:paraId="08ED1075" w14:textId="77777777" w:rsidR="00C41EEE" w:rsidRDefault="00195AFA" w:rsidP="00195AF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Лисица Анна Александровна</w:t>
            </w:r>
          </w:p>
          <w:p w14:paraId="03245CC2" w14:textId="603F8316" w:rsidR="00C25F73" w:rsidRPr="00C41EEE" w:rsidRDefault="00C25F73" w:rsidP="00195AF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41EEE" w:rsidRPr="00D51766" w14:paraId="2E832BA3" w14:textId="77777777" w:rsidTr="00451490">
        <w:tc>
          <w:tcPr>
            <w:tcW w:w="2830" w:type="dxa"/>
          </w:tcPr>
          <w:p w14:paraId="21DA5AE2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3025</w:t>
            </w:r>
          </w:p>
        </w:tc>
        <w:tc>
          <w:tcPr>
            <w:tcW w:w="6379" w:type="dxa"/>
          </w:tcPr>
          <w:p w14:paraId="50DD5B2E" w14:textId="77777777" w:rsidR="006D2863" w:rsidRPr="00052B41" w:rsidRDefault="006D2863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2B41">
              <w:rPr>
                <w:rFonts w:ascii="Times New Roman" w:hAnsi="Times New Roman"/>
                <w:sz w:val="28"/>
                <w:szCs w:val="28"/>
              </w:rPr>
              <w:t>Шадрикова Ольга Николаевна</w:t>
            </w:r>
          </w:p>
          <w:p w14:paraId="56FFCDB3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56C9122B" w14:textId="77777777" w:rsidTr="00451490">
        <w:tc>
          <w:tcPr>
            <w:tcW w:w="2830" w:type="dxa"/>
          </w:tcPr>
          <w:p w14:paraId="792DDD5C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3026</w:t>
            </w:r>
          </w:p>
        </w:tc>
        <w:tc>
          <w:tcPr>
            <w:tcW w:w="6379" w:type="dxa"/>
          </w:tcPr>
          <w:p w14:paraId="6F9207C2" w14:textId="77777777" w:rsidR="006D2863" w:rsidRPr="004636B5" w:rsidRDefault="006D2863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6B5">
              <w:rPr>
                <w:rFonts w:ascii="Times New Roman" w:hAnsi="Times New Roman"/>
                <w:sz w:val="28"/>
                <w:szCs w:val="28"/>
              </w:rPr>
              <w:t>Дмитриева Нина Анатольевна</w:t>
            </w:r>
          </w:p>
          <w:p w14:paraId="504088B3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4E084087" w14:textId="77777777" w:rsidTr="00451490">
        <w:tc>
          <w:tcPr>
            <w:tcW w:w="2830" w:type="dxa"/>
          </w:tcPr>
          <w:p w14:paraId="7ACADEF9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3027</w:t>
            </w:r>
          </w:p>
        </w:tc>
        <w:tc>
          <w:tcPr>
            <w:tcW w:w="6379" w:type="dxa"/>
          </w:tcPr>
          <w:p w14:paraId="3B1B80DA" w14:textId="77777777" w:rsidR="00195AFA" w:rsidRPr="00B41A39" w:rsidRDefault="00195AFA" w:rsidP="00195AF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A39">
              <w:rPr>
                <w:rFonts w:ascii="Times New Roman" w:hAnsi="Times New Roman"/>
                <w:sz w:val="28"/>
                <w:szCs w:val="28"/>
              </w:rPr>
              <w:t>Соколова Светлана Александровна</w:t>
            </w:r>
          </w:p>
          <w:p w14:paraId="44A6CCB6" w14:textId="77777777" w:rsidR="00C41EEE" w:rsidRPr="00C41EEE" w:rsidRDefault="00C41EEE" w:rsidP="00195AF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41EEE" w:rsidRPr="00D51766" w14:paraId="2AA0264D" w14:textId="77777777" w:rsidTr="00451490">
        <w:tc>
          <w:tcPr>
            <w:tcW w:w="2830" w:type="dxa"/>
          </w:tcPr>
          <w:p w14:paraId="2DA04FCA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3028</w:t>
            </w:r>
          </w:p>
        </w:tc>
        <w:tc>
          <w:tcPr>
            <w:tcW w:w="6379" w:type="dxa"/>
          </w:tcPr>
          <w:p w14:paraId="7A21BC90" w14:textId="77777777" w:rsidR="00ED732C" w:rsidRPr="00D3148B" w:rsidRDefault="00ED732C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148B">
              <w:rPr>
                <w:rFonts w:ascii="Times New Roman" w:hAnsi="Times New Roman"/>
                <w:sz w:val="28"/>
                <w:szCs w:val="28"/>
              </w:rPr>
              <w:t>Айрапетян Тигран Маисович</w:t>
            </w:r>
          </w:p>
          <w:p w14:paraId="7B4BEBC0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4F0C1ABF" w14:textId="77777777" w:rsidTr="00451490">
        <w:tc>
          <w:tcPr>
            <w:tcW w:w="2830" w:type="dxa"/>
          </w:tcPr>
          <w:p w14:paraId="5CEA340F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3029</w:t>
            </w:r>
          </w:p>
        </w:tc>
        <w:tc>
          <w:tcPr>
            <w:tcW w:w="6379" w:type="dxa"/>
          </w:tcPr>
          <w:p w14:paraId="6C18B408" w14:textId="77777777" w:rsidR="00195AFA" w:rsidRPr="000503DC" w:rsidRDefault="00195AFA" w:rsidP="00195AFA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3DC">
              <w:rPr>
                <w:rFonts w:ascii="Times New Roman" w:hAnsi="Times New Roman"/>
                <w:sz w:val="28"/>
                <w:szCs w:val="28"/>
              </w:rPr>
              <w:t>Арнаут Марина Константиновна</w:t>
            </w:r>
          </w:p>
          <w:p w14:paraId="56ECA1E8" w14:textId="77777777" w:rsidR="00C41EEE" w:rsidRPr="00C41EEE" w:rsidRDefault="00C41EEE" w:rsidP="00195AF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C41EEE" w:rsidRPr="00D51766" w14:paraId="425BB729" w14:textId="77777777" w:rsidTr="00451490">
        <w:tc>
          <w:tcPr>
            <w:tcW w:w="2830" w:type="dxa"/>
          </w:tcPr>
          <w:p w14:paraId="1E6AE695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3030</w:t>
            </w:r>
          </w:p>
        </w:tc>
        <w:tc>
          <w:tcPr>
            <w:tcW w:w="6379" w:type="dxa"/>
          </w:tcPr>
          <w:p w14:paraId="061CA9C4" w14:textId="77777777" w:rsidR="00ED732C" w:rsidRPr="00F57CF1" w:rsidRDefault="00ED732C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CF1">
              <w:rPr>
                <w:rFonts w:ascii="Times New Roman" w:hAnsi="Times New Roman"/>
                <w:sz w:val="28"/>
                <w:szCs w:val="28"/>
              </w:rPr>
              <w:t>Моруженко Оксана Геннадьевна</w:t>
            </w:r>
          </w:p>
          <w:p w14:paraId="14A96A32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C41EEE" w:rsidRPr="00D51766" w14:paraId="10807DEF" w14:textId="77777777" w:rsidTr="00451490">
        <w:tc>
          <w:tcPr>
            <w:tcW w:w="2830" w:type="dxa"/>
          </w:tcPr>
          <w:p w14:paraId="538E862C" w14:textId="77777777" w:rsidR="00C41EEE" w:rsidRDefault="00C41EEE" w:rsidP="006F5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3031</w:t>
            </w:r>
          </w:p>
        </w:tc>
        <w:tc>
          <w:tcPr>
            <w:tcW w:w="6379" w:type="dxa"/>
          </w:tcPr>
          <w:p w14:paraId="1DBE1D81" w14:textId="77777777" w:rsidR="00ED732C" w:rsidRPr="00F57CF1" w:rsidRDefault="00ED732C" w:rsidP="006F55A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7CF1">
              <w:rPr>
                <w:rFonts w:ascii="Times New Roman" w:hAnsi="Times New Roman"/>
                <w:sz w:val="28"/>
                <w:szCs w:val="28"/>
              </w:rPr>
              <w:t>Буглак Вячеслав Иванович</w:t>
            </w:r>
          </w:p>
          <w:p w14:paraId="217E9756" w14:textId="77777777" w:rsidR="00C41EEE" w:rsidRPr="00C41EEE" w:rsidRDefault="00C41EEE" w:rsidP="006F55A9">
            <w:pPr>
              <w:widowControl w:val="0"/>
              <w:autoSpaceDE w:val="0"/>
              <w:autoSpaceDN w:val="0"/>
              <w:jc w:val="both"/>
              <w:rPr>
                <w:rFonts w:cs="Calibri"/>
                <w:sz w:val="28"/>
                <w:szCs w:val="28"/>
              </w:rPr>
            </w:pPr>
          </w:p>
        </w:tc>
      </w:tr>
      <w:bookmarkEnd w:id="1"/>
    </w:tbl>
    <w:p w14:paraId="2C6BFC70" w14:textId="77777777" w:rsidR="00885A46" w:rsidRDefault="00885A46" w:rsidP="006F55A9">
      <w:pPr>
        <w:jc w:val="center"/>
      </w:pPr>
    </w:p>
    <w:sectPr w:rsidR="00885A46" w:rsidSect="006F55A9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440D7"/>
    <w:multiLevelType w:val="hybridMultilevel"/>
    <w:tmpl w:val="D11A82CA"/>
    <w:lvl w:ilvl="0" w:tplc="BE1CEA58">
      <w:start w:val="1"/>
      <w:numFmt w:val="decimal"/>
      <w:lvlText w:val="%1."/>
      <w:lvlJc w:val="left"/>
      <w:pPr>
        <w:ind w:left="2370" w:hanging="147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22205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2582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48"/>
    <w:rsid w:val="00025FEF"/>
    <w:rsid w:val="00030041"/>
    <w:rsid w:val="00195AFA"/>
    <w:rsid w:val="001D05AC"/>
    <w:rsid w:val="002A2F47"/>
    <w:rsid w:val="002A3889"/>
    <w:rsid w:val="002A6690"/>
    <w:rsid w:val="002B29F1"/>
    <w:rsid w:val="00373FBC"/>
    <w:rsid w:val="00393313"/>
    <w:rsid w:val="00426025"/>
    <w:rsid w:val="00451490"/>
    <w:rsid w:val="00480BF4"/>
    <w:rsid w:val="005668F2"/>
    <w:rsid w:val="006437B0"/>
    <w:rsid w:val="006D2863"/>
    <w:rsid w:val="006F55A9"/>
    <w:rsid w:val="00885A46"/>
    <w:rsid w:val="008C6EEA"/>
    <w:rsid w:val="0094390E"/>
    <w:rsid w:val="009E1E28"/>
    <w:rsid w:val="00A81FBC"/>
    <w:rsid w:val="00AD11DA"/>
    <w:rsid w:val="00BD5333"/>
    <w:rsid w:val="00C25F73"/>
    <w:rsid w:val="00C41EEE"/>
    <w:rsid w:val="00CD55B1"/>
    <w:rsid w:val="00CE2DC9"/>
    <w:rsid w:val="00DD7F92"/>
    <w:rsid w:val="00E26239"/>
    <w:rsid w:val="00ED732C"/>
    <w:rsid w:val="00F42E48"/>
    <w:rsid w:val="00FB1FC3"/>
    <w:rsid w:val="00FF1CF5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0A6A"/>
  <w15:chartTrackingRefBased/>
  <w15:docId w15:val="{371DE927-4E30-4992-A17B-A5CB978C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73F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73FB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-14">
    <w:name w:val="Т-14"/>
    <w:aliases w:val="5,текст14,Текст14-1,Текст 14-1,Т-1"/>
    <w:basedOn w:val="a"/>
    <w:rsid w:val="00373FBC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3004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B1F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B1FC3"/>
  </w:style>
  <w:style w:type="character" w:customStyle="1" w:styleId="a6">
    <w:name w:val="Текст примечания Знак"/>
    <w:basedOn w:val="a0"/>
    <w:link w:val="a5"/>
    <w:uiPriority w:val="99"/>
    <w:semiHidden/>
    <w:rsid w:val="00FB1FC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B1F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B1FC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B1F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FC3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ConsPlusNormal">
    <w:name w:val="ConsPlusNormal"/>
    <w:rsid w:val="00885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885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Михайлов</dc:creator>
  <cp:keywords/>
  <dc:description/>
  <cp:lastModifiedBy>ТИК Хасанский</cp:lastModifiedBy>
  <cp:revision>30</cp:revision>
  <cp:lastPrinted>2023-05-29T06:53:00Z</cp:lastPrinted>
  <dcterms:created xsi:type="dcterms:W3CDTF">2016-01-26T00:51:00Z</dcterms:created>
  <dcterms:modified xsi:type="dcterms:W3CDTF">2023-05-29T06:58:00Z</dcterms:modified>
</cp:coreProperties>
</file>