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E6D" w:rsidRPr="00921392" w:rsidRDefault="00200E6D" w:rsidP="00200E6D">
      <w:pPr>
        <w:jc w:val="right"/>
        <w:rPr>
          <w:b/>
        </w:rPr>
      </w:pPr>
      <w:r>
        <w:rPr>
          <w:noProof/>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-310515</wp:posOffset>
            </wp:positionV>
            <wp:extent cx="581025" cy="724535"/>
            <wp:effectExtent l="0" t="0" r="9525" b="0"/>
            <wp:wrapSquare wrapText="right"/>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Герб ХМР 2015 OKKw"/>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724535"/>
                    </a:xfrm>
                    <a:prstGeom prst="rect">
                      <a:avLst/>
                    </a:prstGeom>
                    <a:noFill/>
                    <a:ln>
                      <a:noFill/>
                    </a:ln>
                  </pic:spPr>
                </pic:pic>
              </a:graphicData>
            </a:graphic>
          </wp:anchor>
        </w:drawing>
      </w:r>
      <w:r w:rsidRPr="00921392">
        <w:rPr>
          <w:b/>
        </w:rPr>
        <w:br w:type="textWrapping" w:clear="all"/>
      </w:r>
    </w:p>
    <w:p w:rsidR="00200E6D" w:rsidRDefault="00200E6D" w:rsidP="00200E6D">
      <w:pPr>
        <w:jc w:val="center"/>
      </w:pPr>
      <w:r>
        <w:t>АДМИНИСТРАЦИЯ</w:t>
      </w:r>
    </w:p>
    <w:p w:rsidR="00200E6D" w:rsidRDefault="00200E6D" w:rsidP="00200E6D">
      <w:pPr>
        <w:jc w:val="center"/>
      </w:pPr>
      <w:r>
        <w:t>ХАСАНСКОГО МУНИЦИПАЛЬНОГО РАЙОНА</w:t>
      </w:r>
    </w:p>
    <w:p w:rsidR="00200E6D" w:rsidRDefault="00200E6D" w:rsidP="00200E6D">
      <w:pPr>
        <w:jc w:val="center"/>
      </w:pPr>
    </w:p>
    <w:p w:rsidR="00200E6D" w:rsidRPr="00861DCA" w:rsidRDefault="00200E6D" w:rsidP="00200E6D">
      <w:pPr>
        <w:jc w:val="center"/>
        <w:rPr>
          <w:b/>
          <w:sz w:val="32"/>
        </w:rPr>
      </w:pPr>
      <w:r w:rsidRPr="00861DCA">
        <w:rPr>
          <w:b/>
          <w:sz w:val="32"/>
        </w:rPr>
        <w:t>ПОСТАНОВЛЕНИЕ</w:t>
      </w:r>
      <w:r w:rsidR="002C186F">
        <w:rPr>
          <w:b/>
          <w:sz w:val="32"/>
        </w:rPr>
        <w:t xml:space="preserve"> </w:t>
      </w:r>
      <w:r w:rsidRPr="00861DCA">
        <w:rPr>
          <w:b/>
          <w:sz w:val="32"/>
        </w:rPr>
        <w:t xml:space="preserve"> </w:t>
      </w:r>
    </w:p>
    <w:p w:rsidR="00200E6D" w:rsidRDefault="00200E6D" w:rsidP="00200E6D">
      <w:pPr>
        <w:jc w:val="center"/>
      </w:pPr>
      <w:r>
        <w:t>пгт Славянка</w:t>
      </w:r>
    </w:p>
    <w:p w:rsidR="00200E6D" w:rsidRDefault="00200E6D" w:rsidP="00200E6D">
      <w:pPr>
        <w:jc w:val="center"/>
      </w:pPr>
    </w:p>
    <w:p w:rsidR="00200E6D" w:rsidRDefault="00200E6D" w:rsidP="00200E6D">
      <w:r>
        <w:t>_</w:t>
      </w:r>
      <w:r w:rsidR="00D42BB3">
        <w:rPr>
          <w:u w:val="single"/>
        </w:rPr>
        <w:t>22.06.2018 г.</w:t>
      </w:r>
      <w:r>
        <w:t>_                                                                                                           № _</w:t>
      </w:r>
      <w:r w:rsidR="00D42BB3">
        <w:rPr>
          <w:u w:val="single"/>
        </w:rPr>
        <w:t>725-па</w:t>
      </w:r>
      <w:r>
        <w:t>_</w:t>
      </w:r>
    </w:p>
    <w:p w:rsidR="00200E6D" w:rsidRDefault="00200E6D" w:rsidP="00200E6D"/>
    <w:p w:rsidR="00EF5D25" w:rsidRDefault="00EF5D25" w:rsidP="00200E6D"/>
    <w:p w:rsidR="00200E6D" w:rsidRPr="00200E6D" w:rsidRDefault="002C186F" w:rsidP="00F82CD8">
      <w:pPr>
        <w:ind w:right="4818"/>
      </w:pPr>
      <w:r>
        <w:t xml:space="preserve">Об </w:t>
      </w:r>
      <w:r w:rsidR="00A516DA">
        <w:t>утверждении</w:t>
      </w:r>
      <w:r w:rsidR="00FA4303">
        <w:t xml:space="preserve"> </w:t>
      </w:r>
      <w:r w:rsidR="00200E6D" w:rsidRPr="00FA7C05">
        <w:t>административн</w:t>
      </w:r>
      <w:r w:rsidR="00200E6D">
        <w:t>ого</w:t>
      </w:r>
      <w:r w:rsidR="00200E6D" w:rsidRPr="00FA7C05">
        <w:t xml:space="preserve"> </w:t>
      </w:r>
      <w:r w:rsidR="00200E6D" w:rsidRPr="002A4651">
        <w:t>регламента</w:t>
      </w:r>
      <w:r w:rsidR="00200E6D">
        <w:t xml:space="preserve"> </w:t>
      </w:r>
      <w:r w:rsidR="008D0B63">
        <w:t>предоставления</w:t>
      </w:r>
      <w:r>
        <w:t xml:space="preserve"> </w:t>
      </w:r>
      <w:r w:rsidR="00200E6D" w:rsidRPr="005D0877">
        <w:t>муниципальной услуги «</w:t>
      </w:r>
      <w:r w:rsidR="00200E6D" w:rsidRPr="00200E6D">
        <w:t>Предоставление</w:t>
      </w:r>
      <w:r>
        <w:t xml:space="preserve"> </w:t>
      </w:r>
      <w:r w:rsidR="00200E6D" w:rsidRPr="00200E6D">
        <w:t>доступа к справочно-поисковому аппарату библиотек, базам данных</w:t>
      </w:r>
      <w:r w:rsidR="0033454B">
        <w:t xml:space="preserve"> муниципальных библиотек</w:t>
      </w:r>
      <w:r w:rsidR="00200E6D" w:rsidRPr="005D0877">
        <w:t>»</w:t>
      </w:r>
    </w:p>
    <w:p w:rsidR="00200E6D" w:rsidRPr="00AB6F6F" w:rsidRDefault="00200E6D" w:rsidP="00F82CD8">
      <w:pPr>
        <w:pStyle w:val="left"/>
        <w:spacing w:before="0" w:after="0"/>
        <w:rPr>
          <w:color w:val="FF0000"/>
        </w:rPr>
      </w:pPr>
    </w:p>
    <w:p w:rsidR="00200E6D" w:rsidRPr="00861DCA" w:rsidRDefault="00200E6D" w:rsidP="00F82CD8">
      <w:pPr>
        <w:pStyle w:val="left"/>
        <w:spacing w:before="0" w:after="0"/>
        <w:rPr>
          <w:color w:val="FF0000"/>
        </w:rPr>
      </w:pPr>
    </w:p>
    <w:p w:rsidR="00200E6D" w:rsidRPr="00A84348" w:rsidRDefault="00FA4303" w:rsidP="00FA4303">
      <w:pPr>
        <w:ind w:firstLine="708"/>
        <w:jc w:val="both"/>
        <w:rPr>
          <w:color w:val="000000"/>
        </w:rPr>
      </w:pPr>
      <w:r>
        <w:t xml:space="preserve"> </w:t>
      </w:r>
      <w:r w:rsidR="00200E6D">
        <w:t xml:space="preserve">В соответствии с </w:t>
      </w:r>
      <w:r w:rsidRPr="00FA4303">
        <w:t xml:space="preserve">Федеральным законом  от 06 октября 2003 года № 131-ФЗ                      «Об общих принципах организации местного самоуправления в Российской Федерации», </w:t>
      </w:r>
      <w:r w:rsidR="00200E6D" w:rsidRPr="00FA4303">
        <w:t xml:space="preserve">Федеральным </w:t>
      </w:r>
      <w:hyperlink r:id="rId8" w:history="1">
        <w:r w:rsidR="00200E6D" w:rsidRPr="00FA4303">
          <w:t>закон</w:t>
        </w:r>
        <w:r w:rsidR="002C186F" w:rsidRPr="00FA4303">
          <w:t>о</w:t>
        </w:r>
        <w:r w:rsidR="000421DB" w:rsidRPr="00FA4303">
          <w:t>м</w:t>
        </w:r>
      </w:hyperlink>
      <w:r w:rsidR="00200E6D">
        <w:t xml:space="preserve"> от 27</w:t>
      </w:r>
      <w:r w:rsidR="000421DB">
        <w:t xml:space="preserve"> июля</w:t>
      </w:r>
      <w:r w:rsidR="00AB6645">
        <w:t xml:space="preserve"> </w:t>
      </w:r>
      <w:r w:rsidR="00200E6D">
        <w:t>2010</w:t>
      </w:r>
      <w:r w:rsidR="00326307">
        <w:t xml:space="preserve"> года</w:t>
      </w:r>
      <w:r w:rsidR="00200E6D">
        <w:t xml:space="preserve"> </w:t>
      </w:r>
      <w:r w:rsidR="000421DB">
        <w:t>№</w:t>
      </w:r>
      <w:r w:rsidR="00200E6D">
        <w:t xml:space="preserve"> 210-ФЗ "Об организации предоставления государственных и муниципальных услуг",</w:t>
      </w:r>
      <w:r w:rsidR="002C186F">
        <w:t xml:space="preserve"> Федеральным законом</w:t>
      </w:r>
      <w:r w:rsidR="00200E6D" w:rsidRPr="00F90394">
        <w:t xml:space="preserve"> </w:t>
      </w:r>
      <w:r w:rsidR="00200E6D" w:rsidRPr="00347F20">
        <w:t>от 09</w:t>
      </w:r>
      <w:r w:rsidR="000421DB">
        <w:t xml:space="preserve"> октября </w:t>
      </w:r>
      <w:r w:rsidR="00200E6D" w:rsidRPr="00347F20">
        <w:t>1992</w:t>
      </w:r>
      <w:r w:rsidR="00326307">
        <w:t xml:space="preserve"> года</w:t>
      </w:r>
      <w:r w:rsidR="00200E6D" w:rsidRPr="00347F20">
        <w:t xml:space="preserve"> </w:t>
      </w:r>
      <w:proofErr w:type="gramStart"/>
      <w:r w:rsidR="00200E6D" w:rsidRPr="00347F20">
        <w:t>№ 3612-1 «Основы законодательства Р</w:t>
      </w:r>
      <w:r w:rsidR="008D0B63">
        <w:t>оссийской Федерации о культуре»,</w:t>
      </w:r>
      <w:r w:rsidR="00200E6D" w:rsidRPr="00347F20">
        <w:t xml:space="preserve"> </w:t>
      </w:r>
      <w:r w:rsidR="002C186F">
        <w:t>Федеральным законом</w:t>
      </w:r>
      <w:r w:rsidR="00200E6D" w:rsidRPr="00347F20">
        <w:t xml:space="preserve"> от 29</w:t>
      </w:r>
      <w:r w:rsidR="000421DB">
        <w:t xml:space="preserve"> декабря </w:t>
      </w:r>
      <w:r w:rsidR="00200E6D" w:rsidRPr="00347F20">
        <w:t>1994</w:t>
      </w:r>
      <w:r w:rsidR="00326307">
        <w:t xml:space="preserve"> года </w:t>
      </w:r>
      <w:r w:rsidR="008D0B63">
        <w:t xml:space="preserve"> № 78-ФЗ  «О библиотечном деле»,</w:t>
      </w:r>
      <w:r w:rsidR="00200E6D">
        <w:t xml:space="preserve"> </w:t>
      </w:r>
      <w:r w:rsidR="002C186F">
        <w:t>Федеральным законом</w:t>
      </w:r>
      <w:r w:rsidR="002C186F" w:rsidRPr="00347F20">
        <w:t xml:space="preserve"> </w:t>
      </w:r>
      <w:r w:rsidR="00200E6D" w:rsidRPr="00347F20">
        <w:t>от 29</w:t>
      </w:r>
      <w:r w:rsidR="000421DB">
        <w:t xml:space="preserve"> декабря </w:t>
      </w:r>
      <w:r w:rsidR="00200E6D" w:rsidRPr="00347F20">
        <w:t>1994</w:t>
      </w:r>
      <w:r w:rsidR="00326307">
        <w:t xml:space="preserve"> года</w:t>
      </w:r>
      <w:r w:rsidR="00200E6D" w:rsidRPr="00347F20">
        <w:t xml:space="preserve"> № 77-ФЗ «Об обяз</w:t>
      </w:r>
      <w:r w:rsidR="008D0B63">
        <w:t>ательном</w:t>
      </w:r>
      <w:r w:rsidR="00A84348">
        <w:t> </w:t>
      </w:r>
      <w:r w:rsidR="008D0B63">
        <w:t xml:space="preserve"> экземпляре</w:t>
      </w:r>
      <w:r w:rsidR="00A84348">
        <w:t xml:space="preserve"> </w:t>
      </w:r>
      <w:r w:rsidR="008D0B63">
        <w:t xml:space="preserve"> документов»,</w:t>
      </w:r>
      <w:r w:rsidR="00A84348">
        <w:t xml:space="preserve">  </w:t>
      </w:r>
      <w:r w:rsidR="00A84348" w:rsidRPr="00A84348">
        <w:rPr>
          <w:color w:val="000000"/>
        </w:rPr>
        <w:t>Федеральным</w:t>
      </w:r>
      <w:r w:rsidR="00A84348">
        <w:rPr>
          <w:color w:val="000000"/>
        </w:rPr>
        <w:t xml:space="preserve"> </w:t>
      </w:r>
      <w:r w:rsidR="00A84348" w:rsidRPr="00A84348">
        <w:rPr>
          <w:color w:val="000000"/>
        </w:rPr>
        <w:t xml:space="preserve"> законом</w:t>
      </w:r>
      <w:r w:rsidR="00A84348">
        <w:rPr>
          <w:color w:val="000000"/>
        </w:rPr>
        <w:t xml:space="preserve">  от  29 декабря  2017 года</w:t>
      </w:r>
      <w:r w:rsidR="00A84348" w:rsidRPr="00A84348">
        <w:rPr>
          <w:color w:val="000000"/>
        </w:rPr>
        <w:t xml:space="preserve">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w:t>
      </w:r>
      <w:proofErr w:type="gramEnd"/>
      <w:r w:rsidR="00A84348" w:rsidRPr="00A84348">
        <w:rPr>
          <w:color w:val="000000"/>
        </w:rPr>
        <w:t xml:space="preserve"> государственных и муниципальных услуг нескольких государственных (муниципальных) услуг посредством подачи заявителем единого заявления»,</w:t>
      </w:r>
      <w:r w:rsidR="00A84348" w:rsidRPr="00A84348">
        <w:rPr>
          <w:color w:val="000000"/>
          <w:sz w:val="22"/>
          <w:szCs w:val="22"/>
        </w:rPr>
        <w:t xml:space="preserve"> </w:t>
      </w:r>
      <w:r w:rsidRPr="00663929">
        <w:t>постановлением администрации Хасанского муниципального района от 12 июля 2016 № 277-па «Об утверждении Порядка разработки и утверждения административных регламентов предоставления муниципальных услуг»</w:t>
      </w:r>
      <w:r w:rsidR="00A84348" w:rsidRPr="00A84348">
        <w:t>,</w:t>
      </w:r>
      <w:r w:rsidR="00A84348">
        <w:t> </w:t>
      </w:r>
      <w:r w:rsidR="00200E6D">
        <w:t>руководствуясь Уставом Хасанского муниципального района</w:t>
      </w:r>
      <w:r w:rsidR="0033454B">
        <w:t>,</w:t>
      </w:r>
      <w:r w:rsidR="00200E6D">
        <w:t xml:space="preserve"> администрация Хасанского муниципального района  </w:t>
      </w:r>
    </w:p>
    <w:p w:rsidR="00200E6D" w:rsidRDefault="00200E6D" w:rsidP="00F82CD8">
      <w:pPr>
        <w:pStyle w:val="ConsPlusNormal"/>
        <w:ind w:firstLine="540"/>
        <w:jc w:val="both"/>
      </w:pPr>
    </w:p>
    <w:p w:rsidR="00200E6D" w:rsidRPr="007302F3" w:rsidRDefault="00200E6D" w:rsidP="00F82CD8">
      <w:pPr>
        <w:jc w:val="both"/>
        <w:rPr>
          <w:b/>
        </w:rPr>
      </w:pPr>
      <w:r w:rsidRPr="007302F3">
        <w:rPr>
          <w:b/>
        </w:rPr>
        <w:t xml:space="preserve">ПОСТАНОВЛЯЕТ: </w:t>
      </w:r>
    </w:p>
    <w:p w:rsidR="00FA4303" w:rsidRDefault="00200E6D" w:rsidP="00FA4303">
      <w:pPr>
        <w:pStyle w:val="a4"/>
        <w:tabs>
          <w:tab w:val="left" w:pos="7797"/>
        </w:tabs>
        <w:spacing w:after="0"/>
        <w:jc w:val="both"/>
        <w:outlineLvl w:val="0"/>
        <w:rPr>
          <w:rFonts w:ascii="Times New Roman" w:eastAsia="Times New Roman" w:hAnsi="Times New Roman" w:cs="Times New Roman"/>
        </w:rPr>
      </w:pPr>
      <w:r w:rsidRPr="00200E6D">
        <w:rPr>
          <w:rFonts w:ascii="Times New Roman" w:eastAsia="Times New Roman" w:hAnsi="Times New Roman" w:cs="Times New Roman"/>
        </w:rPr>
        <w:t xml:space="preserve">            1. </w:t>
      </w:r>
      <w:r w:rsidR="00FA4303" w:rsidRPr="00200E6D">
        <w:rPr>
          <w:rFonts w:ascii="Times New Roman" w:eastAsia="Times New Roman" w:hAnsi="Times New Roman" w:cs="Times New Roman"/>
        </w:rPr>
        <w:t>Утвердить административный регламент предоставления муниципальной услуги «Предоставление доступа к справочно-поисковому аппарату библиотек, базам данных</w:t>
      </w:r>
      <w:r w:rsidR="00FA4303">
        <w:rPr>
          <w:rFonts w:ascii="Times New Roman" w:eastAsia="Times New Roman" w:hAnsi="Times New Roman" w:cs="Times New Roman"/>
        </w:rPr>
        <w:t xml:space="preserve"> муниципальных библиотек</w:t>
      </w:r>
      <w:r w:rsidR="00FA4303" w:rsidRPr="00200E6D">
        <w:rPr>
          <w:rFonts w:ascii="Times New Roman" w:eastAsia="Times New Roman" w:hAnsi="Times New Roman" w:cs="Times New Roman"/>
        </w:rPr>
        <w:t>»</w:t>
      </w:r>
      <w:r w:rsidR="00FA4303">
        <w:rPr>
          <w:rFonts w:ascii="Times New Roman" w:eastAsia="Times New Roman" w:hAnsi="Times New Roman" w:cs="Times New Roman"/>
        </w:rPr>
        <w:t xml:space="preserve"> </w:t>
      </w:r>
      <w:proofErr w:type="gramStart"/>
      <w:r w:rsidR="00FA4303">
        <w:rPr>
          <w:rFonts w:ascii="Times New Roman" w:eastAsia="Times New Roman" w:hAnsi="Times New Roman" w:cs="Times New Roman"/>
        </w:rPr>
        <w:t>согласно приложения</w:t>
      </w:r>
      <w:proofErr w:type="gramEnd"/>
      <w:r w:rsidR="00FA4303">
        <w:rPr>
          <w:rFonts w:ascii="Times New Roman" w:eastAsia="Times New Roman" w:hAnsi="Times New Roman" w:cs="Times New Roman"/>
        </w:rPr>
        <w:t xml:space="preserve"> к данному постановлению.</w:t>
      </w:r>
    </w:p>
    <w:p w:rsidR="00FA4303" w:rsidRDefault="00495931" w:rsidP="00293131">
      <w:pPr>
        <w:pStyle w:val="a4"/>
        <w:tabs>
          <w:tab w:val="left" w:pos="709"/>
          <w:tab w:val="left" w:pos="7797"/>
        </w:tabs>
        <w:spacing w:after="0"/>
        <w:jc w:val="both"/>
        <w:outlineLvl w:val="0"/>
        <w:rPr>
          <w:rFonts w:ascii="Times New Roman" w:eastAsia="Times New Roman" w:hAnsi="Times New Roman" w:cs="Times New Roman"/>
        </w:rPr>
      </w:pPr>
      <w:r>
        <w:rPr>
          <w:rFonts w:ascii="Times New Roman" w:eastAsia="Times New Roman" w:hAnsi="Times New Roman" w:cs="Times New Roman"/>
        </w:rPr>
        <w:t xml:space="preserve">            2.</w:t>
      </w:r>
      <w:r w:rsidR="00FA4303">
        <w:rPr>
          <w:rFonts w:ascii="Times New Roman" w:eastAsia="Times New Roman" w:hAnsi="Times New Roman" w:cs="Times New Roman"/>
        </w:rPr>
        <w:t xml:space="preserve"> Считать утратившим силу </w:t>
      </w:r>
      <w:r w:rsidR="00FA4303" w:rsidRPr="00326307">
        <w:rPr>
          <w:rFonts w:ascii="Times New Roman" w:eastAsia="Times New Roman" w:hAnsi="Times New Roman" w:cs="Times New Roman"/>
        </w:rPr>
        <w:t>постановлени</w:t>
      </w:r>
      <w:r w:rsidR="00FA4303">
        <w:rPr>
          <w:rFonts w:ascii="Times New Roman" w:eastAsia="Times New Roman" w:hAnsi="Times New Roman" w:cs="Times New Roman"/>
        </w:rPr>
        <w:t>е</w:t>
      </w:r>
      <w:r w:rsidR="00FA4303" w:rsidRPr="00326307">
        <w:rPr>
          <w:rFonts w:ascii="Times New Roman" w:eastAsia="Times New Roman" w:hAnsi="Times New Roman" w:cs="Times New Roman"/>
        </w:rPr>
        <w:t xml:space="preserve"> администрации Хасанского муниципального района</w:t>
      </w:r>
      <w:r w:rsidR="00FA4303">
        <w:rPr>
          <w:rFonts w:ascii="Times New Roman" w:eastAsia="Times New Roman" w:hAnsi="Times New Roman" w:cs="Times New Roman"/>
        </w:rPr>
        <w:t xml:space="preserve"> </w:t>
      </w:r>
      <w:r w:rsidR="00FA4303" w:rsidRPr="00326307">
        <w:rPr>
          <w:rFonts w:ascii="Times New Roman" w:eastAsia="Times New Roman" w:hAnsi="Times New Roman" w:cs="Times New Roman"/>
        </w:rPr>
        <w:t xml:space="preserve">от 27 июля 2010 года № 646 «Об утверждении административных регламентов по библиотечному обслуживанию населения Хасанского муниципального района </w:t>
      </w:r>
      <w:proofErr w:type="spellStart"/>
      <w:r w:rsidR="00FA4303" w:rsidRPr="00326307">
        <w:rPr>
          <w:rFonts w:ascii="Times New Roman" w:eastAsia="Times New Roman" w:hAnsi="Times New Roman" w:cs="Times New Roman"/>
        </w:rPr>
        <w:t>межпоселенческими</w:t>
      </w:r>
      <w:proofErr w:type="spellEnd"/>
      <w:r w:rsidR="00FA4303" w:rsidRPr="00326307">
        <w:rPr>
          <w:rFonts w:ascii="Times New Roman" w:eastAsia="Times New Roman" w:hAnsi="Times New Roman" w:cs="Times New Roman"/>
        </w:rPr>
        <w:t xml:space="preserve"> библиотеками»</w:t>
      </w:r>
      <w:r w:rsidR="00FA4303">
        <w:rPr>
          <w:rFonts w:ascii="Times New Roman" w:eastAsia="Times New Roman" w:hAnsi="Times New Roman" w:cs="Times New Roman"/>
        </w:rPr>
        <w:t>.</w:t>
      </w:r>
    </w:p>
    <w:p w:rsidR="00495931" w:rsidRPr="00DD0DB1" w:rsidRDefault="00326307" w:rsidP="00F82CD8">
      <w:pPr>
        <w:shd w:val="clear" w:color="auto" w:fill="FFFFFF"/>
        <w:jc w:val="both"/>
        <w:rPr>
          <w:color w:val="000000"/>
        </w:rPr>
      </w:pPr>
      <w:r>
        <w:t xml:space="preserve">           </w:t>
      </w:r>
      <w:r w:rsidR="00495931">
        <w:t xml:space="preserve"> </w:t>
      </w:r>
      <w:r w:rsidRPr="00326307">
        <w:t>3.</w:t>
      </w:r>
      <w:r w:rsidR="00495931" w:rsidRPr="00495931">
        <w:t xml:space="preserve"> </w:t>
      </w:r>
      <w:r w:rsidR="00EF5D25">
        <w:t xml:space="preserve"> </w:t>
      </w:r>
      <w:r w:rsidR="00495931" w:rsidRPr="00844923">
        <w:t xml:space="preserve">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района в информационно-телекоммуникационной сети «Интернет»: </w:t>
      </w:r>
      <w:hyperlink r:id="rId9" w:history="1">
        <w:r w:rsidR="00495931" w:rsidRPr="00844923">
          <w:rPr>
            <w:rStyle w:val="a5"/>
            <w:lang w:val="en-US"/>
          </w:rPr>
          <w:t>http</w:t>
        </w:r>
        <w:r w:rsidR="00495931" w:rsidRPr="00844923">
          <w:rPr>
            <w:rStyle w:val="a5"/>
          </w:rPr>
          <w:t>://</w:t>
        </w:r>
        <w:r w:rsidR="00495931" w:rsidRPr="00844923">
          <w:rPr>
            <w:rStyle w:val="a5"/>
            <w:lang w:val="en-US"/>
          </w:rPr>
          <w:t>prim</w:t>
        </w:r>
        <w:r w:rsidR="00495931" w:rsidRPr="00844923">
          <w:rPr>
            <w:rStyle w:val="a5"/>
          </w:rPr>
          <w:t>-</w:t>
        </w:r>
        <w:r w:rsidR="00495931" w:rsidRPr="00844923">
          <w:rPr>
            <w:rStyle w:val="a5"/>
            <w:lang w:val="en-US"/>
          </w:rPr>
          <w:t>hasan</w:t>
        </w:r>
        <w:r w:rsidR="00495931" w:rsidRPr="00844923">
          <w:rPr>
            <w:rStyle w:val="a5"/>
          </w:rPr>
          <w:t>.</w:t>
        </w:r>
        <w:r w:rsidR="00495931" w:rsidRPr="00844923">
          <w:rPr>
            <w:rStyle w:val="a5"/>
            <w:lang w:val="en-US"/>
          </w:rPr>
          <w:t>ru</w:t>
        </w:r>
      </w:hyperlink>
      <w:r w:rsidR="00495931" w:rsidRPr="00844923">
        <w:t>.</w:t>
      </w:r>
    </w:p>
    <w:p w:rsidR="00FA4303" w:rsidRDefault="00293131" w:rsidP="00293131">
      <w:pPr>
        <w:shd w:val="clear" w:color="auto" w:fill="FFFFFF"/>
        <w:tabs>
          <w:tab w:val="left" w:pos="709"/>
          <w:tab w:val="left" w:pos="851"/>
          <w:tab w:val="left" w:pos="1134"/>
        </w:tabs>
        <w:ind w:left="142"/>
        <w:jc w:val="both"/>
        <w:rPr>
          <w:color w:val="000000"/>
        </w:rPr>
      </w:pPr>
      <w:r>
        <w:lastRenderedPageBreak/>
        <w:t xml:space="preserve">          </w:t>
      </w:r>
      <w:r w:rsidR="00200E6D" w:rsidRPr="00EF5D25">
        <w:t>4.</w:t>
      </w:r>
      <w:r w:rsidR="00EF5D25">
        <w:t>  </w:t>
      </w:r>
      <w:proofErr w:type="gramStart"/>
      <w:r w:rsidR="00FA4303">
        <w:rPr>
          <w:color w:val="000000"/>
        </w:rPr>
        <w:t>К</w:t>
      </w:r>
      <w:r w:rsidR="00FA4303" w:rsidRPr="00844923">
        <w:rPr>
          <w:color w:val="000000"/>
        </w:rPr>
        <w:t>онтроль за</w:t>
      </w:r>
      <w:proofErr w:type="gramEnd"/>
      <w:r w:rsidR="00FA4303" w:rsidRPr="00844923">
        <w:rPr>
          <w:color w:val="000000"/>
        </w:rPr>
        <w:t xml:space="preserve"> исполнением настоящего постановления возложить на </w:t>
      </w:r>
      <w:r w:rsidR="00FA4303">
        <w:rPr>
          <w:color w:val="000000"/>
        </w:rPr>
        <w:t xml:space="preserve">начальника управления по социальной политике </w:t>
      </w:r>
      <w:r w:rsidR="00FA4303" w:rsidRPr="00844923">
        <w:t xml:space="preserve"> администрации Хасанского муниципального района </w:t>
      </w:r>
      <w:r w:rsidR="00FA4303">
        <w:rPr>
          <w:color w:val="000000"/>
        </w:rPr>
        <w:t>П.Д. Ерофеева.</w:t>
      </w:r>
    </w:p>
    <w:p w:rsidR="00200E6D" w:rsidRDefault="00EF5D25" w:rsidP="00293131">
      <w:pPr>
        <w:shd w:val="clear" w:color="auto" w:fill="FFFFFF"/>
        <w:tabs>
          <w:tab w:val="left" w:pos="709"/>
          <w:tab w:val="left" w:pos="851"/>
          <w:tab w:val="left" w:pos="1134"/>
        </w:tabs>
        <w:ind w:left="142"/>
        <w:jc w:val="both"/>
        <w:rPr>
          <w:color w:val="000000"/>
        </w:rPr>
      </w:pPr>
      <w:r>
        <w:t xml:space="preserve">         </w:t>
      </w:r>
      <w:r w:rsidR="00293131">
        <w:t> </w:t>
      </w:r>
      <w:r w:rsidR="00200E6D" w:rsidRPr="00921392">
        <w:t>5.</w:t>
      </w:r>
      <w:r w:rsidR="00293131">
        <w:t> </w:t>
      </w:r>
      <w:r w:rsidR="00FA4303" w:rsidRPr="00495931">
        <w:rPr>
          <w:color w:val="000000"/>
        </w:rPr>
        <w:t xml:space="preserve">Настоящее постановление вступает в силу </w:t>
      </w:r>
      <w:proofErr w:type="gramStart"/>
      <w:r w:rsidR="00FA4303" w:rsidRPr="00495931">
        <w:rPr>
          <w:color w:val="000000"/>
        </w:rPr>
        <w:t>с</w:t>
      </w:r>
      <w:proofErr w:type="gramEnd"/>
      <w:r w:rsidR="00FA4303" w:rsidRPr="00495931">
        <w:rPr>
          <w:color w:val="000000"/>
        </w:rPr>
        <w:t xml:space="preserve"> даты его официального опубликования</w:t>
      </w:r>
      <w:r w:rsidR="00FA4303">
        <w:rPr>
          <w:color w:val="000000"/>
        </w:rPr>
        <w:t xml:space="preserve">. </w:t>
      </w:r>
    </w:p>
    <w:p w:rsidR="00293131" w:rsidRDefault="00293131" w:rsidP="00293131">
      <w:pPr>
        <w:shd w:val="clear" w:color="auto" w:fill="FFFFFF"/>
        <w:tabs>
          <w:tab w:val="left" w:pos="709"/>
          <w:tab w:val="left" w:pos="851"/>
          <w:tab w:val="left" w:pos="1134"/>
        </w:tabs>
        <w:ind w:left="142"/>
        <w:jc w:val="both"/>
        <w:rPr>
          <w:color w:val="FF0000"/>
        </w:rPr>
      </w:pPr>
    </w:p>
    <w:p w:rsidR="00293131" w:rsidRDefault="00293131" w:rsidP="00293131">
      <w:pPr>
        <w:shd w:val="clear" w:color="auto" w:fill="FFFFFF"/>
        <w:tabs>
          <w:tab w:val="left" w:pos="709"/>
          <w:tab w:val="left" w:pos="851"/>
          <w:tab w:val="left" w:pos="1134"/>
        </w:tabs>
        <w:ind w:left="142"/>
        <w:jc w:val="both"/>
        <w:rPr>
          <w:color w:val="FF0000"/>
        </w:rPr>
      </w:pPr>
    </w:p>
    <w:p w:rsidR="00293131" w:rsidRPr="00921392" w:rsidRDefault="00293131" w:rsidP="00293131">
      <w:pPr>
        <w:shd w:val="clear" w:color="auto" w:fill="FFFFFF"/>
        <w:tabs>
          <w:tab w:val="left" w:pos="709"/>
          <w:tab w:val="left" w:pos="851"/>
          <w:tab w:val="left" w:pos="1134"/>
        </w:tabs>
        <w:ind w:left="142"/>
        <w:jc w:val="both"/>
        <w:rPr>
          <w:color w:val="FF0000"/>
        </w:rPr>
      </w:pPr>
    </w:p>
    <w:p w:rsidR="00200E6D" w:rsidRPr="00921392" w:rsidRDefault="00AB6645" w:rsidP="00F82CD8">
      <w:pPr>
        <w:jc w:val="both"/>
      </w:pPr>
      <w:proofErr w:type="spellStart"/>
      <w:r>
        <w:t>Врио</w:t>
      </w:r>
      <w:proofErr w:type="spellEnd"/>
      <w:r>
        <w:t xml:space="preserve"> г</w:t>
      </w:r>
      <w:r w:rsidR="00200E6D" w:rsidRPr="00921392">
        <w:t>лав</w:t>
      </w:r>
      <w:r>
        <w:t>ы</w:t>
      </w:r>
      <w:r w:rsidR="00200E6D" w:rsidRPr="00921392">
        <w:t xml:space="preserve"> Хасанского </w:t>
      </w:r>
    </w:p>
    <w:p w:rsidR="00200E6D" w:rsidRPr="00921392" w:rsidRDefault="00200E6D" w:rsidP="00F82CD8">
      <w:pPr>
        <w:jc w:val="both"/>
      </w:pPr>
      <w:r w:rsidRPr="00921392">
        <w:t>муниципального района</w:t>
      </w:r>
      <w:r w:rsidR="00EF5D25">
        <w:t xml:space="preserve">       </w:t>
      </w:r>
      <w:r w:rsidRPr="00921392">
        <w:tab/>
      </w:r>
      <w:r w:rsidR="00EF5D25">
        <w:t xml:space="preserve">       </w:t>
      </w:r>
      <w:r w:rsidRPr="00921392">
        <w:tab/>
      </w:r>
      <w:r w:rsidRPr="00921392">
        <w:tab/>
      </w:r>
      <w:r w:rsidRPr="00921392">
        <w:tab/>
        <w:t xml:space="preserve">       </w:t>
      </w:r>
      <w:r>
        <w:t xml:space="preserve">                      </w:t>
      </w:r>
      <w:r w:rsidR="00EF5D25">
        <w:t xml:space="preserve">       </w:t>
      </w:r>
      <w:r>
        <w:t xml:space="preserve">  </w:t>
      </w:r>
      <w:r w:rsidR="00AB6645">
        <w:t>В.Ф.Алпатов</w:t>
      </w:r>
      <w:bookmarkStart w:id="0" w:name="_GoBack"/>
      <w:bookmarkEnd w:id="0"/>
    </w:p>
    <w:p w:rsidR="00200E6D" w:rsidRDefault="00200E6D" w:rsidP="00F82CD8">
      <w:pPr>
        <w:pStyle w:val="1"/>
        <w:spacing w:before="0" w:after="0"/>
        <w:jc w:val="center"/>
        <w:rPr>
          <w:rFonts w:ascii="Times New Roman" w:hAnsi="Times New Roman" w:cs="Times New Roman"/>
          <w:b w:val="0"/>
          <w:bCs w:val="0"/>
          <w:sz w:val="24"/>
          <w:szCs w:val="24"/>
        </w:rPr>
      </w:pPr>
    </w:p>
    <w:p w:rsidR="00200E6D" w:rsidRDefault="00200E6D" w:rsidP="00F82CD8">
      <w:pPr>
        <w:pStyle w:val="1"/>
        <w:spacing w:before="0" w:after="0"/>
        <w:jc w:val="center"/>
        <w:rPr>
          <w:rFonts w:ascii="Times New Roman" w:hAnsi="Times New Roman" w:cs="Times New Roman"/>
          <w:b w:val="0"/>
          <w:bCs w:val="0"/>
          <w:sz w:val="24"/>
          <w:szCs w:val="24"/>
        </w:rPr>
      </w:pPr>
    </w:p>
    <w:p w:rsidR="00200E6D" w:rsidRDefault="00200E6D" w:rsidP="00F82CD8"/>
    <w:p w:rsidR="00200E6D" w:rsidRDefault="00200E6D" w:rsidP="00F82CD8">
      <w:pPr>
        <w:jc w:val="center"/>
      </w:pPr>
    </w:p>
    <w:p w:rsidR="00200E6D" w:rsidRDefault="00200E6D" w:rsidP="00200E6D">
      <w:pPr>
        <w:spacing w:line="360" w:lineRule="auto"/>
        <w:jc w:val="center"/>
      </w:pPr>
    </w:p>
    <w:p w:rsidR="00200E6D" w:rsidRDefault="00200E6D" w:rsidP="00200E6D">
      <w:pPr>
        <w:jc w:val="center"/>
        <w:rPr>
          <w:b/>
        </w:rPr>
      </w:pPr>
    </w:p>
    <w:p w:rsidR="00200E6D" w:rsidRDefault="00200E6D" w:rsidP="00200E6D">
      <w:pPr>
        <w:jc w:val="center"/>
        <w:rPr>
          <w:b/>
        </w:rPr>
      </w:pPr>
    </w:p>
    <w:p w:rsidR="00200E6D" w:rsidRDefault="00200E6D" w:rsidP="00200E6D">
      <w:pPr>
        <w:jc w:val="center"/>
        <w:rPr>
          <w:b/>
        </w:rPr>
      </w:pPr>
    </w:p>
    <w:p w:rsidR="00200E6D" w:rsidRDefault="00200E6D" w:rsidP="00200E6D">
      <w:pPr>
        <w:jc w:val="center"/>
        <w:rPr>
          <w:b/>
        </w:rPr>
      </w:pPr>
    </w:p>
    <w:p w:rsidR="00200E6D" w:rsidRDefault="00200E6D" w:rsidP="00200E6D">
      <w:pPr>
        <w:jc w:val="center"/>
        <w:rPr>
          <w:b/>
        </w:rPr>
      </w:pPr>
    </w:p>
    <w:p w:rsidR="00200E6D" w:rsidRDefault="00200E6D" w:rsidP="00200E6D">
      <w:pPr>
        <w:jc w:val="center"/>
        <w:rPr>
          <w:b/>
        </w:rPr>
      </w:pPr>
    </w:p>
    <w:p w:rsidR="00200E6D" w:rsidRDefault="00200E6D" w:rsidP="00200E6D">
      <w:pPr>
        <w:jc w:val="center"/>
        <w:rPr>
          <w:b/>
        </w:rPr>
      </w:pPr>
    </w:p>
    <w:p w:rsidR="00200E6D" w:rsidRDefault="00200E6D" w:rsidP="00200E6D">
      <w:pPr>
        <w:jc w:val="center"/>
        <w:rPr>
          <w:b/>
        </w:rPr>
      </w:pPr>
    </w:p>
    <w:p w:rsidR="00F82CD8" w:rsidRDefault="00F82CD8" w:rsidP="00200E6D">
      <w:pPr>
        <w:jc w:val="center"/>
        <w:rPr>
          <w:b/>
        </w:rPr>
      </w:pPr>
    </w:p>
    <w:p w:rsidR="00F82CD8" w:rsidRDefault="00F82CD8" w:rsidP="00200E6D">
      <w:pPr>
        <w:jc w:val="center"/>
        <w:rPr>
          <w:b/>
        </w:rPr>
      </w:pPr>
    </w:p>
    <w:p w:rsidR="00F82CD8" w:rsidRDefault="00F82CD8" w:rsidP="00200E6D">
      <w:pPr>
        <w:jc w:val="center"/>
        <w:rPr>
          <w:b/>
        </w:rPr>
      </w:pPr>
    </w:p>
    <w:p w:rsidR="00F82CD8" w:rsidRDefault="00F82CD8" w:rsidP="00200E6D">
      <w:pPr>
        <w:jc w:val="center"/>
        <w:rPr>
          <w:b/>
        </w:rPr>
      </w:pPr>
    </w:p>
    <w:p w:rsidR="00200E6D" w:rsidRDefault="00200E6D" w:rsidP="00200E6D">
      <w:pPr>
        <w:jc w:val="center"/>
        <w:rPr>
          <w:b/>
        </w:rPr>
      </w:pPr>
    </w:p>
    <w:p w:rsidR="00200E6D" w:rsidRDefault="00200E6D" w:rsidP="00200E6D">
      <w:pPr>
        <w:jc w:val="center"/>
        <w:rPr>
          <w:b/>
        </w:rPr>
      </w:pPr>
    </w:p>
    <w:p w:rsidR="00200E6D" w:rsidRDefault="00200E6D" w:rsidP="00200E6D">
      <w:pPr>
        <w:jc w:val="center"/>
        <w:rPr>
          <w:b/>
        </w:rPr>
      </w:pPr>
    </w:p>
    <w:p w:rsidR="00200E6D" w:rsidRDefault="00200E6D" w:rsidP="00200E6D">
      <w:pPr>
        <w:jc w:val="center"/>
        <w:rPr>
          <w:b/>
        </w:rPr>
      </w:pPr>
    </w:p>
    <w:p w:rsidR="00200E6D" w:rsidRDefault="00200E6D" w:rsidP="00200E6D">
      <w:pPr>
        <w:jc w:val="center"/>
        <w:rPr>
          <w:b/>
        </w:rPr>
      </w:pPr>
    </w:p>
    <w:p w:rsidR="00200E6D" w:rsidRDefault="00200E6D" w:rsidP="00200E6D">
      <w:pPr>
        <w:jc w:val="center"/>
        <w:rPr>
          <w:b/>
        </w:rPr>
      </w:pPr>
    </w:p>
    <w:p w:rsidR="00F82CD8" w:rsidRDefault="00F82CD8" w:rsidP="00200E6D">
      <w:pPr>
        <w:jc w:val="center"/>
        <w:rPr>
          <w:b/>
        </w:rPr>
      </w:pPr>
    </w:p>
    <w:p w:rsidR="00F82CD8" w:rsidRDefault="00F82CD8" w:rsidP="00200E6D">
      <w:pPr>
        <w:jc w:val="center"/>
        <w:rPr>
          <w:b/>
        </w:rPr>
      </w:pPr>
    </w:p>
    <w:p w:rsidR="00F82CD8" w:rsidRDefault="00F82CD8" w:rsidP="00200E6D">
      <w:pPr>
        <w:jc w:val="center"/>
        <w:rPr>
          <w:b/>
        </w:rPr>
      </w:pPr>
    </w:p>
    <w:p w:rsidR="00F82CD8" w:rsidRDefault="00F82CD8" w:rsidP="00200E6D">
      <w:pPr>
        <w:jc w:val="center"/>
        <w:rPr>
          <w:b/>
        </w:rPr>
      </w:pPr>
    </w:p>
    <w:p w:rsidR="00F82CD8" w:rsidRDefault="00F82CD8" w:rsidP="00200E6D">
      <w:pPr>
        <w:jc w:val="center"/>
        <w:rPr>
          <w:b/>
        </w:rPr>
      </w:pPr>
    </w:p>
    <w:p w:rsidR="00F82CD8" w:rsidRDefault="00F82CD8" w:rsidP="00200E6D">
      <w:pPr>
        <w:jc w:val="center"/>
        <w:rPr>
          <w:b/>
        </w:rPr>
      </w:pPr>
    </w:p>
    <w:p w:rsidR="00F82CD8" w:rsidRDefault="00F82CD8" w:rsidP="00200E6D">
      <w:pPr>
        <w:jc w:val="center"/>
        <w:rPr>
          <w:b/>
        </w:rPr>
      </w:pPr>
    </w:p>
    <w:p w:rsidR="00293131" w:rsidRDefault="00293131" w:rsidP="00200E6D">
      <w:pPr>
        <w:jc w:val="center"/>
        <w:rPr>
          <w:b/>
        </w:rPr>
      </w:pPr>
    </w:p>
    <w:p w:rsidR="00293131" w:rsidRDefault="00293131" w:rsidP="00200E6D">
      <w:pPr>
        <w:jc w:val="center"/>
        <w:rPr>
          <w:b/>
        </w:rPr>
      </w:pPr>
    </w:p>
    <w:p w:rsidR="00293131" w:rsidRDefault="00293131" w:rsidP="00200E6D">
      <w:pPr>
        <w:jc w:val="center"/>
        <w:rPr>
          <w:b/>
        </w:rPr>
      </w:pPr>
    </w:p>
    <w:p w:rsidR="00F82CD8" w:rsidRDefault="00F82CD8" w:rsidP="00200E6D">
      <w:pPr>
        <w:jc w:val="center"/>
        <w:rPr>
          <w:b/>
        </w:rPr>
      </w:pPr>
    </w:p>
    <w:p w:rsidR="00F82CD8" w:rsidRDefault="00F82CD8" w:rsidP="00200E6D">
      <w:pPr>
        <w:jc w:val="center"/>
        <w:rPr>
          <w:b/>
        </w:rPr>
      </w:pPr>
    </w:p>
    <w:p w:rsidR="00F82CD8" w:rsidRDefault="00F82CD8" w:rsidP="00200E6D">
      <w:pPr>
        <w:jc w:val="center"/>
        <w:rPr>
          <w:b/>
        </w:rPr>
      </w:pPr>
    </w:p>
    <w:p w:rsidR="00F82CD8" w:rsidRDefault="00F82CD8" w:rsidP="00200E6D">
      <w:pPr>
        <w:jc w:val="center"/>
        <w:rPr>
          <w:b/>
        </w:rPr>
      </w:pPr>
    </w:p>
    <w:p w:rsidR="00200E6D" w:rsidRDefault="00200E6D" w:rsidP="00200E6D">
      <w:pPr>
        <w:jc w:val="center"/>
        <w:rPr>
          <w:b/>
        </w:rPr>
      </w:pPr>
    </w:p>
    <w:p w:rsidR="00200E6D" w:rsidRDefault="00200E6D" w:rsidP="00200E6D">
      <w:pPr>
        <w:jc w:val="center"/>
        <w:rPr>
          <w:b/>
        </w:rPr>
      </w:pPr>
    </w:p>
    <w:p w:rsidR="00200E6D" w:rsidRDefault="00200E6D" w:rsidP="00200E6D">
      <w:pPr>
        <w:jc w:val="center"/>
        <w:rPr>
          <w:b/>
        </w:rPr>
      </w:pPr>
    </w:p>
    <w:p w:rsidR="00200E6D" w:rsidRDefault="00200E6D" w:rsidP="00200E6D">
      <w:pPr>
        <w:jc w:val="center"/>
        <w:rPr>
          <w:b/>
        </w:rPr>
      </w:pPr>
    </w:p>
    <w:p w:rsidR="00200E6D" w:rsidRDefault="00200E6D" w:rsidP="00200E6D">
      <w:pPr>
        <w:jc w:val="center"/>
        <w:rPr>
          <w:b/>
        </w:rPr>
      </w:pPr>
    </w:p>
    <w:p w:rsidR="00F82CD8" w:rsidRDefault="00F82CD8" w:rsidP="00F82CD8">
      <w:pPr>
        <w:ind w:left="4248" w:firstLine="708"/>
      </w:pPr>
      <w:r>
        <w:lastRenderedPageBreak/>
        <w:t xml:space="preserve">Приложение </w:t>
      </w:r>
    </w:p>
    <w:p w:rsidR="00F82CD8" w:rsidRPr="00254B1F" w:rsidRDefault="00F82CD8" w:rsidP="00F82CD8">
      <w:pPr>
        <w:ind w:left="4248" w:firstLine="708"/>
      </w:pPr>
      <w:r>
        <w:t xml:space="preserve">к </w:t>
      </w:r>
      <w:r w:rsidRPr="00254B1F">
        <w:t>постановлени</w:t>
      </w:r>
      <w:r>
        <w:t>ю</w:t>
      </w:r>
      <w:r w:rsidRPr="00254B1F">
        <w:t xml:space="preserve"> администрации</w:t>
      </w:r>
    </w:p>
    <w:p w:rsidR="00F82CD8" w:rsidRDefault="00F82CD8" w:rsidP="00F82CD8">
      <w:pPr>
        <w:ind w:left="4248" w:firstLine="708"/>
      </w:pPr>
      <w:r w:rsidRPr="00254B1F">
        <w:t>Хасанского муниципального района</w:t>
      </w:r>
    </w:p>
    <w:p w:rsidR="00F82CD8" w:rsidRPr="00254B1F" w:rsidRDefault="00D42BB3" w:rsidP="00F82CD8">
      <w:pPr>
        <w:ind w:left="4248" w:firstLine="708"/>
        <w:rPr>
          <w:bCs/>
        </w:rPr>
      </w:pPr>
      <w:r>
        <w:t>о</w:t>
      </w:r>
      <w:r w:rsidR="00F82CD8">
        <w:t>т</w:t>
      </w:r>
      <w:r>
        <w:t xml:space="preserve"> </w:t>
      </w:r>
      <w:r>
        <w:rPr>
          <w:u w:val="single"/>
        </w:rPr>
        <w:t>22.06.2018 г.</w:t>
      </w:r>
      <w:r w:rsidR="00F82CD8">
        <w:t xml:space="preserve">_    № </w:t>
      </w:r>
      <w:r>
        <w:rPr>
          <w:u w:val="single"/>
        </w:rPr>
        <w:t>725-па</w:t>
      </w:r>
      <w:r w:rsidR="00F82CD8">
        <w:t xml:space="preserve">_ </w:t>
      </w:r>
    </w:p>
    <w:p w:rsidR="00F82CD8" w:rsidRDefault="00F82CD8" w:rsidP="00F82CD8">
      <w:pPr>
        <w:rPr>
          <w:b/>
        </w:rPr>
      </w:pPr>
    </w:p>
    <w:p w:rsidR="00F82CD8" w:rsidRDefault="00F82CD8" w:rsidP="00F82CD8">
      <w:pPr>
        <w:rPr>
          <w:b/>
        </w:rPr>
      </w:pPr>
    </w:p>
    <w:p w:rsidR="00F82CD8" w:rsidRPr="009F7630" w:rsidRDefault="00F82CD8" w:rsidP="00F82CD8">
      <w:pPr>
        <w:rPr>
          <w:b/>
        </w:rPr>
      </w:pPr>
    </w:p>
    <w:p w:rsidR="00F82CD8" w:rsidRDefault="00F82CD8" w:rsidP="00F82CD8">
      <w:pPr>
        <w:jc w:val="center"/>
        <w:rPr>
          <w:b/>
        </w:rPr>
      </w:pPr>
      <w:r w:rsidRPr="006D30EB">
        <w:rPr>
          <w:b/>
        </w:rPr>
        <w:t>АДМИНИСТРАТИВНЫЙ РЕГЛАМЕНТ</w:t>
      </w:r>
    </w:p>
    <w:p w:rsidR="00F82CD8" w:rsidRDefault="00F82CD8" w:rsidP="00F82CD8">
      <w:pPr>
        <w:jc w:val="center"/>
        <w:rPr>
          <w:b/>
        </w:rPr>
      </w:pPr>
      <w:r w:rsidRPr="00751FA0">
        <w:rPr>
          <w:b/>
          <w:sz w:val="26"/>
          <w:szCs w:val="26"/>
        </w:rPr>
        <w:t xml:space="preserve">предоставления муниципальной услуги </w:t>
      </w:r>
      <w:r>
        <w:rPr>
          <w:b/>
        </w:rPr>
        <w:t xml:space="preserve"> </w:t>
      </w:r>
    </w:p>
    <w:p w:rsidR="00F82CD8" w:rsidRPr="00751FA0" w:rsidRDefault="00F82CD8" w:rsidP="00F82CD8">
      <w:pPr>
        <w:rPr>
          <w:b/>
          <w:color w:val="000000"/>
          <w:sz w:val="26"/>
          <w:szCs w:val="26"/>
        </w:rPr>
      </w:pPr>
      <w:r w:rsidRPr="00751FA0">
        <w:rPr>
          <w:b/>
          <w:color w:val="000000"/>
          <w:sz w:val="26"/>
          <w:szCs w:val="26"/>
        </w:rPr>
        <w:t xml:space="preserve">«Предоставление доступа к справочно-поисковому аппарату библиотек, </w:t>
      </w:r>
    </w:p>
    <w:p w:rsidR="00F82CD8" w:rsidRPr="00751FA0" w:rsidRDefault="00F82CD8" w:rsidP="00F82CD8">
      <w:pPr>
        <w:spacing w:line="276" w:lineRule="auto"/>
        <w:jc w:val="center"/>
        <w:rPr>
          <w:b/>
          <w:sz w:val="26"/>
          <w:szCs w:val="26"/>
        </w:rPr>
      </w:pPr>
      <w:r w:rsidRPr="00751FA0">
        <w:rPr>
          <w:b/>
          <w:color w:val="000000"/>
          <w:sz w:val="26"/>
          <w:szCs w:val="26"/>
        </w:rPr>
        <w:t>базам данных муниципальных библиотек</w:t>
      </w:r>
      <w:r w:rsidRPr="00751FA0">
        <w:rPr>
          <w:b/>
          <w:sz w:val="26"/>
          <w:szCs w:val="26"/>
        </w:rPr>
        <w:t>»</w:t>
      </w:r>
    </w:p>
    <w:p w:rsidR="00F82CD8" w:rsidRPr="00751FA0" w:rsidRDefault="00F82CD8" w:rsidP="00F82CD8">
      <w:pPr>
        <w:spacing w:line="276" w:lineRule="auto"/>
        <w:jc w:val="center"/>
        <w:rPr>
          <w:b/>
          <w:bCs/>
          <w:sz w:val="26"/>
          <w:szCs w:val="26"/>
        </w:rPr>
      </w:pPr>
    </w:p>
    <w:p w:rsidR="00F82CD8" w:rsidRPr="00B75DA5" w:rsidRDefault="00F82CD8" w:rsidP="00F82CD8">
      <w:pPr>
        <w:spacing w:line="276" w:lineRule="auto"/>
        <w:ind w:left="1080"/>
        <w:jc w:val="center"/>
        <w:rPr>
          <w:b/>
          <w:bCs/>
        </w:rPr>
      </w:pPr>
      <w:r>
        <w:rPr>
          <w:b/>
          <w:bCs/>
        </w:rPr>
        <w:t>1.  </w:t>
      </w:r>
      <w:r w:rsidRPr="00B75DA5">
        <w:rPr>
          <w:b/>
          <w:bCs/>
        </w:rPr>
        <w:t>ОБЩИЕ ПОЛОЖЕНИЯ</w:t>
      </w:r>
    </w:p>
    <w:p w:rsidR="00F82CD8" w:rsidRPr="00B75DA5" w:rsidRDefault="00F82CD8" w:rsidP="00F82CD8">
      <w:pPr>
        <w:spacing w:line="276" w:lineRule="auto"/>
        <w:jc w:val="center"/>
        <w:rPr>
          <w:b/>
          <w:bCs/>
        </w:rPr>
      </w:pPr>
    </w:p>
    <w:p w:rsidR="00F82CD8" w:rsidRPr="00B75DA5" w:rsidRDefault="00F82CD8" w:rsidP="00F82CD8">
      <w:pPr>
        <w:pStyle w:val="12"/>
        <w:spacing w:after="0"/>
        <w:ind w:left="-86"/>
        <w:rPr>
          <w:rFonts w:ascii="Times New Roman" w:hAnsi="Times New Roman" w:cs="Times New Roman"/>
          <w:b/>
          <w:sz w:val="24"/>
          <w:szCs w:val="24"/>
        </w:rPr>
      </w:pPr>
      <w:r>
        <w:rPr>
          <w:rFonts w:ascii="Times New Roman" w:hAnsi="Times New Roman" w:cs="Times New Roman"/>
          <w:b/>
          <w:sz w:val="24"/>
          <w:szCs w:val="24"/>
        </w:rPr>
        <w:t xml:space="preserve">              </w:t>
      </w:r>
      <w:r w:rsidRPr="00B75DA5">
        <w:rPr>
          <w:rFonts w:ascii="Times New Roman" w:hAnsi="Times New Roman" w:cs="Times New Roman"/>
          <w:b/>
          <w:sz w:val="24"/>
          <w:szCs w:val="24"/>
        </w:rPr>
        <w:t>1.</w:t>
      </w:r>
      <w:r>
        <w:rPr>
          <w:rFonts w:ascii="Times New Roman" w:hAnsi="Times New Roman" w:cs="Times New Roman"/>
          <w:b/>
          <w:sz w:val="24"/>
          <w:szCs w:val="24"/>
        </w:rPr>
        <w:t xml:space="preserve"> </w:t>
      </w:r>
      <w:r w:rsidRPr="00B75DA5">
        <w:rPr>
          <w:rFonts w:ascii="Times New Roman" w:hAnsi="Times New Roman" w:cs="Times New Roman"/>
          <w:b/>
          <w:sz w:val="24"/>
          <w:szCs w:val="24"/>
        </w:rPr>
        <w:t>Предмет регулирования</w:t>
      </w:r>
    </w:p>
    <w:p w:rsidR="00F82CD8" w:rsidRPr="00CF5AFD" w:rsidRDefault="00F82CD8" w:rsidP="00F82CD8">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 xml:space="preserve">1.1. </w:t>
      </w:r>
      <w:r w:rsidRPr="00B75DA5">
        <w:rPr>
          <w:rFonts w:ascii="Times New Roman" w:hAnsi="Times New Roman" w:cs="Times New Roman"/>
          <w:sz w:val="24"/>
          <w:szCs w:val="24"/>
        </w:rPr>
        <w:t>Настоящий административный регламент по предоставлени</w:t>
      </w:r>
      <w:r>
        <w:rPr>
          <w:rFonts w:ascii="Times New Roman" w:hAnsi="Times New Roman" w:cs="Times New Roman"/>
          <w:sz w:val="24"/>
          <w:szCs w:val="24"/>
        </w:rPr>
        <w:t>ю</w:t>
      </w:r>
      <w:r w:rsidRPr="00B75DA5">
        <w:rPr>
          <w:rFonts w:ascii="Times New Roman" w:hAnsi="Times New Roman" w:cs="Times New Roman"/>
          <w:sz w:val="24"/>
          <w:szCs w:val="24"/>
        </w:rPr>
        <w:t xml:space="preserve"> муниципальной услуги "Предоставление доступа к справочно-поисковому аппарату библиотек, базам данных муниципальных библиотек» (далее -  муниципальная услуга</w:t>
      </w:r>
      <w:r>
        <w:rPr>
          <w:rFonts w:ascii="Times New Roman" w:hAnsi="Times New Roman" w:cs="Times New Roman"/>
          <w:sz w:val="24"/>
          <w:szCs w:val="24"/>
        </w:rPr>
        <w:t>)</w:t>
      </w:r>
      <w:r w:rsidRPr="00B75DA5">
        <w:rPr>
          <w:rFonts w:ascii="Times New Roman" w:hAnsi="Times New Roman" w:cs="Times New Roman"/>
          <w:sz w:val="24"/>
          <w:szCs w:val="24"/>
        </w:rPr>
        <w:t xml:space="preserve"> разработан в целях повышения качества и эффективности библиотечно-информационного обслуживания населения </w:t>
      </w:r>
      <w:r>
        <w:rPr>
          <w:rFonts w:ascii="Times New Roman" w:hAnsi="Times New Roman" w:cs="Times New Roman"/>
          <w:sz w:val="24"/>
          <w:szCs w:val="24"/>
        </w:rPr>
        <w:t>Хасанского муниципального района</w:t>
      </w:r>
      <w:r w:rsidRPr="00B75DA5">
        <w:rPr>
          <w:rFonts w:ascii="Times New Roman" w:hAnsi="Times New Roman" w:cs="Times New Roman"/>
          <w:sz w:val="24"/>
          <w:szCs w:val="24"/>
        </w:rPr>
        <w:t xml:space="preserve">, а также </w:t>
      </w:r>
      <w:r w:rsidRPr="00CF5AFD">
        <w:rPr>
          <w:rFonts w:ascii="Times New Roman" w:hAnsi="Times New Roman" w:cs="Times New Roman"/>
          <w:sz w:val="24"/>
          <w:szCs w:val="24"/>
        </w:rPr>
        <w:t>определяет сроки и последовательность действий (административные процедуры) при предоставлении услуги на территории Хасанского муниципального района.</w:t>
      </w:r>
    </w:p>
    <w:p w:rsidR="00F82CD8" w:rsidRPr="00B75DA5" w:rsidRDefault="00F82CD8" w:rsidP="00F82CD8">
      <w:pPr>
        <w:pStyle w:val="12"/>
        <w:spacing w:after="0"/>
        <w:ind w:firstLine="709"/>
        <w:rPr>
          <w:rFonts w:ascii="Times New Roman" w:hAnsi="Times New Roman" w:cs="Times New Roman"/>
          <w:b/>
          <w:sz w:val="24"/>
          <w:szCs w:val="24"/>
        </w:rPr>
      </w:pPr>
      <w:r>
        <w:rPr>
          <w:rFonts w:ascii="Times New Roman" w:hAnsi="Times New Roman" w:cs="Times New Roman"/>
          <w:b/>
          <w:sz w:val="24"/>
          <w:szCs w:val="24"/>
        </w:rPr>
        <w:t xml:space="preserve">2. </w:t>
      </w:r>
      <w:r w:rsidRPr="00B75DA5">
        <w:rPr>
          <w:rFonts w:ascii="Times New Roman" w:hAnsi="Times New Roman" w:cs="Times New Roman"/>
          <w:b/>
          <w:sz w:val="24"/>
          <w:szCs w:val="24"/>
        </w:rPr>
        <w:t>Круг заявителей</w:t>
      </w:r>
    </w:p>
    <w:p w:rsidR="00F82CD8" w:rsidRPr="00CF5AFD" w:rsidRDefault="00F82CD8" w:rsidP="00F82CD8">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2.</w:t>
      </w:r>
      <w:r w:rsidRPr="00CF5AFD">
        <w:rPr>
          <w:rFonts w:ascii="Times New Roman" w:hAnsi="Times New Roman" w:cs="Times New Roman"/>
          <w:sz w:val="24"/>
          <w:szCs w:val="24"/>
        </w:rPr>
        <w:t>1</w:t>
      </w:r>
      <w:r>
        <w:rPr>
          <w:spacing w:val="2"/>
          <w:shd w:val="clear" w:color="auto" w:fill="FFFFFF"/>
        </w:rPr>
        <w:t>.</w:t>
      </w:r>
      <w:r w:rsidRPr="00CF5AFD">
        <w:rPr>
          <w:spacing w:val="2"/>
          <w:shd w:val="clear" w:color="auto" w:fill="FFFFFF"/>
        </w:rPr>
        <w:t> </w:t>
      </w:r>
      <w:proofErr w:type="gramStart"/>
      <w:r w:rsidRPr="00CF5AFD">
        <w:rPr>
          <w:rFonts w:ascii="Times New Roman" w:hAnsi="Times New Roman" w:cs="Times New Roman"/>
          <w:sz w:val="24"/>
          <w:szCs w:val="24"/>
        </w:rPr>
        <w:t>Заявителями муниципальной услуги являются граждане Российской Федерации, а также иностранные граждане и лица без гражданства, за исключением случаев, установленных международным договором Российской Федерации или федеральным законом или юридические лица, обратившиеся с заявлением о предоставлении муниципальной услуги, выраженным в письменной форме к исполнителю предоставляющие муниципальной услуги (далее - заявители).</w:t>
      </w:r>
      <w:proofErr w:type="gramEnd"/>
    </w:p>
    <w:p w:rsidR="00F82CD8" w:rsidRPr="00B75DA5" w:rsidRDefault="00F82CD8" w:rsidP="00F82CD8">
      <w:pPr>
        <w:pStyle w:val="ConsPlusNormal"/>
        <w:ind w:firstLine="700"/>
        <w:jc w:val="both"/>
        <w:rPr>
          <w:b/>
          <w:bCs/>
        </w:rPr>
      </w:pPr>
      <w:r w:rsidRPr="00CF5AFD">
        <w:rPr>
          <w:rFonts w:ascii="Times New Roman" w:hAnsi="Times New Roman" w:cs="Times New Roman"/>
          <w:sz w:val="24"/>
          <w:szCs w:val="24"/>
        </w:rPr>
        <w:t>2.2. </w:t>
      </w:r>
      <w:proofErr w:type="gramStart"/>
      <w:r w:rsidRPr="00CF5AFD">
        <w:rPr>
          <w:rFonts w:ascii="Times New Roman" w:hAnsi="Times New Roman" w:cs="Times New Roman"/>
          <w:sz w:val="24"/>
          <w:szCs w:val="24"/>
        </w:rPr>
        <w:t>От имени заявителей, предусмотренных пунктом 2.1. настоящего регламента за предоставлением муниципальной услуги могут обращаться представители,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исполнителем муниципальной услуги.</w:t>
      </w:r>
      <w:proofErr w:type="gramEnd"/>
    </w:p>
    <w:p w:rsidR="00F82CD8" w:rsidRPr="00751FA0" w:rsidRDefault="00F82CD8" w:rsidP="00F82CD8">
      <w:pPr>
        <w:tabs>
          <w:tab w:val="left" w:pos="567"/>
          <w:tab w:val="left" w:pos="709"/>
        </w:tabs>
        <w:suppressAutoHyphens/>
        <w:spacing w:line="276" w:lineRule="auto"/>
        <w:rPr>
          <w:rFonts w:eastAsia="Lucida Sans Unicode"/>
          <w:b/>
          <w:kern w:val="1"/>
          <w:lang w:eastAsia="ar-SA"/>
        </w:rPr>
      </w:pPr>
      <w:r>
        <w:rPr>
          <w:rFonts w:eastAsia="Lucida Sans Unicode"/>
          <w:b/>
          <w:kern w:val="1"/>
          <w:lang w:eastAsia="ar-SA"/>
        </w:rPr>
        <w:t xml:space="preserve">            3. </w:t>
      </w:r>
      <w:r w:rsidRPr="00751FA0">
        <w:rPr>
          <w:rFonts w:eastAsia="Lucida Sans Unicode"/>
          <w:b/>
          <w:kern w:val="1"/>
          <w:lang w:eastAsia="ar-SA"/>
        </w:rPr>
        <w:t>Порядок информирования о правилах предоставления</w:t>
      </w:r>
      <w:r>
        <w:rPr>
          <w:rFonts w:eastAsia="Lucida Sans Unicode"/>
          <w:b/>
          <w:kern w:val="1"/>
          <w:lang w:eastAsia="ar-SA"/>
        </w:rPr>
        <w:t xml:space="preserve"> </w:t>
      </w:r>
      <w:r w:rsidRPr="00751FA0">
        <w:rPr>
          <w:rFonts w:eastAsia="Lucida Sans Unicode"/>
          <w:b/>
          <w:kern w:val="1"/>
          <w:lang w:eastAsia="ar-SA"/>
        </w:rPr>
        <w:t>муниципальной услуги</w:t>
      </w:r>
    </w:p>
    <w:p w:rsidR="00F82CD8" w:rsidRDefault="00F82CD8" w:rsidP="00F82CD8">
      <w:pPr>
        <w:suppressAutoHyphens/>
        <w:ind w:firstLine="709"/>
        <w:jc w:val="both"/>
        <w:rPr>
          <w:rFonts w:eastAsia="Lucida Sans Unicode"/>
          <w:kern w:val="1"/>
          <w:lang w:eastAsia="ar-SA"/>
        </w:rPr>
      </w:pPr>
      <w:r w:rsidRPr="00B75DA5">
        <w:rPr>
          <w:rFonts w:eastAsia="Lucida Sans Unicode"/>
          <w:kern w:val="1"/>
          <w:lang w:eastAsia="ar-SA"/>
        </w:rPr>
        <w:t>3.1.</w:t>
      </w:r>
      <w:r w:rsidRPr="00B75DA5">
        <w:rPr>
          <w:rFonts w:eastAsia="Lucida Sans Unicode"/>
          <w:kern w:val="1"/>
          <w:lang w:eastAsia="ar-SA"/>
        </w:rPr>
        <w:tab/>
        <w:t xml:space="preserve">Информирование по вопросам предоставления муниципальной услуги осуществляют </w:t>
      </w:r>
    </w:p>
    <w:p w:rsidR="00F82CD8" w:rsidRDefault="00F82CD8" w:rsidP="00F82CD8">
      <w:pPr>
        <w:suppressAutoHyphens/>
        <w:ind w:firstLine="709"/>
        <w:jc w:val="both"/>
        <w:rPr>
          <w:rFonts w:eastAsia="Lucida Sans Unicode"/>
          <w:kern w:val="1"/>
          <w:lang w:eastAsia="ar-SA"/>
        </w:rPr>
      </w:pPr>
      <w:r>
        <w:rPr>
          <w:rFonts w:eastAsia="Lucida Sans Unicode"/>
          <w:kern w:val="1"/>
          <w:lang w:eastAsia="ar-SA"/>
        </w:rPr>
        <w:t>1)</w:t>
      </w:r>
      <w:r w:rsidRPr="00B75DA5">
        <w:rPr>
          <w:rFonts w:eastAsia="Lucida Sans Unicode"/>
          <w:kern w:val="1"/>
          <w:lang w:eastAsia="ar-SA"/>
        </w:rPr>
        <w:t xml:space="preserve">библиотечные специалисты муниципального бюджетного учреждения </w:t>
      </w:r>
      <w:r w:rsidRPr="00B75DA5">
        <w:t>«</w:t>
      </w:r>
      <w:proofErr w:type="spellStart"/>
      <w:r w:rsidRPr="00B75DA5">
        <w:t>Хасанская</w:t>
      </w:r>
      <w:proofErr w:type="spellEnd"/>
      <w:r w:rsidRPr="00B75DA5">
        <w:t xml:space="preserve"> </w:t>
      </w:r>
      <w:proofErr w:type="spellStart"/>
      <w:r w:rsidRPr="00B75DA5">
        <w:t>межпоселенческая</w:t>
      </w:r>
      <w:proofErr w:type="spellEnd"/>
      <w:r w:rsidRPr="00B75DA5">
        <w:t xml:space="preserve"> (районная) библиотека»</w:t>
      </w:r>
      <w:r>
        <w:rPr>
          <w:rFonts w:eastAsia="Lucida Sans Unicode"/>
          <w:kern w:val="1"/>
          <w:lang w:eastAsia="ar-SA"/>
        </w:rPr>
        <w:t xml:space="preserve"> (далее МБУ ХМРБ);</w:t>
      </w:r>
    </w:p>
    <w:p w:rsidR="00F82CD8" w:rsidRPr="00265F10" w:rsidRDefault="00F82CD8" w:rsidP="00F82CD8">
      <w:pPr>
        <w:ind w:firstLine="724"/>
        <w:jc w:val="both"/>
      </w:pPr>
      <w:r>
        <w:rPr>
          <w:rFonts w:eastAsia="Lucida Sans Unicode"/>
          <w:kern w:val="1"/>
          <w:lang w:eastAsia="ar-SA"/>
        </w:rPr>
        <w:t>2)</w:t>
      </w:r>
      <w:r>
        <w:t xml:space="preserve">специалисты </w:t>
      </w:r>
      <w:r w:rsidRPr="004D7417">
        <w:t>муниципально</w:t>
      </w:r>
      <w:r>
        <w:t>го</w:t>
      </w:r>
      <w:r w:rsidRPr="004D7417">
        <w:t xml:space="preserve"> автономно</w:t>
      </w:r>
      <w:r>
        <w:t>го</w:t>
      </w:r>
      <w:r w:rsidRPr="004D7417">
        <w:t xml:space="preserve"> учреждени</w:t>
      </w:r>
      <w:r>
        <w:t xml:space="preserve">я </w:t>
      </w:r>
      <w:r w:rsidRPr="004D7417">
        <w:t xml:space="preserve"> «Многофункциональный центр предоставления государственных и муниципальных услуг</w:t>
      </w:r>
      <w:r w:rsidRPr="004D7417">
        <w:rPr>
          <w:b/>
        </w:rPr>
        <w:t xml:space="preserve"> </w:t>
      </w:r>
      <w:r w:rsidRPr="004D7417">
        <w:t>Хасанского муниципального района» (далее - МФЦ).</w:t>
      </w:r>
    </w:p>
    <w:p w:rsidR="00F82CD8" w:rsidRDefault="00F82CD8" w:rsidP="00F82CD8">
      <w:pPr>
        <w:suppressAutoHyphens/>
        <w:spacing w:line="276" w:lineRule="auto"/>
        <w:ind w:firstLine="709"/>
        <w:jc w:val="both"/>
        <w:rPr>
          <w:rFonts w:eastAsia="Lucida Sans Unicode"/>
          <w:kern w:val="1"/>
          <w:lang w:eastAsia="ar-SA"/>
        </w:rPr>
      </w:pPr>
      <w:r w:rsidRPr="00B75DA5">
        <w:rPr>
          <w:rFonts w:eastAsia="Lucida Sans Unicode"/>
          <w:kern w:val="1"/>
          <w:lang w:eastAsia="ar-SA"/>
        </w:rPr>
        <w:t>3.2.</w:t>
      </w:r>
      <w:r w:rsidRPr="00B75DA5">
        <w:rPr>
          <w:rFonts w:eastAsia="Lucida Sans Unicode"/>
          <w:kern w:val="1"/>
          <w:lang w:eastAsia="ar-SA"/>
        </w:rPr>
        <w:tab/>
        <w:t>Сведения о местонахождении, контактных телефонах (телефонах для справок), адресах электронной почты и графике работы</w:t>
      </w:r>
      <w:r>
        <w:rPr>
          <w:rFonts w:eastAsia="Lucida Sans Unicode"/>
          <w:kern w:val="1"/>
          <w:lang w:eastAsia="ar-SA"/>
        </w:rPr>
        <w:t xml:space="preserve"> библиотек </w:t>
      </w:r>
      <w:r w:rsidRPr="00B75DA5">
        <w:rPr>
          <w:rFonts w:eastAsia="Lucida Sans Unicode"/>
          <w:kern w:val="1"/>
          <w:lang w:eastAsia="ar-SA"/>
        </w:rPr>
        <w:t xml:space="preserve"> МБУ ХМРБ</w:t>
      </w:r>
      <w:r>
        <w:rPr>
          <w:rFonts w:eastAsia="Lucida Sans Unicode"/>
          <w:kern w:val="1"/>
          <w:lang w:eastAsia="ar-SA"/>
        </w:rPr>
        <w:t xml:space="preserve">, МФЦ </w:t>
      </w:r>
      <w:r w:rsidRPr="00B75DA5">
        <w:rPr>
          <w:rFonts w:eastAsia="Lucida Sans Unicode"/>
          <w:kern w:val="1"/>
          <w:lang w:eastAsia="ar-SA"/>
        </w:rPr>
        <w:t>приведены в приложении № 1 к настоящему административному регламенту.</w:t>
      </w:r>
    </w:p>
    <w:p w:rsidR="00F82CD8" w:rsidRPr="00FC58DF" w:rsidRDefault="00F82CD8" w:rsidP="00F82CD8">
      <w:pPr>
        <w:overflowPunct w:val="0"/>
        <w:autoSpaceDE w:val="0"/>
        <w:autoSpaceDN w:val="0"/>
        <w:adjustRightInd w:val="0"/>
        <w:ind w:firstLine="724"/>
        <w:jc w:val="both"/>
      </w:pPr>
      <w:r w:rsidRPr="00FC58DF">
        <w:t xml:space="preserve">Информация, предусмотренная настоящим пунктом, размещается на официальном сайте муниципального </w:t>
      </w:r>
      <w:r>
        <w:t xml:space="preserve">бюджетного </w:t>
      </w:r>
      <w:r w:rsidRPr="00FC58DF">
        <w:t xml:space="preserve"> учреждения </w:t>
      </w:r>
      <w:r>
        <w:t>«</w:t>
      </w:r>
      <w:proofErr w:type="spellStart"/>
      <w:r>
        <w:t>Хасанская</w:t>
      </w:r>
      <w:proofErr w:type="spellEnd"/>
      <w:r>
        <w:t xml:space="preserve"> </w:t>
      </w:r>
      <w:proofErr w:type="spellStart"/>
      <w:r>
        <w:t>межпоселенческая</w:t>
      </w:r>
      <w:proofErr w:type="spellEnd"/>
      <w:r>
        <w:t xml:space="preserve"> </w:t>
      </w:r>
      <w:r>
        <w:lastRenderedPageBreak/>
        <w:t>(районная) библиотека»</w:t>
      </w:r>
      <w:r w:rsidRPr="00FC58DF">
        <w:t>, МФЦ в информационно-телекоммуникационной сети «Интернет».</w:t>
      </w:r>
    </w:p>
    <w:p w:rsidR="00F82CD8" w:rsidRPr="008D1D2A" w:rsidRDefault="00F82CD8" w:rsidP="00F82CD8">
      <w:pPr>
        <w:suppressAutoHyphens/>
        <w:spacing w:line="276" w:lineRule="auto"/>
        <w:ind w:firstLine="709"/>
        <w:jc w:val="both"/>
        <w:rPr>
          <w:rFonts w:eastAsia="Lucida Sans Unicode"/>
          <w:kern w:val="1"/>
          <w:lang w:eastAsia="ar-SA"/>
        </w:rPr>
      </w:pPr>
      <w:r w:rsidRPr="008D1D2A">
        <w:rPr>
          <w:rFonts w:eastAsia="Lucida Sans Unicode"/>
          <w:kern w:val="1"/>
          <w:lang w:eastAsia="ar-SA"/>
        </w:rPr>
        <w:t>3.3.</w:t>
      </w:r>
      <w:r w:rsidRPr="008D1D2A">
        <w:rPr>
          <w:rFonts w:eastAsia="Lucida Sans Unicode"/>
          <w:kern w:val="1"/>
          <w:lang w:eastAsia="ar-SA"/>
        </w:rPr>
        <w:tab/>
      </w:r>
      <w:r w:rsidRPr="00020D8E">
        <w:t>Информацию о предоставлении муниципальной услуги заявитель (представитель заявителя) могут получить следующими способами:</w:t>
      </w:r>
    </w:p>
    <w:p w:rsidR="00F82CD8" w:rsidRDefault="00F82CD8" w:rsidP="00F82CD8">
      <w:pPr>
        <w:ind w:firstLine="709"/>
        <w:jc w:val="both"/>
      </w:pPr>
      <w:r>
        <w:rPr>
          <w:rFonts w:eastAsia="Lucida Sans Unicode"/>
          <w:kern w:val="1"/>
          <w:lang w:eastAsia="ar-SA"/>
        </w:rPr>
        <w:t xml:space="preserve">1) </w:t>
      </w:r>
      <w:r w:rsidRPr="008D1D2A">
        <w:rPr>
          <w:rFonts w:eastAsia="Lucida Sans Unicode"/>
          <w:kern w:val="1"/>
          <w:lang w:eastAsia="ar-SA"/>
        </w:rPr>
        <w:t>устно</w:t>
      </w:r>
      <w:r>
        <w:rPr>
          <w:rFonts w:eastAsia="Lucida Sans Unicode"/>
          <w:kern w:val="1"/>
          <w:lang w:eastAsia="ar-SA"/>
        </w:rPr>
        <w:t>е</w:t>
      </w:r>
      <w:r w:rsidRPr="008D1D2A">
        <w:rPr>
          <w:rFonts w:eastAsia="Lucida Sans Unicode"/>
          <w:kern w:val="1"/>
          <w:lang w:eastAsia="ar-SA"/>
        </w:rPr>
        <w:t xml:space="preserve"> консультировани</w:t>
      </w:r>
      <w:r>
        <w:rPr>
          <w:rFonts w:eastAsia="Lucida Sans Unicode"/>
          <w:kern w:val="1"/>
          <w:lang w:eastAsia="ar-SA"/>
        </w:rPr>
        <w:t>е</w:t>
      </w:r>
      <w:r w:rsidRPr="00FC58DF">
        <w:t xml:space="preserve"> по справочным телефонам, указанным в приложении №1 к настоящему регламенту;</w:t>
      </w:r>
    </w:p>
    <w:p w:rsidR="00F82CD8" w:rsidRDefault="00F82CD8" w:rsidP="00F82CD8">
      <w:pPr>
        <w:ind w:firstLine="709"/>
        <w:jc w:val="both"/>
      </w:pPr>
      <w:r>
        <w:t xml:space="preserve">2) личное устное </w:t>
      </w:r>
      <w:r w:rsidRPr="00020D8E">
        <w:t xml:space="preserve"> обращени</w:t>
      </w:r>
      <w:r>
        <w:t>е</w:t>
      </w:r>
      <w:r w:rsidRPr="00020D8E">
        <w:t xml:space="preserve"> </w:t>
      </w:r>
      <w:r w:rsidRPr="00020D8E">
        <w:rPr>
          <w:spacing w:val="2"/>
          <w:shd w:val="clear" w:color="auto" w:fill="FFFFFF"/>
        </w:rPr>
        <w:t xml:space="preserve">непосредственно в </w:t>
      </w:r>
      <w:r w:rsidRPr="00020D8E">
        <w:t>муниципальное</w:t>
      </w:r>
      <w:r>
        <w:t xml:space="preserve"> бюджетное учреждение «</w:t>
      </w:r>
      <w:proofErr w:type="spellStart"/>
      <w:r>
        <w:t>Хасанская</w:t>
      </w:r>
      <w:proofErr w:type="spellEnd"/>
      <w:r>
        <w:t xml:space="preserve"> </w:t>
      </w:r>
      <w:proofErr w:type="spellStart"/>
      <w:r>
        <w:t>межпоселенческая</w:t>
      </w:r>
      <w:proofErr w:type="spellEnd"/>
      <w:r>
        <w:t xml:space="preserve"> (районная) библиотека»;</w:t>
      </w:r>
    </w:p>
    <w:p w:rsidR="00F82CD8" w:rsidRDefault="00F82CD8" w:rsidP="00F82CD8">
      <w:pPr>
        <w:tabs>
          <w:tab w:val="left" w:pos="709"/>
          <w:tab w:val="left" w:pos="851"/>
        </w:tabs>
        <w:ind w:firstLine="709"/>
        <w:jc w:val="both"/>
      </w:pPr>
      <w:r>
        <w:t xml:space="preserve">3) </w:t>
      </w:r>
      <w:r w:rsidRPr="00800A44">
        <w:t xml:space="preserve">направлением письменного запроса </w:t>
      </w:r>
      <w:r w:rsidRPr="00800A44">
        <w:rPr>
          <w:spacing w:val="2"/>
          <w:shd w:val="clear" w:color="auto" w:fill="FFFFFF"/>
        </w:rPr>
        <w:t xml:space="preserve">через организацию почтовой связи, либо по </w:t>
      </w:r>
      <w:r w:rsidRPr="00800A44">
        <w:t>каналам связи (</w:t>
      </w:r>
      <w:r w:rsidRPr="00800A44">
        <w:rPr>
          <w:spacing w:val="2"/>
          <w:shd w:val="clear" w:color="auto" w:fill="FFFFFF"/>
        </w:rPr>
        <w:t xml:space="preserve">электронная почта) в </w:t>
      </w:r>
      <w:r w:rsidRPr="00800A44">
        <w:t xml:space="preserve">адрес муниципального </w:t>
      </w:r>
      <w:r>
        <w:t xml:space="preserve">бюджетного </w:t>
      </w:r>
      <w:r w:rsidRPr="00800A44">
        <w:t xml:space="preserve"> учреждения </w:t>
      </w:r>
      <w:r>
        <w:t>«</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800A44">
        <w:t>, МФЦ указанный в приложении №1 к настоящему регламенту;</w:t>
      </w:r>
    </w:p>
    <w:p w:rsidR="00F82CD8" w:rsidRDefault="00F82CD8" w:rsidP="00F82CD8">
      <w:pPr>
        <w:ind w:firstLine="724"/>
        <w:jc w:val="both"/>
      </w:pPr>
      <w:r>
        <w:t>4)</w:t>
      </w:r>
      <w:r w:rsidRPr="00800A44">
        <w:t xml:space="preserve"> </w:t>
      </w:r>
      <w:r>
        <w:t xml:space="preserve">запросом </w:t>
      </w:r>
      <w:r w:rsidRPr="00800A44">
        <w:t>в федеральной государственной информационной системе «Единый портал государственных и муниципальных услуг (функций)»:</w:t>
      </w:r>
      <w:r w:rsidRPr="00800A44">
        <w:rPr>
          <w:sz w:val="20"/>
          <w:szCs w:val="20"/>
        </w:rPr>
        <w:t xml:space="preserve"> </w:t>
      </w:r>
      <w:hyperlink r:id="rId10" w:history="1">
        <w:r w:rsidRPr="00800A44">
          <w:rPr>
            <w:color w:val="0000FF"/>
            <w:u w:val="single"/>
          </w:rPr>
          <w:t>http://www.gosuslugi.ru</w:t>
        </w:r>
      </w:hyperlink>
      <w:r>
        <w:t>;</w:t>
      </w:r>
    </w:p>
    <w:p w:rsidR="00F82CD8" w:rsidRPr="00800A44" w:rsidRDefault="00F82CD8" w:rsidP="00F82CD8">
      <w:pPr>
        <w:ind w:firstLine="709"/>
        <w:jc w:val="both"/>
      </w:pPr>
      <w:r>
        <w:t xml:space="preserve">5) запросом </w:t>
      </w:r>
      <w:r w:rsidRPr="00800A44">
        <w:t xml:space="preserve">на официальном сайте муниципального </w:t>
      </w:r>
      <w:r>
        <w:t>бюджетного</w:t>
      </w:r>
      <w:r w:rsidRPr="00800A44">
        <w:t xml:space="preserve"> учреждения </w:t>
      </w:r>
      <w:r>
        <w:t>«</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800A44">
        <w:t xml:space="preserve">: </w:t>
      </w:r>
      <w:r w:rsidRPr="007E2222">
        <w:rPr>
          <w:color w:val="0000FF"/>
          <w:u w:val="single"/>
        </w:rPr>
        <w:t>http://hasan-biblio.vl.muzkult.ru</w:t>
      </w:r>
      <w:r w:rsidRPr="00800A44">
        <w:t>, на котором размещается следующая информация:</w:t>
      </w:r>
    </w:p>
    <w:p w:rsidR="00F82CD8" w:rsidRPr="00800A44" w:rsidRDefault="00F82CD8" w:rsidP="00F82CD8">
      <w:pPr>
        <w:overflowPunct w:val="0"/>
        <w:autoSpaceDE w:val="0"/>
        <w:autoSpaceDN w:val="0"/>
        <w:adjustRightInd w:val="0"/>
        <w:ind w:firstLine="709"/>
        <w:jc w:val="both"/>
      </w:pPr>
      <w:r w:rsidRPr="00800A44">
        <w:t xml:space="preserve">график работы муниципального </w:t>
      </w:r>
      <w:r>
        <w:t xml:space="preserve">бюджетного </w:t>
      </w:r>
      <w:r w:rsidRPr="00800A44">
        <w:t xml:space="preserve"> учреждения </w:t>
      </w:r>
      <w:r>
        <w:t>«</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800A44">
        <w:t>, МФЦ;</w:t>
      </w:r>
    </w:p>
    <w:p w:rsidR="00F82CD8" w:rsidRPr="00800A44" w:rsidRDefault="00F82CD8" w:rsidP="00F82CD8">
      <w:pPr>
        <w:overflowPunct w:val="0"/>
        <w:autoSpaceDE w:val="0"/>
        <w:autoSpaceDN w:val="0"/>
        <w:adjustRightInd w:val="0"/>
        <w:ind w:firstLine="709"/>
        <w:jc w:val="both"/>
      </w:pPr>
      <w:r w:rsidRPr="00800A44">
        <w:t xml:space="preserve">почтовый адрес и адрес электронной почты муниципального </w:t>
      </w:r>
      <w:r>
        <w:t xml:space="preserve">бюджетного </w:t>
      </w:r>
      <w:r w:rsidRPr="00800A44">
        <w:t xml:space="preserve"> учреждения </w:t>
      </w:r>
      <w:r>
        <w:t>«</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800A44">
        <w:t>, МФЦ;</w:t>
      </w:r>
    </w:p>
    <w:p w:rsidR="00F82CD8" w:rsidRPr="00800A44" w:rsidRDefault="00F82CD8" w:rsidP="00F82CD8">
      <w:pPr>
        <w:overflowPunct w:val="0"/>
        <w:autoSpaceDE w:val="0"/>
        <w:autoSpaceDN w:val="0"/>
        <w:adjustRightInd w:val="0"/>
        <w:ind w:firstLine="709"/>
        <w:jc w:val="both"/>
      </w:pPr>
      <w:r w:rsidRPr="00800A44">
        <w:t xml:space="preserve">контактная информация (справочные телефоны) структурных подразделений муниципального </w:t>
      </w:r>
      <w:r>
        <w:t xml:space="preserve">бюджетного </w:t>
      </w:r>
      <w:r w:rsidRPr="00800A44">
        <w:t xml:space="preserve"> учреждения </w:t>
      </w:r>
      <w:r>
        <w:t>«</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800A44">
        <w:t>, специалистов МФЦ осуществляющих прием и консультации заявителей по вопросам предоставления муниципальной услуги;</w:t>
      </w:r>
    </w:p>
    <w:p w:rsidR="00F82CD8" w:rsidRPr="00800A44" w:rsidRDefault="00F82CD8" w:rsidP="00F82CD8">
      <w:pPr>
        <w:overflowPunct w:val="0"/>
        <w:autoSpaceDE w:val="0"/>
        <w:autoSpaceDN w:val="0"/>
        <w:adjustRightInd w:val="0"/>
        <w:ind w:firstLine="709"/>
        <w:jc w:val="both"/>
      </w:pPr>
      <w:r w:rsidRPr="00800A44">
        <w:t xml:space="preserve">адреса официальных сайтов муниципального </w:t>
      </w:r>
      <w:r>
        <w:t xml:space="preserve">бюджетного </w:t>
      </w:r>
      <w:r w:rsidRPr="00800A44">
        <w:t xml:space="preserve"> учреждения </w:t>
      </w:r>
      <w:r>
        <w:t>«</w:t>
      </w:r>
      <w:proofErr w:type="spellStart"/>
      <w:r>
        <w:t>Хасанская</w:t>
      </w:r>
      <w:proofErr w:type="spellEnd"/>
      <w:r>
        <w:t xml:space="preserve"> </w:t>
      </w:r>
      <w:proofErr w:type="spellStart"/>
      <w:r>
        <w:t>межпоселенческая</w:t>
      </w:r>
      <w:proofErr w:type="spellEnd"/>
      <w:r>
        <w:t xml:space="preserve"> (районная) библиотека», МФЦ </w:t>
      </w:r>
      <w:r w:rsidRPr="00800A44">
        <w:t>в информационно - телекоммуникационной сети «Интернет»;</w:t>
      </w:r>
    </w:p>
    <w:p w:rsidR="00F82CD8" w:rsidRPr="00800A44" w:rsidRDefault="00F82CD8" w:rsidP="00F82CD8">
      <w:pPr>
        <w:overflowPunct w:val="0"/>
        <w:autoSpaceDE w:val="0"/>
        <w:autoSpaceDN w:val="0"/>
        <w:adjustRightInd w:val="0"/>
        <w:ind w:firstLine="709"/>
        <w:jc w:val="both"/>
      </w:pPr>
      <w:r w:rsidRPr="00800A44">
        <w:t>наименование муниципальной услуги;</w:t>
      </w:r>
    </w:p>
    <w:p w:rsidR="00F82CD8" w:rsidRPr="00800A44" w:rsidRDefault="00F82CD8" w:rsidP="00F82CD8">
      <w:pPr>
        <w:overflowPunct w:val="0"/>
        <w:autoSpaceDE w:val="0"/>
        <w:autoSpaceDN w:val="0"/>
        <w:adjustRightInd w:val="0"/>
        <w:ind w:firstLine="709"/>
        <w:jc w:val="both"/>
      </w:pPr>
      <w:r w:rsidRPr="00800A44">
        <w:t>порядок предоставления муниципальной услуги;</w:t>
      </w:r>
    </w:p>
    <w:p w:rsidR="00F82CD8" w:rsidRPr="00800A44" w:rsidRDefault="00F82CD8" w:rsidP="00F82CD8">
      <w:pPr>
        <w:overflowPunct w:val="0"/>
        <w:autoSpaceDE w:val="0"/>
        <w:autoSpaceDN w:val="0"/>
        <w:adjustRightInd w:val="0"/>
        <w:ind w:firstLine="709"/>
        <w:jc w:val="both"/>
      </w:pPr>
      <w:r w:rsidRPr="00800A44">
        <w:t xml:space="preserve">последовательность посещения заявителем (представителем заявителя) муниципального </w:t>
      </w:r>
      <w:r>
        <w:t xml:space="preserve">бюджетного </w:t>
      </w:r>
      <w:r w:rsidRPr="00800A44">
        <w:t xml:space="preserve"> учреждения </w:t>
      </w:r>
      <w:r>
        <w:t>«</w:t>
      </w:r>
      <w:proofErr w:type="spellStart"/>
      <w:r>
        <w:t>Хасанская</w:t>
      </w:r>
      <w:proofErr w:type="spellEnd"/>
      <w:r>
        <w:t xml:space="preserve"> </w:t>
      </w:r>
      <w:proofErr w:type="spellStart"/>
      <w:r>
        <w:t>межпоселенческая</w:t>
      </w:r>
      <w:proofErr w:type="spellEnd"/>
      <w:r>
        <w:t xml:space="preserve"> (районная) библиотека», МФЦ</w:t>
      </w:r>
      <w:proofErr w:type="gramStart"/>
      <w:r>
        <w:t xml:space="preserve"> ,</w:t>
      </w:r>
      <w:proofErr w:type="gramEnd"/>
      <w:r>
        <w:t xml:space="preserve"> </w:t>
      </w:r>
      <w:r w:rsidRPr="00800A44">
        <w:t>в том числе время ожидания в очереди на прием документов и получение результата муниципальной услуги в соответствии с требованиями настоящего регламента, сроки предоставления муниципальной услуги;</w:t>
      </w:r>
    </w:p>
    <w:p w:rsidR="00F82CD8" w:rsidRPr="00800A44" w:rsidRDefault="00F82CD8" w:rsidP="00F82CD8">
      <w:pPr>
        <w:overflowPunct w:val="0"/>
        <w:autoSpaceDE w:val="0"/>
        <w:autoSpaceDN w:val="0"/>
        <w:adjustRightInd w:val="0"/>
        <w:ind w:firstLine="709"/>
        <w:jc w:val="both"/>
      </w:pPr>
      <w:r w:rsidRPr="00800A44">
        <w:t>формы запросов (заявлений) и образцы их заполнения;</w:t>
      </w:r>
    </w:p>
    <w:p w:rsidR="00F82CD8" w:rsidRPr="00800A44" w:rsidRDefault="00F82CD8" w:rsidP="00F82CD8">
      <w:pPr>
        <w:overflowPunct w:val="0"/>
        <w:autoSpaceDE w:val="0"/>
        <w:autoSpaceDN w:val="0"/>
        <w:adjustRightInd w:val="0"/>
        <w:ind w:firstLine="709"/>
        <w:jc w:val="both"/>
      </w:pPr>
      <w:r w:rsidRPr="00800A44">
        <w:t>порядок записи на личный прием;</w:t>
      </w:r>
    </w:p>
    <w:p w:rsidR="00F82CD8" w:rsidRPr="00800A44" w:rsidRDefault="00F82CD8" w:rsidP="00F82CD8">
      <w:pPr>
        <w:overflowPunct w:val="0"/>
        <w:autoSpaceDE w:val="0"/>
        <w:autoSpaceDN w:val="0"/>
        <w:adjustRightInd w:val="0"/>
        <w:ind w:firstLine="709"/>
        <w:jc w:val="both"/>
      </w:pPr>
      <w:r w:rsidRPr="00800A44">
        <w:t xml:space="preserve">порядок обжалования решений и (или) действий (бездействия) муниципального </w:t>
      </w:r>
      <w:r>
        <w:t xml:space="preserve">бюджетного </w:t>
      </w:r>
      <w:r w:rsidRPr="00800A44">
        <w:t xml:space="preserve"> учреждения </w:t>
      </w:r>
      <w:r>
        <w:t>«</w:t>
      </w:r>
      <w:proofErr w:type="spellStart"/>
      <w:r>
        <w:t>Хасанская</w:t>
      </w:r>
      <w:proofErr w:type="spellEnd"/>
      <w:r>
        <w:t xml:space="preserve"> </w:t>
      </w:r>
      <w:proofErr w:type="spellStart"/>
      <w:r>
        <w:t>межпоселенческая</w:t>
      </w:r>
      <w:proofErr w:type="spellEnd"/>
      <w:r>
        <w:t xml:space="preserve"> (районная) библиотека» </w:t>
      </w:r>
      <w:r w:rsidRPr="00800A44">
        <w:t>(лиц, непосредственно осуществляющих административные действия и принятие решений при предоставлении муниципальной услуги);</w:t>
      </w:r>
    </w:p>
    <w:p w:rsidR="00F82CD8" w:rsidRPr="00800A44" w:rsidRDefault="00F82CD8" w:rsidP="00F82CD8">
      <w:pPr>
        <w:overflowPunct w:val="0"/>
        <w:autoSpaceDE w:val="0"/>
        <w:autoSpaceDN w:val="0"/>
        <w:adjustRightInd w:val="0"/>
        <w:ind w:firstLine="709"/>
        <w:jc w:val="both"/>
      </w:pPr>
      <w:r w:rsidRPr="00800A44">
        <w:t xml:space="preserve">наименование, место нахождение, график (режим) работы, почтовый адрес; адрес электронной почты; номера телефонов лиц, осуществляющих </w:t>
      </w:r>
      <w:proofErr w:type="gramStart"/>
      <w:r w:rsidRPr="00800A44">
        <w:t>контроль за</w:t>
      </w:r>
      <w:proofErr w:type="gramEnd"/>
      <w:r w:rsidRPr="00800A44">
        <w:t xml:space="preserve"> предоставлением муниципальной услуги; </w:t>
      </w:r>
    </w:p>
    <w:p w:rsidR="00F82CD8" w:rsidRPr="00800A44" w:rsidRDefault="00F82CD8" w:rsidP="00F82CD8">
      <w:pPr>
        <w:overflowPunct w:val="0"/>
        <w:autoSpaceDE w:val="0"/>
        <w:autoSpaceDN w:val="0"/>
        <w:adjustRightInd w:val="0"/>
        <w:ind w:firstLine="709"/>
        <w:jc w:val="both"/>
      </w:pPr>
      <w:r w:rsidRPr="00800A44">
        <w:t>настоящий регламент с приложениями;</w:t>
      </w:r>
    </w:p>
    <w:p w:rsidR="00F82CD8" w:rsidRPr="00800A44" w:rsidRDefault="00F82CD8" w:rsidP="00F82CD8">
      <w:pPr>
        <w:overflowPunct w:val="0"/>
        <w:autoSpaceDE w:val="0"/>
        <w:autoSpaceDN w:val="0"/>
        <w:adjustRightInd w:val="0"/>
        <w:ind w:firstLine="724"/>
        <w:jc w:val="both"/>
      </w:pPr>
      <w:r w:rsidRPr="00800A44">
        <w:t>6) на официальном сайте МФЦ в информационно-телекоммуникационной сети «Интернет»:</w:t>
      </w:r>
      <w:r w:rsidRPr="009C4AD9">
        <w:rPr>
          <w:color w:val="0000FF"/>
          <w:u w:val="single"/>
        </w:rPr>
        <w:t xml:space="preserve"> </w:t>
      </w:r>
      <w:hyperlink r:id="rId11" w:tgtFrame="_blank" w:history="1">
        <w:r w:rsidRPr="009C4AD9">
          <w:rPr>
            <w:color w:val="0000FF"/>
            <w:u w:val="single"/>
          </w:rPr>
          <w:t>http://mfc-25.ru</w:t>
        </w:r>
      </w:hyperlink>
      <w:r w:rsidRPr="00800A44">
        <w:t>;</w:t>
      </w:r>
    </w:p>
    <w:p w:rsidR="00F82CD8" w:rsidRPr="00800A44" w:rsidRDefault="00F82CD8" w:rsidP="00F82CD8">
      <w:pPr>
        <w:overflowPunct w:val="0"/>
        <w:autoSpaceDE w:val="0"/>
        <w:autoSpaceDN w:val="0"/>
        <w:adjustRightInd w:val="0"/>
        <w:ind w:firstLine="708"/>
        <w:jc w:val="both"/>
      </w:pPr>
      <w:r w:rsidRPr="00800A44">
        <w:t>7) на информационных стендах в местах предоставления муниципальной услуги</w:t>
      </w:r>
      <w:bookmarkStart w:id="1" w:name="sub_10133"/>
      <w:r w:rsidRPr="00800A44">
        <w:t>, содержащих следующую информацию:</w:t>
      </w:r>
    </w:p>
    <w:p w:rsidR="00F82CD8" w:rsidRPr="00800A44" w:rsidRDefault="00F82CD8" w:rsidP="00F82CD8">
      <w:pPr>
        <w:overflowPunct w:val="0"/>
        <w:autoSpaceDE w:val="0"/>
        <w:autoSpaceDN w:val="0"/>
        <w:adjustRightInd w:val="0"/>
        <w:ind w:firstLine="708"/>
        <w:jc w:val="both"/>
      </w:pPr>
      <w:r w:rsidRPr="00800A44">
        <w:t>наименование муниципальной услуги;</w:t>
      </w:r>
    </w:p>
    <w:p w:rsidR="00F82CD8" w:rsidRPr="00800A44" w:rsidRDefault="00F82CD8" w:rsidP="00F82CD8">
      <w:pPr>
        <w:overflowPunct w:val="0"/>
        <w:autoSpaceDE w:val="0"/>
        <w:autoSpaceDN w:val="0"/>
        <w:adjustRightInd w:val="0"/>
        <w:ind w:firstLine="709"/>
        <w:jc w:val="both"/>
      </w:pPr>
      <w:r w:rsidRPr="00800A44">
        <w:t xml:space="preserve">график (режим) работы муниципального </w:t>
      </w:r>
      <w:r>
        <w:t xml:space="preserve">бюджетного </w:t>
      </w:r>
      <w:r w:rsidRPr="00800A44">
        <w:t xml:space="preserve"> учреждения </w:t>
      </w:r>
      <w:r>
        <w:t>«</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800A44">
        <w:t>, МФЦ;</w:t>
      </w:r>
    </w:p>
    <w:p w:rsidR="00F82CD8" w:rsidRPr="00800A44" w:rsidRDefault="00F82CD8" w:rsidP="00F82CD8">
      <w:pPr>
        <w:overflowPunct w:val="0"/>
        <w:autoSpaceDE w:val="0"/>
        <w:autoSpaceDN w:val="0"/>
        <w:adjustRightInd w:val="0"/>
        <w:ind w:firstLine="709"/>
        <w:jc w:val="both"/>
      </w:pPr>
      <w:r w:rsidRPr="00800A44">
        <w:lastRenderedPageBreak/>
        <w:t xml:space="preserve">почтовый адрес и адрес электронной почты муниципального </w:t>
      </w:r>
      <w:r>
        <w:t xml:space="preserve">бюджетного </w:t>
      </w:r>
      <w:r w:rsidRPr="00800A44">
        <w:t xml:space="preserve"> учреждения </w:t>
      </w:r>
      <w:r>
        <w:t>«</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800A44">
        <w:t>, МФЦ;</w:t>
      </w:r>
    </w:p>
    <w:p w:rsidR="00F82CD8" w:rsidRPr="00800A44" w:rsidRDefault="00F82CD8" w:rsidP="00F82CD8">
      <w:pPr>
        <w:overflowPunct w:val="0"/>
        <w:autoSpaceDE w:val="0"/>
        <w:autoSpaceDN w:val="0"/>
        <w:adjustRightInd w:val="0"/>
        <w:ind w:firstLine="709"/>
        <w:jc w:val="both"/>
      </w:pPr>
      <w:r w:rsidRPr="00800A44">
        <w:t xml:space="preserve">адреса официальных сайтов в информационно - телекоммуникационной сети «Интернет» муниципального </w:t>
      </w:r>
      <w:r>
        <w:t xml:space="preserve">бюджетного </w:t>
      </w:r>
      <w:r w:rsidRPr="00800A44">
        <w:t xml:space="preserve"> учреждения </w:t>
      </w:r>
      <w:r>
        <w:t>«</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800A44">
        <w:t>, МФЦ;</w:t>
      </w:r>
    </w:p>
    <w:p w:rsidR="00F82CD8" w:rsidRPr="00800A44" w:rsidRDefault="00F82CD8" w:rsidP="00F82CD8">
      <w:pPr>
        <w:overflowPunct w:val="0"/>
        <w:autoSpaceDE w:val="0"/>
        <w:autoSpaceDN w:val="0"/>
        <w:adjustRightInd w:val="0"/>
        <w:ind w:firstLine="709"/>
        <w:jc w:val="both"/>
      </w:pPr>
      <w:r w:rsidRPr="00800A44">
        <w:t>порядок предоставления муниципальной услуги;</w:t>
      </w:r>
    </w:p>
    <w:p w:rsidR="00F82CD8" w:rsidRPr="00800A44" w:rsidRDefault="00F82CD8" w:rsidP="00F82CD8">
      <w:pPr>
        <w:overflowPunct w:val="0"/>
        <w:autoSpaceDE w:val="0"/>
        <w:autoSpaceDN w:val="0"/>
        <w:adjustRightInd w:val="0"/>
        <w:ind w:firstLine="709"/>
        <w:jc w:val="both"/>
      </w:pPr>
      <w:r w:rsidRPr="00800A44">
        <w:t xml:space="preserve">последовательность посещения заявителем (представителем заявителя) муниципального </w:t>
      </w:r>
      <w:r>
        <w:t xml:space="preserve">бюджетного </w:t>
      </w:r>
      <w:r w:rsidRPr="00800A44">
        <w:t xml:space="preserve"> учреждения </w:t>
      </w:r>
      <w:r>
        <w:t>«</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800A44">
        <w:t>, МФЦ;</w:t>
      </w:r>
    </w:p>
    <w:p w:rsidR="00F82CD8" w:rsidRPr="00800A44" w:rsidRDefault="00F82CD8" w:rsidP="00F82CD8">
      <w:pPr>
        <w:overflowPunct w:val="0"/>
        <w:autoSpaceDE w:val="0"/>
        <w:autoSpaceDN w:val="0"/>
        <w:adjustRightInd w:val="0"/>
        <w:ind w:firstLine="709"/>
        <w:jc w:val="both"/>
      </w:pPr>
      <w:r w:rsidRPr="00800A44">
        <w:t>в том числе время ожидания в очереди на прием документов и получение результата муниципальной услуги в соответствии с требованиями настоящего регламента, сроки предоставления муниципальной услуги;</w:t>
      </w:r>
    </w:p>
    <w:p w:rsidR="00F82CD8" w:rsidRPr="00800A44" w:rsidRDefault="00F82CD8" w:rsidP="00F82CD8">
      <w:pPr>
        <w:overflowPunct w:val="0"/>
        <w:autoSpaceDE w:val="0"/>
        <w:autoSpaceDN w:val="0"/>
        <w:adjustRightInd w:val="0"/>
        <w:ind w:firstLine="709"/>
        <w:jc w:val="both"/>
      </w:pPr>
      <w:r w:rsidRPr="00800A44">
        <w:t>формы запросов (заявлений) и образцы их заполнения;</w:t>
      </w:r>
    </w:p>
    <w:p w:rsidR="00F82CD8" w:rsidRPr="00800A44" w:rsidRDefault="00F82CD8" w:rsidP="00F82CD8">
      <w:pPr>
        <w:overflowPunct w:val="0"/>
        <w:autoSpaceDE w:val="0"/>
        <w:autoSpaceDN w:val="0"/>
        <w:adjustRightInd w:val="0"/>
        <w:ind w:firstLine="709"/>
        <w:jc w:val="both"/>
      </w:pPr>
      <w:r w:rsidRPr="00800A44">
        <w:t>блок-схема предоставления муниципальной услуги;</w:t>
      </w:r>
    </w:p>
    <w:p w:rsidR="00F82CD8" w:rsidRPr="00800A44" w:rsidRDefault="00F82CD8" w:rsidP="00F82CD8">
      <w:pPr>
        <w:overflowPunct w:val="0"/>
        <w:autoSpaceDE w:val="0"/>
        <w:autoSpaceDN w:val="0"/>
        <w:adjustRightInd w:val="0"/>
        <w:ind w:firstLine="709"/>
        <w:jc w:val="both"/>
      </w:pPr>
      <w:r w:rsidRPr="00800A44">
        <w:t>порядок записи на личный прием;</w:t>
      </w:r>
    </w:p>
    <w:p w:rsidR="00F82CD8" w:rsidRPr="00800A44" w:rsidRDefault="00F82CD8" w:rsidP="00F82CD8">
      <w:pPr>
        <w:overflowPunct w:val="0"/>
        <w:autoSpaceDE w:val="0"/>
        <w:autoSpaceDN w:val="0"/>
        <w:adjustRightInd w:val="0"/>
        <w:ind w:firstLine="709"/>
        <w:jc w:val="both"/>
      </w:pPr>
      <w:r w:rsidRPr="00800A44">
        <w:t>порядок обжалования решений и (или) действий (бездействия) казенного учреждения «Управление образования Хасанского муниципального района» (лиц, непосредственно осуществляющие административные действия и принятие решений при предоставлении муниципальной услуги);</w:t>
      </w:r>
    </w:p>
    <w:p w:rsidR="00F82CD8" w:rsidRDefault="00F82CD8" w:rsidP="00F82CD8">
      <w:pPr>
        <w:overflowPunct w:val="0"/>
        <w:autoSpaceDE w:val="0"/>
        <w:autoSpaceDN w:val="0"/>
        <w:adjustRightInd w:val="0"/>
        <w:ind w:firstLine="709"/>
        <w:jc w:val="both"/>
      </w:pPr>
      <w:r w:rsidRPr="00800A44">
        <w:t xml:space="preserve">наименование, место нахождение, график (режим) работы, почтовый адрес; адрес электронной почты; номера телефонов лиц, осуществляющих </w:t>
      </w:r>
      <w:proofErr w:type="gramStart"/>
      <w:r w:rsidRPr="00800A44">
        <w:t>контроль за</w:t>
      </w:r>
      <w:proofErr w:type="gramEnd"/>
      <w:r w:rsidRPr="00800A44">
        <w:t xml:space="preserve"> предоставлением муниципальной услуги.</w:t>
      </w:r>
      <w:bookmarkEnd w:id="1"/>
    </w:p>
    <w:p w:rsidR="00F82CD8" w:rsidRPr="00B85D1D" w:rsidRDefault="00F82CD8" w:rsidP="00F82CD8">
      <w:pPr>
        <w:suppressAutoHyphens/>
        <w:spacing w:line="276" w:lineRule="auto"/>
        <w:ind w:firstLine="708"/>
        <w:rPr>
          <w:sz w:val="28"/>
          <w:szCs w:val="28"/>
        </w:rPr>
      </w:pPr>
      <w:r w:rsidRPr="00593E70">
        <w:rPr>
          <w:rFonts w:eastAsia="Lucida Sans Unicode" w:cs="Mangal"/>
          <w:kern w:val="1"/>
          <w:lang w:eastAsia="hi-IN" w:bidi="hi-IN"/>
        </w:rPr>
        <w:t xml:space="preserve">Сведения о режиме работы библиотеки размещаются на вывеске при входе в здание </w:t>
      </w:r>
      <w:r>
        <w:rPr>
          <w:rFonts w:eastAsia="Lucida Sans Unicode" w:cs="Mangal"/>
          <w:kern w:val="1"/>
          <w:lang w:eastAsia="hi-IN" w:bidi="hi-IN"/>
        </w:rPr>
        <w:t>МБУ ХМРБ</w:t>
      </w:r>
      <w:r w:rsidRPr="00593E70">
        <w:rPr>
          <w:rFonts w:eastAsia="Lucida Sans Unicode" w:cs="Mangal"/>
          <w:kern w:val="1"/>
          <w:lang w:eastAsia="hi-IN" w:bidi="hi-IN"/>
        </w:rPr>
        <w:t>.</w:t>
      </w:r>
    </w:p>
    <w:p w:rsidR="00F82CD8" w:rsidRPr="008D1D2A" w:rsidRDefault="00F82CD8" w:rsidP="00F82CD8">
      <w:pPr>
        <w:ind w:firstLine="709"/>
        <w:jc w:val="both"/>
        <w:rPr>
          <w:rFonts w:eastAsia="Lucida Sans Unicode"/>
          <w:kern w:val="1"/>
          <w:lang w:eastAsia="ar-SA"/>
        </w:rPr>
      </w:pPr>
      <w:r w:rsidRPr="008D1D2A">
        <w:rPr>
          <w:rFonts w:eastAsia="Lucida Sans Unicode"/>
          <w:kern w:val="1"/>
          <w:lang w:eastAsia="ar-SA"/>
        </w:rPr>
        <w:t>3.4.</w:t>
      </w:r>
      <w:r w:rsidRPr="008D1D2A">
        <w:rPr>
          <w:rFonts w:eastAsia="Lucida Sans Unicode"/>
          <w:kern w:val="1"/>
          <w:lang w:eastAsia="ar-SA"/>
        </w:rPr>
        <w:tab/>
        <w:t>Информирование осуществляется с использованием:</w:t>
      </w:r>
    </w:p>
    <w:p w:rsidR="00F82CD8" w:rsidRPr="008D1D2A" w:rsidRDefault="00F82CD8" w:rsidP="00F82CD8">
      <w:pPr>
        <w:suppressAutoHyphens/>
        <w:jc w:val="both"/>
        <w:rPr>
          <w:rFonts w:eastAsia="Lucida Sans Unicode"/>
          <w:kern w:val="1"/>
          <w:lang w:eastAsia="ar-SA"/>
        </w:rPr>
      </w:pPr>
      <w:r w:rsidRPr="008D1D2A">
        <w:rPr>
          <w:rFonts w:eastAsia="Lucida Sans Unicode"/>
          <w:kern w:val="1"/>
          <w:lang w:eastAsia="ar-SA"/>
        </w:rPr>
        <w:t>-средств телефонной связи</w:t>
      </w:r>
      <w:r>
        <w:rPr>
          <w:rFonts w:eastAsia="Lucida Sans Unicode"/>
          <w:kern w:val="1"/>
          <w:lang w:eastAsia="ar-SA"/>
        </w:rPr>
        <w:t xml:space="preserve"> </w:t>
      </w:r>
      <w:r w:rsidRPr="005C506F">
        <w:rPr>
          <w:rFonts w:eastAsia="Lucida Sans Unicode"/>
          <w:kern w:val="1"/>
          <w:lang w:eastAsia="ar-SA"/>
        </w:rPr>
        <w:t>- в виде устного ответа на конкретные вопросы, содержащие запрашиваемую информацию;</w:t>
      </w:r>
    </w:p>
    <w:p w:rsidR="00F82CD8" w:rsidRPr="008D1D2A" w:rsidRDefault="00F82CD8" w:rsidP="00F82CD8">
      <w:pPr>
        <w:suppressAutoHyphens/>
        <w:jc w:val="both"/>
        <w:rPr>
          <w:rFonts w:eastAsia="Lucida Sans Unicode"/>
          <w:kern w:val="1"/>
          <w:lang w:eastAsia="ar-SA"/>
        </w:rPr>
      </w:pPr>
      <w:r w:rsidRPr="008D1D2A">
        <w:rPr>
          <w:rFonts w:eastAsia="Lucida Sans Unicode"/>
          <w:kern w:val="1"/>
          <w:lang w:eastAsia="ar-SA"/>
        </w:rPr>
        <w:t>-средств почтовой связи</w:t>
      </w:r>
      <w:r>
        <w:rPr>
          <w:rFonts w:ascii="Calibri" w:eastAsia="Calibri" w:hAnsi="Calibri"/>
          <w:color w:val="000000"/>
          <w:sz w:val="22"/>
          <w:szCs w:val="22"/>
          <w:lang w:eastAsia="en-US"/>
        </w:rPr>
        <w:t xml:space="preserve"> -</w:t>
      </w:r>
      <w:r w:rsidRPr="005C506F">
        <w:rPr>
          <w:rFonts w:ascii="Calibri" w:eastAsia="Calibri" w:hAnsi="Calibri"/>
          <w:color w:val="000000"/>
          <w:sz w:val="22"/>
          <w:szCs w:val="22"/>
          <w:lang w:eastAsia="en-US"/>
        </w:rPr>
        <w:t xml:space="preserve"> </w:t>
      </w:r>
      <w:r w:rsidRPr="008D19E7">
        <w:rPr>
          <w:rFonts w:eastAsia="Lucida Sans Unicode"/>
          <w:kern w:val="1"/>
          <w:lang w:eastAsia="ar-SA"/>
        </w:rPr>
        <w:t>в форме информационного письма на бумажном носителе, переданного почтой или непосредственно заявителю на руки</w:t>
      </w:r>
      <w:r w:rsidRPr="008D1D2A">
        <w:rPr>
          <w:rFonts w:eastAsia="Lucida Sans Unicode"/>
          <w:kern w:val="1"/>
          <w:lang w:eastAsia="ar-SA"/>
        </w:rPr>
        <w:t>;</w:t>
      </w:r>
    </w:p>
    <w:p w:rsidR="00F82CD8" w:rsidRPr="008D1D2A" w:rsidRDefault="00F82CD8" w:rsidP="00F82CD8">
      <w:pPr>
        <w:suppressAutoHyphens/>
        <w:jc w:val="both"/>
        <w:rPr>
          <w:rFonts w:eastAsia="Lucida Sans Unicode"/>
          <w:kern w:val="1"/>
          <w:lang w:eastAsia="ar-SA"/>
        </w:rPr>
      </w:pPr>
      <w:r w:rsidRPr="008D1D2A">
        <w:rPr>
          <w:rFonts w:eastAsia="Lucida Sans Unicode"/>
          <w:kern w:val="1"/>
          <w:lang w:eastAsia="ar-SA"/>
        </w:rPr>
        <w:t>-электронной почты</w:t>
      </w:r>
      <w:r>
        <w:rPr>
          <w:rFonts w:eastAsia="Lucida Sans Unicode"/>
          <w:kern w:val="1"/>
          <w:lang w:eastAsia="ar-SA"/>
        </w:rPr>
        <w:t xml:space="preserve"> </w:t>
      </w:r>
      <w:r w:rsidRPr="005C506F">
        <w:rPr>
          <w:rFonts w:eastAsia="Lucida Sans Unicode"/>
          <w:kern w:val="1"/>
          <w:lang w:eastAsia="ar-SA"/>
        </w:rPr>
        <w:t>– в форме ответов на поставленные вопросы (компьютерный набор) на адрес электронной почты заявителя</w:t>
      </w:r>
      <w:r w:rsidRPr="008D1D2A">
        <w:rPr>
          <w:rFonts w:eastAsia="Lucida Sans Unicode"/>
          <w:kern w:val="1"/>
          <w:lang w:eastAsia="ar-SA"/>
        </w:rPr>
        <w:t>;</w:t>
      </w:r>
    </w:p>
    <w:p w:rsidR="00F82CD8" w:rsidRDefault="00F82CD8" w:rsidP="00F82CD8">
      <w:pPr>
        <w:suppressAutoHyphens/>
        <w:jc w:val="both"/>
        <w:rPr>
          <w:rFonts w:eastAsia="Lucida Sans Unicode"/>
          <w:kern w:val="1"/>
          <w:lang w:eastAsia="ar-SA"/>
        </w:rPr>
      </w:pPr>
      <w:r w:rsidRPr="008D1D2A">
        <w:rPr>
          <w:rFonts w:eastAsia="Lucida Sans Unicode"/>
          <w:kern w:val="1"/>
          <w:lang w:eastAsia="ar-SA"/>
        </w:rPr>
        <w:t>-сети Интернет</w:t>
      </w:r>
      <w:r>
        <w:rPr>
          <w:rFonts w:eastAsia="Lucida Sans Unicode"/>
          <w:kern w:val="1"/>
          <w:lang w:eastAsia="ar-SA"/>
        </w:rPr>
        <w:t>:</w:t>
      </w:r>
    </w:p>
    <w:p w:rsidR="00F82CD8" w:rsidRPr="00D100C8" w:rsidRDefault="00F82CD8" w:rsidP="00F82CD8">
      <w:pPr>
        <w:suppressAutoHyphens/>
        <w:spacing w:line="276" w:lineRule="auto"/>
        <w:rPr>
          <w:color w:val="0000FF"/>
          <w:u w:val="single"/>
        </w:rPr>
      </w:pPr>
      <w:r>
        <w:rPr>
          <w:rFonts w:eastAsia="Lucida Sans Unicode"/>
          <w:kern w:val="1"/>
          <w:lang w:eastAsia="ar-SA"/>
        </w:rPr>
        <w:t>1.</w:t>
      </w:r>
      <w:r w:rsidRPr="00DE3B47">
        <w:rPr>
          <w:rFonts w:eastAsia="Lucida Sans Unicode"/>
          <w:kern w:val="1"/>
          <w:lang w:eastAsia="ar-SA"/>
        </w:rPr>
        <w:t>на официальном сайте библиотеки (</w:t>
      </w:r>
      <w:r w:rsidRPr="007E2222">
        <w:rPr>
          <w:color w:val="0000FF"/>
          <w:u w:val="single"/>
        </w:rPr>
        <w:t>http://hasan-biblio.vl.muzkult.ru</w:t>
      </w:r>
      <w:r w:rsidRPr="00DE3B47">
        <w:rPr>
          <w:rFonts w:eastAsia="Lucida Sans Unicode"/>
          <w:kern w:val="1"/>
          <w:lang w:eastAsia="ar-SA"/>
        </w:rPr>
        <w:t>),</w:t>
      </w:r>
      <w:r w:rsidRPr="00DE3B47">
        <w:rPr>
          <w:rFonts w:eastAsia="Lucida Sans Unicode"/>
          <w:kern w:val="1"/>
          <w:lang w:eastAsia="ar-SA"/>
        </w:rPr>
        <w:br/>
        <w:t>2. на официальном сайте администрации Хасанского муниципального района (</w:t>
      </w:r>
      <w:r w:rsidRPr="00D100C8">
        <w:rPr>
          <w:color w:val="0000FF"/>
          <w:u w:val="single"/>
        </w:rPr>
        <w:t>http://prim-hasan.ru//</w:t>
      </w:r>
      <w:r w:rsidRPr="00D100C8">
        <w:rPr>
          <w:u w:val="single"/>
        </w:rPr>
        <w:t>)</w:t>
      </w:r>
      <w:r w:rsidRPr="00D100C8">
        <w:rPr>
          <w:color w:val="0000FF"/>
          <w:u w:val="single"/>
        </w:rPr>
        <w:t>;</w:t>
      </w:r>
    </w:p>
    <w:p w:rsidR="00F82CD8" w:rsidRDefault="00F82CD8" w:rsidP="00F82CD8">
      <w:pPr>
        <w:suppressAutoHyphens/>
        <w:jc w:val="both"/>
        <w:rPr>
          <w:rFonts w:eastAsia="Lucida Sans Unicode"/>
          <w:kern w:val="1"/>
          <w:lang w:eastAsia="ar-SA"/>
        </w:rPr>
      </w:pPr>
      <w:r>
        <w:rPr>
          <w:rFonts w:eastAsia="Lucida Sans Unicode"/>
          <w:kern w:val="1"/>
          <w:lang w:eastAsia="ar-SA"/>
        </w:rPr>
        <w:t>-средств массовой информации,</w:t>
      </w:r>
      <w:r w:rsidRPr="005C506F">
        <w:rPr>
          <w:rFonts w:eastAsia="Lucida Sans Unicode"/>
          <w:kern w:val="1"/>
          <w:lang w:eastAsia="ar-SA"/>
        </w:rPr>
        <w:t xml:space="preserve"> как минимум – в одной из </w:t>
      </w:r>
      <w:r>
        <w:rPr>
          <w:rFonts w:eastAsia="Lucida Sans Unicode"/>
          <w:kern w:val="1"/>
          <w:lang w:eastAsia="ar-SA"/>
        </w:rPr>
        <w:t>газет Хасанского муниципального района</w:t>
      </w:r>
      <w:r w:rsidRPr="005C506F">
        <w:rPr>
          <w:rFonts w:eastAsia="Lucida Sans Unicode"/>
          <w:kern w:val="1"/>
          <w:lang w:eastAsia="ar-SA"/>
        </w:rPr>
        <w:t>;  </w:t>
      </w:r>
    </w:p>
    <w:p w:rsidR="00F82CD8" w:rsidRPr="00DE3B47" w:rsidRDefault="00F82CD8" w:rsidP="00F82CD8">
      <w:pPr>
        <w:suppressAutoHyphens/>
        <w:jc w:val="both"/>
        <w:rPr>
          <w:rFonts w:eastAsia="Lucida Sans Unicode"/>
          <w:kern w:val="1"/>
          <w:lang w:eastAsia="ar-SA"/>
        </w:rPr>
      </w:pPr>
      <w:r>
        <w:rPr>
          <w:rFonts w:eastAsia="Lucida Sans Unicode"/>
          <w:kern w:val="1"/>
          <w:lang w:eastAsia="ar-SA"/>
        </w:rPr>
        <w:t>-</w:t>
      </w:r>
      <w:r w:rsidRPr="00DE3B47">
        <w:rPr>
          <w:rFonts w:eastAsia="Lucida Sans Unicode"/>
          <w:kern w:val="1"/>
          <w:lang w:eastAsia="ar-SA"/>
        </w:rPr>
        <w:t xml:space="preserve">с помощью информационных материалов </w:t>
      </w:r>
      <w:r w:rsidRPr="005C506F">
        <w:rPr>
          <w:rFonts w:eastAsia="Lucida Sans Unicode"/>
          <w:kern w:val="1"/>
          <w:lang w:eastAsia="ar-SA"/>
        </w:rPr>
        <w:t>на бумажных носителях</w:t>
      </w:r>
      <w:r w:rsidRPr="00DE3B47">
        <w:rPr>
          <w:rFonts w:eastAsia="Lucida Sans Unicode"/>
          <w:kern w:val="1"/>
          <w:lang w:eastAsia="ar-SA"/>
        </w:rPr>
        <w:t xml:space="preserve"> (плакаты, буклеты, листовки, памятки), размещаемых в помещениях МБУ ХМРБ</w:t>
      </w:r>
      <w:r>
        <w:rPr>
          <w:rFonts w:eastAsia="Lucida Sans Unicode"/>
          <w:kern w:val="1"/>
          <w:lang w:eastAsia="ar-SA"/>
        </w:rPr>
        <w:t>;</w:t>
      </w:r>
    </w:p>
    <w:p w:rsidR="00F82CD8" w:rsidRPr="008D1D2A" w:rsidRDefault="00F82CD8" w:rsidP="00F82CD8">
      <w:pPr>
        <w:suppressAutoHyphens/>
        <w:jc w:val="both"/>
        <w:rPr>
          <w:rFonts w:eastAsia="Lucida Sans Unicode"/>
          <w:kern w:val="1"/>
          <w:lang w:eastAsia="ar-SA"/>
        </w:rPr>
      </w:pPr>
      <w:r w:rsidRPr="00DE3B47">
        <w:rPr>
          <w:rFonts w:eastAsia="Lucida Sans Unicode"/>
          <w:kern w:val="1"/>
          <w:lang w:eastAsia="ar-SA"/>
        </w:rPr>
        <w:t>-при личном обращении</w:t>
      </w:r>
      <w:r w:rsidRPr="005C506F">
        <w:rPr>
          <w:rFonts w:eastAsia="Lucida Sans Unicode"/>
          <w:kern w:val="1"/>
          <w:lang w:eastAsia="ar-SA"/>
        </w:rPr>
        <w:t>: на информационных стендах и в форме личного консультирования специалистами</w:t>
      </w:r>
      <w:r w:rsidRPr="00DE3B47">
        <w:rPr>
          <w:rFonts w:eastAsia="Lucida Sans Unicode"/>
          <w:kern w:val="1"/>
          <w:lang w:eastAsia="ar-SA"/>
        </w:rPr>
        <w:t>.</w:t>
      </w:r>
    </w:p>
    <w:p w:rsidR="00F82CD8" w:rsidRPr="008D1D2A" w:rsidRDefault="00F82CD8" w:rsidP="00F82CD8">
      <w:pPr>
        <w:suppressAutoHyphens/>
        <w:ind w:firstLine="709"/>
        <w:jc w:val="both"/>
        <w:rPr>
          <w:rFonts w:eastAsia="Lucida Sans Unicode"/>
          <w:kern w:val="1"/>
          <w:lang w:eastAsia="ar-SA"/>
        </w:rPr>
      </w:pPr>
      <w:r w:rsidRPr="008D1D2A">
        <w:rPr>
          <w:rFonts w:eastAsia="Lucida Sans Unicode"/>
          <w:kern w:val="1"/>
          <w:lang w:eastAsia="ar-SA"/>
        </w:rPr>
        <w:t>3.5.</w:t>
      </w:r>
      <w:r w:rsidRPr="008D1D2A">
        <w:rPr>
          <w:rFonts w:eastAsia="Lucida Sans Unicode"/>
          <w:kern w:val="1"/>
          <w:lang w:eastAsia="ar-SA"/>
        </w:rPr>
        <w:tab/>
        <w:t xml:space="preserve">При ответе на телефонные звонки </w:t>
      </w:r>
      <w:r>
        <w:rPr>
          <w:rFonts w:eastAsia="Lucida Sans Unicode"/>
          <w:kern w:val="1"/>
          <w:lang w:eastAsia="ar-SA"/>
        </w:rPr>
        <w:t>специалист библиотеки</w:t>
      </w:r>
      <w:r w:rsidRPr="008D1D2A">
        <w:rPr>
          <w:rFonts w:eastAsia="Lucida Sans Unicode"/>
          <w:kern w:val="1"/>
          <w:lang w:eastAsia="ar-SA"/>
        </w:rPr>
        <w:t xml:space="preserve"> обязан:</w:t>
      </w:r>
    </w:p>
    <w:p w:rsidR="00F82CD8" w:rsidRPr="008D1D2A" w:rsidRDefault="00F82CD8" w:rsidP="00F82CD8">
      <w:pPr>
        <w:suppressAutoHyphens/>
        <w:jc w:val="both"/>
        <w:rPr>
          <w:rFonts w:eastAsia="Lucida Sans Unicode"/>
          <w:kern w:val="1"/>
          <w:lang w:eastAsia="ar-SA"/>
        </w:rPr>
      </w:pPr>
      <w:r w:rsidRPr="008D1D2A">
        <w:rPr>
          <w:rFonts w:eastAsia="Lucida Sans Unicode"/>
          <w:kern w:val="1"/>
          <w:lang w:eastAsia="ar-SA"/>
        </w:rPr>
        <w:t xml:space="preserve">-назвать наименование органа, должность, </w:t>
      </w:r>
      <w:proofErr w:type="gramStart"/>
      <w:r w:rsidRPr="008D1D2A">
        <w:rPr>
          <w:rFonts w:eastAsia="Lucida Sans Unicode"/>
          <w:kern w:val="1"/>
          <w:lang w:eastAsia="ar-SA"/>
        </w:rPr>
        <w:t>свои</w:t>
      </w:r>
      <w:proofErr w:type="gramEnd"/>
      <w:r w:rsidRPr="008D1D2A">
        <w:rPr>
          <w:rFonts w:eastAsia="Lucida Sans Unicode"/>
          <w:kern w:val="1"/>
          <w:lang w:eastAsia="ar-SA"/>
        </w:rPr>
        <w:t xml:space="preserve"> фамилию, имя, отчество;</w:t>
      </w:r>
    </w:p>
    <w:p w:rsidR="00F82CD8" w:rsidRPr="008D1D2A" w:rsidRDefault="00F82CD8" w:rsidP="00F82CD8">
      <w:pPr>
        <w:suppressAutoHyphens/>
        <w:jc w:val="both"/>
        <w:rPr>
          <w:rFonts w:eastAsia="Lucida Sans Unicode"/>
          <w:kern w:val="1"/>
          <w:lang w:eastAsia="ar-SA"/>
        </w:rPr>
      </w:pPr>
      <w:r w:rsidRPr="008D1D2A">
        <w:rPr>
          <w:rFonts w:eastAsia="Lucida Sans Unicode"/>
          <w:kern w:val="1"/>
          <w:lang w:eastAsia="ar-SA"/>
        </w:rPr>
        <w:t>-отвечать корректно, не допускать в это время разговоров с другими людьми.</w:t>
      </w:r>
    </w:p>
    <w:p w:rsidR="00F82CD8" w:rsidRDefault="00F82CD8" w:rsidP="00F82CD8">
      <w:pPr>
        <w:suppressAutoHyphens/>
        <w:ind w:firstLine="708"/>
        <w:jc w:val="both"/>
        <w:rPr>
          <w:rFonts w:eastAsia="Lucida Sans Unicode"/>
          <w:kern w:val="1"/>
          <w:lang w:eastAsia="ar-SA"/>
        </w:rPr>
      </w:pPr>
      <w:r w:rsidRPr="008D1D2A">
        <w:rPr>
          <w:rFonts w:eastAsia="Lucida Sans Unicode"/>
          <w:kern w:val="1"/>
          <w:lang w:eastAsia="ar-SA"/>
        </w:rPr>
        <w:t xml:space="preserve">Максимальное время телефонного разговора не должно превышать </w:t>
      </w:r>
      <w:r>
        <w:rPr>
          <w:rFonts w:eastAsia="Lucida Sans Unicode"/>
          <w:kern w:val="1"/>
          <w:lang w:eastAsia="ar-SA"/>
        </w:rPr>
        <w:t>5</w:t>
      </w:r>
      <w:r w:rsidRPr="008D1D2A">
        <w:rPr>
          <w:rFonts w:eastAsia="Lucida Sans Unicode"/>
          <w:kern w:val="1"/>
          <w:lang w:eastAsia="ar-SA"/>
        </w:rPr>
        <w:t xml:space="preserve"> минут.</w:t>
      </w:r>
    </w:p>
    <w:p w:rsidR="00F82CD8" w:rsidRDefault="00F82CD8" w:rsidP="00F82CD8">
      <w:pPr>
        <w:suppressAutoHyphens/>
        <w:ind w:firstLine="708"/>
        <w:jc w:val="both"/>
        <w:rPr>
          <w:rFonts w:eastAsia="Lucida Sans Unicode"/>
          <w:kern w:val="1"/>
          <w:lang w:eastAsia="ar-SA"/>
        </w:rPr>
      </w:pPr>
      <w:r w:rsidRPr="008D1D2A">
        <w:rPr>
          <w:rFonts w:eastAsia="Lucida Sans Unicode"/>
          <w:kern w:val="1"/>
          <w:lang w:eastAsia="ar-SA"/>
        </w:rPr>
        <w:t xml:space="preserve">Максимальное время </w:t>
      </w:r>
      <w:r>
        <w:rPr>
          <w:rFonts w:eastAsia="Lucida Sans Unicode"/>
          <w:kern w:val="1"/>
          <w:lang w:eastAsia="ar-SA"/>
        </w:rPr>
        <w:t>консультирования заявителя при личном обращении</w:t>
      </w:r>
      <w:r w:rsidRPr="008D1D2A">
        <w:rPr>
          <w:rFonts w:eastAsia="Lucida Sans Unicode"/>
          <w:kern w:val="1"/>
          <w:lang w:eastAsia="ar-SA"/>
        </w:rPr>
        <w:t xml:space="preserve"> не должно превышать </w:t>
      </w:r>
      <w:r>
        <w:rPr>
          <w:rFonts w:eastAsia="Lucida Sans Unicode"/>
          <w:kern w:val="1"/>
          <w:lang w:eastAsia="ar-SA"/>
        </w:rPr>
        <w:t>6</w:t>
      </w:r>
      <w:r w:rsidRPr="008D1D2A">
        <w:rPr>
          <w:rFonts w:eastAsia="Lucida Sans Unicode"/>
          <w:kern w:val="1"/>
          <w:lang w:eastAsia="ar-SA"/>
        </w:rPr>
        <w:t xml:space="preserve"> минут.</w:t>
      </w:r>
    </w:p>
    <w:p w:rsidR="00F82CD8" w:rsidRDefault="00F82CD8" w:rsidP="00F82CD8">
      <w:pPr>
        <w:suppressAutoHyphens/>
        <w:ind w:firstLine="708"/>
        <w:jc w:val="both"/>
        <w:rPr>
          <w:rFonts w:eastAsia="Lucida Sans Unicode"/>
          <w:kern w:val="1"/>
          <w:lang w:eastAsia="ar-SA"/>
        </w:rPr>
      </w:pPr>
      <w:r w:rsidRPr="00020D8E">
        <w:t xml:space="preserve">Возможность получения заявителем информации о муниципальной услуге посредством телефонной связи обеспечивается в течение всей продолжительности рабочего дня, установленного в муниципальном </w:t>
      </w:r>
      <w:r>
        <w:t xml:space="preserve">бюджетном </w:t>
      </w:r>
      <w:r w:rsidRPr="00020D8E">
        <w:t xml:space="preserve"> учреждении </w:t>
      </w:r>
      <w:r>
        <w:t>«</w:t>
      </w:r>
      <w:proofErr w:type="spellStart"/>
      <w:r>
        <w:t>Хасанская</w:t>
      </w:r>
      <w:proofErr w:type="spellEnd"/>
      <w:r>
        <w:t xml:space="preserve"> </w:t>
      </w:r>
      <w:proofErr w:type="spellStart"/>
      <w:r>
        <w:t>межпоселенческая</w:t>
      </w:r>
      <w:proofErr w:type="spellEnd"/>
      <w:r>
        <w:t xml:space="preserve"> (районная) библиотека»</w:t>
      </w:r>
    </w:p>
    <w:p w:rsidR="00F82CD8" w:rsidRPr="008D1D2A" w:rsidRDefault="00F82CD8" w:rsidP="00F82CD8">
      <w:pPr>
        <w:suppressAutoHyphens/>
        <w:ind w:firstLine="708"/>
        <w:jc w:val="both"/>
        <w:rPr>
          <w:rFonts w:eastAsia="Lucida Sans Unicode"/>
          <w:kern w:val="1"/>
          <w:lang w:eastAsia="ar-SA"/>
        </w:rPr>
      </w:pPr>
      <w:r w:rsidRPr="008D1D2A">
        <w:rPr>
          <w:rFonts w:eastAsia="Lucida Sans Unicode"/>
          <w:kern w:val="1"/>
          <w:lang w:eastAsia="ar-SA"/>
        </w:rPr>
        <w:lastRenderedPageBreak/>
        <w:t>3.6.</w:t>
      </w:r>
      <w:r w:rsidRPr="008D1D2A">
        <w:rPr>
          <w:rFonts w:eastAsia="Lucida Sans Unicode"/>
          <w:kern w:val="1"/>
          <w:lang w:eastAsia="ar-SA"/>
        </w:rPr>
        <w:tab/>
        <w:t xml:space="preserve">При ответе на телефонные звонки и при устном обращении граждан </w:t>
      </w:r>
      <w:r>
        <w:rPr>
          <w:rFonts w:eastAsia="Lucida Sans Unicode"/>
          <w:kern w:val="1"/>
          <w:lang w:eastAsia="ar-SA"/>
        </w:rPr>
        <w:t>специалист библиотеки</w:t>
      </w:r>
      <w:r w:rsidRPr="008D1D2A">
        <w:rPr>
          <w:rFonts w:eastAsia="Lucida Sans Unicode"/>
          <w:kern w:val="1"/>
          <w:lang w:eastAsia="ar-SA"/>
        </w:rPr>
        <w:t>, осуществляющ</w:t>
      </w:r>
      <w:r>
        <w:rPr>
          <w:rFonts w:eastAsia="Lucida Sans Unicode"/>
          <w:kern w:val="1"/>
          <w:lang w:eastAsia="ar-SA"/>
        </w:rPr>
        <w:t>ий</w:t>
      </w:r>
      <w:r w:rsidRPr="008D1D2A">
        <w:rPr>
          <w:rFonts w:eastAsia="Lucida Sans Unicode"/>
          <w:kern w:val="1"/>
          <w:lang w:eastAsia="ar-SA"/>
        </w:rPr>
        <w:t xml:space="preserve"> прием и консультирование, в пределах своей компетенции дает ответ самостоятельно. </w:t>
      </w:r>
    </w:p>
    <w:p w:rsidR="00F82CD8" w:rsidRPr="008D1D2A" w:rsidRDefault="00F82CD8" w:rsidP="00F82CD8">
      <w:pPr>
        <w:suppressAutoHyphens/>
        <w:ind w:firstLine="708"/>
        <w:jc w:val="both"/>
        <w:rPr>
          <w:rFonts w:eastAsia="Lucida Sans Unicode"/>
          <w:kern w:val="1"/>
          <w:lang w:eastAsia="ar-SA"/>
        </w:rPr>
      </w:pPr>
      <w:r w:rsidRPr="008D1D2A">
        <w:rPr>
          <w:rFonts w:eastAsia="Lucida Sans Unicode"/>
          <w:kern w:val="1"/>
          <w:lang w:eastAsia="ar-SA"/>
        </w:rPr>
        <w:t xml:space="preserve">Если </w:t>
      </w:r>
      <w:r>
        <w:rPr>
          <w:rFonts w:eastAsia="Lucida Sans Unicode"/>
          <w:kern w:val="1"/>
          <w:lang w:eastAsia="ar-SA"/>
        </w:rPr>
        <w:t>специалист библиотеки</w:t>
      </w:r>
      <w:r w:rsidRPr="008D1D2A">
        <w:rPr>
          <w:rFonts w:eastAsia="Lucida Sans Unicode"/>
          <w:kern w:val="1"/>
          <w:lang w:eastAsia="ar-SA"/>
        </w:rPr>
        <w:t xml:space="preserve"> не может дать ответ самостоятельно либо подготовка ответа требует прод</w:t>
      </w:r>
      <w:r>
        <w:rPr>
          <w:rFonts w:eastAsia="Lucida Sans Unicode"/>
          <w:kern w:val="1"/>
          <w:lang w:eastAsia="ar-SA"/>
        </w:rPr>
        <w:t>олжительного времени, он обязан</w:t>
      </w:r>
      <w:r w:rsidRPr="008D1D2A">
        <w:rPr>
          <w:rFonts w:eastAsia="Lucida Sans Unicode"/>
          <w:kern w:val="1"/>
          <w:lang w:eastAsia="ar-SA"/>
        </w:rPr>
        <w:t xml:space="preserve"> выбрать один из вариантов дальнейших действий:</w:t>
      </w:r>
    </w:p>
    <w:p w:rsidR="00F82CD8" w:rsidRPr="008D1D2A" w:rsidRDefault="00F82CD8" w:rsidP="00F82CD8">
      <w:pPr>
        <w:suppressAutoHyphens/>
        <w:ind w:firstLine="708"/>
        <w:jc w:val="both"/>
        <w:rPr>
          <w:rFonts w:eastAsia="Lucida Sans Unicode"/>
          <w:kern w:val="1"/>
          <w:lang w:eastAsia="ar-SA"/>
        </w:rPr>
      </w:pPr>
      <w:r w:rsidRPr="008D1D2A">
        <w:rPr>
          <w:rFonts w:eastAsia="Lucida Sans Unicode"/>
          <w:kern w:val="1"/>
          <w:lang w:eastAsia="ar-SA"/>
        </w:rPr>
        <w:t>а)</w:t>
      </w:r>
      <w:r w:rsidRPr="008D1D2A">
        <w:rPr>
          <w:rFonts w:eastAsia="Lucida Sans Unicode"/>
          <w:kern w:val="1"/>
          <w:lang w:eastAsia="ar-SA"/>
        </w:rPr>
        <w:tab/>
        <w:t>переадресовать запрос на друг</w:t>
      </w:r>
      <w:r>
        <w:rPr>
          <w:rFonts w:eastAsia="Lucida Sans Unicode"/>
          <w:kern w:val="1"/>
          <w:lang w:eastAsia="ar-SA"/>
        </w:rPr>
        <w:t>ого</w:t>
      </w:r>
      <w:r w:rsidRPr="008D1D2A">
        <w:rPr>
          <w:rFonts w:eastAsia="Lucida Sans Unicode"/>
          <w:kern w:val="1"/>
          <w:lang w:eastAsia="ar-SA"/>
        </w:rPr>
        <w:t xml:space="preserve"> </w:t>
      </w:r>
      <w:r>
        <w:rPr>
          <w:rFonts w:eastAsia="Lucida Sans Unicode"/>
          <w:kern w:val="1"/>
          <w:lang w:eastAsia="ar-SA"/>
        </w:rPr>
        <w:t>специалиста</w:t>
      </w:r>
      <w:r w:rsidRPr="008D1D2A">
        <w:rPr>
          <w:rFonts w:eastAsia="Lucida Sans Unicode"/>
          <w:kern w:val="1"/>
          <w:lang w:eastAsia="ar-SA"/>
        </w:rPr>
        <w:t>, ответственно</w:t>
      </w:r>
      <w:r>
        <w:rPr>
          <w:rFonts w:eastAsia="Lucida Sans Unicode"/>
          <w:kern w:val="1"/>
          <w:lang w:eastAsia="ar-SA"/>
        </w:rPr>
        <w:t>го</w:t>
      </w:r>
      <w:r w:rsidRPr="008D1D2A">
        <w:rPr>
          <w:rFonts w:eastAsia="Lucida Sans Unicode"/>
          <w:kern w:val="1"/>
          <w:lang w:eastAsia="ar-SA"/>
        </w:rPr>
        <w:t xml:space="preserve"> за предоставление муниципальной услуги;</w:t>
      </w:r>
    </w:p>
    <w:p w:rsidR="00F82CD8" w:rsidRPr="008D1D2A" w:rsidRDefault="00F82CD8" w:rsidP="00F82CD8">
      <w:pPr>
        <w:suppressAutoHyphens/>
        <w:ind w:firstLine="708"/>
        <w:jc w:val="both"/>
        <w:rPr>
          <w:rFonts w:eastAsia="Lucida Sans Unicode"/>
          <w:kern w:val="1"/>
          <w:lang w:eastAsia="ar-SA"/>
        </w:rPr>
      </w:pPr>
      <w:r w:rsidRPr="008D1D2A">
        <w:rPr>
          <w:rFonts w:eastAsia="Lucida Sans Unicode"/>
          <w:kern w:val="1"/>
          <w:lang w:eastAsia="ar-SA"/>
        </w:rPr>
        <w:t>б)</w:t>
      </w:r>
      <w:r w:rsidRPr="008D1D2A">
        <w:rPr>
          <w:rFonts w:eastAsia="Lucida Sans Unicode"/>
          <w:kern w:val="1"/>
          <w:lang w:eastAsia="ar-SA"/>
        </w:rPr>
        <w:tab/>
        <w:t>предложить заявителю изложить суть обращения в письменной форме;</w:t>
      </w:r>
    </w:p>
    <w:p w:rsidR="00F82CD8" w:rsidRPr="008D1D2A" w:rsidRDefault="00F82CD8" w:rsidP="00F82CD8">
      <w:pPr>
        <w:suppressAutoHyphens/>
        <w:ind w:firstLine="708"/>
        <w:jc w:val="both"/>
        <w:rPr>
          <w:rFonts w:eastAsia="Lucida Sans Unicode"/>
          <w:kern w:val="1"/>
          <w:lang w:eastAsia="ar-SA"/>
        </w:rPr>
      </w:pPr>
      <w:r w:rsidRPr="008D1D2A">
        <w:rPr>
          <w:rFonts w:eastAsia="Lucida Sans Unicode"/>
          <w:kern w:val="1"/>
          <w:lang w:eastAsia="ar-SA"/>
        </w:rPr>
        <w:t>в)</w:t>
      </w:r>
      <w:r w:rsidRPr="008D1D2A">
        <w:rPr>
          <w:rFonts w:eastAsia="Lucida Sans Unicode"/>
          <w:kern w:val="1"/>
          <w:lang w:eastAsia="ar-SA"/>
        </w:rPr>
        <w:tab/>
        <w:t>назначить другое удобное для заявителя время для консультации;</w:t>
      </w:r>
    </w:p>
    <w:p w:rsidR="00F82CD8" w:rsidRPr="008D1D2A" w:rsidRDefault="00F82CD8" w:rsidP="00F82CD8">
      <w:pPr>
        <w:suppressAutoHyphens/>
        <w:ind w:firstLine="708"/>
        <w:jc w:val="both"/>
        <w:rPr>
          <w:rFonts w:eastAsia="Lucida Sans Unicode"/>
          <w:kern w:val="1"/>
          <w:lang w:eastAsia="ar-SA"/>
        </w:rPr>
      </w:pPr>
      <w:r w:rsidRPr="008D1D2A">
        <w:rPr>
          <w:rFonts w:eastAsia="Lucida Sans Unicode"/>
          <w:kern w:val="1"/>
          <w:lang w:eastAsia="ar-SA"/>
        </w:rPr>
        <w:t>г)</w:t>
      </w:r>
      <w:r w:rsidRPr="008D1D2A">
        <w:rPr>
          <w:rFonts w:eastAsia="Lucida Sans Unicode"/>
          <w:kern w:val="1"/>
          <w:lang w:eastAsia="ar-SA"/>
        </w:rPr>
        <w:tab/>
        <w:t xml:space="preserve">дать консультацию по контактному телефону, указанному заявителем, в течение 2 рабочих дней со дня обращения заявителя. </w:t>
      </w:r>
    </w:p>
    <w:p w:rsidR="00F82CD8" w:rsidRPr="008D1D2A" w:rsidRDefault="00F82CD8" w:rsidP="00F82CD8">
      <w:pPr>
        <w:widowControl w:val="0"/>
        <w:suppressAutoHyphens/>
        <w:ind w:firstLine="708"/>
        <w:jc w:val="both"/>
        <w:rPr>
          <w:rFonts w:eastAsia="Lucida Sans Unicode" w:cs="Mangal"/>
          <w:kern w:val="1"/>
          <w:lang w:eastAsia="hi-IN" w:bidi="hi-IN"/>
        </w:rPr>
      </w:pPr>
      <w:r w:rsidRPr="008D1D2A">
        <w:rPr>
          <w:rFonts w:eastAsia="Lucida Sans Unicode" w:cs="Mangal"/>
          <w:kern w:val="1"/>
          <w:lang w:eastAsia="hi-IN" w:bidi="hi-IN"/>
        </w:rPr>
        <w:t xml:space="preserve">3.7.  </w:t>
      </w:r>
      <w:r>
        <w:rPr>
          <w:rFonts w:eastAsia="Lucida Sans Unicode" w:cs="Mangal"/>
          <w:kern w:val="1"/>
          <w:lang w:eastAsia="hi-IN" w:bidi="hi-IN"/>
        </w:rPr>
        <w:t>Специалисты МБУ ХМРБ</w:t>
      </w:r>
      <w:r w:rsidRPr="008D1D2A">
        <w:rPr>
          <w:rFonts w:eastAsia="Lucida Sans Unicode" w:cs="Mangal"/>
          <w:kern w:val="1"/>
          <w:lang w:eastAsia="hi-IN" w:bidi="hi-IN"/>
        </w:rPr>
        <w:t>, ответственные за прием и консультирование граждан (лично или по телефону), обязаны относиться к обратившимся гражданам корректно и внимательно, не унижая их чести и достоинства.</w:t>
      </w:r>
    </w:p>
    <w:p w:rsidR="00F82CD8" w:rsidRPr="008D1D2A" w:rsidRDefault="00F82CD8" w:rsidP="00F82CD8">
      <w:pPr>
        <w:widowControl w:val="0"/>
        <w:suppressAutoHyphens/>
        <w:ind w:firstLine="708"/>
        <w:jc w:val="both"/>
        <w:rPr>
          <w:rFonts w:eastAsia="Lucida Sans Unicode" w:cs="Mangal"/>
          <w:kern w:val="1"/>
          <w:lang w:eastAsia="hi-IN" w:bidi="hi-IN"/>
        </w:rPr>
      </w:pPr>
      <w:r w:rsidRPr="008D1D2A">
        <w:rPr>
          <w:rFonts w:eastAsia="Lucida Sans Unicode" w:cs="Mangal"/>
          <w:kern w:val="1"/>
          <w:lang w:eastAsia="hi-IN" w:bidi="hi-IN"/>
        </w:rPr>
        <w:t>Письменные разъяснения даются при наличии письменного обращения заявителя.</w:t>
      </w:r>
      <w:r w:rsidRPr="000E0E24">
        <w:t xml:space="preserve"> </w:t>
      </w:r>
      <w:r w:rsidRPr="00020D8E">
        <w:t>Запрос в форме текстового сообщения регистрируется в течение одного рабочего дня, следующего за днем поступления запроса, с указанием даты получения запроса, данных о направившем запрос лице.</w:t>
      </w:r>
      <w:bookmarkStart w:id="2" w:name="P88"/>
      <w:bookmarkEnd w:id="2"/>
      <w:r w:rsidRPr="00020D8E">
        <w:t xml:space="preserve"> </w:t>
      </w:r>
      <w:r w:rsidRPr="008D1D2A">
        <w:rPr>
          <w:rFonts w:eastAsia="Lucida Sans Unicode" w:cs="Mangal"/>
          <w:kern w:val="1"/>
          <w:lang w:eastAsia="hi-IN" w:bidi="hi-IN"/>
        </w:rPr>
        <w:t xml:space="preserve"> </w:t>
      </w:r>
      <w:r>
        <w:rPr>
          <w:rFonts w:eastAsia="Lucida Sans Unicode" w:cs="Mangal"/>
          <w:kern w:val="1"/>
          <w:lang w:eastAsia="hi-IN" w:bidi="hi-IN"/>
        </w:rPr>
        <w:t>Специалисты</w:t>
      </w:r>
      <w:r w:rsidRPr="008D1D2A">
        <w:rPr>
          <w:rFonts w:eastAsia="Lucida Sans Unicode" w:cs="Mangal"/>
          <w:kern w:val="1"/>
          <w:lang w:eastAsia="hi-IN" w:bidi="hi-IN"/>
        </w:rPr>
        <w:t xml:space="preserve">, ответственные за прием и консультирование граждан, квалифицированно готовят разъяснения в пределах своей компетенции. </w:t>
      </w:r>
    </w:p>
    <w:p w:rsidR="00F82CD8" w:rsidRDefault="00F82CD8" w:rsidP="00F82CD8">
      <w:pPr>
        <w:widowControl w:val="0"/>
        <w:suppressAutoHyphens/>
        <w:ind w:firstLine="708"/>
        <w:jc w:val="both"/>
        <w:rPr>
          <w:rFonts w:eastAsia="Lucida Sans Unicode" w:cs="Mangal"/>
          <w:kern w:val="1"/>
          <w:lang w:eastAsia="hi-IN" w:bidi="hi-IN"/>
        </w:rPr>
      </w:pPr>
      <w:r w:rsidRPr="008D1D2A">
        <w:rPr>
          <w:rFonts w:eastAsia="Lucida Sans Unicode" w:cs="Mangal"/>
          <w:kern w:val="1"/>
          <w:lang w:eastAsia="hi-IN" w:bidi="hi-IN"/>
        </w:rPr>
        <w:t xml:space="preserve">3.8. Исполнитель в срок, </w:t>
      </w:r>
      <w:r w:rsidRPr="008D1D2A">
        <w:rPr>
          <w:rFonts w:eastAsia="Lucida Sans Unicode" w:cs="Mangal"/>
          <w:color w:val="000000"/>
          <w:kern w:val="1"/>
          <w:lang w:eastAsia="hi-IN" w:bidi="hi-IN"/>
        </w:rPr>
        <w:t xml:space="preserve">не превышающий </w:t>
      </w:r>
      <w:r>
        <w:rPr>
          <w:rFonts w:eastAsia="Lucida Sans Unicode" w:cs="Mangal"/>
          <w:color w:val="000000"/>
          <w:kern w:val="1"/>
          <w:lang w:eastAsia="hi-IN" w:bidi="hi-IN"/>
        </w:rPr>
        <w:t>15</w:t>
      </w:r>
      <w:r w:rsidRPr="008D1D2A">
        <w:rPr>
          <w:rFonts w:eastAsia="Lucida Sans Unicode" w:cs="Mangal"/>
          <w:color w:val="000000"/>
          <w:kern w:val="1"/>
          <w:lang w:eastAsia="hi-IN" w:bidi="hi-IN"/>
        </w:rPr>
        <w:t xml:space="preserve"> календарных дней со дня получения обращения</w:t>
      </w:r>
      <w:r>
        <w:rPr>
          <w:rFonts w:eastAsia="Lucida Sans Unicode" w:cs="Mangal"/>
          <w:color w:val="000000"/>
          <w:kern w:val="1"/>
          <w:lang w:eastAsia="hi-IN" w:bidi="hi-IN"/>
        </w:rPr>
        <w:t xml:space="preserve"> о порядке предоставления муниципальной услуги</w:t>
      </w:r>
      <w:r w:rsidRPr="008D1D2A">
        <w:rPr>
          <w:rFonts w:eastAsia="Lucida Sans Unicode" w:cs="Mangal"/>
          <w:kern w:val="1"/>
          <w:lang w:eastAsia="hi-IN" w:bidi="hi-IN"/>
        </w:rPr>
        <w:t>, направляет ответ письмом, электронной почтой, факсом - в зависимости от способа обращения заявителя за консультацией или способа доставки, указанного в письменном обращении заявителя.</w:t>
      </w:r>
    </w:p>
    <w:p w:rsidR="00F82CD8" w:rsidRPr="005605F0" w:rsidRDefault="00F82CD8" w:rsidP="00F82CD8">
      <w:pPr>
        <w:widowControl w:val="0"/>
        <w:suppressAutoHyphens/>
        <w:ind w:firstLine="708"/>
        <w:jc w:val="both"/>
        <w:rPr>
          <w:rFonts w:eastAsia="Lucida Sans Unicode" w:cs="Mangal"/>
          <w:kern w:val="1"/>
          <w:lang w:eastAsia="hi-IN" w:bidi="hi-IN"/>
        </w:rPr>
      </w:pPr>
      <w:r w:rsidRPr="005605F0">
        <w:rPr>
          <w:rFonts w:eastAsia="Lucida Sans Unicode" w:cs="Mangal"/>
          <w:kern w:val="1"/>
          <w:lang w:eastAsia="hi-IN" w:bidi="hi-IN"/>
        </w:rPr>
        <w:t xml:space="preserve">В исключительных случаях срок рассмотрения обращения может быть продлен, но не более чем на </w:t>
      </w:r>
      <w:r>
        <w:rPr>
          <w:rFonts w:eastAsia="Lucida Sans Unicode" w:cs="Mangal"/>
          <w:kern w:val="1"/>
          <w:lang w:eastAsia="hi-IN" w:bidi="hi-IN"/>
        </w:rPr>
        <w:t>15</w:t>
      </w:r>
      <w:r w:rsidRPr="005605F0">
        <w:rPr>
          <w:rFonts w:eastAsia="Lucida Sans Unicode" w:cs="Mangal"/>
          <w:kern w:val="1"/>
          <w:lang w:eastAsia="hi-IN" w:bidi="hi-IN"/>
        </w:rPr>
        <w:t xml:space="preserve"> дней, с обязательным уведомлением о продлении срока рассмотрения обращения гражданина.</w:t>
      </w:r>
    </w:p>
    <w:p w:rsidR="00F82CD8" w:rsidRDefault="00F82CD8" w:rsidP="00F82CD8">
      <w:pPr>
        <w:widowControl w:val="0"/>
        <w:suppressAutoHyphens/>
        <w:ind w:firstLine="708"/>
        <w:jc w:val="both"/>
        <w:rPr>
          <w:rFonts w:eastAsia="Lucida Sans Unicode" w:cs="Mangal"/>
          <w:kern w:val="1"/>
          <w:lang w:eastAsia="hi-IN" w:bidi="hi-IN"/>
        </w:rPr>
      </w:pPr>
      <w:r w:rsidRPr="005605F0">
        <w:rPr>
          <w:rFonts w:eastAsia="Lucida Sans Unicode" w:cs="Mangal"/>
          <w:kern w:val="1"/>
          <w:lang w:eastAsia="hi-IN" w:bidi="hi-IN"/>
        </w:rPr>
        <w:t>В случае если обращение написано на иностранном языке, срок рассмотрения  обращения увеличивается на время, необходимое для перевода т</w:t>
      </w:r>
      <w:r>
        <w:rPr>
          <w:rFonts w:eastAsia="Lucida Sans Unicode" w:cs="Mangal"/>
          <w:kern w:val="1"/>
          <w:lang w:eastAsia="hi-IN" w:bidi="hi-IN"/>
        </w:rPr>
        <w:t>еста обращения  на русский язык, но не более</w:t>
      </w:r>
      <w:proofErr w:type="gramStart"/>
      <w:r>
        <w:rPr>
          <w:rFonts w:eastAsia="Lucida Sans Unicode" w:cs="Mangal"/>
          <w:kern w:val="1"/>
          <w:lang w:eastAsia="hi-IN" w:bidi="hi-IN"/>
        </w:rPr>
        <w:t>,</w:t>
      </w:r>
      <w:proofErr w:type="gramEnd"/>
      <w:r>
        <w:rPr>
          <w:rFonts w:eastAsia="Lucida Sans Unicode" w:cs="Mangal"/>
          <w:kern w:val="1"/>
          <w:lang w:eastAsia="hi-IN" w:bidi="hi-IN"/>
        </w:rPr>
        <w:t xml:space="preserve">  чем на 10 дней.</w:t>
      </w:r>
      <w:r w:rsidRPr="005605F0">
        <w:rPr>
          <w:rFonts w:eastAsia="Lucida Sans Unicode" w:cs="Mangal"/>
          <w:kern w:val="1"/>
          <w:lang w:eastAsia="hi-IN" w:bidi="hi-IN"/>
        </w:rPr>
        <w:t xml:space="preserve"> </w:t>
      </w:r>
    </w:p>
    <w:p w:rsidR="00F82CD8" w:rsidRPr="008D1D2A" w:rsidRDefault="00F82CD8" w:rsidP="00F82CD8">
      <w:pPr>
        <w:widowControl w:val="0"/>
        <w:suppressAutoHyphens/>
        <w:ind w:firstLine="708"/>
        <w:jc w:val="both"/>
        <w:rPr>
          <w:rFonts w:eastAsia="Lucida Sans Unicode" w:cs="Mangal"/>
          <w:kern w:val="1"/>
          <w:lang w:eastAsia="hi-IN" w:bidi="hi-IN"/>
        </w:rPr>
      </w:pPr>
      <w:r w:rsidRPr="005605F0">
        <w:rPr>
          <w:rFonts w:eastAsia="Lucida Sans Unicode" w:cs="Mangal"/>
          <w:kern w:val="1"/>
          <w:lang w:eastAsia="hi-IN" w:bidi="hi-IN"/>
        </w:rPr>
        <w:t>Электронные обращения граждан принимаются через официальный  адрес электронной почты МБУ ХМРБ  согласно приложению № 1 к административному регламенту. Ответ на электронное обращение дается специалистом библиотеки, ответственным за предоставление муниципальной услуги, в срок до 3 дней.</w:t>
      </w:r>
    </w:p>
    <w:p w:rsidR="00F82CD8" w:rsidRPr="008D1D2A" w:rsidRDefault="00F82CD8" w:rsidP="00F82CD8">
      <w:pPr>
        <w:widowControl w:val="0"/>
        <w:suppressAutoHyphens/>
        <w:spacing w:line="276" w:lineRule="auto"/>
        <w:ind w:firstLine="708"/>
        <w:jc w:val="both"/>
        <w:rPr>
          <w:rFonts w:eastAsia="Lucida Sans Unicode" w:cs="Mangal"/>
          <w:kern w:val="1"/>
          <w:lang w:eastAsia="hi-IN" w:bidi="hi-IN"/>
        </w:rPr>
      </w:pPr>
      <w:r w:rsidRPr="008D1D2A">
        <w:rPr>
          <w:rFonts w:eastAsia="Lucida Sans Unicode" w:cs="Mangal"/>
          <w:kern w:val="1"/>
          <w:lang w:eastAsia="hi-IN" w:bidi="hi-IN"/>
        </w:rPr>
        <w:t xml:space="preserve">3.9. </w:t>
      </w:r>
      <w:r>
        <w:rPr>
          <w:rFonts w:eastAsia="Lucida Sans Unicode" w:cs="Mangal"/>
          <w:kern w:val="1"/>
          <w:lang w:eastAsia="hi-IN" w:bidi="hi-IN"/>
        </w:rPr>
        <w:t xml:space="preserve">Специалист </w:t>
      </w:r>
      <w:r w:rsidRPr="008D1D2A">
        <w:rPr>
          <w:rFonts w:eastAsia="Lucida Sans Unicode" w:cs="Mangal"/>
          <w:kern w:val="1"/>
          <w:lang w:eastAsia="hi-IN" w:bidi="hi-IN"/>
        </w:rPr>
        <w:t xml:space="preserve"> </w:t>
      </w:r>
      <w:r>
        <w:rPr>
          <w:rFonts w:eastAsia="Lucida Sans Unicode" w:cs="Mangal"/>
          <w:kern w:val="1"/>
          <w:lang w:eastAsia="hi-IN" w:bidi="hi-IN"/>
        </w:rPr>
        <w:t>МБУ ХМРБ</w:t>
      </w:r>
      <w:r w:rsidRPr="008D1D2A">
        <w:rPr>
          <w:rFonts w:eastAsia="Lucida Sans Unicode" w:cs="Mangal"/>
          <w:kern w:val="1"/>
          <w:lang w:eastAsia="hi-IN" w:bidi="hi-IN"/>
        </w:rPr>
        <w:t>, ответственн</w:t>
      </w:r>
      <w:r>
        <w:rPr>
          <w:rFonts w:eastAsia="Lucida Sans Unicode" w:cs="Mangal"/>
          <w:kern w:val="1"/>
          <w:lang w:eastAsia="hi-IN" w:bidi="hi-IN"/>
        </w:rPr>
        <w:t>ый</w:t>
      </w:r>
      <w:r w:rsidRPr="008D1D2A">
        <w:rPr>
          <w:rFonts w:eastAsia="Lucida Sans Unicode" w:cs="Mangal"/>
          <w:kern w:val="1"/>
          <w:lang w:eastAsia="hi-IN" w:bidi="hi-IN"/>
        </w:rPr>
        <w:t xml:space="preserve"> за прием и консультирование, в обязательном порядке информирует заявителя:</w:t>
      </w:r>
    </w:p>
    <w:p w:rsidR="00F82CD8" w:rsidRPr="008D1D2A" w:rsidRDefault="00F82CD8" w:rsidP="00F82CD8">
      <w:pPr>
        <w:widowControl w:val="0"/>
        <w:suppressAutoHyphens/>
        <w:spacing w:line="276" w:lineRule="auto"/>
        <w:ind w:firstLine="708"/>
        <w:jc w:val="both"/>
        <w:rPr>
          <w:rFonts w:eastAsia="Lucida Sans Unicode" w:cs="Mangal"/>
          <w:kern w:val="1"/>
          <w:lang w:eastAsia="hi-IN" w:bidi="hi-IN"/>
        </w:rPr>
      </w:pPr>
      <w:r w:rsidRPr="008D1D2A">
        <w:rPr>
          <w:rFonts w:eastAsia="Lucida Sans Unicode" w:cs="Mangal"/>
          <w:kern w:val="1"/>
          <w:lang w:eastAsia="hi-IN" w:bidi="hi-IN"/>
        </w:rPr>
        <w:t>а) о сроках предоставления муниципальной услуги;</w:t>
      </w:r>
    </w:p>
    <w:p w:rsidR="00F82CD8" w:rsidRPr="008D1D2A" w:rsidRDefault="00F82CD8" w:rsidP="00F82CD8">
      <w:pPr>
        <w:widowControl w:val="0"/>
        <w:suppressAutoHyphens/>
        <w:spacing w:line="276" w:lineRule="auto"/>
        <w:ind w:firstLine="708"/>
        <w:jc w:val="both"/>
        <w:rPr>
          <w:rFonts w:eastAsia="Lucida Sans Unicode" w:cs="Mangal"/>
          <w:kern w:val="1"/>
          <w:lang w:eastAsia="hi-IN" w:bidi="hi-IN"/>
        </w:rPr>
      </w:pPr>
      <w:r w:rsidRPr="008D1D2A">
        <w:rPr>
          <w:rFonts w:eastAsia="Lucida Sans Unicode" w:cs="Mangal"/>
          <w:kern w:val="1"/>
          <w:lang w:eastAsia="hi-IN" w:bidi="hi-IN"/>
        </w:rPr>
        <w:t xml:space="preserve">б) об основаниях и условиях предоставления муниципальной услуги; </w:t>
      </w:r>
    </w:p>
    <w:p w:rsidR="00F82CD8" w:rsidRPr="008D1D2A" w:rsidRDefault="00F82CD8" w:rsidP="00F82CD8">
      <w:pPr>
        <w:widowControl w:val="0"/>
        <w:suppressAutoHyphens/>
        <w:spacing w:line="276" w:lineRule="auto"/>
        <w:ind w:firstLine="708"/>
        <w:jc w:val="both"/>
        <w:rPr>
          <w:rFonts w:eastAsia="Lucida Sans Unicode" w:cs="Mangal"/>
          <w:kern w:val="1"/>
          <w:lang w:eastAsia="hi-IN" w:bidi="hi-IN"/>
        </w:rPr>
      </w:pPr>
      <w:r w:rsidRPr="008D1D2A">
        <w:rPr>
          <w:rFonts w:eastAsia="Lucida Sans Unicode" w:cs="Mangal"/>
          <w:kern w:val="1"/>
          <w:lang w:eastAsia="hi-IN" w:bidi="hi-IN"/>
        </w:rPr>
        <w:t>в) об основаниях для отказа в предоставлении муниципальной услуги;</w:t>
      </w:r>
    </w:p>
    <w:p w:rsidR="00F82CD8" w:rsidRPr="008D1D2A" w:rsidRDefault="00F82CD8" w:rsidP="00F82CD8">
      <w:pPr>
        <w:widowControl w:val="0"/>
        <w:suppressAutoHyphens/>
        <w:spacing w:line="276" w:lineRule="auto"/>
        <w:ind w:firstLine="708"/>
        <w:jc w:val="both"/>
        <w:rPr>
          <w:rFonts w:eastAsia="Lucida Sans Unicode" w:cs="Mangal"/>
          <w:kern w:val="1"/>
          <w:lang w:eastAsia="hi-IN" w:bidi="hi-IN"/>
        </w:rPr>
      </w:pPr>
      <w:r w:rsidRPr="008D1D2A">
        <w:rPr>
          <w:rFonts w:eastAsia="Lucida Sans Unicode" w:cs="Mangal"/>
          <w:kern w:val="1"/>
          <w:lang w:eastAsia="hi-IN" w:bidi="hi-IN"/>
        </w:rPr>
        <w:t>г) о порядке получения консультаций по вопросам предоставления муниципальной услуги;</w:t>
      </w:r>
    </w:p>
    <w:p w:rsidR="00F82CD8" w:rsidRPr="008D1D2A" w:rsidRDefault="00F82CD8" w:rsidP="00F82CD8">
      <w:pPr>
        <w:widowControl w:val="0"/>
        <w:suppressAutoHyphens/>
        <w:spacing w:line="276" w:lineRule="auto"/>
        <w:ind w:firstLine="708"/>
        <w:jc w:val="both"/>
        <w:rPr>
          <w:rFonts w:eastAsia="Lucida Sans Unicode" w:cs="Mangal"/>
          <w:kern w:val="1"/>
          <w:lang w:eastAsia="hi-IN" w:bidi="hi-IN"/>
        </w:rPr>
      </w:pPr>
      <w:proofErr w:type="spellStart"/>
      <w:r w:rsidRPr="008D1D2A">
        <w:rPr>
          <w:rFonts w:eastAsia="Lucida Sans Unicode" w:cs="Mangal"/>
          <w:kern w:val="1"/>
          <w:lang w:eastAsia="hi-IN" w:bidi="hi-IN"/>
        </w:rPr>
        <w:t>д</w:t>
      </w:r>
      <w:proofErr w:type="spellEnd"/>
      <w:r w:rsidRPr="008D1D2A">
        <w:rPr>
          <w:rFonts w:eastAsia="Lucida Sans Unicode" w:cs="Mangal"/>
          <w:kern w:val="1"/>
          <w:lang w:eastAsia="hi-IN" w:bidi="hi-IN"/>
        </w:rPr>
        <w:t xml:space="preserve">) о порядке обжалования решений, действий или бездействия должностных лиц </w:t>
      </w:r>
      <w:r>
        <w:rPr>
          <w:rFonts w:eastAsia="Lucida Sans Unicode" w:cs="Mangal"/>
          <w:kern w:val="1"/>
          <w:lang w:eastAsia="hi-IN" w:bidi="hi-IN"/>
        </w:rPr>
        <w:t>МБУ ХМРБ</w:t>
      </w:r>
      <w:r w:rsidRPr="008D1D2A">
        <w:rPr>
          <w:rFonts w:eastAsia="Lucida Sans Unicode" w:cs="Mangal"/>
          <w:kern w:val="1"/>
          <w:lang w:eastAsia="hi-IN" w:bidi="hi-IN"/>
        </w:rPr>
        <w:t xml:space="preserve">. </w:t>
      </w:r>
    </w:p>
    <w:p w:rsidR="00F82CD8" w:rsidRPr="00B85D1D" w:rsidRDefault="00F82CD8" w:rsidP="00F82CD8">
      <w:pPr>
        <w:ind w:firstLine="708"/>
        <w:jc w:val="both"/>
      </w:pPr>
      <w:r w:rsidRPr="008D1D2A">
        <w:rPr>
          <w:rFonts w:eastAsia="Lucida Sans Unicode" w:cs="Mangal"/>
          <w:kern w:val="1"/>
          <w:lang w:eastAsia="hi-IN" w:bidi="hi-IN"/>
        </w:rPr>
        <w:t xml:space="preserve">3.10. </w:t>
      </w:r>
      <w:r w:rsidRPr="00B85D1D">
        <w:t xml:space="preserve">В целях доступности получения информации о порядке предоставления муниципальной услуги для инвалидов муниципальным </w:t>
      </w:r>
      <w:r>
        <w:t>бюджетным</w:t>
      </w:r>
      <w:r w:rsidRPr="00B85D1D">
        <w:t xml:space="preserve"> учреждением </w:t>
      </w:r>
      <w:r>
        <w:t>«</w:t>
      </w:r>
      <w:proofErr w:type="spellStart"/>
      <w:r>
        <w:t>Хасанская</w:t>
      </w:r>
      <w:proofErr w:type="spellEnd"/>
      <w:r>
        <w:t xml:space="preserve"> </w:t>
      </w:r>
      <w:proofErr w:type="spellStart"/>
      <w:r>
        <w:t>межпоселенческая</w:t>
      </w:r>
      <w:proofErr w:type="spellEnd"/>
      <w:r>
        <w:t xml:space="preserve"> (районная) библиотека», </w:t>
      </w:r>
      <w:r w:rsidRPr="00B85D1D">
        <w:t xml:space="preserve"> МФЦ обеспечивается:</w:t>
      </w:r>
    </w:p>
    <w:p w:rsidR="00F82CD8" w:rsidRPr="00B85D1D" w:rsidRDefault="00F82CD8" w:rsidP="00F82CD8">
      <w:pPr>
        <w:overflowPunct w:val="0"/>
        <w:autoSpaceDE w:val="0"/>
        <w:autoSpaceDN w:val="0"/>
        <w:adjustRightInd w:val="0"/>
        <w:ind w:firstLine="709"/>
        <w:jc w:val="both"/>
      </w:pPr>
      <w:r w:rsidRPr="00B85D1D">
        <w:t>1) размещение информации в информационно - телекоммуникационной сети «Интернет»</w:t>
      </w:r>
      <w:r w:rsidRPr="00B85D1D">
        <w:rPr>
          <w:spacing w:val="2"/>
          <w:shd w:val="clear" w:color="auto" w:fill="FFFFFF"/>
        </w:rPr>
        <w:t xml:space="preserve"> </w:t>
      </w:r>
      <w:r w:rsidRPr="00B85D1D">
        <w:t>в версии, доступной для лиц со стойкими нарушениями функции зрения;</w:t>
      </w:r>
    </w:p>
    <w:p w:rsidR="00F82CD8" w:rsidRPr="00B85D1D" w:rsidRDefault="00F82CD8" w:rsidP="00F82CD8">
      <w:pPr>
        <w:overflowPunct w:val="0"/>
        <w:autoSpaceDE w:val="0"/>
        <w:autoSpaceDN w:val="0"/>
        <w:adjustRightInd w:val="0"/>
        <w:ind w:firstLine="708"/>
        <w:jc w:val="both"/>
      </w:pPr>
      <w:r w:rsidRPr="00B85D1D">
        <w:t>2) размещение сведений на информационных стендах в местах предоставления муниципальной услуги с учетом обеспечения условий их доступности для инвалидов:</w:t>
      </w:r>
    </w:p>
    <w:p w:rsidR="00F82CD8" w:rsidRPr="00B85D1D" w:rsidRDefault="00F82CD8" w:rsidP="00F82CD8">
      <w:pPr>
        <w:overflowPunct w:val="0"/>
        <w:autoSpaceDE w:val="0"/>
        <w:autoSpaceDN w:val="0"/>
        <w:adjustRightInd w:val="0"/>
        <w:ind w:firstLine="708"/>
        <w:jc w:val="both"/>
      </w:pPr>
      <w:r w:rsidRPr="00B85D1D">
        <w:t>для лиц со стойким нарушением функции зрения:</w:t>
      </w:r>
    </w:p>
    <w:p w:rsidR="00F82CD8" w:rsidRPr="00B85D1D" w:rsidRDefault="00F82CD8" w:rsidP="00F82CD8">
      <w:pPr>
        <w:overflowPunct w:val="0"/>
        <w:autoSpaceDE w:val="0"/>
        <w:autoSpaceDN w:val="0"/>
        <w:adjustRightInd w:val="0"/>
        <w:ind w:firstLine="708"/>
        <w:jc w:val="both"/>
      </w:pPr>
      <w:r w:rsidRPr="00B85D1D">
        <w:lastRenderedPageBreak/>
        <w:t>выполнение информации крупным рельефным шрифтом на контрастном фоне (белом или желтом) и дублирование рельефно-точечным шрифтом Брайля;</w:t>
      </w:r>
    </w:p>
    <w:p w:rsidR="00F82CD8" w:rsidRPr="00B85D1D" w:rsidRDefault="00F82CD8" w:rsidP="00F82CD8">
      <w:pPr>
        <w:overflowPunct w:val="0"/>
        <w:autoSpaceDE w:val="0"/>
        <w:autoSpaceDN w:val="0"/>
        <w:adjustRightInd w:val="0"/>
        <w:ind w:firstLine="708"/>
        <w:jc w:val="both"/>
      </w:pPr>
      <w:r w:rsidRPr="00B85D1D">
        <w:t xml:space="preserve">выпуск альтернативных форматов печатных материалов (крупный шрифт или </w:t>
      </w:r>
      <w:proofErr w:type="spellStart"/>
      <w:r w:rsidRPr="00B85D1D">
        <w:t>аудиофайлы</w:t>
      </w:r>
      <w:proofErr w:type="spellEnd"/>
      <w:r w:rsidRPr="00B85D1D">
        <w:t>);</w:t>
      </w:r>
    </w:p>
    <w:p w:rsidR="00F82CD8" w:rsidRPr="00B85D1D" w:rsidRDefault="00F82CD8" w:rsidP="00F82CD8">
      <w:pPr>
        <w:overflowPunct w:val="0"/>
        <w:autoSpaceDE w:val="0"/>
        <w:autoSpaceDN w:val="0"/>
        <w:adjustRightInd w:val="0"/>
        <w:ind w:firstLine="708"/>
        <w:jc w:val="both"/>
      </w:pPr>
      <w:r w:rsidRPr="00B85D1D">
        <w:t xml:space="preserve">для лиц со стойким нарушением функции слуха - предоставление информации с использованием русского жестового языка, включая обеспечение допуска </w:t>
      </w:r>
      <w:proofErr w:type="spellStart"/>
      <w:r w:rsidRPr="00B85D1D">
        <w:t>сурдопереводчика</w:t>
      </w:r>
      <w:proofErr w:type="spellEnd"/>
      <w:r w:rsidRPr="00B85D1D">
        <w:t xml:space="preserve">, либо специальных технических средств, обеспечивающих </w:t>
      </w:r>
      <w:proofErr w:type="gramStart"/>
      <w:r w:rsidRPr="00B85D1D">
        <w:t>синхронный</w:t>
      </w:r>
      <w:proofErr w:type="gramEnd"/>
      <w:r w:rsidRPr="00B85D1D">
        <w:t xml:space="preserve"> </w:t>
      </w:r>
      <w:proofErr w:type="spellStart"/>
      <w:r w:rsidRPr="00B85D1D">
        <w:t>сурдоперевод</w:t>
      </w:r>
      <w:proofErr w:type="spellEnd"/>
      <w:r w:rsidRPr="00B85D1D">
        <w:t>;</w:t>
      </w:r>
    </w:p>
    <w:p w:rsidR="00F82CD8" w:rsidRPr="00B85D1D" w:rsidRDefault="00F82CD8" w:rsidP="00F82CD8">
      <w:pPr>
        <w:overflowPunct w:val="0"/>
        <w:autoSpaceDE w:val="0"/>
        <w:autoSpaceDN w:val="0"/>
        <w:adjustRightInd w:val="0"/>
        <w:ind w:firstLine="708"/>
        <w:jc w:val="both"/>
      </w:pPr>
      <w:r w:rsidRPr="00B85D1D">
        <w:t xml:space="preserve">для лиц с одновременным стойким нарушением функций зрения и слуха - предоставление информации по </w:t>
      </w:r>
      <w:proofErr w:type="spellStart"/>
      <w:r w:rsidRPr="00B85D1D">
        <w:t>тифлосурдопереводу</w:t>
      </w:r>
      <w:proofErr w:type="spellEnd"/>
      <w:r w:rsidRPr="00B85D1D">
        <w:t xml:space="preserve">, включая обеспечение доступа </w:t>
      </w:r>
      <w:proofErr w:type="spellStart"/>
      <w:r w:rsidRPr="00B85D1D">
        <w:t>тифлосурдопереводчика</w:t>
      </w:r>
      <w:proofErr w:type="spellEnd"/>
      <w:r w:rsidRPr="00B85D1D">
        <w:t xml:space="preserve">, либо специальных технических средств, обеспечивающих </w:t>
      </w:r>
      <w:proofErr w:type="gramStart"/>
      <w:r w:rsidRPr="00B85D1D">
        <w:t>синхронный</w:t>
      </w:r>
      <w:proofErr w:type="gramEnd"/>
      <w:r w:rsidRPr="00B85D1D">
        <w:t xml:space="preserve"> </w:t>
      </w:r>
      <w:proofErr w:type="spellStart"/>
      <w:r w:rsidRPr="00B85D1D">
        <w:t>тифлосурдоперевод</w:t>
      </w:r>
      <w:proofErr w:type="spellEnd"/>
      <w:r w:rsidRPr="00B85D1D">
        <w:t>.</w:t>
      </w:r>
    </w:p>
    <w:p w:rsidR="00F82CD8" w:rsidRPr="001C50A5" w:rsidRDefault="00F82CD8" w:rsidP="00F82CD8">
      <w:pPr>
        <w:widowControl w:val="0"/>
        <w:suppressAutoHyphens/>
        <w:ind w:firstLine="705"/>
        <w:jc w:val="both"/>
        <w:rPr>
          <w:rFonts w:eastAsia="Lucida Sans Unicode" w:cs="Mangal"/>
          <w:kern w:val="1"/>
          <w:lang w:eastAsia="hi-IN" w:bidi="hi-IN"/>
        </w:rPr>
      </w:pPr>
      <w:proofErr w:type="gramStart"/>
      <w:r w:rsidRPr="009603E8">
        <w:rPr>
          <w:rFonts w:eastAsia="Lucida Sans Unicode" w:cs="Mangal"/>
          <w:kern w:val="1"/>
          <w:lang w:eastAsia="hi-IN" w:bidi="hi-IN"/>
        </w:rPr>
        <w:t>В соответствии с Федеральным законом от 24.11.1995 г. №181-ФЗ «О социальной защите инвалидов»,  статьями 23,26 Федерального закона от 01.12.2014 №419-ФЗ «О внесении изменений в отдельные законодательные акты Российской Федерации по вопросам социальной защиты в связи с ратификацией Конвенции о правах инвалидов»  и Федеральным законом от 29.12.1994 г.№78-ФЗ «О библиотечном деле» пользователи библиотек, которые не могут посещать библиотеку в силу</w:t>
      </w:r>
      <w:proofErr w:type="gramEnd"/>
      <w:r w:rsidRPr="009603E8">
        <w:rPr>
          <w:rFonts w:eastAsia="Lucida Sans Unicode" w:cs="Mangal"/>
          <w:kern w:val="1"/>
          <w:lang w:eastAsia="hi-IN" w:bidi="hi-IN"/>
        </w:rPr>
        <w:t xml:space="preserve"> преклонного возраста, физических недостатков и ограниченных возможностей здоровья, имеют право на получение муниципальной услуги по предоставлению доступа к СПА муниципальной библиотеки, базам данных через заочные или </w:t>
      </w:r>
      <w:proofErr w:type="spellStart"/>
      <w:r w:rsidRPr="009603E8">
        <w:rPr>
          <w:rFonts w:eastAsia="Lucida Sans Unicode" w:cs="Mangal"/>
          <w:kern w:val="1"/>
          <w:lang w:eastAsia="hi-IN" w:bidi="hi-IN"/>
        </w:rPr>
        <w:t>внестационарные</w:t>
      </w:r>
      <w:proofErr w:type="spellEnd"/>
      <w:r w:rsidRPr="009603E8">
        <w:rPr>
          <w:rFonts w:eastAsia="Lucida Sans Unicode" w:cs="Mangal"/>
          <w:kern w:val="1"/>
          <w:lang w:eastAsia="hi-IN" w:bidi="hi-IN"/>
        </w:rPr>
        <w:t xml:space="preserve"> (надомные) формы обслуживания.</w:t>
      </w:r>
    </w:p>
    <w:p w:rsidR="00F82CD8" w:rsidRPr="008D1D2A" w:rsidRDefault="00F82CD8" w:rsidP="00F82CD8">
      <w:pPr>
        <w:suppressAutoHyphens/>
        <w:ind w:firstLine="708"/>
        <w:jc w:val="both"/>
        <w:rPr>
          <w:rFonts w:eastAsia="Lucida Sans Unicode"/>
          <w:kern w:val="1"/>
          <w:lang w:eastAsia="ar-SA"/>
        </w:rPr>
      </w:pPr>
      <w:r w:rsidRPr="00DE3B47">
        <w:rPr>
          <w:rFonts w:eastAsia="Lucida Sans Unicode"/>
          <w:kern w:val="1"/>
          <w:lang w:eastAsia="ar-SA"/>
        </w:rPr>
        <w:t>Информация о процедуре предоставления муниципальной услуги предоставляется бесплатно.</w:t>
      </w:r>
    </w:p>
    <w:p w:rsidR="00F82CD8" w:rsidRDefault="00F82CD8" w:rsidP="00F82CD8">
      <w:pPr>
        <w:suppressAutoHyphens/>
        <w:spacing w:line="276" w:lineRule="auto"/>
        <w:ind w:firstLine="708"/>
        <w:rPr>
          <w:sz w:val="28"/>
          <w:szCs w:val="28"/>
        </w:rPr>
      </w:pPr>
    </w:p>
    <w:p w:rsidR="00F82CD8" w:rsidRPr="00B75DA5" w:rsidRDefault="00F82CD8" w:rsidP="00F82CD8">
      <w:pPr>
        <w:numPr>
          <w:ilvl w:val="0"/>
          <w:numId w:val="20"/>
        </w:numPr>
        <w:spacing w:line="276" w:lineRule="auto"/>
        <w:jc w:val="center"/>
        <w:rPr>
          <w:b/>
          <w:bCs/>
          <w:sz w:val="28"/>
          <w:szCs w:val="28"/>
        </w:rPr>
      </w:pPr>
      <w:r w:rsidRPr="00B75DA5">
        <w:rPr>
          <w:b/>
          <w:bCs/>
        </w:rPr>
        <w:t>СТАНДАРТ ПРЕДОСТАВЛЕНИЯ МУНИЦИПАЛЬНОЙ УСЛУ</w:t>
      </w:r>
      <w:r w:rsidRPr="003D39D3">
        <w:rPr>
          <w:b/>
          <w:bCs/>
          <w:sz w:val="28"/>
          <w:szCs w:val="28"/>
        </w:rPr>
        <w:t>ГИ</w:t>
      </w:r>
    </w:p>
    <w:p w:rsidR="00F82CD8" w:rsidRDefault="00F82CD8" w:rsidP="00F82CD8">
      <w:pPr>
        <w:suppressAutoHyphens/>
        <w:spacing w:line="276" w:lineRule="auto"/>
        <w:jc w:val="center"/>
        <w:rPr>
          <w:rFonts w:eastAsia="Lucida Sans Unicode"/>
          <w:b/>
          <w:kern w:val="1"/>
          <w:lang w:eastAsia="ar-SA"/>
        </w:rPr>
      </w:pPr>
    </w:p>
    <w:p w:rsidR="00F82CD8" w:rsidRPr="003D39D3" w:rsidRDefault="00F82CD8" w:rsidP="00F82CD8">
      <w:pPr>
        <w:tabs>
          <w:tab w:val="left" w:pos="709"/>
        </w:tabs>
        <w:suppressAutoHyphens/>
        <w:spacing w:line="276" w:lineRule="auto"/>
        <w:rPr>
          <w:rFonts w:eastAsia="Lucida Sans Unicode"/>
          <w:b/>
          <w:kern w:val="1"/>
          <w:lang w:eastAsia="ar-SA"/>
        </w:rPr>
      </w:pPr>
      <w:r>
        <w:rPr>
          <w:rFonts w:eastAsia="Lucida Sans Unicode"/>
          <w:b/>
          <w:kern w:val="1"/>
          <w:lang w:eastAsia="ar-SA"/>
        </w:rPr>
        <w:t xml:space="preserve">            </w:t>
      </w:r>
      <w:r w:rsidRPr="003D39D3">
        <w:rPr>
          <w:rFonts w:eastAsia="Lucida Sans Unicode"/>
          <w:b/>
          <w:kern w:val="1"/>
          <w:lang w:eastAsia="ar-SA"/>
        </w:rPr>
        <w:t>2.1. Наименование муниципальной услуги</w:t>
      </w:r>
    </w:p>
    <w:p w:rsidR="00F82CD8" w:rsidRPr="003D39D3" w:rsidRDefault="00F82CD8" w:rsidP="00F82CD8">
      <w:pPr>
        <w:suppressAutoHyphens/>
        <w:spacing w:line="276" w:lineRule="auto"/>
        <w:ind w:firstLine="708"/>
        <w:jc w:val="both"/>
        <w:rPr>
          <w:rFonts w:eastAsia="Lucida Sans Unicode"/>
          <w:kern w:val="1"/>
          <w:lang w:eastAsia="ar-SA"/>
        </w:rPr>
      </w:pPr>
      <w:r w:rsidRPr="003D39D3">
        <w:rPr>
          <w:rFonts w:eastAsia="Lucida Sans Unicode" w:cs="Mangal"/>
          <w:kern w:val="1"/>
          <w:lang w:eastAsia="hi-IN" w:bidi="hi-IN"/>
        </w:rPr>
        <w:t xml:space="preserve">Предоставление доступа к справочно-поисковому аппарату, базам данных муниципальных библиотек </w:t>
      </w:r>
      <w:r w:rsidRPr="00CD4AE2">
        <w:rPr>
          <w:rFonts w:eastAsia="Lucida Sans Unicode" w:cs="Mangal"/>
          <w:kern w:val="1"/>
          <w:lang w:eastAsia="hi-IN" w:bidi="hi-IN"/>
        </w:rPr>
        <w:t>(далее - муниципальная услуга).</w:t>
      </w:r>
    </w:p>
    <w:p w:rsidR="00F82CD8" w:rsidRPr="003D39D3" w:rsidRDefault="00F82CD8" w:rsidP="00F82CD8">
      <w:pPr>
        <w:tabs>
          <w:tab w:val="left" w:pos="709"/>
        </w:tabs>
        <w:suppressAutoHyphens/>
        <w:rPr>
          <w:rFonts w:eastAsia="Lucida Sans Unicode"/>
          <w:b/>
          <w:kern w:val="1"/>
          <w:lang w:eastAsia="ar-SA"/>
        </w:rPr>
      </w:pPr>
      <w:r>
        <w:rPr>
          <w:rFonts w:eastAsia="Lucida Sans Unicode"/>
          <w:b/>
          <w:kern w:val="1"/>
          <w:lang w:eastAsia="ar-SA"/>
        </w:rPr>
        <w:t xml:space="preserve">            </w:t>
      </w:r>
      <w:r w:rsidRPr="003D39D3">
        <w:rPr>
          <w:rFonts w:eastAsia="Lucida Sans Unicode"/>
          <w:b/>
          <w:kern w:val="1"/>
          <w:lang w:eastAsia="ar-SA"/>
        </w:rPr>
        <w:t>2.2. Наименование органа, непосредственно предоставляющего</w:t>
      </w:r>
      <w:r>
        <w:rPr>
          <w:rFonts w:eastAsia="Lucida Sans Unicode"/>
          <w:b/>
          <w:kern w:val="1"/>
          <w:lang w:eastAsia="ar-SA"/>
        </w:rPr>
        <w:t xml:space="preserve"> </w:t>
      </w:r>
      <w:r w:rsidRPr="003D39D3">
        <w:rPr>
          <w:rFonts w:eastAsia="Lucida Sans Unicode"/>
          <w:b/>
          <w:kern w:val="1"/>
          <w:lang w:eastAsia="ar-SA"/>
        </w:rPr>
        <w:t>муниципальную услугу</w:t>
      </w:r>
    </w:p>
    <w:p w:rsidR="00F82CD8" w:rsidRPr="00020D8E" w:rsidRDefault="00F82CD8" w:rsidP="00F82CD8">
      <w:pPr>
        <w:pStyle w:val="listparagraph"/>
        <w:shd w:val="clear" w:color="auto" w:fill="FFFFFF"/>
        <w:spacing w:before="0" w:beforeAutospacing="0" w:after="0" w:afterAutospacing="0"/>
        <w:ind w:firstLine="708"/>
        <w:jc w:val="both"/>
      </w:pPr>
      <w:r w:rsidRPr="00020D8E">
        <w:rPr>
          <w:spacing w:val="2"/>
          <w:shd w:val="clear" w:color="auto" w:fill="FFFFFF"/>
        </w:rPr>
        <w:t xml:space="preserve">Предоставление муниципальной услуги осуществляется </w:t>
      </w:r>
      <w:r w:rsidRPr="00020D8E">
        <w:t xml:space="preserve">администрацией Хасанского муниципального района. </w:t>
      </w:r>
    </w:p>
    <w:p w:rsidR="00F82CD8" w:rsidRDefault="00F82CD8" w:rsidP="00F82CD8">
      <w:pPr>
        <w:pStyle w:val="listparagraph"/>
        <w:shd w:val="clear" w:color="auto" w:fill="FFFFFF"/>
        <w:spacing w:before="0" w:beforeAutospacing="0" w:after="0" w:afterAutospacing="0"/>
        <w:ind w:firstLine="708"/>
        <w:jc w:val="both"/>
        <w:rPr>
          <w:rFonts w:eastAsia="Lucida Sans Unicode"/>
          <w:kern w:val="1"/>
          <w:lang w:eastAsia="ar-SA"/>
        </w:rPr>
      </w:pPr>
      <w:r w:rsidRPr="00020D8E">
        <w:t xml:space="preserve">Организует предоставление муниципальной услуги - </w:t>
      </w:r>
      <w:r>
        <w:rPr>
          <w:rFonts w:eastAsia="Lucida Sans Unicode"/>
          <w:kern w:val="1"/>
          <w:lang w:eastAsia="ar-SA"/>
        </w:rPr>
        <w:t>м</w:t>
      </w:r>
      <w:r w:rsidRPr="003D39D3">
        <w:rPr>
          <w:rFonts w:eastAsia="Lucida Sans Unicode"/>
          <w:kern w:val="1"/>
          <w:lang w:eastAsia="ar-SA"/>
        </w:rPr>
        <w:t xml:space="preserve">униципальное  бюджетное учреждение </w:t>
      </w:r>
      <w:r>
        <w:rPr>
          <w:rFonts w:eastAsia="Lucida Sans Unicode"/>
          <w:kern w:val="1"/>
          <w:lang w:eastAsia="ar-SA"/>
        </w:rPr>
        <w:t>«</w:t>
      </w:r>
      <w:proofErr w:type="spellStart"/>
      <w:r>
        <w:rPr>
          <w:rFonts w:eastAsia="Lucida Sans Unicode"/>
          <w:kern w:val="1"/>
          <w:lang w:eastAsia="ar-SA"/>
        </w:rPr>
        <w:t>Хасанская</w:t>
      </w:r>
      <w:proofErr w:type="spellEnd"/>
      <w:r>
        <w:rPr>
          <w:rFonts w:eastAsia="Lucida Sans Unicode"/>
          <w:kern w:val="1"/>
          <w:lang w:eastAsia="ar-SA"/>
        </w:rPr>
        <w:t xml:space="preserve"> </w:t>
      </w:r>
      <w:proofErr w:type="spellStart"/>
      <w:r>
        <w:rPr>
          <w:rFonts w:eastAsia="Lucida Sans Unicode"/>
          <w:kern w:val="1"/>
          <w:lang w:eastAsia="ar-SA"/>
        </w:rPr>
        <w:t>межпоселенческая</w:t>
      </w:r>
      <w:proofErr w:type="spellEnd"/>
      <w:r>
        <w:rPr>
          <w:rFonts w:eastAsia="Lucida Sans Unicode"/>
          <w:kern w:val="1"/>
          <w:lang w:eastAsia="ar-SA"/>
        </w:rPr>
        <w:t xml:space="preserve"> (районная) библиотека</w:t>
      </w:r>
      <w:r w:rsidRPr="003D39D3">
        <w:rPr>
          <w:rFonts w:eastAsia="Lucida Sans Unicode"/>
          <w:kern w:val="1"/>
          <w:lang w:eastAsia="ar-SA"/>
        </w:rPr>
        <w:t>»</w:t>
      </w:r>
      <w:r>
        <w:rPr>
          <w:rFonts w:eastAsia="Lucida Sans Unicode"/>
          <w:kern w:val="1"/>
          <w:lang w:eastAsia="ar-SA"/>
        </w:rPr>
        <w:t xml:space="preserve"> (далее – МБУ ХМРБ)</w:t>
      </w:r>
      <w:r w:rsidRPr="003D39D3">
        <w:rPr>
          <w:rFonts w:eastAsia="Lucida Sans Unicode"/>
          <w:kern w:val="1"/>
          <w:lang w:eastAsia="ar-SA"/>
        </w:rPr>
        <w:t>.</w:t>
      </w:r>
    </w:p>
    <w:p w:rsidR="00F82CD8" w:rsidRPr="001318FF" w:rsidRDefault="00F82CD8" w:rsidP="00F82CD8">
      <w:pPr>
        <w:pStyle w:val="listparagraph"/>
        <w:shd w:val="clear" w:color="auto" w:fill="FFFFFF"/>
        <w:spacing w:before="0" w:beforeAutospacing="0" w:after="0" w:afterAutospacing="0"/>
        <w:ind w:firstLine="708"/>
        <w:jc w:val="both"/>
        <w:rPr>
          <w:rFonts w:eastAsia="Lucida Sans Unicode"/>
          <w:kern w:val="1"/>
          <w:lang w:eastAsia="ar-SA"/>
        </w:rPr>
      </w:pPr>
      <w:r w:rsidRPr="00020D8E">
        <w:t xml:space="preserve">За предоставлением муниципальной услуги заявитель (представитель заявителя) обращаются в </w:t>
      </w:r>
      <w:r>
        <w:rPr>
          <w:rFonts w:eastAsia="Lucida Sans Unicode"/>
          <w:kern w:val="1"/>
          <w:lang w:eastAsia="ar-SA"/>
        </w:rPr>
        <w:t>м</w:t>
      </w:r>
      <w:r w:rsidRPr="003D39D3">
        <w:rPr>
          <w:rFonts w:eastAsia="Lucida Sans Unicode"/>
          <w:kern w:val="1"/>
          <w:lang w:eastAsia="ar-SA"/>
        </w:rPr>
        <w:t xml:space="preserve">униципальное  бюджетное учреждение </w:t>
      </w:r>
      <w:r>
        <w:rPr>
          <w:rFonts w:eastAsia="Lucida Sans Unicode"/>
          <w:kern w:val="1"/>
          <w:lang w:eastAsia="ar-SA"/>
        </w:rPr>
        <w:t>«</w:t>
      </w:r>
      <w:proofErr w:type="spellStart"/>
      <w:r>
        <w:rPr>
          <w:rFonts w:eastAsia="Lucida Sans Unicode"/>
          <w:kern w:val="1"/>
          <w:lang w:eastAsia="ar-SA"/>
        </w:rPr>
        <w:t>Хасанская</w:t>
      </w:r>
      <w:proofErr w:type="spellEnd"/>
      <w:r>
        <w:rPr>
          <w:rFonts w:eastAsia="Lucida Sans Unicode"/>
          <w:kern w:val="1"/>
          <w:lang w:eastAsia="ar-SA"/>
        </w:rPr>
        <w:t xml:space="preserve"> </w:t>
      </w:r>
      <w:proofErr w:type="spellStart"/>
      <w:r>
        <w:rPr>
          <w:rFonts w:eastAsia="Lucida Sans Unicode"/>
          <w:kern w:val="1"/>
          <w:lang w:eastAsia="ar-SA"/>
        </w:rPr>
        <w:t>межпоселенческая</w:t>
      </w:r>
      <w:proofErr w:type="spellEnd"/>
      <w:r>
        <w:rPr>
          <w:rFonts w:eastAsia="Lucida Sans Unicode"/>
          <w:kern w:val="1"/>
          <w:lang w:eastAsia="ar-SA"/>
        </w:rPr>
        <w:t xml:space="preserve"> (районная) библиотека</w:t>
      </w:r>
      <w:r w:rsidRPr="003D39D3">
        <w:rPr>
          <w:rFonts w:eastAsia="Lucida Sans Unicode"/>
          <w:kern w:val="1"/>
          <w:lang w:eastAsia="ar-SA"/>
        </w:rPr>
        <w:t>»</w:t>
      </w:r>
      <w:r>
        <w:rPr>
          <w:rFonts w:eastAsia="Lucida Sans Unicode"/>
          <w:kern w:val="1"/>
          <w:lang w:eastAsia="ar-SA"/>
        </w:rPr>
        <w:t xml:space="preserve"> (МБУ ХМРБ)</w:t>
      </w:r>
      <w:r w:rsidRPr="003D39D3">
        <w:rPr>
          <w:rFonts w:eastAsia="Lucida Sans Unicode"/>
          <w:kern w:val="1"/>
          <w:lang w:eastAsia="ar-SA"/>
        </w:rPr>
        <w:t>.</w:t>
      </w:r>
      <w:r>
        <w:rPr>
          <w:rFonts w:eastAsia="Lucida Sans Unicode"/>
          <w:kern w:val="1"/>
          <w:lang w:eastAsia="ar-SA"/>
        </w:rPr>
        <w:t xml:space="preserve"> </w:t>
      </w:r>
      <w:r>
        <w:t>Обеспечение предоставления</w:t>
      </w:r>
      <w:r w:rsidRPr="00020D8E">
        <w:t xml:space="preserve"> муниципальной услуги осуществляется специалистами </w:t>
      </w:r>
      <w:r w:rsidRPr="00020D8E">
        <w:rPr>
          <w:spacing w:val="2"/>
          <w:shd w:val="clear" w:color="auto" w:fill="FFFFFF"/>
        </w:rPr>
        <w:t xml:space="preserve">муниципального </w:t>
      </w:r>
      <w:r>
        <w:rPr>
          <w:spacing w:val="2"/>
          <w:shd w:val="clear" w:color="auto" w:fill="FFFFFF"/>
        </w:rPr>
        <w:t>бюджетного</w:t>
      </w:r>
      <w:r w:rsidRPr="00020D8E">
        <w:rPr>
          <w:spacing w:val="2"/>
          <w:shd w:val="clear" w:color="auto" w:fill="FFFFFF"/>
        </w:rPr>
        <w:t xml:space="preserve"> учреждения </w:t>
      </w:r>
      <w:r>
        <w:rPr>
          <w:rFonts w:eastAsia="Lucida Sans Unicode"/>
          <w:kern w:val="1"/>
          <w:lang w:eastAsia="ar-SA"/>
        </w:rPr>
        <w:t>«</w:t>
      </w:r>
      <w:proofErr w:type="spellStart"/>
      <w:r>
        <w:rPr>
          <w:rFonts w:eastAsia="Lucida Sans Unicode"/>
          <w:kern w:val="1"/>
          <w:lang w:eastAsia="ar-SA"/>
        </w:rPr>
        <w:t>Хасанская</w:t>
      </w:r>
      <w:proofErr w:type="spellEnd"/>
      <w:r>
        <w:rPr>
          <w:rFonts w:eastAsia="Lucida Sans Unicode"/>
          <w:kern w:val="1"/>
          <w:lang w:eastAsia="ar-SA"/>
        </w:rPr>
        <w:t xml:space="preserve"> </w:t>
      </w:r>
      <w:proofErr w:type="spellStart"/>
      <w:r>
        <w:rPr>
          <w:rFonts w:eastAsia="Lucida Sans Unicode"/>
          <w:kern w:val="1"/>
          <w:lang w:eastAsia="ar-SA"/>
        </w:rPr>
        <w:t>межпоселенческая</w:t>
      </w:r>
      <w:proofErr w:type="spellEnd"/>
      <w:r>
        <w:rPr>
          <w:rFonts w:eastAsia="Lucida Sans Unicode"/>
          <w:kern w:val="1"/>
          <w:lang w:eastAsia="ar-SA"/>
        </w:rPr>
        <w:t xml:space="preserve"> (районная) библиотека</w:t>
      </w:r>
      <w:r w:rsidRPr="003D39D3">
        <w:rPr>
          <w:rFonts w:eastAsia="Lucida Sans Unicode"/>
          <w:kern w:val="1"/>
          <w:lang w:eastAsia="ar-SA"/>
        </w:rPr>
        <w:t>»</w:t>
      </w:r>
      <w:r>
        <w:rPr>
          <w:rFonts w:eastAsia="Lucida Sans Unicode"/>
          <w:kern w:val="1"/>
          <w:lang w:eastAsia="ar-SA"/>
        </w:rPr>
        <w:t>.</w:t>
      </w:r>
    </w:p>
    <w:p w:rsidR="00F82CD8" w:rsidRPr="003D39D3" w:rsidRDefault="00F82CD8" w:rsidP="00F82CD8">
      <w:pPr>
        <w:pStyle w:val="listparagraph"/>
        <w:shd w:val="clear" w:color="auto" w:fill="FFFFFF"/>
        <w:spacing w:before="0" w:beforeAutospacing="0" w:after="0" w:afterAutospacing="0"/>
        <w:ind w:firstLine="708"/>
        <w:jc w:val="both"/>
        <w:rPr>
          <w:rFonts w:eastAsia="Lucida Sans Unicode"/>
          <w:kern w:val="1"/>
          <w:lang w:eastAsia="ar-SA"/>
        </w:rPr>
      </w:pPr>
      <w:r w:rsidRPr="00020D8E">
        <w:t>Предоставление муниципальной услуги осуществляется, в том числе через МФЦ в соответствии с соглашением о взаимодействии, заключенном между МФЦ и администрацией Хасанского муниципального района.</w:t>
      </w:r>
    </w:p>
    <w:p w:rsidR="00F82CD8" w:rsidRPr="003D39D3" w:rsidRDefault="00F82CD8" w:rsidP="00F82CD8">
      <w:pPr>
        <w:suppressAutoHyphens/>
        <w:spacing w:line="276" w:lineRule="auto"/>
        <w:rPr>
          <w:rFonts w:eastAsia="Lucida Sans Unicode"/>
          <w:b/>
          <w:kern w:val="1"/>
          <w:lang w:eastAsia="ar-SA"/>
        </w:rPr>
      </w:pPr>
      <w:r>
        <w:rPr>
          <w:rFonts w:eastAsia="Lucida Sans Unicode"/>
          <w:b/>
          <w:kern w:val="1"/>
          <w:lang w:eastAsia="ar-SA"/>
        </w:rPr>
        <w:t xml:space="preserve">            </w:t>
      </w:r>
      <w:r w:rsidRPr="003D39D3">
        <w:rPr>
          <w:rFonts w:eastAsia="Lucida Sans Unicode"/>
          <w:b/>
          <w:kern w:val="1"/>
          <w:lang w:eastAsia="ar-SA"/>
        </w:rPr>
        <w:t>2.3. Результат предоставления муниципальной услуги</w:t>
      </w:r>
    </w:p>
    <w:p w:rsidR="00F82CD8" w:rsidRPr="003D39D3" w:rsidRDefault="00F82CD8" w:rsidP="00F82CD8">
      <w:pPr>
        <w:suppressAutoHyphens/>
        <w:ind w:firstLine="709"/>
        <w:jc w:val="both"/>
        <w:rPr>
          <w:rFonts w:eastAsia="Lucida Sans Unicode"/>
          <w:kern w:val="1"/>
          <w:lang w:eastAsia="ar-SA"/>
        </w:rPr>
      </w:pPr>
      <w:r w:rsidRPr="003D39D3">
        <w:rPr>
          <w:rFonts w:eastAsia="Lucida Sans Unicode"/>
          <w:kern w:val="1"/>
          <w:lang w:eastAsia="ar-SA"/>
        </w:rPr>
        <w:t xml:space="preserve">Конечным результатом предоставления муниципальной услуги является: </w:t>
      </w:r>
    </w:p>
    <w:p w:rsidR="00F82CD8" w:rsidRDefault="00F82CD8" w:rsidP="00F82CD8">
      <w:pPr>
        <w:suppressAutoHyphens/>
        <w:ind w:firstLine="709"/>
        <w:jc w:val="both"/>
        <w:rPr>
          <w:rFonts w:eastAsia="Lucida Sans Unicode"/>
          <w:kern w:val="1"/>
          <w:lang w:eastAsia="ar-SA"/>
        </w:rPr>
      </w:pPr>
      <w:r w:rsidRPr="003D39D3">
        <w:rPr>
          <w:rFonts w:eastAsia="Lucida Sans Unicode"/>
          <w:kern w:val="1"/>
          <w:lang w:eastAsia="ar-SA"/>
        </w:rPr>
        <w:t>-предоставление доступа к справочно-поисковому аппарату (далее – СПА), базам данных (далее – БД)</w:t>
      </w:r>
      <w:r>
        <w:rPr>
          <w:rFonts w:eastAsia="Lucida Sans Unicode"/>
          <w:kern w:val="1"/>
          <w:lang w:eastAsia="ar-SA"/>
        </w:rPr>
        <w:t>,</w:t>
      </w:r>
      <w:r w:rsidRPr="003D39D3">
        <w:rPr>
          <w:rFonts w:eastAsia="Lucida Sans Unicode"/>
          <w:kern w:val="1"/>
          <w:lang w:eastAsia="ar-SA"/>
        </w:rPr>
        <w:t xml:space="preserve"> </w:t>
      </w:r>
      <w:r w:rsidRPr="00CD4AE2">
        <w:rPr>
          <w:rFonts w:eastAsia="Lucida Sans Unicode"/>
          <w:kern w:val="1"/>
          <w:lang w:eastAsia="ar-SA"/>
        </w:rPr>
        <w:t>получение справочной, библиографической и фактографической информации, предоставляемой библиотекой</w:t>
      </w:r>
      <w:r>
        <w:rPr>
          <w:rFonts w:eastAsia="Lucida Sans Unicode"/>
          <w:kern w:val="1"/>
          <w:lang w:eastAsia="ar-SA"/>
        </w:rPr>
        <w:t>,</w:t>
      </w:r>
      <w:r w:rsidRPr="00CD4AE2">
        <w:rPr>
          <w:rFonts w:eastAsia="Lucida Sans Unicode"/>
          <w:kern w:val="1"/>
          <w:lang w:eastAsia="ar-SA"/>
        </w:rPr>
        <w:t xml:space="preserve">  </w:t>
      </w:r>
      <w:r w:rsidRPr="003D39D3">
        <w:rPr>
          <w:rFonts w:eastAsia="Lucida Sans Unicode"/>
          <w:kern w:val="1"/>
          <w:lang w:eastAsia="ar-SA"/>
        </w:rPr>
        <w:t>при непосредственном обращении в библиотеку</w:t>
      </w:r>
      <w:r>
        <w:rPr>
          <w:rFonts w:eastAsia="Lucida Sans Unicode"/>
          <w:kern w:val="1"/>
          <w:lang w:eastAsia="ar-SA"/>
        </w:rPr>
        <w:t xml:space="preserve"> </w:t>
      </w:r>
      <w:r w:rsidRPr="003D39D3">
        <w:rPr>
          <w:rFonts w:eastAsia="Lucida Sans Unicode"/>
          <w:kern w:val="1"/>
          <w:lang w:eastAsia="ar-SA"/>
        </w:rPr>
        <w:t xml:space="preserve">или обращении через официальный интернет-сайт </w:t>
      </w:r>
      <w:r>
        <w:rPr>
          <w:rFonts w:eastAsia="Lucida Sans Unicode"/>
          <w:kern w:val="1"/>
          <w:lang w:eastAsia="ar-SA"/>
        </w:rPr>
        <w:t>МБУ ХМРБ</w:t>
      </w:r>
      <w:r w:rsidRPr="003D39D3">
        <w:rPr>
          <w:rFonts w:eastAsia="Lucida Sans Unicode"/>
          <w:kern w:val="1"/>
          <w:lang w:eastAsia="ar-SA"/>
        </w:rPr>
        <w:t xml:space="preserve">. </w:t>
      </w:r>
    </w:p>
    <w:p w:rsidR="00F82CD8" w:rsidRDefault="00F82CD8" w:rsidP="00F82CD8">
      <w:pPr>
        <w:widowControl w:val="0"/>
        <w:overflowPunct w:val="0"/>
        <w:autoSpaceDE w:val="0"/>
        <w:autoSpaceDN w:val="0"/>
        <w:adjustRightInd w:val="0"/>
        <w:ind w:firstLine="708"/>
        <w:jc w:val="both"/>
        <w:rPr>
          <w:rFonts w:eastAsia="Lucida Sans Unicode"/>
          <w:b/>
          <w:kern w:val="1"/>
          <w:lang w:eastAsia="ar-SA"/>
        </w:rPr>
      </w:pPr>
      <w:r>
        <w:rPr>
          <w:iCs/>
        </w:rPr>
        <w:t>-</w:t>
      </w:r>
      <w:r w:rsidRPr="001318FF">
        <w:rPr>
          <w:iCs/>
        </w:rPr>
        <w:t xml:space="preserve">уведомление об отказе в предоставлении </w:t>
      </w:r>
      <w:r w:rsidRPr="003D39D3">
        <w:rPr>
          <w:rFonts w:eastAsia="Lucida Sans Unicode"/>
          <w:kern w:val="1"/>
          <w:lang w:eastAsia="ar-SA"/>
        </w:rPr>
        <w:t xml:space="preserve">доступа к справочно-поисковому </w:t>
      </w:r>
      <w:r w:rsidRPr="003D39D3">
        <w:rPr>
          <w:rFonts w:eastAsia="Lucida Sans Unicode"/>
          <w:kern w:val="1"/>
          <w:lang w:eastAsia="ar-SA"/>
        </w:rPr>
        <w:lastRenderedPageBreak/>
        <w:t>аппарату (далее – СПА), базам данных (далее – БД)</w:t>
      </w:r>
      <w:r>
        <w:rPr>
          <w:rFonts w:eastAsia="Lucida Sans Unicode"/>
          <w:kern w:val="1"/>
          <w:lang w:eastAsia="ar-SA"/>
        </w:rPr>
        <w:t>,</w:t>
      </w:r>
      <w:r w:rsidRPr="003D39D3">
        <w:rPr>
          <w:rFonts w:eastAsia="Lucida Sans Unicode"/>
          <w:kern w:val="1"/>
          <w:lang w:eastAsia="ar-SA"/>
        </w:rPr>
        <w:t xml:space="preserve"> </w:t>
      </w:r>
      <w:r>
        <w:rPr>
          <w:rFonts w:eastAsia="Lucida Sans Unicode"/>
          <w:kern w:val="1"/>
          <w:lang w:eastAsia="ar-SA"/>
        </w:rPr>
        <w:t>а также отказе в получении</w:t>
      </w:r>
      <w:r w:rsidRPr="00CD4AE2">
        <w:rPr>
          <w:rFonts w:eastAsia="Lucida Sans Unicode"/>
          <w:kern w:val="1"/>
          <w:lang w:eastAsia="ar-SA"/>
        </w:rPr>
        <w:t xml:space="preserve"> справочной, библиографической и фактографической информации,</w:t>
      </w:r>
      <w:r>
        <w:rPr>
          <w:rFonts w:eastAsia="Lucida Sans Unicode"/>
          <w:kern w:val="1"/>
          <w:lang w:eastAsia="ar-SA"/>
        </w:rPr>
        <w:t xml:space="preserve"> с изложением основания для отказа.</w:t>
      </w:r>
    </w:p>
    <w:p w:rsidR="00F82CD8" w:rsidRDefault="00F82CD8" w:rsidP="00F82CD8">
      <w:pPr>
        <w:tabs>
          <w:tab w:val="left" w:pos="709"/>
        </w:tabs>
        <w:suppressAutoHyphens/>
        <w:spacing w:line="276" w:lineRule="auto"/>
        <w:rPr>
          <w:rFonts w:eastAsia="Lucida Sans Unicode"/>
          <w:b/>
          <w:kern w:val="1"/>
          <w:lang w:eastAsia="ar-SA"/>
        </w:rPr>
      </w:pPr>
      <w:r>
        <w:rPr>
          <w:rFonts w:eastAsia="Lucida Sans Unicode"/>
          <w:b/>
          <w:kern w:val="1"/>
          <w:lang w:eastAsia="ar-SA"/>
        </w:rPr>
        <w:t xml:space="preserve">            </w:t>
      </w:r>
      <w:r w:rsidRPr="003D39D3">
        <w:rPr>
          <w:rFonts w:eastAsia="Lucida Sans Unicode"/>
          <w:b/>
          <w:kern w:val="1"/>
          <w:lang w:eastAsia="ar-SA"/>
        </w:rPr>
        <w:t>2.4. Сроки предоставления муниципальной услуги</w:t>
      </w:r>
    </w:p>
    <w:p w:rsidR="00F82CD8" w:rsidRPr="005C506F" w:rsidRDefault="00F82CD8" w:rsidP="00F82CD8">
      <w:pPr>
        <w:suppressAutoHyphens/>
        <w:ind w:firstLine="709"/>
        <w:jc w:val="both"/>
        <w:rPr>
          <w:rFonts w:eastAsia="Lucida Sans Unicode"/>
          <w:kern w:val="1"/>
          <w:lang w:eastAsia="ar-SA"/>
        </w:rPr>
      </w:pPr>
      <w:r w:rsidRPr="003D39D3">
        <w:rPr>
          <w:rFonts w:eastAsia="Lucida Sans Unicode"/>
          <w:kern w:val="1"/>
          <w:lang w:eastAsia="ar-SA"/>
        </w:rPr>
        <w:t>2.4.1.</w:t>
      </w:r>
      <w:r w:rsidRPr="003D39D3">
        <w:rPr>
          <w:rFonts w:eastAsia="Lucida Sans Unicode"/>
          <w:kern w:val="1"/>
          <w:lang w:eastAsia="ar-SA"/>
        </w:rPr>
        <w:tab/>
      </w:r>
      <w:r w:rsidRPr="005C506F">
        <w:rPr>
          <w:rFonts w:eastAsia="Lucida Sans Unicode"/>
          <w:kern w:val="1"/>
          <w:lang w:eastAsia="ar-SA"/>
        </w:rPr>
        <w:t>Сроки предоставления муниципальной услуги определяются в зависимости от используемого вида информирования:</w:t>
      </w:r>
    </w:p>
    <w:p w:rsidR="00F82CD8" w:rsidRPr="005C506F" w:rsidRDefault="00F82CD8" w:rsidP="00F82CD8">
      <w:pPr>
        <w:suppressAutoHyphens/>
        <w:ind w:firstLine="709"/>
        <w:jc w:val="both"/>
        <w:rPr>
          <w:rFonts w:eastAsia="Lucida Sans Unicode"/>
          <w:kern w:val="1"/>
          <w:lang w:eastAsia="ar-SA"/>
        </w:rPr>
      </w:pPr>
      <w:r w:rsidRPr="005C506F">
        <w:rPr>
          <w:rFonts w:eastAsia="Lucida Sans Unicode"/>
          <w:kern w:val="1"/>
          <w:lang w:eastAsia="ar-SA"/>
        </w:rPr>
        <w:t>По телефону - в день обращения</w:t>
      </w:r>
    </w:p>
    <w:p w:rsidR="00F82CD8" w:rsidRPr="005C506F" w:rsidRDefault="00F82CD8" w:rsidP="00F82CD8">
      <w:pPr>
        <w:suppressAutoHyphens/>
        <w:ind w:firstLine="709"/>
        <w:jc w:val="both"/>
        <w:rPr>
          <w:rFonts w:eastAsia="Lucida Sans Unicode"/>
          <w:kern w:val="1"/>
          <w:lang w:eastAsia="ar-SA"/>
        </w:rPr>
      </w:pPr>
      <w:r w:rsidRPr="005C506F">
        <w:rPr>
          <w:rFonts w:eastAsia="Lucida Sans Unicode"/>
          <w:kern w:val="1"/>
          <w:lang w:eastAsia="ar-SA"/>
        </w:rPr>
        <w:t>По электронной почте – не ранее следующего рабочего дня</w:t>
      </w:r>
    </w:p>
    <w:p w:rsidR="00F82CD8" w:rsidRPr="005C506F" w:rsidRDefault="00F82CD8" w:rsidP="00F82CD8">
      <w:pPr>
        <w:suppressAutoHyphens/>
        <w:ind w:firstLine="709"/>
        <w:jc w:val="both"/>
        <w:rPr>
          <w:rFonts w:eastAsia="Lucida Sans Unicode"/>
          <w:kern w:val="1"/>
          <w:lang w:eastAsia="ar-SA"/>
        </w:rPr>
      </w:pPr>
      <w:r w:rsidRPr="005C506F">
        <w:rPr>
          <w:rFonts w:eastAsia="Lucida Sans Unicode"/>
          <w:kern w:val="1"/>
          <w:lang w:eastAsia="ar-SA"/>
        </w:rPr>
        <w:t>На сайте библиотеки - не ранее следующего рабочего дня</w:t>
      </w:r>
    </w:p>
    <w:p w:rsidR="00F82CD8" w:rsidRDefault="00F82CD8" w:rsidP="00F82CD8">
      <w:pPr>
        <w:suppressAutoHyphens/>
        <w:ind w:firstLine="709"/>
        <w:jc w:val="both"/>
        <w:rPr>
          <w:rFonts w:eastAsia="Lucida Sans Unicode"/>
          <w:kern w:val="1"/>
          <w:lang w:eastAsia="ar-SA"/>
        </w:rPr>
      </w:pPr>
      <w:r w:rsidRPr="005C506F">
        <w:rPr>
          <w:rFonts w:eastAsia="Lucida Sans Unicode"/>
          <w:kern w:val="1"/>
          <w:lang w:eastAsia="ar-SA"/>
        </w:rPr>
        <w:t xml:space="preserve">Посредством личного обращения – в день обращения </w:t>
      </w:r>
    </w:p>
    <w:p w:rsidR="00F82CD8" w:rsidRPr="005C506F" w:rsidRDefault="00F82CD8" w:rsidP="00F82CD8">
      <w:pPr>
        <w:suppressAutoHyphens/>
        <w:ind w:firstLine="709"/>
        <w:jc w:val="both"/>
        <w:rPr>
          <w:rFonts w:eastAsia="Lucida Sans Unicode"/>
          <w:kern w:val="1"/>
          <w:lang w:eastAsia="ar-SA"/>
        </w:rPr>
      </w:pPr>
      <w:r w:rsidRPr="003D39D3">
        <w:rPr>
          <w:rFonts w:eastAsia="Lucida Sans Unicode"/>
          <w:kern w:val="1"/>
          <w:lang w:eastAsia="ar-SA"/>
        </w:rPr>
        <w:t xml:space="preserve">Срок предоставления муниципальной услуги при непосредственном устном  обращении заявителя в </w:t>
      </w:r>
      <w:r>
        <w:rPr>
          <w:rFonts w:eastAsia="Lucida Sans Unicode"/>
          <w:kern w:val="1"/>
          <w:lang w:eastAsia="ar-SA"/>
        </w:rPr>
        <w:t>МБУ ХМРБ</w:t>
      </w:r>
      <w:r w:rsidRPr="003D39D3">
        <w:rPr>
          <w:rFonts w:eastAsia="Lucida Sans Unicode"/>
          <w:kern w:val="1"/>
          <w:lang w:eastAsia="ar-SA"/>
        </w:rPr>
        <w:t>, включая проведение всех необходимых административных процедур, не должен превышать 20 минут с момента получения специалистом, ответственным за предоставление муниципальной услуги, соответствующего обращения от пользователя.</w:t>
      </w:r>
    </w:p>
    <w:p w:rsidR="00F82CD8" w:rsidRPr="005C506F" w:rsidRDefault="00F82CD8" w:rsidP="00F82CD8">
      <w:pPr>
        <w:suppressAutoHyphens/>
        <w:ind w:firstLine="709"/>
        <w:jc w:val="both"/>
        <w:rPr>
          <w:rFonts w:eastAsia="Lucida Sans Unicode"/>
          <w:kern w:val="1"/>
          <w:lang w:eastAsia="ar-SA"/>
        </w:rPr>
      </w:pPr>
      <w:r w:rsidRPr="005C506F">
        <w:rPr>
          <w:rFonts w:eastAsia="Lucida Sans Unicode"/>
          <w:kern w:val="1"/>
          <w:lang w:eastAsia="ar-SA"/>
        </w:rPr>
        <w:t>По письменным обращениям – в течение 15 дней со дня регистрации обращения</w:t>
      </w:r>
    </w:p>
    <w:p w:rsidR="00F82CD8" w:rsidRPr="008D19E7" w:rsidRDefault="00F82CD8" w:rsidP="00F82CD8">
      <w:pPr>
        <w:suppressAutoHyphens/>
        <w:ind w:firstLine="709"/>
        <w:jc w:val="both"/>
      </w:pPr>
      <w:r w:rsidRPr="00C2103A">
        <w:rPr>
          <w:color w:val="000000"/>
        </w:rPr>
        <w:t xml:space="preserve">На информационных стендах, расположенных непосредственно в помещениях муниципальных библиотек, информация предоставляется в соответствии с режимом работы муниципальных библиотек, на Интернет-сайте </w:t>
      </w:r>
      <w:r>
        <w:rPr>
          <w:color w:val="000000"/>
        </w:rPr>
        <w:t>МБУ ХМРБ</w:t>
      </w:r>
      <w:r w:rsidRPr="00C2103A">
        <w:rPr>
          <w:color w:val="000000"/>
        </w:rPr>
        <w:t xml:space="preserve"> – круглосуточно</w:t>
      </w:r>
      <w:r>
        <w:rPr>
          <w:color w:val="000000"/>
        </w:rPr>
        <w:t>.</w:t>
      </w:r>
    </w:p>
    <w:p w:rsidR="00F82CD8" w:rsidRPr="002A5635" w:rsidRDefault="00F82CD8" w:rsidP="00F82CD8">
      <w:pPr>
        <w:suppressAutoHyphens/>
        <w:ind w:firstLine="709"/>
        <w:jc w:val="both"/>
        <w:rPr>
          <w:rFonts w:eastAsia="Lucida Sans Unicode"/>
          <w:kern w:val="1"/>
          <w:lang w:eastAsia="ar-SA"/>
        </w:rPr>
      </w:pPr>
      <w:r w:rsidRPr="003D39D3">
        <w:rPr>
          <w:rFonts w:eastAsia="Lucida Sans Unicode"/>
          <w:kern w:val="1"/>
          <w:shd w:val="clear" w:color="auto" w:fill="FFFFFF"/>
          <w:lang w:eastAsia="ar-SA"/>
        </w:rPr>
        <w:t xml:space="preserve">2.4.2. Предоставление доступа к СПА и БД через </w:t>
      </w:r>
      <w:r w:rsidRPr="003D39D3">
        <w:rPr>
          <w:rFonts w:eastAsia="Lucida Sans Unicode"/>
          <w:kern w:val="1"/>
          <w:lang w:eastAsia="ar-SA"/>
        </w:rPr>
        <w:t>официальный</w:t>
      </w:r>
      <w:r w:rsidRPr="003D39D3">
        <w:rPr>
          <w:rFonts w:eastAsia="Lucida Sans Unicode"/>
          <w:kern w:val="1"/>
          <w:shd w:val="clear" w:color="auto" w:fill="FFFFFF"/>
          <w:lang w:eastAsia="ar-SA"/>
        </w:rPr>
        <w:t xml:space="preserve"> интернет-сайт </w:t>
      </w:r>
      <w:r>
        <w:rPr>
          <w:rFonts w:eastAsia="Lucida Sans Unicode"/>
          <w:kern w:val="1"/>
          <w:lang w:eastAsia="ar-SA"/>
        </w:rPr>
        <w:t>МБУ ХМРБ</w:t>
      </w:r>
      <w:r w:rsidRPr="003D39D3">
        <w:rPr>
          <w:rFonts w:eastAsia="Lucida Sans Unicode"/>
          <w:kern w:val="1"/>
          <w:shd w:val="clear" w:color="auto" w:fill="FFFFFF"/>
          <w:lang w:eastAsia="ar-SA"/>
        </w:rPr>
        <w:t xml:space="preserve"> производится в сроки, зависящие от скорости Интернета на оборудовании получателя услуги, которые могут варьироваться в зависимости от загруженности серверного оборудования и оперативной памяти при пользовании библиотечными </w:t>
      </w:r>
      <w:r w:rsidRPr="002A5635">
        <w:rPr>
          <w:rFonts w:eastAsia="Lucida Sans Unicode"/>
          <w:kern w:val="1"/>
          <w:lang w:eastAsia="ar-SA"/>
        </w:rPr>
        <w:t>компьютерами. На загрузку СПА или БД может быть затрачено от 1 до 6 минут.</w:t>
      </w:r>
    </w:p>
    <w:p w:rsidR="00F82CD8" w:rsidRPr="005C506F" w:rsidRDefault="00F82CD8" w:rsidP="00293131">
      <w:pPr>
        <w:suppressAutoHyphens/>
        <w:ind w:firstLine="709"/>
        <w:jc w:val="both"/>
        <w:rPr>
          <w:rFonts w:eastAsia="Lucida Sans Unicode"/>
          <w:kern w:val="1"/>
          <w:lang w:eastAsia="ar-SA"/>
        </w:rPr>
      </w:pPr>
      <w:r w:rsidRPr="002A5635">
        <w:rPr>
          <w:rFonts w:eastAsia="Lucida Sans Unicode"/>
          <w:kern w:val="1"/>
          <w:lang w:eastAsia="ar-SA"/>
        </w:rPr>
        <w:t>2.4.3.</w:t>
      </w:r>
      <w:r>
        <w:rPr>
          <w:rFonts w:eastAsia="Lucida Sans Unicode"/>
          <w:kern w:val="1"/>
          <w:lang w:eastAsia="ar-SA"/>
        </w:rPr>
        <w:t xml:space="preserve"> </w:t>
      </w:r>
      <w:r w:rsidRPr="002A5635">
        <w:rPr>
          <w:rFonts w:eastAsia="Lucida Sans Unicode"/>
          <w:kern w:val="1"/>
          <w:lang w:eastAsia="ar-SA"/>
        </w:rPr>
        <w:t xml:space="preserve">Предоставление доступа к СПА в электронном виде и БД </w:t>
      </w:r>
      <w:r>
        <w:rPr>
          <w:rFonts w:eastAsia="Lucida Sans Unicode"/>
          <w:kern w:val="1"/>
          <w:lang w:eastAsia="ar-SA"/>
        </w:rPr>
        <w:t xml:space="preserve">при непосредственном обращении в библиотеку </w:t>
      </w:r>
      <w:r w:rsidRPr="002A5635">
        <w:rPr>
          <w:rFonts w:eastAsia="Lucida Sans Unicode"/>
          <w:kern w:val="1"/>
          <w:lang w:eastAsia="ar-SA"/>
        </w:rPr>
        <w:t>осуществляется в течение 10 минут с момента обращения получателя муниципальной услуги при наличии свободных автоматизированных</w:t>
      </w:r>
      <w:r w:rsidR="00293131">
        <w:rPr>
          <w:rFonts w:eastAsia="Lucida Sans Unicode"/>
          <w:kern w:val="1"/>
          <w:lang w:eastAsia="ar-SA"/>
        </w:rPr>
        <w:t> </w:t>
      </w:r>
      <w:r w:rsidRPr="002A5635">
        <w:rPr>
          <w:rFonts w:eastAsia="Lucida Sans Unicode"/>
          <w:kern w:val="1"/>
          <w:lang w:eastAsia="ar-SA"/>
        </w:rPr>
        <w:t>рабочих</w:t>
      </w:r>
      <w:r w:rsidR="00293131">
        <w:rPr>
          <w:rFonts w:eastAsia="Lucida Sans Unicode"/>
          <w:kern w:val="1"/>
          <w:lang w:eastAsia="ar-SA"/>
        </w:rPr>
        <w:t> </w:t>
      </w:r>
      <w:r w:rsidRPr="002A5635">
        <w:rPr>
          <w:rFonts w:eastAsia="Lucida Sans Unicode"/>
          <w:kern w:val="1"/>
          <w:lang w:eastAsia="ar-SA"/>
        </w:rPr>
        <w:t>мест.</w:t>
      </w:r>
      <w:r w:rsidRPr="002A5635">
        <w:rPr>
          <w:rFonts w:eastAsia="Lucida Sans Unicode"/>
          <w:kern w:val="1"/>
          <w:lang w:eastAsia="ar-SA"/>
        </w:rPr>
        <w:br/>
      </w:r>
      <w:r>
        <w:rPr>
          <w:rFonts w:eastAsia="Lucida Sans Unicode"/>
          <w:kern w:val="1"/>
          <w:lang w:eastAsia="ar-SA"/>
        </w:rPr>
        <w:t xml:space="preserve"> </w:t>
      </w:r>
      <w:r>
        <w:rPr>
          <w:rFonts w:eastAsia="Lucida Sans Unicode"/>
          <w:kern w:val="1"/>
          <w:lang w:eastAsia="ar-SA"/>
        </w:rPr>
        <w:tab/>
      </w:r>
      <w:r w:rsidRPr="002A5635">
        <w:rPr>
          <w:rFonts w:eastAsia="Lucida Sans Unicode"/>
          <w:kern w:val="1"/>
          <w:lang w:eastAsia="ar-SA"/>
        </w:rPr>
        <w:t>При наличии очереди на доступ к СПА и БД в библиотек</w:t>
      </w:r>
      <w:r>
        <w:rPr>
          <w:rFonts w:eastAsia="Lucida Sans Unicode"/>
          <w:kern w:val="1"/>
          <w:lang w:eastAsia="ar-SA"/>
        </w:rPr>
        <w:t>е</w:t>
      </w:r>
      <w:r w:rsidRPr="002A5635">
        <w:rPr>
          <w:rFonts w:eastAsia="Lucida Sans Unicode"/>
          <w:kern w:val="1"/>
          <w:lang w:eastAsia="ar-SA"/>
        </w:rPr>
        <w:t xml:space="preserve"> непрерывное пользование базой данных для получателя муниципальной услуги может быть ограничено до 40 минут.</w:t>
      </w:r>
    </w:p>
    <w:p w:rsidR="00F82CD8" w:rsidRPr="008D19E7" w:rsidRDefault="00F82CD8" w:rsidP="00293131">
      <w:pPr>
        <w:suppressAutoHyphens/>
        <w:ind w:firstLine="709"/>
        <w:jc w:val="both"/>
      </w:pPr>
      <w:r>
        <w:rPr>
          <w:color w:val="2D2D2D"/>
          <w:spacing w:val="2"/>
        </w:rPr>
        <w:t>2.4.5.</w:t>
      </w:r>
      <w:r w:rsidRPr="00D84535">
        <w:rPr>
          <w:color w:val="2D2D2D"/>
          <w:spacing w:val="2"/>
        </w:rPr>
        <w:t>Предоставление муниципальной услуги по форме «Виртуальная справка» осуществляется</w:t>
      </w:r>
      <w:r w:rsidR="00293131">
        <w:rPr>
          <w:color w:val="2D2D2D"/>
          <w:spacing w:val="2"/>
        </w:rPr>
        <w:t> в </w:t>
      </w:r>
      <w:r w:rsidRPr="00D84535">
        <w:rPr>
          <w:color w:val="2D2D2D"/>
          <w:spacing w:val="2"/>
        </w:rPr>
        <w:t>течение</w:t>
      </w:r>
      <w:r w:rsidR="00293131">
        <w:rPr>
          <w:color w:val="2D2D2D"/>
          <w:spacing w:val="2"/>
        </w:rPr>
        <w:t> </w:t>
      </w:r>
      <w:r w:rsidRPr="00D84535">
        <w:rPr>
          <w:color w:val="2D2D2D"/>
          <w:spacing w:val="2"/>
        </w:rPr>
        <w:t>1-2</w:t>
      </w:r>
      <w:r w:rsidR="00293131">
        <w:rPr>
          <w:color w:val="2D2D2D"/>
          <w:spacing w:val="2"/>
        </w:rPr>
        <w:t> </w:t>
      </w:r>
      <w:r w:rsidRPr="00D84535">
        <w:rPr>
          <w:color w:val="2D2D2D"/>
          <w:spacing w:val="2"/>
        </w:rPr>
        <w:t>суток.</w:t>
      </w:r>
      <w:r w:rsidRPr="00D84535">
        <w:rPr>
          <w:color w:val="2D2D2D"/>
          <w:spacing w:val="2"/>
        </w:rPr>
        <w:br/>
      </w:r>
      <w:r>
        <w:rPr>
          <w:color w:val="2D2D2D"/>
          <w:spacing w:val="2"/>
        </w:rPr>
        <w:t xml:space="preserve"> </w:t>
      </w:r>
      <w:r>
        <w:rPr>
          <w:color w:val="2D2D2D"/>
          <w:spacing w:val="2"/>
        </w:rPr>
        <w:tab/>
      </w:r>
      <w:r w:rsidRPr="00D84535">
        <w:rPr>
          <w:color w:val="2D2D2D"/>
          <w:spacing w:val="2"/>
        </w:rPr>
        <w:t>Ограничения по приему к предоставлению муниципальной услуги в форме «Виртуальная справка» указаны на официальн</w:t>
      </w:r>
      <w:r>
        <w:rPr>
          <w:color w:val="2D2D2D"/>
          <w:spacing w:val="2"/>
        </w:rPr>
        <w:t>ом</w:t>
      </w:r>
      <w:r w:rsidRPr="00D84535">
        <w:rPr>
          <w:color w:val="2D2D2D"/>
          <w:spacing w:val="2"/>
        </w:rPr>
        <w:t xml:space="preserve"> сайт</w:t>
      </w:r>
      <w:r>
        <w:rPr>
          <w:color w:val="2D2D2D"/>
          <w:spacing w:val="2"/>
        </w:rPr>
        <w:t>е</w:t>
      </w:r>
      <w:r w:rsidRPr="00D84535">
        <w:rPr>
          <w:color w:val="2D2D2D"/>
          <w:spacing w:val="2"/>
        </w:rPr>
        <w:t xml:space="preserve"> библиотек</w:t>
      </w:r>
      <w:r>
        <w:rPr>
          <w:color w:val="2D2D2D"/>
          <w:spacing w:val="2"/>
        </w:rPr>
        <w:t>и</w:t>
      </w:r>
      <w:r w:rsidRPr="00D84535">
        <w:rPr>
          <w:color w:val="2D2D2D"/>
          <w:spacing w:val="2"/>
        </w:rPr>
        <w:t>, исполняющ</w:t>
      </w:r>
      <w:r>
        <w:rPr>
          <w:color w:val="2D2D2D"/>
          <w:spacing w:val="2"/>
        </w:rPr>
        <w:t xml:space="preserve">ей </w:t>
      </w:r>
      <w:r w:rsidR="00293131">
        <w:rPr>
          <w:color w:val="2D2D2D"/>
          <w:spacing w:val="2"/>
        </w:rPr>
        <w:t>данный </w:t>
      </w:r>
      <w:r w:rsidRPr="00D84535">
        <w:rPr>
          <w:color w:val="2D2D2D"/>
          <w:spacing w:val="2"/>
        </w:rPr>
        <w:t>вид</w:t>
      </w:r>
      <w:r w:rsidR="00293131">
        <w:rPr>
          <w:color w:val="2D2D2D"/>
          <w:spacing w:val="2"/>
        </w:rPr>
        <w:t> </w:t>
      </w:r>
      <w:r w:rsidRPr="00D84535">
        <w:rPr>
          <w:color w:val="2D2D2D"/>
          <w:spacing w:val="2"/>
        </w:rPr>
        <w:t>услуг</w:t>
      </w:r>
      <w:r>
        <w:rPr>
          <w:color w:val="2D2D2D"/>
          <w:spacing w:val="2"/>
        </w:rPr>
        <w:t>,</w:t>
      </w:r>
      <w:r w:rsidR="00293131">
        <w:rPr>
          <w:color w:val="2D2D2D"/>
          <w:spacing w:val="2"/>
        </w:rPr>
        <w:t> </w:t>
      </w:r>
      <w:r w:rsidRPr="00D84535">
        <w:rPr>
          <w:color w:val="2D2D2D"/>
          <w:spacing w:val="2"/>
        </w:rPr>
        <w:t>в</w:t>
      </w:r>
      <w:r w:rsidR="00293131">
        <w:rPr>
          <w:color w:val="2D2D2D"/>
          <w:spacing w:val="2"/>
        </w:rPr>
        <w:t> </w:t>
      </w:r>
      <w:r w:rsidRPr="00D84535">
        <w:rPr>
          <w:color w:val="2D2D2D"/>
          <w:spacing w:val="2"/>
        </w:rPr>
        <w:t>разделе</w:t>
      </w:r>
      <w:r w:rsidR="00293131">
        <w:rPr>
          <w:color w:val="2D2D2D"/>
          <w:spacing w:val="2"/>
        </w:rPr>
        <w:t> </w:t>
      </w:r>
      <w:r w:rsidRPr="00D84535">
        <w:rPr>
          <w:color w:val="2D2D2D"/>
          <w:spacing w:val="2"/>
        </w:rPr>
        <w:t>«</w:t>
      </w:r>
      <w:r>
        <w:rPr>
          <w:color w:val="2D2D2D"/>
          <w:spacing w:val="2"/>
        </w:rPr>
        <w:t>Справку!</w:t>
      </w:r>
      <w:r w:rsidRPr="00D84535">
        <w:rPr>
          <w:color w:val="2D2D2D"/>
          <w:spacing w:val="2"/>
        </w:rPr>
        <w:t>».</w:t>
      </w:r>
      <w:r w:rsidRPr="00D84535">
        <w:rPr>
          <w:color w:val="2D2D2D"/>
          <w:spacing w:val="2"/>
        </w:rPr>
        <w:br/>
      </w:r>
      <w:r>
        <w:rPr>
          <w:color w:val="000000"/>
        </w:rPr>
        <w:t xml:space="preserve"> </w:t>
      </w:r>
      <w:r>
        <w:rPr>
          <w:color w:val="000000"/>
        </w:rPr>
        <w:tab/>
        <w:t>2.4.6.</w:t>
      </w:r>
      <w:r w:rsidRPr="00C2103A">
        <w:rPr>
          <w:color w:val="000000"/>
        </w:rPr>
        <w:t>Ответы на обращения иностранных граждан и лиц без гражданства даются на русском языке.</w:t>
      </w:r>
    </w:p>
    <w:p w:rsidR="00F82CD8" w:rsidRDefault="00F82CD8" w:rsidP="00F82CD8">
      <w:pPr>
        <w:suppressAutoHyphens/>
        <w:spacing w:line="276" w:lineRule="auto"/>
        <w:rPr>
          <w:rFonts w:eastAsia="Lucida Sans Unicode"/>
          <w:b/>
          <w:kern w:val="1"/>
          <w:lang w:eastAsia="ar-SA"/>
        </w:rPr>
      </w:pPr>
      <w:r>
        <w:rPr>
          <w:rFonts w:eastAsia="Lucida Sans Unicode"/>
          <w:b/>
          <w:kern w:val="1"/>
          <w:lang w:eastAsia="ar-SA"/>
        </w:rPr>
        <w:t xml:space="preserve">            </w:t>
      </w:r>
      <w:r w:rsidRPr="003D39D3">
        <w:rPr>
          <w:rFonts w:eastAsia="Lucida Sans Unicode"/>
          <w:b/>
          <w:kern w:val="1"/>
          <w:lang w:eastAsia="ar-SA"/>
        </w:rPr>
        <w:t>2.5. Правовые основы для предоставления муниципальной услуги</w:t>
      </w:r>
    </w:p>
    <w:p w:rsidR="00F82CD8" w:rsidRPr="00624D5D" w:rsidRDefault="00F82CD8" w:rsidP="00F82CD8">
      <w:pPr>
        <w:overflowPunct w:val="0"/>
        <w:autoSpaceDE w:val="0"/>
        <w:autoSpaceDN w:val="0"/>
        <w:adjustRightInd w:val="0"/>
        <w:ind w:firstLine="709"/>
        <w:jc w:val="both"/>
        <w:rPr>
          <w:spacing w:val="2"/>
          <w:shd w:val="clear" w:color="auto" w:fill="FFFFFF"/>
        </w:rPr>
      </w:pPr>
      <w:r w:rsidRPr="00624D5D">
        <w:rPr>
          <w:spacing w:val="2"/>
          <w:shd w:val="clear" w:color="auto" w:fill="FFFFFF"/>
        </w:rPr>
        <w:t xml:space="preserve">Предоставление муниципальной услуги осуществляется в соответствии с нормативными правовыми актами, </w:t>
      </w:r>
      <w:r w:rsidRPr="00624D5D">
        <w:t xml:space="preserve">список которых приведен в приложении №2 </w:t>
      </w:r>
      <w:r w:rsidRPr="00624D5D">
        <w:rPr>
          <w:spacing w:val="2"/>
          <w:shd w:val="clear" w:color="auto" w:fill="FFFFFF"/>
        </w:rPr>
        <w:t>к настоящему регламенту.</w:t>
      </w:r>
    </w:p>
    <w:p w:rsidR="00F82CD8" w:rsidRPr="003D39D3" w:rsidRDefault="00F82CD8" w:rsidP="00F82CD8">
      <w:pPr>
        <w:tabs>
          <w:tab w:val="left" w:pos="709"/>
        </w:tabs>
        <w:suppressAutoHyphens/>
        <w:spacing w:line="276" w:lineRule="auto"/>
        <w:ind w:left="360"/>
        <w:rPr>
          <w:rFonts w:eastAsia="Lucida Sans Unicode"/>
          <w:b/>
          <w:kern w:val="1"/>
          <w:lang w:eastAsia="ar-SA"/>
        </w:rPr>
      </w:pPr>
      <w:r>
        <w:rPr>
          <w:rFonts w:eastAsia="Lucida Sans Unicode"/>
          <w:b/>
          <w:kern w:val="1"/>
          <w:lang w:eastAsia="ar-SA"/>
        </w:rPr>
        <w:t xml:space="preserve">      2.6.</w:t>
      </w:r>
      <w:r w:rsidRPr="003D39D3">
        <w:rPr>
          <w:rFonts w:eastAsia="Lucida Sans Unicode"/>
          <w:b/>
          <w:kern w:val="1"/>
          <w:lang w:eastAsia="ar-SA"/>
        </w:rPr>
        <w:t xml:space="preserve"> Применяемые понятия и определения</w:t>
      </w:r>
    </w:p>
    <w:p w:rsidR="00F82CD8" w:rsidRDefault="00F82CD8" w:rsidP="00F82CD8">
      <w:pPr>
        <w:numPr>
          <w:ilvl w:val="0"/>
          <w:numId w:val="8"/>
        </w:numPr>
        <w:suppressAutoHyphens/>
        <w:ind w:left="0" w:firstLine="709"/>
        <w:jc w:val="both"/>
        <w:rPr>
          <w:rFonts w:eastAsia="Lucida Sans Unicode"/>
          <w:kern w:val="1"/>
          <w:lang w:eastAsia="ar-SA"/>
        </w:rPr>
      </w:pPr>
      <w:r w:rsidRPr="003D39D3">
        <w:rPr>
          <w:rFonts w:eastAsia="Lucida Sans Unicode"/>
          <w:kern w:val="1"/>
          <w:lang w:eastAsia="ar-SA"/>
        </w:rPr>
        <w:t>Административный регламент предоставления муниципальной услуги - нормативный правовой акт, устанавливающий порядок и стандарт предоставления муниципальной услуги;</w:t>
      </w:r>
    </w:p>
    <w:p w:rsidR="00F82CD8" w:rsidRPr="003D39D3" w:rsidRDefault="00F82CD8" w:rsidP="00F82CD8">
      <w:pPr>
        <w:numPr>
          <w:ilvl w:val="0"/>
          <w:numId w:val="8"/>
        </w:numPr>
        <w:suppressAutoHyphens/>
        <w:ind w:left="0" w:firstLine="709"/>
        <w:jc w:val="both"/>
        <w:rPr>
          <w:rFonts w:eastAsia="Lucida Sans Unicode"/>
          <w:kern w:val="1"/>
          <w:lang w:eastAsia="ar-SA"/>
        </w:rPr>
      </w:pPr>
      <w:r>
        <w:rPr>
          <w:rFonts w:eastAsia="Lucida Sans Unicode"/>
          <w:kern w:val="1"/>
          <w:lang w:eastAsia="ar-SA"/>
        </w:rPr>
        <w:t>Услуга – результат деятельности учреждения в интересах определенного физического (юридического) лица – получателя услуги (в ред. Федерального закона от 27.07.2010 №210-ФЗ)</w:t>
      </w:r>
    </w:p>
    <w:p w:rsidR="00F82CD8" w:rsidRPr="003D39D3" w:rsidRDefault="00F82CD8" w:rsidP="00F82CD8">
      <w:pPr>
        <w:numPr>
          <w:ilvl w:val="0"/>
          <w:numId w:val="8"/>
        </w:numPr>
        <w:suppressAutoHyphens/>
        <w:ind w:left="0" w:firstLine="709"/>
        <w:jc w:val="both"/>
        <w:rPr>
          <w:rFonts w:eastAsia="Lucida Sans Unicode"/>
          <w:kern w:val="1"/>
          <w:lang w:eastAsia="ar-SA"/>
        </w:rPr>
      </w:pPr>
      <w:r>
        <w:rPr>
          <w:rFonts w:eastAsia="Lucida Sans Unicode"/>
          <w:kern w:val="1"/>
          <w:lang w:eastAsia="ar-SA"/>
        </w:rPr>
        <w:t xml:space="preserve">библиотека - </w:t>
      </w:r>
      <w:r w:rsidRPr="0062676C">
        <w:rPr>
          <w:rFonts w:eastAsia="Lucida Sans Unicode"/>
          <w:kern w:val="1"/>
          <w:lang w:eastAsia="ar-SA"/>
        </w:rPr>
        <w:t xml:space="preserve">информационная, культурная, просветительская организация или структурное подразделение организации, располагающие организованным фондом </w:t>
      </w:r>
      <w:r w:rsidRPr="0062676C">
        <w:rPr>
          <w:rFonts w:eastAsia="Lucida Sans Unicode"/>
          <w:kern w:val="1"/>
          <w:lang w:eastAsia="ar-SA"/>
        </w:rPr>
        <w:lastRenderedPageBreak/>
        <w:t>документов и предоставляющие их во временное пользование физ</w:t>
      </w:r>
      <w:r>
        <w:rPr>
          <w:rFonts w:eastAsia="Lucida Sans Unicode"/>
          <w:kern w:val="1"/>
          <w:lang w:eastAsia="ar-SA"/>
        </w:rPr>
        <w:t>ическим и юридическим лицам</w:t>
      </w:r>
      <w:r w:rsidRPr="0062676C">
        <w:rPr>
          <w:rFonts w:eastAsia="Lucida Sans Unicode"/>
          <w:kern w:val="1"/>
          <w:lang w:eastAsia="ar-SA"/>
        </w:rPr>
        <w:t> (в ред. Федерального закона </w:t>
      </w:r>
      <w:hyperlink r:id="rId12" w:anchor="l1392" w:history="1">
        <w:r w:rsidRPr="0062676C">
          <w:rPr>
            <w:rFonts w:eastAsia="Lucida Sans Unicode"/>
            <w:kern w:val="1"/>
            <w:lang w:eastAsia="ar-SA"/>
          </w:rPr>
          <w:t>от 02.07.2013 N 185-ФЗ</w:t>
        </w:r>
      </w:hyperlink>
      <w:r w:rsidRPr="0062676C">
        <w:rPr>
          <w:rFonts w:eastAsia="Lucida Sans Unicode"/>
          <w:kern w:val="1"/>
          <w:lang w:eastAsia="ar-SA"/>
        </w:rPr>
        <w:t>)</w:t>
      </w:r>
      <w:r>
        <w:rPr>
          <w:rFonts w:eastAsia="Lucida Sans Unicode"/>
          <w:kern w:val="1"/>
          <w:lang w:eastAsia="ar-SA"/>
        </w:rPr>
        <w:t>;</w:t>
      </w:r>
    </w:p>
    <w:p w:rsidR="00F82CD8" w:rsidRPr="003D39D3" w:rsidRDefault="00F82CD8" w:rsidP="00F82CD8">
      <w:pPr>
        <w:numPr>
          <w:ilvl w:val="0"/>
          <w:numId w:val="8"/>
        </w:numPr>
        <w:suppressAutoHyphens/>
        <w:ind w:left="0" w:firstLine="709"/>
        <w:jc w:val="both"/>
        <w:rPr>
          <w:rFonts w:eastAsia="Lucida Sans Unicode"/>
          <w:kern w:val="1"/>
          <w:lang w:eastAsia="ar-SA"/>
        </w:rPr>
      </w:pPr>
      <w:r w:rsidRPr="003D39D3">
        <w:rPr>
          <w:rFonts w:eastAsia="Lucida Sans Unicode"/>
          <w:kern w:val="1"/>
          <w:lang w:eastAsia="ar-SA"/>
        </w:rPr>
        <w:t>библиотекарь</w:t>
      </w:r>
      <w:r>
        <w:rPr>
          <w:rFonts w:eastAsia="Lucida Sans Unicode"/>
          <w:kern w:val="1"/>
          <w:lang w:eastAsia="ar-SA"/>
        </w:rPr>
        <w:t>, специалист библиотеки</w:t>
      </w:r>
      <w:r w:rsidRPr="003D39D3">
        <w:rPr>
          <w:rFonts w:eastAsia="Lucida Sans Unicode"/>
          <w:kern w:val="1"/>
          <w:lang w:eastAsia="ar-SA"/>
        </w:rPr>
        <w:t xml:space="preserve"> - штатный сотрудник библиотеки</w:t>
      </w:r>
      <w:r>
        <w:rPr>
          <w:rFonts w:eastAsia="Lucida Sans Unicode"/>
          <w:kern w:val="1"/>
          <w:lang w:eastAsia="ar-SA"/>
        </w:rPr>
        <w:t>,</w:t>
      </w:r>
      <w:r w:rsidRPr="00C97815">
        <w:rPr>
          <w:sz w:val="28"/>
          <w:szCs w:val="28"/>
        </w:rPr>
        <w:t xml:space="preserve"> </w:t>
      </w:r>
      <w:r w:rsidRPr="00C97815">
        <w:rPr>
          <w:rFonts w:eastAsia="Lucida Sans Unicode"/>
          <w:kern w:val="1"/>
          <w:lang w:eastAsia="ar-SA"/>
        </w:rPr>
        <w:t>осуществляющий информационно-библиотечное обслуживание населения</w:t>
      </w:r>
      <w:r w:rsidRPr="003D39D3">
        <w:rPr>
          <w:rFonts w:eastAsia="Lucida Sans Unicode"/>
          <w:kern w:val="1"/>
          <w:lang w:eastAsia="ar-SA"/>
        </w:rPr>
        <w:t>;</w:t>
      </w:r>
    </w:p>
    <w:p w:rsidR="00F82CD8" w:rsidRPr="000D1412" w:rsidRDefault="00F82CD8" w:rsidP="00F82CD8">
      <w:pPr>
        <w:numPr>
          <w:ilvl w:val="0"/>
          <w:numId w:val="8"/>
        </w:numPr>
        <w:suppressAutoHyphens/>
        <w:ind w:left="0" w:firstLine="709"/>
        <w:jc w:val="both"/>
        <w:rPr>
          <w:rFonts w:eastAsia="Lucida Sans Unicode"/>
          <w:kern w:val="1"/>
          <w:lang w:eastAsia="ar-SA"/>
        </w:rPr>
      </w:pPr>
      <w:r w:rsidRPr="003D39D3">
        <w:rPr>
          <w:rFonts w:eastAsia="Lucida Sans Unicode"/>
          <w:kern w:val="1"/>
          <w:lang w:eastAsia="ar-SA"/>
        </w:rPr>
        <w:t>библиотечный каталог - совокупность расположенных по определенным правилам библиографических записей на документы, раскрывающих состав и содержание фонда библиотеки</w:t>
      </w:r>
      <w:r w:rsidRPr="000D1412">
        <w:rPr>
          <w:rFonts w:eastAsia="Lucida Sans Unicode"/>
          <w:kern w:val="1"/>
          <w:lang w:eastAsia="ar-SA"/>
        </w:rPr>
        <w:t xml:space="preserve"> </w:t>
      </w:r>
      <w:r w:rsidRPr="003D39D3">
        <w:rPr>
          <w:rFonts w:eastAsia="Lucida Sans Unicode"/>
          <w:kern w:val="1"/>
          <w:lang w:eastAsia="ar-SA"/>
        </w:rPr>
        <w:t>и представляющая собой базу данных</w:t>
      </w:r>
      <w:r>
        <w:rPr>
          <w:rFonts w:eastAsia="Lucida Sans Unicode"/>
          <w:kern w:val="1"/>
          <w:lang w:eastAsia="ar-SA"/>
        </w:rPr>
        <w:t xml:space="preserve"> на традиционных носителях или электронную,</w:t>
      </w:r>
      <w:r w:rsidRPr="003D39D3">
        <w:rPr>
          <w:rFonts w:eastAsia="Lucida Sans Unicode"/>
          <w:kern w:val="1"/>
          <w:lang w:eastAsia="ar-SA"/>
        </w:rPr>
        <w:t xml:space="preserve"> в специальной библиотечной программе;</w:t>
      </w:r>
    </w:p>
    <w:p w:rsidR="00F82CD8" w:rsidRPr="003D39D3" w:rsidRDefault="00F82CD8" w:rsidP="00F82CD8">
      <w:pPr>
        <w:numPr>
          <w:ilvl w:val="0"/>
          <w:numId w:val="8"/>
        </w:numPr>
        <w:suppressAutoHyphens/>
        <w:ind w:left="0" w:firstLine="709"/>
        <w:jc w:val="both"/>
        <w:rPr>
          <w:rFonts w:eastAsia="Lucida Sans Unicode"/>
          <w:kern w:val="1"/>
          <w:lang w:eastAsia="ar-SA"/>
        </w:rPr>
      </w:pPr>
      <w:r w:rsidRPr="003D39D3">
        <w:rPr>
          <w:rFonts w:eastAsia="Lucida Sans Unicode"/>
          <w:kern w:val="1"/>
          <w:lang w:eastAsia="ar-SA"/>
        </w:rPr>
        <w:t>библиотечный фонд – организационно-упорядоченная совокупность всех видов док</w:t>
      </w:r>
      <w:r>
        <w:rPr>
          <w:rFonts w:eastAsia="Lucida Sans Unicode"/>
          <w:kern w:val="1"/>
          <w:lang w:eastAsia="ar-SA"/>
        </w:rPr>
        <w:t>ументов, имеющихся в библиотеке.</w:t>
      </w:r>
      <w:r w:rsidRPr="00C97815">
        <w:rPr>
          <w:b/>
          <w:bCs/>
          <w:sz w:val="28"/>
          <w:szCs w:val="28"/>
        </w:rPr>
        <w:t xml:space="preserve"> </w:t>
      </w:r>
      <w:r w:rsidRPr="00C97815">
        <w:rPr>
          <w:rFonts w:eastAsia="Lucida Sans Unicode"/>
          <w:kern w:val="1"/>
          <w:lang w:eastAsia="ar-SA"/>
        </w:rPr>
        <w:t xml:space="preserve">Основными характеристиками фонда библиотеки являются: разумность (оптимальный) объем, информативность (соответствие запросам пользователей), </w:t>
      </w:r>
      <w:proofErr w:type="spellStart"/>
      <w:r w:rsidRPr="00C97815">
        <w:rPr>
          <w:rFonts w:eastAsia="Lucida Sans Unicode"/>
          <w:kern w:val="1"/>
          <w:lang w:eastAsia="ar-SA"/>
        </w:rPr>
        <w:t>обновляемость</w:t>
      </w:r>
      <w:proofErr w:type="spellEnd"/>
      <w:r>
        <w:rPr>
          <w:rFonts w:eastAsia="Lucida Sans Unicode"/>
          <w:kern w:val="1"/>
          <w:lang w:eastAsia="ar-SA"/>
        </w:rPr>
        <w:t>;</w:t>
      </w:r>
    </w:p>
    <w:p w:rsidR="00F82CD8" w:rsidRDefault="00F82CD8" w:rsidP="00F82CD8">
      <w:pPr>
        <w:numPr>
          <w:ilvl w:val="0"/>
          <w:numId w:val="8"/>
        </w:numPr>
        <w:suppressAutoHyphens/>
        <w:ind w:left="0" w:firstLine="709"/>
        <w:jc w:val="both"/>
        <w:rPr>
          <w:rFonts w:eastAsia="Lucida Sans Unicode"/>
          <w:kern w:val="1"/>
          <w:lang w:eastAsia="ar-SA"/>
        </w:rPr>
      </w:pPr>
      <w:r w:rsidRPr="003D39D3">
        <w:rPr>
          <w:rFonts w:eastAsia="Lucida Sans Unicode"/>
          <w:kern w:val="1"/>
          <w:lang w:eastAsia="ar-SA"/>
        </w:rPr>
        <w:t xml:space="preserve">предоставление муниципальной услуги - предоставление муниципальной услуги в </w:t>
      </w:r>
      <w:r>
        <w:rPr>
          <w:rFonts w:eastAsia="Lucida Sans Unicode"/>
          <w:kern w:val="1"/>
          <w:lang w:eastAsia="ar-SA"/>
        </w:rPr>
        <w:t xml:space="preserve">традиционной (на бумажном носителе, устно), а также в </w:t>
      </w:r>
      <w:r w:rsidRPr="003D39D3">
        <w:rPr>
          <w:rFonts w:eastAsia="Lucida Sans Unicode"/>
          <w:kern w:val="1"/>
          <w:lang w:eastAsia="ar-SA"/>
        </w:rPr>
        <w:t xml:space="preserve">электронной форме с использованием информационно-телекоммуникационных технологий, в том числе с использованием портала государственных и муниципальных услуг, сайта </w:t>
      </w:r>
      <w:r>
        <w:rPr>
          <w:rFonts w:eastAsia="Lucida Sans Unicode"/>
          <w:kern w:val="1"/>
          <w:lang w:eastAsia="ar-SA"/>
        </w:rPr>
        <w:t>МБУ ХМРБ</w:t>
      </w:r>
      <w:r w:rsidRPr="003D39D3">
        <w:rPr>
          <w:rFonts w:eastAsia="Lucida Sans Unicode"/>
          <w:kern w:val="1"/>
          <w:lang w:eastAsia="ar-SA"/>
        </w:rPr>
        <w:t xml:space="preserve"> и других средств;</w:t>
      </w:r>
    </w:p>
    <w:p w:rsidR="00F82CD8" w:rsidRPr="00C97815" w:rsidRDefault="00F82CD8" w:rsidP="00F82CD8">
      <w:pPr>
        <w:numPr>
          <w:ilvl w:val="0"/>
          <w:numId w:val="8"/>
        </w:numPr>
        <w:suppressAutoHyphens/>
        <w:ind w:left="0" w:firstLine="709"/>
        <w:jc w:val="both"/>
        <w:rPr>
          <w:rFonts w:eastAsia="Lucida Sans Unicode"/>
          <w:kern w:val="1"/>
          <w:lang w:eastAsia="ar-SA"/>
        </w:rPr>
      </w:pPr>
      <w:r w:rsidRPr="0062676C">
        <w:rPr>
          <w:rFonts w:eastAsia="Lucida Sans Unicode"/>
          <w:kern w:val="1"/>
          <w:lang w:eastAsia="ar-SA"/>
        </w:rPr>
        <w:t>картотеки и</w:t>
      </w:r>
      <w:r w:rsidRPr="003D39D3">
        <w:rPr>
          <w:rFonts w:eastAsia="Lucida Sans Unicode"/>
          <w:kern w:val="1"/>
          <w:lang w:eastAsia="ar-SA"/>
        </w:rPr>
        <w:t xml:space="preserve"> </w:t>
      </w:r>
      <w:r>
        <w:rPr>
          <w:rFonts w:eastAsia="Lucida Sans Unicode"/>
          <w:kern w:val="1"/>
          <w:lang w:eastAsia="ar-SA"/>
        </w:rPr>
        <w:t>базы</w:t>
      </w:r>
      <w:r w:rsidRPr="003D39D3">
        <w:rPr>
          <w:rFonts w:eastAsia="Lucida Sans Unicode"/>
          <w:kern w:val="1"/>
          <w:lang w:eastAsia="ar-SA"/>
        </w:rPr>
        <w:t xml:space="preserve"> данных (БД) - </w:t>
      </w:r>
      <w:r w:rsidRPr="0062676C">
        <w:rPr>
          <w:rFonts w:eastAsia="Lucida Sans Unicode"/>
          <w:kern w:val="1"/>
          <w:lang w:eastAsia="ar-SA"/>
        </w:rPr>
        <w:t xml:space="preserve">это совокупность взаимосвязанных сведений и данных о документах или извлеченных из них фактах вне зависимости от наличия этих материалов в фонде данной библиотеки, зафиксированных на традиционных и электронных носителях; </w:t>
      </w:r>
      <w:proofErr w:type="gramStart"/>
      <w:r w:rsidRPr="0062676C">
        <w:rPr>
          <w:rFonts w:eastAsia="Lucida Sans Unicode"/>
          <w:kern w:val="1"/>
          <w:lang w:eastAsia="ar-SA"/>
        </w:rPr>
        <w:t>набор данных, который достаточен для установленной цели и представлен на машинном носителе в виде, позволяющем осуществлять   автоматизированную  переработку содержащейся в нем информации (ГОСТ 7.73 - 96 «Поиск и распределение информации.</w:t>
      </w:r>
      <w:proofErr w:type="gramEnd"/>
      <w:r w:rsidRPr="0062676C">
        <w:rPr>
          <w:rFonts w:eastAsia="Lucida Sans Unicode"/>
          <w:kern w:val="1"/>
          <w:lang w:eastAsia="ar-SA"/>
        </w:rPr>
        <w:t xml:space="preserve"> </w:t>
      </w:r>
      <w:proofErr w:type="gramStart"/>
      <w:r w:rsidRPr="0062676C">
        <w:rPr>
          <w:rFonts w:eastAsia="Lucida Sans Unicode"/>
          <w:kern w:val="1"/>
          <w:lang w:eastAsia="ar-SA"/>
        </w:rPr>
        <w:t>Термины и определения» п.3.3.1).</w:t>
      </w:r>
      <w:proofErr w:type="gramEnd"/>
    </w:p>
    <w:p w:rsidR="00F82CD8" w:rsidRDefault="00F82CD8" w:rsidP="00F82CD8">
      <w:pPr>
        <w:numPr>
          <w:ilvl w:val="0"/>
          <w:numId w:val="8"/>
        </w:numPr>
        <w:suppressAutoHyphens/>
        <w:ind w:left="0" w:firstLine="709"/>
        <w:jc w:val="both"/>
        <w:rPr>
          <w:rFonts w:eastAsia="Lucida Sans Unicode"/>
          <w:kern w:val="1"/>
          <w:lang w:eastAsia="ar-SA"/>
        </w:rPr>
      </w:pPr>
      <w:proofErr w:type="gramStart"/>
      <w:r w:rsidRPr="003D39D3">
        <w:rPr>
          <w:rFonts w:eastAsia="Lucida Sans Unicode"/>
          <w:bCs/>
          <w:kern w:val="1"/>
          <w:lang w:eastAsia="ar-SA"/>
        </w:rPr>
        <w:t>справочно-поисковый аппарат (СПА)</w:t>
      </w:r>
      <w:r w:rsidRPr="003D39D3">
        <w:rPr>
          <w:rFonts w:eastAsia="Lucida Sans Unicode"/>
          <w:b/>
          <w:bCs/>
          <w:kern w:val="1"/>
          <w:lang w:eastAsia="ar-SA"/>
        </w:rPr>
        <w:t xml:space="preserve"> </w:t>
      </w:r>
      <w:r w:rsidRPr="003D39D3">
        <w:rPr>
          <w:rFonts w:eastAsia="Lucida Sans Unicode"/>
          <w:kern w:val="1"/>
          <w:lang w:eastAsia="ar-SA"/>
        </w:rPr>
        <w:t>– совокупность традиционных и электронных справочных и библиографических изданий, библиотечных каталогов и картотек,</w:t>
      </w:r>
      <w:r>
        <w:rPr>
          <w:rFonts w:eastAsia="Lucida Sans Unicode"/>
          <w:kern w:val="1"/>
          <w:lang w:eastAsia="ar-SA"/>
        </w:rPr>
        <w:t xml:space="preserve"> т.е.</w:t>
      </w:r>
      <w:r w:rsidRPr="003D39D3">
        <w:rPr>
          <w:rFonts w:eastAsia="Lucida Sans Unicode"/>
          <w:kern w:val="1"/>
          <w:lang w:eastAsia="ar-SA"/>
        </w:rPr>
        <w:t xml:space="preserve"> </w:t>
      </w:r>
      <w:r w:rsidRPr="00C97815">
        <w:rPr>
          <w:rFonts w:eastAsia="Lucida Sans Unicode"/>
          <w:kern w:val="1"/>
          <w:lang w:eastAsia="ar-SA"/>
        </w:rPr>
        <w:t>информационно-поисковых массивов, содержащие данные об адресах хранения в информационно-поисковой системе документов с определенными поисковыми образами документов (ГОСТ 7.73 - 96 «Поиск и распределение информации.</w:t>
      </w:r>
      <w:proofErr w:type="gramEnd"/>
      <w:r w:rsidRPr="00C97815">
        <w:rPr>
          <w:rFonts w:eastAsia="Lucida Sans Unicode"/>
          <w:kern w:val="1"/>
          <w:lang w:eastAsia="ar-SA"/>
        </w:rPr>
        <w:t xml:space="preserve"> </w:t>
      </w:r>
      <w:proofErr w:type="gramStart"/>
      <w:r w:rsidRPr="00C97815">
        <w:rPr>
          <w:rFonts w:eastAsia="Lucida Sans Unicode"/>
          <w:kern w:val="1"/>
          <w:lang w:eastAsia="ar-SA"/>
        </w:rPr>
        <w:t>Термины и определения» п.3.1.5)</w:t>
      </w:r>
      <w:r>
        <w:rPr>
          <w:rFonts w:eastAsia="Lucida Sans Unicode"/>
          <w:kern w:val="1"/>
          <w:lang w:eastAsia="ar-SA"/>
        </w:rPr>
        <w:t xml:space="preserve">, </w:t>
      </w:r>
      <w:r w:rsidRPr="003D39D3">
        <w:rPr>
          <w:rFonts w:eastAsia="Lucida Sans Unicode"/>
          <w:kern w:val="1"/>
          <w:lang w:eastAsia="ar-SA"/>
        </w:rPr>
        <w:t>используемы</w:t>
      </w:r>
      <w:r>
        <w:rPr>
          <w:rFonts w:eastAsia="Lucida Sans Unicode"/>
          <w:kern w:val="1"/>
          <w:lang w:eastAsia="ar-SA"/>
        </w:rPr>
        <w:t>е</w:t>
      </w:r>
      <w:r w:rsidRPr="003D39D3">
        <w:rPr>
          <w:rFonts w:eastAsia="Lucida Sans Unicode"/>
          <w:kern w:val="1"/>
          <w:lang w:eastAsia="ar-SA"/>
        </w:rPr>
        <w:t xml:space="preserve"> при обслуживании пользователей</w:t>
      </w:r>
      <w:r w:rsidRPr="00C97815">
        <w:rPr>
          <w:rFonts w:eastAsia="Lucida Sans Unicode"/>
          <w:kern w:val="1"/>
          <w:lang w:eastAsia="ar-SA"/>
        </w:rPr>
        <w:t xml:space="preserve"> для поиска необходимой им информации;</w:t>
      </w:r>
      <w:r w:rsidRPr="000D1412">
        <w:rPr>
          <w:rFonts w:eastAsia="Lucida Sans Unicode"/>
          <w:kern w:val="1"/>
          <w:lang w:eastAsia="ar-SA"/>
        </w:rPr>
        <w:t xml:space="preserve"> </w:t>
      </w:r>
      <w:r>
        <w:rPr>
          <w:rFonts w:eastAsia="Lucida Sans Unicode"/>
          <w:kern w:val="1"/>
          <w:lang w:eastAsia="ar-SA"/>
        </w:rPr>
        <w:t xml:space="preserve"> </w:t>
      </w:r>
      <w:proofErr w:type="gramEnd"/>
    </w:p>
    <w:p w:rsidR="00F82CD8" w:rsidRDefault="00F82CD8" w:rsidP="00F82CD8">
      <w:pPr>
        <w:suppressAutoHyphens/>
        <w:jc w:val="both"/>
        <w:rPr>
          <w:color w:val="000000"/>
        </w:rPr>
      </w:pPr>
      <w:r>
        <w:rPr>
          <w:rFonts w:eastAsia="Lucida Sans Unicode"/>
          <w:kern w:val="1"/>
          <w:lang w:eastAsia="ar-SA"/>
        </w:rPr>
        <w:t xml:space="preserve"> </w:t>
      </w:r>
      <w:r>
        <w:rPr>
          <w:rFonts w:eastAsia="Lucida Sans Unicode"/>
          <w:kern w:val="1"/>
          <w:lang w:eastAsia="ar-SA"/>
        </w:rPr>
        <w:tab/>
      </w:r>
      <w:r w:rsidRPr="00DE7AEE">
        <w:rPr>
          <w:color w:val="000000"/>
        </w:rPr>
        <w:t>Организация, состав справочно-поискового аппарата (СПА) и наполнение его элементов зависит от контингента читателей и их информационных потребностей, технической оснащенности библиотеки и ее включенности в корпоративную библиотечно-информационную систему.</w:t>
      </w:r>
    </w:p>
    <w:p w:rsidR="00F82CD8" w:rsidRPr="00DE7AEE" w:rsidRDefault="00F82CD8" w:rsidP="00F82CD8">
      <w:pPr>
        <w:suppressAutoHyphens/>
        <w:ind w:firstLine="709"/>
        <w:jc w:val="both"/>
        <w:rPr>
          <w:color w:val="000000"/>
        </w:rPr>
      </w:pPr>
      <w:r w:rsidRPr="00DE7AEE">
        <w:rPr>
          <w:color w:val="000000"/>
        </w:rPr>
        <w:t>Поисковые системы ориентированы на отражение всего совокупного информационно-документального потока. При формировании поисковых систем библиотека не ограничивается собственным фондом. Активно используются ресурсы удаленного доступа, в том числе Интернет.</w:t>
      </w:r>
    </w:p>
    <w:p w:rsidR="00F82CD8" w:rsidRPr="00DE7AEE" w:rsidRDefault="00F82CD8" w:rsidP="00F82CD8">
      <w:pPr>
        <w:numPr>
          <w:ilvl w:val="0"/>
          <w:numId w:val="8"/>
        </w:numPr>
        <w:suppressAutoHyphens/>
        <w:ind w:left="0" w:firstLine="709"/>
        <w:jc w:val="both"/>
        <w:rPr>
          <w:rFonts w:eastAsia="Lucida Sans Unicode"/>
          <w:kern w:val="1"/>
          <w:lang w:eastAsia="ar-SA"/>
        </w:rPr>
      </w:pPr>
      <w:r w:rsidRPr="00DE7AEE">
        <w:rPr>
          <w:rFonts w:eastAsia="Lucida Sans Unicode"/>
          <w:kern w:val="1"/>
          <w:lang w:eastAsia="ar-SA"/>
        </w:rPr>
        <w:t>электронный каталог – совокупность расположенных по определенным правилам библиографических записей на документы, раскрывающая состав и содержание фонда библиотеки (информационного центра) и представляющая собой базу данных в специальной библиотечной программе;</w:t>
      </w:r>
    </w:p>
    <w:p w:rsidR="00F82CD8" w:rsidRDefault="00F82CD8" w:rsidP="00F82CD8">
      <w:pPr>
        <w:numPr>
          <w:ilvl w:val="0"/>
          <w:numId w:val="8"/>
        </w:numPr>
        <w:suppressAutoHyphens/>
        <w:ind w:left="0" w:firstLine="709"/>
        <w:jc w:val="both"/>
        <w:rPr>
          <w:rFonts w:eastAsia="Lucida Sans Unicode"/>
          <w:kern w:val="1"/>
          <w:lang w:eastAsia="ar-SA"/>
        </w:rPr>
      </w:pPr>
      <w:r w:rsidRPr="003D39D3">
        <w:rPr>
          <w:rFonts w:eastAsia="Lucida Sans Unicode"/>
          <w:kern w:val="1"/>
          <w:lang w:eastAsia="ar-SA"/>
        </w:rPr>
        <w:t xml:space="preserve">читательский формуляр - документ, предназначенный для учета </w:t>
      </w:r>
      <w:r>
        <w:rPr>
          <w:rFonts w:eastAsia="Lucida Sans Unicode"/>
          <w:kern w:val="1"/>
          <w:lang w:eastAsia="ar-SA"/>
        </w:rPr>
        <w:t xml:space="preserve"> пользователей библиотеки  и </w:t>
      </w:r>
      <w:r w:rsidRPr="003D39D3">
        <w:rPr>
          <w:rFonts w:eastAsia="Lucida Sans Unicode"/>
          <w:kern w:val="1"/>
          <w:lang w:eastAsia="ar-SA"/>
        </w:rPr>
        <w:t>получателей муниципальной услуги, содержащий информацию о получателе муниципальной услуги</w:t>
      </w:r>
      <w:r>
        <w:rPr>
          <w:rFonts w:eastAsia="Lucida Sans Unicode"/>
          <w:kern w:val="1"/>
          <w:lang w:eastAsia="ar-SA"/>
        </w:rPr>
        <w:t>,</w:t>
      </w:r>
      <w:r w:rsidRPr="000D1412">
        <w:rPr>
          <w:rFonts w:eastAsia="Lucida Sans Unicode"/>
          <w:kern w:val="1"/>
          <w:lang w:eastAsia="ar-SA"/>
        </w:rPr>
        <w:t xml:space="preserve"> о выданных пользователю и возвращенных им документ</w:t>
      </w:r>
      <w:r>
        <w:rPr>
          <w:rFonts w:eastAsia="Lucida Sans Unicode"/>
          <w:kern w:val="1"/>
          <w:lang w:eastAsia="ar-SA"/>
        </w:rPr>
        <w:t>ах</w:t>
      </w:r>
      <w:r w:rsidRPr="000D1412">
        <w:rPr>
          <w:rFonts w:eastAsia="Lucida Sans Unicode"/>
          <w:kern w:val="1"/>
          <w:lang w:eastAsia="ar-SA"/>
        </w:rPr>
        <w:t>.</w:t>
      </w:r>
    </w:p>
    <w:p w:rsidR="00F82CD8" w:rsidRDefault="00F82CD8" w:rsidP="00F82CD8">
      <w:pPr>
        <w:numPr>
          <w:ilvl w:val="0"/>
          <w:numId w:val="8"/>
        </w:numPr>
        <w:suppressAutoHyphens/>
        <w:ind w:left="0" w:firstLine="709"/>
        <w:jc w:val="both"/>
        <w:rPr>
          <w:rFonts w:eastAsia="Lucida Sans Unicode"/>
          <w:kern w:val="1"/>
          <w:lang w:eastAsia="ar-SA"/>
        </w:rPr>
      </w:pPr>
      <w:r w:rsidRPr="000D1412">
        <w:rPr>
          <w:rFonts w:eastAsia="Lucida Sans Unicode"/>
          <w:kern w:val="1"/>
          <w:lang w:eastAsia="ar-SA"/>
        </w:rPr>
        <w:t>документ -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w:t>
      </w:r>
    </w:p>
    <w:p w:rsidR="00F82CD8" w:rsidRDefault="00F82CD8" w:rsidP="00F82CD8">
      <w:pPr>
        <w:numPr>
          <w:ilvl w:val="0"/>
          <w:numId w:val="8"/>
        </w:numPr>
        <w:suppressAutoHyphens/>
        <w:ind w:left="0" w:firstLine="709"/>
        <w:jc w:val="both"/>
        <w:rPr>
          <w:rFonts w:eastAsia="Lucida Sans Unicode"/>
          <w:kern w:val="1"/>
          <w:lang w:eastAsia="ar-SA"/>
        </w:rPr>
      </w:pPr>
      <w:r w:rsidRPr="000D1412">
        <w:rPr>
          <w:rFonts w:eastAsia="Lucida Sans Unicode"/>
          <w:kern w:val="1"/>
          <w:lang w:eastAsia="ar-SA"/>
        </w:rPr>
        <w:t>библиотечный абонемент - форма обслуживания, предусматривающая выдачу документов на определенных условиях для использования вне библиотеки;</w:t>
      </w:r>
    </w:p>
    <w:p w:rsidR="00F82CD8" w:rsidRDefault="00F82CD8" w:rsidP="00F82CD8">
      <w:pPr>
        <w:numPr>
          <w:ilvl w:val="0"/>
          <w:numId w:val="8"/>
        </w:numPr>
        <w:suppressAutoHyphens/>
        <w:ind w:left="0" w:firstLine="709"/>
        <w:jc w:val="both"/>
        <w:rPr>
          <w:rFonts w:eastAsia="Lucida Sans Unicode"/>
          <w:kern w:val="1"/>
          <w:lang w:eastAsia="ar-SA"/>
        </w:rPr>
      </w:pPr>
      <w:r w:rsidRPr="000D1412">
        <w:rPr>
          <w:rFonts w:eastAsia="Lucida Sans Unicode"/>
          <w:kern w:val="1"/>
          <w:lang w:eastAsia="ar-SA"/>
        </w:rPr>
        <w:lastRenderedPageBreak/>
        <w:t>читательский формуляр – документ, предназначенный для учета пользователей, содержащий информацию о пользователе,</w:t>
      </w:r>
    </w:p>
    <w:p w:rsidR="00F82CD8" w:rsidRDefault="00F82CD8" w:rsidP="00F82CD8">
      <w:pPr>
        <w:numPr>
          <w:ilvl w:val="0"/>
          <w:numId w:val="8"/>
        </w:numPr>
        <w:suppressAutoHyphens/>
        <w:ind w:left="0" w:firstLine="709"/>
        <w:jc w:val="both"/>
        <w:rPr>
          <w:rFonts w:eastAsia="Lucida Sans Unicode"/>
          <w:kern w:val="1"/>
          <w:lang w:eastAsia="ar-SA"/>
        </w:rPr>
      </w:pPr>
      <w:r w:rsidRPr="000D1412">
        <w:rPr>
          <w:rFonts w:eastAsia="Lucida Sans Unicode"/>
          <w:kern w:val="1"/>
          <w:lang w:eastAsia="ar-SA"/>
        </w:rPr>
        <w:t xml:space="preserve"> пользователь библиотеки - физическое или юридическое лицо, пользующееся услугами библиотеки;</w:t>
      </w:r>
    </w:p>
    <w:p w:rsidR="00F82CD8" w:rsidRPr="003D39D3" w:rsidRDefault="00F82CD8" w:rsidP="00F82CD8">
      <w:pPr>
        <w:suppressAutoHyphens/>
        <w:spacing w:line="276" w:lineRule="auto"/>
        <w:rPr>
          <w:rFonts w:eastAsia="Lucida Sans Unicode"/>
          <w:b/>
          <w:kern w:val="1"/>
          <w:lang w:eastAsia="ar-SA"/>
        </w:rPr>
      </w:pPr>
      <w:r>
        <w:rPr>
          <w:rFonts w:eastAsia="Lucida Sans Unicode"/>
          <w:b/>
          <w:kern w:val="1"/>
          <w:lang w:eastAsia="ar-SA"/>
        </w:rPr>
        <w:t xml:space="preserve">            </w:t>
      </w:r>
      <w:r w:rsidRPr="003D39D3">
        <w:rPr>
          <w:rFonts w:eastAsia="Lucida Sans Unicode"/>
          <w:b/>
          <w:kern w:val="1"/>
          <w:lang w:eastAsia="ar-SA"/>
        </w:rPr>
        <w:t>2.7. Перечень документов, необходимых для получения муниципальной услуги</w:t>
      </w:r>
    </w:p>
    <w:p w:rsidR="00F82CD8" w:rsidRDefault="00F82CD8" w:rsidP="00F82CD8">
      <w:pPr>
        <w:suppressAutoHyphens/>
        <w:ind w:firstLine="692"/>
        <w:jc w:val="both"/>
        <w:rPr>
          <w:kern w:val="1"/>
          <w:lang w:eastAsia="ar-SA"/>
        </w:rPr>
      </w:pPr>
      <w:r w:rsidRPr="003D39D3">
        <w:rPr>
          <w:kern w:val="1"/>
          <w:lang w:eastAsia="ar-SA"/>
        </w:rPr>
        <w:t xml:space="preserve">2.7.1. Для получения муниципальной услуги при первичном посещении библиотеки </w:t>
      </w:r>
      <w:r>
        <w:rPr>
          <w:kern w:val="1"/>
          <w:lang w:eastAsia="ar-SA"/>
        </w:rPr>
        <w:t>детям</w:t>
      </w:r>
      <w:r w:rsidRPr="00AB196B">
        <w:rPr>
          <w:kern w:val="1"/>
          <w:lang w:eastAsia="ar-SA"/>
        </w:rPr>
        <w:t xml:space="preserve"> старше 14 лет и взрослы</w:t>
      </w:r>
      <w:r>
        <w:rPr>
          <w:kern w:val="1"/>
          <w:lang w:eastAsia="ar-SA"/>
        </w:rPr>
        <w:t>м гражданам</w:t>
      </w:r>
      <w:r w:rsidRPr="003D39D3">
        <w:rPr>
          <w:kern w:val="1"/>
          <w:lang w:eastAsia="ar-SA"/>
        </w:rPr>
        <w:t xml:space="preserve"> необходимо предъявить удостоверение личности (паспорт, военный билет или иной официальный документ, содержащий фотографию, сведения о фамилии, имени, отчестве, месте регистрации). Несовершеннолетние пользователи в возрасте до 14 лет регистрируются на основании</w:t>
      </w:r>
      <w:r>
        <w:rPr>
          <w:kern w:val="1"/>
          <w:lang w:eastAsia="ar-SA"/>
        </w:rPr>
        <w:t xml:space="preserve"> поручительства и </w:t>
      </w:r>
      <w:r w:rsidRPr="003D39D3">
        <w:rPr>
          <w:kern w:val="1"/>
          <w:lang w:eastAsia="ar-SA"/>
        </w:rPr>
        <w:t xml:space="preserve"> документов, удостоверяющих личность их</w:t>
      </w:r>
      <w:r>
        <w:rPr>
          <w:kern w:val="1"/>
          <w:lang w:eastAsia="ar-SA"/>
        </w:rPr>
        <w:t xml:space="preserve"> родителей или</w:t>
      </w:r>
      <w:r w:rsidRPr="003D39D3">
        <w:rPr>
          <w:kern w:val="1"/>
          <w:lang w:eastAsia="ar-SA"/>
        </w:rPr>
        <w:t xml:space="preserve"> законных представителей.</w:t>
      </w:r>
      <w:r w:rsidRPr="00AB196B">
        <w:rPr>
          <w:kern w:val="1"/>
          <w:lang w:eastAsia="ar-SA"/>
        </w:rPr>
        <w:t xml:space="preserve"> </w:t>
      </w:r>
    </w:p>
    <w:p w:rsidR="00F82CD8" w:rsidRPr="000D55FC" w:rsidRDefault="00F82CD8" w:rsidP="00F82CD8">
      <w:pPr>
        <w:suppressAutoHyphens/>
        <w:ind w:firstLine="692"/>
        <w:jc w:val="both"/>
        <w:rPr>
          <w:rFonts w:eastAsia="Lucida Sans Unicode"/>
          <w:kern w:val="1"/>
          <w:shd w:val="clear" w:color="auto" w:fill="FFFFFF"/>
          <w:lang w:eastAsia="ar-SA"/>
        </w:rPr>
      </w:pPr>
      <w:r w:rsidRPr="00AB196B">
        <w:rPr>
          <w:rFonts w:eastAsia="Lucida Sans Unicode"/>
          <w:kern w:val="1"/>
          <w:shd w:val="clear" w:color="auto" w:fill="FFFFFF"/>
          <w:lang w:eastAsia="ar-SA"/>
        </w:rPr>
        <w:t>Лицам, не имеющим указанных документов, услуга не оказывается.</w:t>
      </w:r>
    </w:p>
    <w:p w:rsidR="00F82CD8" w:rsidRPr="003D39D3" w:rsidRDefault="00F82CD8" w:rsidP="00F82CD8">
      <w:pPr>
        <w:ind w:firstLine="708"/>
        <w:jc w:val="both"/>
        <w:rPr>
          <w:kern w:val="1"/>
          <w:lang w:eastAsia="ar-SA"/>
        </w:rPr>
      </w:pPr>
      <w:r w:rsidRPr="00AB196B">
        <w:rPr>
          <w:kern w:val="1"/>
          <w:lang w:eastAsia="ar-SA"/>
        </w:rPr>
        <w:t xml:space="preserve">На основе предоставленных документов работник  библиотеки  заполняет читательский формуляр.  Предоставление муниципальной услуги пользователям в дальнейшем осуществляется при наличии читательского формуляра. </w:t>
      </w:r>
    </w:p>
    <w:p w:rsidR="00F82CD8" w:rsidRDefault="00F82CD8" w:rsidP="00F82CD8">
      <w:pPr>
        <w:shd w:val="clear" w:color="auto" w:fill="FFFFFF"/>
        <w:ind w:firstLine="708"/>
        <w:textAlignment w:val="baseline"/>
        <w:rPr>
          <w:rFonts w:eastAsia="Lucida Sans Unicode"/>
          <w:kern w:val="1"/>
          <w:shd w:val="clear" w:color="auto" w:fill="FFFFFF"/>
          <w:lang w:eastAsia="ar-SA"/>
        </w:rPr>
      </w:pPr>
      <w:r w:rsidRPr="003D39D3">
        <w:rPr>
          <w:rFonts w:eastAsia="Lucida Sans Unicode"/>
          <w:kern w:val="1"/>
          <w:shd w:val="clear" w:color="auto" w:fill="FFFFFF"/>
          <w:lang w:eastAsia="ar-SA"/>
        </w:rPr>
        <w:t xml:space="preserve">2.7.2. </w:t>
      </w:r>
      <w:r w:rsidRPr="000D55FC">
        <w:rPr>
          <w:rFonts w:eastAsia="Lucida Sans Unicode"/>
          <w:kern w:val="1"/>
          <w:shd w:val="clear" w:color="auto" w:fill="FFFFFF"/>
          <w:lang w:eastAsia="ar-SA"/>
        </w:rPr>
        <w:t xml:space="preserve">При предоставлении муниципальной услуги с использованием сети Интернет </w:t>
      </w:r>
      <w:r w:rsidRPr="003D39D3">
        <w:rPr>
          <w:rFonts w:eastAsia="Lucida Sans Unicode"/>
          <w:kern w:val="1"/>
          <w:shd w:val="clear" w:color="auto" w:fill="FFFFFF"/>
          <w:lang w:eastAsia="ar-SA"/>
        </w:rPr>
        <w:t>через инте</w:t>
      </w:r>
      <w:r>
        <w:rPr>
          <w:rFonts w:eastAsia="Lucida Sans Unicode"/>
          <w:kern w:val="1"/>
          <w:shd w:val="clear" w:color="auto" w:fill="FFFFFF"/>
          <w:lang w:eastAsia="ar-SA"/>
        </w:rPr>
        <w:t xml:space="preserve">рнет-сайт МБУ ХМРБ </w:t>
      </w:r>
      <w:r w:rsidRPr="000D55FC">
        <w:rPr>
          <w:rFonts w:eastAsia="Lucida Sans Unicode"/>
          <w:kern w:val="1"/>
          <w:shd w:val="clear" w:color="auto" w:fill="FFFFFF"/>
          <w:lang w:eastAsia="ar-SA"/>
        </w:rPr>
        <w:t>от получателя муниципальной услуги может требоваться прохождение процедуры электронной регистрации, авторизац</w:t>
      </w:r>
      <w:proofErr w:type="gramStart"/>
      <w:r w:rsidRPr="000D55FC">
        <w:rPr>
          <w:rFonts w:eastAsia="Lucida Sans Unicode"/>
          <w:kern w:val="1"/>
          <w:shd w:val="clear" w:color="auto" w:fill="FFFFFF"/>
          <w:lang w:eastAsia="ar-SA"/>
        </w:rPr>
        <w:t>ии и ау</w:t>
      </w:r>
      <w:proofErr w:type="gramEnd"/>
      <w:r w:rsidRPr="000D55FC">
        <w:rPr>
          <w:rFonts w:eastAsia="Lucida Sans Unicode"/>
          <w:kern w:val="1"/>
          <w:shd w:val="clear" w:color="auto" w:fill="FFFFFF"/>
          <w:lang w:eastAsia="ar-SA"/>
        </w:rPr>
        <w:t>тентификации.</w:t>
      </w:r>
    </w:p>
    <w:p w:rsidR="00F82CD8" w:rsidRPr="00AB196B" w:rsidRDefault="00F82CD8" w:rsidP="00F82CD8">
      <w:pPr>
        <w:suppressAutoHyphens/>
        <w:ind w:firstLine="692"/>
        <w:jc w:val="both"/>
        <w:rPr>
          <w:rFonts w:eastAsia="Lucida Sans Unicode"/>
          <w:kern w:val="1"/>
          <w:shd w:val="clear" w:color="auto" w:fill="FFFFFF"/>
          <w:lang w:eastAsia="ar-SA"/>
        </w:rPr>
      </w:pPr>
      <w:r w:rsidRPr="00AB196B">
        <w:rPr>
          <w:rFonts w:eastAsia="Lucida Sans Unicode"/>
          <w:kern w:val="1"/>
          <w:shd w:val="clear" w:color="auto" w:fill="FFFFFF"/>
          <w:lang w:eastAsia="ar-SA"/>
        </w:rPr>
        <w:t>2.7.3. При  письменном запросе (обращении):</w:t>
      </w:r>
    </w:p>
    <w:p w:rsidR="00F82CD8" w:rsidRPr="00AB196B" w:rsidRDefault="00F82CD8" w:rsidP="00F82CD8">
      <w:pPr>
        <w:suppressAutoHyphens/>
        <w:ind w:firstLine="692"/>
        <w:jc w:val="both"/>
        <w:rPr>
          <w:rFonts w:eastAsia="Lucida Sans Unicode"/>
          <w:kern w:val="1"/>
          <w:shd w:val="clear" w:color="auto" w:fill="FFFFFF"/>
          <w:lang w:eastAsia="ar-SA"/>
        </w:rPr>
      </w:pPr>
      <w:r w:rsidRPr="00AB196B">
        <w:rPr>
          <w:rFonts w:eastAsia="Lucida Sans Unicode"/>
          <w:kern w:val="1"/>
          <w:shd w:val="clear" w:color="auto" w:fill="FFFFFF"/>
          <w:lang w:eastAsia="ar-SA"/>
        </w:rPr>
        <w:t>- обращение (запрос) получателя муниципальной услуги, оформленное по форме, установленной  настоящим административным регламентом</w:t>
      </w:r>
      <w:r>
        <w:rPr>
          <w:rFonts w:eastAsia="Lucida Sans Unicode"/>
          <w:kern w:val="1"/>
          <w:shd w:val="clear" w:color="auto" w:fill="FFFFFF"/>
          <w:lang w:eastAsia="ar-SA"/>
        </w:rPr>
        <w:t xml:space="preserve"> (приложение №3).</w:t>
      </w:r>
    </w:p>
    <w:p w:rsidR="00F82CD8" w:rsidRDefault="00F82CD8" w:rsidP="00F82CD8">
      <w:pPr>
        <w:suppressAutoHyphens/>
        <w:spacing w:line="276" w:lineRule="auto"/>
        <w:ind w:firstLine="692"/>
        <w:jc w:val="both"/>
        <w:rPr>
          <w:rFonts w:eastAsia="Lucida Sans Unicode"/>
          <w:kern w:val="1"/>
          <w:shd w:val="clear" w:color="auto" w:fill="FFFFFF"/>
          <w:lang w:eastAsia="ar-SA"/>
        </w:rPr>
      </w:pPr>
      <w:r w:rsidRPr="00564A46">
        <w:rPr>
          <w:rFonts w:eastAsia="Lucida Sans Unicode"/>
          <w:kern w:val="1"/>
          <w:shd w:val="clear" w:color="auto" w:fill="FFFFFF"/>
          <w:lang w:eastAsia="ar-SA"/>
        </w:rPr>
        <w:t>Иногородние и иностранные  граждане, а также лица без гражданства обслуживаются в МБУ ХРМБ в соответствии с Уставом МБУ ХРМБ, Правилами пользования МБУ ХМРБ.</w:t>
      </w:r>
    </w:p>
    <w:p w:rsidR="00F82CD8" w:rsidRDefault="00F82CD8" w:rsidP="00F82CD8">
      <w:pPr>
        <w:suppressAutoHyphens/>
        <w:spacing w:line="276" w:lineRule="auto"/>
        <w:ind w:firstLine="692"/>
        <w:jc w:val="both"/>
        <w:rPr>
          <w:rFonts w:eastAsia="Lucida Sans Unicode"/>
          <w:kern w:val="1"/>
          <w:shd w:val="clear" w:color="auto" w:fill="FFFFFF"/>
          <w:lang w:eastAsia="ar-SA"/>
        </w:rPr>
      </w:pPr>
      <w:proofErr w:type="gramStart"/>
      <w:r w:rsidRPr="00AB196B">
        <w:rPr>
          <w:rFonts w:eastAsia="Lucida Sans Unicode"/>
          <w:kern w:val="1"/>
          <w:shd w:val="clear" w:color="auto" w:fill="FFFFFF"/>
          <w:lang w:eastAsia="ar-SA"/>
        </w:rPr>
        <w:t>В соответствии с требованиями пункт</w:t>
      </w:r>
      <w:r>
        <w:rPr>
          <w:rFonts w:eastAsia="Lucida Sans Unicode"/>
          <w:kern w:val="1"/>
          <w:shd w:val="clear" w:color="auto" w:fill="FFFFFF"/>
          <w:lang w:eastAsia="ar-SA"/>
        </w:rPr>
        <w:t>ов 1 и 2 части 1, пункта</w:t>
      </w:r>
      <w:r w:rsidRPr="00AB196B">
        <w:rPr>
          <w:rFonts w:eastAsia="Lucida Sans Unicode"/>
          <w:kern w:val="1"/>
          <w:shd w:val="clear" w:color="auto" w:fill="FFFFFF"/>
          <w:lang w:eastAsia="ar-SA"/>
        </w:rPr>
        <w:t xml:space="preserve"> 3 статьи 7 Федерального закона №210-ФЗ запрещается требовать от получателей услуги осуществления дополнительных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а также предоставления иных документов, не установленных настоящим регламентом.</w:t>
      </w:r>
      <w:proofErr w:type="gramEnd"/>
    </w:p>
    <w:p w:rsidR="00F82CD8" w:rsidRDefault="00F82CD8" w:rsidP="00F82CD8">
      <w:pPr>
        <w:suppressAutoHyphens/>
        <w:ind w:firstLine="720"/>
        <w:rPr>
          <w:rFonts w:eastAsia="Lucida Sans Unicode"/>
          <w:b/>
          <w:kern w:val="1"/>
          <w:lang w:eastAsia="ar-SA"/>
        </w:rPr>
      </w:pPr>
      <w:r>
        <w:rPr>
          <w:rFonts w:eastAsia="Lucida Sans Unicode"/>
          <w:b/>
          <w:kern w:val="1"/>
          <w:lang w:eastAsia="ar-SA"/>
        </w:rPr>
        <w:t>2.8. </w:t>
      </w:r>
      <w:r w:rsidRPr="003D39D3">
        <w:rPr>
          <w:rFonts w:eastAsia="Lucida Sans Unicode"/>
          <w:b/>
          <w:kern w:val="1"/>
          <w:lang w:eastAsia="ar-SA"/>
        </w:rPr>
        <w:t>Перечень оснований для отказа в приеме документов</w:t>
      </w:r>
      <w:r>
        <w:rPr>
          <w:rFonts w:eastAsia="Lucida Sans Unicode"/>
          <w:b/>
          <w:kern w:val="1"/>
          <w:lang w:eastAsia="ar-SA"/>
        </w:rPr>
        <w:t>,</w:t>
      </w:r>
      <w:r w:rsidRPr="003D39D3">
        <w:rPr>
          <w:rFonts w:eastAsia="Lucida Sans Unicode"/>
          <w:b/>
          <w:kern w:val="1"/>
          <w:lang w:eastAsia="ar-SA"/>
        </w:rPr>
        <w:t xml:space="preserve"> для приостановления и (или) отказа в предоставлении муниципальной услуги</w:t>
      </w:r>
    </w:p>
    <w:p w:rsidR="00F82CD8" w:rsidRPr="003D39D3" w:rsidRDefault="00F82CD8" w:rsidP="00F82CD8">
      <w:pPr>
        <w:suppressAutoHyphens/>
        <w:ind w:firstLine="720"/>
        <w:jc w:val="both"/>
        <w:rPr>
          <w:rFonts w:eastAsia="Lucida Sans Unicode"/>
          <w:kern w:val="1"/>
          <w:lang w:eastAsia="ar-SA"/>
        </w:rPr>
      </w:pPr>
      <w:r w:rsidRPr="003D39D3">
        <w:rPr>
          <w:rFonts w:eastAsia="Lucida Sans Unicode"/>
          <w:kern w:val="1"/>
          <w:lang w:eastAsia="ar-SA"/>
        </w:rPr>
        <w:t>2.8.1.</w:t>
      </w:r>
      <w:r w:rsidRPr="003D39D3">
        <w:rPr>
          <w:rFonts w:eastAsia="Lucida Sans Unicode"/>
          <w:kern w:val="1"/>
          <w:lang w:eastAsia="ar-SA"/>
        </w:rPr>
        <w:tab/>
        <w:t>Основанием для отказа в приеме документов, необходимых для предоставления муниципальной услуги,  является не предоставление полного комплекта документов, требуемых  в соответствии с пункт</w:t>
      </w:r>
      <w:r>
        <w:rPr>
          <w:rFonts w:eastAsia="Lucida Sans Unicode"/>
          <w:kern w:val="1"/>
          <w:lang w:eastAsia="ar-SA"/>
        </w:rPr>
        <w:t>ами</w:t>
      </w:r>
      <w:r w:rsidRPr="003D39D3">
        <w:rPr>
          <w:rFonts w:eastAsia="Lucida Sans Unicode"/>
          <w:kern w:val="1"/>
          <w:lang w:eastAsia="ar-SA"/>
        </w:rPr>
        <w:t xml:space="preserve">  2.7.1.</w:t>
      </w:r>
      <w:r>
        <w:rPr>
          <w:rFonts w:eastAsia="Lucida Sans Unicode"/>
          <w:kern w:val="1"/>
          <w:lang w:eastAsia="ar-SA"/>
        </w:rPr>
        <w:t>, 2.7.3.</w:t>
      </w:r>
      <w:r w:rsidRPr="003D39D3">
        <w:rPr>
          <w:rFonts w:eastAsia="Lucida Sans Unicode"/>
          <w:kern w:val="1"/>
          <w:lang w:eastAsia="ar-SA"/>
        </w:rPr>
        <w:t xml:space="preserve"> настоящего административного регламента.</w:t>
      </w:r>
    </w:p>
    <w:p w:rsidR="00F82CD8" w:rsidRDefault="00F82CD8" w:rsidP="00F82CD8">
      <w:pPr>
        <w:suppressAutoHyphens/>
        <w:ind w:firstLine="709"/>
        <w:jc w:val="both"/>
        <w:rPr>
          <w:kern w:val="1"/>
          <w:lang w:eastAsia="ar-SA"/>
        </w:rPr>
      </w:pPr>
      <w:r w:rsidRPr="003D39D3">
        <w:rPr>
          <w:kern w:val="1"/>
          <w:lang w:eastAsia="ar-SA"/>
        </w:rPr>
        <w:t>2.8.2.</w:t>
      </w:r>
      <w:r w:rsidRPr="003D39D3">
        <w:rPr>
          <w:kern w:val="1"/>
          <w:lang w:eastAsia="ar-SA"/>
        </w:rPr>
        <w:tab/>
        <w:t>Основаниями для отказа в предоставлении муниципальной услуги при непосредственном обращении в библиотеки являются:</w:t>
      </w:r>
    </w:p>
    <w:p w:rsidR="00F82CD8" w:rsidRDefault="00F82CD8" w:rsidP="00F82CD8">
      <w:pPr>
        <w:suppressAutoHyphens/>
        <w:ind w:firstLine="720"/>
        <w:jc w:val="both"/>
        <w:rPr>
          <w:rFonts w:eastAsia="Lucida Sans Unicode"/>
          <w:kern w:val="1"/>
          <w:lang w:eastAsia="ar-SA"/>
        </w:rPr>
      </w:pPr>
      <w:r w:rsidRPr="00F27D75">
        <w:rPr>
          <w:kern w:val="1"/>
          <w:lang w:eastAsia="ar-SA"/>
        </w:rPr>
        <w:t>– отсутствие документов, необходимых для получения Услуги;</w:t>
      </w:r>
      <w:r w:rsidRPr="00F27D75">
        <w:rPr>
          <w:rFonts w:eastAsia="Lucida Sans Unicode"/>
          <w:kern w:val="1"/>
          <w:lang w:eastAsia="ar-SA"/>
        </w:rPr>
        <w:t xml:space="preserve"> </w:t>
      </w:r>
    </w:p>
    <w:p w:rsidR="00F82CD8" w:rsidRPr="00F27D75" w:rsidRDefault="00F82CD8" w:rsidP="00F82CD8">
      <w:pPr>
        <w:suppressAutoHyphens/>
        <w:ind w:firstLine="720"/>
        <w:jc w:val="both"/>
        <w:rPr>
          <w:rFonts w:eastAsia="Lucida Sans Unicode"/>
          <w:kern w:val="1"/>
          <w:lang w:eastAsia="ar-SA"/>
        </w:rPr>
      </w:pPr>
      <w:r w:rsidRPr="00F27D75">
        <w:rPr>
          <w:kern w:val="1"/>
          <w:lang w:eastAsia="ar-SA"/>
        </w:rPr>
        <w:t xml:space="preserve">– </w:t>
      </w:r>
      <w:proofErr w:type="spellStart"/>
      <w:r w:rsidRPr="003D39D3">
        <w:rPr>
          <w:rFonts w:eastAsia="Lucida Sans Unicode"/>
          <w:kern w:val="1"/>
          <w:lang w:eastAsia="ar-SA"/>
        </w:rPr>
        <w:t>неустранение</w:t>
      </w:r>
      <w:proofErr w:type="spellEnd"/>
      <w:r w:rsidRPr="003D39D3">
        <w:rPr>
          <w:rFonts w:eastAsia="Lucida Sans Unicode"/>
          <w:kern w:val="1"/>
          <w:lang w:eastAsia="ar-SA"/>
        </w:rPr>
        <w:t xml:space="preserve"> причин, являющихся основанием для отказа в приеме документов, необходимых для предоставления муниципальной услуги;</w:t>
      </w:r>
    </w:p>
    <w:p w:rsidR="00F82CD8" w:rsidRPr="00F27D75" w:rsidRDefault="00F82CD8" w:rsidP="00F82CD8">
      <w:pPr>
        <w:suppressAutoHyphens/>
        <w:ind w:firstLine="709"/>
        <w:jc w:val="both"/>
        <w:rPr>
          <w:kern w:val="1"/>
          <w:lang w:eastAsia="ar-SA"/>
        </w:rPr>
      </w:pPr>
      <w:r w:rsidRPr="00F27D75">
        <w:rPr>
          <w:kern w:val="1"/>
          <w:lang w:eastAsia="ar-SA"/>
        </w:rPr>
        <w:t>– отсутствие запрашиваемой базы данных в библиотеке</w:t>
      </w:r>
    </w:p>
    <w:p w:rsidR="00F82CD8" w:rsidRPr="00F27D75" w:rsidRDefault="00F82CD8" w:rsidP="00F82CD8">
      <w:pPr>
        <w:suppressAutoHyphens/>
        <w:ind w:firstLine="709"/>
        <w:jc w:val="both"/>
        <w:rPr>
          <w:kern w:val="1"/>
          <w:lang w:eastAsia="ar-SA"/>
        </w:rPr>
      </w:pPr>
      <w:r w:rsidRPr="00F27D75">
        <w:rPr>
          <w:kern w:val="1"/>
          <w:lang w:eastAsia="ar-SA"/>
        </w:rPr>
        <w:t>– запрашиваемый потребителем вид информирования не предусмотрен настоящим административным регламентом;</w:t>
      </w:r>
    </w:p>
    <w:p w:rsidR="00F82CD8" w:rsidRPr="00F27D75" w:rsidRDefault="00F82CD8" w:rsidP="00F82CD8">
      <w:pPr>
        <w:suppressAutoHyphens/>
        <w:ind w:firstLine="709"/>
        <w:jc w:val="both"/>
        <w:rPr>
          <w:kern w:val="1"/>
          <w:lang w:eastAsia="ar-SA"/>
        </w:rPr>
      </w:pPr>
      <w:r w:rsidRPr="00F27D75">
        <w:rPr>
          <w:kern w:val="1"/>
          <w:lang w:eastAsia="ar-SA"/>
        </w:rPr>
        <w:t>– текст электронного обращения не поддаётся прочтению</w:t>
      </w:r>
    </w:p>
    <w:p w:rsidR="00F82CD8" w:rsidRPr="003D39D3" w:rsidRDefault="00F82CD8" w:rsidP="00F82CD8">
      <w:pPr>
        <w:suppressAutoHyphens/>
        <w:ind w:firstLine="709"/>
        <w:jc w:val="both"/>
        <w:rPr>
          <w:kern w:val="1"/>
          <w:lang w:eastAsia="ar-SA"/>
        </w:rPr>
      </w:pPr>
      <w:r w:rsidRPr="00F27D75">
        <w:rPr>
          <w:kern w:val="1"/>
          <w:lang w:eastAsia="ar-SA"/>
        </w:rPr>
        <w:t xml:space="preserve">– </w:t>
      </w:r>
      <w:r w:rsidRPr="003D39D3">
        <w:rPr>
          <w:kern w:val="1"/>
          <w:lang w:eastAsia="ar-SA"/>
        </w:rPr>
        <w:t>наличие технических неполадок  на серверном оборудовании и/или технические проблемы с Интернет;</w:t>
      </w:r>
    </w:p>
    <w:p w:rsidR="00F82CD8" w:rsidRPr="003D39D3" w:rsidRDefault="00F82CD8" w:rsidP="00F82CD8">
      <w:pPr>
        <w:suppressAutoHyphens/>
        <w:ind w:firstLine="709"/>
        <w:rPr>
          <w:rFonts w:eastAsia="Lucida Sans Unicode"/>
          <w:kern w:val="1"/>
          <w:lang w:eastAsia="ar-SA"/>
        </w:rPr>
      </w:pPr>
      <w:r w:rsidRPr="003D39D3">
        <w:rPr>
          <w:rFonts w:eastAsia="Lucida Sans Unicode"/>
          <w:kern w:val="1"/>
          <w:lang w:eastAsia="ar-SA"/>
        </w:rPr>
        <w:t>-несоответствие обращения содержанию муниципальной услуги.</w:t>
      </w:r>
    </w:p>
    <w:p w:rsidR="00F82CD8" w:rsidRDefault="00F82CD8" w:rsidP="00F82CD8">
      <w:pPr>
        <w:suppressAutoHyphens/>
        <w:ind w:firstLine="720"/>
        <w:jc w:val="both"/>
        <w:rPr>
          <w:rFonts w:eastAsia="Lucida Sans Unicode"/>
          <w:kern w:val="1"/>
          <w:lang w:eastAsia="ar-SA"/>
        </w:rPr>
      </w:pPr>
      <w:r w:rsidRPr="003D39D3">
        <w:rPr>
          <w:rFonts w:eastAsia="Lucida Sans Unicode"/>
          <w:kern w:val="1"/>
          <w:lang w:eastAsia="ar-SA"/>
        </w:rPr>
        <w:lastRenderedPageBreak/>
        <w:t>2.8.3.</w:t>
      </w:r>
      <w:r w:rsidRPr="003D39D3">
        <w:rPr>
          <w:rFonts w:eastAsia="Lucida Sans Unicode"/>
          <w:kern w:val="1"/>
          <w:lang w:eastAsia="ar-SA"/>
        </w:rPr>
        <w:tab/>
        <w:t>В случае отказа в приеме документов/предоставлении муниципальной услуги заявителю сообщается об этом при его личном обращении или по электронной почте (в зависимости от способа обращения заявителя).</w:t>
      </w:r>
    </w:p>
    <w:p w:rsidR="00F82CD8" w:rsidRPr="000D55FC" w:rsidRDefault="00F82CD8" w:rsidP="00F82CD8">
      <w:pPr>
        <w:suppressAutoHyphens/>
        <w:ind w:firstLine="720"/>
        <w:jc w:val="both"/>
        <w:rPr>
          <w:rFonts w:eastAsia="Lucida Sans Unicode"/>
          <w:kern w:val="1"/>
          <w:lang w:eastAsia="ar-SA"/>
        </w:rPr>
      </w:pPr>
      <w:r>
        <w:rPr>
          <w:rFonts w:eastAsia="Lucida Sans Unicode"/>
          <w:kern w:val="1"/>
          <w:lang w:eastAsia="ar-SA"/>
        </w:rPr>
        <w:t>2.8.4.</w:t>
      </w:r>
      <w:r w:rsidRPr="00E96E91">
        <w:rPr>
          <w:color w:val="2D2D2D"/>
          <w:spacing w:val="2"/>
        </w:rPr>
        <w:t xml:space="preserve"> </w:t>
      </w:r>
      <w:r w:rsidRPr="00D84535">
        <w:rPr>
          <w:color w:val="2D2D2D"/>
          <w:spacing w:val="2"/>
        </w:rPr>
        <w:t>Основания для отказа в предоставлении муниципальной услуги по сети Интернет с использованием официальн</w:t>
      </w:r>
      <w:r>
        <w:rPr>
          <w:color w:val="2D2D2D"/>
          <w:spacing w:val="2"/>
        </w:rPr>
        <w:t>ого</w:t>
      </w:r>
      <w:r w:rsidRPr="00D84535">
        <w:rPr>
          <w:color w:val="2D2D2D"/>
          <w:spacing w:val="2"/>
        </w:rPr>
        <w:t xml:space="preserve"> сайт</w:t>
      </w:r>
      <w:r>
        <w:rPr>
          <w:color w:val="2D2D2D"/>
          <w:spacing w:val="2"/>
        </w:rPr>
        <w:t>а</w:t>
      </w:r>
      <w:r w:rsidRPr="00D84535">
        <w:rPr>
          <w:color w:val="2D2D2D"/>
          <w:spacing w:val="2"/>
        </w:rPr>
        <w:t xml:space="preserve"> </w:t>
      </w:r>
      <w:r>
        <w:rPr>
          <w:color w:val="2D2D2D"/>
          <w:spacing w:val="2"/>
        </w:rPr>
        <w:t>МБУ ХМРБ</w:t>
      </w:r>
      <w:r w:rsidRPr="00D84535">
        <w:rPr>
          <w:color w:val="2D2D2D"/>
          <w:spacing w:val="2"/>
        </w:rPr>
        <w:t xml:space="preserve"> является не прохождение процедуры электронной регистрации, авторизац</w:t>
      </w:r>
      <w:proofErr w:type="gramStart"/>
      <w:r w:rsidRPr="00D84535">
        <w:rPr>
          <w:color w:val="2D2D2D"/>
          <w:spacing w:val="2"/>
        </w:rPr>
        <w:t>ии и ау</w:t>
      </w:r>
      <w:proofErr w:type="gramEnd"/>
      <w:r w:rsidRPr="00D84535">
        <w:rPr>
          <w:color w:val="2D2D2D"/>
          <w:spacing w:val="2"/>
        </w:rPr>
        <w:t>тентификации.</w:t>
      </w:r>
      <w:r w:rsidRPr="00D84535">
        <w:rPr>
          <w:color w:val="2D2D2D"/>
          <w:spacing w:val="2"/>
        </w:rPr>
        <w:br/>
        <w:t>Возможна приостановка доступа к официальн</w:t>
      </w:r>
      <w:r>
        <w:rPr>
          <w:color w:val="2D2D2D"/>
          <w:spacing w:val="2"/>
        </w:rPr>
        <w:t>ому</w:t>
      </w:r>
      <w:r w:rsidRPr="00D84535">
        <w:rPr>
          <w:color w:val="2D2D2D"/>
          <w:spacing w:val="2"/>
        </w:rPr>
        <w:t xml:space="preserve"> сайт</w:t>
      </w:r>
      <w:r>
        <w:rPr>
          <w:color w:val="2D2D2D"/>
          <w:spacing w:val="2"/>
        </w:rPr>
        <w:t>у</w:t>
      </w:r>
      <w:r w:rsidRPr="00D84535">
        <w:rPr>
          <w:color w:val="2D2D2D"/>
          <w:spacing w:val="2"/>
        </w:rPr>
        <w:t xml:space="preserve"> библиотек</w:t>
      </w:r>
      <w:r>
        <w:rPr>
          <w:color w:val="2D2D2D"/>
          <w:spacing w:val="2"/>
        </w:rPr>
        <w:t>и</w:t>
      </w:r>
      <w:r w:rsidRPr="00D84535">
        <w:rPr>
          <w:color w:val="2D2D2D"/>
          <w:spacing w:val="2"/>
        </w:rPr>
        <w:t xml:space="preserve"> в связи с техническими работами/неполадками на серверном оборудовании и (или) техническими проблемами.</w:t>
      </w:r>
    </w:p>
    <w:p w:rsidR="00F82CD8" w:rsidRPr="00F27D75" w:rsidRDefault="00F82CD8" w:rsidP="00F82CD8">
      <w:pPr>
        <w:tabs>
          <w:tab w:val="left" w:pos="709"/>
        </w:tabs>
        <w:suppressAutoHyphens/>
        <w:rPr>
          <w:rFonts w:eastAsia="Lucida Sans Unicode"/>
          <w:b/>
          <w:kern w:val="1"/>
          <w:lang w:eastAsia="ar-SA"/>
        </w:rPr>
      </w:pPr>
      <w:r>
        <w:rPr>
          <w:rFonts w:eastAsia="Lucida Sans Unicode"/>
          <w:b/>
          <w:kern w:val="1"/>
          <w:lang w:eastAsia="ar-SA"/>
        </w:rPr>
        <w:t xml:space="preserve">            2.9. </w:t>
      </w:r>
      <w:r w:rsidRPr="003D39D3">
        <w:rPr>
          <w:rFonts w:eastAsia="Lucida Sans Unicode"/>
          <w:b/>
          <w:kern w:val="1"/>
          <w:lang w:eastAsia="ar-SA"/>
        </w:rPr>
        <w:t xml:space="preserve">Размер платы, взимаемой с заявителя при предоставлении </w:t>
      </w:r>
      <w:r w:rsidRPr="00F27D75">
        <w:rPr>
          <w:rFonts w:eastAsia="Lucida Sans Unicode"/>
          <w:b/>
          <w:kern w:val="1"/>
          <w:lang w:eastAsia="ar-SA"/>
        </w:rPr>
        <w:t>муниципальной услуги, и способы ее взимания</w:t>
      </w:r>
    </w:p>
    <w:p w:rsidR="00F82CD8" w:rsidRPr="000E2D4A" w:rsidRDefault="00F82CD8" w:rsidP="00F82CD8">
      <w:pPr>
        <w:suppressAutoHyphens/>
        <w:ind w:firstLine="720"/>
        <w:jc w:val="both"/>
        <w:rPr>
          <w:color w:val="2D2D2D"/>
          <w:spacing w:val="2"/>
        </w:rPr>
      </w:pPr>
      <w:r w:rsidRPr="000E2D4A">
        <w:rPr>
          <w:color w:val="2D2D2D"/>
          <w:spacing w:val="2"/>
        </w:rPr>
        <w:t>Предоставление муниципальной услуги осуществляется бесплатно.</w:t>
      </w:r>
    </w:p>
    <w:p w:rsidR="00F82CD8" w:rsidRPr="000E2D4A" w:rsidRDefault="00F82CD8" w:rsidP="00F82CD8">
      <w:pPr>
        <w:suppressAutoHyphens/>
        <w:ind w:firstLine="720"/>
        <w:jc w:val="both"/>
        <w:rPr>
          <w:color w:val="2D2D2D"/>
          <w:spacing w:val="2"/>
        </w:rPr>
      </w:pPr>
      <w:r w:rsidRPr="000E2D4A">
        <w:rPr>
          <w:color w:val="2D2D2D"/>
          <w:spacing w:val="2"/>
        </w:rPr>
        <w:t>Пользователь имеет право бесплатно получать   информацию о наличии в библиотечном фонде Хасанского муниципального района конкретного документа и право свободного выбора информации, находящейся в библиотечном фонде МБУ ХРМБ  в соответствии со своими потребностями и интересами.</w:t>
      </w:r>
    </w:p>
    <w:p w:rsidR="00F82CD8" w:rsidRDefault="00F82CD8" w:rsidP="00F82CD8">
      <w:pPr>
        <w:suppressAutoHyphens/>
        <w:ind w:firstLine="720"/>
        <w:jc w:val="both"/>
        <w:rPr>
          <w:color w:val="2D2D2D"/>
          <w:spacing w:val="2"/>
        </w:rPr>
      </w:pPr>
      <w:r w:rsidRPr="000E2D4A">
        <w:rPr>
          <w:color w:val="2D2D2D"/>
          <w:spacing w:val="2"/>
        </w:rPr>
        <w:t>Дополнительные сервисные услуги оказываются платно в порядке, определенном действующим законодательством, Положением о платных услугах и договорных работах МБУ ХМРБ, Правилами пользования</w:t>
      </w:r>
      <w:r>
        <w:rPr>
          <w:color w:val="2D2D2D"/>
          <w:spacing w:val="2"/>
        </w:rPr>
        <w:t xml:space="preserve"> библиотеками </w:t>
      </w:r>
      <w:r w:rsidRPr="000E2D4A">
        <w:rPr>
          <w:color w:val="2D2D2D"/>
          <w:spacing w:val="2"/>
        </w:rPr>
        <w:t xml:space="preserve"> МБУ ХМРБ.</w:t>
      </w:r>
    </w:p>
    <w:p w:rsidR="00F82CD8" w:rsidRPr="003D39D3" w:rsidRDefault="00F82CD8" w:rsidP="00F82CD8">
      <w:pPr>
        <w:tabs>
          <w:tab w:val="left" w:pos="709"/>
        </w:tabs>
        <w:suppressAutoHyphens/>
        <w:spacing w:line="276" w:lineRule="auto"/>
        <w:ind w:firstLine="720"/>
        <w:jc w:val="both"/>
        <w:rPr>
          <w:rFonts w:eastAsia="Lucida Sans Unicode"/>
          <w:b/>
          <w:kern w:val="1"/>
          <w:lang w:eastAsia="ar-SA"/>
        </w:rPr>
      </w:pPr>
      <w:r>
        <w:rPr>
          <w:rFonts w:eastAsia="Lucida Sans Unicode"/>
          <w:b/>
          <w:kern w:val="1"/>
          <w:lang w:eastAsia="ar-SA"/>
        </w:rPr>
        <w:t>2.10. </w:t>
      </w:r>
      <w:r w:rsidRPr="003D39D3">
        <w:rPr>
          <w:rFonts w:eastAsia="Lucida Sans Unicode"/>
          <w:b/>
          <w:kern w:val="1"/>
          <w:lang w:eastAsia="ar-SA"/>
        </w:rPr>
        <w:t>Требования к местам предоставления муниципальной услуги</w:t>
      </w:r>
    </w:p>
    <w:p w:rsidR="00F82CD8" w:rsidRPr="000E2D4A" w:rsidRDefault="00F82CD8" w:rsidP="00F82CD8">
      <w:pPr>
        <w:suppressAutoHyphens/>
        <w:ind w:firstLine="720"/>
        <w:jc w:val="both"/>
        <w:rPr>
          <w:color w:val="2D2D2D"/>
          <w:spacing w:val="2"/>
        </w:rPr>
      </w:pPr>
      <w:r w:rsidRPr="000E2D4A">
        <w:rPr>
          <w:color w:val="2D2D2D"/>
          <w:spacing w:val="2"/>
        </w:rPr>
        <w:t xml:space="preserve">2.10.1. Предоставление муниципальной услуги осуществляется </w:t>
      </w:r>
      <w:r w:rsidRPr="00815D92">
        <w:rPr>
          <w:color w:val="2D2D2D"/>
          <w:spacing w:val="2"/>
        </w:rPr>
        <w:t>в помещениях библиотек</w:t>
      </w:r>
      <w:r>
        <w:rPr>
          <w:color w:val="2D2D2D"/>
          <w:spacing w:val="2"/>
        </w:rPr>
        <w:t>и</w:t>
      </w:r>
      <w:r w:rsidRPr="00815D92">
        <w:rPr>
          <w:color w:val="2D2D2D"/>
          <w:spacing w:val="2"/>
        </w:rPr>
        <w:t>, в т.ч. специально оборудованных персональными компьют</w:t>
      </w:r>
      <w:r>
        <w:rPr>
          <w:color w:val="2D2D2D"/>
          <w:spacing w:val="2"/>
        </w:rPr>
        <w:t>ерами,</w:t>
      </w:r>
      <w:r w:rsidRPr="00815D92">
        <w:rPr>
          <w:color w:val="2D2D2D"/>
          <w:spacing w:val="2"/>
        </w:rPr>
        <w:br/>
      </w:r>
      <w:r w:rsidRPr="000E2D4A">
        <w:rPr>
          <w:color w:val="2D2D2D"/>
          <w:spacing w:val="2"/>
        </w:rPr>
        <w:t>согласно график</w:t>
      </w:r>
      <w:r>
        <w:rPr>
          <w:color w:val="2D2D2D"/>
          <w:spacing w:val="2"/>
        </w:rPr>
        <w:t>ам</w:t>
      </w:r>
      <w:r w:rsidRPr="000E2D4A">
        <w:rPr>
          <w:color w:val="2D2D2D"/>
          <w:spacing w:val="2"/>
        </w:rPr>
        <w:t xml:space="preserve"> работы </w:t>
      </w:r>
      <w:r>
        <w:rPr>
          <w:color w:val="2D2D2D"/>
          <w:spacing w:val="2"/>
        </w:rPr>
        <w:t xml:space="preserve">библиотек </w:t>
      </w:r>
      <w:r w:rsidRPr="000E2D4A">
        <w:rPr>
          <w:color w:val="2D2D2D"/>
          <w:spacing w:val="2"/>
        </w:rPr>
        <w:t>МБУ ХМРБ (приложение №1 к настоящему административному регламенту).</w:t>
      </w:r>
    </w:p>
    <w:p w:rsidR="00F82CD8" w:rsidRPr="003D39D3" w:rsidRDefault="00F82CD8" w:rsidP="00F82CD8">
      <w:pPr>
        <w:suppressAutoHyphens/>
        <w:ind w:firstLine="720"/>
        <w:jc w:val="both"/>
        <w:rPr>
          <w:rFonts w:eastAsia="Lucida Sans Unicode" w:cs="Mangal"/>
          <w:kern w:val="1"/>
          <w:lang w:eastAsia="hi-IN" w:bidi="hi-IN"/>
        </w:rPr>
      </w:pPr>
      <w:r w:rsidRPr="000E2D4A">
        <w:rPr>
          <w:color w:val="2D2D2D"/>
          <w:spacing w:val="2"/>
        </w:rPr>
        <w:t>2.10.2. Вход в здание должен быть оборудован информационной табличкой</w:t>
      </w:r>
      <w:r w:rsidRPr="003D39D3">
        <w:rPr>
          <w:rFonts w:eastAsia="Lucida Sans Unicode" w:cs="Mangal"/>
          <w:kern w:val="1"/>
          <w:lang w:eastAsia="hi-IN" w:bidi="hi-IN"/>
        </w:rPr>
        <w:t xml:space="preserve"> (вывеской), содержащей следующую информацию:</w:t>
      </w:r>
    </w:p>
    <w:p w:rsidR="00F82CD8" w:rsidRPr="003D39D3" w:rsidRDefault="00F82CD8" w:rsidP="00F82CD8">
      <w:pPr>
        <w:widowControl w:val="0"/>
        <w:suppressAutoHyphens/>
        <w:ind w:firstLine="705"/>
        <w:jc w:val="both"/>
        <w:rPr>
          <w:rFonts w:eastAsia="Lucida Sans Unicode" w:cs="Mangal"/>
          <w:kern w:val="1"/>
          <w:lang w:eastAsia="hi-IN" w:bidi="hi-IN"/>
        </w:rPr>
      </w:pPr>
      <w:r w:rsidRPr="003D39D3">
        <w:rPr>
          <w:rFonts w:eastAsia="Lucida Sans Unicode" w:cs="Mangal"/>
          <w:kern w:val="1"/>
          <w:lang w:eastAsia="hi-IN" w:bidi="hi-IN"/>
        </w:rPr>
        <w:t>- наименование учреждения;</w:t>
      </w:r>
    </w:p>
    <w:p w:rsidR="00F82CD8" w:rsidRPr="003D39D3" w:rsidRDefault="00F82CD8" w:rsidP="00F82CD8">
      <w:pPr>
        <w:widowControl w:val="0"/>
        <w:suppressAutoHyphens/>
        <w:spacing w:line="276" w:lineRule="auto"/>
        <w:ind w:firstLine="705"/>
        <w:jc w:val="both"/>
        <w:rPr>
          <w:rFonts w:eastAsia="Lucida Sans Unicode" w:cs="Mangal"/>
          <w:kern w:val="1"/>
          <w:lang w:eastAsia="hi-IN" w:bidi="hi-IN"/>
        </w:rPr>
      </w:pPr>
      <w:r w:rsidRPr="003D39D3">
        <w:rPr>
          <w:rFonts w:eastAsia="Lucida Sans Unicode" w:cs="Mangal"/>
          <w:kern w:val="1"/>
          <w:lang w:eastAsia="hi-IN" w:bidi="hi-IN"/>
        </w:rPr>
        <w:t>- режим работы.</w:t>
      </w:r>
    </w:p>
    <w:p w:rsidR="00F82CD8" w:rsidRPr="003D39D3" w:rsidRDefault="00F82CD8" w:rsidP="00F82CD8">
      <w:pPr>
        <w:widowControl w:val="0"/>
        <w:suppressAutoHyphens/>
        <w:ind w:firstLine="705"/>
        <w:jc w:val="both"/>
        <w:rPr>
          <w:rFonts w:eastAsia="Lucida Sans Unicode" w:cs="Mangal"/>
          <w:kern w:val="1"/>
          <w:lang w:eastAsia="hi-IN" w:bidi="hi-IN"/>
        </w:rPr>
      </w:pPr>
      <w:r w:rsidRPr="003D39D3">
        <w:rPr>
          <w:rFonts w:eastAsia="Lucida Sans Unicode" w:cs="Mangal"/>
          <w:kern w:val="1"/>
          <w:lang w:eastAsia="hi-IN" w:bidi="hi-IN"/>
        </w:rPr>
        <w:t>2.10.3. Вход и выход из помещений оборудуются соответствующими указателями.</w:t>
      </w:r>
    </w:p>
    <w:p w:rsidR="00F82CD8" w:rsidRPr="003D39D3" w:rsidRDefault="00F82CD8" w:rsidP="00F82CD8">
      <w:pPr>
        <w:widowControl w:val="0"/>
        <w:suppressAutoHyphens/>
        <w:ind w:firstLine="705"/>
        <w:jc w:val="both"/>
        <w:rPr>
          <w:rFonts w:eastAsia="Lucida Sans Unicode" w:cs="Mangal"/>
          <w:kern w:val="1"/>
          <w:lang w:eastAsia="hi-IN" w:bidi="hi-IN"/>
        </w:rPr>
      </w:pPr>
      <w:r w:rsidRPr="003D39D3">
        <w:rPr>
          <w:rFonts w:eastAsia="Lucida Sans Unicode" w:cs="Mangal"/>
          <w:kern w:val="1"/>
          <w:lang w:eastAsia="hi-IN" w:bidi="hi-IN"/>
        </w:rPr>
        <w:t>2.10.4.  В библиотек</w:t>
      </w:r>
      <w:r>
        <w:rPr>
          <w:rFonts w:eastAsia="Lucida Sans Unicode" w:cs="Mangal"/>
          <w:kern w:val="1"/>
          <w:lang w:eastAsia="hi-IN" w:bidi="hi-IN"/>
        </w:rPr>
        <w:t>е</w:t>
      </w:r>
      <w:r w:rsidRPr="003D39D3">
        <w:rPr>
          <w:rFonts w:eastAsia="Lucida Sans Unicode" w:cs="Mangal"/>
          <w:kern w:val="1"/>
          <w:lang w:eastAsia="hi-IN" w:bidi="hi-IN"/>
        </w:rPr>
        <w:t xml:space="preserve">  должен быть предусмотрен гардероб для хранения верхней одежды посетителей (заявителей).</w:t>
      </w:r>
    </w:p>
    <w:p w:rsidR="00F82CD8" w:rsidRDefault="00F82CD8" w:rsidP="00F82CD8">
      <w:pPr>
        <w:widowControl w:val="0"/>
        <w:suppressAutoHyphens/>
        <w:ind w:firstLine="705"/>
        <w:jc w:val="both"/>
        <w:rPr>
          <w:color w:val="2D2D2D"/>
          <w:spacing w:val="2"/>
        </w:rPr>
      </w:pPr>
      <w:r w:rsidRPr="003D39D3">
        <w:rPr>
          <w:rFonts w:eastAsia="Lucida Sans Unicode" w:cs="Mangal"/>
          <w:kern w:val="1"/>
          <w:lang w:eastAsia="hi-IN" w:bidi="hi-IN"/>
        </w:rPr>
        <w:t>2.10.5. Помещения для ожидания должны быть оборудованы местами общего пользования санитарно-гигиенического назначения, средствами пожаротушения и оказания первой медицинской помощи, информационными стендами, оформленными в соответствии с пунктом 1.3.10 настоящего административного регламента, с возможностью свободного доступа к ним заявителей</w:t>
      </w:r>
      <w:r>
        <w:rPr>
          <w:rFonts w:eastAsia="Lucida Sans Unicode" w:cs="Mangal"/>
          <w:kern w:val="1"/>
          <w:lang w:eastAsia="hi-IN" w:bidi="hi-IN"/>
        </w:rPr>
        <w:t>.</w:t>
      </w:r>
      <w:r w:rsidRPr="00536A37">
        <w:rPr>
          <w:color w:val="2D2D2D"/>
          <w:spacing w:val="2"/>
        </w:rPr>
        <w:t xml:space="preserve"> </w:t>
      </w:r>
    </w:p>
    <w:p w:rsidR="00F82CD8" w:rsidRDefault="00F82CD8" w:rsidP="00F82CD8">
      <w:pPr>
        <w:widowControl w:val="0"/>
        <w:suppressAutoHyphens/>
        <w:ind w:firstLine="705"/>
        <w:jc w:val="both"/>
        <w:rPr>
          <w:rFonts w:eastAsia="Lucida Sans Unicode" w:cs="Mangal"/>
          <w:kern w:val="1"/>
          <w:lang w:eastAsia="hi-IN" w:bidi="hi-IN"/>
        </w:rPr>
      </w:pPr>
      <w:r>
        <w:rPr>
          <w:color w:val="2D2D2D"/>
          <w:spacing w:val="2"/>
        </w:rPr>
        <w:t>Б</w:t>
      </w:r>
      <w:r w:rsidRPr="00815D92">
        <w:rPr>
          <w:color w:val="2D2D2D"/>
          <w:spacing w:val="2"/>
        </w:rPr>
        <w:t>иблиотека должна быть оснащена оборудованием, аппаратурой и приборами, мебелью, инвентарем, отвечающими требованиям стандартов, технических условий, других нормативных документов и обеспечивающими надлежащее качество предоставляемой муниципальной услуги.</w:t>
      </w:r>
      <w:r w:rsidRPr="00536A37">
        <w:rPr>
          <w:rFonts w:eastAsia="Lucida Sans Unicode" w:cs="Mangal"/>
          <w:kern w:val="1"/>
          <w:lang w:eastAsia="hi-IN" w:bidi="hi-IN"/>
        </w:rPr>
        <w:t xml:space="preserve"> </w:t>
      </w:r>
    </w:p>
    <w:p w:rsidR="00F82CD8" w:rsidRPr="00536A37" w:rsidRDefault="00F82CD8" w:rsidP="00F82CD8">
      <w:pPr>
        <w:widowControl w:val="0"/>
        <w:suppressAutoHyphens/>
        <w:ind w:firstLine="705"/>
        <w:jc w:val="both"/>
        <w:rPr>
          <w:color w:val="2D2D2D"/>
          <w:spacing w:val="2"/>
        </w:rPr>
      </w:pPr>
      <w:r w:rsidRPr="00536A37">
        <w:rPr>
          <w:color w:val="2D2D2D"/>
          <w:spacing w:val="2"/>
        </w:rPr>
        <w:t>Для ожидания приема получателям муниципальной услуги должны быть отведены места, оборудованные </w:t>
      </w:r>
      <w:hyperlink r:id="rId13" w:tgtFrame="_blank" w:history="1">
        <w:r w:rsidRPr="00536A37">
          <w:rPr>
            <w:color w:val="2D2D2D"/>
            <w:spacing w:val="2"/>
          </w:rPr>
          <w:t>стульями</w:t>
        </w:r>
      </w:hyperlink>
      <w:r w:rsidRPr="00536A37">
        <w:rPr>
          <w:color w:val="2D2D2D"/>
          <w:spacing w:val="2"/>
        </w:rPr>
        <w:t>, </w:t>
      </w:r>
      <w:hyperlink r:id="rId14" w:tgtFrame="_blank" w:history="1">
        <w:r w:rsidRPr="00536A37">
          <w:rPr>
            <w:color w:val="2D2D2D"/>
            <w:spacing w:val="2"/>
          </w:rPr>
          <w:t>столами</w:t>
        </w:r>
      </w:hyperlink>
      <w:r w:rsidRPr="00536A37">
        <w:rPr>
          <w:color w:val="2D2D2D"/>
          <w:spacing w:val="2"/>
        </w:rPr>
        <w:t> для возможности оформления</w:t>
      </w:r>
      <w:r>
        <w:rPr>
          <w:color w:val="2D2D2D"/>
          <w:spacing w:val="2"/>
        </w:rPr>
        <w:t xml:space="preserve"> и раскладки</w:t>
      </w:r>
      <w:r w:rsidRPr="00536A37">
        <w:rPr>
          <w:color w:val="2D2D2D"/>
          <w:spacing w:val="2"/>
        </w:rPr>
        <w:t xml:space="preserve"> документов</w:t>
      </w:r>
      <w:r>
        <w:rPr>
          <w:color w:val="2D2D2D"/>
          <w:spacing w:val="2"/>
        </w:rPr>
        <w:t>.</w:t>
      </w:r>
    </w:p>
    <w:p w:rsidR="00F82CD8" w:rsidRDefault="00F82CD8" w:rsidP="00F82CD8">
      <w:pPr>
        <w:widowControl w:val="0"/>
        <w:suppressAutoHyphens/>
        <w:ind w:firstLine="705"/>
        <w:jc w:val="both"/>
        <w:rPr>
          <w:rFonts w:eastAsia="Lucida Sans Unicode" w:cs="Mangal"/>
          <w:kern w:val="1"/>
          <w:lang w:eastAsia="hi-IN" w:bidi="hi-IN"/>
        </w:rPr>
      </w:pPr>
      <w:r w:rsidRPr="003D39D3">
        <w:rPr>
          <w:rFonts w:eastAsia="Lucida Sans Unicode" w:cs="Mangal"/>
          <w:kern w:val="1"/>
          <w:lang w:eastAsia="hi-IN" w:bidi="hi-IN"/>
        </w:rPr>
        <w:t xml:space="preserve">2.10.6. В целях обеспечения конфиденциальности сведений о заявителе одним </w:t>
      </w:r>
      <w:r>
        <w:rPr>
          <w:rFonts w:eastAsia="Lucida Sans Unicode" w:cs="Mangal"/>
          <w:kern w:val="1"/>
          <w:lang w:eastAsia="hi-IN" w:bidi="hi-IN"/>
        </w:rPr>
        <w:t>специалистом библиотеки</w:t>
      </w:r>
      <w:r w:rsidRPr="003D39D3">
        <w:rPr>
          <w:rFonts w:eastAsia="Lucida Sans Unicode" w:cs="Mangal"/>
          <w:kern w:val="1"/>
          <w:lang w:eastAsia="hi-IN" w:bidi="hi-IN"/>
        </w:rPr>
        <w:t xml:space="preserve"> одновременно ведется прием только одного посетителя. Одновременное консультирование и (или) прием двух и более посетителей не допускается.</w:t>
      </w:r>
    </w:p>
    <w:p w:rsidR="00F82CD8" w:rsidRDefault="00F82CD8" w:rsidP="00F82CD8">
      <w:pPr>
        <w:widowControl w:val="0"/>
        <w:suppressAutoHyphens/>
        <w:ind w:firstLine="705"/>
        <w:jc w:val="both"/>
        <w:rPr>
          <w:color w:val="000000"/>
        </w:rPr>
      </w:pPr>
      <w:r>
        <w:rPr>
          <w:rFonts w:eastAsia="Lucida Sans Unicode" w:cs="Mangal"/>
          <w:kern w:val="1"/>
          <w:lang w:eastAsia="hi-IN" w:bidi="hi-IN"/>
        </w:rPr>
        <w:t>2.10.7.</w:t>
      </w:r>
      <w:r w:rsidRPr="00047D42">
        <w:rPr>
          <w:color w:val="000000"/>
        </w:rPr>
        <w:t xml:space="preserve"> </w:t>
      </w:r>
      <w:r w:rsidRPr="00C2103A">
        <w:rPr>
          <w:color w:val="000000"/>
        </w:rPr>
        <w:t>Сотрудники, осуществляющие прием и информирование, должны быть обеспечены личными идентификационными карточками и (или) настольными табличками с указанием фамилии, имени, отчества и наименования должности ответственного сотрудника.</w:t>
      </w:r>
    </w:p>
    <w:p w:rsidR="00F82CD8" w:rsidRDefault="00F82CD8" w:rsidP="00F82CD8">
      <w:pPr>
        <w:widowControl w:val="0"/>
        <w:suppressAutoHyphens/>
        <w:ind w:firstLine="705"/>
        <w:jc w:val="both"/>
        <w:rPr>
          <w:color w:val="2D2D2D"/>
          <w:spacing w:val="2"/>
        </w:rPr>
      </w:pPr>
      <w:r w:rsidRPr="00815D92">
        <w:rPr>
          <w:color w:val="2D2D2D"/>
          <w:spacing w:val="2"/>
        </w:rPr>
        <w:t xml:space="preserve">Библиотека обязана по желанию </w:t>
      </w:r>
      <w:r>
        <w:rPr>
          <w:color w:val="2D2D2D"/>
          <w:spacing w:val="2"/>
        </w:rPr>
        <w:t>пользователей</w:t>
      </w:r>
      <w:r w:rsidRPr="00815D92">
        <w:rPr>
          <w:color w:val="2D2D2D"/>
          <w:spacing w:val="2"/>
        </w:rPr>
        <w:t xml:space="preserve"> представля</w:t>
      </w:r>
      <w:r>
        <w:rPr>
          <w:color w:val="2D2D2D"/>
          <w:spacing w:val="2"/>
        </w:rPr>
        <w:t>ть книгу отзывов и предложений.</w:t>
      </w:r>
    </w:p>
    <w:p w:rsidR="00F82CD8" w:rsidRPr="00311CAC" w:rsidRDefault="00F82CD8" w:rsidP="00F82CD8">
      <w:pPr>
        <w:ind w:firstLine="709"/>
        <w:jc w:val="both"/>
      </w:pPr>
      <w:r>
        <w:rPr>
          <w:color w:val="2D2D2D"/>
          <w:spacing w:val="2"/>
        </w:rPr>
        <w:lastRenderedPageBreak/>
        <w:t xml:space="preserve">2.10.8. </w:t>
      </w:r>
      <w:r w:rsidRPr="00311CAC">
        <w:t xml:space="preserve">Помещения МФЦ должны отвечать требованиям, предусмотренным </w:t>
      </w:r>
      <w:hyperlink r:id="rId15" w:history="1">
        <w:r w:rsidRPr="00311CAC">
          <w:rPr>
            <w:bCs/>
          </w:rPr>
          <w:t>Правилами</w:t>
        </w:r>
      </w:hyperlink>
      <w:r w:rsidRPr="00311CAC">
        <w:rPr>
          <w:b/>
        </w:rPr>
        <w:t xml:space="preserve"> </w:t>
      </w:r>
      <w:r w:rsidRPr="00311CAC">
        <w:t xml:space="preserve">организации деятельности многофункциональных центров предоставления государственных и муниципальных услуг, утвержденными </w:t>
      </w:r>
      <w:hyperlink r:id="rId16" w:history="1">
        <w:r w:rsidRPr="00311CAC">
          <w:rPr>
            <w:bCs/>
          </w:rPr>
          <w:t>постановлением</w:t>
        </w:r>
      </w:hyperlink>
      <w:r w:rsidRPr="00311CAC">
        <w:rPr>
          <w:b/>
        </w:rPr>
        <w:t xml:space="preserve"> </w:t>
      </w:r>
      <w:r w:rsidRPr="00311CAC">
        <w:t xml:space="preserve">Правительства Российской Федерации от 22.12.2012 № 1376 «Об утверждении </w:t>
      </w:r>
      <w:proofErr w:type="gramStart"/>
      <w:r w:rsidRPr="00311CAC">
        <w:t>Правил организации деятельности многофункциональных центров предоставления государственных</w:t>
      </w:r>
      <w:proofErr w:type="gramEnd"/>
      <w:r w:rsidRPr="00311CAC">
        <w:t xml:space="preserve"> и муниципальных услуг», а также иным требованиям, предусмотренным действующим законодательством.</w:t>
      </w:r>
    </w:p>
    <w:p w:rsidR="00F82CD8" w:rsidRPr="00311CAC" w:rsidRDefault="00F82CD8" w:rsidP="00F82CD8">
      <w:pPr>
        <w:widowControl w:val="0"/>
        <w:overflowPunct w:val="0"/>
        <w:autoSpaceDE w:val="0"/>
        <w:autoSpaceDN w:val="0"/>
        <w:adjustRightInd w:val="0"/>
        <w:ind w:firstLine="709"/>
        <w:jc w:val="both"/>
      </w:pPr>
      <w:r w:rsidRPr="00311CAC">
        <w:t xml:space="preserve">Рабочие места специалистов, ответственных за предоставление муниципальной услуги, обеспечиваются настольными табличками с указанием фамилии, имени, отчества (при наличии) и занимаемой должности. </w:t>
      </w:r>
    </w:p>
    <w:p w:rsidR="00F82CD8" w:rsidRDefault="00F82CD8" w:rsidP="00F82CD8">
      <w:pPr>
        <w:suppressAutoHyphens/>
        <w:ind w:firstLine="708"/>
        <w:jc w:val="both"/>
        <w:rPr>
          <w:rFonts w:eastAsia="Lucida Sans Unicode" w:cs="Mangal"/>
          <w:kern w:val="1"/>
          <w:lang w:eastAsia="hi-IN" w:bidi="hi-IN"/>
        </w:rPr>
      </w:pPr>
      <w:r>
        <w:rPr>
          <w:color w:val="2D2D2D"/>
          <w:spacing w:val="2"/>
        </w:rPr>
        <w:t>2.10.9.</w:t>
      </w:r>
      <w:r w:rsidRPr="00BE4359">
        <w:t xml:space="preserve"> </w:t>
      </w:r>
      <w:proofErr w:type="gramStart"/>
      <w:r>
        <w:rPr>
          <w:rFonts w:eastAsia="Lucida Sans Unicode"/>
          <w:kern w:val="1"/>
          <w:lang w:eastAsia="ar-SA"/>
        </w:rPr>
        <w:t>И</w:t>
      </w:r>
      <w:r>
        <w:rPr>
          <w:rFonts w:eastAsia="Lucida Sans Unicode" w:cs="Mangal"/>
          <w:kern w:val="1"/>
          <w:lang w:eastAsia="hi-IN" w:bidi="hi-IN"/>
        </w:rPr>
        <w:t>нвалидам, включая инвалидов, использующих кресла-коляски и собак-проводников, МБУ ХМРБ обеспечивает создание следующих условий доступности библиотеки</w:t>
      </w:r>
      <w:r>
        <w:rPr>
          <w:rFonts w:eastAsia="Lucida Sans Unicode"/>
          <w:kern w:val="1"/>
          <w:lang w:eastAsia="ar-SA"/>
        </w:rPr>
        <w:t xml:space="preserve"> в соответствии с </w:t>
      </w:r>
      <w:r>
        <w:rPr>
          <w:rFonts w:eastAsia="Lucida Sans Unicode" w:cs="Mangal"/>
          <w:kern w:val="1"/>
          <w:lang w:eastAsia="hi-IN" w:bidi="hi-IN"/>
        </w:rPr>
        <w:t>Приказами  Министерства культуры Российской Федерации от 10.11.2015 № 2761 « 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от 23.12.2015 № 3235 « Об утверждении Плана мероприятий («дорожной карты») по повышению значений</w:t>
      </w:r>
      <w:proofErr w:type="gramEnd"/>
      <w:r>
        <w:rPr>
          <w:rFonts w:eastAsia="Lucida Sans Unicode" w:cs="Mangal"/>
          <w:kern w:val="1"/>
          <w:lang w:eastAsia="hi-IN" w:bidi="hi-IN"/>
        </w:rPr>
        <w:t xml:space="preserve"> показателей доступности для инвалидов объектов и услуг библиотек, подведомственных Минкультуры России»:</w:t>
      </w:r>
    </w:p>
    <w:p w:rsidR="00F82CD8" w:rsidRDefault="00F82CD8" w:rsidP="00F82CD8">
      <w:pPr>
        <w:suppressAutoHyphens/>
        <w:jc w:val="both"/>
        <w:rPr>
          <w:rFonts w:eastAsia="Lucida Sans Unicode" w:cs="Mangal"/>
          <w:kern w:val="1"/>
          <w:lang w:eastAsia="hi-IN" w:bidi="hi-IN"/>
        </w:rPr>
      </w:pPr>
      <w:r>
        <w:rPr>
          <w:rFonts w:eastAsia="Lucida Sans Unicode" w:cs="Mangal"/>
          <w:kern w:val="1"/>
          <w:lang w:eastAsia="hi-IN" w:bidi="hi-IN"/>
        </w:rPr>
        <w:tab/>
        <w:t>- возможность беспрепятственного входа в библиотеку и выхода из неё,</w:t>
      </w:r>
      <w:r w:rsidRPr="001566DD">
        <w:t xml:space="preserve"> </w:t>
      </w:r>
      <w:r w:rsidRPr="00BE4359">
        <w:t>информирование инвалида о доступных маршрутах общественного транспорта;</w:t>
      </w:r>
    </w:p>
    <w:p w:rsidR="00F82CD8" w:rsidRDefault="00F82CD8" w:rsidP="00F82CD8">
      <w:pPr>
        <w:suppressAutoHyphens/>
        <w:jc w:val="both"/>
        <w:rPr>
          <w:rFonts w:eastAsia="Lucida Sans Unicode" w:cs="Mangal"/>
          <w:kern w:val="1"/>
          <w:lang w:eastAsia="hi-IN" w:bidi="hi-IN"/>
        </w:rPr>
      </w:pPr>
      <w:r>
        <w:rPr>
          <w:rFonts w:eastAsia="Lucida Sans Unicode" w:cs="Mangal"/>
          <w:kern w:val="1"/>
          <w:lang w:eastAsia="hi-IN" w:bidi="hi-IN"/>
        </w:rPr>
        <w:tab/>
        <w:t>- содействие инвалиду при входе в помещения библиотек МБУ ХМРБ и выходе из них;</w:t>
      </w:r>
    </w:p>
    <w:p w:rsidR="00F82CD8" w:rsidRDefault="00F82CD8" w:rsidP="00F82CD8">
      <w:pPr>
        <w:suppressAutoHyphens/>
        <w:jc w:val="both"/>
        <w:rPr>
          <w:rFonts w:eastAsia="Lucida Sans Unicode" w:cs="Mangal"/>
          <w:kern w:val="1"/>
          <w:lang w:eastAsia="hi-IN" w:bidi="hi-IN"/>
        </w:rPr>
      </w:pPr>
      <w:r>
        <w:rPr>
          <w:rFonts w:eastAsia="Lucida Sans Unicode" w:cs="Mangal"/>
          <w:kern w:val="1"/>
          <w:lang w:eastAsia="hi-IN" w:bidi="hi-IN"/>
        </w:rPr>
        <w:tab/>
        <w:t>-возможность посадки в транспортное средство и высадки из него при входе в библиотеку, в том числе с использованием кресла-коляски, и при необходимости с помощью персонала библиотеки;</w:t>
      </w:r>
    </w:p>
    <w:p w:rsidR="00F82CD8" w:rsidRDefault="00F82CD8" w:rsidP="00F82CD8">
      <w:pPr>
        <w:suppressAutoHyphens/>
        <w:jc w:val="both"/>
        <w:rPr>
          <w:rFonts w:eastAsia="Lucida Sans Unicode" w:cs="Mangal"/>
          <w:kern w:val="1"/>
          <w:lang w:eastAsia="hi-IN" w:bidi="hi-IN"/>
        </w:rPr>
      </w:pPr>
      <w:r>
        <w:rPr>
          <w:rFonts w:eastAsia="Lucida Sans Unicode" w:cs="Mangal"/>
          <w:kern w:val="1"/>
          <w:lang w:eastAsia="hi-IN" w:bidi="hi-IN"/>
        </w:rPr>
        <w:tab/>
        <w:t>- возможность самостоятельного передвижения по библиотеке в целях доступа к месту предоставления услуги, в том числе с использованием помощи персонала, предоставляющего услуги, вспомогательных технологий,</w:t>
      </w:r>
      <w:r w:rsidRPr="00EF225A">
        <w:rPr>
          <w:rFonts w:eastAsia="Lucida Sans Unicode" w:cs="Mangal"/>
          <w:kern w:val="1"/>
          <w:lang w:eastAsia="hi-IN" w:bidi="hi-IN"/>
        </w:rPr>
        <w:t xml:space="preserve"> </w:t>
      </w:r>
      <w:r>
        <w:rPr>
          <w:rFonts w:eastAsia="Lucida Sans Unicode" w:cs="Mangal"/>
          <w:kern w:val="1"/>
          <w:lang w:eastAsia="hi-IN" w:bidi="hi-IN"/>
        </w:rPr>
        <w:t>а также кресла-коляски;</w:t>
      </w:r>
    </w:p>
    <w:p w:rsidR="00F82CD8" w:rsidRDefault="00F82CD8" w:rsidP="00F82CD8">
      <w:pPr>
        <w:suppressAutoHyphens/>
        <w:jc w:val="both"/>
        <w:rPr>
          <w:rFonts w:eastAsia="Lucida Sans Unicode" w:cs="Mangal"/>
          <w:kern w:val="1"/>
          <w:lang w:eastAsia="hi-IN" w:bidi="hi-IN"/>
        </w:rPr>
      </w:pPr>
      <w:r>
        <w:rPr>
          <w:rFonts w:eastAsia="Lucida Sans Unicode" w:cs="Mangal"/>
          <w:kern w:val="1"/>
          <w:lang w:eastAsia="hi-IN" w:bidi="hi-IN"/>
        </w:rPr>
        <w:tab/>
        <w:t>- сопровождение инвалидов, имеющих стойкие нарушения функции зрения и самостоятельного передвижения, оказание им помощи на территории библиотеки;</w:t>
      </w:r>
    </w:p>
    <w:p w:rsidR="00F82CD8" w:rsidRDefault="00F82CD8" w:rsidP="00F82CD8">
      <w:pPr>
        <w:suppressAutoHyphens/>
        <w:jc w:val="both"/>
        <w:rPr>
          <w:rFonts w:eastAsia="Lucida Sans Unicode" w:cs="Mangal"/>
          <w:kern w:val="1"/>
          <w:lang w:eastAsia="hi-IN" w:bidi="hi-IN"/>
        </w:rPr>
      </w:pPr>
      <w:r>
        <w:rPr>
          <w:rFonts w:eastAsia="Lucida Sans Unicode" w:cs="Mangal"/>
          <w:kern w:val="1"/>
          <w:lang w:eastAsia="hi-IN" w:bidi="hi-IN"/>
        </w:rPr>
        <w:tab/>
        <w:t>- проведение инструктажа сотрудников, осуществляющих непосредственное взаимодействие с получателями услуги, по вопросам ознакомления инвалидов с размещением кабинетов, а также оказание им помощи в уяснении последовательности действий и маршрута передвижения при получении услуги;</w:t>
      </w:r>
    </w:p>
    <w:p w:rsidR="00F82CD8" w:rsidRDefault="00F82CD8" w:rsidP="00F82CD8">
      <w:pPr>
        <w:suppressAutoHyphens/>
        <w:jc w:val="both"/>
        <w:rPr>
          <w:rFonts w:eastAsia="Lucida Sans Unicode" w:cs="Mangal"/>
          <w:kern w:val="1"/>
          <w:lang w:eastAsia="hi-IN" w:bidi="hi-IN"/>
        </w:rPr>
      </w:pPr>
      <w:r>
        <w:rPr>
          <w:rFonts w:eastAsia="Lucida Sans Unicode" w:cs="Mangal"/>
          <w:kern w:val="1"/>
          <w:lang w:eastAsia="hi-IN" w:bidi="hi-IN"/>
        </w:rPr>
        <w:tab/>
      </w:r>
      <w:proofErr w:type="gramStart"/>
      <w:r>
        <w:rPr>
          <w:rFonts w:eastAsia="Lucida Sans Unicode" w:cs="Mangal"/>
          <w:kern w:val="1"/>
          <w:lang w:eastAsia="hi-IN" w:bidi="hi-IN"/>
        </w:rPr>
        <w:t xml:space="preserve">- надлежащее размещение оборудования и носителей информации о порядке предоставления услуги, её оформление в доступной для инвалидов форме, с учетом ограничений их жизнедеятельности, в том числе дублирование необходимой для получения услуги текстовой информации на электронных носителях, зрительной информации звуковой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Pr>
          <w:rFonts w:eastAsia="Lucida Sans Unicode" w:cs="Mangal"/>
          <w:kern w:val="1"/>
          <w:lang w:eastAsia="hi-IN" w:bidi="hi-IN"/>
        </w:rPr>
        <w:t>сурдопереводчика</w:t>
      </w:r>
      <w:proofErr w:type="spellEnd"/>
      <w:proofErr w:type="gramEnd"/>
      <w:r>
        <w:rPr>
          <w:rFonts w:eastAsia="Lucida Sans Unicode" w:cs="Mangal"/>
          <w:kern w:val="1"/>
          <w:lang w:eastAsia="hi-IN" w:bidi="hi-IN"/>
        </w:rPr>
        <w:t xml:space="preserve"> и </w:t>
      </w:r>
      <w:proofErr w:type="spellStart"/>
      <w:r>
        <w:rPr>
          <w:rFonts w:eastAsia="Lucida Sans Unicode" w:cs="Mangal"/>
          <w:kern w:val="1"/>
          <w:lang w:eastAsia="hi-IN" w:bidi="hi-IN"/>
        </w:rPr>
        <w:t>тифло-переводчика</w:t>
      </w:r>
      <w:proofErr w:type="spellEnd"/>
      <w:r>
        <w:rPr>
          <w:rFonts w:eastAsia="Lucida Sans Unicode" w:cs="Mangal"/>
          <w:kern w:val="1"/>
          <w:lang w:eastAsia="hi-IN" w:bidi="hi-IN"/>
        </w:rPr>
        <w:t>;</w:t>
      </w:r>
    </w:p>
    <w:p w:rsidR="00F82CD8" w:rsidRDefault="00F82CD8" w:rsidP="00F82CD8">
      <w:pPr>
        <w:suppressAutoHyphens/>
        <w:jc w:val="both"/>
        <w:rPr>
          <w:rFonts w:eastAsia="Lucida Sans Unicode" w:cs="Mangal"/>
          <w:kern w:val="1"/>
          <w:lang w:eastAsia="hi-IN" w:bidi="hi-IN"/>
        </w:rPr>
      </w:pPr>
      <w:r>
        <w:rPr>
          <w:rFonts w:eastAsia="Lucida Sans Unicode" w:cs="Mangal"/>
          <w:kern w:val="1"/>
          <w:lang w:eastAsia="hi-IN" w:bidi="hi-IN"/>
        </w:rPr>
        <w:tab/>
      </w:r>
      <w:proofErr w:type="gramStart"/>
      <w:r>
        <w:rPr>
          <w:rFonts w:eastAsia="Lucida Sans Unicode" w:cs="Mangal"/>
          <w:kern w:val="1"/>
          <w:lang w:eastAsia="hi-IN" w:bidi="hi-IN"/>
        </w:rPr>
        <w:t>- обеспечение допуска на объект, в котором предоставляются услуги или к месту предоставления услуги собаки-проводника, при наличии документа, подтверждающего её специальное обучение, выданного по форме, утвержденной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F82CD8" w:rsidRDefault="00F82CD8" w:rsidP="00F82CD8">
      <w:pPr>
        <w:suppressAutoHyphens/>
        <w:jc w:val="both"/>
        <w:rPr>
          <w:rFonts w:eastAsia="Lucida Sans Unicode" w:cs="Mangal"/>
          <w:kern w:val="1"/>
          <w:lang w:eastAsia="hi-IN" w:bidi="hi-IN"/>
        </w:rPr>
      </w:pPr>
      <w:r>
        <w:rPr>
          <w:rFonts w:eastAsia="Lucida Sans Unicode" w:cs="Mangal"/>
          <w:kern w:val="1"/>
          <w:lang w:eastAsia="hi-IN" w:bidi="hi-IN"/>
        </w:rPr>
        <w:tab/>
        <w:t>- оказание сотрудниками, предоставляющими услуги, иной необходимой инвалидам помощи в преодолении барьеров, мешающих получению услуг и использованию библиотек наравне с другими лицами;</w:t>
      </w:r>
    </w:p>
    <w:p w:rsidR="00F82CD8" w:rsidRDefault="00F82CD8" w:rsidP="00F82CD8">
      <w:pPr>
        <w:suppressAutoHyphens/>
        <w:jc w:val="both"/>
        <w:rPr>
          <w:rFonts w:eastAsia="Lucida Sans Unicode" w:cs="Mangal"/>
          <w:kern w:val="1"/>
          <w:lang w:eastAsia="hi-IN" w:bidi="hi-IN"/>
        </w:rPr>
      </w:pPr>
      <w:r>
        <w:rPr>
          <w:rFonts w:eastAsia="Lucida Sans Unicode" w:cs="Mangal"/>
          <w:kern w:val="1"/>
          <w:lang w:eastAsia="hi-IN" w:bidi="hi-IN"/>
        </w:rPr>
        <w:lastRenderedPageBreak/>
        <w:tab/>
        <w:t>- оборудование в районе входа в помещение библиотеки зоны  для отдыха инвалидов на колясках;</w:t>
      </w:r>
    </w:p>
    <w:p w:rsidR="00F82CD8" w:rsidRDefault="00F82CD8" w:rsidP="00F82CD8">
      <w:pPr>
        <w:suppressAutoHyphens/>
        <w:jc w:val="both"/>
        <w:rPr>
          <w:rFonts w:eastAsia="Lucida Sans Unicode" w:cs="Mangal"/>
          <w:kern w:val="1"/>
          <w:lang w:eastAsia="hi-IN" w:bidi="hi-IN"/>
        </w:rPr>
      </w:pPr>
      <w:r>
        <w:rPr>
          <w:rFonts w:eastAsia="Lucida Sans Unicode" w:cs="Mangal"/>
          <w:kern w:val="1"/>
          <w:lang w:eastAsia="hi-IN" w:bidi="hi-IN"/>
        </w:rPr>
        <w:tab/>
        <w:t>- обеспечение доступа инвалидов к иным помещениям библиотеки: вестибюль, гардероб, санузлы библиотеки, читальный зал, абонемент;</w:t>
      </w:r>
    </w:p>
    <w:p w:rsidR="00F82CD8" w:rsidRPr="00BE4359" w:rsidRDefault="00F82CD8" w:rsidP="00F82CD8">
      <w:pPr>
        <w:overflowPunct w:val="0"/>
        <w:autoSpaceDE w:val="0"/>
        <w:autoSpaceDN w:val="0"/>
        <w:adjustRightInd w:val="0"/>
        <w:ind w:firstLine="709"/>
        <w:jc w:val="both"/>
      </w:pPr>
      <w:r w:rsidRPr="00BE4359">
        <w:t>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F82CD8" w:rsidRPr="00BE4359" w:rsidRDefault="00F82CD8" w:rsidP="00F82CD8">
      <w:pPr>
        <w:overflowPunct w:val="0"/>
        <w:autoSpaceDE w:val="0"/>
        <w:autoSpaceDN w:val="0"/>
        <w:adjustRightInd w:val="0"/>
        <w:ind w:firstLine="709"/>
        <w:jc w:val="both"/>
      </w:pPr>
      <w:r w:rsidRPr="00BE4359">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F82CD8" w:rsidRPr="00BE4359" w:rsidRDefault="00F82CD8" w:rsidP="00F82CD8">
      <w:pPr>
        <w:overflowPunct w:val="0"/>
        <w:autoSpaceDE w:val="0"/>
        <w:autoSpaceDN w:val="0"/>
        <w:adjustRightInd w:val="0"/>
        <w:ind w:firstLine="709"/>
        <w:jc w:val="both"/>
      </w:pPr>
      <w:r w:rsidRPr="00BE4359">
        <w:t xml:space="preserve">С целью правильной и безопасной ориентации инвалидов и других </w:t>
      </w:r>
      <w:proofErr w:type="spellStart"/>
      <w:r w:rsidRPr="00BE4359">
        <w:t>маломобильных</w:t>
      </w:r>
      <w:proofErr w:type="spellEnd"/>
      <w:r w:rsidRPr="00BE4359">
        <w:t xml:space="preserve"> групп населения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F82CD8" w:rsidRPr="00BE4359" w:rsidRDefault="00F82CD8" w:rsidP="00F82CD8">
      <w:pPr>
        <w:overflowPunct w:val="0"/>
        <w:autoSpaceDE w:val="0"/>
        <w:autoSpaceDN w:val="0"/>
        <w:adjustRightInd w:val="0"/>
        <w:ind w:firstLine="709"/>
        <w:jc w:val="both"/>
      </w:pPr>
      <w:r w:rsidRPr="00BE4359">
        <w:rPr>
          <w:spacing w:val="2"/>
          <w:shd w:val="clear" w:color="auto" w:fill="FFFFFF"/>
        </w:rPr>
        <w:t>При наличии возможности на территории, прилегающей к зданию, в котором предоставляется муниципальная услуга, должна быть оборудована стоянка для парковки автотранспортных средств. 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F82CD8" w:rsidRPr="00BE4359" w:rsidRDefault="00F82CD8" w:rsidP="00F82CD8">
      <w:pPr>
        <w:overflowPunct w:val="0"/>
        <w:autoSpaceDE w:val="0"/>
        <w:autoSpaceDN w:val="0"/>
        <w:adjustRightInd w:val="0"/>
        <w:ind w:firstLine="709"/>
        <w:jc w:val="both"/>
      </w:pPr>
      <w:r w:rsidRPr="00BE4359">
        <w:t xml:space="preserve">Личный уход за получателем муниципальной услуги из числа инвалидов и иных </w:t>
      </w:r>
      <w:proofErr w:type="spellStart"/>
      <w:r w:rsidRPr="00BE4359">
        <w:t>маломобильных</w:t>
      </w:r>
      <w:proofErr w:type="spellEnd"/>
      <w:r w:rsidRPr="00BE4359">
        <w:t xml:space="preserve">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bookmarkStart w:id="3" w:name="sub_12153"/>
    </w:p>
    <w:p w:rsidR="00F82CD8" w:rsidRPr="00BE4359" w:rsidRDefault="00F82CD8" w:rsidP="00F82CD8">
      <w:pPr>
        <w:overflowPunct w:val="0"/>
        <w:autoSpaceDE w:val="0"/>
        <w:autoSpaceDN w:val="0"/>
        <w:adjustRightInd w:val="0"/>
        <w:ind w:firstLine="709"/>
        <w:jc w:val="both"/>
      </w:pPr>
      <w:bookmarkStart w:id="4" w:name="P170"/>
      <w:bookmarkEnd w:id="3"/>
      <w:bookmarkEnd w:id="4"/>
      <w:r>
        <w:t>2.10.10.</w:t>
      </w:r>
      <w:r w:rsidRPr="00BE4359">
        <w:t xml:space="preserve"> Положения пункта </w:t>
      </w:r>
      <w:r>
        <w:t>2.10.9.</w:t>
      </w:r>
      <w:r w:rsidRPr="00BE4359">
        <w:t xml:space="preserve"> настоящего регламента в части обеспечения доступности для инвалидов объектов применяются после 1 июля 2016 года исключительно ко вновь вводимым в эксплуатацию или прошедшим реконструкцию, модернизацию указанным объектам.</w:t>
      </w:r>
    </w:p>
    <w:p w:rsidR="00F82CD8" w:rsidRDefault="00F82CD8" w:rsidP="00F82CD8">
      <w:pPr>
        <w:suppressAutoHyphens/>
        <w:rPr>
          <w:rFonts w:eastAsia="Lucida Sans Unicode"/>
          <w:b/>
          <w:kern w:val="1"/>
          <w:lang w:eastAsia="ar-SA"/>
        </w:rPr>
      </w:pPr>
      <w:r>
        <w:rPr>
          <w:rFonts w:eastAsia="Lucida Sans Unicode"/>
          <w:b/>
          <w:kern w:val="1"/>
          <w:lang w:eastAsia="ar-SA"/>
        </w:rPr>
        <w:t xml:space="preserve">            </w:t>
      </w:r>
      <w:r w:rsidRPr="003D39D3">
        <w:rPr>
          <w:rFonts w:eastAsia="Lucida Sans Unicode"/>
          <w:b/>
          <w:kern w:val="1"/>
          <w:lang w:eastAsia="ar-SA"/>
        </w:rPr>
        <w:t>2.11. Показатели доступности и качества предоставления муниципальной услуги</w:t>
      </w:r>
    </w:p>
    <w:p w:rsidR="00F82CD8" w:rsidRDefault="00F82CD8" w:rsidP="00F82CD8">
      <w:pPr>
        <w:suppressAutoHyphens/>
        <w:rPr>
          <w:rFonts w:eastAsia="Lucida Sans Unicode"/>
          <w:b/>
          <w:kern w:val="1"/>
          <w:lang w:eastAsia="ar-SA"/>
        </w:rPr>
      </w:pPr>
      <w:r>
        <w:rPr>
          <w:rFonts w:eastAsia="Lucida Sans Unicode"/>
          <w:b/>
          <w:kern w:val="1"/>
          <w:lang w:eastAsia="ar-SA"/>
        </w:rPr>
        <w:t xml:space="preserve">            </w:t>
      </w:r>
      <w:r w:rsidRPr="003D39D3">
        <w:rPr>
          <w:rFonts w:eastAsia="Lucida Sans Unicode" w:cs="Mangal"/>
          <w:kern w:val="1"/>
          <w:lang w:eastAsia="hi-IN" w:bidi="hi-IN"/>
        </w:rPr>
        <w:t xml:space="preserve">2.11.1. Состав показателей доступности и качества предоставления муниципальной услуги подразделяется </w:t>
      </w:r>
      <w:proofErr w:type="gramStart"/>
      <w:r w:rsidRPr="003D39D3">
        <w:rPr>
          <w:rFonts w:eastAsia="Lucida Sans Unicode" w:cs="Mangal"/>
          <w:kern w:val="1"/>
          <w:lang w:eastAsia="hi-IN" w:bidi="hi-IN"/>
        </w:rPr>
        <w:t>на</w:t>
      </w:r>
      <w:proofErr w:type="gramEnd"/>
      <w:r w:rsidRPr="003D39D3">
        <w:rPr>
          <w:rFonts w:eastAsia="Lucida Sans Unicode" w:cs="Mangal"/>
          <w:kern w:val="1"/>
          <w:lang w:eastAsia="hi-IN" w:bidi="hi-IN"/>
        </w:rPr>
        <w:t xml:space="preserve"> количественные и качественные.</w:t>
      </w:r>
    </w:p>
    <w:p w:rsidR="00F82CD8" w:rsidRPr="005B1DC1" w:rsidRDefault="00F82CD8" w:rsidP="00F82CD8">
      <w:pPr>
        <w:tabs>
          <w:tab w:val="left" w:pos="709"/>
        </w:tabs>
        <w:suppressAutoHyphens/>
        <w:rPr>
          <w:rFonts w:eastAsia="Lucida Sans Unicode"/>
          <w:b/>
          <w:kern w:val="1"/>
          <w:lang w:eastAsia="ar-SA"/>
        </w:rPr>
      </w:pPr>
      <w:r>
        <w:rPr>
          <w:rFonts w:eastAsia="Lucida Sans Unicode"/>
          <w:b/>
          <w:kern w:val="1"/>
          <w:lang w:eastAsia="ar-SA"/>
        </w:rPr>
        <w:t xml:space="preserve">            </w:t>
      </w:r>
      <w:r w:rsidRPr="003D39D3">
        <w:rPr>
          <w:rFonts w:eastAsia="Lucida Sans Unicode" w:cs="Mangal"/>
          <w:kern w:val="1"/>
          <w:lang w:eastAsia="hi-IN" w:bidi="hi-IN"/>
        </w:rPr>
        <w:t>2.11.2. В число количественных показателей доступности входят:</w:t>
      </w:r>
    </w:p>
    <w:p w:rsidR="00F82CD8" w:rsidRPr="003D39D3" w:rsidRDefault="00F82CD8" w:rsidP="00F82CD8">
      <w:pPr>
        <w:widowControl w:val="0"/>
        <w:suppressAutoHyphens/>
        <w:ind w:firstLine="735"/>
        <w:jc w:val="both"/>
        <w:rPr>
          <w:rFonts w:eastAsia="Lucida Sans Unicode" w:cs="Mangal"/>
          <w:kern w:val="1"/>
          <w:lang w:eastAsia="hi-IN" w:bidi="hi-IN"/>
        </w:rPr>
      </w:pPr>
      <w:r w:rsidRPr="003D39D3">
        <w:rPr>
          <w:rFonts w:eastAsia="Lucida Sans Unicode" w:cs="Mangal"/>
          <w:kern w:val="1"/>
          <w:lang w:eastAsia="hi-IN" w:bidi="hi-IN"/>
        </w:rPr>
        <w:t>- время ожидания услуги;</w:t>
      </w:r>
    </w:p>
    <w:p w:rsidR="00F82CD8" w:rsidRDefault="00F82CD8" w:rsidP="00F82CD8">
      <w:pPr>
        <w:widowControl w:val="0"/>
        <w:suppressAutoHyphens/>
        <w:ind w:firstLine="735"/>
        <w:jc w:val="both"/>
        <w:rPr>
          <w:rFonts w:eastAsia="Lucida Sans Unicode" w:cs="Mangal"/>
          <w:kern w:val="1"/>
          <w:lang w:eastAsia="hi-IN" w:bidi="hi-IN"/>
        </w:rPr>
      </w:pPr>
      <w:r w:rsidRPr="003D39D3">
        <w:rPr>
          <w:rFonts w:eastAsia="Lucida Sans Unicode" w:cs="Mangal"/>
          <w:kern w:val="1"/>
          <w:lang w:eastAsia="hi-IN" w:bidi="hi-IN"/>
        </w:rPr>
        <w:t xml:space="preserve">- график работы </w:t>
      </w:r>
      <w:r>
        <w:rPr>
          <w:rFonts w:eastAsia="Lucida Sans Unicode" w:cs="Mangal"/>
          <w:kern w:val="1"/>
          <w:lang w:eastAsia="hi-IN" w:bidi="hi-IN"/>
        </w:rPr>
        <w:t>МБУ ХМРБ.</w:t>
      </w:r>
      <w:r w:rsidRPr="00120B37">
        <w:rPr>
          <w:rFonts w:eastAsia="Lucida Sans Unicode" w:cs="Mangal"/>
          <w:kern w:val="1"/>
          <w:lang w:eastAsia="hi-IN" w:bidi="hi-IN"/>
        </w:rPr>
        <w:t xml:space="preserve"> </w:t>
      </w:r>
    </w:p>
    <w:p w:rsidR="00F82CD8" w:rsidRPr="003D39D3" w:rsidRDefault="00F82CD8" w:rsidP="00F82CD8">
      <w:pPr>
        <w:widowControl w:val="0"/>
        <w:suppressAutoHyphens/>
        <w:ind w:firstLine="735"/>
        <w:jc w:val="both"/>
        <w:rPr>
          <w:rFonts w:eastAsia="Lucida Sans Unicode" w:cs="Mangal"/>
          <w:kern w:val="1"/>
          <w:lang w:eastAsia="hi-IN" w:bidi="hi-IN"/>
        </w:rPr>
      </w:pPr>
      <w:r w:rsidRPr="003D39D3">
        <w:rPr>
          <w:rFonts w:eastAsia="Lucida Sans Unicode" w:cs="Mangal"/>
          <w:kern w:val="1"/>
          <w:lang w:eastAsia="hi-IN" w:bidi="hi-IN"/>
        </w:rPr>
        <w:t>- соблюдение сроков предоставления  услуги;</w:t>
      </w:r>
    </w:p>
    <w:p w:rsidR="00F82CD8" w:rsidRPr="003D39D3" w:rsidRDefault="00F82CD8" w:rsidP="00F82CD8">
      <w:pPr>
        <w:widowControl w:val="0"/>
        <w:suppressAutoHyphens/>
        <w:ind w:firstLine="735"/>
        <w:jc w:val="both"/>
        <w:rPr>
          <w:rFonts w:eastAsia="Lucida Sans Unicode" w:cs="Mangal"/>
          <w:kern w:val="1"/>
          <w:lang w:eastAsia="hi-IN" w:bidi="hi-IN"/>
        </w:rPr>
      </w:pPr>
      <w:r w:rsidRPr="003D39D3">
        <w:rPr>
          <w:rFonts w:eastAsia="Lucida Sans Unicode" w:cs="Mangal"/>
          <w:kern w:val="1"/>
          <w:lang w:eastAsia="hi-IN" w:bidi="hi-IN"/>
        </w:rPr>
        <w:t>- количество обоснованных жалоб;</w:t>
      </w:r>
    </w:p>
    <w:p w:rsidR="00F82CD8" w:rsidRDefault="00F82CD8" w:rsidP="00F82CD8">
      <w:pPr>
        <w:ind w:firstLine="735"/>
        <w:jc w:val="both"/>
        <w:rPr>
          <w:rFonts w:eastAsia="Lucida Sans Unicode" w:cs="Mangal"/>
          <w:kern w:val="1"/>
          <w:lang w:eastAsia="hi-IN" w:bidi="hi-IN"/>
        </w:rPr>
      </w:pPr>
      <w:r w:rsidRPr="003D39D3">
        <w:rPr>
          <w:rFonts w:eastAsia="Lucida Sans Unicode" w:cs="Mangal"/>
          <w:kern w:val="1"/>
          <w:lang w:eastAsia="hi-IN" w:bidi="hi-IN"/>
        </w:rPr>
        <w:t>- количество документов, требуемых для получения услуги.</w:t>
      </w:r>
    </w:p>
    <w:p w:rsidR="00F82CD8" w:rsidRPr="003D39D3" w:rsidRDefault="00F82CD8" w:rsidP="00F82CD8">
      <w:pPr>
        <w:tabs>
          <w:tab w:val="left" w:pos="709"/>
        </w:tabs>
        <w:ind w:firstLine="735"/>
        <w:jc w:val="both"/>
        <w:rPr>
          <w:rFonts w:eastAsia="Lucida Sans Unicode" w:cs="Mangal"/>
          <w:kern w:val="1"/>
          <w:lang w:eastAsia="hi-IN" w:bidi="hi-IN"/>
        </w:rPr>
      </w:pPr>
      <w:r w:rsidRPr="003D39D3">
        <w:rPr>
          <w:rFonts w:eastAsia="Lucida Sans Unicode" w:cs="Mangal"/>
          <w:kern w:val="1"/>
          <w:lang w:eastAsia="hi-IN" w:bidi="hi-IN"/>
        </w:rPr>
        <w:t>2.11.3. В число качественных показателей доступности предоставляемой услуги входят:</w:t>
      </w:r>
    </w:p>
    <w:p w:rsidR="00F82CD8" w:rsidRPr="003D39D3" w:rsidRDefault="00F82CD8" w:rsidP="00F82CD8">
      <w:pPr>
        <w:widowControl w:val="0"/>
        <w:suppressAutoHyphens/>
        <w:ind w:firstLine="735"/>
        <w:jc w:val="both"/>
        <w:rPr>
          <w:rFonts w:eastAsia="Lucida Sans Unicode" w:cs="Mangal"/>
          <w:kern w:val="1"/>
          <w:lang w:eastAsia="hi-IN" w:bidi="hi-IN"/>
        </w:rPr>
      </w:pPr>
      <w:r w:rsidRPr="003D39D3">
        <w:rPr>
          <w:rFonts w:eastAsia="Lucida Sans Unicode" w:cs="Mangal"/>
          <w:kern w:val="1"/>
          <w:lang w:eastAsia="hi-IN" w:bidi="hi-IN"/>
        </w:rPr>
        <w:t>- достоверность информации о предоставляемой услуге;</w:t>
      </w:r>
    </w:p>
    <w:p w:rsidR="00F82CD8" w:rsidRDefault="00F82CD8" w:rsidP="00F82CD8">
      <w:pPr>
        <w:widowControl w:val="0"/>
        <w:suppressAutoHyphens/>
        <w:ind w:firstLine="735"/>
        <w:jc w:val="both"/>
        <w:rPr>
          <w:rFonts w:eastAsia="Lucida Sans Unicode" w:cs="Mangal"/>
          <w:kern w:val="1"/>
          <w:lang w:eastAsia="hi-IN" w:bidi="hi-IN"/>
        </w:rPr>
      </w:pPr>
      <w:r w:rsidRPr="003D39D3">
        <w:rPr>
          <w:rFonts w:eastAsia="Lucida Sans Unicode" w:cs="Mangal"/>
          <w:kern w:val="1"/>
          <w:lang w:eastAsia="hi-IN" w:bidi="hi-IN"/>
        </w:rPr>
        <w:t>- простота и ясность изложения информации.</w:t>
      </w:r>
      <w:r w:rsidRPr="00120B37">
        <w:rPr>
          <w:rFonts w:eastAsia="Lucida Sans Unicode" w:cs="Mangal"/>
          <w:kern w:val="1"/>
          <w:lang w:eastAsia="hi-IN" w:bidi="hi-IN"/>
        </w:rPr>
        <w:t xml:space="preserve"> </w:t>
      </w:r>
    </w:p>
    <w:p w:rsidR="00F82CD8" w:rsidRPr="003D39D3" w:rsidRDefault="00F82CD8" w:rsidP="00F82CD8">
      <w:pPr>
        <w:widowControl w:val="0"/>
        <w:suppressAutoHyphens/>
        <w:ind w:firstLine="735"/>
        <w:jc w:val="both"/>
        <w:rPr>
          <w:rFonts w:eastAsia="Lucida Sans Unicode" w:cs="Mangal"/>
          <w:kern w:val="1"/>
          <w:lang w:eastAsia="hi-IN" w:bidi="hi-IN"/>
        </w:rPr>
      </w:pPr>
      <w:r w:rsidRPr="003D39D3">
        <w:rPr>
          <w:rFonts w:eastAsia="Lucida Sans Unicode" w:cs="Mangal"/>
          <w:kern w:val="1"/>
          <w:lang w:eastAsia="hi-IN" w:bidi="hi-IN"/>
        </w:rPr>
        <w:t>- культура обслуживания (вежливость, эстетичность);</w:t>
      </w:r>
    </w:p>
    <w:p w:rsidR="00F82CD8" w:rsidRPr="003D39D3" w:rsidRDefault="00F82CD8" w:rsidP="00F82CD8">
      <w:pPr>
        <w:widowControl w:val="0"/>
        <w:suppressAutoHyphens/>
        <w:ind w:firstLine="735"/>
        <w:jc w:val="both"/>
        <w:rPr>
          <w:rFonts w:eastAsia="Lucida Sans Unicode" w:cs="Mangal"/>
          <w:kern w:val="1"/>
          <w:lang w:eastAsia="hi-IN" w:bidi="hi-IN"/>
        </w:rPr>
      </w:pPr>
      <w:r w:rsidRPr="003D39D3">
        <w:rPr>
          <w:rFonts w:eastAsia="Lucida Sans Unicode" w:cs="Mangal"/>
          <w:kern w:val="1"/>
          <w:lang w:eastAsia="hi-IN" w:bidi="hi-IN"/>
        </w:rPr>
        <w:t>- эффективность результатов труда сотрудников (профессиональное мастерство);</w:t>
      </w:r>
    </w:p>
    <w:p w:rsidR="00F82CD8" w:rsidRPr="001566DD" w:rsidRDefault="00F82CD8" w:rsidP="00F82CD8">
      <w:pPr>
        <w:widowControl w:val="0"/>
        <w:suppressAutoHyphens/>
        <w:ind w:firstLine="735"/>
        <w:jc w:val="both"/>
        <w:rPr>
          <w:rFonts w:eastAsia="Lucida Sans Unicode" w:cs="Mangal"/>
          <w:bCs/>
          <w:kern w:val="1"/>
          <w:lang w:eastAsia="hi-IN" w:bidi="hi-IN"/>
        </w:rPr>
      </w:pPr>
      <w:r w:rsidRPr="003D39D3">
        <w:rPr>
          <w:rFonts w:eastAsia="Lucida Sans Unicode" w:cs="Mangal"/>
          <w:kern w:val="1"/>
          <w:lang w:eastAsia="hi-IN" w:bidi="hi-IN"/>
        </w:rPr>
        <w:t xml:space="preserve">- </w:t>
      </w:r>
      <w:r w:rsidRPr="003D39D3">
        <w:rPr>
          <w:rFonts w:eastAsia="Lucida Sans Unicode" w:cs="Mangal"/>
          <w:bCs/>
          <w:kern w:val="1"/>
          <w:lang w:eastAsia="hi-IN" w:bidi="hi-IN"/>
        </w:rPr>
        <w:t>качество результатов труда сотрудников (профессиональное мастерство).</w:t>
      </w:r>
    </w:p>
    <w:p w:rsidR="00F82CD8" w:rsidRPr="003D39D3" w:rsidRDefault="00F82CD8" w:rsidP="00F82CD8">
      <w:pPr>
        <w:widowControl w:val="0"/>
        <w:tabs>
          <w:tab w:val="left" w:pos="1470"/>
        </w:tabs>
        <w:suppressAutoHyphens/>
        <w:ind w:firstLine="735"/>
        <w:jc w:val="both"/>
        <w:rPr>
          <w:rFonts w:eastAsia="Lucida Sans Unicode" w:cs="Mangal"/>
          <w:kern w:val="1"/>
          <w:lang w:eastAsia="hi-IN" w:bidi="hi-IN"/>
        </w:rPr>
      </w:pPr>
      <w:r>
        <w:rPr>
          <w:rFonts w:eastAsia="Lucida Sans Unicode" w:cs="Mangal"/>
          <w:kern w:val="1"/>
          <w:lang w:eastAsia="hi-IN" w:bidi="hi-IN"/>
        </w:rPr>
        <w:t>2</w:t>
      </w:r>
      <w:r w:rsidRPr="003D39D3">
        <w:rPr>
          <w:rFonts w:eastAsia="Lucida Sans Unicode" w:cs="Mangal"/>
          <w:kern w:val="1"/>
          <w:lang w:eastAsia="hi-IN" w:bidi="hi-IN"/>
        </w:rPr>
        <w:t>.11.</w:t>
      </w:r>
      <w:r>
        <w:rPr>
          <w:rFonts w:eastAsia="Lucida Sans Unicode" w:cs="Mangal"/>
          <w:kern w:val="1"/>
          <w:lang w:eastAsia="hi-IN" w:bidi="hi-IN"/>
        </w:rPr>
        <w:t>4</w:t>
      </w:r>
      <w:r w:rsidRPr="003D39D3">
        <w:rPr>
          <w:rFonts w:eastAsia="Lucida Sans Unicode" w:cs="Mangal"/>
          <w:kern w:val="1"/>
          <w:lang w:eastAsia="hi-IN" w:bidi="hi-IN"/>
        </w:rPr>
        <w:t xml:space="preserve">. Показатели доступности и качества предоставления муниципальной услуги и их значения приведены в приложении № </w:t>
      </w:r>
      <w:r>
        <w:rPr>
          <w:rFonts w:eastAsia="Lucida Sans Unicode" w:cs="Mangal"/>
          <w:kern w:val="1"/>
          <w:lang w:eastAsia="hi-IN" w:bidi="hi-IN"/>
        </w:rPr>
        <w:t>4</w:t>
      </w:r>
      <w:r w:rsidRPr="003D39D3">
        <w:rPr>
          <w:rFonts w:eastAsia="Lucida Sans Unicode" w:cs="Mangal"/>
          <w:kern w:val="1"/>
          <w:lang w:eastAsia="hi-IN" w:bidi="hi-IN"/>
        </w:rPr>
        <w:t xml:space="preserve"> к настоящему административному регламенту. </w:t>
      </w:r>
    </w:p>
    <w:p w:rsidR="00F82CD8" w:rsidRDefault="00F82CD8" w:rsidP="00F82CD8">
      <w:pPr>
        <w:suppressAutoHyphens/>
        <w:jc w:val="both"/>
        <w:rPr>
          <w:rFonts w:eastAsia="Lucida Sans Unicode" w:cs="Mangal"/>
          <w:kern w:val="1"/>
          <w:lang w:eastAsia="hi-IN" w:bidi="hi-IN"/>
        </w:rPr>
      </w:pPr>
      <w:r>
        <w:rPr>
          <w:rFonts w:eastAsia="Lucida Sans Unicode"/>
          <w:kern w:val="1"/>
          <w:lang w:eastAsia="ar-SA"/>
        </w:rPr>
        <w:tab/>
        <w:t xml:space="preserve">2.11.5. </w:t>
      </w:r>
      <w:proofErr w:type="gramStart"/>
      <w:r>
        <w:rPr>
          <w:rFonts w:eastAsia="Lucida Sans Unicode"/>
          <w:kern w:val="1"/>
          <w:lang w:eastAsia="ar-SA"/>
        </w:rPr>
        <w:t>И</w:t>
      </w:r>
      <w:r>
        <w:rPr>
          <w:rFonts w:eastAsia="Lucida Sans Unicode" w:cs="Mangal"/>
          <w:kern w:val="1"/>
          <w:lang w:eastAsia="hi-IN" w:bidi="hi-IN"/>
        </w:rPr>
        <w:t>нвалидам, включая инвалидов, использующих кресла-коляски и собак-проводников, МБУ ХМРБ обеспечивает создание следующих условий качества</w:t>
      </w:r>
      <w:r w:rsidRPr="001566DD">
        <w:rPr>
          <w:rFonts w:eastAsia="Lucida Sans Unicode" w:cs="Mangal"/>
          <w:kern w:val="1"/>
          <w:lang w:eastAsia="hi-IN" w:bidi="hi-IN"/>
        </w:rPr>
        <w:t xml:space="preserve"> </w:t>
      </w:r>
      <w:r w:rsidRPr="003D39D3">
        <w:rPr>
          <w:rFonts w:eastAsia="Lucida Sans Unicode" w:cs="Mangal"/>
          <w:kern w:val="1"/>
          <w:lang w:eastAsia="hi-IN" w:bidi="hi-IN"/>
        </w:rPr>
        <w:t>услуги</w:t>
      </w:r>
      <w:r>
        <w:rPr>
          <w:rFonts w:eastAsia="Lucida Sans Unicode" w:cs="Mangal"/>
          <w:kern w:val="1"/>
          <w:lang w:eastAsia="hi-IN" w:bidi="hi-IN"/>
        </w:rPr>
        <w:t>,</w:t>
      </w:r>
      <w:r w:rsidRPr="003D39D3">
        <w:rPr>
          <w:rFonts w:eastAsia="Lucida Sans Unicode" w:cs="Mangal"/>
          <w:kern w:val="1"/>
          <w:lang w:eastAsia="hi-IN" w:bidi="hi-IN"/>
        </w:rPr>
        <w:t xml:space="preserve"> предоставляемой </w:t>
      </w:r>
      <w:r>
        <w:rPr>
          <w:rFonts w:eastAsia="Lucida Sans Unicode" w:cs="Mangal"/>
          <w:kern w:val="1"/>
          <w:lang w:eastAsia="hi-IN" w:bidi="hi-IN"/>
        </w:rPr>
        <w:t>библиотеками</w:t>
      </w:r>
      <w:r>
        <w:rPr>
          <w:rFonts w:eastAsia="Lucida Sans Unicode"/>
          <w:kern w:val="1"/>
          <w:lang w:eastAsia="ar-SA"/>
        </w:rPr>
        <w:t xml:space="preserve"> в соответствии с </w:t>
      </w:r>
      <w:r>
        <w:rPr>
          <w:rFonts w:eastAsia="Lucida Sans Unicode" w:cs="Mangal"/>
          <w:kern w:val="1"/>
          <w:lang w:eastAsia="hi-IN" w:bidi="hi-IN"/>
        </w:rPr>
        <w:t xml:space="preserve">Приказами  Министерства культуры </w:t>
      </w:r>
      <w:r>
        <w:rPr>
          <w:rFonts w:eastAsia="Lucida Sans Unicode" w:cs="Mangal"/>
          <w:kern w:val="1"/>
          <w:lang w:eastAsia="hi-IN" w:bidi="hi-IN"/>
        </w:rPr>
        <w:lastRenderedPageBreak/>
        <w:t>Российской Федерации от 10.11.2015 № 2761 « 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от 23.12.2015 № 3235 « Об утверждении Плана мероприятий («дорожной карты») по</w:t>
      </w:r>
      <w:proofErr w:type="gramEnd"/>
      <w:r>
        <w:rPr>
          <w:rFonts w:eastAsia="Lucida Sans Unicode" w:cs="Mangal"/>
          <w:kern w:val="1"/>
          <w:lang w:eastAsia="hi-IN" w:bidi="hi-IN"/>
        </w:rPr>
        <w:t xml:space="preserve"> повышению значений показателей доступности для инвалидов объектов и услуг библиотек, подведомственных Минкультуры России»:</w:t>
      </w:r>
      <w:r>
        <w:rPr>
          <w:rFonts w:eastAsia="Lucida Sans Unicode" w:cs="Mangal"/>
          <w:kern w:val="1"/>
          <w:lang w:eastAsia="hi-IN" w:bidi="hi-IN"/>
        </w:rPr>
        <w:tab/>
      </w:r>
    </w:p>
    <w:p w:rsidR="00F82CD8" w:rsidRDefault="00F82CD8" w:rsidP="00F82CD8">
      <w:pPr>
        <w:suppressAutoHyphens/>
        <w:jc w:val="both"/>
        <w:rPr>
          <w:rFonts w:eastAsia="Lucida Sans Unicode" w:cs="Mangal"/>
          <w:kern w:val="1"/>
          <w:lang w:eastAsia="hi-IN" w:bidi="hi-IN"/>
        </w:rPr>
      </w:pPr>
      <w:r>
        <w:rPr>
          <w:rFonts w:eastAsia="Lucida Sans Unicode" w:cs="Mangal"/>
          <w:kern w:val="1"/>
          <w:lang w:eastAsia="hi-IN" w:bidi="hi-IN"/>
        </w:rPr>
        <w:tab/>
        <w:t>- оказание инвалидам необходимой помощи в доступной для них форме в уяснении порядка предоставления  и получения услуги, в оформлении установленных регламентом её предоставления документов, в совершении ими других необходимых для получения услуги действий;</w:t>
      </w:r>
    </w:p>
    <w:p w:rsidR="00F82CD8" w:rsidRDefault="00F82CD8" w:rsidP="00F82CD8">
      <w:pPr>
        <w:suppressAutoHyphens/>
        <w:jc w:val="both"/>
        <w:rPr>
          <w:rFonts w:eastAsia="Lucida Sans Unicode" w:cs="Mangal"/>
          <w:kern w:val="1"/>
          <w:lang w:eastAsia="hi-IN" w:bidi="hi-IN"/>
        </w:rPr>
      </w:pPr>
      <w:r>
        <w:rPr>
          <w:rFonts w:eastAsia="Lucida Sans Unicode" w:cs="Mangal"/>
          <w:kern w:val="1"/>
          <w:lang w:eastAsia="hi-IN" w:bidi="hi-IN"/>
        </w:rPr>
        <w:tab/>
        <w:t>- предоставление инвалидам по слуху</w:t>
      </w:r>
      <w:r w:rsidRPr="00DD71C1">
        <w:rPr>
          <w:rFonts w:eastAsia="Lucida Sans Unicode" w:cs="Mangal"/>
          <w:kern w:val="1"/>
          <w:lang w:eastAsia="hi-IN" w:bidi="hi-IN"/>
        </w:rPr>
        <w:t xml:space="preserve"> </w:t>
      </w:r>
      <w:r>
        <w:rPr>
          <w:rFonts w:eastAsia="Lucida Sans Unicode" w:cs="Mangal"/>
          <w:kern w:val="1"/>
          <w:lang w:eastAsia="hi-IN" w:bidi="hi-IN"/>
        </w:rPr>
        <w:t xml:space="preserve">услуги, при возможности, с использованием русского жестового языка, а также с обеспечением допуска </w:t>
      </w:r>
      <w:proofErr w:type="spellStart"/>
      <w:r>
        <w:rPr>
          <w:rFonts w:eastAsia="Lucida Sans Unicode" w:cs="Mangal"/>
          <w:kern w:val="1"/>
          <w:lang w:eastAsia="hi-IN" w:bidi="hi-IN"/>
        </w:rPr>
        <w:t>сурдопереводчика</w:t>
      </w:r>
      <w:proofErr w:type="spellEnd"/>
      <w:r>
        <w:rPr>
          <w:rFonts w:eastAsia="Lucida Sans Unicode" w:cs="Mangal"/>
          <w:kern w:val="1"/>
          <w:lang w:eastAsia="hi-IN" w:bidi="hi-IN"/>
        </w:rPr>
        <w:t xml:space="preserve"> или </w:t>
      </w:r>
      <w:proofErr w:type="spellStart"/>
      <w:r>
        <w:rPr>
          <w:rFonts w:eastAsia="Lucida Sans Unicode" w:cs="Mangal"/>
          <w:kern w:val="1"/>
          <w:lang w:eastAsia="hi-IN" w:bidi="hi-IN"/>
        </w:rPr>
        <w:t>тифлосурдопереводчика</w:t>
      </w:r>
      <w:proofErr w:type="spellEnd"/>
      <w:r>
        <w:rPr>
          <w:rFonts w:eastAsia="Lucida Sans Unicode" w:cs="Mangal"/>
          <w:kern w:val="1"/>
          <w:lang w:eastAsia="hi-IN" w:bidi="hi-IN"/>
        </w:rPr>
        <w:t>;</w:t>
      </w:r>
    </w:p>
    <w:p w:rsidR="00F82CD8" w:rsidRDefault="00F82CD8" w:rsidP="00F82CD8">
      <w:pPr>
        <w:suppressAutoHyphens/>
        <w:jc w:val="both"/>
        <w:rPr>
          <w:rFonts w:eastAsia="Lucida Sans Unicode" w:cs="Mangal"/>
          <w:kern w:val="1"/>
          <w:lang w:eastAsia="hi-IN" w:bidi="hi-IN"/>
        </w:rPr>
      </w:pPr>
      <w:r>
        <w:rPr>
          <w:rFonts w:eastAsia="Lucida Sans Unicode" w:cs="Mangal"/>
          <w:kern w:val="1"/>
          <w:lang w:eastAsia="hi-IN" w:bidi="hi-IN"/>
        </w:rPr>
        <w:tab/>
        <w:t>- наличие копий документов, объявлений, инструкций о порядке предоставления услуги, в том числе на информационных стендах, выполненных рельефно-точечным шрифтом Брайля и на контрастном фоне;</w:t>
      </w:r>
    </w:p>
    <w:p w:rsidR="00F82CD8" w:rsidRDefault="00F82CD8" w:rsidP="00F82CD8">
      <w:pPr>
        <w:suppressAutoHyphens/>
        <w:ind w:firstLine="709"/>
        <w:jc w:val="both"/>
        <w:rPr>
          <w:color w:val="000000"/>
        </w:rPr>
      </w:pPr>
      <w:r>
        <w:rPr>
          <w:rFonts w:eastAsia="Lucida Sans Unicode" w:cs="Mangal"/>
          <w:kern w:val="1"/>
          <w:lang w:eastAsia="hi-IN" w:bidi="hi-IN"/>
        </w:rPr>
        <w:t xml:space="preserve">- предоставление инвалидам  возможности для получения услуги </w:t>
      </w:r>
      <w:r>
        <w:rPr>
          <w:rFonts w:eastAsia="Lucida Sans Unicode"/>
          <w:kern w:val="1"/>
          <w:shd w:val="clear" w:color="auto" w:fill="FFFFFF"/>
          <w:lang w:eastAsia="ar-SA"/>
        </w:rPr>
        <w:t>в электронном виде</w:t>
      </w:r>
      <w:r w:rsidRPr="000D55FC">
        <w:rPr>
          <w:rFonts w:eastAsia="Lucida Sans Unicode"/>
          <w:kern w:val="1"/>
          <w:shd w:val="clear" w:color="auto" w:fill="FFFFFF"/>
          <w:lang w:eastAsia="ar-SA"/>
        </w:rPr>
        <w:t xml:space="preserve"> с использованием сети Интернет </w:t>
      </w:r>
      <w:r w:rsidRPr="003D39D3">
        <w:rPr>
          <w:rFonts w:eastAsia="Lucida Sans Unicode"/>
          <w:kern w:val="1"/>
          <w:shd w:val="clear" w:color="auto" w:fill="FFFFFF"/>
          <w:lang w:eastAsia="ar-SA"/>
        </w:rPr>
        <w:t>через инте</w:t>
      </w:r>
      <w:r>
        <w:rPr>
          <w:rFonts w:eastAsia="Lucida Sans Unicode"/>
          <w:kern w:val="1"/>
          <w:shd w:val="clear" w:color="auto" w:fill="FFFFFF"/>
          <w:lang w:eastAsia="ar-SA"/>
        </w:rPr>
        <w:t xml:space="preserve">рнет-сайт МБУ ХМРБ, а  также </w:t>
      </w:r>
      <w:r w:rsidRPr="00431A7B">
        <w:rPr>
          <w:color w:val="000000"/>
        </w:rPr>
        <w:t xml:space="preserve">через заочные или </w:t>
      </w:r>
      <w:proofErr w:type="spellStart"/>
      <w:r w:rsidRPr="00431A7B">
        <w:rPr>
          <w:color w:val="000000"/>
        </w:rPr>
        <w:t>внестационарны</w:t>
      </w:r>
      <w:r>
        <w:rPr>
          <w:color w:val="000000"/>
        </w:rPr>
        <w:t>е</w:t>
      </w:r>
      <w:proofErr w:type="spellEnd"/>
      <w:r>
        <w:rPr>
          <w:color w:val="000000"/>
        </w:rPr>
        <w:t xml:space="preserve"> (надомные) формы обслуживания.</w:t>
      </w:r>
    </w:p>
    <w:p w:rsidR="00F82CD8" w:rsidRDefault="00F82CD8" w:rsidP="00F82CD8">
      <w:pPr>
        <w:suppressAutoHyphens/>
        <w:jc w:val="both"/>
        <w:rPr>
          <w:color w:val="000000"/>
        </w:rPr>
      </w:pPr>
    </w:p>
    <w:p w:rsidR="00F82CD8" w:rsidRPr="008D1D2A" w:rsidRDefault="00F82CD8" w:rsidP="00F82CD8">
      <w:pPr>
        <w:suppressAutoHyphens/>
        <w:spacing w:line="276" w:lineRule="auto"/>
        <w:ind w:firstLine="709"/>
        <w:jc w:val="both"/>
        <w:rPr>
          <w:rFonts w:eastAsia="Lucida Sans Unicode"/>
          <w:kern w:val="1"/>
          <w:lang w:eastAsia="ar-SA"/>
        </w:rPr>
      </w:pPr>
    </w:p>
    <w:p w:rsidR="00F82CD8" w:rsidRPr="00E72571" w:rsidRDefault="00F82CD8" w:rsidP="00F82CD8">
      <w:pPr>
        <w:numPr>
          <w:ilvl w:val="0"/>
          <w:numId w:val="20"/>
        </w:numPr>
        <w:tabs>
          <w:tab w:val="left" w:pos="709"/>
        </w:tabs>
        <w:spacing w:line="276" w:lineRule="auto"/>
        <w:ind w:left="360"/>
        <w:jc w:val="center"/>
        <w:rPr>
          <w:b/>
          <w:bCs/>
        </w:rPr>
      </w:pPr>
      <w:r w:rsidRPr="00E72571">
        <w:rPr>
          <w:b/>
          <w:bCs/>
        </w:rPr>
        <w:t>АДМИНИСТРАТИВНЫЕ ПРОЦЕДУРЫ.</w:t>
      </w:r>
      <w:r>
        <w:rPr>
          <w:b/>
          <w:bCs/>
        </w:rPr>
        <w:t xml:space="preserve">  </w:t>
      </w:r>
      <w:r w:rsidRPr="00E72571">
        <w:rPr>
          <w:b/>
          <w:bCs/>
        </w:rPr>
        <w:t>ОПИСАНИЕ ПОСЛЕДОВАТЕЛЬНОСТИ  ДЕЙСТВИЙ ПРИ ПРЕДОСТАВЛЕНИИ МУНИЦИПАЛЬНОЙ УСЛУГИ</w:t>
      </w:r>
    </w:p>
    <w:p w:rsidR="00F82CD8" w:rsidRDefault="00F82CD8" w:rsidP="00F82CD8">
      <w:pPr>
        <w:suppressAutoHyphens/>
        <w:jc w:val="center"/>
        <w:rPr>
          <w:rFonts w:eastAsia="Lucida Sans Unicode"/>
          <w:b/>
          <w:kern w:val="1"/>
          <w:lang w:eastAsia="ar-SA"/>
        </w:rPr>
      </w:pPr>
    </w:p>
    <w:p w:rsidR="00F82CD8" w:rsidRPr="00536A37" w:rsidRDefault="00F82CD8" w:rsidP="00F82CD8">
      <w:pPr>
        <w:suppressAutoHyphens/>
        <w:rPr>
          <w:rFonts w:eastAsia="Lucida Sans Unicode"/>
          <w:b/>
          <w:kern w:val="1"/>
          <w:lang w:eastAsia="ar-SA"/>
        </w:rPr>
      </w:pPr>
      <w:r>
        <w:rPr>
          <w:rFonts w:eastAsia="Lucida Sans Unicode"/>
          <w:b/>
          <w:kern w:val="1"/>
          <w:lang w:eastAsia="ar-SA"/>
        </w:rPr>
        <w:t xml:space="preserve">            </w:t>
      </w:r>
      <w:r w:rsidRPr="00536A37">
        <w:rPr>
          <w:rFonts w:eastAsia="Lucida Sans Unicode"/>
          <w:b/>
          <w:kern w:val="1"/>
          <w:lang w:eastAsia="ar-SA"/>
        </w:rPr>
        <w:t>3.1. Общие положения</w:t>
      </w:r>
    </w:p>
    <w:p w:rsidR="00F82CD8" w:rsidRPr="00536A37" w:rsidRDefault="00F82CD8" w:rsidP="00F82CD8">
      <w:pPr>
        <w:suppressAutoHyphens/>
        <w:ind w:firstLine="720"/>
        <w:jc w:val="both"/>
        <w:rPr>
          <w:rFonts w:eastAsia="Lucida Sans Unicode"/>
          <w:kern w:val="1"/>
          <w:lang w:eastAsia="ar-SA"/>
        </w:rPr>
      </w:pPr>
      <w:r w:rsidRPr="00536A37">
        <w:rPr>
          <w:rFonts w:eastAsia="Lucida Sans Unicode"/>
          <w:kern w:val="1"/>
          <w:lang w:eastAsia="ar-SA"/>
        </w:rPr>
        <w:t>3.1.1.</w:t>
      </w:r>
      <w:r w:rsidRPr="00536A37">
        <w:rPr>
          <w:rFonts w:eastAsia="Lucida Sans Unicode"/>
          <w:kern w:val="1"/>
          <w:lang w:eastAsia="ar-SA"/>
        </w:rPr>
        <w:tab/>
        <w:t xml:space="preserve">Предоставление муниципальной услуги при непосредственном обращении в </w:t>
      </w:r>
      <w:r>
        <w:rPr>
          <w:rFonts w:eastAsia="Lucida Sans Unicode"/>
          <w:kern w:val="1"/>
          <w:lang w:eastAsia="ar-SA"/>
        </w:rPr>
        <w:t xml:space="preserve">МБУ ХМРБ </w:t>
      </w:r>
      <w:r w:rsidRPr="00536A37">
        <w:rPr>
          <w:rFonts w:eastAsia="Lucida Sans Unicode"/>
          <w:kern w:val="1"/>
          <w:lang w:eastAsia="ar-SA"/>
        </w:rPr>
        <w:t xml:space="preserve"> включает в себя следующие административные процедуры:</w:t>
      </w:r>
    </w:p>
    <w:p w:rsidR="00F82CD8" w:rsidRPr="00536A37" w:rsidRDefault="00F82CD8" w:rsidP="00F82CD8">
      <w:pPr>
        <w:suppressAutoHyphens/>
        <w:ind w:firstLine="735"/>
        <w:jc w:val="both"/>
        <w:rPr>
          <w:kern w:val="1"/>
          <w:lang w:eastAsia="ar-SA"/>
        </w:rPr>
      </w:pPr>
      <w:r w:rsidRPr="00536A37">
        <w:rPr>
          <w:kern w:val="1"/>
          <w:lang w:eastAsia="ar-SA"/>
        </w:rPr>
        <w:t>-прием запроса о предоставлении муниципальной услуги;</w:t>
      </w:r>
    </w:p>
    <w:p w:rsidR="00F82CD8" w:rsidRPr="00536A37" w:rsidRDefault="00F82CD8" w:rsidP="00F82CD8">
      <w:pPr>
        <w:suppressAutoHyphens/>
        <w:ind w:right="-1" w:firstLine="709"/>
        <w:jc w:val="both"/>
        <w:rPr>
          <w:color w:val="000000"/>
          <w:kern w:val="1"/>
          <w:shd w:val="clear" w:color="auto" w:fill="FFFFFF"/>
        </w:rPr>
      </w:pPr>
      <w:r w:rsidRPr="00536A37">
        <w:rPr>
          <w:color w:val="000000"/>
          <w:kern w:val="1"/>
          <w:shd w:val="clear" w:color="auto" w:fill="FFFFFF"/>
        </w:rPr>
        <w:t>-регистрация получателя муниципальной услуги, оформление (перерегистрация) читательского формуляра;</w:t>
      </w:r>
    </w:p>
    <w:p w:rsidR="00F82CD8" w:rsidRPr="00536A37" w:rsidRDefault="00F82CD8" w:rsidP="00F82CD8">
      <w:pPr>
        <w:suppressAutoHyphens/>
        <w:ind w:right="-1" w:firstLine="709"/>
        <w:jc w:val="both"/>
        <w:rPr>
          <w:color w:val="000000"/>
          <w:kern w:val="1"/>
          <w:shd w:val="clear" w:color="auto" w:fill="FFFFFF"/>
        </w:rPr>
      </w:pPr>
      <w:r w:rsidRPr="00536A37">
        <w:rPr>
          <w:color w:val="000000"/>
          <w:kern w:val="1"/>
          <w:shd w:val="clear" w:color="auto" w:fill="FFFFFF"/>
        </w:rPr>
        <w:t>-консультирование по использованию справочно-поискового аппарата библиотеки, баз данных;</w:t>
      </w:r>
    </w:p>
    <w:p w:rsidR="00F82CD8" w:rsidRPr="00536A37" w:rsidRDefault="00F82CD8" w:rsidP="00F82CD8">
      <w:pPr>
        <w:suppressAutoHyphens/>
        <w:ind w:right="-1" w:firstLine="709"/>
        <w:jc w:val="both"/>
        <w:rPr>
          <w:color w:val="000000"/>
          <w:kern w:val="1"/>
          <w:shd w:val="clear" w:color="auto" w:fill="FFFFFF"/>
        </w:rPr>
      </w:pPr>
      <w:r w:rsidRPr="00536A37">
        <w:rPr>
          <w:color w:val="000000"/>
          <w:kern w:val="1"/>
          <w:shd w:val="clear" w:color="auto" w:fill="FFFFFF"/>
        </w:rPr>
        <w:t>-предоставление доступа к справочно-поисковому аппарату, базам данных;</w:t>
      </w:r>
    </w:p>
    <w:p w:rsidR="00F82CD8" w:rsidRDefault="00F82CD8" w:rsidP="00F82CD8">
      <w:pPr>
        <w:tabs>
          <w:tab w:val="num" w:pos="540"/>
        </w:tabs>
        <w:suppressAutoHyphens/>
        <w:ind w:firstLine="720"/>
        <w:jc w:val="both"/>
        <w:rPr>
          <w:rFonts w:eastAsia="Lucida Sans Unicode"/>
          <w:kern w:val="1"/>
          <w:lang w:eastAsia="ar-SA"/>
        </w:rPr>
      </w:pPr>
      <w:r w:rsidRPr="00536A37">
        <w:rPr>
          <w:rFonts w:eastAsia="Lucida Sans Unicode"/>
          <w:kern w:val="1"/>
          <w:lang w:eastAsia="ar-SA"/>
        </w:rPr>
        <w:t>-фиксация обращения пользователя через читательский формуляр или счетчик базы данных в соответствии с принятым</w:t>
      </w:r>
      <w:r>
        <w:rPr>
          <w:rFonts w:eastAsia="Lucida Sans Unicode"/>
          <w:kern w:val="1"/>
          <w:lang w:eastAsia="ar-SA"/>
        </w:rPr>
        <w:t xml:space="preserve"> в библиотеке </w:t>
      </w:r>
      <w:r w:rsidRPr="00536A37">
        <w:rPr>
          <w:rFonts w:eastAsia="Lucida Sans Unicode"/>
          <w:kern w:val="1"/>
          <w:lang w:eastAsia="ar-SA"/>
        </w:rPr>
        <w:t xml:space="preserve"> учётом.</w:t>
      </w:r>
    </w:p>
    <w:p w:rsidR="00F82CD8" w:rsidRPr="00536A37" w:rsidRDefault="00F82CD8" w:rsidP="00F82CD8">
      <w:pPr>
        <w:tabs>
          <w:tab w:val="num" w:pos="540"/>
        </w:tabs>
        <w:suppressAutoHyphens/>
        <w:ind w:firstLine="720"/>
        <w:jc w:val="both"/>
        <w:rPr>
          <w:rFonts w:eastAsia="Lucida Sans Unicode"/>
          <w:kern w:val="1"/>
          <w:lang w:eastAsia="ar-SA"/>
        </w:rPr>
      </w:pPr>
      <w:r>
        <w:rPr>
          <w:color w:val="000000"/>
        </w:rPr>
        <w:t>3.1.2.</w:t>
      </w:r>
      <w:r w:rsidRPr="00CE23BF">
        <w:rPr>
          <w:color w:val="000000"/>
        </w:rPr>
        <w:t xml:space="preserve"> Муниципальная услуга считается качественно оказанной, если потребителю муниципальной услуги предоставлена запрашиваемая им информация или дан мотивированный ответ о невозможности ее выполнения. </w:t>
      </w:r>
      <w:r>
        <w:rPr>
          <w:color w:val="000000"/>
        </w:rPr>
        <w:br/>
        <w:t xml:space="preserve"> </w:t>
      </w:r>
      <w:r>
        <w:rPr>
          <w:color w:val="000000"/>
        </w:rPr>
        <w:tab/>
        <w:t xml:space="preserve">   3.1.3. </w:t>
      </w:r>
      <w:r w:rsidRPr="00CE23BF">
        <w:rPr>
          <w:color w:val="000000"/>
        </w:rPr>
        <w:t>В случае если запрашиваемая база данных отсутствует в библиотеке, получателю муниципальной услуги должна быть  выдана информация о месте её нахождения/размещения или даны рекомендации по её поиску.</w:t>
      </w:r>
    </w:p>
    <w:p w:rsidR="00F82CD8" w:rsidRDefault="00F82CD8" w:rsidP="00F82CD8">
      <w:pPr>
        <w:tabs>
          <w:tab w:val="left" w:pos="720"/>
        </w:tabs>
        <w:suppressAutoHyphens/>
        <w:ind w:firstLine="720"/>
        <w:jc w:val="both"/>
        <w:rPr>
          <w:rFonts w:eastAsia="Lucida Sans Unicode"/>
          <w:kern w:val="1"/>
          <w:lang w:eastAsia="ar-SA"/>
        </w:rPr>
      </w:pPr>
      <w:r w:rsidRPr="00536A37">
        <w:rPr>
          <w:rFonts w:eastAsia="Lucida Sans Unicode"/>
          <w:kern w:val="1"/>
          <w:lang w:eastAsia="ar-SA"/>
        </w:rPr>
        <w:t>3.1.</w:t>
      </w:r>
      <w:r>
        <w:rPr>
          <w:rFonts w:eastAsia="Lucida Sans Unicode"/>
          <w:kern w:val="1"/>
          <w:lang w:eastAsia="ar-SA"/>
        </w:rPr>
        <w:t>4</w:t>
      </w:r>
      <w:r w:rsidRPr="00536A37">
        <w:rPr>
          <w:rFonts w:eastAsia="Lucida Sans Unicode"/>
          <w:kern w:val="1"/>
          <w:lang w:eastAsia="ar-SA"/>
        </w:rPr>
        <w:t>.</w:t>
      </w:r>
      <w:r w:rsidRPr="00536A37">
        <w:rPr>
          <w:rFonts w:eastAsia="Lucida Sans Unicode"/>
          <w:kern w:val="1"/>
          <w:lang w:eastAsia="ar-SA"/>
        </w:rPr>
        <w:tab/>
        <w:t xml:space="preserve">Последовательность действий по предоставлению муниципальной услуги отражена в блок-схеме (приложение № </w:t>
      </w:r>
      <w:r>
        <w:rPr>
          <w:rFonts w:eastAsia="Lucida Sans Unicode"/>
          <w:kern w:val="1"/>
          <w:lang w:eastAsia="ar-SA"/>
        </w:rPr>
        <w:t>5</w:t>
      </w:r>
      <w:r w:rsidRPr="00536A37">
        <w:rPr>
          <w:rFonts w:eastAsia="Lucida Sans Unicode"/>
          <w:kern w:val="1"/>
          <w:lang w:eastAsia="ar-SA"/>
        </w:rPr>
        <w:t xml:space="preserve"> к настоящему административному регламенту).</w:t>
      </w:r>
    </w:p>
    <w:p w:rsidR="00F82CD8" w:rsidRPr="00536A37" w:rsidRDefault="00F82CD8" w:rsidP="00F82CD8">
      <w:pPr>
        <w:tabs>
          <w:tab w:val="left" w:pos="720"/>
        </w:tabs>
        <w:suppressAutoHyphens/>
        <w:ind w:firstLine="720"/>
        <w:rPr>
          <w:rFonts w:eastAsia="Lucida Sans Unicode"/>
          <w:b/>
          <w:kern w:val="1"/>
          <w:lang w:eastAsia="ar-SA"/>
        </w:rPr>
      </w:pPr>
      <w:r w:rsidRPr="00536A37">
        <w:rPr>
          <w:rFonts w:eastAsia="Lucida Sans Unicode"/>
          <w:b/>
          <w:kern w:val="1"/>
          <w:lang w:eastAsia="ar-SA"/>
        </w:rPr>
        <w:t xml:space="preserve">3.2. Порядок выполнения административных процедур при предоставлении муниципальной услуги </w:t>
      </w:r>
      <w:r>
        <w:rPr>
          <w:rFonts w:eastAsia="Lucida Sans Unicode"/>
          <w:b/>
          <w:kern w:val="1"/>
          <w:lang w:eastAsia="ar-SA"/>
        </w:rPr>
        <w:t>при непосредственном обращении.</w:t>
      </w:r>
    </w:p>
    <w:p w:rsidR="00F82CD8" w:rsidRDefault="00F82CD8" w:rsidP="00F82CD8">
      <w:pPr>
        <w:suppressAutoHyphens/>
        <w:ind w:firstLine="709"/>
        <w:rPr>
          <w:rFonts w:eastAsia="Lucida Sans Unicode"/>
          <w:kern w:val="1"/>
          <w:lang w:eastAsia="ar-SA"/>
        </w:rPr>
      </w:pPr>
      <w:r w:rsidRPr="00536A37">
        <w:rPr>
          <w:rFonts w:eastAsia="Lucida Sans Unicode"/>
          <w:kern w:val="1"/>
          <w:lang w:eastAsia="ar-SA"/>
        </w:rPr>
        <w:t>3.2.1.</w:t>
      </w:r>
      <w:r w:rsidRPr="00536A37">
        <w:rPr>
          <w:rFonts w:eastAsia="Lucida Sans Unicode"/>
          <w:kern w:val="1"/>
          <w:lang w:eastAsia="ar-SA"/>
        </w:rPr>
        <w:tab/>
        <w:t>Прием запроса и регистрация заявителя муниципальной услуги</w:t>
      </w:r>
      <w:r w:rsidRPr="00CE23BF">
        <w:rPr>
          <w:color w:val="000000"/>
        </w:rPr>
        <w:t xml:space="preserve"> </w:t>
      </w:r>
      <w:r>
        <w:rPr>
          <w:color w:val="000000"/>
        </w:rPr>
        <w:t>п</w:t>
      </w:r>
      <w:r w:rsidRPr="00CE23BF">
        <w:rPr>
          <w:color w:val="000000"/>
        </w:rPr>
        <w:t>ри личном обращении заявителя</w:t>
      </w:r>
      <w:r w:rsidRPr="00536A37">
        <w:rPr>
          <w:rFonts w:eastAsia="Lucida Sans Unicode"/>
          <w:kern w:val="1"/>
          <w:lang w:eastAsia="ar-SA"/>
        </w:rPr>
        <w:t xml:space="preserve">: </w:t>
      </w:r>
    </w:p>
    <w:p w:rsidR="00F82CD8" w:rsidRPr="00536A37" w:rsidRDefault="00F82CD8" w:rsidP="00F82CD8">
      <w:pPr>
        <w:suppressAutoHyphens/>
        <w:ind w:firstLine="709"/>
        <w:rPr>
          <w:rFonts w:eastAsia="Lucida Sans Unicode"/>
          <w:kern w:val="1"/>
          <w:lang w:eastAsia="ar-SA"/>
        </w:rPr>
      </w:pPr>
      <w:r>
        <w:rPr>
          <w:color w:val="000000"/>
        </w:rPr>
        <w:t>- п</w:t>
      </w:r>
      <w:r w:rsidRPr="00CE23BF">
        <w:rPr>
          <w:color w:val="000000"/>
        </w:rPr>
        <w:t>рием и регистрация заявителей</w:t>
      </w:r>
      <w:r>
        <w:rPr>
          <w:color w:val="000000"/>
        </w:rPr>
        <w:t>:</w:t>
      </w:r>
      <w:r w:rsidRPr="00CE23BF">
        <w:rPr>
          <w:color w:val="000000"/>
        </w:rPr>
        <w:t xml:space="preserve"> </w:t>
      </w:r>
      <w:r w:rsidRPr="00536A37">
        <w:rPr>
          <w:rFonts w:eastAsia="Lucida Sans Unicode"/>
          <w:kern w:val="1"/>
          <w:lang w:eastAsia="ar-SA"/>
        </w:rPr>
        <w:t>проводится по формам первичных учетных документов, регламентированных ГОСТ 7.35-81 «Библиотечная документация. Первичные учетные документы. Требования к оформлению бланков» и ГОСТ 7.20-2000 «Библиотечная статистика»</w:t>
      </w:r>
      <w:r>
        <w:rPr>
          <w:rFonts w:eastAsia="Lucida Sans Unicode"/>
          <w:kern w:val="1"/>
          <w:lang w:eastAsia="ar-SA"/>
        </w:rPr>
        <w:t xml:space="preserve"> </w:t>
      </w:r>
      <w:r w:rsidRPr="00CE23BF">
        <w:rPr>
          <w:color w:val="000000"/>
        </w:rPr>
        <w:t xml:space="preserve">на основании документа, удостоверяющего личность, для лиц </w:t>
      </w:r>
      <w:r w:rsidRPr="00CE23BF">
        <w:rPr>
          <w:color w:val="000000"/>
        </w:rPr>
        <w:lastRenderedPageBreak/>
        <w:t>до 14 лет на основании паспорта (поручительства) их родителей или иных законных представителей. </w:t>
      </w:r>
    </w:p>
    <w:p w:rsidR="00F82CD8" w:rsidRPr="00536A37" w:rsidRDefault="00F82CD8" w:rsidP="00F82CD8">
      <w:pPr>
        <w:suppressAutoHyphens/>
        <w:ind w:firstLine="709"/>
        <w:jc w:val="both"/>
        <w:rPr>
          <w:rFonts w:eastAsia="Lucida Sans Unicode"/>
          <w:kern w:val="1"/>
          <w:lang w:eastAsia="ar-SA"/>
        </w:rPr>
      </w:pPr>
      <w:r w:rsidRPr="00536A37">
        <w:rPr>
          <w:rFonts w:eastAsia="Lucida Sans Unicode"/>
          <w:kern w:val="1"/>
          <w:lang w:eastAsia="ar-SA"/>
        </w:rPr>
        <w:t>-ознакомление заявителя с Правилами пользования</w:t>
      </w:r>
      <w:r>
        <w:rPr>
          <w:rFonts w:eastAsia="Lucida Sans Unicode"/>
          <w:kern w:val="1"/>
          <w:lang w:eastAsia="ar-SA"/>
        </w:rPr>
        <w:t xml:space="preserve"> библиотеками </w:t>
      </w:r>
      <w:r w:rsidRPr="00536A37">
        <w:rPr>
          <w:rFonts w:eastAsia="Lucida Sans Unicode"/>
          <w:kern w:val="1"/>
          <w:lang w:eastAsia="ar-SA"/>
        </w:rPr>
        <w:t xml:space="preserve"> </w:t>
      </w:r>
      <w:r>
        <w:rPr>
          <w:rFonts w:eastAsia="Lucida Sans Unicode"/>
          <w:kern w:val="1"/>
          <w:lang w:eastAsia="ar-SA"/>
        </w:rPr>
        <w:t>МБУ ХМРБ</w:t>
      </w:r>
      <w:r w:rsidRPr="00536A37">
        <w:rPr>
          <w:rFonts w:eastAsia="Lucida Sans Unicode"/>
          <w:kern w:val="1"/>
          <w:lang w:eastAsia="ar-SA"/>
        </w:rPr>
        <w:t xml:space="preserve"> и другими актами, регламентирующими библиотечную деятельность; </w:t>
      </w:r>
    </w:p>
    <w:p w:rsidR="00F82CD8" w:rsidRPr="00536A37" w:rsidRDefault="00F82CD8" w:rsidP="00F82CD8">
      <w:pPr>
        <w:suppressAutoHyphens/>
        <w:ind w:firstLine="709"/>
        <w:jc w:val="both"/>
        <w:rPr>
          <w:rFonts w:eastAsia="Lucida Sans Unicode"/>
          <w:kern w:val="1"/>
          <w:lang w:eastAsia="ar-SA"/>
        </w:rPr>
      </w:pPr>
      <w:r w:rsidRPr="00536A37">
        <w:rPr>
          <w:rFonts w:eastAsia="Lucida Sans Unicode"/>
          <w:kern w:val="1"/>
          <w:lang w:eastAsia="ar-SA"/>
        </w:rPr>
        <w:t>-оформление (или перерегистрация) читательского формуляра</w:t>
      </w:r>
      <w:r>
        <w:rPr>
          <w:color w:val="000000"/>
        </w:rPr>
        <w:t>,</w:t>
      </w:r>
      <w:r w:rsidRPr="00CE23BF">
        <w:rPr>
          <w:color w:val="000000"/>
        </w:rPr>
        <w:t xml:space="preserve"> являющегося Договором присоединения</w:t>
      </w:r>
      <w:r>
        <w:rPr>
          <w:color w:val="000000"/>
        </w:rPr>
        <w:t>,</w:t>
      </w:r>
      <w:r w:rsidRPr="00CE23BF">
        <w:rPr>
          <w:color w:val="000000"/>
        </w:rPr>
        <w:t> </w:t>
      </w:r>
      <w:r w:rsidRPr="00536A37">
        <w:rPr>
          <w:rFonts w:eastAsia="Lucida Sans Unicode"/>
          <w:kern w:val="1"/>
          <w:lang w:eastAsia="ar-SA"/>
        </w:rPr>
        <w:t xml:space="preserve"> </w:t>
      </w:r>
      <w:r w:rsidRPr="00CE23BF">
        <w:rPr>
          <w:color w:val="000000"/>
        </w:rPr>
        <w:t xml:space="preserve">с личной подписью Заявителя, </w:t>
      </w:r>
      <w:r w:rsidRPr="00536A37">
        <w:rPr>
          <w:rFonts w:eastAsia="Lucida Sans Unicode"/>
          <w:kern w:val="1"/>
          <w:lang w:eastAsia="ar-SA"/>
        </w:rPr>
        <w:t xml:space="preserve">на основании документа, удостоверяющего личность; </w:t>
      </w:r>
    </w:p>
    <w:p w:rsidR="00F82CD8" w:rsidRPr="001E030E" w:rsidRDefault="00F82CD8" w:rsidP="00F82CD8">
      <w:pPr>
        <w:suppressAutoHyphens/>
        <w:ind w:firstLine="709"/>
        <w:rPr>
          <w:rFonts w:eastAsia="Lucida Sans Unicode"/>
          <w:kern w:val="1"/>
          <w:lang w:eastAsia="ar-SA"/>
        </w:rPr>
      </w:pPr>
      <w:r>
        <w:rPr>
          <w:rFonts w:eastAsia="Lucida Sans Unicode"/>
          <w:kern w:val="1"/>
          <w:lang w:eastAsia="ar-SA"/>
        </w:rPr>
        <w:t>-з</w:t>
      </w:r>
      <w:r w:rsidRPr="00CE23BF">
        <w:rPr>
          <w:color w:val="000000"/>
        </w:rPr>
        <w:t>аполнение обращения (запроса) получателя муниципальной услуги (1 экз.) </w:t>
      </w:r>
    </w:p>
    <w:p w:rsidR="00F82CD8" w:rsidRPr="00536A37" w:rsidRDefault="00F82CD8" w:rsidP="00F82CD8">
      <w:pPr>
        <w:tabs>
          <w:tab w:val="left" w:pos="1418"/>
        </w:tabs>
        <w:suppressAutoHyphens/>
        <w:ind w:right="-1" w:firstLine="709"/>
        <w:jc w:val="both"/>
        <w:rPr>
          <w:color w:val="000000"/>
          <w:kern w:val="1"/>
          <w:shd w:val="clear" w:color="auto" w:fill="FFFFFF"/>
        </w:rPr>
      </w:pPr>
      <w:r w:rsidRPr="00536A37">
        <w:rPr>
          <w:color w:val="000000"/>
          <w:kern w:val="1"/>
          <w:shd w:val="clear" w:color="auto" w:fill="FFFFFF"/>
        </w:rPr>
        <w:t>3.2.2.</w:t>
      </w:r>
      <w:r w:rsidRPr="00536A37">
        <w:rPr>
          <w:color w:val="000000"/>
          <w:kern w:val="1"/>
          <w:shd w:val="clear" w:color="auto" w:fill="FFFFFF"/>
        </w:rPr>
        <w:tab/>
        <w:t>Консультирование заявителя муниципальной услуги:</w:t>
      </w:r>
    </w:p>
    <w:p w:rsidR="00F82CD8" w:rsidRPr="00536A37" w:rsidRDefault="00F82CD8" w:rsidP="00F82CD8">
      <w:pPr>
        <w:suppressAutoHyphens/>
        <w:ind w:right="-1" w:firstLine="600"/>
        <w:jc w:val="both"/>
        <w:rPr>
          <w:color w:val="000000"/>
          <w:kern w:val="1"/>
          <w:shd w:val="clear" w:color="auto" w:fill="FFFFFF"/>
        </w:rPr>
      </w:pPr>
      <w:r w:rsidRPr="00536A37">
        <w:rPr>
          <w:color w:val="000000"/>
          <w:kern w:val="1"/>
          <w:shd w:val="clear" w:color="auto" w:fill="FFFFFF"/>
        </w:rPr>
        <w:t xml:space="preserve">-специалисты </w:t>
      </w:r>
      <w:r>
        <w:rPr>
          <w:color w:val="000000"/>
          <w:kern w:val="1"/>
          <w:shd w:val="clear" w:color="auto" w:fill="FFFFFF"/>
        </w:rPr>
        <w:t>МБУ ХМРБ</w:t>
      </w:r>
      <w:r w:rsidRPr="00536A37">
        <w:rPr>
          <w:color w:val="000000"/>
          <w:kern w:val="1"/>
          <w:shd w:val="clear" w:color="auto" w:fill="FFFFFF"/>
        </w:rPr>
        <w:t xml:space="preserve"> в вежливой и корректной форме консультируют получателя муниципальной услуги по использованию справочно-поискового аппарата библиотеки, баз данных</w:t>
      </w:r>
      <w:r>
        <w:rPr>
          <w:color w:val="000000"/>
          <w:kern w:val="1"/>
          <w:shd w:val="clear" w:color="auto" w:fill="FFFFFF"/>
        </w:rPr>
        <w:t>,</w:t>
      </w:r>
      <w:r w:rsidRPr="00536A37">
        <w:rPr>
          <w:color w:val="000000"/>
          <w:kern w:val="1"/>
          <w:shd w:val="clear" w:color="auto" w:fill="FFFFFF"/>
        </w:rPr>
        <w:t xml:space="preserve"> по методике самостоятельного поиска документов; </w:t>
      </w:r>
    </w:p>
    <w:p w:rsidR="00F82CD8" w:rsidRPr="00536A37" w:rsidRDefault="00F82CD8" w:rsidP="00F82CD8">
      <w:pPr>
        <w:suppressAutoHyphens/>
        <w:ind w:right="-1" w:firstLine="600"/>
        <w:jc w:val="both"/>
        <w:rPr>
          <w:color w:val="000000"/>
          <w:kern w:val="1"/>
          <w:shd w:val="clear" w:color="auto" w:fill="FFFFFF"/>
        </w:rPr>
      </w:pPr>
      <w:r w:rsidRPr="00536A37">
        <w:rPr>
          <w:color w:val="000000"/>
          <w:kern w:val="1"/>
          <w:shd w:val="clear" w:color="auto" w:fill="FFFFFF"/>
        </w:rPr>
        <w:t xml:space="preserve">-максимальное время консультирования специалистом получателей муниципальной услуги по использованию справочно-поискового аппарата, баз данных </w:t>
      </w:r>
      <w:r w:rsidRPr="00536A37">
        <w:rPr>
          <w:kern w:val="1"/>
          <w:shd w:val="clear" w:color="auto" w:fill="FFFFFF"/>
        </w:rPr>
        <w:t xml:space="preserve">– </w:t>
      </w:r>
      <w:r>
        <w:rPr>
          <w:kern w:val="1"/>
          <w:shd w:val="clear" w:color="auto" w:fill="FFFFFF"/>
        </w:rPr>
        <w:t>6</w:t>
      </w:r>
      <w:r w:rsidRPr="00536A37">
        <w:rPr>
          <w:kern w:val="1"/>
          <w:shd w:val="clear" w:color="auto" w:fill="FFFFFF"/>
        </w:rPr>
        <w:t xml:space="preserve"> минут. При необходимости время консультации может быть увеличено.</w:t>
      </w:r>
      <w:r w:rsidRPr="00536A37">
        <w:rPr>
          <w:color w:val="000000"/>
          <w:kern w:val="1"/>
          <w:shd w:val="clear" w:color="auto" w:fill="FFFFFF"/>
        </w:rPr>
        <w:t xml:space="preserve"> </w:t>
      </w:r>
    </w:p>
    <w:p w:rsidR="00F82CD8" w:rsidRPr="00536A37" w:rsidRDefault="00F82CD8" w:rsidP="00F82CD8">
      <w:pPr>
        <w:suppressAutoHyphens/>
        <w:ind w:right="-1" w:firstLine="709"/>
        <w:jc w:val="both"/>
        <w:rPr>
          <w:color w:val="000000"/>
          <w:kern w:val="1"/>
          <w:shd w:val="clear" w:color="auto" w:fill="FFFFFF"/>
        </w:rPr>
      </w:pPr>
      <w:r w:rsidRPr="00536A37">
        <w:rPr>
          <w:color w:val="000000"/>
          <w:kern w:val="1"/>
          <w:shd w:val="clear" w:color="auto" w:fill="FFFFFF"/>
        </w:rPr>
        <w:t>3.2.3. Пользование муниципальной услугой осуществляется в течение установленного муниципальным учреждением времени.</w:t>
      </w:r>
    </w:p>
    <w:p w:rsidR="00F82CD8" w:rsidRDefault="00F82CD8" w:rsidP="00F82CD8">
      <w:pPr>
        <w:suppressAutoHyphens/>
        <w:ind w:right="-1" w:firstLine="567"/>
        <w:jc w:val="both"/>
        <w:rPr>
          <w:kern w:val="1"/>
          <w:shd w:val="clear" w:color="auto" w:fill="FFFFFF"/>
        </w:rPr>
      </w:pPr>
      <w:r w:rsidRPr="00536A37">
        <w:rPr>
          <w:color w:val="000000"/>
          <w:kern w:val="1"/>
          <w:shd w:val="clear" w:color="auto" w:fill="FFFFFF"/>
        </w:rPr>
        <w:t xml:space="preserve">При наличии очереди на доступ к СПА и БД в помещении библиотеки непрерывное время пользования СПА и БД для получателей муниципальной услуг </w:t>
      </w:r>
      <w:r w:rsidRPr="00536A37">
        <w:rPr>
          <w:kern w:val="1"/>
          <w:shd w:val="clear" w:color="auto" w:fill="FFFFFF"/>
        </w:rPr>
        <w:t xml:space="preserve">может быть ограничено до 40 минут. </w:t>
      </w:r>
    </w:p>
    <w:p w:rsidR="00F82CD8" w:rsidRDefault="00F82CD8" w:rsidP="00F82CD8">
      <w:pPr>
        <w:suppressAutoHyphens/>
        <w:ind w:right="-1" w:firstLine="567"/>
        <w:jc w:val="both"/>
        <w:rPr>
          <w:rFonts w:eastAsia="Lucida Sans Unicode"/>
          <w:b/>
          <w:kern w:val="1"/>
          <w:lang w:eastAsia="ar-SA"/>
        </w:rPr>
      </w:pPr>
      <w:r>
        <w:rPr>
          <w:color w:val="000000"/>
          <w:kern w:val="1"/>
          <w:shd w:val="clear" w:color="auto" w:fill="FFFFFF"/>
        </w:rPr>
        <w:t xml:space="preserve"> </w:t>
      </w:r>
      <w:r w:rsidRPr="00536A37">
        <w:rPr>
          <w:color w:val="000000"/>
          <w:kern w:val="1"/>
          <w:shd w:val="clear" w:color="auto" w:fill="FFFFFF"/>
        </w:rPr>
        <w:t xml:space="preserve"> </w:t>
      </w:r>
      <w:r>
        <w:rPr>
          <w:color w:val="000000"/>
          <w:kern w:val="1"/>
          <w:shd w:val="clear" w:color="auto" w:fill="FFFFFF"/>
        </w:rPr>
        <w:t>3.2.4.</w:t>
      </w:r>
      <w:r w:rsidRPr="00431A7B">
        <w:rPr>
          <w:color w:val="000000"/>
          <w:kern w:val="1"/>
          <w:shd w:val="clear" w:color="auto" w:fill="FFFFFF"/>
        </w:rPr>
        <w:t xml:space="preserve"> При необходимости получения пользователем копий документов БД специалист муниципальной библиотеки предоставляет их пользователю в соответствии с </w:t>
      </w:r>
      <w:hyperlink r:id="rId17" w:history="1">
        <w:r w:rsidRPr="00431A7B">
          <w:rPr>
            <w:color w:val="000000"/>
            <w:kern w:val="1"/>
            <w:shd w:val="clear" w:color="auto" w:fill="FFFFFF"/>
          </w:rPr>
          <w:t>частью 4 Гражданского кодекса Российской Федерации</w:t>
        </w:r>
      </w:hyperlink>
      <w:r w:rsidRPr="00431A7B">
        <w:rPr>
          <w:color w:val="000000"/>
          <w:kern w:val="1"/>
          <w:shd w:val="clear" w:color="auto" w:fill="FFFFFF"/>
        </w:rPr>
        <w:t>, пунктами договора, заключенными со сторонними организациями, предоставившими БД, и Положен</w:t>
      </w:r>
      <w:r>
        <w:rPr>
          <w:color w:val="000000"/>
          <w:kern w:val="1"/>
          <w:shd w:val="clear" w:color="auto" w:fill="FFFFFF"/>
        </w:rPr>
        <w:t>ием о платных услугах библиотек МБУ ХМРБ</w:t>
      </w:r>
      <w:r w:rsidRPr="00431A7B">
        <w:rPr>
          <w:color w:val="000000"/>
          <w:kern w:val="1"/>
          <w:shd w:val="clear" w:color="auto" w:fill="FFFFFF"/>
        </w:rPr>
        <w:t>.</w:t>
      </w:r>
      <w:r w:rsidRPr="00431A7B">
        <w:rPr>
          <w:color w:val="000000"/>
          <w:kern w:val="1"/>
          <w:shd w:val="clear" w:color="auto" w:fill="FFFFFF"/>
        </w:rPr>
        <w:br/>
      </w:r>
      <w:r>
        <w:rPr>
          <w:color w:val="000000"/>
        </w:rPr>
        <w:t xml:space="preserve"> </w:t>
      </w:r>
      <w:r>
        <w:rPr>
          <w:color w:val="000000"/>
        </w:rPr>
        <w:tab/>
        <w:t xml:space="preserve">3.2.5. </w:t>
      </w:r>
      <w:r w:rsidRPr="00CE23BF">
        <w:rPr>
          <w:color w:val="000000"/>
        </w:rPr>
        <w:t xml:space="preserve">Предоставление доступа к муниципальной услуге при личном обращении осуществляется в часы работы </w:t>
      </w:r>
      <w:r>
        <w:rPr>
          <w:color w:val="000000"/>
        </w:rPr>
        <w:t>библиотек МБУ ХМРБ.</w:t>
      </w:r>
    </w:p>
    <w:p w:rsidR="00F82CD8" w:rsidRPr="00536A37" w:rsidRDefault="00F82CD8" w:rsidP="00F82CD8">
      <w:pPr>
        <w:tabs>
          <w:tab w:val="left" w:pos="851"/>
        </w:tabs>
        <w:suppressAutoHyphens/>
        <w:rPr>
          <w:rFonts w:eastAsia="Lucida Sans Unicode"/>
          <w:b/>
          <w:kern w:val="1"/>
          <w:lang w:eastAsia="ar-SA"/>
        </w:rPr>
      </w:pPr>
      <w:r>
        <w:rPr>
          <w:rFonts w:eastAsia="Lucida Sans Unicode"/>
          <w:b/>
          <w:kern w:val="1"/>
          <w:lang w:eastAsia="ar-SA"/>
        </w:rPr>
        <w:t xml:space="preserve">            </w:t>
      </w:r>
      <w:r w:rsidRPr="00536A37">
        <w:rPr>
          <w:rFonts w:eastAsia="Lucida Sans Unicode"/>
          <w:b/>
          <w:kern w:val="1"/>
          <w:lang w:eastAsia="ar-SA"/>
        </w:rPr>
        <w:t xml:space="preserve">3.3. Порядок выполнения административных процедур при предоставлении муниципальной услуги в электронном виде </w:t>
      </w:r>
    </w:p>
    <w:p w:rsidR="00F82CD8" w:rsidRPr="00536A37" w:rsidRDefault="00F82CD8" w:rsidP="00F82CD8">
      <w:pPr>
        <w:tabs>
          <w:tab w:val="left" w:pos="709"/>
        </w:tabs>
        <w:ind w:firstLine="709"/>
        <w:jc w:val="both"/>
        <w:textAlignment w:val="baseline"/>
        <w:rPr>
          <w:shd w:val="clear" w:color="auto" w:fill="FFFFFF"/>
        </w:rPr>
      </w:pPr>
      <w:r w:rsidRPr="00536A37">
        <w:rPr>
          <w:shd w:val="clear" w:color="auto" w:fill="FFFFFF"/>
        </w:rPr>
        <w:t xml:space="preserve">3.3.1. Предоставление в электронном виде библиографической информации о муниципальном библиотечном фонде по электронному каталогу и другим БД осуществляется на официальном сайте </w:t>
      </w:r>
      <w:r>
        <w:rPr>
          <w:shd w:val="clear" w:color="auto" w:fill="FFFFFF"/>
        </w:rPr>
        <w:t xml:space="preserve">МБУ ХМРБ </w:t>
      </w:r>
      <w:r w:rsidRPr="00536A37">
        <w:rPr>
          <w:shd w:val="clear" w:color="auto" w:fill="FFFFFF"/>
        </w:rPr>
        <w:t xml:space="preserve"> </w:t>
      </w:r>
      <w:r w:rsidRPr="007E2222">
        <w:rPr>
          <w:color w:val="0000FF"/>
          <w:u w:val="single"/>
        </w:rPr>
        <w:t>http://hasan-biblio.vl.muzkult.ru</w:t>
      </w:r>
    </w:p>
    <w:p w:rsidR="00F82CD8" w:rsidRPr="00536A37" w:rsidRDefault="00F82CD8" w:rsidP="00F82CD8">
      <w:pPr>
        <w:suppressAutoHyphens/>
        <w:ind w:right="-1" w:firstLine="709"/>
        <w:jc w:val="both"/>
        <w:rPr>
          <w:color w:val="000000"/>
          <w:kern w:val="1"/>
          <w:shd w:val="clear" w:color="auto" w:fill="FFFFFF"/>
        </w:rPr>
      </w:pPr>
      <w:r w:rsidRPr="00536A37">
        <w:rPr>
          <w:color w:val="000000"/>
          <w:kern w:val="1"/>
          <w:shd w:val="clear" w:color="auto" w:fill="FFFFFF"/>
        </w:rPr>
        <w:t xml:space="preserve">3.3.2 Информация о библиографических ресурсах </w:t>
      </w:r>
      <w:r>
        <w:rPr>
          <w:color w:val="000000"/>
          <w:kern w:val="1"/>
          <w:shd w:val="clear" w:color="auto" w:fill="FFFFFF"/>
        </w:rPr>
        <w:t>МБУ ХМРБ</w:t>
      </w:r>
      <w:r w:rsidRPr="00536A37">
        <w:rPr>
          <w:color w:val="000000"/>
          <w:kern w:val="1"/>
          <w:shd w:val="clear" w:color="auto" w:fill="FFFFFF"/>
        </w:rPr>
        <w:t>, предоставляемая заявителю, содержит следующие данные о запрашиваемом издании:</w:t>
      </w:r>
    </w:p>
    <w:p w:rsidR="00F82CD8" w:rsidRPr="00536A37" w:rsidRDefault="00F82CD8" w:rsidP="00F82CD8">
      <w:pPr>
        <w:suppressAutoHyphens/>
        <w:ind w:right="-1" w:firstLine="709"/>
        <w:jc w:val="both"/>
        <w:rPr>
          <w:color w:val="000000"/>
          <w:kern w:val="1"/>
          <w:shd w:val="clear" w:color="auto" w:fill="FFFFFF"/>
        </w:rPr>
      </w:pPr>
      <w:r w:rsidRPr="00536A37">
        <w:rPr>
          <w:color w:val="000000"/>
          <w:kern w:val="1"/>
          <w:shd w:val="clear" w:color="auto" w:fill="FFFFFF"/>
        </w:rPr>
        <w:t>автор;</w:t>
      </w:r>
    </w:p>
    <w:p w:rsidR="00F82CD8" w:rsidRPr="00536A37" w:rsidRDefault="00F82CD8" w:rsidP="00F82CD8">
      <w:pPr>
        <w:suppressAutoHyphens/>
        <w:ind w:right="-1" w:firstLine="709"/>
        <w:jc w:val="both"/>
        <w:rPr>
          <w:color w:val="000000"/>
          <w:kern w:val="1"/>
          <w:shd w:val="clear" w:color="auto" w:fill="FFFFFF"/>
        </w:rPr>
      </w:pPr>
      <w:r w:rsidRPr="00536A37">
        <w:rPr>
          <w:color w:val="000000"/>
          <w:kern w:val="1"/>
          <w:shd w:val="clear" w:color="auto" w:fill="FFFFFF"/>
        </w:rPr>
        <w:t>заглавие;</w:t>
      </w:r>
    </w:p>
    <w:p w:rsidR="00F82CD8" w:rsidRPr="00536A37" w:rsidRDefault="00F82CD8" w:rsidP="00F82CD8">
      <w:pPr>
        <w:suppressAutoHyphens/>
        <w:ind w:right="-1" w:firstLine="709"/>
        <w:jc w:val="both"/>
        <w:rPr>
          <w:color w:val="000000"/>
          <w:kern w:val="1"/>
          <w:shd w:val="clear" w:color="auto" w:fill="FFFFFF"/>
        </w:rPr>
      </w:pPr>
      <w:r w:rsidRPr="00536A37">
        <w:rPr>
          <w:color w:val="000000"/>
          <w:kern w:val="1"/>
          <w:shd w:val="clear" w:color="auto" w:fill="FFFFFF"/>
        </w:rPr>
        <w:t>ISBN;</w:t>
      </w:r>
    </w:p>
    <w:p w:rsidR="00F82CD8" w:rsidRPr="00536A37" w:rsidRDefault="00F82CD8" w:rsidP="00F82CD8">
      <w:pPr>
        <w:suppressAutoHyphens/>
        <w:ind w:right="-1" w:firstLine="709"/>
        <w:jc w:val="both"/>
        <w:rPr>
          <w:color w:val="000000"/>
          <w:kern w:val="1"/>
          <w:shd w:val="clear" w:color="auto" w:fill="FFFFFF"/>
        </w:rPr>
      </w:pPr>
      <w:r w:rsidRPr="00536A37">
        <w:rPr>
          <w:color w:val="000000"/>
          <w:kern w:val="1"/>
          <w:shd w:val="clear" w:color="auto" w:fill="FFFFFF"/>
        </w:rPr>
        <w:t>место издания;</w:t>
      </w:r>
    </w:p>
    <w:p w:rsidR="00F82CD8" w:rsidRPr="00536A37" w:rsidRDefault="00F82CD8" w:rsidP="00F82CD8">
      <w:pPr>
        <w:suppressAutoHyphens/>
        <w:ind w:right="-1" w:firstLine="709"/>
        <w:jc w:val="both"/>
        <w:rPr>
          <w:color w:val="000000"/>
          <w:kern w:val="1"/>
          <w:shd w:val="clear" w:color="auto" w:fill="FFFFFF"/>
        </w:rPr>
      </w:pPr>
      <w:r w:rsidRPr="00536A37">
        <w:rPr>
          <w:color w:val="000000"/>
          <w:kern w:val="1"/>
          <w:shd w:val="clear" w:color="auto" w:fill="FFFFFF"/>
        </w:rPr>
        <w:t>год издания;</w:t>
      </w:r>
    </w:p>
    <w:p w:rsidR="00F82CD8" w:rsidRPr="00536A37" w:rsidRDefault="00F82CD8" w:rsidP="00F82CD8">
      <w:pPr>
        <w:suppressAutoHyphens/>
        <w:ind w:right="-1" w:firstLine="709"/>
        <w:jc w:val="both"/>
        <w:rPr>
          <w:color w:val="000000"/>
          <w:kern w:val="1"/>
          <w:shd w:val="clear" w:color="auto" w:fill="FFFFFF"/>
        </w:rPr>
      </w:pPr>
      <w:r w:rsidRPr="00536A37">
        <w:rPr>
          <w:color w:val="000000"/>
          <w:kern w:val="1"/>
          <w:shd w:val="clear" w:color="auto" w:fill="FFFFFF"/>
        </w:rPr>
        <w:t>объем документа (в страницах или мегабайтах);</w:t>
      </w:r>
    </w:p>
    <w:p w:rsidR="00F82CD8" w:rsidRPr="00536A37" w:rsidRDefault="00F82CD8" w:rsidP="00F82CD8">
      <w:pPr>
        <w:suppressAutoHyphens/>
        <w:ind w:right="-1" w:firstLine="709"/>
        <w:jc w:val="both"/>
        <w:rPr>
          <w:color w:val="000000"/>
          <w:kern w:val="1"/>
          <w:shd w:val="clear" w:color="auto" w:fill="FFFFFF"/>
        </w:rPr>
      </w:pPr>
      <w:r w:rsidRPr="00536A37">
        <w:rPr>
          <w:color w:val="000000"/>
          <w:kern w:val="1"/>
          <w:shd w:val="clear" w:color="auto" w:fill="FFFFFF"/>
        </w:rPr>
        <w:t>местонахождение документа (в виде краткого названия библиотеки – держателя издания и/или шифра хранения конкретной библиотеки).</w:t>
      </w:r>
    </w:p>
    <w:p w:rsidR="00F82CD8" w:rsidRDefault="00F82CD8" w:rsidP="00F82CD8">
      <w:pPr>
        <w:suppressAutoHyphens/>
        <w:ind w:firstLine="709"/>
        <w:jc w:val="both"/>
        <w:rPr>
          <w:rFonts w:eastAsia="Lucida Sans Unicode"/>
          <w:kern w:val="1"/>
          <w:shd w:val="clear" w:color="auto" w:fill="FFFFFF"/>
          <w:lang w:eastAsia="ar-SA"/>
        </w:rPr>
      </w:pPr>
      <w:r w:rsidRPr="00536A37">
        <w:rPr>
          <w:rFonts w:eastAsia="Lucida Sans Unicode"/>
          <w:kern w:val="1"/>
          <w:shd w:val="clear" w:color="auto" w:fill="FFFFFF"/>
          <w:lang w:eastAsia="ar-SA"/>
        </w:rPr>
        <w:t xml:space="preserve">3.3.3. Конечным результатом предоставления муниципальной услуги является предоставление в электронном виде библиографического списка имеющихся в фонде </w:t>
      </w:r>
      <w:r>
        <w:rPr>
          <w:rFonts w:eastAsia="Lucida Sans Unicode"/>
          <w:kern w:val="1"/>
          <w:shd w:val="clear" w:color="auto" w:fill="FFFFFF"/>
          <w:lang w:eastAsia="ar-SA"/>
        </w:rPr>
        <w:t xml:space="preserve">МБУ ХМРБ </w:t>
      </w:r>
      <w:r w:rsidRPr="00536A37">
        <w:rPr>
          <w:rFonts w:eastAsia="Lucida Sans Unicode"/>
          <w:kern w:val="1"/>
          <w:shd w:val="clear" w:color="auto" w:fill="FFFFFF"/>
          <w:lang w:eastAsia="ar-SA"/>
        </w:rPr>
        <w:t xml:space="preserve"> документов по теме запроса.</w:t>
      </w:r>
    </w:p>
    <w:p w:rsidR="00F82CD8" w:rsidRDefault="00F82CD8" w:rsidP="00F82CD8">
      <w:pPr>
        <w:suppressAutoHyphens/>
        <w:ind w:firstLine="709"/>
        <w:jc w:val="both"/>
        <w:rPr>
          <w:color w:val="000000"/>
        </w:rPr>
      </w:pPr>
      <w:r>
        <w:rPr>
          <w:rFonts w:eastAsia="Lucida Sans Unicode"/>
          <w:kern w:val="1"/>
          <w:shd w:val="clear" w:color="auto" w:fill="FFFFFF"/>
          <w:lang w:eastAsia="ar-SA"/>
        </w:rPr>
        <w:t xml:space="preserve">3.3.4. </w:t>
      </w:r>
      <w:r w:rsidRPr="00CE23BF">
        <w:rPr>
          <w:color w:val="000000"/>
        </w:rPr>
        <w:t>Предоставление доступа к муниципальной услуге при обращении через сеть Интернет к сайт</w:t>
      </w:r>
      <w:r>
        <w:rPr>
          <w:color w:val="000000"/>
        </w:rPr>
        <w:t>у</w:t>
      </w:r>
      <w:r w:rsidRPr="00CE23BF">
        <w:rPr>
          <w:color w:val="000000"/>
        </w:rPr>
        <w:t xml:space="preserve"> библиотек</w:t>
      </w:r>
      <w:r>
        <w:rPr>
          <w:color w:val="000000"/>
        </w:rPr>
        <w:t>и</w:t>
      </w:r>
      <w:r w:rsidRPr="00CE23BF">
        <w:rPr>
          <w:color w:val="000000"/>
        </w:rPr>
        <w:t xml:space="preserve"> осуществляется в круглосуточном режиме.</w:t>
      </w:r>
    </w:p>
    <w:p w:rsidR="00F82CD8" w:rsidRDefault="00F82CD8" w:rsidP="00F82CD8">
      <w:pPr>
        <w:tabs>
          <w:tab w:val="left" w:pos="709"/>
        </w:tabs>
        <w:suppressAutoHyphens/>
        <w:ind w:firstLine="709"/>
        <w:jc w:val="both"/>
        <w:rPr>
          <w:color w:val="000000"/>
        </w:rPr>
      </w:pPr>
      <w:proofErr w:type="gramStart"/>
      <w:r w:rsidRPr="00431A7B">
        <w:rPr>
          <w:color w:val="000000"/>
        </w:rPr>
        <w:t xml:space="preserve">В соответствии с Федеральным законом от 24.11.1995 г. №181-ФЗ «О социальной защите инвалидов»,  статьями 23,26 Федерального закона от 01.12.2014 №419-ФЗ «О внесении изменений в отдельные законодательные акты Российской Федерации по вопросам социальной защиты в связи с ратификацией Конвенции о правах инвалидов»  и Федеральным законом от 29.12.1994 г.№78-ФЗ «О библиотечном деле» пользователи </w:t>
      </w:r>
      <w:r w:rsidRPr="00431A7B">
        <w:rPr>
          <w:color w:val="000000"/>
        </w:rPr>
        <w:lastRenderedPageBreak/>
        <w:t>библиотек, которые не могут посещать библиотеку в силу</w:t>
      </w:r>
      <w:proofErr w:type="gramEnd"/>
      <w:r w:rsidRPr="00431A7B">
        <w:rPr>
          <w:color w:val="000000"/>
        </w:rPr>
        <w:t xml:space="preserve"> преклонного возраста, физических недостатков и ограниченных возможностей здоровья, имеют право на получение муниципальной услуги по предоставлению доступа к СПА муниципальной библиотеки, базам данных через заочные или </w:t>
      </w:r>
      <w:proofErr w:type="spellStart"/>
      <w:r w:rsidRPr="00431A7B">
        <w:rPr>
          <w:color w:val="000000"/>
        </w:rPr>
        <w:t>внестационарные</w:t>
      </w:r>
      <w:proofErr w:type="spellEnd"/>
      <w:r w:rsidRPr="00431A7B">
        <w:rPr>
          <w:color w:val="000000"/>
        </w:rPr>
        <w:t xml:space="preserve"> (надомные) формы обслуживания.</w:t>
      </w:r>
    </w:p>
    <w:p w:rsidR="00F82CD8" w:rsidRPr="00FE05A5" w:rsidRDefault="00F82CD8" w:rsidP="00F82CD8">
      <w:pPr>
        <w:tabs>
          <w:tab w:val="left" w:pos="709"/>
          <w:tab w:val="left" w:pos="851"/>
        </w:tabs>
        <w:suppressAutoHyphens/>
        <w:spacing w:line="276" w:lineRule="auto"/>
        <w:rPr>
          <w:b/>
          <w:sz w:val="26"/>
          <w:szCs w:val="26"/>
        </w:rPr>
      </w:pPr>
      <w:r>
        <w:rPr>
          <w:rFonts w:eastAsia="Lucida Sans Unicode"/>
          <w:b/>
          <w:kern w:val="1"/>
          <w:lang w:eastAsia="ar-SA"/>
        </w:rPr>
        <w:t xml:space="preserve">            </w:t>
      </w:r>
      <w:r w:rsidRPr="00FE05A5">
        <w:rPr>
          <w:rFonts w:eastAsia="Lucida Sans Unicode"/>
          <w:b/>
          <w:kern w:val="1"/>
          <w:lang w:eastAsia="ar-SA"/>
        </w:rPr>
        <w:t>3.4. Особенности предоставления муниципальной услуги в МФЦ</w:t>
      </w:r>
      <w:r>
        <w:rPr>
          <w:rFonts w:eastAsia="Lucida Sans Unicode"/>
          <w:b/>
          <w:kern w:val="1"/>
          <w:lang w:eastAsia="ar-SA"/>
        </w:rPr>
        <w:t xml:space="preserve">   </w:t>
      </w:r>
    </w:p>
    <w:p w:rsidR="00F82CD8" w:rsidRDefault="00F82CD8" w:rsidP="00F82CD8">
      <w:pPr>
        <w:suppressAutoHyphens/>
        <w:ind w:firstLine="709"/>
        <w:jc w:val="both"/>
      </w:pPr>
      <w:r>
        <w:rPr>
          <w:color w:val="000000"/>
        </w:rPr>
        <w:t xml:space="preserve">3.4.1. </w:t>
      </w:r>
      <w:r w:rsidRPr="00FE05A5">
        <w:rPr>
          <w:color w:val="000000"/>
        </w:rPr>
        <w:t xml:space="preserve">Муниципальная услуга предоставляется через МФЦ при наличии соглашения </w:t>
      </w:r>
      <w:r w:rsidRPr="00020D8E">
        <w:t>о взаимодействии между уполномоченным МФЦ (далее – УМФЦ) и уполномоченным органом, об организации предоставления муниципальной услуги</w:t>
      </w:r>
      <w:r>
        <w:t>.</w:t>
      </w:r>
    </w:p>
    <w:p w:rsidR="00F82CD8" w:rsidRPr="0035106D" w:rsidRDefault="00F82CD8" w:rsidP="00F82CD8">
      <w:pPr>
        <w:suppressAutoHyphens/>
        <w:ind w:firstLine="709"/>
        <w:jc w:val="both"/>
        <w:rPr>
          <w:color w:val="000000"/>
        </w:rPr>
      </w:pPr>
      <w:r w:rsidRPr="00FE05A5">
        <w:rPr>
          <w:color w:val="000000"/>
        </w:rPr>
        <w:t xml:space="preserve"> При обращении заявителя за предоставлением муниципальной услуги в МФЦ, специалистами МФЦ осуществл</w:t>
      </w:r>
      <w:r>
        <w:rPr>
          <w:color w:val="000000"/>
        </w:rPr>
        <w:t>яю</w:t>
      </w:r>
      <w:r w:rsidRPr="00FE05A5">
        <w:rPr>
          <w:color w:val="000000"/>
        </w:rPr>
        <w:t xml:space="preserve">тся </w:t>
      </w:r>
      <w:r w:rsidRPr="0035106D">
        <w:rPr>
          <w:color w:val="000000"/>
        </w:rPr>
        <w:t>следующие административные процедуры:</w:t>
      </w:r>
    </w:p>
    <w:p w:rsidR="00F82CD8" w:rsidRDefault="00F82CD8" w:rsidP="00F82CD8">
      <w:pPr>
        <w:numPr>
          <w:ilvl w:val="0"/>
          <w:numId w:val="24"/>
        </w:numPr>
        <w:suppressAutoHyphens/>
        <w:jc w:val="both"/>
        <w:rPr>
          <w:color w:val="000000"/>
        </w:rPr>
      </w:pPr>
      <w:r w:rsidRPr="0035106D">
        <w:rPr>
          <w:color w:val="000000"/>
        </w:rPr>
        <w:t>Информирование (консультация) по порядку предоставления муниципальной услуги;</w:t>
      </w:r>
    </w:p>
    <w:p w:rsidR="00F82CD8" w:rsidRDefault="00F82CD8" w:rsidP="00F82CD8">
      <w:pPr>
        <w:numPr>
          <w:ilvl w:val="0"/>
          <w:numId w:val="24"/>
        </w:numPr>
        <w:suppressAutoHyphens/>
        <w:jc w:val="both"/>
        <w:rPr>
          <w:color w:val="000000"/>
        </w:rPr>
      </w:pPr>
      <w:r w:rsidRPr="0035106D">
        <w:rPr>
          <w:color w:val="000000"/>
        </w:rPr>
        <w:t>Прием и регистрация запроса и документов от заявителя для получения муниципальной услуги;</w:t>
      </w:r>
    </w:p>
    <w:p w:rsidR="00F82CD8" w:rsidRPr="00C937F1" w:rsidRDefault="00F82CD8" w:rsidP="00F82CD8">
      <w:pPr>
        <w:numPr>
          <w:ilvl w:val="0"/>
          <w:numId w:val="24"/>
        </w:numPr>
        <w:suppressAutoHyphens/>
        <w:jc w:val="both"/>
        <w:rPr>
          <w:color w:val="000000"/>
        </w:rPr>
      </w:pPr>
      <w:r w:rsidRPr="0035106D">
        <w:rPr>
          <w:color w:val="000000"/>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82CD8" w:rsidRPr="00C937F1" w:rsidRDefault="00F82CD8" w:rsidP="00F82CD8">
      <w:pPr>
        <w:suppressAutoHyphens/>
        <w:overflowPunct w:val="0"/>
        <w:autoSpaceDE w:val="0"/>
        <w:autoSpaceDN w:val="0"/>
        <w:adjustRightInd w:val="0"/>
        <w:ind w:firstLine="700"/>
        <w:jc w:val="both"/>
      </w:pPr>
      <w:r>
        <w:t xml:space="preserve">3.4.2. </w:t>
      </w:r>
      <w:r w:rsidRPr="00C937F1">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F82CD8" w:rsidRPr="00C937F1" w:rsidRDefault="00F82CD8" w:rsidP="00F82CD8">
      <w:pPr>
        <w:numPr>
          <w:ilvl w:val="0"/>
          <w:numId w:val="25"/>
        </w:numPr>
        <w:overflowPunct w:val="0"/>
        <w:autoSpaceDE w:val="0"/>
        <w:autoSpaceDN w:val="0"/>
        <w:adjustRightInd w:val="0"/>
        <w:contextualSpacing/>
        <w:jc w:val="both"/>
        <w:rPr>
          <w:rFonts w:eastAsia="Calibri"/>
          <w:lang w:eastAsia="en-US"/>
        </w:rPr>
      </w:pPr>
      <w:r w:rsidRPr="00C937F1">
        <w:rPr>
          <w:rFonts w:eastAsia="Calibri"/>
          <w:lang w:eastAsia="en-US"/>
        </w:rPr>
        <w:t>срок предоставления муниципальной услуги;</w:t>
      </w:r>
    </w:p>
    <w:p w:rsidR="00F82CD8" w:rsidRPr="00C937F1" w:rsidRDefault="00F82CD8" w:rsidP="00F82CD8">
      <w:pPr>
        <w:numPr>
          <w:ilvl w:val="0"/>
          <w:numId w:val="25"/>
        </w:numPr>
        <w:overflowPunct w:val="0"/>
        <w:autoSpaceDE w:val="0"/>
        <w:autoSpaceDN w:val="0"/>
        <w:adjustRightInd w:val="0"/>
        <w:contextualSpacing/>
        <w:jc w:val="both"/>
        <w:rPr>
          <w:rFonts w:eastAsia="Calibri"/>
          <w:lang w:eastAsia="en-US"/>
        </w:rPr>
      </w:pPr>
      <w:r w:rsidRPr="00C937F1">
        <w:rPr>
          <w:rFonts w:eastAsia="Calibri"/>
          <w:lang w:eastAsia="en-US"/>
        </w:rPr>
        <w:t>размеры государственной пошлины и иных платежей, уплачиваемых заявителем при получении муниципальной услуги, порядок их уплаты;</w:t>
      </w:r>
    </w:p>
    <w:p w:rsidR="00F82CD8" w:rsidRPr="00C937F1" w:rsidRDefault="00F82CD8" w:rsidP="00F82CD8">
      <w:pPr>
        <w:numPr>
          <w:ilvl w:val="0"/>
          <w:numId w:val="25"/>
        </w:numPr>
        <w:overflowPunct w:val="0"/>
        <w:autoSpaceDE w:val="0"/>
        <w:autoSpaceDN w:val="0"/>
        <w:adjustRightInd w:val="0"/>
        <w:contextualSpacing/>
        <w:jc w:val="both"/>
        <w:rPr>
          <w:rFonts w:eastAsia="Calibri"/>
          <w:lang w:eastAsia="en-US"/>
        </w:rPr>
      </w:pPr>
      <w:r w:rsidRPr="00C937F1">
        <w:rPr>
          <w:rFonts w:eastAsia="Calibri"/>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82CD8" w:rsidRPr="00C937F1" w:rsidRDefault="00F82CD8" w:rsidP="00F82CD8">
      <w:pPr>
        <w:numPr>
          <w:ilvl w:val="0"/>
          <w:numId w:val="25"/>
        </w:numPr>
        <w:overflowPunct w:val="0"/>
        <w:autoSpaceDE w:val="0"/>
        <w:autoSpaceDN w:val="0"/>
        <w:adjustRightInd w:val="0"/>
        <w:contextualSpacing/>
        <w:jc w:val="both"/>
        <w:rPr>
          <w:rFonts w:eastAsia="Calibri"/>
          <w:lang w:eastAsia="en-US"/>
        </w:rPr>
      </w:pPr>
      <w:r w:rsidRPr="00C937F1">
        <w:rPr>
          <w:rFonts w:eastAsia="Calibri"/>
          <w:lang w:eastAsia="en-US"/>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F82CD8" w:rsidRPr="00C937F1" w:rsidRDefault="00F82CD8" w:rsidP="00F82CD8">
      <w:pPr>
        <w:numPr>
          <w:ilvl w:val="0"/>
          <w:numId w:val="25"/>
        </w:numPr>
        <w:overflowPunct w:val="0"/>
        <w:autoSpaceDE w:val="0"/>
        <w:autoSpaceDN w:val="0"/>
        <w:adjustRightInd w:val="0"/>
        <w:contextualSpacing/>
        <w:jc w:val="both"/>
        <w:rPr>
          <w:rFonts w:eastAsia="Calibri"/>
          <w:lang w:eastAsia="en-US"/>
        </w:rPr>
      </w:pPr>
      <w:r w:rsidRPr="00C937F1">
        <w:rPr>
          <w:rFonts w:eastAsia="Calibri"/>
          <w:lang w:eastAsia="en-US"/>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F82CD8" w:rsidRPr="00C937F1" w:rsidRDefault="00F82CD8" w:rsidP="00F82CD8">
      <w:pPr>
        <w:numPr>
          <w:ilvl w:val="0"/>
          <w:numId w:val="25"/>
        </w:numPr>
        <w:overflowPunct w:val="0"/>
        <w:autoSpaceDE w:val="0"/>
        <w:autoSpaceDN w:val="0"/>
        <w:adjustRightInd w:val="0"/>
        <w:contextualSpacing/>
        <w:jc w:val="both"/>
        <w:rPr>
          <w:rFonts w:eastAsia="Calibri"/>
          <w:lang w:eastAsia="en-US"/>
        </w:rPr>
      </w:pPr>
      <w:r w:rsidRPr="00C937F1">
        <w:rPr>
          <w:rFonts w:eastAsia="Calibri"/>
          <w:lang w:eastAsia="en-US"/>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82CD8" w:rsidRPr="00C937F1" w:rsidRDefault="00F82CD8" w:rsidP="00F82CD8">
      <w:pPr>
        <w:numPr>
          <w:ilvl w:val="0"/>
          <w:numId w:val="25"/>
        </w:numPr>
        <w:overflowPunct w:val="0"/>
        <w:autoSpaceDE w:val="0"/>
        <w:autoSpaceDN w:val="0"/>
        <w:adjustRightInd w:val="0"/>
        <w:contextualSpacing/>
        <w:jc w:val="both"/>
        <w:rPr>
          <w:rFonts w:eastAsia="Calibri"/>
          <w:lang w:eastAsia="en-US"/>
        </w:rPr>
      </w:pPr>
      <w:r w:rsidRPr="00C937F1">
        <w:rPr>
          <w:rFonts w:eastAsia="Calibri"/>
          <w:lang w:eastAsia="en-US"/>
        </w:rPr>
        <w:t>режим работы и адреса иных МФЦ и привлекаемых организаций, находящихся на территории субъекта Российской Федерации;</w:t>
      </w:r>
    </w:p>
    <w:p w:rsidR="00F82CD8" w:rsidRPr="00A5538E" w:rsidRDefault="00F82CD8" w:rsidP="00F82CD8">
      <w:pPr>
        <w:numPr>
          <w:ilvl w:val="0"/>
          <w:numId w:val="25"/>
        </w:numPr>
        <w:overflowPunct w:val="0"/>
        <w:autoSpaceDE w:val="0"/>
        <w:autoSpaceDN w:val="0"/>
        <w:adjustRightInd w:val="0"/>
        <w:contextualSpacing/>
        <w:jc w:val="both"/>
        <w:rPr>
          <w:rFonts w:eastAsia="Calibri"/>
          <w:lang w:eastAsia="en-US"/>
        </w:rPr>
      </w:pPr>
      <w:r w:rsidRPr="00C937F1">
        <w:rPr>
          <w:rFonts w:eastAsia="Calibri"/>
          <w:lang w:eastAsia="en-US"/>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F82CD8" w:rsidRPr="00C937F1" w:rsidRDefault="00F82CD8" w:rsidP="00F82CD8">
      <w:pPr>
        <w:suppressAutoHyphens/>
        <w:ind w:left="720"/>
        <w:jc w:val="both"/>
        <w:rPr>
          <w:color w:val="000000"/>
        </w:rPr>
      </w:pPr>
      <w:r>
        <w:t xml:space="preserve">3.4.3. </w:t>
      </w:r>
      <w:r w:rsidRPr="00020D8E">
        <w:t>Административную процедуру «Прием и регистрация запроса и</w:t>
      </w:r>
    </w:p>
    <w:p w:rsidR="00F82CD8" w:rsidRDefault="00F82CD8" w:rsidP="00F82CD8">
      <w:pPr>
        <w:overflowPunct w:val="0"/>
        <w:autoSpaceDE w:val="0"/>
        <w:autoSpaceDN w:val="0"/>
        <w:adjustRightInd w:val="0"/>
        <w:jc w:val="both"/>
      </w:pPr>
      <w:r w:rsidRPr="00020D8E">
        <w:t>документов» осуществляет специалист МФЦ, ответственный за прием и регистрацию запроса и документов (далее – специалист приема МФЦ).</w:t>
      </w:r>
    </w:p>
    <w:p w:rsidR="00F82CD8" w:rsidRPr="00C937F1" w:rsidRDefault="00F82CD8" w:rsidP="00F82CD8">
      <w:pPr>
        <w:overflowPunct w:val="0"/>
        <w:autoSpaceDE w:val="0"/>
        <w:autoSpaceDN w:val="0"/>
        <w:adjustRightInd w:val="0"/>
        <w:ind w:firstLine="709"/>
        <w:jc w:val="both"/>
      </w:pPr>
      <w:r w:rsidRPr="00C937F1">
        <w:t xml:space="preserve">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w:t>
      </w:r>
      <w:r w:rsidRPr="00C937F1">
        <w:lastRenderedPageBreak/>
        <w:t>заявителя).</w:t>
      </w:r>
      <w:r w:rsidRPr="00C937F1">
        <w:tab/>
        <w:t>Специалист приема МФЦ, проверяет документы, предоставленные заявителем, на полноту и соответствие требованиям, установленным настоящим регламентом:</w:t>
      </w:r>
    </w:p>
    <w:p w:rsidR="00F82CD8" w:rsidRPr="00C937F1" w:rsidRDefault="00F82CD8" w:rsidP="00F82CD8">
      <w:pPr>
        <w:numPr>
          <w:ilvl w:val="0"/>
          <w:numId w:val="26"/>
        </w:numPr>
        <w:overflowPunct w:val="0"/>
        <w:autoSpaceDE w:val="0"/>
        <w:autoSpaceDN w:val="0"/>
        <w:adjustRightInd w:val="0"/>
        <w:jc w:val="both"/>
        <w:rPr>
          <w:rFonts w:eastAsia="Calibri"/>
          <w:lang w:eastAsia="en-US"/>
        </w:rPr>
      </w:pPr>
      <w:r w:rsidRPr="00C937F1">
        <w:rPr>
          <w:rFonts w:eastAsia="Calibri"/>
          <w:lang w:eastAsia="en-US"/>
        </w:rPr>
        <w:t xml:space="preserve">в случае наличия оснований для отказа в приеме документов, определенных в пункте </w:t>
      </w:r>
      <w:r>
        <w:rPr>
          <w:rFonts w:eastAsia="Calibri"/>
          <w:lang w:eastAsia="en-US"/>
        </w:rPr>
        <w:t>2.8.</w:t>
      </w:r>
      <w:r w:rsidRPr="00C937F1">
        <w:rPr>
          <w:rFonts w:eastAsia="Calibri"/>
          <w:lang w:eastAsia="en-US"/>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F82CD8" w:rsidRPr="00A5538E" w:rsidRDefault="00F82CD8" w:rsidP="00F82CD8">
      <w:pPr>
        <w:numPr>
          <w:ilvl w:val="0"/>
          <w:numId w:val="26"/>
        </w:numPr>
        <w:overflowPunct w:val="0"/>
        <w:autoSpaceDE w:val="0"/>
        <w:autoSpaceDN w:val="0"/>
        <w:adjustRightInd w:val="0"/>
        <w:jc w:val="both"/>
        <w:rPr>
          <w:rFonts w:eastAsia="Calibri"/>
          <w:lang w:eastAsia="en-US"/>
        </w:rPr>
      </w:pPr>
      <w:r w:rsidRPr="00C937F1">
        <w:rPr>
          <w:rFonts w:eastAsia="Calibri"/>
          <w:lang w:eastAsia="en-US"/>
        </w:rPr>
        <w:t>если заявитель настаивает на приеме документов, специалист приема МФЦ делает в расписке отметку «принято по требованию».</w:t>
      </w:r>
    </w:p>
    <w:p w:rsidR="00F82CD8" w:rsidRDefault="00F82CD8" w:rsidP="00F82CD8">
      <w:pPr>
        <w:ind w:firstLine="709"/>
        <w:jc w:val="both"/>
      </w:pPr>
      <w:r>
        <w:rPr>
          <w:rFonts w:eastAsia="Calibri"/>
          <w:lang w:eastAsia="en-US"/>
        </w:rPr>
        <w:t>3.4.4.</w:t>
      </w:r>
      <w:r w:rsidRPr="00A5538E">
        <w:t xml:space="preserve">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r>
        <w:t>В</w:t>
      </w:r>
      <w:r w:rsidRPr="00A5538E">
        <w:t xml:space="preserve"> соответствии с тре</w:t>
      </w:r>
      <w:r>
        <w:t>бованиями настоящего регламента,  с</w:t>
      </w:r>
      <w:r w:rsidRPr="00A5538E">
        <w:t>пециалист приема МФЦ формирует и распечатыва</w:t>
      </w:r>
      <w:r>
        <w:t>ет 1 (один) экземпляр заявления (</w:t>
      </w:r>
      <w:r w:rsidRPr="00A5538E">
        <w:t>в случае отсутствия такого у заявителя</w:t>
      </w:r>
      <w:r>
        <w:t xml:space="preserve">).  Заявление должно содержать </w:t>
      </w:r>
      <w:r w:rsidRPr="00A5538E">
        <w:t xml:space="preserve"> в том числе, отметку (штамп) с указанием наименования МФЦ, где оно было принято, даты регистрации </w:t>
      </w:r>
      <w:r>
        <w:t>в АИС МФЦ, должность и ФИО специалиста приема.</w:t>
      </w:r>
      <w:r w:rsidRPr="00A5538E">
        <w:t xml:space="preserve">  </w:t>
      </w:r>
      <w:r>
        <w:t>З</w:t>
      </w:r>
      <w:r w:rsidRPr="00A5538E">
        <w:t>аявителю</w:t>
      </w:r>
      <w:r>
        <w:t xml:space="preserve"> предлагается</w:t>
      </w:r>
      <w:r w:rsidRPr="00A5538E">
        <w:t xml:space="preserve"> самостоятельно проверить </w:t>
      </w:r>
      <w:r>
        <w:t>указанную в заявлении</w:t>
      </w:r>
      <w:r w:rsidRPr="00A5538E">
        <w:t xml:space="preserve"> ин</w:t>
      </w:r>
      <w:r>
        <w:t xml:space="preserve">формацию </w:t>
      </w:r>
      <w:r w:rsidRPr="00A5538E">
        <w:t>и расписаться.</w:t>
      </w:r>
    </w:p>
    <w:p w:rsidR="00F82CD8" w:rsidRPr="00A5538E" w:rsidRDefault="00F82CD8" w:rsidP="00F82CD8">
      <w:pPr>
        <w:overflowPunct w:val="0"/>
        <w:autoSpaceDE w:val="0"/>
        <w:autoSpaceDN w:val="0"/>
        <w:adjustRightInd w:val="0"/>
        <w:ind w:firstLine="709"/>
        <w:jc w:val="both"/>
      </w:pPr>
      <w:proofErr w:type="gramStart"/>
      <w:r w:rsidRPr="00A5538E">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A5538E">
        <w:t xml:space="preserve"> </w:t>
      </w:r>
      <w:proofErr w:type="gramStart"/>
      <w:r w:rsidRPr="00A5538E">
        <w:t>предоставлены заявителем в соответствии с требованиями настоящего регламента) и расписки, подписанной заявителем.</w:t>
      </w:r>
      <w:proofErr w:type="gramEnd"/>
      <w:r w:rsidRPr="00A5538E">
        <w:t xml:space="preserve"> Заявление, документы, представленные заявителем, и расписка после сканирования возвращаются заявителю.</w:t>
      </w:r>
    </w:p>
    <w:p w:rsidR="00F82CD8" w:rsidRDefault="00F82CD8" w:rsidP="00F82CD8">
      <w:pPr>
        <w:overflowPunct w:val="0"/>
        <w:autoSpaceDE w:val="0"/>
        <w:autoSpaceDN w:val="0"/>
        <w:adjustRightInd w:val="0"/>
        <w:ind w:firstLine="709"/>
        <w:jc w:val="both"/>
      </w:pPr>
      <w:r w:rsidRPr="00A5538E">
        <w:t>Принятые у заявителя документы, заявление и расписка передаются в электронном виде в уполномоченный орган по защищенным каналам связи.</w:t>
      </w:r>
    </w:p>
    <w:p w:rsidR="00F82CD8" w:rsidRPr="003C1C48" w:rsidRDefault="00F82CD8" w:rsidP="00F82CD8">
      <w:pPr>
        <w:suppressAutoHyphens/>
        <w:ind w:firstLine="709"/>
        <w:jc w:val="both"/>
      </w:pPr>
      <w:r w:rsidRPr="003C1C48">
        <w:t>Дальнейшие административные процедуры, предусмотренные настоящим административным регламентом по предоставлению муниципальной услуги, выполняются специалистами МБУ ХМРБ.</w:t>
      </w:r>
    </w:p>
    <w:p w:rsidR="00F82CD8" w:rsidRPr="00A5538E" w:rsidRDefault="00F82CD8" w:rsidP="00F82CD8">
      <w:pPr>
        <w:suppressAutoHyphens/>
        <w:ind w:firstLine="709"/>
        <w:jc w:val="both"/>
      </w:pPr>
      <w:r w:rsidRPr="003C1C48">
        <w:t xml:space="preserve">Информационные материалы, подготовленные по запросу, поступившему через МФЦ, </w:t>
      </w:r>
      <w:r>
        <w:t>п</w:t>
      </w:r>
      <w:r w:rsidRPr="003C1C48">
        <w:t>о желанию заявителя, указанному в запросе</w:t>
      </w:r>
      <w:r>
        <w:t xml:space="preserve">, </w:t>
      </w:r>
      <w:r w:rsidRPr="003C1C48">
        <w:t>могут быть направлены в его адрес по почте</w:t>
      </w:r>
      <w:r>
        <w:t xml:space="preserve">, </w:t>
      </w:r>
      <w:r w:rsidRPr="003C1C48">
        <w:t>с использованием средств факсимильной связи, электронной почты, а также могут быть выданы ему в МФЦ.</w:t>
      </w:r>
    </w:p>
    <w:p w:rsidR="00F82CD8" w:rsidRDefault="00F82CD8" w:rsidP="00F82CD8">
      <w:pPr>
        <w:ind w:firstLine="709"/>
        <w:jc w:val="both"/>
      </w:pPr>
      <w:r>
        <w:t>3.4.5.</w:t>
      </w:r>
      <w:r w:rsidRPr="00A5538E">
        <w:t xml:space="preserve"> </w:t>
      </w:r>
      <w:r w:rsidRPr="00020D8E">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F82CD8" w:rsidRPr="00A5538E" w:rsidRDefault="00F82CD8" w:rsidP="00F82CD8">
      <w:pPr>
        <w:overflowPunct w:val="0"/>
        <w:autoSpaceDE w:val="0"/>
        <w:autoSpaceDN w:val="0"/>
        <w:adjustRightInd w:val="0"/>
        <w:ind w:firstLine="709"/>
        <w:jc w:val="both"/>
      </w:pPr>
      <w:r w:rsidRPr="00A5538E">
        <w:t>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F82CD8" w:rsidRPr="00A5538E" w:rsidRDefault="00F82CD8" w:rsidP="00F82CD8">
      <w:pPr>
        <w:overflowPunct w:val="0"/>
        <w:autoSpaceDE w:val="0"/>
        <w:autoSpaceDN w:val="0"/>
        <w:adjustRightInd w:val="0"/>
        <w:ind w:firstLine="709"/>
        <w:jc w:val="both"/>
      </w:pPr>
      <w:r w:rsidRPr="00A5538E">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F82CD8" w:rsidRPr="00A5538E" w:rsidRDefault="00F82CD8" w:rsidP="00F82CD8">
      <w:pPr>
        <w:numPr>
          <w:ilvl w:val="0"/>
          <w:numId w:val="27"/>
        </w:numPr>
        <w:overflowPunct w:val="0"/>
        <w:autoSpaceDE w:val="0"/>
        <w:autoSpaceDN w:val="0"/>
        <w:adjustRightInd w:val="0"/>
        <w:ind w:left="993" w:hanging="284"/>
        <w:contextualSpacing/>
        <w:jc w:val="both"/>
        <w:rPr>
          <w:rFonts w:eastAsia="Calibri"/>
          <w:lang w:eastAsia="en-US"/>
        </w:rPr>
      </w:pPr>
      <w:r w:rsidRPr="00A5538E">
        <w:rPr>
          <w:rFonts w:eastAsia="Calibri"/>
          <w:lang w:eastAsia="en-US"/>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F82CD8" w:rsidRPr="00A5538E" w:rsidRDefault="00F82CD8" w:rsidP="00F82CD8">
      <w:pPr>
        <w:numPr>
          <w:ilvl w:val="0"/>
          <w:numId w:val="27"/>
        </w:numPr>
        <w:overflowPunct w:val="0"/>
        <w:autoSpaceDE w:val="0"/>
        <w:autoSpaceDN w:val="0"/>
        <w:adjustRightInd w:val="0"/>
        <w:ind w:left="993" w:hanging="284"/>
        <w:contextualSpacing/>
        <w:jc w:val="both"/>
        <w:rPr>
          <w:rFonts w:eastAsia="Calibri"/>
          <w:lang w:eastAsia="en-US"/>
        </w:rPr>
      </w:pPr>
      <w:r w:rsidRPr="00A5538E">
        <w:rPr>
          <w:rFonts w:eastAsia="Calibri"/>
          <w:lang w:eastAsia="en-US"/>
        </w:rPr>
        <w:lastRenderedPageBreak/>
        <w:t xml:space="preserve">изготовление, </w:t>
      </w:r>
      <w:proofErr w:type="gramStart"/>
      <w:r w:rsidRPr="00A5538E">
        <w:rPr>
          <w:rFonts w:eastAsia="Calibri"/>
          <w:lang w:eastAsia="en-US"/>
        </w:rPr>
        <w:t>заверение экземпляра</w:t>
      </w:r>
      <w:proofErr w:type="gramEnd"/>
      <w:r w:rsidRPr="00A5538E">
        <w:rPr>
          <w:rFonts w:eastAsia="Calibri"/>
          <w:lang w:eastAsia="en-US"/>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82CD8" w:rsidRPr="00A5538E" w:rsidRDefault="00F82CD8" w:rsidP="00F82CD8">
      <w:pPr>
        <w:numPr>
          <w:ilvl w:val="0"/>
          <w:numId w:val="27"/>
        </w:numPr>
        <w:overflowPunct w:val="0"/>
        <w:autoSpaceDE w:val="0"/>
        <w:autoSpaceDN w:val="0"/>
        <w:adjustRightInd w:val="0"/>
        <w:ind w:left="993" w:hanging="284"/>
        <w:contextualSpacing/>
        <w:jc w:val="both"/>
        <w:rPr>
          <w:rFonts w:eastAsia="Calibri"/>
          <w:lang w:eastAsia="en-US"/>
        </w:rPr>
      </w:pPr>
      <w:r w:rsidRPr="00A5538E">
        <w:rPr>
          <w:rFonts w:eastAsia="Calibri"/>
          <w:lang w:eastAsia="en-US"/>
        </w:rPr>
        <w:t>учет выдачи экземпляров электронных документов на бумажном носителе.</w:t>
      </w:r>
    </w:p>
    <w:p w:rsidR="00F82CD8" w:rsidRPr="00A5538E" w:rsidRDefault="00F82CD8" w:rsidP="00F82CD8">
      <w:pPr>
        <w:overflowPunct w:val="0"/>
        <w:autoSpaceDE w:val="0"/>
        <w:autoSpaceDN w:val="0"/>
        <w:adjustRightInd w:val="0"/>
        <w:ind w:firstLine="709"/>
        <w:jc w:val="both"/>
      </w:pPr>
      <w:r w:rsidRPr="00A5538E">
        <w:t xml:space="preserve">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 </w:t>
      </w:r>
    </w:p>
    <w:p w:rsidR="00F82CD8" w:rsidRPr="00CA19C9" w:rsidRDefault="00F82CD8" w:rsidP="00F82CD8">
      <w:pPr>
        <w:widowControl w:val="0"/>
        <w:tabs>
          <w:tab w:val="left" w:pos="709"/>
        </w:tabs>
        <w:suppressAutoHyphens/>
        <w:autoSpaceDE w:val="0"/>
        <w:ind w:firstLine="709"/>
        <w:jc w:val="both"/>
        <w:rPr>
          <w:rFonts w:eastAsia="Arial"/>
          <w:spacing w:val="2"/>
          <w:shd w:val="clear" w:color="auto" w:fill="FFFFFF"/>
          <w:lang w:eastAsia="ar-SA"/>
        </w:rPr>
      </w:pPr>
      <w:r>
        <w:rPr>
          <w:rFonts w:eastAsia="Arial" w:cs="Arial"/>
          <w:lang w:eastAsia="ar-SA"/>
        </w:rPr>
        <w:t xml:space="preserve">3.4.6. </w:t>
      </w:r>
      <w:proofErr w:type="gramStart"/>
      <w:r w:rsidRPr="00CA19C9">
        <w:rPr>
          <w:rFonts w:eastAsia="Arial" w:cs="Arial"/>
          <w:lang w:eastAsia="ar-SA"/>
        </w:rPr>
        <w:t>В соответствии с заключенным соглашением о взаимодействии между УМФЦ и уполномоченным органом,</w:t>
      </w:r>
      <w:r w:rsidRPr="00CA19C9">
        <w:rPr>
          <w:rFonts w:ascii="Arial" w:eastAsia="Arial" w:hAnsi="Arial" w:cs="Arial"/>
          <w:lang w:eastAsia="ar-SA"/>
        </w:rPr>
        <w:t xml:space="preserve"> </w:t>
      </w:r>
      <w:r w:rsidRPr="00CA19C9">
        <w:rPr>
          <w:rFonts w:eastAsia="Arial" w:cs="Arial"/>
          <w:lang w:eastAsia="ar-SA"/>
        </w:rPr>
        <w:t>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w:t>
      </w:r>
      <w:proofErr w:type="gramEnd"/>
      <w:r w:rsidRPr="00CA19C9">
        <w:rPr>
          <w:rFonts w:eastAsia="Arial" w:cs="Arial"/>
          <w:lang w:eastAsia="ar-SA"/>
        </w:rPr>
        <w:t xml:space="preserve">, включая составление на бумажном носителе и </w:t>
      </w:r>
      <w:proofErr w:type="gramStart"/>
      <w:r w:rsidRPr="00CA19C9">
        <w:rPr>
          <w:rFonts w:eastAsia="Arial" w:cs="Arial"/>
          <w:lang w:eastAsia="ar-SA"/>
        </w:rPr>
        <w:t>заверение выписок</w:t>
      </w:r>
      <w:proofErr w:type="gramEnd"/>
      <w:r w:rsidRPr="00CA19C9">
        <w:rPr>
          <w:rFonts w:eastAsia="Arial" w:cs="Arial"/>
          <w:lang w:eastAsia="ar-SA"/>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F82CD8" w:rsidRPr="00C40187" w:rsidRDefault="00F82CD8" w:rsidP="00F82CD8">
      <w:pPr>
        <w:tabs>
          <w:tab w:val="left" w:pos="0"/>
        </w:tabs>
        <w:suppressAutoHyphens/>
        <w:ind w:right="-1"/>
        <w:rPr>
          <w:rFonts w:eastAsia="Lucida Sans Unicode" w:cs="Mangal"/>
          <w:b/>
          <w:bCs/>
          <w:kern w:val="1"/>
          <w:lang w:eastAsia="hi-IN" w:bidi="hi-IN"/>
        </w:rPr>
      </w:pPr>
    </w:p>
    <w:p w:rsidR="00F82CD8" w:rsidRPr="00C40187" w:rsidRDefault="00F82CD8" w:rsidP="00F82CD8">
      <w:pPr>
        <w:tabs>
          <w:tab w:val="left" w:pos="0"/>
        </w:tabs>
        <w:suppressAutoHyphens/>
        <w:ind w:right="-1"/>
        <w:jc w:val="center"/>
        <w:rPr>
          <w:rFonts w:eastAsia="Lucida Sans Unicode" w:cs="Mangal"/>
          <w:b/>
          <w:bCs/>
          <w:kern w:val="1"/>
          <w:lang w:eastAsia="hi-IN" w:bidi="hi-IN"/>
        </w:rPr>
      </w:pPr>
      <w:r>
        <w:rPr>
          <w:b/>
          <w:bCs/>
        </w:rPr>
        <w:t>4</w:t>
      </w:r>
      <w:r w:rsidRPr="00DE7AEE">
        <w:rPr>
          <w:b/>
          <w:bCs/>
        </w:rPr>
        <w:t>.</w:t>
      </w:r>
      <w:r>
        <w:rPr>
          <w:b/>
          <w:bCs/>
        </w:rPr>
        <w:t> </w:t>
      </w:r>
      <w:r w:rsidRPr="00DE7AEE">
        <w:rPr>
          <w:b/>
          <w:bCs/>
        </w:rPr>
        <w:t xml:space="preserve"> </w:t>
      </w:r>
      <w:r w:rsidRPr="00C40187">
        <w:rPr>
          <w:rFonts w:eastAsia="Lucida Sans Unicode" w:cs="Mangal"/>
          <w:b/>
          <w:bCs/>
          <w:kern w:val="1"/>
          <w:lang w:eastAsia="hi-IN" w:bidi="hi-IN"/>
        </w:rPr>
        <w:t>ПОРЯДОК И ФОРМЫ КОНТРОЛЯ ПРЕДОСТАВЛЕНИЯ</w:t>
      </w:r>
    </w:p>
    <w:p w:rsidR="00F82CD8" w:rsidRPr="00C40187" w:rsidRDefault="00F82CD8" w:rsidP="00F82CD8">
      <w:pPr>
        <w:widowControl w:val="0"/>
        <w:suppressAutoHyphens/>
        <w:spacing w:after="120" w:line="100" w:lineRule="atLeast"/>
        <w:jc w:val="center"/>
        <w:rPr>
          <w:rFonts w:eastAsia="Lucida Sans Unicode" w:cs="Mangal"/>
          <w:b/>
          <w:bCs/>
          <w:kern w:val="1"/>
          <w:lang w:eastAsia="hi-IN" w:bidi="hi-IN"/>
        </w:rPr>
      </w:pPr>
      <w:r w:rsidRPr="00C40187">
        <w:rPr>
          <w:rFonts w:eastAsia="Lucida Sans Unicode" w:cs="Mangal"/>
          <w:b/>
          <w:bCs/>
          <w:kern w:val="1"/>
          <w:lang w:eastAsia="hi-IN" w:bidi="hi-IN"/>
        </w:rPr>
        <w:t>МУНИЦИПАЛЬНОЙ УСЛУГИ</w:t>
      </w:r>
    </w:p>
    <w:p w:rsidR="00F82CD8" w:rsidRPr="00C40187" w:rsidRDefault="00F82CD8" w:rsidP="00F82CD8">
      <w:pPr>
        <w:widowControl w:val="0"/>
        <w:tabs>
          <w:tab w:val="left" w:pos="709"/>
        </w:tabs>
        <w:suppressAutoHyphens/>
        <w:ind w:firstLine="708"/>
        <w:jc w:val="both"/>
        <w:rPr>
          <w:rFonts w:eastAsia="Lucida Sans Unicode" w:cs="Mangal"/>
          <w:kern w:val="1"/>
          <w:lang w:eastAsia="hi-IN" w:bidi="hi-IN"/>
        </w:rPr>
      </w:pPr>
      <w:r w:rsidRPr="00C40187">
        <w:rPr>
          <w:rFonts w:eastAsia="Lucida Sans Unicode" w:cs="Mangal"/>
          <w:kern w:val="1"/>
          <w:lang w:eastAsia="hi-IN" w:bidi="hi-IN"/>
        </w:rPr>
        <w:t>4.1. Текущий контроль соблюдени</w:t>
      </w:r>
      <w:r>
        <w:rPr>
          <w:rFonts w:eastAsia="Lucida Sans Unicode" w:cs="Mangal"/>
          <w:kern w:val="1"/>
          <w:lang w:eastAsia="hi-IN" w:bidi="hi-IN"/>
        </w:rPr>
        <w:t>я</w:t>
      </w:r>
      <w:r w:rsidRPr="00C40187">
        <w:rPr>
          <w:rFonts w:eastAsia="Lucida Sans Unicode" w:cs="Mangal"/>
          <w:kern w:val="1"/>
          <w:lang w:eastAsia="hi-IN" w:bidi="hi-IN"/>
        </w:rPr>
        <w:t xml:space="preserve"> последовательности действий, определенных административным регламентом предоставления муниципальной услуги, осуществляет директор </w:t>
      </w:r>
      <w:r>
        <w:rPr>
          <w:rFonts w:eastAsia="Lucida Sans Unicode" w:cs="Mangal"/>
          <w:kern w:val="1"/>
          <w:lang w:eastAsia="hi-IN" w:bidi="hi-IN"/>
        </w:rPr>
        <w:t>МБУ ХМРБ</w:t>
      </w:r>
      <w:r w:rsidRPr="00C40187">
        <w:rPr>
          <w:rFonts w:eastAsia="Lucida Sans Unicode" w:cs="Mangal"/>
          <w:kern w:val="1"/>
          <w:lang w:eastAsia="hi-IN" w:bidi="hi-IN"/>
        </w:rPr>
        <w:t>.</w:t>
      </w:r>
    </w:p>
    <w:p w:rsidR="00F82CD8" w:rsidRPr="00C40187" w:rsidRDefault="00F82CD8" w:rsidP="00F82CD8">
      <w:pPr>
        <w:widowControl w:val="0"/>
        <w:suppressAutoHyphens/>
        <w:ind w:firstLine="708"/>
        <w:jc w:val="both"/>
        <w:rPr>
          <w:rFonts w:eastAsia="Lucida Sans Unicode" w:cs="Mangal"/>
          <w:kern w:val="1"/>
          <w:lang w:eastAsia="hi-IN" w:bidi="hi-IN"/>
        </w:rPr>
      </w:pPr>
      <w:r w:rsidRPr="00C40187">
        <w:rPr>
          <w:rFonts w:eastAsia="Lucida Sans Unicode" w:cs="Mangal"/>
          <w:kern w:val="1"/>
          <w:lang w:eastAsia="hi-IN" w:bidi="hi-IN"/>
        </w:rPr>
        <w:t>4.2. Контроль полнот</w:t>
      </w:r>
      <w:r>
        <w:rPr>
          <w:rFonts w:eastAsia="Lucida Sans Unicode" w:cs="Mangal"/>
          <w:kern w:val="1"/>
          <w:lang w:eastAsia="hi-IN" w:bidi="hi-IN"/>
        </w:rPr>
        <w:t>ы</w:t>
      </w:r>
      <w:r w:rsidRPr="00C40187">
        <w:rPr>
          <w:rFonts w:eastAsia="Lucida Sans Unicode" w:cs="Mangal"/>
          <w:kern w:val="1"/>
          <w:lang w:eastAsia="hi-IN" w:bidi="hi-IN"/>
        </w:rPr>
        <w:t xml:space="preserve"> и качеств</w:t>
      </w:r>
      <w:r>
        <w:rPr>
          <w:rFonts w:eastAsia="Lucida Sans Unicode" w:cs="Mangal"/>
          <w:kern w:val="1"/>
          <w:lang w:eastAsia="hi-IN" w:bidi="hi-IN"/>
        </w:rPr>
        <w:t>а</w:t>
      </w:r>
      <w:r w:rsidRPr="00C40187">
        <w:rPr>
          <w:rFonts w:eastAsia="Lucida Sans Unicode" w:cs="Mangal"/>
          <w:kern w:val="1"/>
          <w:lang w:eastAsia="hi-IN" w:bidi="hi-IN"/>
        </w:rPr>
        <w:t xml:space="preserve"> предоставления муниципальной услуги включает в себя проведение проверок, выявление и устранение нарушений прав граждан и юридических лиц, рассмотрение, принятие решений и подготовку ответов на обращения граждан и юридических лиц, содержащие жалобы на решения, действия (бездействие) </w:t>
      </w:r>
      <w:r>
        <w:rPr>
          <w:rFonts w:eastAsia="Lucida Sans Unicode" w:cs="Mangal"/>
          <w:kern w:val="1"/>
          <w:lang w:eastAsia="hi-IN" w:bidi="hi-IN"/>
        </w:rPr>
        <w:t>специалистов библиотеки</w:t>
      </w:r>
      <w:r w:rsidRPr="00C40187">
        <w:rPr>
          <w:rFonts w:eastAsia="Lucida Sans Unicode" w:cs="Mangal"/>
          <w:kern w:val="1"/>
          <w:lang w:eastAsia="hi-IN" w:bidi="hi-IN"/>
        </w:rPr>
        <w:t>.</w:t>
      </w:r>
    </w:p>
    <w:p w:rsidR="00F82CD8" w:rsidRPr="00C40187" w:rsidRDefault="00F82CD8" w:rsidP="00F82CD8">
      <w:pPr>
        <w:widowControl w:val="0"/>
        <w:suppressAutoHyphens/>
        <w:ind w:firstLine="708"/>
        <w:jc w:val="both"/>
        <w:rPr>
          <w:rFonts w:eastAsia="Lucida Sans Unicode" w:cs="Mangal"/>
          <w:kern w:val="1"/>
          <w:lang w:eastAsia="hi-IN" w:bidi="hi-IN"/>
        </w:rPr>
      </w:pPr>
      <w:r w:rsidRPr="00C40187">
        <w:rPr>
          <w:rFonts w:eastAsia="Lucida Sans Unicode" w:cs="Mangal"/>
          <w:kern w:val="1"/>
          <w:lang w:eastAsia="hi-IN" w:bidi="hi-IN"/>
        </w:rPr>
        <w:t>Контроль осуществляется на основании приказ</w:t>
      </w:r>
      <w:r>
        <w:rPr>
          <w:rFonts w:eastAsia="Lucida Sans Unicode" w:cs="Mangal"/>
          <w:kern w:val="1"/>
          <w:lang w:eastAsia="hi-IN" w:bidi="hi-IN"/>
        </w:rPr>
        <w:t>ов</w:t>
      </w:r>
      <w:r w:rsidRPr="00C40187">
        <w:rPr>
          <w:rFonts w:eastAsia="Lucida Sans Unicode" w:cs="Mangal"/>
          <w:kern w:val="1"/>
          <w:lang w:eastAsia="hi-IN" w:bidi="hi-IN"/>
        </w:rPr>
        <w:t xml:space="preserve"> директора </w:t>
      </w:r>
      <w:r>
        <w:rPr>
          <w:rFonts w:eastAsia="Lucida Sans Unicode" w:cs="Mangal"/>
          <w:kern w:val="1"/>
          <w:lang w:eastAsia="hi-IN" w:bidi="hi-IN"/>
        </w:rPr>
        <w:t>МБУ ХМРБ</w:t>
      </w:r>
      <w:r w:rsidRPr="00C40187">
        <w:rPr>
          <w:rFonts w:eastAsia="Lucida Sans Unicode" w:cs="Mangal"/>
          <w:kern w:val="1"/>
          <w:lang w:eastAsia="hi-IN" w:bidi="hi-IN"/>
        </w:rPr>
        <w:t xml:space="preserve"> путем проведения проверок соблюдения и исполнения  должностными лицами</w:t>
      </w:r>
      <w:r>
        <w:rPr>
          <w:rFonts w:eastAsia="Lucida Sans Unicode" w:cs="Mangal"/>
          <w:kern w:val="1"/>
          <w:lang w:eastAsia="hi-IN" w:bidi="hi-IN"/>
        </w:rPr>
        <w:t xml:space="preserve"> и специалистами </w:t>
      </w:r>
      <w:r w:rsidRPr="00C40187">
        <w:rPr>
          <w:rFonts w:eastAsia="Lucida Sans Unicode" w:cs="Mangal"/>
          <w:kern w:val="1"/>
          <w:lang w:eastAsia="hi-IN" w:bidi="hi-IN"/>
        </w:rPr>
        <w:t xml:space="preserve"> </w:t>
      </w:r>
      <w:r>
        <w:rPr>
          <w:rFonts w:eastAsia="Lucida Sans Unicode" w:cs="Mangal"/>
          <w:kern w:val="1"/>
          <w:lang w:eastAsia="hi-IN" w:bidi="hi-IN"/>
        </w:rPr>
        <w:t>МБУ ХМРБ</w:t>
      </w:r>
      <w:r w:rsidRPr="00C40187">
        <w:rPr>
          <w:rFonts w:eastAsia="Lucida Sans Unicode" w:cs="Mangal"/>
          <w:kern w:val="1"/>
          <w:lang w:eastAsia="hi-IN" w:bidi="hi-IN"/>
        </w:rPr>
        <w:t xml:space="preserve"> положений настоящего административного регламента, иных нормативных правовых актов. </w:t>
      </w:r>
    </w:p>
    <w:p w:rsidR="00F82CD8" w:rsidRPr="00C40187" w:rsidRDefault="00F82CD8" w:rsidP="00F82CD8">
      <w:pPr>
        <w:widowControl w:val="0"/>
        <w:suppressAutoHyphens/>
        <w:ind w:firstLine="690"/>
        <w:jc w:val="both"/>
        <w:rPr>
          <w:rFonts w:eastAsia="Lucida Sans Unicode" w:cs="Mangal"/>
          <w:kern w:val="1"/>
          <w:lang w:eastAsia="hi-IN" w:bidi="hi-IN"/>
        </w:rPr>
      </w:pPr>
      <w:r w:rsidRPr="00C40187">
        <w:rPr>
          <w:rFonts w:eastAsia="Lucida Sans Unicode" w:cs="Mangal"/>
          <w:kern w:val="1"/>
          <w:lang w:eastAsia="hi-IN" w:bidi="hi-IN"/>
        </w:rPr>
        <w:t>4.3.</w:t>
      </w:r>
      <w:r>
        <w:rPr>
          <w:rFonts w:eastAsia="Lucida Sans Unicode" w:cs="Mangal"/>
          <w:kern w:val="1"/>
          <w:lang w:eastAsia="hi-IN" w:bidi="hi-IN"/>
        </w:rPr>
        <w:t> </w:t>
      </w:r>
      <w:r w:rsidRPr="00C40187">
        <w:rPr>
          <w:rFonts w:eastAsia="Lucida Sans Unicode" w:cs="Mangal"/>
          <w:kern w:val="1"/>
          <w:lang w:eastAsia="hi-IN" w:bidi="hi-IN"/>
        </w:rPr>
        <w:t>Периодичность проведения проверок носит плановый характер (осуществляется на основании полугодовых или годовых планов работы) или внеплановый характер (по конкретному обращению заявителя).</w:t>
      </w:r>
    </w:p>
    <w:p w:rsidR="00F82CD8" w:rsidRPr="00C40187" w:rsidRDefault="00F82CD8" w:rsidP="00F82CD8">
      <w:pPr>
        <w:widowControl w:val="0"/>
        <w:suppressAutoHyphens/>
        <w:ind w:firstLine="690"/>
        <w:jc w:val="both"/>
        <w:rPr>
          <w:rFonts w:eastAsia="Lucida Sans Unicode" w:cs="Mangal"/>
          <w:kern w:val="1"/>
          <w:lang w:eastAsia="hi-IN" w:bidi="hi-IN"/>
        </w:rPr>
      </w:pPr>
      <w:r>
        <w:rPr>
          <w:rFonts w:eastAsia="Lucida Sans Unicode" w:cs="Mangal"/>
          <w:kern w:val="1"/>
          <w:lang w:eastAsia="hi-IN" w:bidi="hi-IN"/>
        </w:rPr>
        <w:t>4.4. </w:t>
      </w:r>
      <w:r w:rsidRPr="00C40187">
        <w:rPr>
          <w:rFonts w:eastAsia="Lucida Sans Unicode" w:cs="Mangal"/>
          <w:kern w:val="1"/>
          <w:lang w:eastAsia="hi-IN" w:bidi="hi-IN"/>
        </w:rPr>
        <w:t xml:space="preserve">При проверке рассматриваются все вопросы, связанные с предоставлением  услуги (комплексные проверки), или отдельные вопросы (тематические проверки). </w:t>
      </w:r>
    </w:p>
    <w:p w:rsidR="00F82CD8" w:rsidRPr="00C40187" w:rsidRDefault="00F82CD8" w:rsidP="00F82CD8">
      <w:pPr>
        <w:widowControl w:val="0"/>
        <w:suppressAutoHyphens/>
        <w:ind w:firstLine="690"/>
        <w:jc w:val="both"/>
        <w:rPr>
          <w:rFonts w:eastAsia="Lucida Sans Unicode" w:cs="Mangal"/>
          <w:kern w:val="1"/>
          <w:lang w:eastAsia="hi-IN" w:bidi="hi-IN"/>
        </w:rPr>
      </w:pPr>
      <w:r w:rsidRPr="00C40187">
        <w:rPr>
          <w:rFonts w:eastAsia="Lucida Sans Unicode" w:cs="Mangal"/>
          <w:kern w:val="1"/>
          <w:lang w:eastAsia="hi-IN" w:bidi="hi-IN"/>
        </w:rPr>
        <w:t>4.5.</w:t>
      </w:r>
      <w:r>
        <w:rPr>
          <w:rFonts w:eastAsia="Lucida Sans Unicode" w:cs="Mangal"/>
          <w:kern w:val="1"/>
          <w:lang w:eastAsia="hi-IN" w:bidi="hi-IN"/>
        </w:rPr>
        <w:t> </w:t>
      </w:r>
      <w:r w:rsidRPr="00C40187">
        <w:rPr>
          <w:rFonts w:eastAsia="Lucida Sans Unicode" w:cs="Mangal"/>
          <w:kern w:val="1"/>
          <w:lang w:eastAsia="hi-IN" w:bidi="hi-IN"/>
        </w:rPr>
        <w:t>Результаты проверки оформляются в виде справки произвольной формы, в которой отмечаются выявленные несоответствия настоящему административному  регламенту, и предлагается принятие мер по их устранению.</w:t>
      </w:r>
    </w:p>
    <w:p w:rsidR="00F82CD8" w:rsidRDefault="00F82CD8" w:rsidP="00F82CD8">
      <w:pPr>
        <w:widowControl w:val="0"/>
        <w:suppressAutoHyphens/>
        <w:ind w:firstLine="690"/>
        <w:jc w:val="both"/>
        <w:rPr>
          <w:rFonts w:eastAsia="Lucida Sans Unicode" w:cs="Mangal"/>
          <w:color w:val="000000"/>
          <w:kern w:val="1"/>
          <w:lang w:eastAsia="hi-IN" w:bidi="hi-IN"/>
        </w:rPr>
      </w:pPr>
      <w:r w:rsidRPr="00C40187">
        <w:rPr>
          <w:rFonts w:eastAsia="Lucida Sans Unicode" w:cs="Mangal"/>
          <w:kern w:val="1"/>
          <w:lang w:eastAsia="hi-IN" w:bidi="hi-IN"/>
        </w:rPr>
        <w:t>4.6.</w:t>
      </w:r>
      <w:r>
        <w:rPr>
          <w:rFonts w:eastAsia="Lucida Sans Unicode" w:cs="Mangal"/>
          <w:kern w:val="1"/>
          <w:lang w:eastAsia="hi-IN" w:bidi="hi-IN"/>
        </w:rPr>
        <w:t> </w:t>
      </w:r>
      <w:r w:rsidRPr="00C40187">
        <w:rPr>
          <w:rFonts w:eastAsia="Lucida Sans Unicode" w:cs="Mangal"/>
          <w:kern w:val="1"/>
          <w:lang w:eastAsia="hi-IN" w:bidi="hi-IN"/>
        </w:rPr>
        <w:t>Должностные лица</w:t>
      </w:r>
      <w:r>
        <w:rPr>
          <w:rFonts w:eastAsia="Lucida Sans Unicode" w:cs="Mangal"/>
          <w:kern w:val="1"/>
          <w:lang w:eastAsia="hi-IN" w:bidi="hi-IN"/>
        </w:rPr>
        <w:t xml:space="preserve"> и специалисты библиотеки</w:t>
      </w:r>
      <w:r w:rsidRPr="00C40187">
        <w:rPr>
          <w:rFonts w:eastAsia="Lucida Sans Unicode" w:cs="Mangal"/>
          <w:color w:val="000000"/>
          <w:kern w:val="1"/>
          <w:lang w:eastAsia="hi-IN" w:bidi="hi-IN"/>
        </w:rPr>
        <w:t>, допустившие нарушения настоящего административного регламента, несут дисциплинарную и иную ответственность в соответствии с действующим законодательством.</w:t>
      </w:r>
    </w:p>
    <w:p w:rsidR="00F82CD8" w:rsidRPr="00C56838" w:rsidRDefault="00F82CD8" w:rsidP="00F82CD8">
      <w:pPr>
        <w:widowControl w:val="0"/>
        <w:suppressAutoHyphens/>
        <w:autoSpaceDE w:val="0"/>
        <w:ind w:firstLine="709"/>
        <w:jc w:val="both"/>
        <w:rPr>
          <w:rFonts w:eastAsia="Arial"/>
          <w:lang w:eastAsia="ar-SA"/>
        </w:rPr>
      </w:pPr>
      <w:r w:rsidRPr="00C56838">
        <w:rPr>
          <w:rFonts w:eastAsia="Arial"/>
          <w:lang w:eastAsia="ar-SA"/>
        </w:rPr>
        <w:t>В частности, специалисты, непосредственно осуществляющие административные действия и принятие решений при предоставлении муниципальной услуги несут персональную ответственность:</w:t>
      </w:r>
    </w:p>
    <w:p w:rsidR="00F82CD8" w:rsidRPr="00C56838" w:rsidRDefault="00F82CD8" w:rsidP="00F82CD8">
      <w:pPr>
        <w:widowControl w:val="0"/>
        <w:suppressAutoHyphens/>
        <w:autoSpaceDE w:val="0"/>
        <w:ind w:firstLine="709"/>
        <w:jc w:val="both"/>
        <w:rPr>
          <w:rFonts w:eastAsia="Arial"/>
          <w:lang w:eastAsia="ar-SA"/>
        </w:rPr>
      </w:pPr>
      <w:r w:rsidRPr="00C56838">
        <w:rPr>
          <w:rFonts w:eastAsia="Arial"/>
          <w:lang w:eastAsia="ar-SA"/>
        </w:rPr>
        <w:lastRenderedPageBreak/>
        <w:t>1) за правильность оформления, соблюдение сроков и порядка приема документов;</w:t>
      </w:r>
    </w:p>
    <w:p w:rsidR="00F82CD8" w:rsidRPr="00C56838" w:rsidRDefault="00F82CD8" w:rsidP="00F82CD8">
      <w:pPr>
        <w:widowControl w:val="0"/>
        <w:suppressAutoHyphens/>
        <w:autoSpaceDE w:val="0"/>
        <w:ind w:firstLine="709"/>
        <w:jc w:val="both"/>
        <w:rPr>
          <w:rFonts w:eastAsia="Arial"/>
          <w:lang w:eastAsia="ar-SA"/>
        </w:rPr>
      </w:pPr>
      <w:r w:rsidRPr="00C56838">
        <w:rPr>
          <w:rFonts w:eastAsia="Arial"/>
          <w:lang w:eastAsia="ar-SA"/>
        </w:rPr>
        <w:t>2) за проведение проверки полноты и достоверности сведений, предоставленных заявителем.</w:t>
      </w:r>
    </w:p>
    <w:p w:rsidR="00F82CD8" w:rsidRDefault="00F82CD8" w:rsidP="00F82CD8">
      <w:pPr>
        <w:widowControl w:val="0"/>
        <w:suppressAutoHyphens/>
        <w:autoSpaceDE w:val="0"/>
        <w:ind w:firstLine="709"/>
        <w:jc w:val="both"/>
        <w:rPr>
          <w:rFonts w:eastAsia="Arial"/>
          <w:lang w:eastAsia="ar-SA"/>
        </w:rPr>
      </w:pPr>
      <w:r>
        <w:rPr>
          <w:rFonts w:eastAsia="Arial"/>
          <w:lang w:eastAsia="ar-SA"/>
        </w:rPr>
        <w:t>3</w:t>
      </w:r>
      <w:r w:rsidRPr="00C56838">
        <w:rPr>
          <w:rFonts w:eastAsia="Arial"/>
          <w:lang w:eastAsia="ar-SA"/>
        </w:rPr>
        <w:t xml:space="preserve">) за правильность оформления и порядка подготовки информации </w:t>
      </w:r>
    </w:p>
    <w:p w:rsidR="00F82CD8" w:rsidRPr="00C56838" w:rsidRDefault="00F82CD8" w:rsidP="00F82CD8">
      <w:pPr>
        <w:widowControl w:val="0"/>
        <w:suppressAutoHyphens/>
        <w:autoSpaceDE w:val="0"/>
        <w:ind w:firstLine="709"/>
        <w:jc w:val="both"/>
        <w:rPr>
          <w:rFonts w:eastAsia="Arial"/>
          <w:lang w:eastAsia="ar-SA"/>
        </w:rPr>
      </w:pPr>
      <w:r>
        <w:rPr>
          <w:rFonts w:eastAsia="Arial"/>
          <w:lang w:eastAsia="ar-SA"/>
        </w:rPr>
        <w:t>4</w:t>
      </w:r>
      <w:r w:rsidRPr="00C56838">
        <w:rPr>
          <w:rFonts w:eastAsia="Arial"/>
          <w:lang w:eastAsia="ar-SA"/>
        </w:rPr>
        <w:t>) за соблюдение сроков и порядка выдачи результатов предоставления муниципальной услуги.</w:t>
      </w:r>
    </w:p>
    <w:p w:rsidR="00F82CD8" w:rsidRPr="00C56838" w:rsidRDefault="00F82CD8" w:rsidP="00F82CD8">
      <w:pPr>
        <w:widowControl w:val="0"/>
        <w:tabs>
          <w:tab w:val="left" w:pos="709"/>
        </w:tabs>
        <w:suppressAutoHyphens/>
        <w:autoSpaceDE w:val="0"/>
        <w:ind w:firstLine="709"/>
        <w:jc w:val="both"/>
        <w:rPr>
          <w:rFonts w:eastAsia="Arial"/>
          <w:lang w:eastAsia="ar-SA"/>
        </w:rPr>
      </w:pPr>
      <w:r>
        <w:rPr>
          <w:rFonts w:eastAsia="Arial"/>
          <w:lang w:eastAsia="ar-SA"/>
        </w:rPr>
        <w:t>4.7. </w:t>
      </w:r>
      <w:r w:rsidRPr="00C56838">
        <w:rPr>
          <w:rFonts w:eastAsia="Arial"/>
          <w:lang w:eastAsia="ar-SA"/>
        </w:rPr>
        <w:t xml:space="preserve">Руководитель муниципального </w:t>
      </w:r>
      <w:r>
        <w:rPr>
          <w:rFonts w:eastAsia="Arial"/>
          <w:lang w:eastAsia="ar-SA"/>
        </w:rPr>
        <w:t xml:space="preserve">бюджетного </w:t>
      </w:r>
      <w:r w:rsidRPr="00C56838">
        <w:rPr>
          <w:rFonts w:eastAsia="Arial"/>
          <w:lang w:eastAsia="ar-SA"/>
        </w:rPr>
        <w:t xml:space="preserve"> учреждения «</w:t>
      </w:r>
      <w:proofErr w:type="spellStart"/>
      <w:r>
        <w:rPr>
          <w:rFonts w:eastAsia="Arial"/>
          <w:lang w:eastAsia="ar-SA"/>
        </w:rPr>
        <w:t>Хасанская</w:t>
      </w:r>
      <w:proofErr w:type="spellEnd"/>
      <w:r>
        <w:rPr>
          <w:rFonts w:eastAsia="Arial"/>
          <w:lang w:eastAsia="ar-SA"/>
        </w:rPr>
        <w:t xml:space="preserve"> </w:t>
      </w:r>
      <w:proofErr w:type="spellStart"/>
      <w:r>
        <w:rPr>
          <w:rFonts w:eastAsia="Arial"/>
          <w:lang w:eastAsia="ar-SA"/>
        </w:rPr>
        <w:t>межпоселенческая</w:t>
      </w:r>
      <w:proofErr w:type="spellEnd"/>
      <w:r>
        <w:rPr>
          <w:rFonts w:eastAsia="Arial"/>
          <w:lang w:eastAsia="ar-SA"/>
        </w:rPr>
        <w:t xml:space="preserve"> (районная) библиотека</w:t>
      </w:r>
      <w:r w:rsidRPr="00C56838">
        <w:rPr>
          <w:rFonts w:eastAsia="Arial"/>
          <w:lang w:eastAsia="ar-SA"/>
        </w:rPr>
        <w:t>», подписавший документ, сформированный по результатам предоставления муниципальной услуги, несет персональную ответственность за актуальность содержащихся в таком документе сведений, их соответствие и правомерность выдачи (направления) такого документа лицу, представившему заявление.</w:t>
      </w:r>
    </w:p>
    <w:p w:rsidR="00F82CD8" w:rsidRPr="00C56838" w:rsidRDefault="00F82CD8" w:rsidP="00F82CD8">
      <w:pPr>
        <w:tabs>
          <w:tab w:val="left" w:pos="709"/>
        </w:tabs>
        <w:overflowPunct w:val="0"/>
        <w:autoSpaceDE w:val="0"/>
        <w:autoSpaceDN w:val="0"/>
        <w:adjustRightInd w:val="0"/>
        <w:ind w:firstLine="709"/>
        <w:jc w:val="both"/>
      </w:pPr>
      <w:r>
        <w:t>4.8. </w:t>
      </w:r>
      <w:r w:rsidRPr="00C56838">
        <w:t xml:space="preserve">Руководитель </w:t>
      </w:r>
      <w:r>
        <w:t>МБУ ХМРБ</w:t>
      </w:r>
      <w:r w:rsidRPr="00C56838">
        <w:t xml:space="preserve">, специалисты, непосредственно осуществляющие административные действия и принятие решений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w:t>
      </w:r>
      <w:hyperlink r:id="rId18" w:history="1">
        <w:r w:rsidRPr="00C56838">
          <w:t>законодательством</w:t>
        </w:r>
      </w:hyperlink>
      <w:r w:rsidRPr="00C56838">
        <w:t xml:space="preserve"> Российской Федерации, и несут за это ответственность, установленную законодательством.</w:t>
      </w:r>
    </w:p>
    <w:p w:rsidR="00F82CD8" w:rsidRPr="00C56838" w:rsidRDefault="00F82CD8" w:rsidP="00F82CD8">
      <w:pPr>
        <w:overflowPunct w:val="0"/>
        <w:autoSpaceDE w:val="0"/>
        <w:autoSpaceDN w:val="0"/>
        <w:adjustRightInd w:val="0"/>
        <w:ind w:firstLine="709"/>
        <w:jc w:val="both"/>
      </w:pPr>
      <w:r w:rsidRPr="00C56838">
        <w:t xml:space="preserve">Ответственность руководителя </w:t>
      </w:r>
      <w:r>
        <w:t>МБУ ХМРБ</w:t>
      </w:r>
      <w:r w:rsidRPr="00C56838">
        <w:t>, специалистов, непосредственно осуществляющих административные действия и принятие решений при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F82CD8" w:rsidRPr="00C56838" w:rsidRDefault="00F82CD8" w:rsidP="00F82CD8">
      <w:pPr>
        <w:overflowPunct w:val="0"/>
        <w:autoSpaceDE w:val="0"/>
        <w:autoSpaceDN w:val="0"/>
        <w:adjustRightInd w:val="0"/>
        <w:ind w:firstLine="709"/>
        <w:jc w:val="both"/>
      </w:pPr>
      <w:r>
        <w:t xml:space="preserve">4.9. </w:t>
      </w:r>
      <w:r w:rsidRPr="00C56838">
        <w:t xml:space="preserve">Руководитель МФЦ осуществляет контроль </w:t>
      </w:r>
      <w:proofErr w:type="gramStart"/>
      <w:r w:rsidRPr="00C56838">
        <w:t>за</w:t>
      </w:r>
      <w:proofErr w:type="gramEnd"/>
      <w:r w:rsidRPr="00C56838">
        <w:t>:</w:t>
      </w:r>
    </w:p>
    <w:p w:rsidR="00F82CD8" w:rsidRPr="00C56838" w:rsidRDefault="00F82CD8" w:rsidP="00F82CD8">
      <w:pPr>
        <w:overflowPunct w:val="0"/>
        <w:autoSpaceDE w:val="0"/>
        <w:autoSpaceDN w:val="0"/>
        <w:adjustRightInd w:val="0"/>
        <w:ind w:firstLine="709"/>
        <w:jc w:val="both"/>
      </w:pPr>
      <w:r w:rsidRPr="00C56838">
        <w:t>надлежащим исполнением настоящего регламента работниками МФЦ;</w:t>
      </w:r>
    </w:p>
    <w:p w:rsidR="00F82CD8" w:rsidRPr="00C56838" w:rsidRDefault="00F82CD8" w:rsidP="00F82CD8">
      <w:pPr>
        <w:overflowPunct w:val="0"/>
        <w:autoSpaceDE w:val="0"/>
        <w:autoSpaceDN w:val="0"/>
        <w:adjustRightInd w:val="0"/>
        <w:ind w:firstLine="709"/>
        <w:jc w:val="both"/>
      </w:pPr>
      <w:r w:rsidRPr="00C56838">
        <w:t xml:space="preserve">полнотой принимаемых работниками МФЦ от заявителя документов и качеством оформленных документов для передачи их в муниципальное </w:t>
      </w:r>
      <w:r>
        <w:t>бюджетное</w:t>
      </w:r>
      <w:r w:rsidRPr="00C56838">
        <w:t xml:space="preserve"> учреждение «</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C56838">
        <w:t>»;</w:t>
      </w:r>
    </w:p>
    <w:p w:rsidR="00F82CD8" w:rsidRPr="00C56838" w:rsidRDefault="00F82CD8" w:rsidP="00F82CD8">
      <w:pPr>
        <w:overflowPunct w:val="0"/>
        <w:autoSpaceDE w:val="0"/>
        <w:autoSpaceDN w:val="0"/>
        <w:adjustRightInd w:val="0"/>
        <w:ind w:firstLine="709"/>
        <w:jc w:val="both"/>
      </w:pPr>
      <w:r w:rsidRPr="00C56838">
        <w:t xml:space="preserve">своевременностью и полнотой передачи в муниципальное </w:t>
      </w:r>
      <w:r>
        <w:t>бюджетное</w:t>
      </w:r>
      <w:r w:rsidRPr="00C56838">
        <w:t xml:space="preserve"> учреждение «</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C56838">
        <w:t>»</w:t>
      </w:r>
      <w:r>
        <w:t xml:space="preserve"> </w:t>
      </w:r>
      <w:r w:rsidRPr="00C56838">
        <w:t>принятых от заявителя документов;</w:t>
      </w:r>
    </w:p>
    <w:p w:rsidR="00F82CD8" w:rsidRPr="00C56838" w:rsidRDefault="00F82CD8" w:rsidP="00F82CD8">
      <w:pPr>
        <w:overflowPunct w:val="0"/>
        <w:autoSpaceDE w:val="0"/>
        <w:autoSpaceDN w:val="0"/>
        <w:adjustRightInd w:val="0"/>
        <w:ind w:firstLine="709"/>
        <w:jc w:val="both"/>
      </w:pPr>
      <w:r w:rsidRPr="00C56838">
        <w:t xml:space="preserve">своевременностью и полнотой доведения до заявителя принятых от муниципального </w:t>
      </w:r>
      <w:r>
        <w:t>бюджетного</w:t>
      </w:r>
      <w:r w:rsidRPr="00C56838">
        <w:t xml:space="preserve"> учреждения «</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C56838">
        <w:t>»</w:t>
      </w:r>
      <w:r>
        <w:t xml:space="preserve"> </w:t>
      </w:r>
      <w:r w:rsidRPr="00C56838">
        <w:t xml:space="preserve"> информации и документов, являющихся результатом предоставления муниципальной услуги, принятого муниципальным </w:t>
      </w:r>
      <w:r>
        <w:t xml:space="preserve">бюджетным </w:t>
      </w:r>
      <w:r w:rsidRPr="00C56838">
        <w:t>учреждением «</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C56838">
        <w:t>»;</w:t>
      </w:r>
    </w:p>
    <w:p w:rsidR="00F82CD8" w:rsidRPr="00C56838" w:rsidRDefault="00F82CD8" w:rsidP="00F82CD8">
      <w:pPr>
        <w:overflowPunct w:val="0"/>
        <w:autoSpaceDE w:val="0"/>
        <w:autoSpaceDN w:val="0"/>
        <w:adjustRightInd w:val="0"/>
        <w:ind w:firstLine="709"/>
        <w:jc w:val="both"/>
      </w:pPr>
      <w:r w:rsidRPr="00C56838">
        <w:t>обеспечением сохранности принятых от заявителя документов и соблюдением работниками МФЦ требований к сбору и обработке персональных данных заявителя и иных лиц.</w:t>
      </w:r>
    </w:p>
    <w:p w:rsidR="00F82CD8" w:rsidRPr="00C56838" w:rsidRDefault="00F82CD8" w:rsidP="00F82CD8">
      <w:pPr>
        <w:overflowPunct w:val="0"/>
        <w:autoSpaceDE w:val="0"/>
        <w:autoSpaceDN w:val="0"/>
        <w:adjustRightInd w:val="0"/>
        <w:ind w:firstLine="709"/>
        <w:jc w:val="both"/>
      </w:pPr>
      <w:r>
        <w:t>4.10. </w:t>
      </w:r>
      <w:r w:rsidRPr="00C56838">
        <w:t xml:space="preserve">Работники структурного подразделения МФЦ несут ответственность </w:t>
      </w:r>
      <w:proofErr w:type="gramStart"/>
      <w:r w:rsidRPr="00C56838">
        <w:t>за</w:t>
      </w:r>
      <w:proofErr w:type="gramEnd"/>
      <w:r w:rsidRPr="00C56838">
        <w:t>:</w:t>
      </w:r>
    </w:p>
    <w:p w:rsidR="00F82CD8" w:rsidRPr="00C56838" w:rsidRDefault="00F82CD8" w:rsidP="00F82CD8">
      <w:pPr>
        <w:overflowPunct w:val="0"/>
        <w:autoSpaceDE w:val="0"/>
        <w:autoSpaceDN w:val="0"/>
        <w:adjustRightInd w:val="0"/>
        <w:ind w:firstLine="709"/>
        <w:jc w:val="both"/>
      </w:pPr>
      <w:r w:rsidRPr="00C56838">
        <w:t>качество приема комплекта документов у заявителя в случае, если несоответствие представленных документов, указанных в настоящем регламенте, явилось основанием для отказа заявителю в предоставлении муниципальной услуги, за исключением комплекта документов принятых по настоянию заявителя;</w:t>
      </w:r>
    </w:p>
    <w:p w:rsidR="00F82CD8" w:rsidRPr="00C56838" w:rsidRDefault="00F82CD8" w:rsidP="00F82CD8">
      <w:pPr>
        <w:overflowPunct w:val="0"/>
        <w:autoSpaceDE w:val="0"/>
        <w:autoSpaceDN w:val="0"/>
        <w:adjustRightInd w:val="0"/>
        <w:ind w:firstLine="709"/>
        <w:jc w:val="both"/>
      </w:pPr>
      <w:r w:rsidRPr="00C56838">
        <w:t>своевременность информирования заявителя о результате предоставления муниципальной услуги.</w:t>
      </w:r>
    </w:p>
    <w:p w:rsidR="00F82CD8" w:rsidRPr="007B550B" w:rsidRDefault="00F82CD8" w:rsidP="00F82CD8">
      <w:pPr>
        <w:overflowPunct w:val="0"/>
        <w:autoSpaceDE w:val="0"/>
        <w:autoSpaceDN w:val="0"/>
        <w:adjustRightInd w:val="0"/>
        <w:ind w:firstLine="709"/>
        <w:jc w:val="both"/>
      </w:pPr>
      <w:r w:rsidRPr="00C56838">
        <w:t>Персональная ответственность руководителя МФЦ и работников МФЦ закрепляется в должностных инструкциях в соответствии с требованиями законодательства.</w:t>
      </w:r>
    </w:p>
    <w:p w:rsidR="00F82CD8" w:rsidRPr="00C40187" w:rsidRDefault="00F82CD8" w:rsidP="00F82CD8">
      <w:pPr>
        <w:widowControl w:val="0"/>
        <w:suppressAutoHyphens/>
        <w:ind w:firstLine="709"/>
        <w:jc w:val="both"/>
        <w:rPr>
          <w:rFonts w:eastAsia="Lucida Sans Unicode" w:cs="Mangal"/>
          <w:kern w:val="1"/>
          <w:lang w:eastAsia="hi-IN" w:bidi="hi-IN"/>
        </w:rPr>
      </w:pPr>
      <w:r w:rsidRPr="00C40187">
        <w:rPr>
          <w:rFonts w:eastAsia="Lucida Sans Unicode" w:cs="Mangal"/>
          <w:kern w:val="1"/>
          <w:lang w:eastAsia="hi-IN" w:bidi="hi-IN"/>
        </w:rPr>
        <w:t>4.</w:t>
      </w:r>
      <w:r>
        <w:rPr>
          <w:rFonts w:eastAsia="Lucida Sans Unicode" w:cs="Mangal"/>
          <w:kern w:val="1"/>
          <w:lang w:eastAsia="hi-IN" w:bidi="hi-IN"/>
        </w:rPr>
        <w:t>11</w:t>
      </w:r>
      <w:r w:rsidRPr="00C40187">
        <w:rPr>
          <w:rFonts w:eastAsia="Lucida Sans Unicode" w:cs="Mangal"/>
          <w:kern w:val="1"/>
          <w:lang w:eastAsia="hi-IN" w:bidi="hi-IN"/>
        </w:rPr>
        <w:t>.</w:t>
      </w:r>
      <w:r>
        <w:rPr>
          <w:rFonts w:eastAsia="Lucida Sans Unicode" w:cs="Mangal"/>
          <w:kern w:val="1"/>
          <w:lang w:eastAsia="hi-IN" w:bidi="hi-IN"/>
        </w:rPr>
        <w:t> </w:t>
      </w:r>
      <w:r w:rsidRPr="00C40187">
        <w:rPr>
          <w:rFonts w:eastAsia="Lucida Sans Unicode" w:cs="Mangal"/>
          <w:kern w:val="1"/>
          <w:lang w:eastAsia="hi-IN" w:bidi="hi-IN"/>
        </w:rPr>
        <w:t>Граждане, общественные объединения и организации могут контролировать предоставление муниципальной услуги путем получения информации о ней по телефону, письменным обращениям и электронной почте.</w:t>
      </w:r>
    </w:p>
    <w:p w:rsidR="00F82CD8" w:rsidRPr="00C40187" w:rsidRDefault="00F82CD8" w:rsidP="00F82CD8">
      <w:pPr>
        <w:widowControl w:val="0"/>
        <w:tabs>
          <w:tab w:val="left" w:pos="709"/>
        </w:tabs>
        <w:suppressAutoHyphens/>
        <w:jc w:val="both"/>
        <w:rPr>
          <w:rFonts w:cs="Arial"/>
          <w:kern w:val="1"/>
          <w:lang w:eastAsia="hi-IN" w:bidi="hi-IN"/>
        </w:rPr>
      </w:pPr>
      <w:r w:rsidRPr="00C40187">
        <w:rPr>
          <w:rFonts w:eastAsia="Lucida Sans Unicode" w:cs="Mangal"/>
          <w:kern w:val="1"/>
          <w:lang w:eastAsia="hi-IN" w:bidi="hi-IN"/>
        </w:rPr>
        <w:tab/>
        <w:t>4.</w:t>
      </w:r>
      <w:r>
        <w:rPr>
          <w:rFonts w:eastAsia="Lucida Sans Unicode" w:cs="Mangal"/>
          <w:kern w:val="1"/>
          <w:lang w:eastAsia="hi-IN" w:bidi="hi-IN"/>
        </w:rPr>
        <w:t>12</w:t>
      </w:r>
      <w:r w:rsidRPr="00C40187">
        <w:rPr>
          <w:rFonts w:eastAsia="Lucida Sans Unicode" w:cs="Mangal"/>
          <w:kern w:val="1"/>
          <w:lang w:eastAsia="hi-IN" w:bidi="hi-IN"/>
        </w:rPr>
        <w:t>.</w:t>
      </w:r>
      <w:r>
        <w:rPr>
          <w:rFonts w:eastAsia="Lucida Sans Unicode" w:cs="Mangal"/>
          <w:kern w:val="1"/>
          <w:lang w:eastAsia="hi-IN" w:bidi="hi-IN"/>
        </w:rPr>
        <w:t> </w:t>
      </w:r>
      <w:r w:rsidRPr="00C40187">
        <w:rPr>
          <w:rFonts w:cs="Arial"/>
          <w:kern w:val="1"/>
          <w:lang w:eastAsia="hi-IN" w:bidi="hi-IN"/>
        </w:rPr>
        <w:t xml:space="preserve">Граждане, общественные объединения и организации вправе направить письменное обращение в адрес </w:t>
      </w:r>
      <w:r>
        <w:rPr>
          <w:rFonts w:cs="Arial"/>
          <w:kern w:val="1"/>
          <w:lang w:eastAsia="hi-IN" w:bidi="hi-IN"/>
        </w:rPr>
        <w:t xml:space="preserve"> администрации МБУ ХМРБ</w:t>
      </w:r>
      <w:r w:rsidRPr="00C40187">
        <w:rPr>
          <w:rFonts w:cs="Arial"/>
          <w:kern w:val="1"/>
          <w:lang w:eastAsia="hi-IN" w:bidi="hi-IN"/>
        </w:rPr>
        <w:t xml:space="preserve"> с просьбой о проведении </w:t>
      </w:r>
      <w:r w:rsidRPr="00C40187">
        <w:rPr>
          <w:rFonts w:cs="Arial"/>
          <w:kern w:val="1"/>
          <w:lang w:eastAsia="hi-IN" w:bidi="hi-IN"/>
        </w:rPr>
        <w:lastRenderedPageBreak/>
        <w:t>проверки:</w:t>
      </w:r>
    </w:p>
    <w:p w:rsidR="00F82CD8" w:rsidRPr="00C40187" w:rsidRDefault="00F82CD8" w:rsidP="00F82CD8">
      <w:pPr>
        <w:widowControl w:val="0"/>
        <w:suppressAutoHyphens/>
        <w:jc w:val="both"/>
        <w:rPr>
          <w:rFonts w:cs="Arial"/>
          <w:kern w:val="1"/>
          <w:lang w:eastAsia="hi-IN" w:bidi="hi-IN"/>
        </w:rPr>
      </w:pPr>
      <w:r w:rsidRPr="00C40187">
        <w:rPr>
          <w:rFonts w:cs="Arial"/>
          <w:kern w:val="1"/>
          <w:lang w:eastAsia="hi-IN" w:bidi="hi-IN"/>
        </w:rPr>
        <w:t>-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82CD8" w:rsidRPr="00C40187" w:rsidRDefault="00F82CD8" w:rsidP="00F82CD8">
      <w:pPr>
        <w:widowControl w:val="0"/>
        <w:suppressAutoHyphens/>
        <w:jc w:val="both"/>
        <w:rPr>
          <w:rFonts w:cs="Arial"/>
          <w:kern w:val="1"/>
          <w:lang w:eastAsia="hi-IN" w:bidi="hi-IN"/>
        </w:rPr>
      </w:pPr>
      <w:r w:rsidRPr="00C40187">
        <w:rPr>
          <w:rFonts w:cs="Arial"/>
          <w:kern w:val="1"/>
          <w:lang w:eastAsia="hi-IN" w:bidi="hi-IN"/>
        </w:rPr>
        <w:t>-  полноты и качества  предоставления муниципальной услуги.</w:t>
      </w:r>
    </w:p>
    <w:p w:rsidR="00F82CD8" w:rsidRPr="00B25757" w:rsidRDefault="00F82CD8" w:rsidP="00F82CD8">
      <w:pPr>
        <w:ind w:firstLine="709"/>
        <w:jc w:val="both"/>
        <w:rPr>
          <w:rFonts w:cs="Arial"/>
          <w:kern w:val="1"/>
          <w:lang w:eastAsia="hi-IN" w:bidi="hi-IN"/>
        </w:rPr>
      </w:pPr>
      <w:r w:rsidRPr="00C40187">
        <w:rPr>
          <w:rFonts w:cs="Arial"/>
          <w:kern w:val="1"/>
          <w:lang w:eastAsia="hi-IN" w:bidi="hi-IN"/>
        </w:rPr>
        <w:t xml:space="preserve">В течение 30 календарных дней со дня поступления в </w:t>
      </w:r>
      <w:r>
        <w:rPr>
          <w:rFonts w:cs="Arial"/>
          <w:kern w:val="1"/>
          <w:lang w:eastAsia="hi-IN" w:bidi="hi-IN"/>
        </w:rPr>
        <w:t xml:space="preserve"> администрацию МБУ ХМРБ</w:t>
      </w:r>
      <w:r w:rsidRPr="00C40187">
        <w:rPr>
          <w:rFonts w:cs="Arial"/>
          <w:kern w:val="1"/>
          <w:lang w:eastAsia="hi-IN" w:bidi="hi-IN"/>
        </w:rPr>
        <w:t xml:space="preserve"> обращения от граждан или организаций заявителям направляется по почте информация о результатах проведенной проверки.</w:t>
      </w:r>
    </w:p>
    <w:p w:rsidR="00F82CD8" w:rsidRPr="00B25757" w:rsidRDefault="00F82CD8" w:rsidP="00F82CD8">
      <w:pPr>
        <w:ind w:firstLine="709"/>
        <w:jc w:val="both"/>
        <w:rPr>
          <w:rFonts w:cs="Arial"/>
          <w:kern w:val="1"/>
          <w:lang w:eastAsia="hi-IN" w:bidi="hi-IN"/>
        </w:rPr>
      </w:pPr>
      <w:r w:rsidRPr="00B25757">
        <w:rPr>
          <w:rFonts w:eastAsia="Lucida Sans Unicode" w:cs="Mangal"/>
          <w:kern w:val="1"/>
          <w:lang w:eastAsia="hi-IN" w:bidi="hi-IN"/>
        </w:rPr>
        <w:t>4.</w:t>
      </w:r>
      <w:r>
        <w:rPr>
          <w:rFonts w:eastAsia="Lucida Sans Unicode" w:cs="Mangal"/>
          <w:kern w:val="1"/>
          <w:lang w:eastAsia="hi-IN" w:bidi="hi-IN"/>
        </w:rPr>
        <w:t>13</w:t>
      </w:r>
      <w:r w:rsidRPr="00B25757">
        <w:rPr>
          <w:rFonts w:eastAsia="Lucida Sans Unicode" w:cs="Mangal"/>
          <w:kern w:val="1"/>
          <w:lang w:eastAsia="hi-IN" w:bidi="hi-IN"/>
        </w:rPr>
        <w:t>.</w:t>
      </w:r>
      <w:r w:rsidRPr="00B25757">
        <w:rPr>
          <w:rFonts w:cs="Arial"/>
          <w:kern w:val="1"/>
          <w:lang w:eastAsia="hi-IN" w:bidi="hi-IN"/>
        </w:rPr>
        <w:t xml:space="preserve"> Контроль предоставлени</w:t>
      </w:r>
      <w:r>
        <w:rPr>
          <w:rFonts w:cs="Arial"/>
          <w:kern w:val="1"/>
          <w:lang w:eastAsia="hi-IN" w:bidi="hi-IN"/>
        </w:rPr>
        <w:t>я</w:t>
      </w:r>
      <w:r w:rsidRPr="00B25757">
        <w:rPr>
          <w:rFonts w:cs="Arial"/>
          <w:kern w:val="1"/>
          <w:lang w:eastAsia="hi-IN" w:bidi="hi-IN"/>
        </w:rPr>
        <w:t xml:space="preserve"> муниципальной услуги МБУ ХРМБ   осуществляет администрация Хасанского муниципального района.</w:t>
      </w:r>
    </w:p>
    <w:p w:rsidR="00F82CD8" w:rsidRPr="00B25757" w:rsidRDefault="00F82CD8" w:rsidP="00F82CD8">
      <w:pPr>
        <w:ind w:firstLine="709"/>
        <w:jc w:val="both"/>
        <w:rPr>
          <w:rFonts w:cs="Arial"/>
          <w:kern w:val="1"/>
          <w:lang w:eastAsia="hi-IN" w:bidi="hi-IN"/>
        </w:rPr>
      </w:pPr>
      <w:r w:rsidRPr="00B25757">
        <w:rPr>
          <w:rFonts w:cs="Arial"/>
          <w:kern w:val="1"/>
          <w:lang w:eastAsia="hi-IN" w:bidi="hi-IN"/>
        </w:rPr>
        <w:t>Контроль предоставления муниципальной услуги включает в себя проведение проверок, выявление и устранение нарушений прав заявителей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действия работников</w:t>
      </w:r>
      <w:r>
        <w:rPr>
          <w:rFonts w:cs="Arial"/>
          <w:kern w:val="1"/>
          <w:lang w:eastAsia="hi-IN" w:bidi="hi-IN"/>
        </w:rPr>
        <w:t xml:space="preserve"> и должностных лиц</w:t>
      </w:r>
      <w:r w:rsidRPr="00B25757">
        <w:rPr>
          <w:rFonts w:cs="Arial"/>
          <w:kern w:val="1"/>
          <w:lang w:eastAsia="hi-IN" w:bidi="hi-IN"/>
        </w:rPr>
        <w:t xml:space="preserve"> МБУ ХРМБ. По результатам контроля, в случае необходимости, осуществляется привлечение виновных лиц к ответственности в соответствии с законодательством Российской Федерации.</w:t>
      </w:r>
    </w:p>
    <w:p w:rsidR="00F82CD8" w:rsidRPr="00B25757" w:rsidRDefault="00F82CD8" w:rsidP="00F82CD8">
      <w:pPr>
        <w:ind w:firstLine="709"/>
        <w:jc w:val="both"/>
        <w:rPr>
          <w:rFonts w:cs="Arial"/>
          <w:kern w:val="1"/>
          <w:lang w:eastAsia="hi-IN" w:bidi="hi-IN"/>
        </w:rPr>
      </w:pPr>
      <w:r w:rsidRPr="00B25757">
        <w:rPr>
          <w:rFonts w:cs="Arial"/>
          <w:kern w:val="1"/>
          <w:lang w:eastAsia="hi-IN" w:bidi="hi-IN"/>
        </w:rPr>
        <w:t>Периодичность проведения проверок может носить плановый характер (осуществляться на основании ежеквартальных, полугодовых или годовых планов работы), тематический характер (проверка предоставления муниципальной услуги отдельным категориям получателей муниципальной услуги или отдельных видов услуг) и внеплановый характер (по конкретному обращению получателя муниципальной услуги).</w:t>
      </w:r>
    </w:p>
    <w:p w:rsidR="00F82CD8" w:rsidRDefault="00F82CD8" w:rsidP="00F82CD8">
      <w:pPr>
        <w:jc w:val="both"/>
        <w:rPr>
          <w:rFonts w:cs="Arial"/>
          <w:kern w:val="1"/>
          <w:lang w:eastAsia="hi-IN" w:bidi="hi-IN"/>
        </w:rPr>
      </w:pPr>
    </w:p>
    <w:p w:rsidR="00F82CD8" w:rsidRPr="00B25757" w:rsidRDefault="00F82CD8" w:rsidP="00F82CD8">
      <w:pPr>
        <w:jc w:val="both"/>
        <w:rPr>
          <w:rFonts w:cs="Arial"/>
          <w:kern w:val="1"/>
          <w:lang w:eastAsia="hi-IN" w:bidi="hi-IN"/>
        </w:rPr>
      </w:pPr>
    </w:p>
    <w:p w:rsidR="00F82CD8" w:rsidRPr="00B25757" w:rsidRDefault="00F82CD8" w:rsidP="00F82CD8">
      <w:pPr>
        <w:tabs>
          <w:tab w:val="num" w:pos="0"/>
        </w:tabs>
        <w:jc w:val="center"/>
        <w:rPr>
          <w:b/>
          <w:color w:val="000000"/>
        </w:rPr>
      </w:pPr>
      <w:r>
        <w:rPr>
          <w:b/>
          <w:color w:val="000000"/>
        </w:rPr>
        <w:t>5</w:t>
      </w:r>
      <w:r w:rsidRPr="00B25757">
        <w:rPr>
          <w:b/>
          <w:color w:val="000000"/>
        </w:rPr>
        <w:t>. ДОСУДЕБНЫЙ (ВНЕСУДЕБНЫЙ) ПОРЯДОК ОБЖАЛОВАНИЯ ДЕЙСТВИЙ (БЕЗДЕЙСТВИЯ) ДОЛЖНОСТНЫХ ЛИЦ, А ТАКЖЕ ПРИНИМАЕМЫХ ИМИ РЕШЕНИЙ ПРИ ПРЕДОСТАВЛЕНИИ МУНИЦИПАЛЬНОЙ УСЛУГИ</w:t>
      </w:r>
    </w:p>
    <w:p w:rsidR="00F82CD8" w:rsidRPr="00B25757" w:rsidRDefault="00F82CD8" w:rsidP="00F82CD8">
      <w:pPr>
        <w:tabs>
          <w:tab w:val="num" w:pos="0"/>
        </w:tabs>
        <w:ind w:firstLine="900"/>
        <w:jc w:val="both"/>
        <w:rPr>
          <w:b/>
          <w:color w:val="000000"/>
        </w:rPr>
      </w:pPr>
    </w:p>
    <w:p w:rsidR="00F82CD8" w:rsidRDefault="00F82CD8" w:rsidP="00F82CD8">
      <w:pPr>
        <w:tabs>
          <w:tab w:val="num" w:pos="0"/>
        </w:tabs>
        <w:ind w:firstLine="709"/>
        <w:jc w:val="both"/>
        <w:rPr>
          <w:color w:val="000000"/>
        </w:rPr>
      </w:pPr>
      <w:r w:rsidRPr="00B25757">
        <w:rPr>
          <w:color w:val="000000"/>
        </w:rPr>
        <w:t>5.1. Действия (бездействие) должностных лиц, ответственных за предоставление муниципальной услуги, а также некорректное поведение должностных лиц в процессе предоставления муниципальной услуги или нарушение служебной этики должностными лицами могут быть обжалованы заявителем в досудебном или судебном порядке.</w:t>
      </w:r>
    </w:p>
    <w:p w:rsidR="00F82CD8" w:rsidRPr="00F82626" w:rsidRDefault="00F82CD8" w:rsidP="00F82CD8">
      <w:pPr>
        <w:overflowPunct w:val="0"/>
        <w:autoSpaceDE w:val="0"/>
        <w:autoSpaceDN w:val="0"/>
        <w:adjustRightInd w:val="0"/>
        <w:ind w:firstLine="709"/>
        <w:jc w:val="both"/>
      </w:pPr>
      <w:proofErr w:type="gramStart"/>
      <w:r w:rsidRPr="00F82626">
        <w:t>Досудебный (внесудебный) порядок обжалования не исключает возможность обжалования решений и (или) действий (бездействия), принятых (осуществляемых) в ходе предоставления муниципальной услуги, в судебном порядке.</w:t>
      </w:r>
      <w:proofErr w:type="gramEnd"/>
    </w:p>
    <w:p w:rsidR="00F82CD8" w:rsidRDefault="00F82CD8" w:rsidP="00F82CD8">
      <w:pPr>
        <w:ind w:firstLine="708"/>
        <w:jc w:val="both"/>
      </w:pPr>
      <w:r w:rsidRPr="00B25757">
        <w:rPr>
          <w:color w:val="000000"/>
        </w:rPr>
        <w:t xml:space="preserve">5.2. </w:t>
      </w:r>
      <w: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F82CD8" w:rsidRDefault="00F82CD8" w:rsidP="00F82CD8">
      <w:pPr>
        <w:ind w:firstLine="708"/>
        <w:jc w:val="both"/>
      </w:pPr>
      <w:r>
        <w:t>Заявитель, либо его уполномоченный представитель вправе обратиться с жалобой в следующих случаях:</w:t>
      </w:r>
    </w:p>
    <w:p w:rsidR="00F82CD8" w:rsidRDefault="00F82CD8" w:rsidP="00F82CD8">
      <w:pPr>
        <w:ind w:firstLine="708"/>
        <w:jc w:val="both"/>
      </w:pPr>
      <w:r>
        <w:t>1) нарушения срока регистрации запроса о предоставлении муниципальной услуги, запроса о предоставление двух и более муниципальных услуг в учреждениях, оказывающих муниципальные услуги, многофункциональных центрах при однократном обращении заявителя;</w:t>
      </w:r>
    </w:p>
    <w:p w:rsidR="00F82CD8" w:rsidRDefault="00F82CD8" w:rsidP="00F82CD8">
      <w:pPr>
        <w:ind w:firstLine="708"/>
        <w:jc w:val="both"/>
      </w:pPr>
      <w:r>
        <w:t>2) нарушения срока предоставления муниципальной услуги;</w:t>
      </w:r>
    </w:p>
    <w:p w:rsidR="00F82CD8" w:rsidRDefault="00F82CD8" w:rsidP="00F82CD8">
      <w:pPr>
        <w:ind w:firstLine="708"/>
        <w:jc w:val="both"/>
      </w:pPr>
      <w:r>
        <w:t>3)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Хасанского муниципального района для предоставления муниципальной услуги;</w:t>
      </w:r>
    </w:p>
    <w:p w:rsidR="00F82CD8" w:rsidRDefault="00F82CD8" w:rsidP="00F82CD8">
      <w:pPr>
        <w:ind w:firstLine="708"/>
        <w:jc w:val="both"/>
      </w:pPr>
      <w:r>
        <w:t>4)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Хасанского муниципального района для предоставления муниципальной услуги;</w:t>
      </w:r>
    </w:p>
    <w:p w:rsidR="00F82CD8" w:rsidRDefault="00F82CD8" w:rsidP="00F82CD8">
      <w:pPr>
        <w:ind w:firstLine="708"/>
        <w:jc w:val="both"/>
      </w:pPr>
      <w:proofErr w:type="gramStart"/>
      <w:r>
        <w:lastRenderedPageBreak/>
        <w:t>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Хасанского муниципального района;</w:t>
      </w:r>
      <w:proofErr w:type="gramEnd"/>
    </w:p>
    <w:p w:rsidR="00F82CD8" w:rsidRDefault="00F82CD8" w:rsidP="00F82CD8">
      <w:pPr>
        <w:ind w:firstLine="708"/>
        <w:jc w:val="both"/>
      </w:pPr>
      <w:r>
        <w:t>6)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Хасанского муниципального района;</w:t>
      </w:r>
    </w:p>
    <w:p w:rsidR="00F82CD8" w:rsidRDefault="00F82CD8" w:rsidP="00F82CD8">
      <w:pPr>
        <w:ind w:firstLine="708"/>
        <w:jc w:val="both"/>
      </w:pPr>
      <w:proofErr w:type="gramStart"/>
      <w:r>
        <w:t>7) отказа учреждений, оказывающих муниципальные услуги,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82CD8" w:rsidRDefault="00F82CD8" w:rsidP="00F82CD8">
      <w:pPr>
        <w:tabs>
          <w:tab w:val="left" w:pos="709"/>
        </w:tabs>
        <w:ind w:firstLine="708"/>
        <w:jc w:val="both"/>
      </w:pPr>
      <w:r>
        <w:t>8) нарушения срока или порядка выдачи документов по результатам предоставления муниципальной услуги;</w:t>
      </w:r>
    </w:p>
    <w:p w:rsidR="00F82CD8" w:rsidRPr="00362DDC" w:rsidRDefault="00F82CD8" w:rsidP="00F82CD8">
      <w:pPr>
        <w:ind w:firstLine="708"/>
        <w:jc w:val="both"/>
      </w:pPr>
      <w:proofErr w:type="gramStart"/>
      <w: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Хасанского муниципального района.</w:t>
      </w:r>
      <w:proofErr w:type="gramEnd"/>
    </w:p>
    <w:p w:rsidR="00F82CD8" w:rsidRPr="00A30670" w:rsidRDefault="00F82CD8" w:rsidP="00F82CD8">
      <w:pPr>
        <w:tabs>
          <w:tab w:val="left" w:pos="709"/>
        </w:tabs>
        <w:ind w:firstLine="708"/>
        <w:jc w:val="both"/>
      </w:pPr>
      <w:r>
        <w:t>5.3. </w:t>
      </w:r>
      <w:r w:rsidRPr="00A30670">
        <w:t>Жалоба на решения и действия (бездействие) должностных лиц и специалистов учреждений, предоставляющих муниципальные услуги, подается в письменной форме на бумажном носителе</w:t>
      </w:r>
      <w:r>
        <w:t xml:space="preserve"> или </w:t>
      </w:r>
      <w:r w:rsidRPr="00A30670">
        <w:t xml:space="preserve"> в электронной форме в орган, предоставляющий муниципальную услугу, либо в </w:t>
      </w:r>
      <w:r>
        <w:t>администрацию Хасанского муниципального района.</w:t>
      </w:r>
    </w:p>
    <w:p w:rsidR="00F82CD8" w:rsidRPr="00A30670" w:rsidRDefault="00F82CD8" w:rsidP="00F82CD8">
      <w:pPr>
        <w:ind w:firstLine="708"/>
        <w:jc w:val="both"/>
      </w:pPr>
      <w:r w:rsidRPr="00A30670">
        <w:t>Жалоба на решения и действия (бездействие) работника многофункционального центра подается руководителю этого многофункционального центра.</w:t>
      </w:r>
    </w:p>
    <w:p w:rsidR="00F82CD8" w:rsidRPr="00A30670" w:rsidRDefault="00F82CD8" w:rsidP="00F82CD8">
      <w:pPr>
        <w:ind w:firstLine="708"/>
        <w:jc w:val="both"/>
      </w:pPr>
      <w:r w:rsidRPr="00A30670">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F82CD8" w:rsidRDefault="00F82CD8" w:rsidP="00F82CD8">
      <w:pPr>
        <w:suppressAutoHyphens/>
        <w:ind w:firstLine="709"/>
        <w:jc w:val="both"/>
        <w:rPr>
          <w:color w:val="000000"/>
        </w:rPr>
      </w:pPr>
      <w:r>
        <w:t xml:space="preserve">5.4. </w:t>
      </w:r>
      <w:r w:rsidRPr="00A30670">
        <w:t>Жалоба на решения и действия (бездействие) должностных лиц</w:t>
      </w:r>
      <w:r w:rsidRPr="00701256">
        <w:rPr>
          <w:color w:val="000000"/>
        </w:rPr>
        <w:t xml:space="preserve"> </w:t>
      </w:r>
      <w:r>
        <w:rPr>
          <w:color w:val="000000"/>
        </w:rPr>
        <w:t>и специалистов б</w:t>
      </w:r>
      <w:r w:rsidRPr="00EA4B1B">
        <w:rPr>
          <w:color w:val="000000"/>
        </w:rPr>
        <w:t xml:space="preserve">иблиотеки </w:t>
      </w:r>
      <w:r w:rsidRPr="00B25757">
        <w:rPr>
          <w:color w:val="000000"/>
        </w:rPr>
        <w:t>при исполнении административного регламента или на решения, принимаемые в рамках исполнен</w:t>
      </w:r>
      <w:r>
        <w:rPr>
          <w:color w:val="000000"/>
        </w:rPr>
        <w:t>ия административного регламента,</w:t>
      </w:r>
      <w:r w:rsidRPr="00EA4B1B">
        <w:rPr>
          <w:color w:val="000000"/>
        </w:rPr>
        <w:t xml:space="preserve"> </w:t>
      </w:r>
      <w:r>
        <w:rPr>
          <w:color w:val="000000"/>
        </w:rPr>
        <w:t xml:space="preserve"> </w:t>
      </w:r>
      <w:r w:rsidRPr="00EA4B1B">
        <w:rPr>
          <w:color w:val="000000"/>
        </w:rPr>
        <w:t xml:space="preserve">может быть подана </w:t>
      </w:r>
      <w:r w:rsidRPr="00B25757">
        <w:rPr>
          <w:color w:val="000000"/>
        </w:rPr>
        <w:t xml:space="preserve">на имя директора </w:t>
      </w:r>
      <w:r w:rsidRPr="002272A3">
        <w:rPr>
          <w:color w:val="000000"/>
        </w:rPr>
        <w:t>МБУ ХМРБ</w:t>
      </w:r>
      <w:r>
        <w:rPr>
          <w:color w:val="000000"/>
        </w:rPr>
        <w:t xml:space="preserve">  </w:t>
      </w:r>
      <w:r w:rsidRPr="00B25757">
        <w:rPr>
          <w:color w:val="000000"/>
        </w:rPr>
        <w:t xml:space="preserve">в форме устного обращения, в письменной форме, в форме </w:t>
      </w:r>
      <w:r>
        <w:rPr>
          <w:color w:val="000000"/>
        </w:rPr>
        <w:t>обращения по электронной почте</w:t>
      </w:r>
    </w:p>
    <w:p w:rsidR="00F82CD8" w:rsidRPr="002272A3" w:rsidRDefault="00F82CD8" w:rsidP="00F82CD8">
      <w:pPr>
        <w:suppressAutoHyphens/>
        <w:ind w:firstLine="709"/>
        <w:jc w:val="both"/>
        <w:rPr>
          <w:rFonts w:eastAsia="Lucida Sans Unicode"/>
          <w:kern w:val="1"/>
          <w:lang w:eastAsia="ar-SA"/>
        </w:rPr>
      </w:pPr>
      <w:r>
        <w:rPr>
          <w:color w:val="000000"/>
        </w:rPr>
        <w:t xml:space="preserve">- по адресу: </w:t>
      </w:r>
      <w:r w:rsidRPr="002272A3">
        <w:rPr>
          <w:rFonts w:eastAsia="Lucida Sans Unicode"/>
          <w:kern w:val="1"/>
          <w:lang w:eastAsia="ar-SA"/>
        </w:rPr>
        <w:t>692701, Приморский край, пгт. Славянка, ул. Ленинская, 70.</w:t>
      </w:r>
    </w:p>
    <w:p w:rsidR="00F82CD8" w:rsidRPr="002272A3" w:rsidRDefault="00F82CD8" w:rsidP="00F82CD8">
      <w:pPr>
        <w:suppressAutoHyphens/>
        <w:ind w:firstLine="709"/>
        <w:jc w:val="both"/>
        <w:rPr>
          <w:rFonts w:eastAsia="Lucida Sans Unicode"/>
          <w:kern w:val="1"/>
          <w:lang w:eastAsia="ar-SA"/>
        </w:rPr>
      </w:pPr>
      <w:r w:rsidRPr="002272A3">
        <w:rPr>
          <w:rFonts w:eastAsia="Lucida Sans Unicode"/>
          <w:kern w:val="1"/>
          <w:lang w:eastAsia="ar-SA"/>
        </w:rPr>
        <w:t>Контактные телефоны: 8 (42331) 46-4-99. телефон / факс: 8(42331) 47-1-09</w:t>
      </w:r>
    </w:p>
    <w:p w:rsidR="00F82CD8" w:rsidRPr="002272A3" w:rsidRDefault="00F82CD8" w:rsidP="00F82CD8">
      <w:pPr>
        <w:suppressAutoHyphens/>
        <w:ind w:firstLine="709"/>
        <w:jc w:val="both"/>
        <w:rPr>
          <w:rFonts w:eastAsia="Lucida Sans Unicode"/>
          <w:kern w:val="1"/>
          <w:lang w:eastAsia="ar-SA"/>
        </w:rPr>
      </w:pPr>
      <w:r w:rsidRPr="002272A3">
        <w:rPr>
          <w:rFonts w:eastAsia="Lucida Sans Unicode"/>
          <w:kern w:val="1"/>
          <w:lang w:eastAsia="ar-SA"/>
        </w:rPr>
        <w:t>адрес электронной почты –</w:t>
      </w:r>
      <w:r>
        <w:rPr>
          <w:rFonts w:eastAsia="Lucida Sans Unicode"/>
          <w:kern w:val="1"/>
          <w:lang w:eastAsia="ar-SA"/>
        </w:rPr>
        <w:t xml:space="preserve"> </w:t>
      </w:r>
      <w:r w:rsidRPr="002272A3">
        <w:rPr>
          <w:rFonts w:eastAsia="Lucida Sans Unicode"/>
          <w:kern w:val="1"/>
          <w:lang w:eastAsia="ar-SA"/>
        </w:rPr>
        <w:t>bib.khasanskaya@yandex.ru</w:t>
      </w:r>
    </w:p>
    <w:p w:rsidR="00F82CD8" w:rsidRPr="00C153D4" w:rsidRDefault="00F82CD8" w:rsidP="00F82CD8">
      <w:pPr>
        <w:ind w:firstLine="709"/>
        <w:textAlignment w:val="baseline"/>
        <w:rPr>
          <w:shd w:val="clear" w:color="auto" w:fill="FFFFFF"/>
        </w:rPr>
      </w:pPr>
      <w:r w:rsidRPr="002272A3">
        <w:rPr>
          <w:rFonts w:eastAsia="Lucida Sans Unicode"/>
          <w:kern w:val="1"/>
          <w:lang w:eastAsia="ar-SA"/>
        </w:rPr>
        <w:t xml:space="preserve">адрес </w:t>
      </w:r>
      <w:proofErr w:type="gramStart"/>
      <w:r w:rsidRPr="002272A3">
        <w:rPr>
          <w:rFonts w:eastAsia="Lucida Sans Unicode"/>
          <w:kern w:val="1"/>
          <w:lang w:eastAsia="ar-SA"/>
        </w:rPr>
        <w:t>Интернет–сайта</w:t>
      </w:r>
      <w:proofErr w:type="gramEnd"/>
      <w:r w:rsidRPr="002272A3">
        <w:rPr>
          <w:rFonts w:eastAsia="Lucida Sans Unicode"/>
          <w:kern w:val="1"/>
          <w:lang w:eastAsia="ar-SA"/>
        </w:rPr>
        <w:t xml:space="preserve"> МБУ ХРМБ - </w:t>
      </w:r>
      <w:r w:rsidRPr="007E2222">
        <w:rPr>
          <w:color w:val="0000FF"/>
          <w:u w:val="single"/>
        </w:rPr>
        <w:t>http://hasan-biblio.vl.muzkult.ru</w:t>
      </w:r>
    </w:p>
    <w:p w:rsidR="00F82CD8" w:rsidRPr="002272A3" w:rsidRDefault="00F82CD8" w:rsidP="00F82CD8">
      <w:pPr>
        <w:suppressAutoHyphens/>
        <w:ind w:firstLine="709"/>
        <w:jc w:val="both"/>
        <w:rPr>
          <w:rFonts w:eastAsia="Lucida Sans Unicode"/>
          <w:kern w:val="1"/>
          <w:lang w:eastAsia="ar-SA"/>
        </w:rPr>
      </w:pPr>
      <w:r>
        <w:rPr>
          <w:color w:val="000000"/>
        </w:rPr>
        <w:t>В</w:t>
      </w:r>
      <w:r w:rsidRPr="00EA4B1B">
        <w:rPr>
          <w:color w:val="000000"/>
        </w:rPr>
        <w:t xml:space="preserve"> отношении директора </w:t>
      </w:r>
      <w:r>
        <w:rPr>
          <w:color w:val="000000"/>
        </w:rPr>
        <w:t xml:space="preserve">МБУ ХМРБ </w:t>
      </w:r>
      <w:r w:rsidRPr="00EA4B1B">
        <w:rPr>
          <w:color w:val="000000"/>
        </w:rPr>
        <w:t xml:space="preserve"> жалоба подается  в</w:t>
      </w:r>
      <w:r>
        <w:rPr>
          <w:color w:val="000000"/>
        </w:rPr>
        <w:t xml:space="preserve">  администрацию</w:t>
      </w:r>
      <w:r w:rsidRPr="00EA4B1B">
        <w:rPr>
          <w:color w:val="000000"/>
        </w:rPr>
        <w:t xml:space="preserve"> </w:t>
      </w:r>
      <w:r>
        <w:rPr>
          <w:color w:val="000000"/>
        </w:rPr>
        <w:t>Хасанского муниципального района.</w:t>
      </w:r>
    </w:p>
    <w:p w:rsidR="00F82CD8" w:rsidRPr="00A653E4" w:rsidRDefault="00F82CD8" w:rsidP="00F82CD8">
      <w:pPr>
        <w:suppressAutoHyphens/>
        <w:ind w:firstLine="709"/>
        <w:jc w:val="both"/>
        <w:rPr>
          <w:rFonts w:eastAsia="Lucida Sans Unicode"/>
          <w:kern w:val="1"/>
          <w:lang w:eastAsia="ar-SA"/>
        </w:rPr>
      </w:pPr>
      <w:r w:rsidRPr="00EA4B1B">
        <w:rPr>
          <w:color w:val="000000"/>
        </w:rPr>
        <w:t xml:space="preserve">- по адресу: </w:t>
      </w:r>
      <w:r w:rsidRPr="00A653E4">
        <w:rPr>
          <w:rFonts w:eastAsia="Lucida Sans Unicode"/>
          <w:kern w:val="1"/>
          <w:lang w:eastAsia="ar-SA"/>
        </w:rPr>
        <w:t>692701, Приморский край, пгт. Славянка, ул. Молодежная, 1;</w:t>
      </w:r>
    </w:p>
    <w:p w:rsidR="00F82CD8" w:rsidRPr="00A653E4" w:rsidRDefault="00F82CD8" w:rsidP="00F82CD8">
      <w:pPr>
        <w:suppressAutoHyphens/>
        <w:ind w:firstLine="709"/>
        <w:jc w:val="both"/>
        <w:rPr>
          <w:rFonts w:eastAsia="Lucida Sans Unicode"/>
          <w:kern w:val="1"/>
          <w:lang w:eastAsia="ar-SA"/>
        </w:rPr>
      </w:pPr>
      <w:r w:rsidRPr="00A653E4">
        <w:rPr>
          <w:rFonts w:eastAsia="Lucida Sans Unicode"/>
          <w:kern w:val="1"/>
          <w:lang w:eastAsia="ar-SA"/>
        </w:rPr>
        <w:t>контактные телефоны – 8 (42331) 46-4-79.</w:t>
      </w:r>
    </w:p>
    <w:p w:rsidR="00F82CD8" w:rsidRPr="00A653E4" w:rsidRDefault="00F82CD8" w:rsidP="00F82CD8">
      <w:pPr>
        <w:suppressAutoHyphens/>
        <w:ind w:firstLine="709"/>
        <w:jc w:val="both"/>
        <w:rPr>
          <w:rFonts w:eastAsia="Lucida Sans Unicode"/>
          <w:kern w:val="1"/>
          <w:lang w:eastAsia="ar-SA"/>
        </w:rPr>
      </w:pPr>
      <w:r w:rsidRPr="00A653E4">
        <w:rPr>
          <w:rFonts w:eastAsia="Lucida Sans Unicode"/>
          <w:kern w:val="1"/>
          <w:lang w:eastAsia="ar-SA"/>
        </w:rPr>
        <w:t xml:space="preserve">адрес электронной почты – </w:t>
      </w:r>
      <w:proofErr w:type="spellStart"/>
      <w:r w:rsidRPr="00A653E4">
        <w:rPr>
          <w:rFonts w:eastAsia="Lucida Sans Unicode"/>
          <w:kern w:val="1"/>
          <w:lang w:eastAsia="ar-SA"/>
        </w:rPr>
        <w:t>hasan_official@mail.primorye.ru</w:t>
      </w:r>
      <w:proofErr w:type="spellEnd"/>
      <w:r w:rsidRPr="00A653E4">
        <w:rPr>
          <w:rFonts w:eastAsia="Lucida Sans Unicode"/>
          <w:kern w:val="1"/>
          <w:lang w:eastAsia="ar-SA"/>
        </w:rPr>
        <w:t>;</w:t>
      </w:r>
    </w:p>
    <w:p w:rsidR="00F82CD8" w:rsidRPr="00A30670" w:rsidRDefault="00F82CD8" w:rsidP="00F82CD8">
      <w:pPr>
        <w:suppressAutoHyphens/>
        <w:ind w:firstLine="709"/>
        <w:jc w:val="both"/>
      </w:pPr>
      <w:r w:rsidRPr="00A653E4">
        <w:rPr>
          <w:rFonts w:eastAsia="Lucida Sans Unicode"/>
          <w:kern w:val="1"/>
          <w:lang w:eastAsia="ar-SA"/>
        </w:rPr>
        <w:t xml:space="preserve">адрес </w:t>
      </w:r>
      <w:proofErr w:type="gramStart"/>
      <w:r w:rsidRPr="00A653E4">
        <w:rPr>
          <w:rFonts w:eastAsia="Lucida Sans Unicode"/>
          <w:kern w:val="1"/>
          <w:lang w:eastAsia="ar-SA"/>
        </w:rPr>
        <w:t>Интернет–сайта</w:t>
      </w:r>
      <w:proofErr w:type="gramEnd"/>
      <w:r w:rsidRPr="00A653E4">
        <w:rPr>
          <w:rFonts w:eastAsia="Lucida Sans Unicode"/>
          <w:kern w:val="1"/>
          <w:lang w:eastAsia="ar-SA"/>
        </w:rPr>
        <w:t xml:space="preserve"> Администрации – </w:t>
      </w:r>
      <w:hyperlink r:id="rId19" w:history="1">
        <w:r w:rsidRPr="00B3303F">
          <w:rPr>
            <w:color w:val="0000FF"/>
            <w:u w:val="single"/>
          </w:rPr>
          <w:t>http://prim-hasan.ru</w:t>
        </w:r>
      </w:hyperlink>
    </w:p>
    <w:p w:rsidR="00F82CD8" w:rsidRPr="00A30670" w:rsidRDefault="00F82CD8" w:rsidP="00F82CD8">
      <w:pPr>
        <w:ind w:firstLine="708"/>
        <w:jc w:val="both"/>
      </w:pPr>
      <w:r w:rsidRPr="00A30670">
        <w:t>Личный прием заявит</w:t>
      </w:r>
      <w:r>
        <w:t>елей производится</w:t>
      </w:r>
      <w:r w:rsidRPr="00A30670">
        <w:t xml:space="preserve"> </w:t>
      </w:r>
      <w:r>
        <w:t xml:space="preserve">в Администрации, </w:t>
      </w:r>
      <w:r w:rsidRPr="00A30670">
        <w:t>согласно ежемесячному графику, утвержденному</w:t>
      </w:r>
      <w:r>
        <w:t xml:space="preserve"> </w:t>
      </w:r>
      <w:r w:rsidRPr="00A30670">
        <w:t>главой администрации Хасанского муниципального района и размещенному на официальном сайте администрации Хасанского муниципального района.</w:t>
      </w:r>
    </w:p>
    <w:p w:rsidR="00F82CD8" w:rsidRPr="00A30670" w:rsidRDefault="00F82CD8" w:rsidP="00F82CD8">
      <w:pPr>
        <w:ind w:firstLine="708"/>
        <w:jc w:val="both"/>
      </w:pPr>
      <w:r w:rsidRPr="00A30670">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F82CD8" w:rsidRPr="00A30670" w:rsidRDefault="00F82CD8" w:rsidP="00F82CD8">
      <w:pPr>
        <w:ind w:firstLine="708"/>
        <w:jc w:val="both"/>
      </w:pPr>
      <w:r w:rsidRPr="00A30670">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w:t>
      </w:r>
      <w:r>
        <w:t xml:space="preserve"> </w:t>
      </w:r>
      <w:r w:rsidRPr="00A30670">
        <w:t xml:space="preserve">полномочия на осуществление действий от имени заявителя, может быть </w:t>
      </w:r>
      <w:proofErr w:type="gramStart"/>
      <w:r w:rsidRPr="00A30670">
        <w:t>представлена</w:t>
      </w:r>
      <w:proofErr w:type="gramEnd"/>
      <w:r w:rsidRPr="00A30670">
        <w:t>:</w:t>
      </w:r>
    </w:p>
    <w:p w:rsidR="00F82CD8" w:rsidRPr="00A30670" w:rsidRDefault="00F82CD8" w:rsidP="00F82CD8">
      <w:pPr>
        <w:ind w:firstLine="708"/>
        <w:jc w:val="both"/>
      </w:pPr>
      <w:r>
        <w:t xml:space="preserve">а) </w:t>
      </w:r>
      <w:r w:rsidRPr="00A30670">
        <w:t>оформленная в соответствии с законодательством Российской Федерации доверенность (для физических лиц);</w:t>
      </w:r>
    </w:p>
    <w:p w:rsidR="00F82CD8" w:rsidRPr="00A30670" w:rsidRDefault="00F82CD8" w:rsidP="00F82CD8">
      <w:pPr>
        <w:ind w:firstLine="708"/>
        <w:jc w:val="both"/>
      </w:pPr>
      <w:r>
        <w:t xml:space="preserve">б) </w:t>
      </w:r>
      <w:r w:rsidRPr="00A30670">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w:t>
      </w:r>
      <w:r>
        <w:t>ких лиц).</w:t>
      </w:r>
    </w:p>
    <w:p w:rsidR="00F82CD8" w:rsidRDefault="00F82CD8" w:rsidP="00F82CD8">
      <w:pPr>
        <w:tabs>
          <w:tab w:val="num" w:pos="0"/>
        </w:tabs>
        <w:ind w:firstLine="709"/>
        <w:jc w:val="both"/>
        <w:rPr>
          <w:color w:val="000000"/>
        </w:rPr>
      </w:pPr>
      <w:r w:rsidRPr="00A30670">
        <w:t>При поступлении жалобы в многофункциональный центр, жалоба передается в администрацию Хасанского муниципального района в порядке и сроки, установленные соглашением о взаимодействии, но не позднее следующего рабочего дня со дня поступления жалобы.</w:t>
      </w:r>
    </w:p>
    <w:p w:rsidR="00F82CD8" w:rsidRPr="00473589" w:rsidRDefault="00F82CD8" w:rsidP="00F82CD8">
      <w:pPr>
        <w:tabs>
          <w:tab w:val="left" w:pos="709"/>
        </w:tabs>
        <w:suppressAutoHyphens/>
        <w:ind w:firstLine="709"/>
        <w:jc w:val="both"/>
        <w:rPr>
          <w:shd w:val="clear" w:color="auto" w:fill="FFFFFF"/>
        </w:rPr>
      </w:pPr>
      <w:r>
        <w:t>5.5. </w:t>
      </w:r>
      <w:r w:rsidRPr="00B25757">
        <w:rPr>
          <w:color w:val="000000"/>
        </w:rPr>
        <w:t xml:space="preserve">Заявитель в своей письменной жалобе (жалобе, поданной в электронной форме) на имя директора </w:t>
      </w:r>
      <w:r>
        <w:rPr>
          <w:color w:val="000000"/>
        </w:rPr>
        <w:t>МБУ ХМРБ  или в администрацию Хасанского муниципального района</w:t>
      </w:r>
      <w:r w:rsidRPr="00B25757">
        <w:rPr>
          <w:color w:val="000000"/>
        </w:rPr>
        <w:t xml:space="preserve"> в обязательном порядке указывает:</w:t>
      </w:r>
    </w:p>
    <w:p w:rsidR="00F82CD8" w:rsidRDefault="00F82CD8" w:rsidP="00F82CD8">
      <w:pPr>
        <w:ind w:firstLine="708"/>
        <w:jc w:val="both"/>
      </w:pPr>
      <w:proofErr w:type="gramStart"/>
      <w:r>
        <w:t>1) наименование органа</w:t>
      </w:r>
      <w:r w:rsidRPr="00141A8F">
        <w:t xml:space="preserve"> </w:t>
      </w:r>
      <w:r>
        <w:t xml:space="preserve">(учреждения), предоставляющего муниципальную услугу, </w:t>
      </w:r>
      <w:r w:rsidRPr="00020D8E">
        <w:t xml:space="preserve">либо фамилию, имя, отчество (при наличии) </w:t>
      </w:r>
      <w:r>
        <w:t>должностного лица либо специалиста органа (учреждения), предоставляющего муниципальную услугу, решения и действия (бездействие) которых обжалуются;</w:t>
      </w:r>
      <w:proofErr w:type="gramEnd"/>
    </w:p>
    <w:p w:rsidR="00F82CD8" w:rsidRPr="00A30670" w:rsidRDefault="00F82CD8" w:rsidP="00F82CD8">
      <w:pPr>
        <w:ind w:firstLine="708"/>
        <w:jc w:val="both"/>
      </w:pPr>
      <w:proofErr w:type="gramStart"/>
      <w:r>
        <w:t xml:space="preserve">2) </w:t>
      </w:r>
      <w:r w:rsidRPr="00A30670">
        <w:t>фамилию, имя, отчество</w:t>
      </w:r>
      <w:r>
        <w:t xml:space="preserve"> </w:t>
      </w:r>
      <w:r w:rsidRPr="00A30670">
        <w:t xml:space="preserve">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2CD8" w:rsidRDefault="00F82CD8" w:rsidP="00F82CD8">
      <w:pPr>
        <w:ind w:firstLine="708"/>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82CD8" w:rsidRPr="00EC2E1E" w:rsidRDefault="00F82CD8" w:rsidP="00F82CD8">
      <w:pPr>
        <w:ind w:firstLine="708"/>
        <w:jc w:val="both"/>
      </w:pPr>
      <w:r>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или специалиста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82CD8" w:rsidRPr="00473589" w:rsidRDefault="00F82CD8" w:rsidP="00F82CD8">
      <w:pPr>
        <w:ind w:firstLine="708"/>
        <w:jc w:val="both"/>
      </w:pPr>
      <w:r>
        <w:rPr>
          <w:color w:val="000000"/>
        </w:rPr>
        <w:t>5.6.</w:t>
      </w:r>
      <w:r w:rsidRPr="00473589">
        <w:t xml:space="preserve"> Заявитель может подать жалобу следующими способами:</w:t>
      </w:r>
    </w:p>
    <w:p w:rsidR="00F82CD8" w:rsidRPr="00473589" w:rsidRDefault="00F82CD8" w:rsidP="00F82CD8">
      <w:pPr>
        <w:overflowPunct w:val="0"/>
        <w:autoSpaceDE w:val="0"/>
        <w:autoSpaceDN w:val="0"/>
        <w:adjustRightInd w:val="0"/>
        <w:ind w:firstLine="709"/>
        <w:jc w:val="both"/>
      </w:pPr>
      <w:r w:rsidRPr="00473589">
        <w:t xml:space="preserve">1) при непосредственном личном обращении в муниципальное </w:t>
      </w:r>
      <w:r>
        <w:t>бюджетное</w:t>
      </w:r>
      <w:r w:rsidRPr="00473589">
        <w:t xml:space="preserve"> учреждение «</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473589">
        <w:t>, МФЦ</w:t>
      </w:r>
      <w:r>
        <w:t>, администрацию Хасанского муниципального района</w:t>
      </w:r>
      <w:r w:rsidRPr="00473589">
        <w:t>;</w:t>
      </w:r>
    </w:p>
    <w:p w:rsidR="00F82CD8" w:rsidRPr="00473589" w:rsidRDefault="00F82CD8" w:rsidP="00F82CD8">
      <w:pPr>
        <w:overflowPunct w:val="0"/>
        <w:autoSpaceDE w:val="0"/>
        <w:autoSpaceDN w:val="0"/>
        <w:adjustRightInd w:val="0"/>
        <w:ind w:firstLine="709"/>
        <w:jc w:val="both"/>
      </w:pPr>
      <w:r w:rsidRPr="00473589">
        <w:t xml:space="preserve">2) направлением </w:t>
      </w:r>
      <w:r w:rsidRPr="00473589">
        <w:rPr>
          <w:spacing w:val="2"/>
          <w:shd w:val="clear" w:color="auto" w:fill="FFFFFF"/>
        </w:rPr>
        <w:t xml:space="preserve">через организацию почтовой связи, либо по </w:t>
      </w:r>
      <w:r w:rsidRPr="00473589">
        <w:t>каналам связи (</w:t>
      </w:r>
      <w:r w:rsidRPr="00473589">
        <w:rPr>
          <w:spacing w:val="2"/>
          <w:shd w:val="clear" w:color="auto" w:fill="FFFFFF"/>
        </w:rPr>
        <w:t xml:space="preserve">электронная почта) в </w:t>
      </w:r>
      <w:r w:rsidRPr="00473589">
        <w:t xml:space="preserve">адрес муниципального </w:t>
      </w:r>
      <w:r>
        <w:t>бюджетного</w:t>
      </w:r>
      <w:r w:rsidRPr="00473589">
        <w:t xml:space="preserve"> учреждения «</w:t>
      </w:r>
      <w:proofErr w:type="spellStart"/>
      <w:r>
        <w:t>Хасанская</w:t>
      </w:r>
      <w:proofErr w:type="spellEnd"/>
      <w:r>
        <w:t xml:space="preserve"> </w:t>
      </w:r>
      <w:proofErr w:type="spellStart"/>
      <w:r>
        <w:t>межпоселенческая</w:t>
      </w:r>
      <w:proofErr w:type="spellEnd"/>
      <w:r>
        <w:t xml:space="preserve"> (районная) библиотека», МФЦ указанным</w:t>
      </w:r>
      <w:r w:rsidRPr="00473589">
        <w:t xml:space="preserve"> в приложении №1 к настоящему регламенту;</w:t>
      </w:r>
    </w:p>
    <w:p w:rsidR="00F82CD8" w:rsidRPr="00473589" w:rsidRDefault="00F82CD8" w:rsidP="00F82CD8">
      <w:pPr>
        <w:overflowPunct w:val="0"/>
        <w:autoSpaceDE w:val="0"/>
        <w:autoSpaceDN w:val="0"/>
        <w:adjustRightInd w:val="0"/>
        <w:ind w:firstLine="724"/>
        <w:jc w:val="both"/>
      </w:pPr>
      <w:r w:rsidRPr="00473589">
        <w:t>4) в федеральной государственной информационной системе «Единый портал государственных и муниципальных услуг (функций)»:</w:t>
      </w:r>
      <w:r w:rsidRPr="00473589">
        <w:rPr>
          <w:sz w:val="20"/>
          <w:szCs w:val="20"/>
        </w:rPr>
        <w:t xml:space="preserve"> </w:t>
      </w:r>
      <w:hyperlink r:id="rId20" w:history="1">
        <w:r w:rsidRPr="00473589">
          <w:rPr>
            <w:color w:val="0000FF"/>
            <w:u w:val="single"/>
          </w:rPr>
          <w:t>http://www.gosuslugi.ru</w:t>
        </w:r>
      </w:hyperlink>
      <w:r w:rsidRPr="00473589">
        <w:t>.</w:t>
      </w:r>
    </w:p>
    <w:p w:rsidR="00F82CD8" w:rsidRPr="000C6D41" w:rsidRDefault="00F82CD8" w:rsidP="00F82CD8">
      <w:pPr>
        <w:ind w:firstLine="709"/>
        <w:textAlignment w:val="baseline"/>
        <w:rPr>
          <w:shd w:val="clear" w:color="auto" w:fill="FFFFFF"/>
        </w:rPr>
      </w:pPr>
      <w:r w:rsidRPr="00473589">
        <w:t xml:space="preserve">5) на официальном сайте муниципального </w:t>
      </w:r>
      <w:r>
        <w:t xml:space="preserve">бюджетного </w:t>
      </w:r>
      <w:r w:rsidRPr="00473589">
        <w:t xml:space="preserve"> учреждения «</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473589">
        <w:t xml:space="preserve">: </w:t>
      </w:r>
      <w:hyperlink r:id="rId21" w:history="1">
        <w:r w:rsidRPr="00DE5D77">
          <w:rPr>
            <w:rStyle w:val="a5"/>
          </w:rPr>
          <w:t>http://hasan-biblio.vl.muzkult.ru</w:t>
        </w:r>
      </w:hyperlink>
      <w:r>
        <w:rPr>
          <w:color w:val="0000FF"/>
          <w:u w:val="single"/>
        </w:rPr>
        <w:t xml:space="preserve"> </w:t>
      </w:r>
      <w:r>
        <w:t xml:space="preserve"> .</w:t>
      </w:r>
    </w:p>
    <w:p w:rsidR="00F82CD8" w:rsidRPr="00473589" w:rsidRDefault="00F82CD8" w:rsidP="00F82CD8">
      <w:pPr>
        <w:overflowPunct w:val="0"/>
        <w:autoSpaceDE w:val="0"/>
        <w:autoSpaceDN w:val="0"/>
        <w:adjustRightInd w:val="0"/>
        <w:ind w:firstLine="708"/>
        <w:jc w:val="both"/>
        <w:rPr>
          <w:rFonts w:eastAsia="Arial"/>
          <w:lang w:eastAsia="ar-SA"/>
        </w:rPr>
      </w:pPr>
      <w:r w:rsidRPr="00473589">
        <w:rPr>
          <w:rFonts w:eastAsia="Arial"/>
          <w:lang w:eastAsia="ar-SA"/>
        </w:rPr>
        <w:t xml:space="preserve">В случае подачи жалобы при личном приеме заявитель предъявляет </w:t>
      </w:r>
      <w:hyperlink r:id="rId22" w:history="1">
        <w:r w:rsidRPr="00473589">
          <w:rPr>
            <w:rFonts w:eastAsia="Arial"/>
            <w:lang w:eastAsia="ar-SA"/>
          </w:rPr>
          <w:t>документ</w:t>
        </w:r>
      </w:hyperlink>
      <w:r w:rsidRPr="00473589">
        <w:rPr>
          <w:rFonts w:eastAsia="Arial"/>
          <w:lang w:eastAsia="ar-SA"/>
        </w:rPr>
        <w:t xml:space="preserve">,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 </w:t>
      </w:r>
      <w:r w:rsidRPr="00473589">
        <w:rPr>
          <w:rFonts w:eastAsia="Arial"/>
          <w:lang w:eastAsia="ar-SA"/>
        </w:rPr>
        <w:lastRenderedPageBreak/>
        <w:t>почте, по электронной почте направляется копия документа, подтверждающая полномочия представителя, заверенная в установленном порядке.</w:t>
      </w:r>
    </w:p>
    <w:p w:rsidR="00F82CD8" w:rsidRPr="00473589" w:rsidRDefault="00F82CD8" w:rsidP="00F82CD8">
      <w:pPr>
        <w:widowControl w:val="0"/>
        <w:suppressAutoHyphens/>
        <w:autoSpaceDE w:val="0"/>
        <w:ind w:firstLine="709"/>
        <w:jc w:val="both"/>
        <w:rPr>
          <w:rFonts w:eastAsia="Arial"/>
          <w:lang w:eastAsia="ar-SA"/>
        </w:rPr>
      </w:pPr>
      <w:r w:rsidRPr="00473589">
        <w:rPr>
          <w:rFonts w:eastAsia="Arial"/>
          <w:lang w:eastAsia="ar-SA"/>
        </w:rPr>
        <w:t xml:space="preserve">При подаче жалобы в электронной форме жалоба должна быть подписана </w:t>
      </w:r>
      <w:hyperlink r:id="rId23" w:history="1">
        <w:r w:rsidRPr="00473589">
          <w:rPr>
            <w:rFonts w:eastAsia="Arial"/>
            <w:bCs/>
            <w:lang w:eastAsia="ar-SA"/>
          </w:rPr>
          <w:t>электронной подписью</w:t>
        </w:r>
      </w:hyperlink>
      <w:r w:rsidRPr="00473589">
        <w:rPr>
          <w:rFonts w:eastAsia="Arial"/>
          <w:b/>
          <w:lang w:eastAsia="ar-SA"/>
        </w:rPr>
        <w:t xml:space="preserve">, </w:t>
      </w:r>
      <w:r w:rsidRPr="00473589">
        <w:rPr>
          <w:rFonts w:eastAsia="Arial"/>
          <w:lang w:eastAsia="ar-SA"/>
        </w:rPr>
        <w:t>вид которой предусмотрен законодательством Российской Федерации.</w:t>
      </w:r>
    </w:p>
    <w:p w:rsidR="00F82CD8" w:rsidRPr="00473589" w:rsidRDefault="00F82CD8" w:rsidP="00F82CD8">
      <w:pPr>
        <w:overflowPunct w:val="0"/>
        <w:autoSpaceDE w:val="0"/>
        <w:autoSpaceDN w:val="0"/>
        <w:adjustRightInd w:val="0"/>
        <w:ind w:firstLine="708"/>
        <w:jc w:val="both"/>
      </w:pPr>
      <w:r w:rsidRPr="00473589">
        <w:t xml:space="preserve">При поступлении жалобы в МФЦ, последнее обеспечивает ее передачу в муниципальное </w:t>
      </w:r>
      <w:r>
        <w:t>бюджетное</w:t>
      </w:r>
      <w:r w:rsidRPr="00473589">
        <w:t xml:space="preserve"> учреждение «</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473589">
        <w:t>» в порядке и сроки, которые установлены соглашением о взаимодействии между МФЦ и администрацией Хасанского муниципального района, но не позднее следующего рабочего дня со дня поступления жалобы.</w:t>
      </w:r>
    </w:p>
    <w:p w:rsidR="00F82CD8" w:rsidRPr="00473589" w:rsidRDefault="00F82CD8" w:rsidP="00F82CD8">
      <w:pPr>
        <w:tabs>
          <w:tab w:val="left" w:pos="709"/>
        </w:tabs>
        <w:overflowPunct w:val="0"/>
        <w:autoSpaceDE w:val="0"/>
        <w:autoSpaceDN w:val="0"/>
        <w:adjustRightInd w:val="0"/>
        <w:ind w:firstLine="708"/>
        <w:jc w:val="both"/>
      </w:pPr>
      <w:r>
        <w:t>5.7.</w:t>
      </w:r>
      <w:r w:rsidRPr="00473589">
        <w:t xml:space="preserve"> Основанием для начала процедуры досудебного (внесудебного) обжалования является поступление в муниципальное </w:t>
      </w:r>
      <w:r>
        <w:t>бюджетное</w:t>
      </w:r>
      <w:r w:rsidRPr="00473589">
        <w:t xml:space="preserve"> учреждение «</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473589">
        <w:t xml:space="preserve"> жалобы от заявителя.</w:t>
      </w:r>
    </w:p>
    <w:p w:rsidR="00F82CD8" w:rsidRPr="00473589" w:rsidRDefault="00F82CD8" w:rsidP="00F82CD8">
      <w:pPr>
        <w:overflowPunct w:val="0"/>
        <w:autoSpaceDE w:val="0"/>
        <w:autoSpaceDN w:val="0"/>
        <w:adjustRightInd w:val="0"/>
        <w:ind w:firstLine="708"/>
        <w:jc w:val="both"/>
      </w:pPr>
      <w:r>
        <w:t>5.8.</w:t>
      </w:r>
      <w:r w:rsidRPr="00473589">
        <w:t> </w:t>
      </w:r>
      <w:proofErr w:type="gramStart"/>
      <w:r w:rsidRPr="00473589">
        <w:t xml:space="preserve">Жалобы на решения и (или) действия (бездействие) муниципального </w:t>
      </w:r>
      <w:r>
        <w:t xml:space="preserve">бюджетного </w:t>
      </w:r>
      <w:r w:rsidRPr="00473589">
        <w:t>учреждения «</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473589">
        <w:t xml:space="preserve">», его должностных лиц, </w:t>
      </w:r>
      <w:r>
        <w:t xml:space="preserve"> </w:t>
      </w:r>
      <w:r w:rsidRPr="00473589">
        <w:t xml:space="preserve">рассматриваются в муниципальном </w:t>
      </w:r>
      <w:r>
        <w:t xml:space="preserve">бюджетном </w:t>
      </w:r>
      <w:r w:rsidRPr="00473589">
        <w:t xml:space="preserve"> учреждении «</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473589">
        <w:t>»</w:t>
      </w:r>
      <w:r>
        <w:t xml:space="preserve"> </w:t>
      </w:r>
      <w:r w:rsidRPr="00473589">
        <w:t xml:space="preserve">лицом, уполномоченным на рассмотрение жалоб на решения и (или) действия (бездействия) принятые (осуществленные) муниципальным </w:t>
      </w:r>
      <w:r>
        <w:t xml:space="preserve">бюджетным </w:t>
      </w:r>
      <w:r w:rsidRPr="00473589">
        <w:t xml:space="preserve"> учреждением «</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473589">
        <w:t>»</w:t>
      </w:r>
      <w:r>
        <w:t xml:space="preserve"> </w:t>
      </w:r>
      <w:r w:rsidRPr="00473589">
        <w:t xml:space="preserve"> в ходе предоставления муниципальной услуги. </w:t>
      </w:r>
      <w:proofErr w:type="gramEnd"/>
    </w:p>
    <w:p w:rsidR="00F82CD8" w:rsidRPr="00473589" w:rsidRDefault="00F82CD8" w:rsidP="00F82CD8">
      <w:pPr>
        <w:widowControl w:val="0"/>
        <w:suppressAutoHyphens/>
        <w:autoSpaceDE w:val="0"/>
        <w:ind w:firstLine="709"/>
        <w:jc w:val="both"/>
        <w:rPr>
          <w:rFonts w:eastAsia="Arial"/>
          <w:lang w:eastAsia="ar-SA"/>
        </w:rPr>
      </w:pPr>
      <w:r w:rsidRPr="00473589">
        <w:rPr>
          <w:rFonts w:eastAsia="Arial"/>
          <w:lang w:eastAsia="ar-SA"/>
        </w:rPr>
        <w:t xml:space="preserve">В целях исполнения настоящего пункта руководитель муниципального </w:t>
      </w:r>
      <w:r>
        <w:rPr>
          <w:rFonts w:eastAsia="Arial"/>
          <w:lang w:eastAsia="ar-SA"/>
        </w:rPr>
        <w:t xml:space="preserve">бюджетного </w:t>
      </w:r>
      <w:r w:rsidRPr="00473589">
        <w:rPr>
          <w:rFonts w:eastAsia="Arial"/>
          <w:lang w:eastAsia="ar-SA"/>
        </w:rPr>
        <w:t xml:space="preserve">учреждения </w:t>
      </w:r>
      <w:r w:rsidRPr="00473589">
        <w:t>«</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473589">
        <w:t>»</w:t>
      </w:r>
      <w:r w:rsidRPr="00473589">
        <w:rPr>
          <w:rFonts w:eastAsia="Arial"/>
          <w:lang w:eastAsia="ar-SA"/>
        </w:rPr>
        <w:t xml:space="preserve"> определяет лиц, уполномоченных на рассмотрение таких жалоб.</w:t>
      </w:r>
    </w:p>
    <w:p w:rsidR="00F82CD8" w:rsidRPr="00473589" w:rsidRDefault="00F82CD8" w:rsidP="00F82CD8">
      <w:pPr>
        <w:widowControl w:val="0"/>
        <w:suppressAutoHyphens/>
        <w:autoSpaceDE w:val="0"/>
        <w:ind w:firstLine="709"/>
        <w:jc w:val="both"/>
        <w:rPr>
          <w:rFonts w:eastAsia="Arial"/>
          <w:lang w:eastAsia="ar-SA"/>
        </w:rPr>
      </w:pPr>
      <w:r w:rsidRPr="00473589">
        <w:rPr>
          <w:rFonts w:eastAsia="Arial"/>
          <w:lang w:eastAsia="ar-SA"/>
        </w:rPr>
        <w:t xml:space="preserve">Лица муниципального </w:t>
      </w:r>
      <w:r>
        <w:rPr>
          <w:rFonts w:eastAsia="Arial"/>
          <w:lang w:eastAsia="ar-SA"/>
        </w:rPr>
        <w:t>бюджетного</w:t>
      </w:r>
      <w:r w:rsidRPr="00473589">
        <w:rPr>
          <w:rFonts w:eastAsia="Arial"/>
          <w:lang w:eastAsia="ar-SA"/>
        </w:rPr>
        <w:t xml:space="preserve"> учреждения </w:t>
      </w:r>
      <w:r w:rsidRPr="00473589">
        <w:t>«</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473589">
        <w:t>»</w:t>
      </w:r>
      <w:r w:rsidRPr="00473589">
        <w:rPr>
          <w:rFonts w:eastAsia="Arial"/>
          <w:lang w:eastAsia="ar-SA"/>
        </w:rPr>
        <w:t>, уполномоченные на рассмотрение жалоб, обеспечивают:</w:t>
      </w:r>
    </w:p>
    <w:p w:rsidR="00F82CD8" w:rsidRPr="00473589" w:rsidRDefault="00F82CD8" w:rsidP="00F82CD8">
      <w:pPr>
        <w:widowControl w:val="0"/>
        <w:suppressAutoHyphens/>
        <w:autoSpaceDE w:val="0"/>
        <w:ind w:firstLine="709"/>
        <w:jc w:val="both"/>
        <w:rPr>
          <w:rFonts w:eastAsia="Arial"/>
          <w:lang w:eastAsia="ar-SA"/>
        </w:rPr>
      </w:pPr>
      <w:r w:rsidRPr="00473589">
        <w:rPr>
          <w:rFonts w:eastAsia="Arial"/>
          <w:lang w:eastAsia="ar-SA"/>
        </w:rPr>
        <w:t>1) прием и рассмотрение жалоб в соответствии с установленными требованиями;</w:t>
      </w:r>
    </w:p>
    <w:p w:rsidR="00F82CD8" w:rsidRDefault="00F82CD8" w:rsidP="00F82CD8">
      <w:pPr>
        <w:widowControl w:val="0"/>
        <w:suppressAutoHyphens/>
        <w:autoSpaceDE w:val="0"/>
        <w:ind w:firstLine="709"/>
        <w:jc w:val="both"/>
        <w:rPr>
          <w:rFonts w:eastAsia="Arial"/>
          <w:lang w:eastAsia="ar-SA"/>
        </w:rPr>
      </w:pPr>
      <w:r w:rsidRPr="00473589">
        <w:rPr>
          <w:rFonts w:eastAsia="Arial"/>
          <w:lang w:eastAsia="ar-SA"/>
        </w:rPr>
        <w:t xml:space="preserve">2) направление жалоб в орган, уполномоченный на их рассмотрение, в соответствии с </w:t>
      </w:r>
      <w:hyperlink w:anchor="P281" w:history="1">
        <w:r w:rsidRPr="00473589">
          <w:rPr>
            <w:rFonts w:eastAsia="Arial"/>
            <w:lang w:eastAsia="ar-SA"/>
          </w:rPr>
          <w:t xml:space="preserve">главой </w:t>
        </w:r>
        <w:r w:rsidRPr="00473589">
          <w:rPr>
            <w:rFonts w:eastAsia="Arial"/>
            <w:lang w:val="en-US" w:eastAsia="ar-SA"/>
          </w:rPr>
          <w:t>V</w:t>
        </w:r>
        <w:r w:rsidRPr="00473589">
          <w:rPr>
            <w:rFonts w:eastAsia="Arial"/>
            <w:lang w:eastAsia="ar-SA"/>
          </w:rPr>
          <w:t xml:space="preserve"> </w:t>
        </w:r>
      </w:hyperlink>
      <w:r w:rsidRPr="00473589">
        <w:rPr>
          <w:rFonts w:eastAsia="Arial"/>
          <w:lang w:eastAsia="ar-SA"/>
        </w:rPr>
        <w:t>настоящего регламента.</w:t>
      </w:r>
    </w:p>
    <w:p w:rsidR="00F82CD8" w:rsidRPr="00473589" w:rsidRDefault="00F82CD8" w:rsidP="00F82CD8">
      <w:pPr>
        <w:widowControl w:val="0"/>
        <w:suppressAutoHyphens/>
        <w:autoSpaceDE w:val="0"/>
        <w:ind w:firstLine="709"/>
        <w:jc w:val="both"/>
        <w:rPr>
          <w:rFonts w:eastAsia="Arial"/>
          <w:lang w:eastAsia="ar-SA"/>
        </w:rPr>
      </w:pPr>
      <w:proofErr w:type="gramStart"/>
      <w:r w:rsidRPr="00020D8E">
        <w:t xml:space="preserve">В случае поступления в муниципальное </w:t>
      </w:r>
      <w:r>
        <w:t xml:space="preserve">бюджетное </w:t>
      </w:r>
      <w:r w:rsidRPr="00020D8E">
        <w:t xml:space="preserve"> учреждение «</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020D8E">
        <w:t xml:space="preserve">» </w:t>
      </w:r>
      <w:r w:rsidRPr="00020D8E">
        <w:rPr>
          <w:spacing w:val="2"/>
          <w:shd w:val="clear" w:color="auto" w:fill="FFFFFF"/>
        </w:rPr>
        <w:t>ж</w:t>
      </w:r>
      <w:r w:rsidRPr="00020D8E">
        <w:rPr>
          <w:spacing w:val="2"/>
        </w:rPr>
        <w:t xml:space="preserve">алобы, содержащей вопросы, решение которых не входит в его компетенцию, в течение трех рабочих дней со дня ее регистрации </w:t>
      </w:r>
      <w:r>
        <w:rPr>
          <w:spacing w:val="2"/>
        </w:rPr>
        <w:t xml:space="preserve">жалоба </w:t>
      </w:r>
      <w:r w:rsidRPr="00020D8E">
        <w:rPr>
          <w:spacing w:val="2"/>
        </w:rPr>
        <w:t>направляется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w:t>
      </w:r>
      <w:proofErr w:type="gramEnd"/>
    </w:p>
    <w:p w:rsidR="00F82CD8" w:rsidRDefault="00F82CD8" w:rsidP="00F82CD8">
      <w:pPr>
        <w:tabs>
          <w:tab w:val="num" w:pos="0"/>
        </w:tabs>
        <w:jc w:val="both"/>
        <w:rPr>
          <w:color w:val="000000"/>
        </w:rPr>
      </w:pPr>
      <w:r>
        <w:rPr>
          <w:color w:val="000000"/>
        </w:rPr>
        <w:tab/>
        <w:t>5.9. Сроки и результаты рассмотрения жалобы.</w:t>
      </w:r>
    </w:p>
    <w:p w:rsidR="00F82CD8" w:rsidRPr="00A976F4" w:rsidRDefault="00F82CD8" w:rsidP="00F82CD8">
      <w:pPr>
        <w:ind w:firstLine="709"/>
        <w:jc w:val="both"/>
      </w:pPr>
      <w:r>
        <w:t xml:space="preserve">5.9.1. </w:t>
      </w:r>
      <w:r w:rsidRPr="00A976F4">
        <w:t>Жалоба</w:t>
      </w:r>
      <w:r>
        <w:t>,</w:t>
      </w:r>
      <w:r w:rsidRPr="00A976F4">
        <w:t xml:space="preserve"> </w:t>
      </w:r>
      <w:r w:rsidRPr="00C01409">
        <w:t xml:space="preserve">поступившая в муниципальное </w:t>
      </w:r>
      <w:r>
        <w:t>бюджетное</w:t>
      </w:r>
      <w:r w:rsidRPr="00C01409">
        <w:t xml:space="preserve"> учреждение «</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C01409">
        <w:t xml:space="preserve"> </w:t>
      </w:r>
      <w:r w:rsidRPr="00A976F4">
        <w:t>в администрацию Хасанского муниципального района, многофункциональный</w:t>
      </w:r>
      <w:r>
        <w:t xml:space="preserve"> </w:t>
      </w:r>
      <w:r w:rsidRPr="00A976F4">
        <w:t>центр, учредителю многофункционального центра, должностному лицу, уполномоченному нормативным правовым актом Приморского края</w:t>
      </w:r>
      <w:r w:rsidRPr="00C01409">
        <w:t xml:space="preserve"> подлежит регистрации не позднее следующего рабочего дня со дня ее поступления.</w:t>
      </w:r>
    </w:p>
    <w:p w:rsidR="00F82CD8" w:rsidRPr="00A976F4" w:rsidRDefault="00F82CD8" w:rsidP="00F82CD8">
      <w:pPr>
        <w:tabs>
          <w:tab w:val="left" w:pos="709"/>
        </w:tabs>
        <w:ind w:firstLine="709"/>
        <w:jc w:val="both"/>
      </w:pPr>
      <w:r>
        <w:t>5.9.2. </w:t>
      </w:r>
      <w:r w:rsidRPr="00A976F4">
        <w:t>Жалоба</w:t>
      </w:r>
      <w:r>
        <w:t xml:space="preserve"> заявителя</w:t>
      </w:r>
      <w:r w:rsidRPr="00A976F4">
        <w:t>, подлежит рассмотрению должностными лицами,</w:t>
      </w:r>
      <w:r>
        <w:t xml:space="preserve"> наделенными полномочиями по рассмотрению жалоб,</w:t>
      </w:r>
      <w:r w:rsidRPr="00A976F4">
        <w:t xml:space="preserve"> в течение пятнадцати рабочих дней со дня ее регистрации.</w:t>
      </w:r>
    </w:p>
    <w:p w:rsidR="00F82CD8" w:rsidRPr="00A976F4" w:rsidRDefault="00F82CD8" w:rsidP="00F82CD8">
      <w:pPr>
        <w:ind w:firstLine="709"/>
        <w:jc w:val="both"/>
      </w:pPr>
      <w:r w:rsidRPr="00A976F4">
        <w:t xml:space="preserve">В случае, обжалования отказа органа, предоставляющего муниципальную услугу, многофункционального центра в приеме документов у заявителя, либо </w:t>
      </w:r>
      <w:r>
        <w:t xml:space="preserve"> его </w:t>
      </w:r>
      <w:r w:rsidRPr="00A976F4">
        <w:t>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82CD8" w:rsidRPr="00A976F4" w:rsidRDefault="00F82CD8" w:rsidP="00F82CD8">
      <w:pPr>
        <w:tabs>
          <w:tab w:val="left" w:pos="709"/>
        </w:tabs>
        <w:ind w:firstLine="709"/>
        <w:jc w:val="both"/>
      </w:pPr>
      <w:r>
        <w:lastRenderedPageBreak/>
        <w:t>5.9.3. </w:t>
      </w:r>
      <w:r w:rsidRPr="00A976F4">
        <w:t>По результатам рассмотрения жалобы должностные лица, указанные в пункте 5.3 настоящего административного регламента, принимают одно из следующих решений:</w:t>
      </w:r>
    </w:p>
    <w:p w:rsidR="00F82CD8" w:rsidRPr="00A976F4" w:rsidRDefault="00F82CD8" w:rsidP="00F82CD8">
      <w:pPr>
        <w:ind w:firstLine="709"/>
        <w:jc w:val="both"/>
      </w:pPr>
      <w:proofErr w:type="gramStart"/>
      <w:r>
        <w:t xml:space="preserve">- </w:t>
      </w:r>
      <w:r w:rsidRPr="00A976F4">
        <w:t xml:space="preserve">жалоба удовлетворяется, в том числе в форме отмены принятого решения, исправления </w:t>
      </w:r>
      <w:r>
        <w:t>специалистами МБУ ХМРБ</w:t>
      </w:r>
      <w:r w:rsidRPr="00A976F4">
        <w:t>,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Хасанского муниципального района</w:t>
      </w:r>
      <w:r>
        <w:t xml:space="preserve">, </w:t>
      </w:r>
      <w:r w:rsidRPr="00020D8E">
        <w:t>а также в иных формах</w:t>
      </w:r>
      <w:r>
        <w:t>;</w:t>
      </w:r>
      <w:proofErr w:type="gramEnd"/>
    </w:p>
    <w:p w:rsidR="00F82CD8" w:rsidRPr="00A976F4" w:rsidRDefault="00F82CD8" w:rsidP="00F82CD8">
      <w:pPr>
        <w:ind w:firstLine="709"/>
        <w:jc w:val="both"/>
      </w:pPr>
      <w:r>
        <w:t xml:space="preserve">- </w:t>
      </w:r>
      <w:r w:rsidRPr="00A976F4">
        <w:t>в удовлетворении жалобы отказывается.</w:t>
      </w:r>
    </w:p>
    <w:p w:rsidR="00F82CD8" w:rsidRPr="00A976F4" w:rsidRDefault="00F82CD8" w:rsidP="00F82CD8">
      <w:pPr>
        <w:ind w:firstLine="709"/>
        <w:jc w:val="both"/>
      </w:pPr>
      <w:r>
        <w:t xml:space="preserve">5.9.4. </w:t>
      </w:r>
      <w:r w:rsidRPr="00A976F4">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2CD8" w:rsidRPr="00A976F4" w:rsidRDefault="00F82CD8" w:rsidP="00F82CD8">
      <w:pPr>
        <w:ind w:firstLine="709"/>
        <w:jc w:val="both"/>
      </w:pPr>
      <w:r w:rsidRPr="00A976F4">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A976F4">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w:t>
      </w:r>
      <w:r>
        <w:t xml:space="preserve"> </w:t>
      </w:r>
      <w:r w:rsidRPr="00A976F4">
        <w:t>Федерации» на официальном сайте</w:t>
      </w:r>
      <w:proofErr w:type="gramEnd"/>
      <w:r w:rsidRPr="00A976F4">
        <w:t xml:space="preserve"> администрации Хасанского муниципального района.</w:t>
      </w:r>
    </w:p>
    <w:p w:rsidR="00F82CD8" w:rsidRPr="006130E6" w:rsidRDefault="00F82CD8" w:rsidP="00F82CD8">
      <w:pPr>
        <w:overflowPunct w:val="0"/>
        <w:autoSpaceDE w:val="0"/>
        <w:autoSpaceDN w:val="0"/>
        <w:adjustRightInd w:val="0"/>
        <w:ind w:firstLine="708"/>
        <w:jc w:val="both"/>
      </w:pPr>
      <w:r w:rsidRPr="006130E6">
        <w:t>В мотивированном ответе по результатам рассмотрения жалобы указываются:</w:t>
      </w:r>
    </w:p>
    <w:p w:rsidR="00F82CD8" w:rsidRPr="006130E6" w:rsidRDefault="00F82CD8" w:rsidP="00F82CD8">
      <w:pPr>
        <w:overflowPunct w:val="0"/>
        <w:autoSpaceDE w:val="0"/>
        <w:autoSpaceDN w:val="0"/>
        <w:adjustRightInd w:val="0"/>
        <w:ind w:firstLine="708"/>
        <w:jc w:val="both"/>
      </w:pPr>
      <w:r w:rsidRPr="006130E6">
        <w:t xml:space="preserve">наименование органа, рассмотревшего жалобу; </w:t>
      </w:r>
    </w:p>
    <w:p w:rsidR="00F82CD8" w:rsidRPr="006130E6" w:rsidRDefault="00F82CD8" w:rsidP="00F82CD8">
      <w:pPr>
        <w:overflowPunct w:val="0"/>
        <w:autoSpaceDE w:val="0"/>
        <w:autoSpaceDN w:val="0"/>
        <w:adjustRightInd w:val="0"/>
        <w:ind w:firstLine="708"/>
        <w:jc w:val="both"/>
      </w:pPr>
      <w:r w:rsidRPr="006130E6">
        <w:t>должность, фамилия, имя, отчество (при наличии) должностного лица, принявшего решение по жалобе;</w:t>
      </w:r>
    </w:p>
    <w:p w:rsidR="00F82CD8" w:rsidRPr="006130E6" w:rsidRDefault="00F82CD8" w:rsidP="00F82CD8">
      <w:pPr>
        <w:overflowPunct w:val="0"/>
        <w:autoSpaceDE w:val="0"/>
        <w:autoSpaceDN w:val="0"/>
        <w:adjustRightInd w:val="0"/>
        <w:ind w:firstLine="708"/>
        <w:jc w:val="both"/>
      </w:pPr>
      <w:r w:rsidRPr="006130E6">
        <w:t>номер, дата, место принятия решения, включая сведения о должностном лице муниципального казенного учреждения «Управление образования Хасанского муниципального района» решение или действие (бездействие) которого обжалуется;</w:t>
      </w:r>
    </w:p>
    <w:p w:rsidR="00F82CD8" w:rsidRPr="006130E6" w:rsidRDefault="00F82CD8" w:rsidP="00F82CD8">
      <w:pPr>
        <w:overflowPunct w:val="0"/>
        <w:autoSpaceDE w:val="0"/>
        <w:autoSpaceDN w:val="0"/>
        <w:adjustRightInd w:val="0"/>
        <w:ind w:firstLine="708"/>
        <w:jc w:val="both"/>
      </w:pPr>
      <w:r w:rsidRPr="006130E6">
        <w:t>фамилия, имя, отчество (при наличии) заявителя;</w:t>
      </w:r>
    </w:p>
    <w:p w:rsidR="00F82CD8" w:rsidRPr="006130E6" w:rsidRDefault="00F82CD8" w:rsidP="00F82CD8">
      <w:pPr>
        <w:overflowPunct w:val="0"/>
        <w:autoSpaceDE w:val="0"/>
        <w:autoSpaceDN w:val="0"/>
        <w:adjustRightInd w:val="0"/>
        <w:ind w:firstLine="708"/>
        <w:jc w:val="both"/>
      </w:pPr>
      <w:r w:rsidRPr="006130E6">
        <w:t>основания для принятия решения по жалобе;</w:t>
      </w:r>
    </w:p>
    <w:p w:rsidR="00F82CD8" w:rsidRPr="006130E6" w:rsidRDefault="00F82CD8" w:rsidP="00F82CD8">
      <w:pPr>
        <w:overflowPunct w:val="0"/>
        <w:autoSpaceDE w:val="0"/>
        <w:autoSpaceDN w:val="0"/>
        <w:adjustRightInd w:val="0"/>
        <w:ind w:firstLine="708"/>
        <w:jc w:val="both"/>
      </w:pPr>
      <w:r w:rsidRPr="006130E6">
        <w:t>принятое по жалобе решение.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82CD8" w:rsidRPr="00B25757" w:rsidRDefault="00F82CD8" w:rsidP="00F82CD8">
      <w:pPr>
        <w:tabs>
          <w:tab w:val="num" w:pos="0"/>
        </w:tabs>
        <w:jc w:val="both"/>
        <w:rPr>
          <w:color w:val="000000"/>
        </w:rPr>
      </w:pPr>
      <w:r>
        <w:tab/>
      </w:r>
      <w:r w:rsidRPr="006130E6">
        <w:t>сведения о порядке обжалования принятого по жалобе решения</w:t>
      </w:r>
      <w:r>
        <w:t>.</w:t>
      </w:r>
    </w:p>
    <w:p w:rsidR="00F82CD8" w:rsidRDefault="00F82CD8" w:rsidP="00F82CD8">
      <w:pPr>
        <w:tabs>
          <w:tab w:val="num" w:pos="0"/>
          <w:tab w:val="left" w:pos="709"/>
        </w:tabs>
        <w:ind w:firstLine="709"/>
        <w:jc w:val="both"/>
        <w:rPr>
          <w:color w:val="000000"/>
        </w:rPr>
      </w:pPr>
      <w:r w:rsidRPr="00B25757">
        <w:rPr>
          <w:color w:val="000000"/>
        </w:rPr>
        <w:t>5.</w:t>
      </w:r>
      <w:r>
        <w:rPr>
          <w:color w:val="000000"/>
        </w:rPr>
        <w:t>10</w:t>
      </w:r>
      <w:r w:rsidRPr="00B25757">
        <w:rPr>
          <w:color w:val="000000"/>
        </w:rPr>
        <w:t>.</w:t>
      </w:r>
      <w:r>
        <w:rPr>
          <w:color w:val="000000"/>
        </w:rPr>
        <w:t> </w:t>
      </w:r>
      <w:r w:rsidRPr="00B25757">
        <w:rPr>
          <w:color w:val="000000"/>
        </w:rPr>
        <w:t xml:space="preserve">Перечень оснований для отказа в рассмотрении жалобы (обращения): </w:t>
      </w:r>
    </w:p>
    <w:p w:rsidR="00F82CD8" w:rsidRPr="00A976F4" w:rsidRDefault="00F82CD8" w:rsidP="00F82CD8">
      <w:pPr>
        <w:ind w:firstLine="709"/>
        <w:jc w:val="both"/>
      </w:pPr>
      <w:r w:rsidRPr="00A976F4">
        <w:t>Должностные лица, указанные в пункте 5.3 настоящего административного регламента, отказывают в удовлетворении жалобы в следующих случаях:</w:t>
      </w:r>
    </w:p>
    <w:p w:rsidR="00F82CD8" w:rsidRPr="00A976F4" w:rsidRDefault="00F82CD8" w:rsidP="00F82CD8">
      <w:pPr>
        <w:ind w:firstLine="709"/>
        <w:jc w:val="both"/>
      </w:pPr>
      <w:r>
        <w:t xml:space="preserve">- </w:t>
      </w:r>
      <w:r w:rsidRPr="00A976F4">
        <w:t>наличие вступившего в законную силу решения суда, арбитражного суда по жалобе о том же предмете и по тем же основаниям;</w:t>
      </w:r>
    </w:p>
    <w:p w:rsidR="00F82CD8" w:rsidRPr="00A976F4" w:rsidRDefault="00F82CD8" w:rsidP="00F82CD8">
      <w:pPr>
        <w:ind w:firstLine="709"/>
        <w:jc w:val="both"/>
      </w:pPr>
      <w:r>
        <w:t xml:space="preserve">- </w:t>
      </w:r>
      <w:r w:rsidRPr="00A976F4">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F82CD8" w:rsidRPr="00A976F4" w:rsidRDefault="00F82CD8" w:rsidP="00F82CD8">
      <w:pPr>
        <w:ind w:firstLine="709"/>
        <w:jc w:val="both"/>
      </w:pPr>
      <w:r>
        <w:t xml:space="preserve">- </w:t>
      </w:r>
      <w:r w:rsidRPr="00A976F4">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82CD8" w:rsidRPr="00A976F4" w:rsidRDefault="00F82CD8" w:rsidP="00F82CD8">
      <w:pPr>
        <w:ind w:firstLine="709"/>
        <w:jc w:val="both"/>
      </w:pPr>
      <w:proofErr w:type="gramStart"/>
      <w:r w:rsidRPr="00A976F4">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пункте 5.3 настоящего административного регламента, вправе оставить жалобу без ответа по существу поставленных в ней вопросов, </w:t>
      </w:r>
      <w:r w:rsidRPr="00A976F4">
        <w:lastRenderedPageBreak/>
        <w:t>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F82CD8" w:rsidRPr="00A976F4" w:rsidRDefault="00F82CD8" w:rsidP="00F82CD8">
      <w:pPr>
        <w:ind w:firstLine="709"/>
        <w:jc w:val="both"/>
      </w:pPr>
      <w:r w:rsidRPr="00A976F4">
        <w:t>В случае</w:t>
      </w:r>
      <w:proofErr w:type="gramStart"/>
      <w:r w:rsidRPr="00A976F4">
        <w:t>,</w:t>
      </w:r>
      <w:proofErr w:type="gramEnd"/>
      <w:r w:rsidRPr="00A976F4">
        <w:t xml:space="preserve"> если текст жалобы не поддается прочтению, ответ на жалобу не дается, и она не подлежит направлению на рассмотрение в</w:t>
      </w:r>
      <w:r>
        <w:t xml:space="preserve"> </w:t>
      </w:r>
      <w:r w:rsidRPr="00A976F4">
        <w:t>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82CD8" w:rsidRPr="00A976F4" w:rsidRDefault="00F82CD8" w:rsidP="00F82CD8">
      <w:pPr>
        <w:ind w:firstLine="709"/>
        <w:jc w:val="both"/>
      </w:pPr>
      <w:r w:rsidRPr="00A976F4">
        <w:t>В случае</w:t>
      </w:r>
      <w:proofErr w:type="gramStart"/>
      <w:r w:rsidRPr="00A976F4">
        <w:t>,</w:t>
      </w:r>
      <w:proofErr w:type="gramEnd"/>
      <w:r w:rsidRPr="00A976F4">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5.3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F82CD8" w:rsidRDefault="00F82CD8" w:rsidP="00F82CD8">
      <w:pPr>
        <w:ind w:firstLine="709"/>
        <w:jc w:val="both"/>
      </w:pPr>
      <w:r>
        <w:t>В случае</w:t>
      </w:r>
      <w:proofErr w:type="gramStart"/>
      <w:r>
        <w:t>,</w:t>
      </w:r>
      <w:proofErr w:type="gramEnd"/>
      <w:r>
        <w:t xml:space="preserve"> </w:t>
      </w:r>
      <w:r w:rsidRPr="00A976F4">
        <w:t>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F82CD8" w:rsidRPr="00CE5E0F" w:rsidRDefault="00F82CD8" w:rsidP="00F82CD8">
      <w:pPr>
        <w:ind w:firstLine="724"/>
        <w:jc w:val="both"/>
        <w:rPr>
          <w:b/>
          <w:bCs/>
        </w:rPr>
      </w:pPr>
      <w:r>
        <w:rPr>
          <w:color w:val="000000"/>
        </w:rPr>
        <w:t>5.11. </w:t>
      </w:r>
      <w:r w:rsidRPr="00CE5E0F">
        <w:t xml:space="preserve">При удовлетворении жалобы муниципальное </w:t>
      </w:r>
      <w:r>
        <w:t xml:space="preserve">бюджетное </w:t>
      </w:r>
      <w:r w:rsidRPr="00CE5E0F">
        <w:t xml:space="preserve"> учреждение «</w:t>
      </w:r>
      <w:proofErr w:type="spellStart"/>
      <w:r>
        <w:t>Хасанская</w:t>
      </w:r>
      <w:proofErr w:type="spellEnd"/>
      <w:r>
        <w:t xml:space="preserve"> </w:t>
      </w:r>
      <w:proofErr w:type="spellStart"/>
      <w:r>
        <w:t>межпоселенческая</w:t>
      </w:r>
      <w:proofErr w:type="spellEnd"/>
      <w:r>
        <w:t xml:space="preserve"> (районная) библиотека</w:t>
      </w:r>
      <w:r w:rsidRPr="00CE5E0F">
        <w:t>»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F82CD8" w:rsidRDefault="00F82CD8" w:rsidP="00F82CD8">
      <w:pPr>
        <w:ind w:firstLine="709"/>
        <w:jc w:val="both"/>
        <w:rPr>
          <w:color w:val="000000"/>
          <w:lang w:bidi="hi-IN"/>
        </w:rPr>
      </w:pPr>
      <w:r w:rsidRPr="00CE5E0F">
        <w:t>5.12.</w:t>
      </w:r>
      <w:r>
        <w:rPr>
          <w:b/>
        </w:rPr>
        <w:t> </w:t>
      </w:r>
      <w:r w:rsidRPr="004D5DB7">
        <w:rPr>
          <w:color w:val="000000"/>
          <w:lang w:bidi="hi-IN"/>
        </w:rPr>
        <w:t xml:space="preserve">Если в результате рассмотрения жалоба признана обоснованной, </w:t>
      </w:r>
      <w:r w:rsidRPr="00B25757">
        <w:rPr>
          <w:color w:val="000000"/>
          <w:lang w:bidi="hi-IN"/>
        </w:rPr>
        <w:t>выявлен</w:t>
      </w:r>
      <w:r>
        <w:rPr>
          <w:color w:val="000000"/>
          <w:lang w:bidi="hi-IN"/>
        </w:rPr>
        <w:t xml:space="preserve">ы </w:t>
      </w:r>
      <w:r w:rsidRPr="00B25757">
        <w:rPr>
          <w:color w:val="000000"/>
          <w:lang w:bidi="hi-IN"/>
        </w:rPr>
        <w:t>нарушени</w:t>
      </w:r>
      <w:r>
        <w:rPr>
          <w:color w:val="000000"/>
          <w:lang w:bidi="hi-IN"/>
        </w:rPr>
        <w:t>я</w:t>
      </w:r>
      <w:r w:rsidRPr="00B25757">
        <w:rPr>
          <w:color w:val="000000"/>
          <w:lang w:bidi="hi-IN"/>
        </w:rPr>
        <w:t xml:space="preserve"> законодательства Российской Федерации в действиях должностных лиц </w:t>
      </w:r>
      <w:r>
        <w:rPr>
          <w:color w:val="000000"/>
          <w:lang w:bidi="hi-IN"/>
        </w:rPr>
        <w:t>МБУ ХМРБ</w:t>
      </w:r>
      <w:r w:rsidRPr="00B25757">
        <w:rPr>
          <w:color w:val="000000"/>
          <w:lang w:bidi="hi-IN"/>
        </w:rPr>
        <w:t xml:space="preserve">, </w:t>
      </w:r>
      <w:r w:rsidRPr="00D24E19">
        <w:rPr>
          <w:color w:val="000000"/>
          <w:lang w:bidi="hi-IN"/>
        </w:rPr>
        <w:t>то принимаются меры по устранению допущенных нарушений, повлекших за собой жалобу, и привлечению к ответственности должностных лиц, допустивших в ходе предоставления муниципальной услуги нарушения, которые повлекли за собой жалобу</w:t>
      </w:r>
      <w:r>
        <w:rPr>
          <w:color w:val="000000"/>
          <w:lang w:bidi="hi-IN"/>
        </w:rPr>
        <w:t>. З</w:t>
      </w:r>
      <w:r w:rsidRPr="00B25757">
        <w:rPr>
          <w:color w:val="000000"/>
          <w:lang w:bidi="hi-IN"/>
        </w:rPr>
        <w:t>аявителю, права и (или) законные интересы которого нарушены, в течение  10 календарных дней сообщается о мерах, принятых в отношении виновных лиц.</w:t>
      </w:r>
    </w:p>
    <w:p w:rsidR="00F82CD8" w:rsidRPr="00A5412F" w:rsidRDefault="00F82CD8" w:rsidP="00F82CD8">
      <w:pPr>
        <w:ind w:firstLine="709"/>
        <w:jc w:val="both"/>
      </w:pPr>
      <w:r w:rsidRPr="00A976F4">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w:t>
      </w:r>
      <w:r>
        <w:t xml:space="preserve"> признаков состава </w:t>
      </w:r>
      <w:r w:rsidRPr="00A976F4">
        <w:t xml:space="preserve"> преступления должностн</w:t>
      </w:r>
      <w:r>
        <w:t xml:space="preserve">ое </w:t>
      </w:r>
      <w:r w:rsidRPr="00A976F4">
        <w:t>лиц</w:t>
      </w:r>
      <w:r>
        <w:t>о</w:t>
      </w:r>
      <w:r w:rsidRPr="00A976F4">
        <w:t xml:space="preserve">, </w:t>
      </w:r>
      <w:r>
        <w:t>уполномоченное на рассмотрение жалоб</w:t>
      </w:r>
      <w:r w:rsidRPr="00A976F4">
        <w:t xml:space="preserve">, незамедлительно направляют имеющиеся материалы в </w:t>
      </w:r>
      <w:r w:rsidRPr="00020D8E">
        <w:t>соответствующий орган или соответствующему должностному лицу в соответствии с их компетенцией</w:t>
      </w:r>
      <w:r w:rsidRPr="00A976F4">
        <w:t>.</w:t>
      </w:r>
    </w:p>
    <w:p w:rsidR="00F82CD8" w:rsidRPr="00B25757" w:rsidRDefault="00F82CD8" w:rsidP="00F82CD8">
      <w:pPr>
        <w:suppressAutoHyphens/>
        <w:autoSpaceDE w:val="0"/>
        <w:autoSpaceDN w:val="0"/>
        <w:adjustRightInd w:val="0"/>
        <w:ind w:firstLine="720"/>
        <w:jc w:val="both"/>
      </w:pPr>
      <w:r w:rsidRPr="00B25757">
        <w:rPr>
          <w:color w:val="000000"/>
        </w:rPr>
        <w:t>5.13.</w:t>
      </w:r>
      <w:r>
        <w:rPr>
          <w:color w:val="000000"/>
        </w:rPr>
        <w:t> </w:t>
      </w:r>
      <w:r w:rsidRPr="00B25757">
        <w:rPr>
          <w:color w:val="000000"/>
        </w:rPr>
        <w:t>Обращение (жалоба) считае</w:t>
      </w:r>
      <w:r>
        <w:rPr>
          <w:color w:val="000000"/>
        </w:rPr>
        <w:t>тся рассмотренным и</w:t>
      </w:r>
      <w:r w:rsidRPr="00B25757">
        <w:rPr>
          <w:color w:val="000000"/>
        </w:rPr>
        <w:t xml:space="preserve"> </w:t>
      </w:r>
      <w:r w:rsidRPr="00D24E19">
        <w:t>разрешенн</w:t>
      </w:r>
      <w:r>
        <w:t xml:space="preserve">ым, </w:t>
      </w:r>
      <w:r w:rsidRPr="00B25757">
        <w:rPr>
          <w:color w:val="000000"/>
        </w:rPr>
        <w:t xml:space="preserve">если в установленный срок </w:t>
      </w:r>
      <w:r w:rsidRPr="00D24E19">
        <w:t>рассмотрены все поставленные в не</w:t>
      </w:r>
      <w:r>
        <w:t>м</w:t>
      </w:r>
      <w:r w:rsidRPr="00D24E19">
        <w:t xml:space="preserve"> вопросы, приняты необходимые меры и даны письменные (в том числе в электронной форме) и устные с согласия заявителя ответы. </w:t>
      </w:r>
    </w:p>
    <w:p w:rsidR="00F82CD8" w:rsidRDefault="00F82CD8" w:rsidP="00F82CD8">
      <w:pPr>
        <w:tabs>
          <w:tab w:val="num" w:pos="0"/>
        </w:tabs>
        <w:ind w:firstLine="709"/>
        <w:jc w:val="both"/>
        <w:rPr>
          <w:color w:val="000000"/>
        </w:rPr>
      </w:pPr>
      <w:r>
        <w:rPr>
          <w:color w:val="000000"/>
        </w:rPr>
        <w:t>5.14. </w:t>
      </w:r>
      <w:r w:rsidRPr="00B25757">
        <w:rPr>
          <w:color w:val="000000"/>
        </w:rPr>
        <w:t xml:space="preserve">В соответствии с действующим законодательством Российской Федерации действия (бездействие) должностных лиц </w:t>
      </w:r>
      <w:r>
        <w:rPr>
          <w:color w:val="000000"/>
        </w:rPr>
        <w:t>МБУ ХМРБ</w:t>
      </w:r>
      <w:r w:rsidRPr="00B25757">
        <w:rPr>
          <w:color w:val="000000"/>
        </w:rPr>
        <w:t xml:space="preserve">,  а также решения, принятые в ходе предоставления  муниципальной услуги, могут быть обжалованы через </w:t>
      </w:r>
      <w:r>
        <w:rPr>
          <w:color w:val="000000"/>
        </w:rPr>
        <w:t>Хасанский районный суд или</w:t>
      </w:r>
      <w:r w:rsidRPr="00B25757">
        <w:rPr>
          <w:color w:val="000000"/>
        </w:rPr>
        <w:t xml:space="preserve"> </w:t>
      </w:r>
      <w:r>
        <w:rPr>
          <w:color w:val="000000"/>
        </w:rPr>
        <w:t xml:space="preserve"> суд другой инстанции </w:t>
      </w:r>
      <w:r w:rsidRPr="004A4363">
        <w:rPr>
          <w:color w:val="000000"/>
        </w:rPr>
        <w:t>в порядке, установленном законодательством Российской Федерации.</w:t>
      </w:r>
    </w:p>
    <w:p w:rsidR="00F82CD8" w:rsidRPr="00B25757" w:rsidRDefault="00F82CD8" w:rsidP="00F82CD8">
      <w:pPr>
        <w:tabs>
          <w:tab w:val="num" w:pos="0"/>
        </w:tabs>
        <w:ind w:firstLine="709"/>
        <w:jc w:val="both"/>
        <w:rPr>
          <w:color w:val="000000"/>
        </w:rPr>
      </w:pPr>
      <w:r w:rsidRPr="00B25757">
        <w:rPr>
          <w:color w:val="000000"/>
        </w:rPr>
        <w:t>5.15.</w:t>
      </w:r>
      <w:r>
        <w:rPr>
          <w:color w:val="000000"/>
        </w:rPr>
        <w:t> </w:t>
      </w:r>
      <w:r w:rsidRPr="00B25757">
        <w:rPr>
          <w:color w:val="000000"/>
        </w:rPr>
        <w:t>Порядок подачи и рассмотрения обращений, направляемых в суды, определяется законодательством Российской Федерации.</w:t>
      </w:r>
    </w:p>
    <w:p w:rsidR="00F82CD8" w:rsidRDefault="00F82CD8" w:rsidP="00F82CD8">
      <w:pPr>
        <w:jc w:val="both"/>
        <w:rPr>
          <w:color w:val="000000"/>
        </w:rPr>
      </w:pPr>
    </w:p>
    <w:p w:rsidR="00F82CD8" w:rsidRDefault="00F82CD8" w:rsidP="00F82CD8">
      <w:pPr>
        <w:jc w:val="both"/>
        <w:rPr>
          <w:sz w:val="28"/>
          <w:szCs w:val="28"/>
        </w:rPr>
      </w:pPr>
    </w:p>
    <w:p w:rsidR="00F82CD8" w:rsidRDefault="00F82CD8" w:rsidP="00F82CD8">
      <w:pPr>
        <w:spacing w:line="276" w:lineRule="auto"/>
        <w:ind w:firstLine="720"/>
        <w:jc w:val="both"/>
        <w:rPr>
          <w:sz w:val="28"/>
          <w:szCs w:val="28"/>
        </w:rPr>
      </w:pPr>
    </w:p>
    <w:p w:rsidR="00F82CD8" w:rsidRDefault="00F82CD8" w:rsidP="00F82CD8">
      <w:pPr>
        <w:tabs>
          <w:tab w:val="left" w:pos="709"/>
        </w:tabs>
        <w:suppressAutoHyphens/>
        <w:spacing w:line="276" w:lineRule="auto"/>
        <w:jc w:val="right"/>
        <w:rPr>
          <w:rFonts w:eastAsia="Lucida Sans Unicode"/>
          <w:kern w:val="1"/>
          <w:sz w:val="21"/>
          <w:szCs w:val="21"/>
          <w:lang w:eastAsia="ar-SA"/>
        </w:rPr>
      </w:pP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sz w:val="21"/>
          <w:szCs w:val="21"/>
          <w:lang w:eastAsia="ar-SA"/>
        </w:rPr>
        <w:lastRenderedPageBreak/>
        <w:t xml:space="preserve">                                                                                    </w:t>
      </w:r>
      <w:r w:rsidRPr="00BF551D">
        <w:rPr>
          <w:rFonts w:eastAsia="Lucida Sans Unicode"/>
          <w:kern w:val="1"/>
          <w:lang w:eastAsia="ar-SA"/>
        </w:rPr>
        <w:t>Приложение № 1</w:t>
      </w: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 xml:space="preserve">к административному регламенту </w:t>
      </w: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 xml:space="preserve">предоставления муниципальной услуги </w:t>
      </w: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 xml:space="preserve">«Предоставление доступа к </w:t>
      </w:r>
      <w:proofErr w:type="spellStart"/>
      <w:r w:rsidRPr="00BF551D">
        <w:rPr>
          <w:rFonts w:eastAsia="Lucida Sans Unicode"/>
          <w:kern w:val="1"/>
          <w:lang w:eastAsia="ar-SA"/>
        </w:rPr>
        <w:t>справочно</w:t>
      </w:r>
      <w:proofErr w:type="spellEnd"/>
      <w:r w:rsidRPr="00BF551D">
        <w:rPr>
          <w:rFonts w:eastAsia="Lucida Sans Unicode"/>
          <w:kern w:val="1"/>
          <w:lang w:eastAsia="ar-SA"/>
        </w:rPr>
        <w:t>-</w:t>
      </w:r>
      <w:r>
        <w:rPr>
          <w:rFonts w:eastAsia="Lucida Sans Unicode"/>
          <w:kern w:val="1"/>
          <w:lang w:eastAsia="ar-SA"/>
        </w:rPr>
        <w:t xml:space="preserve"> </w:t>
      </w: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 xml:space="preserve">поисковому аппарату библиотек, базам данных </w:t>
      </w:r>
      <w:r>
        <w:rPr>
          <w:rFonts w:eastAsia="Lucida Sans Unicode"/>
          <w:kern w:val="1"/>
          <w:lang w:eastAsia="ar-SA"/>
        </w:rPr>
        <w:t xml:space="preserve">                </w:t>
      </w:r>
    </w:p>
    <w:p w:rsidR="00F82CD8" w:rsidRPr="00BF551D"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муниципальных библиотек»</w:t>
      </w:r>
      <w:r w:rsidR="00B33D4B">
        <w:rPr>
          <w:rFonts w:eastAsia="Lucida Sans Unicode"/>
          <w:kern w:val="1"/>
          <w:lang w:eastAsia="ar-SA"/>
        </w:rPr>
        <w:t>,</w:t>
      </w:r>
    </w:p>
    <w:p w:rsidR="00F82CD8" w:rsidRDefault="00F82CD8" w:rsidP="00F82CD8">
      <w:pPr>
        <w:shd w:val="clear" w:color="auto" w:fill="FFFFFF"/>
        <w:tabs>
          <w:tab w:val="left" w:pos="4253"/>
          <w:tab w:val="left" w:pos="4395"/>
        </w:tabs>
        <w:jc w:val="both"/>
        <w:rPr>
          <w:color w:val="000000"/>
        </w:rPr>
      </w:pPr>
      <w:r>
        <w:rPr>
          <w:color w:val="000000"/>
        </w:rPr>
        <w:t xml:space="preserve">                                                      </w:t>
      </w:r>
      <w:r w:rsidR="00B33D4B">
        <w:rPr>
          <w:color w:val="000000"/>
        </w:rPr>
        <w:t xml:space="preserve">                    </w:t>
      </w:r>
      <w:proofErr w:type="gramStart"/>
      <w:r w:rsidR="00B33D4B">
        <w:rPr>
          <w:color w:val="000000"/>
        </w:rPr>
        <w:t>утвержденного</w:t>
      </w:r>
      <w:proofErr w:type="gramEnd"/>
      <w:r>
        <w:rPr>
          <w:color w:val="000000"/>
        </w:rPr>
        <w:t> постановлением главы</w:t>
      </w:r>
    </w:p>
    <w:p w:rsidR="00F82CD8" w:rsidRDefault="00F82CD8" w:rsidP="00F82CD8">
      <w:pPr>
        <w:shd w:val="clear" w:color="auto" w:fill="FFFFFF"/>
        <w:tabs>
          <w:tab w:val="left" w:pos="4253"/>
          <w:tab w:val="left" w:pos="4395"/>
        </w:tabs>
        <w:jc w:val="both"/>
        <w:rPr>
          <w:color w:val="000000"/>
        </w:rPr>
      </w:pPr>
      <w:r>
        <w:rPr>
          <w:color w:val="000000"/>
        </w:rPr>
        <w:t xml:space="preserve">                                                                          Хасанского муниципального района </w:t>
      </w:r>
    </w:p>
    <w:p w:rsidR="00F82CD8" w:rsidRPr="004A360C" w:rsidRDefault="00F82CD8" w:rsidP="00F82CD8">
      <w:pPr>
        <w:shd w:val="clear" w:color="auto" w:fill="FFFFFF"/>
        <w:tabs>
          <w:tab w:val="left" w:pos="4253"/>
          <w:tab w:val="left" w:pos="4395"/>
          <w:tab w:val="left" w:pos="4536"/>
        </w:tabs>
        <w:jc w:val="both"/>
        <w:rPr>
          <w:color w:val="000000"/>
        </w:rPr>
      </w:pPr>
      <w:r>
        <w:rPr>
          <w:color w:val="000000"/>
        </w:rPr>
        <w:t>                                                                          </w:t>
      </w:r>
      <w:r>
        <w:t xml:space="preserve">от ____________ № ________ </w:t>
      </w:r>
    </w:p>
    <w:p w:rsidR="00F82CD8" w:rsidRPr="00C153D4" w:rsidRDefault="00F82CD8" w:rsidP="00F82CD8">
      <w:pPr>
        <w:tabs>
          <w:tab w:val="left" w:pos="916"/>
          <w:tab w:val="left" w:pos="1832"/>
          <w:tab w:val="left" w:pos="2748"/>
          <w:tab w:val="left" w:pos="3664"/>
          <w:tab w:val="left" w:pos="4253"/>
          <w:tab w:val="left" w:pos="439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500"/>
        <w:jc w:val="both"/>
        <w:rPr>
          <w:rFonts w:eastAsia="Lucida Sans Unicode"/>
          <w:kern w:val="1"/>
          <w:sz w:val="20"/>
          <w:szCs w:val="20"/>
          <w:lang w:eastAsia="ar-SA"/>
        </w:rPr>
      </w:pPr>
    </w:p>
    <w:p w:rsidR="00F82CD8" w:rsidRPr="00C153D4" w:rsidRDefault="00F82CD8" w:rsidP="00F8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41" w:lineRule="atLeast"/>
        <w:ind w:left="4500"/>
        <w:jc w:val="both"/>
        <w:rPr>
          <w:rFonts w:eastAsia="Lucida Sans Unicode"/>
          <w:kern w:val="1"/>
          <w:sz w:val="20"/>
          <w:szCs w:val="20"/>
          <w:lang w:eastAsia="ar-SA"/>
        </w:rPr>
      </w:pPr>
    </w:p>
    <w:p w:rsidR="00F82CD8" w:rsidRDefault="00F82CD8" w:rsidP="00F82CD8">
      <w:pPr>
        <w:tabs>
          <w:tab w:val="num" w:pos="432"/>
        </w:tabs>
        <w:overflowPunct w:val="0"/>
        <w:autoSpaceDE w:val="0"/>
        <w:autoSpaceDN w:val="0"/>
        <w:adjustRightInd w:val="0"/>
        <w:ind w:left="1066" w:hanging="357"/>
        <w:jc w:val="center"/>
        <w:outlineLvl w:val="0"/>
        <w:rPr>
          <w:b/>
          <w:lang w:eastAsia="ar-SA"/>
        </w:rPr>
      </w:pPr>
      <w:r w:rsidRPr="00265F10">
        <w:rPr>
          <w:b/>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F82CD8" w:rsidRPr="0071034C" w:rsidRDefault="00F82CD8" w:rsidP="00F82CD8">
      <w:pPr>
        <w:tabs>
          <w:tab w:val="num" w:pos="432"/>
        </w:tabs>
        <w:overflowPunct w:val="0"/>
        <w:autoSpaceDE w:val="0"/>
        <w:autoSpaceDN w:val="0"/>
        <w:adjustRightInd w:val="0"/>
        <w:ind w:left="1066" w:hanging="357"/>
        <w:jc w:val="center"/>
        <w:outlineLvl w:val="0"/>
        <w:rPr>
          <w:b/>
          <w:lang w:eastAsia="ar-SA"/>
        </w:rPr>
      </w:pPr>
    </w:p>
    <w:p w:rsidR="00F82CD8" w:rsidRPr="00C153D4" w:rsidRDefault="00F82CD8" w:rsidP="00F82CD8">
      <w:pPr>
        <w:spacing w:line="270" w:lineRule="atLeast"/>
        <w:ind w:firstLine="709"/>
        <w:jc w:val="center"/>
        <w:textAlignment w:val="baseline"/>
        <w:rPr>
          <w:shd w:val="clear" w:color="auto" w:fill="FFFFFF"/>
        </w:rPr>
      </w:pPr>
      <w:r w:rsidRPr="00C153D4">
        <w:rPr>
          <w:bCs/>
        </w:rPr>
        <w:t xml:space="preserve">Сайт </w:t>
      </w:r>
      <w:r>
        <w:rPr>
          <w:bCs/>
        </w:rPr>
        <w:t xml:space="preserve">МБУ ХМРБ </w:t>
      </w:r>
      <w:r w:rsidRPr="00C153D4">
        <w:rPr>
          <w:b/>
          <w:bCs/>
        </w:rPr>
        <w:t xml:space="preserve"> </w:t>
      </w:r>
      <w:r w:rsidRPr="007E2222">
        <w:rPr>
          <w:color w:val="0000FF"/>
          <w:u w:val="single"/>
        </w:rPr>
        <w:t>http://hasan-biblio.vl.muzkult.ru</w:t>
      </w:r>
    </w:p>
    <w:p w:rsidR="00F82CD8" w:rsidRPr="00C153D4" w:rsidRDefault="00F82CD8" w:rsidP="00F82CD8">
      <w:pPr>
        <w:spacing w:line="270" w:lineRule="atLeast"/>
        <w:ind w:firstLine="709"/>
        <w:jc w:val="center"/>
        <w:textAlignment w:val="baseline"/>
        <w:rPr>
          <w:shd w:val="clear" w:color="auto" w:fill="FFFFFF"/>
        </w:rPr>
      </w:pPr>
    </w:p>
    <w:tbl>
      <w:tblPr>
        <w:tblW w:w="10490" w:type="dxa"/>
        <w:tblInd w:w="-743" w:type="dxa"/>
        <w:tblLayout w:type="fixed"/>
        <w:tblLook w:val="0020"/>
      </w:tblPr>
      <w:tblGrid>
        <w:gridCol w:w="2268"/>
        <w:gridCol w:w="1985"/>
        <w:gridCol w:w="1842"/>
        <w:gridCol w:w="1985"/>
        <w:gridCol w:w="2410"/>
      </w:tblGrid>
      <w:tr w:rsidR="00F82CD8" w:rsidRPr="00C153D4" w:rsidTr="00A516DA">
        <w:trPr>
          <w:tblHeader/>
        </w:trPr>
        <w:tc>
          <w:tcPr>
            <w:tcW w:w="2268" w:type="dxa"/>
            <w:tcBorders>
              <w:top w:val="single" w:sz="4" w:space="0" w:color="000000"/>
              <w:left w:val="single" w:sz="4" w:space="0" w:color="000000"/>
              <w:bottom w:val="single" w:sz="4" w:space="0" w:color="000000"/>
            </w:tcBorders>
            <w:shd w:val="clear" w:color="auto" w:fill="auto"/>
          </w:tcPr>
          <w:p w:rsidR="00F82CD8" w:rsidRDefault="00F82CD8" w:rsidP="00A516DA">
            <w:pPr>
              <w:suppressAutoHyphens/>
              <w:snapToGrid w:val="0"/>
              <w:spacing w:line="100" w:lineRule="atLeast"/>
              <w:jc w:val="center"/>
              <w:rPr>
                <w:b/>
                <w:kern w:val="1"/>
                <w:sz w:val="20"/>
                <w:szCs w:val="20"/>
                <w:lang w:eastAsia="ar-SA"/>
              </w:rPr>
            </w:pPr>
            <w:r w:rsidRPr="00C153D4">
              <w:rPr>
                <w:b/>
                <w:kern w:val="1"/>
                <w:sz w:val="20"/>
                <w:szCs w:val="20"/>
                <w:lang w:eastAsia="ar-SA"/>
              </w:rPr>
              <w:t>Название</w:t>
            </w:r>
            <w:r>
              <w:rPr>
                <w:b/>
                <w:kern w:val="1"/>
                <w:sz w:val="20"/>
                <w:szCs w:val="20"/>
                <w:lang w:eastAsia="ar-SA"/>
              </w:rPr>
              <w:t xml:space="preserve"> органа, предоставляющего </w:t>
            </w:r>
            <w:proofErr w:type="gramStart"/>
            <w:r>
              <w:rPr>
                <w:b/>
                <w:kern w:val="1"/>
                <w:sz w:val="20"/>
                <w:szCs w:val="20"/>
                <w:lang w:eastAsia="ar-SA"/>
              </w:rPr>
              <w:t>муниципальную</w:t>
            </w:r>
            <w:proofErr w:type="gramEnd"/>
          </w:p>
          <w:p w:rsidR="00F82CD8" w:rsidRPr="00C153D4" w:rsidRDefault="00F82CD8" w:rsidP="00A516DA">
            <w:pPr>
              <w:suppressAutoHyphens/>
              <w:snapToGrid w:val="0"/>
              <w:spacing w:line="100" w:lineRule="atLeast"/>
              <w:jc w:val="center"/>
              <w:rPr>
                <w:b/>
                <w:kern w:val="1"/>
                <w:sz w:val="20"/>
                <w:szCs w:val="20"/>
                <w:lang w:eastAsia="ar-SA"/>
              </w:rPr>
            </w:pPr>
            <w:r>
              <w:rPr>
                <w:b/>
                <w:kern w:val="1"/>
                <w:sz w:val="20"/>
                <w:szCs w:val="20"/>
                <w:lang w:eastAsia="ar-SA"/>
              </w:rPr>
              <w:t>услугу</w:t>
            </w:r>
          </w:p>
        </w:tc>
        <w:tc>
          <w:tcPr>
            <w:tcW w:w="1985"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suppressAutoHyphens/>
              <w:snapToGrid w:val="0"/>
              <w:spacing w:line="100" w:lineRule="atLeast"/>
              <w:jc w:val="center"/>
              <w:rPr>
                <w:b/>
                <w:kern w:val="1"/>
                <w:sz w:val="20"/>
                <w:szCs w:val="20"/>
                <w:lang w:eastAsia="ar-SA"/>
              </w:rPr>
            </w:pPr>
            <w:r w:rsidRPr="00C153D4">
              <w:rPr>
                <w:b/>
                <w:kern w:val="1"/>
                <w:sz w:val="20"/>
                <w:szCs w:val="20"/>
                <w:lang w:eastAsia="ar-SA"/>
              </w:rPr>
              <w:t>Местонахождение</w:t>
            </w:r>
          </w:p>
          <w:p w:rsidR="00F82CD8" w:rsidRPr="00C153D4" w:rsidRDefault="00F82CD8" w:rsidP="00A516DA">
            <w:pPr>
              <w:suppressAutoHyphens/>
              <w:spacing w:line="100" w:lineRule="atLeast"/>
              <w:jc w:val="center"/>
              <w:rPr>
                <w:b/>
                <w:kern w:val="1"/>
                <w:sz w:val="20"/>
                <w:szCs w:val="20"/>
                <w:lang w:eastAsia="ar-SA"/>
              </w:rPr>
            </w:pPr>
            <w:r w:rsidRPr="00C153D4">
              <w:rPr>
                <w:b/>
                <w:kern w:val="1"/>
                <w:sz w:val="20"/>
                <w:szCs w:val="20"/>
                <w:lang w:val="en-US" w:eastAsia="ar-SA"/>
              </w:rPr>
              <w:t>e</w:t>
            </w:r>
            <w:r w:rsidRPr="00C153D4">
              <w:rPr>
                <w:b/>
                <w:kern w:val="1"/>
                <w:sz w:val="20"/>
                <w:szCs w:val="20"/>
                <w:lang w:eastAsia="ar-SA"/>
              </w:rPr>
              <w:t>-</w:t>
            </w:r>
            <w:r w:rsidRPr="00C153D4">
              <w:rPr>
                <w:b/>
                <w:kern w:val="1"/>
                <w:sz w:val="20"/>
                <w:szCs w:val="20"/>
                <w:lang w:val="en-US" w:eastAsia="ar-SA"/>
              </w:rPr>
              <w:t>mail</w:t>
            </w:r>
            <w:r w:rsidRPr="00C153D4">
              <w:rPr>
                <w:b/>
                <w:kern w:val="1"/>
                <w:sz w:val="20"/>
                <w:szCs w:val="20"/>
                <w:lang w:eastAsia="ar-SA"/>
              </w:rPr>
              <w:t xml:space="preserve"> </w:t>
            </w:r>
          </w:p>
        </w:tc>
        <w:tc>
          <w:tcPr>
            <w:tcW w:w="1842"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suppressAutoHyphens/>
              <w:snapToGrid w:val="0"/>
              <w:spacing w:line="100" w:lineRule="atLeast"/>
              <w:jc w:val="center"/>
              <w:rPr>
                <w:b/>
                <w:kern w:val="1"/>
                <w:sz w:val="20"/>
                <w:szCs w:val="20"/>
                <w:lang w:eastAsia="ar-SA"/>
              </w:rPr>
            </w:pPr>
            <w:r w:rsidRPr="00C153D4">
              <w:rPr>
                <w:b/>
                <w:kern w:val="1"/>
                <w:sz w:val="20"/>
                <w:szCs w:val="20"/>
                <w:lang w:eastAsia="ar-SA"/>
              </w:rPr>
              <w:t>Телефон</w:t>
            </w:r>
          </w:p>
        </w:tc>
        <w:tc>
          <w:tcPr>
            <w:tcW w:w="1985"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suppressAutoHyphens/>
              <w:snapToGrid w:val="0"/>
              <w:spacing w:line="100" w:lineRule="atLeast"/>
              <w:jc w:val="center"/>
              <w:rPr>
                <w:b/>
                <w:kern w:val="1"/>
                <w:sz w:val="20"/>
                <w:szCs w:val="20"/>
                <w:lang w:eastAsia="ar-SA"/>
              </w:rPr>
            </w:pPr>
            <w:r w:rsidRPr="00C153D4">
              <w:rPr>
                <w:b/>
                <w:kern w:val="1"/>
                <w:sz w:val="20"/>
                <w:szCs w:val="20"/>
                <w:lang w:eastAsia="ar-SA"/>
              </w:rPr>
              <w:t>ФИО руководителя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82CD8" w:rsidRPr="00C153D4" w:rsidRDefault="00F82CD8" w:rsidP="00A516DA">
            <w:pPr>
              <w:suppressAutoHyphens/>
              <w:snapToGrid w:val="0"/>
              <w:spacing w:line="100" w:lineRule="atLeast"/>
              <w:jc w:val="center"/>
              <w:rPr>
                <w:b/>
                <w:kern w:val="1"/>
                <w:sz w:val="20"/>
                <w:szCs w:val="20"/>
                <w:lang w:eastAsia="ar-SA"/>
              </w:rPr>
            </w:pPr>
            <w:r w:rsidRPr="00C153D4">
              <w:rPr>
                <w:b/>
                <w:kern w:val="1"/>
                <w:sz w:val="20"/>
                <w:szCs w:val="20"/>
                <w:lang w:eastAsia="ar-SA"/>
              </w:rPr>
              <w:t>Часы работы</w:t>
            </w:r>
          </w:p>
        </w:tc>
      </w:tr>
      <w:tr w:rsidR="00F82CD8" w:rsidRPr="00C153D4" w:rsidTr="00A516DA">
        <w:trPr>
          <w:trHeight w:val="1838"/>
        </w:trPr>
        <w:tc>
          <w:tcPr>
            <w:tcW w:w="2268" w:type="dxa"/>
            <w:tcBorders>
              <w:top w:val="single" w:sz="4" w:space="0" w:color="000000"/>
              <w:left w:val="single" w:sz="4" w:space="0" w:color="000000"/>
              <w:bottom w:val="single" w:sz="4" w:space="0" w:color="000000"/>
            </w:tcBorders>
            <w:shd w:val="clear" w:color="auto" w:fill="auto"/>
          </w:tcPr>
          <w:p w:rsidR="00F82CD8" w:rsidRDefault="00F82CD8" w:rsidP="00A516DA">
            <w:pPr>
              <w:suppressAutoHyphens/>
              <w:snapToGrid w:val="0"/>
              <w:spacing w:line="100" w:lineRule="atLeast"/>
              <w:jc w:val="both"/>
              <w:rPr>
                <w:kern w:val="1"/>
                <w:sz w:val="20"/>
                <w:szCs w:val="20"/>
                <w:lang w:eastAsia="ar-SA"/>
              </w:rPr>
            </w:pPr>
            <w:r>
              <w:rPr>
                <w:kern w:val="1"/>
                <w:sz w:val="20"/>
                <w:szCs w:val="20"/>
                <w:lang w:eastAsia="ar-SA"/>
              </w:rPr>
              <w:t>Центральная библиотека м</w:t>
            </w:r>
            <w:r w:rsidRPr="00C153D4">
              <w:rPr>
                <w:kern w:val="1"/>
                <w:sz w:val="20"/>
                <w:szCs w:val="20"/>
                <w:lang w:eastAsia="ar-SA"/>
              </w:rPr>
              <w:t>униципально</w:t>
            </w:r>
            <w:r>
              <w:rPr>
                <w:kern w:val="1"/>
                <w:sz w:val="20"/>
                <w:szCs w:val="20"/>
                <w:lang w:eastAsia="ar-SA"/>
              </w:rPr>
              <w:t>го</w:t>
            </w:r>
            <w:r w:rsidRPr="00C153D4">
              <w:rPr>
                <w:kern w:val="1"/>
                <w:sz w:val="20"/>
                <w:szCs w:val="20"/>
                <w:lang w:eastAsia="ar-SA"/>
              </w:rPr>
              <w:t xml:space="preserve"> бюджетно</w:t>
            </w:r>
            <w:r>
              <w:rPr>
                <w:kern w:val="1"/>
                <w:sz w:val="20"/>
                <w:szCs w:val="20"/>
                <w:lang w:eastAsia="ar-SA"/>
              </w:rPr>
              <w:t>го</w:t>
            </w:r>
            <w:r w:rsidRPr="00C153D4">
              <w:rPr>
                <w:kern w:val="1"/>
                <w:sz w:val="20"/>
                <w:szCs w:val="20"/>
                <w:lang w:eastAsia="ar-SA"/>
              </w:rPr>
              <w:t xml:space="preserve"> учреждени</w:t>
            </w:r>
            <w:r>
              <w:rPr>
                <w:kern w:val="1"/>
                <w:sz w:val="20"/>
                <w:szCs w:val="20"/>
                <w:lang w:eastAsia="ar-SA"/>
              </w:rPr>
              <w:t>я</w:t>
            </w:r>
            <w:r w:rsidRPr="00C153D4">
              <w:rPr>
                <w:kern w:val="1"/>
                <w:sz w:val="20"/>
                <w:szCs w:val="20"/>
                <w:lang w:eastAsia="ar-SA"/>
              </w:rPr>
              <w:t xml:space="preserve"> </w:t>
            </w:r>
            <w:r>
              <w:rPr>
                <w:kern w:val="1"/>
                <w:sz w:val="20"/>
                <w:szCs w:val="20"/>
                <w:lang w:eastAsia="ar-SA"/>
              </w:rPr>
              <w:t>«</w:t>
            </w:r>
            <w:proofErr w:type="spellStart"/>
            <w:r>
              <w:rPr>
                <w:kern w:val="1"/>
                <w:sz w:val="20"/>
                <w:szCs w:val="20"/>
                <w:lang w:eastAsia="ar-SA"/>
              </w:rPr>
              <w:t>Хасанская</w:t>
            </w:r>
            <w:proofErr w:type="spellEnd"/>
            <w:r>
              <w:rPr>
                <w:kern w:val="1"/>
                <w:sz w:val="20"/>
                <w:szCs w:val="20"/>
                <w:lang w:eastAsia="ar-SA"/>
              </w:rPr>
              <w:t xml:space="preserve"> </w:t>
            </w:r>
            <w:proofErr w:type="spellStart"/>
            <w:r>
              <w:rPr>
                <w:kern w:val="1"/>
                <w:sz w:val="20"/>
                <w:szCs w:val="20"/>
                <w:lang w:eastAsia="ar-SA"/>
              </w:rPr>
              <w:t>межпоселенческая</w:t>
            </w:r>
            <w:proofErr w:type="spellEnd"/>
            <w:r>
              <w:rPr>
                <w:kern w:val="1"/>
                <w:sz w:val="20"/>
                <w:szCs w:val="20"/>
                <w:lang w:eastAsia="ar-SA"/>
              </w:rPr>
              <w:t xml:space="preserve"> (районная) библиотека» </w:t>
            </w:r>
          </w:p>
          <w:p w:rsidR="00F82CD8" w:rsidRPr="00C153D4" w:rsidRDefault="00F82CD8" w:rsidP="00A516DA">
            <w:pPr>
              <w:suppressAutoHyphens/>
              <w:snapToGrid w:val="0"/>
              <w:spacing w:line="100" w:lineRule="atLeast"/>
              <w:jc w:val="both"/>
              <w:rPr>
                <w:kern w:val="1"/>
                <w:sz w:val="20"/>
                <w:szCs w:val="20"/>
                <w:lang w:eastAsia="ar-SA"/>
              </w:rPr>
            </w:pPr>
            <w:r>
              <w:rPr>
                <w:kern w:val="1"/>
                <w:sz w:val="20"/>
                <w:szCs w:val="20"/>
                <w:lang w:eastAsia="ar-SA"/>
              </w:rPr>
              <w:t>(МБУ ХМРБ)</w:t>
            </w:r>
          </w:p>
        </w:tc>
        <w:tc>
          <w:tcPr>
            <w:tcW w:w="1985" w:type="dxa"/>
            <w:tcBorders>
              <w:top w:val="single" w:sz="4" w:space="0" w:color="000000"/>
              <w:left w:val="single" w:sz="4" w:space="0" w:color="000000"/>
              <w:bottom w:val="single" w:sz="4" w:space="0" w:color="000000"/>
            </w:tcBorders>
            <w:shd w:val="clear" w:color="auto" w:fill="auto"/>
          </w:tcPr>
          <w:p w:rsidR="00F82CD8" w:rsidRDefault="00F82CD8" w:rsidP="00A516DA">
            <w:pPr>
              <w:suppressAutoHyphens/>
              <w:snapToGrid w:val="0"/>
              <w:spacing w:line="100" w:lineRule="atLeast"/>
              <w:jc w:val="both"/>
              <w:rPr>
                <w:kern w:val="1"/>
                <w:sz w:val="20"/>
                <w:szCs w:val="20"/>
                <w:lang w:eastAsia="ar-SA"/>
              </w:rPr>
            </w:pPr>
            <w:r w:rsidRPr="00C153D4">
              <w:rPr>
                <w:kern w:val="1"/>
                <w:sz w:val="20"/>
                <w:szCs w:val="20"/>
                <w:lang w:eastAsia="ar-SA"/>
              </w:rPr>
              <w:t xml:space="preserve">692701, Приморский край, пгт. Славянка, </w:t>
            </w:r>
          </w:p>
          <w:p w:rsidR="00F82CD8" w:rsidRPr="00C153D4" w:rsidRDefault="00F82CD8" w:rsidP="00A516DA">
            <w:pPr>
              <w:suppressAutoHyphens/>
              <w:snapToGrid w:val="0"/>
              <w:spacing w:line="100" w:lineRule="atLeast"/>
              <w:jc w:val="both"/>
              <w:rPr>
                <w:kern w:val="1"/>
                <w:sz w:val="20"/>
                <w:szCs w:val="20"/>
                <w:lang w:eastAsia="ar-SA"/>
              </w:rPr>
            </w:pPr>
            <w:r w:rsidRPr="00C153D4">
              <w:rPr>
                <w:kern w:val="1"/>
                <w:sz w:val="20"/>
                <w:szCs w:val="20"/>
                <w:lang w:eastAsia="ar-SA"/>
              </w:rPr>
              <w:t>ул. Ленинская, 70.</w:t>
            </w:r>
          </w:p>
          <w:p w:rsidR="00F82CD8" w:rsidRDefault="00F82CD8" w:rsidP="00A516DA">
            <w:pPr>
              <w:suppressAutoHyphens/>
              <w:snapToGrid w:val="0"/>
              <w:spacing w:line="100" w:lineRule="atLeast"/>
              <w:jc w:val="both"/>
              <w:rPr>
                <w:kern w:val="1"/>
                <w:sz w:val="20"/>
                <w:szCs w:val="20"/>
                <w:lang w:eastAsia="ar-SA"/>
              </w:rPr>
            </w:pPr>
            <w:proofErr w:type="spellStart"/>
            <w:r w:rsidRPr="00C153D4">
              <w:rPr>
                <w:kern w:val="1"/>
                <w:sz w:val="20"/>
                <w:szCs w:val="20"/>
                <w:lang w:eastAsia="ar-SA"/>
              </w:rPr>
              <w:t>e-mail</w:t>
            </w:r>
            <w:proofErr w:type="spellEnd"/>
            <w:r w:rsidRPr="00C153D4">
              <w:rPr>
                <w:kern w:val="1"/>
                <w:sz w:val="20"/>
                <w:szCs w:val="20"/>
                <w:lang w:eastAsia="ar-SA"/>
              </w:rPr>
              <w:t>:</w:t>
            </w:r>
          </w:p>
          <w:p w:rsidR="00F82CD8" w:rsidRPr="003B4C63" w:rsidRDefault="00F82CD8" w:rsidP="00A516DA">
            <w:pPr>
              <w:spacing w:line="270" w:lineRule="atLeast"/>
              <w:textAlignment w:val="baseline"/>
              <w:rPr>
                <w:color w:val="0000FF"/>
                <w:sz w:val="20"/>
                <w:szCs w:val="20"/>
                <w:u w:val="single"/>
              </w:rPr>
            </w:pPr>
            <w:r w:rsidRPr="003B4C63">
              <w:rPr>
                <w:color w:val="0000FF"/>
                <w:sz w:val="20"/>
                <w:szCs w:val="20"/>
                <w:u w:val="single"/>
              </w:rPr>
              <w:t>bib.khasanskaya@yandex.ru</w:t>
            </w:r>
          </w:p>
          <w:p w:rsidR="00F82CD8" w:rsidRPr="00C153D4" w:rsidRDefault="00F82CD8" w:rsidP="00A516DA">
            <w:pPr>
              <w:suppressAutoHyphens/>
              <w:snapToGrid w:val="0"/>
              <w:spacing w:line="100" w:lineRule="atLeast"/>
              <w:jc w:val="both"/>
              <w:rPr>
                <w:kern w:val="1"/>
                <w:sz w:val="20"/>
                <w:szCs w:val="20"/>
                <w:lang w:eastAsia="ar-SA"/>
              </w:rPr>
            </w:pPr>
          </w:p>
        </w:tc>
        <w:tc>
          <w:tcPr>
            <w:tcW w:w="1842" w:type="dxa"/>
            <w:tcBorders>
              <w:top w:val="single" w:sz="4" w:space="0" w:color="000000"/>
              <w:left w:val="single" w:sz="4" w:space="0" w:color="000000"/>
              <w:bottom w:val="single" w:sz="4" w:space="0" w:color="000000"/>
            </w:tcBorders>
            <w:shd w:val="clear" w:color="auto" w:fill="auto"/>
          </w:tcPr>
          <w:p w:rsidR="00F82CD8" w:rsidRDefault="00F82CD8" w:rsidP="00A516DA">
            <w:pPr>
              <w:suppressAutoHyphens/>
              <w:snapToGrid w:val="0"/>
              <w:spacing w:line="100" w:lineRule="atLeast"/>
              <w:jc w:val="both"/>
              <w:rPr>
                <w:kern w:val="1"/>
                <w:sz w:val="20"/>
                <w:szCs w:val="20"/>
                <w:lang w:eastAsia="ar-SA"/>
              </w:rPr>
            </w:pPr>
            <w:r w:rsidRPr="00C153D4">
              <w:rPr>
                <w:kern w:val="1"/>
                <w:sz w:val="20"/>
                <w:szCs w:val="20"/>
                <w:lang w:eastAsia="ar-SA"/>
              </w:rPr>
              <w:t xml:space="preserve">Контактные телефоны: </w:t>
            </w:r>
          </w:p>
          <w:p w:rsidR="00F82CD8" w:rsidRDefault="00F82CD8" w:rsidP="00A516DA">
            <w:pPr>
              <w:suppressAutoHyphens/>
              <w:snapToGrid w:val="0"/>
              <w:spacing w:line="100" w:lineRule="atLeast"/>
              <w:jc w:val="both"/>
              <w:rPr>
                <w:kern w:val="1"/>
                <w:sz w:val="20"/>
                <w:szCs w:val="20"/>
                <w:lang w:eastAsia="ar-SA"/>
              </w:rPr>
            </w:pPr>
            <w:r w:rsidRPr="00C153D4">
              <w:rPr>
                <w:kern w:val="1"/>
                <w:sz w:val="20"/>
                <w:szCs w:val="20"/>
                <w:lang w:eastAsia="ar-SA"/>
              </w:rPr>
              <w:t xml:space="preserve">8 (42331) 46-4-99. </w:t>
            </w:r>
          </w:p>
          <w:p w:rsidR="00F82CD8" w:rsidRPr="00C153D4" w:rsidRDefault="00F82CD8" w:rsidP="00A516DA">
            <w:pPr>
              <w:suppressAutoHyphens/>
              <w:snapToGrid w:val="0"/>
              <w:spacing w:line="100" w:lineRule="atLeast"/>
              <w:jc w:val="both"/>
              <w:rPr>
                <w:kern w:val="1"/>
                <w:sz w:val="20"/>
                <w:szCs w:val="20"/>
                <w:lang w:eastAsia="ar-SA"/>
              </w:rPr>
            </w:pPr>
            <w:r w:rsidRPr="00C153D4">
              <w:rPr>
                <w:kern w:val="1"/>
                <w:sz w:val="20"/>
                <w:szCs w:val="20"/>
                <w:lang w:eastAsia="ar-SA"/>
              </w:rPr>
              <w:t>телефон / факс: 8(42331) 47-1-09</w:t>
            </w:r>
          </w:p>
          <w:p w:rsidR="00F82CD8" w:rsidRPr="00C153D4" w:rsidRDefault="00F82CD8" w:rsidP="00A516DA">
            <w:pPr>
              <w:suppressAutoHyphens/>
              <w:snapToGrid w:val="0"/>
              <w:spacing w:line="100" w:lineRule="atLeast"/>
              <w:jc w:val="both"/>
              <w:rPr>
                <w:kern w:val="1"/>
                <w:sz w:val="20"/>
                <w:szCs w:val="20"/>
                <w:lang w:eastAsia="ar-SA"/>
              </w:rPr>
            </w:pPr>
          </w:p>
        </w:tc>
        <w:tc>
          <w:tcPr>
            <w:tcW w:w="1985"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suppressAutoHyphens/>
              <w:snapToGrid w:val="0"/>
              <w:spacing w:line="100" w:lineRule="atLeast"/>
              <w:jc w:val="both"/>
              <w:rPr>
                <w:kern w:val="1"/>
                <w:sz w:val="20"/>
                <w:szCs w:val="20"/>
                <w:lang w:eastAsia="ar-SA"/>
              </w:rPr>
            </w:pPr>
            <w:proofErr w:type="spellStart"/>
            <w:r>
              <w:rPr>
                <w:kern w:val="1"/>
                <w:sz w:val="20"/>
                <w:szCs w:val="20"/>
                <w:lang w:eastAsia="ar-SA"/>
              </w:rPr>
              <w:t>Зюзькова</w:t>
            </w:r>
            <w:proofErr w:type="spellEnd"/>
            <w:r>
              <w:rPr>
                <w:kern w:val="1"/>
                <w:sz w:val="20"/>
                <w:szCs w:val="20"/>
                <w:lang w:eastAsia="ar-SA"/>
              </w:rPr>
              <w:t xml:space="preserve"> Елена </w:t>
            </w:r>
            <w:proofErr w:type="spellStart"/>
            <w:r>
              <w:rPr>
                <w:kern w:val="1"/>
                <w:sz w:val="20"/>
                <w:szCs w:val="20"/>
                <w:lang w:eastAsia="ar-SA"/>
              </w:rPr>
              <w:t>Вячеславна</w:t>
            </w:r>
            <w:proofErr w:type="spellEnd"/>
            <w:r w:rsidRPr="00C153D4">
              <w:rPr>
                <w:kern w:val="1"/>
                <w:sz w:val="20"/>
                <w:szCs w:val="20"/>
                <w:lang w:eastAsia="ar-SA"/>
              </w:rPr>
              <w:t xml:space="preserve"> – директор </w:t>
            </w:r>
            <w:r>
              <w:rPr>
                <w:kern w:val="1"/>
                <w:sz w:val="20"/>
                <w:szCs w:val="20"/>
                <w:lang w:eastAsia="ar-SA"/>
              </w:rPr>
              <w:t>МБУ ХМРБ</w:t>
            </w:r>
            <w:r w:rsidRPr="00C153D4">
              <w:rPr>
                <w:kern w:val="1"/>
                <w:sz w:val="20"/>
                <w:szCs w:val="20"/>
                <w:lang w:eastAsia="ar-SA"/>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82CD8" w:rsidRPr="00B04FD6" w:rsidRDefault="00F82CD8" w:rsidP="00A516DA">
            <w:pPr>
              <w:suppressAutoHyphens/>
              <w:snapToGrid w:val="0"/>
              <w:spacing w:line="100" w:lineRule="atLeast"/>
              <w:jc w:val="both"/>
              <w:rPr>
                <w:i/>
                <w:kern w:val="1"/>
                <w:sz w:val="20"/>
                <w:szCs w:val="20"/>
                <w:lang w:eastAsia="ar-SA"/>
              </w:rPr>
            </w:pPr>
            <w:r w:rsidRPr="00B04FD6">
              <w:rPr>
                <w:i/>
                <w:kern w:val="1"/>
                <w:sz w:val="20"/>
                <w:szCs w:val="20"/>
                <w:lang w:eastAsia="ar-SA"/>
              </w:rPr>
              <w:t xml:space="preserve">для пользователей: </w:t>
            </w:r>
          </w:p>
          <w:p w:rsidR="00F82CD8" w:rsidRPr="004B4DF8" w:rsidRDefault="00F82CD8" w:rsidP="00A516DA">
            <w:pPr>
              <w:suppressAutoHyphens/>
              <w:snapToGrid w:val="0"/>
              <w:spacing w:line="100" w:lineRule="atLeast"/>
              <w:jc w:val="both"/>
              <w:rPr>
                <w:b/>
                <w:kern w:val="1"/>
                <w:sz w:val="20"/>
                <w:szCs w:val="20"/>
                <w:u w:val="single"/>
                <w:lang w:eastAsia="ar-SA"/>
              </w:rPr>
            </w:pPr>
            <w:r w:rsidRPr="004B4DF8">
              <w:rPr>
                <w:b/>
                <w:kern w:val="1"/>
                <w:sz w:val="20"/>
                <w:szCs w:val="20"/>
                <w:u w:val="single"/>
                <w:lang w:eastAsia="ar-SA"/>
              </w:rPr>
              <w:t>осенне-зимний период</w:t>
            </w:r>
            <w:r>
              <w:rPr>
                <w:b/>
                <w:kern w:val="1"/>
                <w:sz w:val="20"/>
                <w:szCs w:val="20"/>
                <w:u w:val="single"/>
                <w:lang w:eastAsia="ar-SA"/>
              </w:rPr>
              <w:t xml:space="preserve"> (с 01.09 по 31.05)</w:t>
            </w:r>
          </w:p>
          <w:p w:rsidR="00F82CD8" w:rsidRPr="00C153D4" w:rsidRDefault="00F82CD8" w:rsidP="00A516DA">
            <w:pPr>
              <w:suppressAutoHyphens/>
              <w:snapToGrid w:val="0"/>
              <w:spacing w:line="100" w:lineRule="atLeast"/>
              <w:jc w:val="both"/>
              <w:rPr>
                <w:kern w:val="1"/>
                <w:sz w:val="20"/>
                <w:szCs w:val="20"/>
                <w:lang w:eastAsia="ar-SA"/>
              </w:rPr>
            </w:pPr>
            <w:r w:rsidRPr="00C153D4">
              <w:rPr>
                <w:kern w:val="1"/>
                <w:sz w:val="20"/>
                <w:szCs w:val="20"/>
                <w:lang w:eastAsia="ar-SA"/>
              </w:rPr>
              <w:t>вторник-пятница с 1</w:t>
            </w:r>
            <w:r>
              <w:rPr>
                <w:kern w:val="1"/>
                <w:sz w:val="20"/>
                <w:szCs w:val="20"/>
                <w:lang w:eastAsia="ar-SA"/>
              </w:rPr>
              <w:t>1</w:t>
            </w:r>
            <w:r w:rsidRPr="00C153D4">
              <w:rPr>
                <w:kern w:val="1"/>
                <w:sz w:val="20"/>
                <w:szCs w:val="20"/>
                <w:lang w:eastAsia="ar-SA"/>
              </w:rPr>
              <w:t xml:space="preserve">.00 до 19.00, без обеденного перерыва; </w:t>
            </w:r>
          </w:p>
          <w:p w:rsidR="00F82CD8" w:rsidRPr="00C153D4" w:rsidRDefault="00F82CD8" w:rsidP="00A516DA">
            <w:pPr>
              <w:suppressAutoHyphens/>
              <w:snapToGrid w:val="0"/>
              <w:spacing w:line="100" w:lineRule="atLeast"/>
              <w:jc w:val="both"/>
              <w:rPr>
                <w:kern w:val="1"/>
                <w:sz w:val="20"/>
                <w:szCs w:val="20"/>
                <w:lang w:eastAsia="ar-SA"/>
              </w:rPr>
            </w:pPr>
            <w:r w:rsidRPr="00C153D4">
              <w:rPr>
                <w:kern w:val="1"/>
                <w:sz w:val="20"/>
                <w:szCs w:val="20"/>
                <w:lang w:eastAsia="ar-SA"/>
              </w:rPr>
              <w:t xml:space="preserve">суббота-воскресенье: с 12.00 до 19.00, без обеденного перерыва, </w:t>
            </w:r>
          </w:p>
          <w:p w:rsidR="00F82CD8" w:rsidRPr="00C153D4" w:rsidRDefault="00F82CD8" w:rsidP="00A516DA">
            <w:pPr>
              <w:suppressAutoHyphens/>
              <w:snapToGrid w:val="0"/>
              <w:spacing w:line="100" w:lineRule="atLeast"/>
              <w:jc w:val="both"/>
              <w:rPr>
                <w:kern w:val="1"/>
                <w:sz w:val="20"/>
                <w:szCs w:val="20"/>
                <w:lang w:eastAsia="ar-SA"/>
              </w:rPr>
            </w:pPr>
            <w:r w:rsidRPr="00C153D4">
              <w:rPr>
                <w:kern w:val="1"/>
                <w:sz w:val="20"/>
                <w:szCs w:val="20"/>
                <w:lang w:eastAsia="ar-SA"/>
              </w:rPr>
              <w:t xml:space="preserve">выходной день – понедельник, </w:t>
            </w:r>
          </w:p>
          <w:p w:rsidR="00F82CD8" w:rsidRPr="00C153D4" w:rsidRDefault="00F82CD8" w:rsidP="00A516DA">
            <w:pPr>
              <w:suppressAutoHyphens/>
              <w:snapToGrid w:val="0"/>
              <w:spacing w:line="100" w:lineRule="atLeast"/>
              <w:jc w:val="both"/>
              <w:rPr>
                <w:kern w:val="1"/>
                <w:sz w:val="20"/>
                <w:szCs w:val="20"/>
                <w:lang w:eastAsia="ar-SA"/>
              </w:rPr>
            </w:pPr>
            <w:r w:rsidRPr="00C153D4">
              <w:rPr>
                <w:kern w:val="1"/>
                <w:sz w:val="20"/>
                <w:szCs w:val="20"/>
                <w:lang w:eastAsia="ar-SA"/>
              </w:rPr>
              <w:t>последняя пятница каждого месяца – санитарный день,</w:t>
            </w:r>
          </w:p>
          <w:p w:rsidR="00F82CD8" w:rsidRDefault="00F82CD8" w:rsidP="00A516DA">
            <w:pPr>
              <w:suppressAutoHyphens/>
              <w:snapToGrid w:val="0"/>
              <w:spacing w:line="100" w:lineRule="atLeast"/>
              <w:jc w:val="both"/>
              <w:rPr>
                <w:kern w:val="1"/>
                <w:sz w:val="20"/>
                <w:szCs w:val="20"/>
                <w:lang w:eastAsia="ar-SA"/>
              </w:rPr>
            </w:pPr>
            <w:r w:rsidRPr="00C153D4">
              <w:rPr>
                <w:kern w:val="1"/>
                <w:sz w:val="20"/>
                <w:szCs w:val="20"/>
                <w:lang w:eastAsia="ar-SA"/>
              </w:rPr>
              <w:t xml:space="preserve">в предпраздничные дни продолжительность рабочего времени сокращается на 1 час. </w:t>
            </w:r>
          </w:p>
          <w:p w:rsidR="00F82CD8" w:rsidRPr="004B4DF8" w:rsidRDefault="00F82CD8" w:rsidP="00A516DA">
            <w:pPr>
              <w:suppressAutoHyphens/>
              <w:snapToGrid w:val="0"/>
              <w:spacing w:line="100" w:lineRule="atLeast"/>
              <w:jc w:val="both"/>
              <w:rPr>
                <w:b/>
                <w:kern w:val="1"/>
                <w:sz w:val="20"/>
                <w:szCs w:val="20"/>
                <w:u w:val="single"/>
                <w:lang w:eastAsia="ar-SA"/>
              </w:rPr>
            </w:pPr>
            <w:r w:rsidRPr="004B4DF8">
              <w:rPr>
                <w:b/>
                <w:kern w:val="1"/>
                <w:sz w:val="20"/>
                <w:szCs w:val="20"/>
                <w:u w:val="single"/>
                <w:lang w:eastAsia="ar-SA"/>
              </w:rPr>
              <w:t>Летний период (с 01.06 по 31.08)</w:t>
            </w:r>
          </w:p>
          <w:p w:rsidR="00F82CD8" w:rsidRPr="00C153D4" w:rsidRDefault="00F82CD8" w:rsidP="00A516DA">
            <w:pPr>
              <w:suppressAutoHyphens/>
              <w:snapToGrid w:val="0"/>
              <w:spacing w:line="100" w:lineRule="atLeast"/>
              <w:jc w:val="both"/>
              <w:rPr>
                <w:kern w:val="1"/>
                <w:sz w:val="20"/>
                <w:szCs w:val="20"/>
                <w:lang w:eastAsia="ar-SA"/>
              </w:rPr>
            </w:pPr>
            <w:r w:rsidRPr="00C153D4">
              <w:rPr>
                <w:kern w:val="1"/>
                <w:sz w:val="20"/>
                <w:szCs w:val="20"/>
                <w:lang w:eastAsia="ar-SA"/>
              </w:rPr>
              <w:t>вторник-пятница с 10.00 до 1</w:t>
            </w:r>
            <w:r>
              <w:rPr>
                <w:kern w:val="1"/>
                <w:sz w:val="20"/>
                <w:szCs w:val="20"/>
                <w:lang w:eastAsia="ar-SA"/>
              </w:rPr>
              <w:t>8</w:t>
            </w:r>
            <w:r w:rsidRPr="00C153D4">
              <w:rPr>
                <w:kern w:val="1"/>
                <w:sz w:val="20"/>
                <w:szCs w:val="20"/>
                <w:lang w:eastAsia="ar-SA"/>
              </w:rPr>
              <w:t xml:space="preserve">.00, без обеденного перерыва; </w:t>
            </w:r>
          </w:p>
          <w:p w:rsidR="00F82CD8" w:rsidRPr="00C153D4" w:rsidRDefault="00F82CD8" w:rsidP="00A516DA">
            <w:pPr>
              <w:suppressAutoHyphens/>
              <w:snapToGrid w:val="0"/>
              <w:spacing w:line="100" w:lineRule="atLeast"/>
              <w:jc w:val="both"/>
              <w:rPr>
                <w:kern w:val="1"/>
                <w:sz w:val="20"/>
                <w:szCs w:val="20"/>
                <w:lang w:eastAsia="ar-SA"/>
              </w:rPr>
            </w:pPr>
            <w:r w:rsidRPr="00C153D4">
              <w:rPr>
                <w:kern w:val="1"/>
                <w:sz w:val="20"/>
                <w:szCs w:val="20"/>
                <w:lang w:eastAsia="ar-SA"/>
              </w:rPr>
              <w:t>суббота-воскресенье: с 1</w:t>
            </w:r>
            <w:r>
              <w:rPr>
                <w:kern w:val="1"/>
                <w:sz w:val="20"/>
                <w:szCs w:val="20"/>
                <w:lang w:eastAsia="ar-SA"/>
              </w:rPr>
              <w:t>0</w:t>
            </w:r>
            <w:r w:rsidRPr="00C153D4">
              <w:rPr>
                <w:kern w:val="1"/>
                <w:sz w:val="20"/>
                <w:szCs w:val="20"/>
                <w:lang w:eastAsia="ar-SA"/>
              </w:rPr>
              <w:t>.00 до 1</w:t>
            </w:r>
            <w:r>
              <w:rPr>
                <w:kern w:val="1"/>
                <w:sz w:val="20"/>
                <w:szCs w:val="20"/>
                <w:lang w:eastAsia="ar-SA"/>
              </w:rPr>
              <w:t>7</w:t>
            </w:r>
            <w:r w:rsidRPr="00C153D4">
              <w:rPr>
                <w:kern w:val="1"/>
                <w:sz w:val="20"/>
                <w:szCs w:val="20"/>
                <w:lang w:eastAsia="ar-SA"/>
              </w:rPr>
              <w:t xml:space="preserve">.00, без обеденного перерыва, </w:t>
            </w:r>
          </w:p>
          <w:p w:rsidR="00F82CD8" w:rsidRPr="00C153D4" w:rsidRDefault="00F82CD8" w:rsidP="00A516DA">
            <w:pPr>
              <w:suppressAutoHyphens/>
              <w:snapToGrid w:val="0"/>
              <w:spacing w:line="100" w:lineRule="atLeast"/>
              <w:jc w:val="both"/>
              <w:rPr>
                <w:kern w:val="1"/>
                <w:sz w:val="20"/>
                <w:szCs w:val="20"/>
                <w:lang w:eastAsia="ar-SA"/>
              </w:rPr>
            </w:pPr>
            <w:r w:rsidRPr="00C153D4">
              <w:rPr>
                <w:kern w:val="1"/>
                <w:sz w:val="20"/>
                <w:szCs w:val="20"/>
                <w:lang w:eastAsia="ar-SA"/>
              </w:rPr>
              <w:t xml:space="preserve">выходной день – понедельник, </w:t>
            </w:r>
          </w:p>
          <w:p w:rsidR="00F82CD8" w:rsidRPr="00C153D4" w:rsidRDefault="00F82CD8" w:rsidP="00A516DA">
            <w:pPr>
              <w:suppressAutoHyphens/>
              <w:snapToGrid w:val="0"/>
              <w:spacing w:line="100" w:lineRule="atLeast"/>
              <w:jc w:val="both"/>
              <w:rPr>
                <w:kern w:val="1"/>
                <w:sz w:val="20"/>
                <w:szCs w:val="20"/>
                <w:lang w:eastAsia="ar-SA"/>
              </w:rPr>
            </w:pPr>
            <w:r w:rsidRPr="00C153D4">
              <w:rPr>
                <w:kern w:val="1"/>
                <w:sz w:val="20"/>
                <w:szCs w:val="20"/>
                <w:lang w:eastAsia="ar-SA"/>
              </w:rPr>
              <w:t>последняя пятница каждого месяца – санитарный день,</w:t>
            </w:r>
          </w:p>
          <w:p w:rsidR="00F82CD8" w:rsidRDefault="00F82CD8" w:rsidP="00A516DA">
            <w:pPr>
              <w:suppressAutoHyphens/>
              <w:snapToGrid w:val="0"/>
              <w:spacing w:line="100" w:lineRule="atLeast"/>
              <w:jc w:val="both"/>
              <w:rPr>
                <w:kern w:val="1"/>
                <w:sz w:val="20"/>
                <w:szCs w:val="20"/>
                <w:lang w:eastAsia="ar-SA"/>
              </w:rPr>
            </w:pPr>
            <w:r w:rsidRPr="00C153D4">
              <w:rPr>
                <w:kern w:val="1"/>
                <w:sz w:val="20"/>
                <w:szCs w:val="20"/>
                <w:lang w:eastAsia="ar-SA"/>
              </w:rPr>
              <w:t xml:space="preserve">в предпраздничные дни продолжительность рабочего времени сокращается на 1 час. </w:t>
            </w:r>
          </w:p>
          <w:p w:rsidR="00F82CD8" w:rsidRPr="00C153D4" w:rsidRDefault="00F82CD8" w:rsidP="00A516DA">
            <w:pPr>
              <w:suppressAutoHyphens/>
              <w:snapToGrid w:val="0"/>
              <w:spacing w:line="100" w:lineRule="atLeast"/>
              <w:jc w:val="both"/>
              <w:rPr>
                <w:kern w:val="1"/>
                <w:sz w:val="20"/>
                <w:szCs w:val="20"/>
                <w:lang w:eastAsia="ar-SA"/>
              </w:rPr>
            </w:pPr>
          </w:p>
          <w:p w:rsidR="00F82CD8" w:rsidRPr="00B04FD6" w:rsidRDefault="00F82CD8" w:rsidP="00A516DA">
            <w:pPr>
              <w:suppressAutoHyphens/>
              <w:snapToGrid w:val="0"/>
              <w:spacing w:line="100" w:lineRule="atLeast"/>
              <w:jc w:val="both"/>
              <w:rPr>
                <w:i/>
                <w:kern w:val="1"/>
                <w:sz w:val="20"/>
                <w:szCs w:val="20"/>
                <w:lang w:eastAsia="ar-SA"/>
              </w:rPr>
            </w:pPr>
            <w:r>
              <w:rPr>
                <w:i/>
                <w:kern w:val="1"/>
                <w:sz w:val="20"/>
                <w:szCs w:val="20"/>
                <w:lang w:eastAsia="ar-SA"/>
              </w:rPr>
              <w:lastRenderedPageBreak/>
              <w:t xml:space="preserve">Часы </w:t>
            </w:r>
            <w:r w:rsidRPr="00B04FD6">
              <w:rPr>
                <w:i/>
                <w:kern w:val="1"/>
                <w:sz w:val="20"/>
                <w:szCs w:val="20"/>
                <w:lang w:eastAsia="ar-SA"/>
              </w:rPr>
              <w:t>работы директора МБУ ХМРБ:</w:t>
            </w:r>
          </w:p>
          <w:p w:rsidR="00F82CD8" w:rsidRPr="00C153D4" w:rsidRDefault="00F82CD8" w:rsidP="00A516DA">
            <w:pPr>
              <w:suppressAutoHyphens/>
              <w:snapToGrid w:val="0"/>
              <w:spacing w:line="100" w:lineRule="atLeast"/>
              <w:jc w:val="both"/>
              <w:rPr>
                <w:kern w:val="1"/>
                <w:sz w:val="20"/>
                <w:szCs w:val="20"/>
                <w:lang w:eastAsia="ar-SA"/>
              </w:rPr>
            </w:pPr>
            <w:r w:rsidRPr="00C153D4">
              <w:rPr>
                <w:kern w:val="1"/>
                <w:sz w:val="20"/>
                <w:szCs w:val="20"/>
                <w:lang w:eastAsia="ar-SA"/>
              </w:rPr>
              <w:t>будни с 9.00 до 18.00,  перерыв на обед с 13.00 до 14.00;</w:t>
            </w:r>
          </w:p>
          <w:p w:rsidR="00F82CD8" w:rsidRPr="00C153D4" w:rsidRDefault="00F82CD8" w:rsidP="00A516DA">
            <w:pPr>
              <w:suppressAutoHyphens/>
              <w:snapToGrid w:val="0"/>
              <w:spacing w:line="100" w:lineRule="atLeast"/>
              <w:jc w:val="both"/>
              <w:rPr>
                <w:kern w:val="1"/>
                <w:sz w:val="20"/>
                <w:szCs w:val="20"/>
                <w:lang w:eastAsia="ar-SA"/>
              </w:rPr>
            </w:pPr>
            <w:r w:rsidRPr="00C153D4">
              <w:rPr>
                <w:kern w:val="1"/>
                <w:sz w:val="20"/>
                <w:szCs w:val="20"/>
                <w:lang w:eastAsia="ar-SA"/>
              </w:rPr>
              <w:t>выходные дни - суббота, воскресенье.</w:t>
            </w:r>
          </w:p>
        </w:tc>
      </w:tr>
      <w:tr w:rsidR="00F82CD8" w:rsidRPr="00C153D4" w:rsidTr="00A516DA">
        <w:trPr>
          <w:trHeight w:val="1619"/>
        </w:trPr>
        <w:tc>
          <w:tcPr>
            <w:tcW w:w="2268" w:type="dxa"/>
            <w:tcBorders>
              <w:top w:val="single" w:sz="4" w:space="0" w:color="000000"/>
              <w:left w:val="single" w:sz="4" w:space="0" w:color="000000"/>
              <w:bottom w:val="single" w:sz="4" w:space="0" w:color="000000"/>
            </w:tcBorders>
            <w:shd w:val="clear" w:color="auto" w:fill="auto"/>
          </w:tcPr>
          <w:p w:rsidR="00F82CD8" w:rsidRDefault="00F82CD8" w:rsidP="00A516DA">
            <w:pPr>
              <w:suppressAutoHyphens/>
              <w:snapToGrid w:val="0"/>
              <w:spacing w:line="100" w:lineRule="atLeast"/>
              <w:jc w:val="both"/>
              <w:rPr>
                <w:kern w:val="1"/>
                <w:sz w:val="20"/>
                <w:szCs w:val="20"/>
                <w:lang w:eastAsia="ar-SA"/>
              </w:rPr>
            </w:pPr>
            <w:r>
              <w:rPr>
                <w:kern w:val="1"/>
                <w:sz w:val="20"/>
                <w:szCs w:val="20"/>
                <w:lang w:eastAsia="ar-SA"/>
              </w:rPr>
              <w:lastRenderedPageBreak/>
              <w:t>Библиотека-филиал №6 с</w:t>
            </w:r>
            <w:proofErr w:type="gramStart"/>
            <w:r>
              <w:rPr>
                <w:kern w:val="1"/>
                <w:sz w:val="20"/>
                <w:szCs w:val="20"/>
                <w:lang w:eastAsia="ar-SA"/>
              </w:rPr>
              <w:t>.Б</w:t>
            </w:r>
            <w:proofErr w:type="gramEnd"/>
            <w:r>
              <w:rPr>
                <w:kern w:val="1"/>
                <w:sz w:val="20"/>
                <w:szCs w:val="20"/>
                <w:lang w:eastAsia="ar-SA"/>
              </w:rPr>
              <w:t>арабаш</w:t>
            </w:r>
          </w:p>
        </w:tc>
        <w:tc>
          <w:tcPr>
            <w:tcW w:w="1985"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suppressAutoHyphens/>
              <w:snapToGrid w:val="0"/>
              <w:spacing w:line="100" w:lineRule="atLeast"/>
              <w:rPr>
                <w:kern w:val="1"/>
                <w:sz w:val="20"/>
                <w:szCs w:val="20"/>
                <w:lang w:eastAsia="ar-SA"/>
              </w:rPr>
            </w:pPr>
            <w:r>
              <w:rPr>
                <w:kern w:val="1"/>
                <w:sz w:val="20"/>
                <w:szCs w:val="20"/>
                <w:lang w:eastAsia="ar-SA"/>
              </w:rPr>
              <w:t xml:space="preserve">692723 Приморский край, Хасанский район, </w:t>
            </w:r>
            <w:r w:rsidRPr="00860E87">
              <w:rPr>
                <w:kern w:val="1"/>
                <w:sz w:val="20"/>
                <w:szCs w:val="20"/>
                <w:lang w:eastAsia="ar-SA"/>
              </w:rPr>
              <w:t>с</w:t>
            </w:r>
            <w:proofErr w:type="gramStart"/>
            <w:r w:rsidRPr="00860E87">
              <w:rPr>
                <w:kern w:val="1"/>
                <w:sz w:val="20"/>
                <w:szCs w:val="20"/>
                <w:lang w:eastAsia="ar-SA"/>
              </w:rPr>
              <w:t>.Б</w:t>
            </w:r>
            <w:proofErr w:type="gramEnd"/>
            <w:r w:rsidRPr="00860E87">
              <w:rPr>
                <w:kern w:val="1"/>
                <w:sz w:val="20"/>
                <w:szCs w:val="20"/>
                <w:lang w:eastAsia="ar-SA"/>
              </w:rPr>
              <w:t>арабаш ул.</w:t>
            </w:r>
            <w:r>
              <w:rPr>
                <w:kern w:val="1"/>
                <w:sz w:val="20"/>
                <w:szCs w:val="20"/>
                <w:lang w:eastAsia="ar-SA"/>
              </w:rPr>
              <w:t xml:space="preserve"> </w:t>
            </w:r>
            <w:r w:rsidRPr="00860E87">
              <w:rPr>
                <w:kern w:val="1"/>
                <w:sz w:val="20"/>
                <w:szCs w:val="20"/>
                <w:lang w:eastAsia="ar-SA"/>
              </w:rPr>
              <w:t>Восточная Слобода,</w:t>
            </w:r>
            <w:r>
              <w:rPr>
                <w:kern w:val="1"/>
                <w:sz w:val="20"/>
                <w:szCs w:val="20"/>
                <w:lang w:eastAsia="ar-SA"/>
              </w:rPr>
              <w:t xml:space="preserve"> д.</w:t>
            </w:r>
            <w:r w:rsidRPr="00860E87">
              <w:rPr>
                <w:kern w:val="1"/>
                <w:sz w:val="20"/>
                <w:szCs w:val="20"/>
                <w:lang w:eastAsia="ar-SA"/>
              </w:rPr>
              <w:t xml:space="preserve">1                                  </w:t>
            </w:r>
          </w:p>
        </w:tc>
        <w:tc>
          <w:tcPr>
            <w:tcW w:w="1842"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suppressAutoHyphens/>
              <w:snapToGrid w:val="0"/>
              <w:spacing w:line="100" w:lineRule="atLeast"/>
              <w:jc w:val="both"/>
              <w:rPr>
                <w:kern w:val="1"/>
                <w:sz w:val="20"/>
                <w:szCs w:val="20"/>
                <w:lang w:eastAsia="ar-SA"/>
              </w:rPr>
            </w:pPr>
          </w:p>
        </w:tc>
        <w:tc>
          <w:tcPr>
            <w:tcW w:w="1985" w:type="dxa"/>
            <w:tcBorders>
              <w:top w:val="single" w:sz="4" w:space="0" w:color="000000"/>
              <w:left w:val="single" w:sz="4" w:space="0" w:color="000000"/>
              <w:bottom w:val="single" w:sz="4" w:space="0" w:color="000000"/>
            </w:tcBorders>
            <w:shd w:val="clear" w:color="auto" w:fill="auto"/>
          </w:tcPr>
          <w:p w:rsidR="00F82CD8" w:rsidRDefault="00F82CD8" w:rsidP="00A516DA">
            <w:pPr>
              <w:suppressAutoHyphens/>
              <w:snapToGrid w:val="0"/>
              <w:spacing w:line="100" w:lineRule="atLeast"/>
              <w:jc w:val="both"/>
              <w:rPr>
                <w:kern w:val="1"/>
                <w:sz w:val="20"/>
                <w:szCs w:val="20"/>
                <w:lang w:eastAsia="ar-SA"/>
              </w:rPr>
            </w:pPr>
            <w:r>
              <w:rPr>
                <w:kern w:val="1"/>
                <w:sz w:val="20"/>
                <w:szCs w:val="20"/>
                <w:lang w:eastAsia="ar-SA"/>
              </w:rPr>
              <w:t xml:space="preserve">Библиотекарь - </w:t>
            </w:r>
            <w:r w:rsidRPr="00947F48">
              <w:rPr>
                <w:kern w:val="1"/>
                <w:sz w:val="20"/>
                <w:szCs w:val="20"/>
                <w:lang w:eastAsia="ar-SA"/>
              </w:rPr>
              <w:t xml:space="preserve">Бондарчук Татьяна </w:t>
            </w:r>
            <w:proofErr w:type="spellStart"/>
            <w:r w:rsidRPr="00947F48">
              <w:rPr>
                <w:kern w:val="1"/>
                <w:sz w:val="20"/>
                <w:szCs w:val="20"/>
                <w:lang w:eastAsia="ar-SA"/>
              </w:rPr>
              <w:t>Рауиловна</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82CD8" w:rsidRDefault="00F82CD8" w:rsidP="00A516DA">
            <w:pPr>
              <w:suppressAutoHyphens/>
              <w:snapToGrid w:val="0"/>
              <w:spacing w:line="100" w:lineRule="atLeast"/>
              <w:jc w:val="both"/>
              <w:rPr>
                <w:kern w:val="1"/>
                <w:sz w:val="20"/>
                <w:szCs w:val="20"/>
                <w:lang w:eastAsia="ar-SA"/>
              </w:rPr>
            </w:pPr>
            <w:r>
              <w:rPr>
                <w:kern w:val="1"/>
                <w:sz w:val="20"/>
                <w:szCs w:val="20"/>
                <w:lang w:eastAsia="ar-SA"/>
              </w:rPr>
              <w:t xml:space="preserve">вторник– </w:t>
            </w:r>
            <w:proofErr w:type="gramStart"/>
            <w:r>
              <w:rPr>
                <w:kern w:val="1"/>
                <w:sz w:val="20"/>
                <w:szCs w:val="20"/>
                <w:lang w:eastAsia="ar-SA"/>
              </w:rPr>
              <w:t>су</w:t>
            </w:r>
            <w:proofErr w:type="gramEnd"/>
            <w:r>
              <w:rPr>
                <w:kern w:val="1"/>
                <w:sz w:val="20"/>
                <w:szCs w:val="20"/>
                <w:lang w:eastAsia="ar-SA"/>
              </w:rPr>
              <w:t>ббота  с 12.</w:t>
            </w:r>
            <w:r w:rsidRPr="00947F48">
              <w:rPr>
                <w:kern w:val="1"/>
                <w:sz w:val="20"/>
                <w:szCs w:val="20"/>
                <w:lang w:eastAsia="ar-SA"/>
              </w:rPr>
              <w:t>00 до 16</w:t>
            </w:r>
            <w:r>
              <w:rPr>
                <w:kern w:val="1"/>
                <w:sz w:val="20"/>
                <w:szCs w:val="20"/>
                <w:lang w:eastAsia="ar-SA"/>
              </w:rPr>
              <w:t>.</w:t>
            </w:r>
            <w:r w:rsidRPr="00947F48">
              <w:rPr>
                <w:kern w:val="1"/>
                <w:sz w:val="20"/>
                <w:szCs w:val="20"/>
                <w:lang w:eastAsia="ar-SA"/>
              </w:rPr>
              <w:t xml:space="preserve">00, </w:t>
            </w:r>
          </w:p>
          <w:p w:rsidR="00F82CD8" w:rsidRDefault="00F82CD8" w:rsidP="00A516DA">
            <w:pPr>
              <w:suppressAutoHyphens/>
              <w:snapToGrid w:val="0"/>
              <w:spacing w:line="100" w:lineRule="atLeast"/>
              <w:jc w:val="both"/>
              <w:rPr>
                <w:kern w:val="1"/>
                <w:sz w:val="20"/>
                <w:szCs w:val="20"/>
                <w:lang w:eastAsia="ar-SA"/>
              </w:rPr>
            </w:pPr>
            <w:r w:rsidRPr="00947F48">
              <w:rPr>
                <w:kern w:val="1"/>
                <w:sz w:val="20"/>
                <w:szCs w:val="20"/>
                <w:lang w:eastAsia="ar-SA"/>
              </w:rPr>
              <w:t>вых</w:t>
            </w:r>
            <w:r>
              <w:rPr>
                <w:kern w:val="1"/>
                <w:sz w:val="20"/>
                <w:szCs w:val="20"/>
                <w:lang w:eastAsia="ar-SA"/>
              </w:rPr>
              <w:t xml:space="preserve">одные дни </w:t>
            </w:r>
            <w:proofErr w:type="gramStart"/>
            <w:r>
              <w:rPr>
                <w:kern w:val="1"/>
                <w:sz w:val="20"/>
                <w:szCs w:val="20"/>
                <w:lang w:eastAsia="ar-SA"/>
              </w:rPr>
              <w:t>–в</w:t>
            </w:r>
            <w:proofErr w:type="gramEnd"/>
            <w:r>
              <w:rPr>
                <w:kern w:val="1"/>
                <w:sz w:val="20"/>
                <w:szCs w:val="20"/>
                <w:lang w:eastAsia="ar-SA"/>
              </w:rPr>
              <w:t>оскресенье, понедельник</w:t>
            </w:r>
          </w:p>
          <w:p w:rsidR="00F82CD8" w:rsidRPr="00C153D4" w:rsidRDefault="00F82CD8" w:rsidP="00A516DA">
            <w:pPr>
              <w:suppressAutoHyphens/>
              <w:snapToGrid w:val="0"/>
              <w:spacing w:line="100" w:lineRule="atLeast"/>
              <w:jc w:val="both"/>
              <w:rPr>
                <w:kern w:val="1"/>
                <w:sz w:val="20"/>
                <w:szCs w:val="20"/>
                <w:lang w:eastAsia="ar-SA"/>
              </w:rPr>
            </w:pPr>
            <w:r w:rsidRPr="00C153D4">
              <w:rPr>
                <w:kern w:val="1"/>
                <w:sz w:val="20"/>
                <w:szCs w:val="20"/>
                <w:lang w:eastAsia="ar-SA"/>
              </w:rPr>
              <w:t>последняя пятница каждого месяца – санитарный день</w:t>
            </w:r>
          </w:p>
        </w:tc>
      </w:tr>
      <w:tr w:rsidR="00F82CD8" w:rsidRPr="00C153D4" w:rsidTr="00A516DA">
        <w:trPr>
          <w:trHeight w:val="1838"/>
        </w:trPr>
        <w:tc>
          <w:tcPr>
            <w:tcW w:w="2268" w:type="dxa"/>
            <w:tcBorders>
              <w:top w:val="single" w:sz="4" w:space="0" w:color="000000"/>
              <w:left w:val="single" w:sz="4" w:space="0" w:color="000000"/>
              <w:bottom w:val="single" w:sz="4" w:space="0" w:color="000000"/>
            </w:tcBorders>
            <w:shd w:val="clear" w:color="auto" w:fill="auto"/>
          </w:tcPr>
          <w:p w:rsidR="00F82CD8" w:rsidRDefault="00F82CD8" w:rsidP="00A516DA">
            <w:pPr>
              <w:suppressAutoHyphens/>
              <w:snapToGrid w:val="0"/>
              <w:spacing w:line="100" w:lineRule="atLeast"/>
              <w:jc w:val="both"/>
              <w:rPr>
                <w:kern w:val="1"/>
                <w:sz w:val="20"/>
                <w:szCs w:val="20"/>
                <w:lang w:eastAsia="ar-SA"/>
              </w:rPr>
            </w:pPr>
            <w:r>
              <w:rPr>
                <w:kern w:val="1"/>
                <w:sz w:val="20"/>
                <w:szCs w:val="20"/>
                <w:lang w:eastAsia="ar-SA"/>
              </w:rPr>
              <w:t xml:space="preserve">Библиотека-филиал №9 </w:t>
            </w:r>
            <w:proofErr w:type="spellStart"/>
            <w:r>
              <w:rPr>
                <w:kern w:val="1"/>
                <w:sz w:val="20"/>
                <w:szCs w:val="20"/>
                <w:lang w:eastAsia="ar-SA"/>
              </w:rPr>
              <w:t>с</w:t>
            </w:r>
            <w:proofErr w:type="gramStart"/>
            <w:r>
              <w:rPr>
                <w:kern w:val="1"/>
                <w:sz w:val="20"/>
                <w:szCs w:val="20"/>
                <w:lang w:eastAsia="ar-SA"/>
              </w:rPr>
              <w:t>.З</w:t>
            </w:r>
            <w:proofErr w:type="gramEnd"/>
            <w:r>
              <w:rPr>
                <w:kern w:val="1"/>
                <w:sz w:val="20"/>
                <w:szCs w:val="20"/>
                <w:lang w:eastAsia="ar-SA"/>
              </w:rPr>
              <w:t>анадворовка</w:t>
            </w:r>
            <w:proofErr w:type="spellEnd"/>
          </w:p>
        </w:tc>
        <w:tc>
          <w:tcPr>
            <w:tcW w:w="1985" w:type="dxa"/>
            <w:tcBorders>
              <w:top w:val="single" w:sz="4" w:space="0" w:color="000000"/>
              <w:left w:val="single" w:sz="4" w:space="0" w:color="000000"/>
              <w:bottom w:val="single" w:sz="4" w:space="0" w:color="000000"/>
            </w:tcBorders>
            <w:shd w:val="clear" w:color="auto" w:fill="auto"/>
          </w:tcPr>
          <w:p w:rsidR="00F82CD8" w:rsidRDefault="00F82CD8" w:rsidP="00A516DA">
            <w:pPr>
              <w:suppressAutoHyphens/>
              <w:snapToGrid w:val="0"/>
              <w:spacing w:line="100" w:lineRule="atLeast"/>
              <w:rPr>
                <w:kern w:val="1"/>
                <w:sz w:val="20"/>
                <w:szCs w:val="20"/>
                <w:lang w:eastAsia="ar-SA"/>
              </w:rPr>
            </w:pPr>
            <w:r>
              <w:rPr>
                <w:kern w:val="1"/>
                <w:sz w:val="20"/>
                <w:szCs w:val="20"/>
                <w:lang w:eastAsia="ar-SA"/>
              </w:rPr>
              <w:t xml:space="preserve">692723 Приморский край, Хасанский район, </w:t>
            </w:r>
            <w:proofErr w:type="spellStart"/>
            <w:r>
              <w:rPr>
                <w:kern w:val="1"/>
                <w:sz w:val="20"/>
                <w:szCs w:val="20"/>
                <w:lang w:eastAsia="ar-SA"/>
              </w:rPr>
              <w:t>с</w:t>
            </w:r>
            <w:proofErr w:type="gramStart"/>
            <w:r>
              <w:rPr>
                <w:kern w:val="1"/>
                <w:sz w:val="20"/>
                <w:szCs w:val="20"/>
                <w:lang w:eastAsia="ar-SA"/>
              </w:rPr>
              <w:t>.З</w:t>
            </w:r>
            <w:proofErr w:type="gramEnd"/>
            <w:r>
              <w:rPr>
                <w:kern w:val="1"/>
                <w:sz w:val="20"/>
                <w:szCs w:val="20"/>
                <w:lang w:eastAsia="ar-SA"/>
              </w:rPr>
              <w:t>анадворовка</w:t>
            </w:r>
            <w:proofErr w:type="spellEnd"/>
            <w:r>
              <w:rPr>
                <w:kern w:val="1"/>
                <w:sz w:val="20"/>
                <w:szCs w:val="20"/>
                <w:lang w:eastAsia="ar-SA"/>
              </w:rPr>
              <w:t>, ул.Советская, д.10</w:t>
            </w:r>
          </w:p>
        </w:tc>
        <w:tc>
          <w:tcPr>
            <w:tcW w:w="1842"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suppressAutoHyphens/>
              <w:snapToGrid w:val="0"/>
              <w:spacing w:line="100" w:lineRule="atLeast"/>
              <w:jc w:val="both"/>
              <w:rPr>
                <w:kern w:val="1"/>
                <w:sz w:val="20"/>
                <w:szCs w:val="20"/>
                <w:lang w:eastAsia="ar-SA"/>
              </w:rPr>
            </w:pPr>
            <w:r w:rsidRPr="00C153D4">
              <w:rPr>
                <w:kern w:val="1"/>
                <w:sz w:val="20"/>
                <w:szCs w:val="20"/>
                <w:lang w:eastAsia="ar-SA"/>
              </w:rPr>
              <w:t xml:space="preserve">8(42331) </w:t>
            </w:r>
            <w:r>
              <w:rPr>
                <w:kern w:val="1"/>
                <w:sz w:val="20"/>
                <w:szCs w:val="20"/>
                <w:lang w:eastAsia="ar-SA"/>
              </w:rPr>
              <w:t>54-2-24</w:t>
            </w:r>
          </w:p>
        </w:tc>
        <w:tc>
          <w:tcPr>
            <w:tcW w:w="1985" w:type="dxa"/>
            <w:tcBorders>
              <w:top w:val="single" w:sz="4" w:space="0" w:color="000000"/>
              <w:left w:val="single" w:sz="4" w:space="0" w:color="000000"/>
              <w:bottom w:val="single" w:sz="4" w:space="0" w:color="000000"/>
            </w:tcBorders>
            <w:shd w:val="clear" w:color="auto" w:fill="auto"/>
          </w:tcPr>
          <w:p w:rsidR="00F82CD8" w:rsidRDefault="00F82CD8" w:rsidP="00A516DA">
            <w:pPr>
              <w:suppressAutoHyphens/>
              <w:snapToGrid w:val="0"/>
              <w:spacing w:line="100" w:lineRule="atLeast"/>
              <w:jc w:val="both"/>
              <w:rPr>
                <w:kern w:val="1"/>
                <w:sz w:val="20"/>
                <w:szCs w:val="20"/>
                <w:lang w:eastAsia="ar-SA"/>
              </w:rPr>
            </w:pPr>
            <w:r>
              <w:rPr>
                <w:kern w:val="1"/>
                <w:sz w:val="20"/>
                <w:szCs w:val="20"/>
                <w:lang w:eastAsia="ar-SA"/>
              </w:rPr>
              <w:t xml:space="preserve">Библиотекарь – Курганова </w:t>
            </w:r>
            <w:proofErr w:type="spellStart"/>
            <w:r>
              <w:rPr>
                <w:kern w:val="1"/>
                <w:sz w:val="20"/>
                <w:szCs w:val="20"/>
                <w:lang w:eastAsia="ar-SA"/>
              </w:rPr>
              <w:t>АннаГеогиевна</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82CD8" w:rsidRDefault="00F82CD8" w:rsidP="00A516DA">
            <w:pPr>
              <w:suppressAutoHyphens/>
              <w:snapToGrid w:val="0"/>
              <w:spacing w:line="100" w:lineRule="atLeast"/>
              <w:jc w:val="both"/>
              <w:rPr>
                <w:kern w:val="1"/>
                <w:sz w:val="20"/>
                <w:szCs w:val="20"/>
                <w:lang w:eastAsia="ar-SA"/>
              </w:rPr>
            </w:pPr>
            <w:r>
              <w:rPr>
                <w:kern w:val="1"/>
                <w:sz w:val="20"/>
                <w:szCs w:val="20"/>
                <w:lang w:eastAsia="ar-SA"/>
              </w:rPr>
              <w:t>вторник-суббота с 14.00 до 18.00</w:t>
            </w:r>
          </w:p>
          <w:p w:rsidR="00F82CD8" w:rsidRDefault="00F82CD8" w:rsidP="00A516DA">
            <w:pPr>
              <w:suppressAutoHyphens/>
              <w:snapToGrid w:val="0"/>
              <w:spacing w:line="100" w:lineRule="atLeast"/>
              <w:jc w:val="both"/>
              <w:rPr>
                <w:kern w:val="1"/>
                <w:sz w:val="20"/>
                <w:szCs w:val="20"/>
                <w:lang w:eastAsia="ar-SA"/>
              </w:rPr>
            </w:pPr>
            <w:r>
              <w:rPr>
                <w:kern w:val="1"/>
                <w:sz w:val="20"/>
                <w:szCs w:val="20"/>
                <w:lang w:eastAsia="ar-SA"/>
              </w:rPr>
              <w:t>выходные дни – воскресенье, понедельник</w:t>
            </w:r>
          </w:p>
          <w:p w:rsidR="00F82CD8" w:rsidRDefault="00F82CD8" w:rsidP="00A516DA">
            <w:pPr>
              <w:suppressAutoHyphens/>
              <w:snapToGrid w:val="0"/>
              <w:spacing w:line="100" w:lineRule="atLeast"/>
              <w:jc w:val="both"/>
              <w:rPr>
                <w:kern w:val="1"/>
                <w:sz w:val="20"/>
                <w:szCs w:val="20"/>
                <w:lang w:eastAsia="ar-SA"/>
              </w:rPr>
            </w:pPr>
            <w:r w:rsidRPr="00C153D4">
              <w:rPr>
                <w:kern w:val="1"/>
                <w:sz w:val="20"/>
                <w:szCs w:val="20"/>
                <w:lang w:eastAsia="ar-SA"/>
              </w:rPr>
              <w:t>последняя пятница каждого месяца – санитарный день</w:t>
            </w:r>
          </w:p>
        </w:tc>
      </w:tr>
      <w:tr w:rsidR="00F82CD8" w:rsidRPr="00C153D4" w:rsidTr="00A516DA">
        <w:trPr>
          <w:trHeight w:val="1838"/>
        </w:trPr>
        <w:tc>
          <w:tcPr>
            <w:tcW w:w="2268" w:type="dxa"/>
            <w:tcBorders>
              <w:top w:val="single" w:sz="4" w:space="0" w:color="000000"/>
              <w:left w:val="single" w:sz="4" w:space="0" w:color="000000"/>
              <w:bottom w:val="single" w:sz="4" w:space="0" w:color="000000"/>
            </w:tcBorders>
            <w:shd w:val="clear" w:color="auto" w:fill="auto"/>
          </w:tcPr>
          <w:p w:rsidR="00F82CD8" w:rsidRDefault="00F82CD8" w:rsidP="00A516DA">
            <w:pPr>
              <w:suppressAutoHyphens/>
              <w:snapToGrid w:val="0"/>
              <w:spacing w:line="100" w:lineRule="atLeast"/>
              <w:jc w:val="both"/>
              <w:rPr>
                <w:kern w:val="1"/>
                <w:sz w:val="20"/>
                <w:szCs w:val="20"/>
                <w:lang w:eastAsia="ar-SA"/>
              </w:rPr>
            </w:pPr>
            <w:r>
              <w:rPr>
                <w:kern w:val="1"/>
                <w:sz w:val="20"/>
                <w:szCs w:val="20"/>
                <w:lang w:eastAsia="ar-SA"/>
              </w:rPr>
              <w:t xml:space="preserve">Библиотека-филиал №7 </w:t>
            </w:r>
            <w:proofErr w:type="spellStart"/>
            <w:r>
              <w:rPr>
                <w:kern w:val="1"/>
                <w:sz w:val="20"/>
                <w:szCs w:val="20"/>
                <w:lang w:eastAsia="ar-SA"/>
              </w:rPr>
              <w:t>с</w:t>
            </w:r>
            <w:proofErr w:type="gramStart"/>
            <w:r>
              <w:rPr>
                <w:kern w:val="1"/>
                <w:sz w:val="20"/>
                <w:szCs w:val="20"/>
                <w:lang w:eastAsia="ar-SA"/>
              </w:rPr>
              <w:t>.Б</w:t>
            </w:r>
            <w:proofErr w:type="gramEnd"/>
            <w:r>
              <w:rPr>
                <w:kern w:val="1"/>
                <w:sz w:val="20"/>
                <w:szCs w:val="20"/>
                <w:lang w:eastAsia="ar-SA"/>
              </w:rPr>
              <w:t>езверхово</w:t>
            </w:r>
            <w:proofErr w:type="spellEnd"/>
          </w:p>
        </w:tc>
        <w:tc>
          <w:tcPr>
            <w:tcW w:w="1985" w:type="dxa"/>
            <w:tcBorders>
              <w:top w:val="single" w:sz="4" w:space="0" w:color="000000"/>
              <w:left w:val="single" w:sz="4" w:space="0" w:color="000000"/>
              <w:bottom w:val="single" w:sz="4" w:space="0" w:color="000000"/>
            </w:tcBorders>
            <w:shd w:val="clear" w:color="auto" w:fill="auto"/>
          </w:tcPr>
          <w:p w:rsidR="00F82CD8" w:rsidRDefault="00F82CD8" w:rsidP="00A516DA">
            <w:pPr>
              <w:suppressAutoHyphens/>
              <w:snapToGrid w:val="0"/>
              <w:spacing w:line="100" w:lineRule="atLeast"/>
              <w:rPr>
                <w:kern w:val="1"/>
                <w:sz w:val="20"/>
                <w:szCs w:val="20"/>
                <w:lang w:eastAsia="ar-SA"/>
              </w:rPr>
            </w:pPr>
            <w:r>
              <w:rPr>
                <w:kern w:val="1"/>
                <w:sz w:val="20"/>
                <w:szCs w:val="20"/>
                <w:lang w:eastAsia="ar-SA"/>
              </w:rPr>
              <w:t xml:space="preserve">692721 Приморский край, Хасанский район, </w:t>
            </w:r>
            <w:proofErr w:type="spellStart"/>
            <w:r>
              <w:rPr>
                <w:kern w:val="1"/>
                <w:sz w:val="20"/>
                <w:szCs w:val="20"/>
                <w:lang w:eastAsia="ar-SA"/>
              </w:rPr>
              <w:t>с</w:t>
            </w:r>
            <w:proofErr w:type="gramStart"/>
            <w:r>
              <w:rPr>
                <w:kern w:val="1"/>
                <w:sz w:val="20"/>
                <w:szCs w:val="20"/>
                <w:lang w:eastAsia="ar-SA"/>
              </w:rPr>
              <w:t>.Б</w:t>
            </w:r>
            <w:proofErr w:type="gramEnd"/>
            <w:r>
              <w:rPr>
                <w:kern w:val="1"/>
                <w:sz w:val="20"/>
                <w:szCs w:val="20"/>
                <w:lang w:eastAsia="ar-SA"/>
              </w:rPr>
              <w:t>езверхово</w:t>
            </w:r>
            <w:proofErr w:type="spellEnd"/>
            <w:r>
              <w:rPr>
                <w:kern w:val="1"/>
                <w:sz w:val="20"/>
                <w:szCs w:val="20"/>
                <w:lang w:eastAsia="ar-SA"/>
              </w:rPr>
              <w:t>, ул.Советская, д.8</w:t>
            </w:r>
          </w:p>
        </w:tc>
        <w:tc>
          <w:tcPr>
            <w:tcW w:w="1842"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suppressAutoHyphens/>
              <w:snapToGrid w:val="0"/>
              <w:spacing w:line="100" w:lineRule="atLeast"/>
              <w:jc w:val="both"/>
              <w:rPr>
                <w:kern w:val="1"/>
                <w:sz w:val="20"/>
                <w:szCs w:val="20"/>
                <w:lang w:eastAsia="ar-SA"/>
              </w:rPr>
            </w:pPr>
            <w:r>
              <w:rPr>
                <w:kern w:val="1"/>
                <w:sz w:val="20"/>
                <w:szCs w:val="20"/>
                <w:lang w:eastAsia="ar-SA"/>
              </w:rPr>
              <w:t>-</w:t>
            </w:r>
          </w:p>
        </w:tc>
        <w:tc>
          <w:tcPr>
            <w:tcW w:w="1985" w:type="dxa"/>
            <w:tcBorders>
              <w:top w:val="single" w:sz="4" w:space="0" w:color="000000"/>
              <w:left w:val="single" w:sz="4" w:space="0" w:color="000000"/>
              <w:bottom w:val="single" w:sz="4" w:space="0" w:color="000000"/>
            </w:tcBorders>
            <w:shd w:val="clear" w:color="auto" w:fill="auto"/>
          </w:tcPr>
          <w:p w:rsidR="00F82CD8" w:rsidRDefault="00F82CD8" w:rsidP="00A516DA">
            <w:pPr>
              <w:suppressAutoHyphens/>
              <w:snapToGrid w:val="0"/>
              <w:spacing w:line="100" w:lineRule="atLeast"/>
              <w:jc w:val="both"/>
              <w:rPr>
                <w:kern w:val="1"/>
                <w:sz w:val="20"/>
                <w:szCs w:val="20"/>
                <w:lang w:eastAsia="ar-SA"/>
              </w:rPr>
            </w:pPr>
            <w:r>
              <w:rPr>
                <w:kern w:val="1"/>
                <w:sz w:val="20"/>
                <w:szCs w:val="20"/>
                <w:lang w:eastAsia="ar-SA"/>
              </w:rPr>
              <w:t>Библиотекарь – Коваль Инна Валерьевна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82CD8" w:rsidRDefault="00F82CD8" w:rsidP="00A516DA">
            <w:pPr>
              <w:suppressAutoHyphens/>
              <w:snapToGrid w:val="0"/>
              <w:spacing w:line="100" w:lineRule="atLeast"/>
              <w:jc w:val="both"/>
              <w:rPr>
                <w:kern w:val="1"/>
                <w:sz w:val="20"/>
                <w:szCs w:val="20"/>
                <w:lang w:eastAsia="ar-SA"/>
              </w:rPr>
            </w:pPr>
            <w:r>
              <w:rPr>
                <w:kern w:val="1"/>
                <w:sz w:val="20"/>
                <w:szCs w:val="20"/>
                <w:lang w:eastAsia="ar-SA"/>
              </w:rPr>
              <w:t>вторник-суббота с 14.00 до 18.00</w:t>
            </w:r>
          </w:p>
          <w:p w:rsidR="00F82CD8" w:rsidRDefault="00F82CD8" w:rsidP="00A516DA">
            <w:pPr>
              <w:suppressAutoHyphens/>
              <w:snapToGrid w:val="0"/>
              <w:spacing w:line="100" w:lineRule="atLeast"/>
              <w:jc w:val="both"/>
              <w:rPr>
                <w:kern w:val="1"/>
                <w:sz w:val="20"/>
                <w:szCs w:val="20"/>
                <w:lang w:eastAsia="ar-SA"/>
              </w:rPr>
            </w:pPr>
            <w:r>
              <w:rPr>
                <w:kern w:val="1"/>
                <w:sz w:val="20"/>
                <w:szCs w:val="20"/>
                <w:lang w:eastAsia="ar-SA"/>
              </w:rPr>
              <w:t>выходные дни – воскресенье, понедельник</w:t>
            </w:r>
          </w:p>
          <w:p w:rsidR="00F82CD8" w:rsidRDefault="00F82CD8" w:rsidP="00A516DA">
            <w:pPr>
              <w:suppressAutoHyphens/>
              <w:snapToGrid w:val="0"/>
              <w:spacing w:line="100" w:lineRule="atLeast"/>
              <w:jc w:val="both"/>
              <w:rPr>
                <w:kern w:val="1"/>
                <w:sz w:val="20"/>
                <w:szCs w:val="20"/>
                <w:lang w:eastAsia="ar-SA"/>
              </w:rPr>
            </w:pPr>
            <w:r w:rsidRPr="00C153D4">
              <w:rPr>
                <w:kern w:val="1"/>
                <w:sz w:val="20"/>
                <w:szCs w:val="20"/>
                <w:lang w:eastAsia="ar-SA"/>
              </w:rPr>
              <w:t>последняя пятница каждого месяца – санитарный день</w:t>
            </w:r>
          </w:p>
        </w:tc>
      </w:tr>
      <w:tr w:rsidR="00F82CD8" w:rsidRPr="00C153D4" w:rsidTr="00A516DA">
        <w:trPr>
          <w:trHeight w:val="1838"/>
        </w:trPr>
        <w:tc>
          <w:tcPr>
            <w:tcW w:w="2268" w:type="dxa"/>
            <w:tcBorders>
              <w:top w:val="single" w:sz="4" w:space="0" w:color="000000"/>
              <w:left w:val="single" w:sz="4" w:space="0" w:color="000000"/>
              <w:bottom w:val="single" w:sz="4" w:space="0" w:color="000000"/>
            </w:tcBorders>
            <w:shd w:val="clear" w:color="auto" w:fill="auto"/>
          </w:tcPr>
          <w:p w:rsidR="00F82CD8" w:rsidRDefault="00F82CD8" w:rsidP="00A516DA">
            <w:pPr>
              <w:suppressAutoHyphens/>
              <w:snapToGrid w:val="0"/>
              <w:spacing w:line="100" w:lineRule="atLeast"/>
              <w:ind w:left="-108"/>
              <w:jc w:val="both"/>
              <w:rPr>
                <w:kern w:val="1"/>
                <w:sz w:val="20"/>
                <w:szCs w:val="20"/>
                <w:lang w:eastAsia="ar-SA"/>
              </w:rPr>
            </w:pPr>
            <w:proofErr w:type="spellStart"/>
            <w:r>
              <w:rPr>
                <w:kern w:val="1"/>
                <w:sz w:val="20"/>
                <w:szCs w:val="20"/>
                <w:lang w:eastAsia="ar-SA"/>
              </w:rPr>
              <w:t>Библиотека-филиал№</w:t>
            </w:r>
            <w:proofErr w:type="spellEnd"/>
            <w:r>
              <w:rPr>
                <w:kern w:val="1"/>
                <w:sz w:val="20"/>
                <w:szCs w:val="20"/>
                <w:lang w:eastAsia="ar-SA"/>
              </w:rPr>
              <w:t xml:space="preserve"> 11 с</w:t>
            </w:r>
            <w:proofErr w:type="gramStart"/>
            <w:r>
              <w:rPr>
                <w:kern w:val="1"/>
                <w:sz w:val="20"/>
                <w:szCs w:val="20"/>
                <w:lang w:eastAsia="ar-SA"/>
              </w:rPr>
              <w:t>.П</w:t>
            </w:r>
            <w:proofErr w:type="gramEnd"/>
            <w:r>
              <w:rPr>
                <w:kern w:val="1"/>
                <w:sz w:val="20"/>
                <w:szCs w:val="20"/>
                <w:lang w:eastAsia="ar-SA"/>
              </w:rPr>
              <w:t>еревозное</w:t>
            </w:r>
          </w:p>
        </w:tc>
        <w:tc>
          <w:tcPr>
            <w:tcW w:w="1985" w:type="dxa"/>
            <w:tcBorders>
              <w:top w:val="single" w:sz="4" w:space="0" w:color="000000"/>
              <w:left w:val="single" w:sz="4" w:space="0" w:color="000000"/>
              <w:bottom w:val="single" w:sz="4" w:space="0" w:color="000000"/>
            </w:tcBorders>
            <w:shd w:val="clear" w:color="auto" w:fill="auto"/>
          </w:tcPr>
          <w:p w:rsidR="00F82CD8" w:rsidRDefault="00F82CD8" w:rsidP="00A516DA">
            <w:pPr>
              <w:suppressAutoHyphens/>
              <w:snapToGrid w:val="0"/>
              <w:spacing w:line="100" w:lineRule="atLeast"/>
              <w:rPr>
                <w:kern w:val="1"/>
                <w:sz w:val="20"/>
                <w:szCs w:val="20"/>
                <w:lang w:eastAsia="ar-SA"/>
              </w:rPr>
            </w:pPr>
            <w:r>
              <w:rPr>
                <w:kern w:val="1"/>
                <w:sz w:val="20"/>
                <w:szCs w:val="20"/>
                <w:lang w:eastAsia="ar-SA"/>
              </w:rPr>
              <w:t>692721 Приморский край, Хасанский район, с</w:t>
            </w:r>
            <w:proofErr w:type="gramStart"/>
            <w:r>
              <w:rPr>
                <w:kern w:val="1"/>
                <w:sz w:val="20"/>
                <w:szCs w:val="20"/>
                <w:lang w:eastAsia="ar-SA"/>
              </w:rPr>
              <w:t>.П</w:t>
            </w:r>
            <w:proofErr w:type="gramEnd"/>
            <w:r>
              <w:rPr>
                <w:kern w:val="1"/>
                <w:sz w:val="20"/>
                <w:szCs w:val="20"/>
                <w:lang w:eastAsia="ar-SA"/>
              </w:rPr>
              <w:t>еревозное, ул.Лазо, д.1</w:t>
            </w:r>
          </w:p>
        </w:tc>
        <w:tc>
          <w:tcPr>
            <w:tcW w:w="1842"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suppressAutoHyphens/>
              <w:snapToGrid w:val="0"/>
              <w:spacing w:line="100" w:lineRule="atLeast"/>
              <w:jc w:val="both"/>
              <w:rPr>
                <w:kern w:val="1"/>
                <w:sz w:val="20"/>
                <w:szCs w:val="20"/>
                <w:lang w:eastAsia="ar-SA"/>
              </w:rPr>
            </w:pPr>
            <w:r>
              <w:rPr>
                <w:kern w:val="1"/>
                <w:sz w:val="20"/>
                <w:szCs w:val="20"/>
                <w:lang w:eastAsia="ar-SA"/>
              </w:rPr>
              <w:t>-</w:t>
            </w:r>
          </w:p>
        </w:tc>
        <w:tc>
          <w:tcPr>
            <w:tcW w:w="1985" w:type="dxa"/>
            <w:tcBorders>
              <w:top w:val="single" w:sz="4" w:space="0" w:color="000000"/>
              <w:left w:val="single" w:sz="4" w:space="0" w:color="000000"/>
              <w:bottom w:val="single" w:sz="4" w:space="0" w:color="000000"/>
            </w:tcBorders>
            <w:shd w:val="clear" w:color="auto" w:fill="auto"/>
          </w:tcPr>
          <w:p w:rsidR="00F82CD8" w:rsidRDefault="00F82CD8" w:rsidP="00A516DA">
            <w:pPr>
              <w:suppressAutoHyphens/>
              <w:snapToGrid w:val="0"/>
              <w:spacing w:line="100" w:lineRule="atLeast"/>
              <w:jc w:val="both"/>
              <w:rPr>
                <w:kern w:val="1"/>
                <w:sz w:val="20"/>
                <w:szCs w:val="20"/>
                <w:lang w:eastAsia="ar-SA"/>
              </w:rPr>
            </w:pPr>
            <w:r>
              <w:rPr>
                <w:kern w:val="1"/>
                <w:sz w:val="20"/>
                <w:szCs w:val="20"/>
                <w:lang w:eastAsia="ar-SA"/>
              </w:rPr>
              <w:t xml:space="preserve">Библиотекарь – </w:t>
            </w:r>
            <w:proofErr w:type="spellStart"/>
            <w:r>
              <w:rPr>
                <w:kern w:val="1"/>
                <w:sz w:val="20"/>
                <w:szCs w:val="20"/>
                <w:lang w:eastAsia="ar-SA"/>
              </w:rPr>
              <w:t>Еремеева</w:t>
            </w:r>
            <w:proofErr w:type="spellEnd"/>
            <w:r>
              <w:rPr>
                <w:kern w:val="1"/>
                <w:sz w:val="20"/>
                <w:szCs w:val="20"/>
                <w:lang w:eastAsia="ar-SA"/>
              </w:rPr>
              <w:t xml:space="preserve"> Ирина Викторовна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82CD8" w:rsidRDefault="00F82CD8" w:rsidP="00A516DA">
            <w:pPr>
              <w:suppressAutoHyphens/>
              <w:snapToGrid w:val="0"/>
              <w:spacing w:line="100" w:lineRule="atLeast"/>
              <w:jc w:val="both"/>
              <w:rPr>
                <w:kern w:val="1"/>
                <w:sz w:val="20"/>
                <w:szCs w:val="20"/>
                <w:lang w:eastAsia="ar-SA"/>
              </w:rPr>
            </w:pPr>
            <w:r>
              <w:rPr>
                <w:kern w:val="1"/>
                <w:sz w:val="20"/>
                <w:szCs w:val="20"/>
                <w:lang w:eastAsia="ar-SA"/>
              </w:rPr>
              <w:t>вторник-суббота с 14.00 до 18.00</w:t>
            </w:r>
          </w:p>
          <w:p w:rsidR="00F82CD8" w:rsidRDefault="00F82CD8" w:rsidP="00A516DA">
            <w:pPr>
              <w:suppressAutoHyphens/>
              <w:snapToGrid w:val="0"/>
              <w:spacing w:line="100" w:lineRule="atLeast"/>
              <w:jc w:val="both"/>
              <w:rPr>
                <w:kern w:val="1"/>
                <w:sz w:val="20"/>
                <w:szCs w:val="20"/>
                <w:lang w:eastAsia="ar-SA"/>
              </w:rPr>
            </w:pPr>
            <w:r>
              <w:rPr>
                <w:kern w:val="1"/>
                <w:sz w:val="20"/>
                <w:szCs w:val="20"/>
                <w:lang w:eastAsia="ar-SA"/>
              </w:rPr>
              <w:t>выходные дни – воскресенье, понедельник</w:t>
            </w:r>
          </w:p>
          <w:p w:rsidR="00F82CD8" w:rsidRDefault="00F82CD8" w:rsidP="00A516DA">
            <w:pPr>
              <w:suppressAutoHyphens/>
              <w:snapToGrid w:val="0"/>
              <w:spacing w:line="100" w:lineRule="atLeast"/>
              <w:jc w:val="both"/>
              <w:rPr>
                <w:kern w:val="1"/>
                <w:sz w:val="20"/>
                <w:szCs w:val="20"/>
                <w:lang w:eastAsia="ar-SA"/>
              </w:rPr>
            </w:pPr>
            <w:r w:rsidRPr="00C153D4">
              <w:rPr>
                <w:kern w:val="1"/>
                <w:sz w:val="20"/>
                <w:szCs w:val="20"/>
                <w:lang w:eastAsia="ar-SA"/>
              </w:rPr>
              <w:t>последняя пятница каждого месяца – санитарный день</w:t>
            </w:r>
          </w:p>
        </w:tc>
      </w:tr>
    </w:tbl>
    <w:p w:rsidR="00F82CD8" w:rsidRPr="00C153D4" w:rsidRDefault="00F82CD8" w:rsidP="00F82CD8">
      <w:pPr>
        <w:suppressAutoHyphens/>
        <w:snapToGrid w:val="0"/>
        <w:spacing w:line="100" w:lineRule="atLeast"/>
        <w:jc w:val="both"/>
        <w:rPr>
          <w:kern w:val="1"/>
          <w:sz w:val="20"/>
          <w:szCs w:val="20"/>
          <w:lang w:eastAsia="ar-SA"/>
        </w:rPr>
      </w:pPr>
    </w:p>
    <w:p w:rsidR="00F82CD8" w:rsidRDefault="00F82CD8" w:rsidP="00F82CD8">
      <w:pPr>
        <w:spacing w:line="276" w:lineRule="auto"/>
        <w:ind w:left="1416" w:firstLine="708"/>
        <w:rPr>
          <w:sz w:val="28"/>
          <w:szCs w:val="28"/>
        </w:rPr>
      </w:pPr>
      <w:r>
        <w:rPr>
          <w:sz w:val="28"/>
          <w:szCs w:val="28"/>
        </w:rPr>
        <w:t xml:space="preserve">                                              </w:t>
      </w:r>
    </w:p>
    <w:tbl>
      <w:tblPr>
        <w:tblW w:w="9923" w:type="dxa"/>
        <w:tblInd w:w="-743" w:type="dxa"/>
        <w:tblLook w:val="04A0"/>
      </w:tblPr>
      <w:tblGrid>
        <w:gridCol w:w="284"/>
        <w:gridCol w:w="325"/>
        <w:gridCol w:w="9173"/>
        <w:gridCol w:w="141"/>
      </w:tblGrid>
      <w:tr w:rsidR="00F82CD8" w:rsidRPr="00B04FD6" w:rsidTr="00A516DA">
        <w:tc>
          <w:tcPr>
            <w:tcW w:w="9923" w:type="dxa"/>
            <w:gridSpan w:val="4"/>
            <w:shd w:val="clear" w:color="auto" w:fill="auto"/>
          </w:tcPr>
          <w:p w:rsidR="00F82CD8" w:rsidRPr="00B04FD6" w:rsidRDefault="00F82CD8" w:rsidP="00A516DA">
            <w:pPr>
              <w:widowControl w:val="0"/>
              <w:overflowPunct w:val="0"/>
              <w:autoSpaceDE w:val="0"/>
              <w:autoSpaceDN w:val="0"/>
              <w:adjustRightInd w:val="0"/>
              <w:spacing w:line="360" w:lineRule="auto"/>
            </w:pPr>
            <w:r w:rsidRPr="00B04FD6">
              <w:t>Многофункциональные центры предоставления государственных и муниципальных услуг на территории Хасанского района Приморского края (далее – МФЦ)</w:t>
            </w:r>
          </w:p>
        </w:tc>
      </w:tr>
      <w:tr w:rsidR="00F82CD8" w:rsidRPr="00B04FD6" w:rsidTr="00A516DA">
        <w:trPr>
          <w:gridAfter w:val="1"/>
          <w:wAfter w:w="141" w:type="dxa"/>
        </w:trPr>
        <w:tc>
          <w:tcPr>
            <w:tcW w:w="284" w:type="dxa"/>
            <w:shd w:val="clear" w:color="auto" w:fill="auto"/>
          </w:tcPr>
          <w:p w:rsidR="00F82CD8" w:rsidRPr="00B04FD6" w:rsidRDefault="00F82CD8" w:rsidP="00A516DA">
            <w:pPr>
              <w:widowControl w:val="0"/>
              <w:autoSpaceDE w:val="0"/>
              <w:autoSpaceDN w:val="0"/>
              <w:adjustRightInd w:val="0"/>
              <w:spacing w:line="360" w:lineRule="auto"/>
              <w:ind w:left="-148" w:hanging="283"/>
              <w:contextualSpacing/>
              <w:rPr>
                <w:lang w:eastAsia="en-US"/>
              </w:rPr>
            </w:pPr>
          </w:p>
        </w:tc>
        <w:tc>
          <w:tcPr>
            <w:tcW w:w="9498" w:type="dxa"/>
            <w:gridSpan w:val="2"/>
            <w:shd w:val="clear" w:color="auto" w:fill="auto"/>
          </w:tcPr>
          <w:p w:rsidR="00F82CD8" w:rsidRPr="00B04FD6" w:rsidRDefault="00F82CD8" w:rsidP="00A516DA">
            <w:pPr>
              <w:widowControl w:val="0"/>
              <w:overflowPunct w:val="0"/>
              <w:autoSpaceDE w:val="0"/>
              <w:autoSpaceDN w:val="0"/>
              <w:adjustRightInd w:val="0"/>
              <w:spacing w:line="360" w:lineRule="auto"/>
              <w:jc w:val="both"/>
              <w:rPr>
                <w:i/>
              </w:rPr>
            </w:pPr>
            <w:r>
              <w:rPr>
                <w:i/>
              </w:rPr>
              <w:t>1.</w:t>
            </w:r>
            <w:r w:rsidRPr="00B04FD6">
              <w:rPr>
                <w:i/>
              </w:rPr>
              <w:t>Муниципальное автономное учреждение «Многофункциональный центр предоставления государственных и муниципальных услуг Хасанского муниципального района», адр</w:t>
            </w:r>
            <w:r>
              <w:rPr>
                <w:i/>
              </w:rPr>
              <w:t>е</w:t>
            </w:r>
            <w:r w:rsidRPr="00B04FD6">
              <w:rPr>
                <w:i/>
              </w:rPr>
              <w:t>с: 692701, Приморский край, Хас</w:t>
            </w:r>
            <w:r>
              <w:rPr>
                <w:i/>
              </w:rPr>
              <w:t>анский район, пгт Славянка, ул</w:t>
            </w:r>
            <w:proofErr w:type="gramStart"/>
            <w:r>
              <w:rPr>
                <w:i/>
              </w:rPr>
              <w:t>.</w:t>
            </w:r>
            <w:r w:rsidRPr="00B04FD6">
              <w:rPr>
                <w:i/>
              </w:rPr>
              <w:t>Ч</w:t>
            </w:r>
            <w:proofErr w:type="gramEnd"/>
            <w:r w:rsidRPr="00B04FD6">
              <w:rPr>
                <w:i/>
              </w:rPr>
              <w:t xml:space="preserve">калова, д.10. </w:t>
            </w:r>
          </w:p>
          <w:p w:rsidR="00F82CD8" w:rsidRPr="00B04FD6" w:rsidRDefault="00F82CD8" w:rsidP="00A516DA">
            <w:pPr>
              <w:widowControl w:val="0"/>
              <w:overflowPunct w:val="0"/>
              <w:autoSpaceDE w:val="0"/>
              <w:autoSpaceDN w:val="0"/>
              <w:adjustRightInd w:val="0"/>
              <w:spacing w:line="360" w:lineRule="auto"/>
              <w:jc w:val="both"/>
              <w:rPr>
                <w:i/>
              </w:rPr>
            </w:pPr>
            <w:r w:rsidRPr="00B04FD6">
              <w:rPr>
                <w:i/>
              </w:rPr>
              <w:t xml:space="preserve">Телефоны: (42331) 46-010, 46-050, 46-090, </w:t>
            </w:r>
            <w:hyperlink r:id="rId24" w:history="1">
              <w:r w:rsidRPr="00B04FD6">
                <w:rPr>
                  <w:color w:val="0000FF"/>
                  <w:u w:val="single"/>
                </w:rPr>
                <w:t>mfc_hasan@mail.ru</w:t>
              </w:r>
            </w:hyperlink>
          </w:p>
          <w:p w:rsidR="00F82CD8" w:rsidRPr="00B04FD6" w:rsidRDefault="00F82CD8" w:rsidP="00A516DA">
            <w:pPr>
              <w:widowControl w:val="0"/>
              <w:overflowPunct w:val="0"/>
              <w:autoSpaceDE w:val="0"/>
              <w:autoSpaceDN w:val="0"/>
              <w:adjustRightInd w:val="0"/>
              <w:spacing w:line="360" w:lineRule="auto"/>
              <w:jc w:val="both"/>
              <w:rPr>
                <w:i/>
              </w:rPr>
            </w:pPr>
            <w:r w:rsidRPr="00B04FD6">
              <w:rPr>
                <w:i/>
              </w:rPr>
              <w:t xml:space="preserve">2. Территориальное обособленное структурное подразделение МАУ «МФЦ Хасанского муниципального района» в пгт Зарубино, адрес: 692725, Приморский край, Хасанский </w:t>
            </w:r>
            <w:r w:rsidRPr="00B04FD6">
              <w:rPr>
                <w:i/>
              </w:rPr>
              <w:lastRenderedPageBreak/>
              <w:t xml:space="preserve">район, пгт Зарубино, ул. </w:t>
            </w:r>
            <w:proofErr w:type="gramStart"/>
            <w:r w:rsidRPr="00B04FD6">
              <w:rPr>
                <w:i/>
              </w:rPr>
              <w:t>Строительная</w:t>
            </w:r>
            <w:proofErr w:type="gramEnd"/>
            <w:r w:rsidRPr="00B04FD6">
              <w:rPr>
                <w:i/>
              </w:rPr>
              <w:t>, 19-а. Телефон: 8(42331) 50-014.</w:t>
            </w:r>
          </w:p>
          <w:p w:rsidR="00F82CD8" w:rsidRPr="00B04FD6" w:rsidRDefault="00F82CD8" w:rsidP="00A516DA">
            <w:pPr>
              <w:widowControl w:val="0"/>
              <w:overflowPunct w:val="0"/>
              <w:autoSpaceDE w:val="0"/>
              <w:autoSpaceDN w:val="0"/>
              <w:adjustRightInd w:val="0"/>
              <w:spacing w:line="360" w:lineRule="auto"/>
              <w:jc w:val="both"/>
              <w:rPr>
                <w:i/>
              </w:rPr>
            </w:pPr>
            <w:r w:rsidRPr="00B04FD6">
              <w:rPr>
                <w:i/>
              </w:rPr>
              <w:t xml:space="preserve">3. Территориальное обособленное структурное подразделение МАУ «МФЦ Хасанского муниципального района» в пгт Краскино, адрес: 692715, Приморский край, Хасанский район, пгт Краскино, ул. </w:t>
            </w:r>
            <w:proofErr w:type="spellStart"/>
            <w:r w:rsidRPr="00B04FD6">
              <w:rPr>
                <w:i/>
              </w:rPr>
              <w:t>Хасанская</w:t>
            </w:r>
            <w:proofErr w:type="spellEnd"/>
            <w:r w:rsidRPr="00B04FD6">
              <w:rPr>
                <w:i/>
              </w:rPr>
              <w:t>, 15.</w:t>
            </w:r>
          </w:p>
          <w:p w:rsidR="00F82CD8" w:rsidRPr="00B04FD6" w:rsidRDefault="00F82CD8" w:rsidP="00A516DA">
            <w:pPr>
              <w:widowControl w:val="0"/>
              <w:overflowPunct w:val="0"/>
              <w:autoSpaceDE w:val="0"/>
              <w:autoSpaceDN w:val="0"/>
              <w:adjustRightInd w:val="0"/>
              <w:spacing w:line="360" w:lineRule="auto"/>
              <w:jc w:val="both"/>
              <w:rPr>
                <w:i/>
              </w:rPr>
            </w:pPr>
            <w:r w:rsidRPr="00B04FD6">
              <w:rPr>
                <w:i/>
              </w:rPr>
              <w:t xml:space="preserve">4. Территориальное обособленное структурное подразделение МАУ «МФЦ Хасанского муниципального района» </w:t>
            </w:r>
            <w:proofErr w:type="gramStart"/>
            <w:r w:rsidRPr="00B04FD6">
              <w:rPr>
                <w:i/>
              </w:rPr>
              <w:t>в</w:t>
            </w:r>
            <w:proofErr w:type="gramEnd"/>
            <w:r w:rsidRPr="00B04FD6">
              <w:rPr>
                <w:i/>
              </w:rPr>
              <w:t xml:space="preserve"> </w:t>
            </w:r>
            <w:proofErr w:type="gramStart"/>
            <w:r w:rsidRPr="00B04FD6">
              <w:rPr>
                <w:i/>
              </w:rPr>
              <w:t>с</w:t>
            </w:r>
            <w:proofErr w:type="gramEnd"/>
            <w:r w:rsidRPr="00B04FD6">
              <w:rPr>
                <w:i/>
              </w:rPr>
              <w:t>. Барабаш, адрес: 692723, Приморский край, Хасанский район, с. Барабаш, ул. Восточная Слобода, 1. Телефон: 8 (42331) 54-001.</w:t>
            </w:r>
          </w:p>
        </w:tc>
      </w:tr>
      <w:tr w:rsidR="00F82CD8" w:rsidRPr="00B04FD6" w:rsidTr="00A516DA">
        <w:tc>
          <w:tcPr>
            <w:tcW w:w="609" w:type="dxa"/>
            <w:gridSpan w:val="2"/>
            <w:shd w:val="clear" w:color="auto" w:fill="auto"/>
          </w:tcPr>
          <w:p w:rsidR="00F82CD8" w:rsidRPr="00B04FD6" w:rsidRDefault="00F82CD8" w:rsidP="00A516DA">
            <w:pPr>
              <w:widowControl w:val="0"/>
              <w:autoSpaceDE w:val="0"/>
              <w:autoSpaceDN w:val="0"/>
              <w:adjustRightInd w:val="0"/>
              <w:spacing w:line="360" w:lineRule="auto"/>
              <w:contextualSpacing/>
              <w:rPr>
                <w:lang w:eastAsia="en-US"/>
              </w:rPr>
            </w:pPr>
            <w:r w:rsidRPr="00B04FD6">
              <w:rPr>
                <w:lang w:eastAsia="en-US"/>
              </w:rPr>
              <w:lastRenderedPageBreak/>
              <w:t>2.1.</w:t>
            </w:r>
          </w:p>
        </w:tc>
        <w:tc>
          <w:tcPr>
            <w:tcW w:w="9314" w:type="dxa"/>
            <w:gridSpan w:val="2"/>
            <w:shd w:val="clear" w:color="auto" w:fill="auto"/>
          </w:tcPr>
          <w:p w:rsidR="00F82CD8" w:rsidRPr="00B04FD6" w:rsidRDefault="00F82CD8" w:rsidP="00A516DA">
            <w:pPr>
              <w:widowControl w:val="0"/>
              <w:overflowPunct w:val="0"/>
              <w:autoSpaceDE w:val="0"/>
              <w:autoSpaceDN w:val="0"/>
              <w:adjustRightInd w:val="0"/>
              <w:spacing w:line="360" w:lineRule="auto"/>
              <w:rPr>
                <w:vertAlign w:val="superscript"/>
              </w:rPr>
            </w:pPr>
            <w:r w:rsidRPr="00B04FD6">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F82CD8" w:rsidRPr="00B04FD6" w:rsidTr="00A516DA">
        <w:tc>
          <w:tcPr>
            <w:tcW w:w="609" w:type="dxa"/>
            <w:gridSpan w:val="2"/>
            <w:shd w:val="clear" w:color="auto" w:fill="auto"/>
          </w:tcPr>
          <w:p w:rsidR="00F82CD8" w:rsidRPr="00B04FD6" w:rsidRDefault="00F82CD8" w:rsidP="00A516DA">
            <w:pPr>
              <w:widowControl w:val="0"/>
              <w:autoSpaceDE w:val="0"/>
              <w:autoSpaceDN w:val="0"/>
              <w:adjustRightInd w:val="0"/>
              <w:spacing w:line="360" w:lineRule="auto"/>
              <w:ind w:left="142"/>
              <w:contextualSpacing/>
              <w:rPr>
                <w:lang w:eastAsia="en-US"/>
              </w:rPr>
            </w:pPr>
          </w:p>
        </w:tc>
        <w:tc>
          <w:tcPr>
            <w:tcW w:w="9314" w:type="dxa"/>
            <w:gridSpan w:val="2"/>
            <w:tcBorders>
              <w:bottom w:val="single" w:sz="4" w:space="0" w:color="auto"/>
            </w:tcBorders>
            <w:shd w:val="clear" w:color="auto" w:fill="auto"/>
          </w:tcPr>
          <w:p w:rsidR="00F82CD8" w:rsidRPr="00B04FD6" w:rsidRDefault="00F82CD8" w:rsidP="00A516DA">
            <w:pPr>
              <w:widowControl w:val="0"/>
              <w:overflowPunct w:val="0"/>
              <w:autoSpaceDE w:val="0"/>
              <w:autoSpaceDN w:val="0"/>
              <w:adjustRightInd w:val="0"/>
              <w:spacing w:line="360" w:lineRule="auto"/>
              <w:jc w:val="center"/>
              <w:rPr>
                <w:color w:val="0000FF"/>
              </w:rPr>
            </w:pPr>
            <w:r w:rsidRPr="00B04FD6">
              <w:rPr>
                <w:color w:val="0000FF"/>
              </w:rPr>
              <w:t>www.mfc-25.ru</w:t>
            </w:r>
          </w:p>
        </w:tc>
      </w:tr>
      <w:tr w:rsidR="00F82CD8" w:rsidRPr="00B04FD6" w:rsidTr="00A516DA">
        <w:tc>
          <w:tcPr>
            <w:tcW w:w="609" w:type="dxa"/>
            <w:gridSpan w:val="2"/>
            <w:shd w:val="clear" w:color="auto" w:fill="auto"/>
          </w:tcPr>
          <w:p w:rsidR="00F82CD8" w:rsidRPr="00B04FD6" w:rsidRDefault="00F82CD8" w:rsidP="00A516DA">
            <w:pPr>
              <w:widowControl w:val="0"/>
              <w:autoSpaceDE w:val="0"/>
              <w:autoSpaceDN w:val="0"/>
              <w:adjustRightInd w:val="0"/>
              <w:spacing w:line="360" w:lineRule="auto"/>
              <w:contextualSpacing/>
              <w:rPr>
                <w:lang w:eastAsia="en-US"/>
              </w:rPr>
            </w:pPr>
            <w:r w:rsidRPr="00B04FD6">
              <w:rPr>
                <w:lang w:eastAsia="en-US"/>
              </w:rPr>
              <w:t>2.2.</w:t>
            </w:r>
          </w:p>
        </w:tc>
        <w:tc>
          <w:tcPr>
            <w:tcW w:w="9314" w:type="dxa"/>
            <w:gridSpan w:val="2"/>
            <w:tcBorders>
              <w:top w:val="single" w:sz="4" w:space="0" w:color="auto"/>
            </w:tcBorders>
            <w:shd w:val="clear" w:color="auto" w:fill="auto"/>
          </w:tcPr>
          <w:p w:rsidR="00F82CD8" w:rsidRPr="00B04FD6" w:rsidRDefault="00F82CD8" w:rsidP="00A516DA">
            <w:pPr>
              <w:widowControl w:val="0"/>
              <w:overflowPunct w:val="0"/>
              <w:autoSpaceDE w:val="0"/>
              <w:autoSpaceDN w:val="0"/>
              <w:adjustRightInd w:val="0"/>
              <w:spacing w:line="360" w:lineRule="auto"/>
            </w:pPr>
            <w:r w:rsidRPr="00B04FD6">
              <w:t xml:space="preserve">Единый телефон сети МФЦ, </w:t>
            </w:r>
            <w:proofErr w:type="gramStart"/>
            <w:r w:rsidRPr="00B04FD6">
              <w:t>расположенных</w:t>
            </w:r>
            <w:proofErr w:type="gramEnd"/>
            <w:r w:rsidRPr="00B04FD6">
              <w:t xml:space="preserve"> на территории Приморского края:</w:t>
            </w:r>
          </w:p>
        </w:tc>
      </w:tr>
      <w:tr w:rsidR="00F82CD8" w:rsidRPr="00B04FD6" w:rsidTr="00A516DA">
        <w:tc>
          <w:tcPr>
            <w:tcW w:w="609" w:type="dxa"/>
            <w:gridSpan w:val="2"/>
            <w:shd w:val="clear" w:color="auto" w:fill="auto"/>
          </w:tcPr>
          <w:p w:rsidR="00F82CD8" w:rsidRPr="00B04FD6" w:rsidRDefault="00F82CD8" w:rsidP="00A516DA">
            <w:pPr>
              <w:widowControl w:val="0"/>
              <w:autoSpaceDE w:val="0"/>
              <w:autoSpaceDN w:val="0"/>
              <w:adjustRightInd w:val="0"/>
              <w:spacing w:line="360" w:lineRule="auto"/>
              <w:ind w:left="142"/>
              <w:contextualSpacing/>
              <w:rPr>
                <w:lang w:eastAsia="en-US"/>
              </w:rPr>
            </w:pPr>
          </w:p>
        </w:tc>
        <w:tc>
          <w:tcPr>
            <w:tcW w:w="9314" w:type="dxa"/>
            <w:gridSpan w:val="2"/>
            <w:tcBorders>
              <w:bottom w:val="single" w:sz="4" w:space="0" w:color="auto"/>
            </w:tcBorders>
            <w:shd w:val="clear" w:color="auto" w:fill="auto"/>
          </w:tcPr>
          <w:p w:rsidR="00F82CD8" w:rsidRPr="00B04FD6" w:rsidRDefault="00F82CD8" w:rsidP="00A516DA">
            <w:pPr>
              <w:widowControl w:val="0"/>
              <w:overflowPunct w:val="0"/>
              <w:autoSpaceDE w:val="0"/>
              <w:autoSpaceDN w:val="0"/>
              <w:adjustRightInd w:val="0"/>
              <w:spacing w:line="360" w:lineRule="auto"/>
              <w:jc w:val="center"/>
            </w:pPr>
            <w:r w:rsidRPr="00B04FD6">
              <w:t>8(423)201-01-56</w:t>
            </w:r>
          </w:p>
        </w:tc>
      </w:tr>
      <w:tr w:rsidR="00F82CD8" w:rsidRPr="00B04FD6" w:rsidTr="00A516DA">
        <w:tc>
          <w:tcPr>
            <w:tcW w:w="609" w:type="dxa"/>
            <w:gridSpan w:val="2"/>
            <w:shd w:val="clear" w:color="auto" w:fill="auto"/>
          </w:tcPr>
          <w:p w:rsidR="00F82CD8" w:rsidRPr="00B04FD6" w:rsidRDefault="00F82CD8" w:rsidP="00A516DA">
            <w:pPr>
              <w:widowControl w:val="0"/>
              <w:autoSpaceDE w:val="0"/>
              <w:autoSpaceDN w:val="0"/>
              <w:adjustRightInd w:val="0"/>
              <w:spacing w:line="360" w:lineRule="auto"/>
              <w:contextualSpacing/>
              <w:rPr>
                <w:lang w:eastAsia="en-US"/>
              </w:rPr>
            </w:pPr>
            <w:r w:rsidRPr="00B04FD6">
              <w:rPr>
                <w:lang w:eastAsia="en-US"/>
              </w:rPr>
              <w:t>2.3.</w:t>
            </w:r>
          </w:p>
        </w:tc>
        <w:tc>
          <w:tcPr>
            <w:tcW w:w="9314" w:type="dxa"/>
            <w:gridSpan w:val="2"/>
            <w:tcBorders>
              <w:top w:val="single" w:sz="4" w:space="0" w:color="auto"/>
            </w:tcBorders>
            <w:shd w:val="clear" w:color="auto" w:fill="auto"/>
          </w:tcPr>
          <w:p w:rsidR="00F82CD8" w:rsidRPr="00B04FD6" w:rsidRDefault="00F82CD8" w:rsidP="00A516DA">
            <w:pPr>
              <w:widowControl w:val="0"/>
              <w:overflowPunct w:val="0"/>
              <w:autoSpaceDE w:val="0"/>
              <w:autoSpaceDN w:val="0"/>
              <w:adjustRightInd w:val="0"/>
              <w:spacing w:line="360" w:lineRule="auto"/>
            </w:pPr>
            <w:r w:rsidRPr="00B04FD6">
              <w:t>Адрес электронной почты:</w:t>
            </w:r>
          </w:p>
        </w:tc>
      </w:tr>
      <w:tr w:rsidR="00F82CD8" w:rsidRPr="00B04FD6" w:rsidTr="00A516DA">
        <w:tc>
          <w:tcPr>
            <w:tcW w:w="609" w:type="dxa"/>
            <w:gridSpan w:val="2"/>
            <w:shd w:val="clear" w:color="auto" w:fill="auto"/>
          </w:tcPr>
          <w:p w:rsidR="00F82CD8" w:rsidRPr="00B04FD6" w:rsidRDefault="00F82CD8" w:rsidP="00A516DA">
            <w:pPr>
              <w:widowControl w:val="0"/>
              <w:autoSpaceDE w:val="0"/>
              <w:autoSpaceDN w:val="0"/>
              <w:adjustRightInd w:val="0"/>
              <w:spacing w:line="360" w:lineRule="auto"/>
              <w:ind w:left="142"/>
              <w:contextualSpacing/>
              <w:rPr>
                <w:lang w:eastAsia="en-US"/>
              </w:rPr>
            </w:pPr>
          </w:p>
        </w:tc>
        <w:tc>
          <w:tcPr>
            <w:tcW w:w="9314" w:type="dxa"/>
            <w:gridSpan w:val="2"/>
            <w:tcBorders>
              <w:bottom w:val="single" w:sz="4" w:space="0" w:color="auto"/>
            </w:tcBorders>
            <w:shd w:val="clear" w:color="auto" w:fill="auto"/>
          </w:tcPr>
          <w:p w:rsidR="00F82CD8" w:rsidRPr="00B04FD6" w:rsidRDefault="00F82CD8" w:rsidP="00A516DA">
            <w:pPr>
              <w:widowControl w:val="0"/>
              <w:overflowPunct w:val="0"/>
              <w:autoSpaceDE w:val="0"/>
              <w:autoSpaceDN w:val="0"/>
              <w:adjustRightInd w:val="0"/>
              <w:spacing w:line="360" w:lineRule="auto"/>
              <w:jc w:val="center"/>
              <w:rPr>
                <w:color w:val="0000FF"/>
                <w:lang w:val="en-US"/>
              </w:rPr>
            </w:pPr>
            <w:r w:rsidRPr="00B04FD6">
              <w:rPr>
                <w:color w:val="0000FF"/>
                <w:lang w:val="en-US"/>
              </w:rPr>
              <w:t>info@mfc-25.ru</w:t>
            </w:r>
          </w:p>
        </w:tc>
      </w:tr>
    </w:tbl>
    <w:p w:rsidR="00F82CD8" w:rsidRDefault="00F82CD8" w:rsidP="00F82CD8">
      <w:pPr>
        <w:spacing w:line="276" w:lineRule="auto"/>
        <w:ind w:left="1416" w:firstLine="708"/>
        <w:rPr>
          <w:sz w:val="28"/>
          <w:szCs w:val="28"/>
        </w:rPr>
      </w:pPr>
    </w:p>
    <w:p w:rsidR="00F82CD8" w:rsidRDefault="00F82CD8" w:rsidP="00F82CD8">
      <w:pPr>
        <w:spacing w:line="276" w:lineRule="auto"/>
        <w:ind w:left="1416" w:firstLine="708"/>
        <w:rPr>
          <w:sz w:val="28"/>
          <w:szCs w:val="28"/>
        </w:rPr>
      </w:pPr>
    </w:p>
    <w:p w:rsidR="00F82CD8" w:rsidRDefault="00F82CD8" w:rsidP="00F82CD8">
      <w:pPr>
        <w:spacing w:line="276" w:lineRule="auto"/>
        <w:ind w:left="1416" w:firstLine="708"/>
        <w:rPr>
          <w:sz w:val="28"/>
          <w:szCs w:val="28"/>
        </w:rPr>
      </w:pPr>
    </w:p>
    <w:p w:rsidR="00F82CD8" w:rsidRDefault="00F82CD8" w:rsidP="00F82CD8">
      <w:pPr>
        <w:spacing w:line="276" w:lineRule="auto"/>
        <w:ind w:left="1416" w:firstLine="708"/>
        <w:rPr>
          <w:sz w:val="28"/>
          <w:szCs w:val="28"/>
        </w:rPr>
      </w:pPr>
    </w:p>
    <w:p w:rsidR="00F82CD8" w:rsidRDefault="00F82CD8" w:rsidP="00F82CD8">
      <w:pPr>
        <w:spacing w:line="276" w:lineRule="auto"/>
        <w:ind w:left="1416" w:firstLine="708"/>
        <w:rPr>
          <w:sz w:val="28"/>
          <w:szCs w:val="28"/>
        </w:rPr>
      </w:pPr>
    </w:p>
    <w:p w:rsidR="00F82CD8" w:rsidRDefault="00F82CD8" w:rsidP="00F82CD8">
      <w:pPr>
        <w:spacing w:line="276" w:lineRule="auto"/>
        <w:ind w:left="1416" w:firstLine="708"/>
        <w:rPr>
          <w:sz w:val="28"/>
          <w:szCs w:val="28"/>
        </w:rPr>
      </w:pPr>
    </w:p>
    <w:p w:rsidR="00F82CD8" w:rsidRDefault="00F82CD8" w:rsidP="00F82CD8">
      <w:pPr>
        <w:spacing w:line="276" w:lineRule="auto"/>
        <w:ind w:left="1416" w:firstLine="708"/>
        <w:rPr>
          <w:sz w:val="28"/>
          <w:szCs w:val="28"/>
        </w:rPr>
      </w:pPr>
    </w:p>
    <w:p w:rsidR="00F82CD8" w:rsidRDefault="00F82CD8" w:rsidP="00F82CD8">
      <w:pPr>
        <w:spacing w:line="276" w:lineRule="auto"/>
        <w:ind w:left="1416" w:firstLine="708"/>
        <w:rPr>
          <w:sz w:val="28"/>
          <w:szCs w:val="28"/>
        </w:rPr>
      </w:pPr>
    </w:p>
    <w:p w:rsidR="00F82CD8" w:rsidRDefault="00F82CD8" w:rsidP="00F82CD8">
      <w:pPr>
        <w:spacing w:line="276" w:lineRule="auto"/>
        <w:ind w:left="1416" w:firstLine="708"/>
        <w:rPr>
          <w:sz w:val="28"/>
          <w:szCs w:val="28"/>
        </w:rPr>
      </w:pPr>
    </w:p>
    <w:p w:rsidR="00F82CD8" w:rsidRDefault="00F82CD8" w:rsidP="00F82CD8">
      <w:pPr>
        <w:spacing w:line="276" w:lineRule="auto"/>
        <w:ind w:left="1416" w:firstLine="708"/>
        <w:rPr>
          <w:sz w:val="28"/>
          <w:szCs w:val="28"/>
        </w:rPr>
      </w:pPr>
    </w:p>
    <w:p w:rsidR="00F82CD8" w:rsidRDefault="00F82CD8" w:rsidP="00F82CD8">
      <w:pPr>
        <w:spacing w:line="276" w:lineRule="auto"/>
        <w:ind w:left="1416" w:firstLine="708"/>
        <w:rPr>
          <w:sz w:val="28"/>
          <w:szCs w:val="28"/>
        </w:rPr>
      </w:pPr>
    </w:p>
    <w:p w:rsidR="00F82CD8" w:rsidRDefault="00F82CD8" w:rsidP="00F82CD8">
      <w:pPr>
        <w:spacing w:line="276" w:lineRule="auto"/>
        <w:ind w:left="1416" w:firstLine="708"/>
        <w:rPr>
          <w:sz w:val="28"/>
          <w:szCs w:val="28"/>
        </w:rPr>
      </w:pPr>
    </w:p>
    <w:p w:rsidR="00F82CD8" w:rsidRDefault="00F82CD8" w:rsidP="00F82CD8">
      <w:pPr>
        <w:spacing w:line="276" w:lineRule="auto"/>
        <w:ind w:left="1416" w:firstLine="708"/>
        <w:rPr>
          <w:sz w:val="28"/>
          <w:szCs w:val="28"/>
        </w:rPr>
      </w:pPr>
    </w:p>
    <w:p w:rsidR="00F82CD8" w:rsidRDefault="00F82CD8" w:rsidP="00F82CD8">
      <w:pPr>
        <w:spacing w:line="276" w:lineRule="auto"/>
        <w:rPr>
          <w:sz w:val="28"/>
          <w:szCs w:val="28"/>
        </w:rPr>
      </w:pPr>
    </w:p>
    <w:p w:rsidR="00F82CD8" w:rsidRDefault="00F82CD8" w:rsidP="00F82CD8">
      <w:pPr>
        <w:spacing w:line="276" w:lineRule="auto"/>
        <w:rPr>
          <w:sz w:val="28"/>
          <w:szCs w:val="28"/>
        </w:rPr>
      </w:pPr>
    </w:p>
    <w:p w:rsidR="00F82CD8" w:rsidRDefault="00F82CD8" w:rsidP="00F82CD8">
      <w:pPr>
        <w:spacing w:line="276" w:lineRule="auto"/>
        <w:ind w:left="1416" w:firstLine="708"/>
        <w:rPr>
          <w:sz w:val="28"/>
          <w:szCs w:val="28"/>
        </w:rPr>
      </w:pPr>
    </w:p>
    <w:p w:rsidR="00F82CD8" w:rsidRDefault="00F82CD8" w:rsidP="00F82CD8">
      <w:pPr>
        <w:spacing w:line="276" w:lineRule="auto"/>
        <w:ind w:left="1416" w:firstLine="708"/>
        <w:rPr>
          <w:sz w:val="28"/>
          <w:szCs w:val="28"/>
        </w:rPr>
      </w:pPr>
    </w:p>
    <w:p w:rsidR="00F82CD8" w:rsidRDefault="00F82CD8" w:rsidP="00F82CD8">
      <w:pPr>
        <w:spacing w:line="276" w:lineRule="auto"/>
        <w:ind w:left="1416" w:firstLine="708"/>
        <w:rPr>
          <w:sz w:val="28"/>
          <w:szCs w:val="28"/>
        </w:rPr>
      </w:pPr>
    </w:p>
    <w:p w:rsidR="00F82CD8" w:rsidRDefault="00F82CD8" w:rsidP="00F82CD8">
      <w:pPr>
        <w:spacing w:line="276" w:lineRule="auto"/>
        <w:ind w:left="1416" w:firstLine="708"/>
        <w:rPr>
          <w:sz w:val="28"/>
          <w:szCs w:val="28"/>
        </w:rPr>
      </w:pPr>
    </w:p>
    <w:p w:rsidR="00F82CD8" w:rsidRDefault="00F82CD8" w:rsidP="00F82CD8">
      <w:pPr>
        <w:spacing w:line="276" w:lineRule="auto"/>
        <w:ind w:left="1416" w:firstLine="708"/>
        <w:rPr>
          <w:sz w:val="28"/>
          <w:szCs w:val="28"/>
        </w:rPr>
      </w:pPr>
    </w:p>
    <w:p w:rsidR="00F82CD8" w:rsidRDefault="00F82CD8" w:rsidP="00F82CD8">
      <w:pPr>
        <w:tabs>
          <w:tab w:val="left" w:pos="4253"/>
          <w:tab w:val="left" w:pos="4395"/>
        </w:tabs>
        <w:suppressAutoHyphens/>
        <w:rPr>
          <w:rFonts w:eastAsia="Lucida Sans Unicode"/>
          <w:kern w:val="1"/>
          <w:lang w:eastAsia="ar-SA"/>
        </w:rPr>
      </w:pP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lastRenderedPageBreak/>
        <w:t xml:space="preserve">                                                                          </w:t>
      </w:r>
      <w:r w:rsidRPr="00BF551D">
        <w:rPr>
          <w:rFonts w:eastAsia="Lucida Sans Unicode"/>
          <w:kern w:val="1"/>
          <w:lang w:eastAsia="ar-SA"/>
        </w:rPr>
        <w:t>Приложение №</w:t>
      </w:r>
      <w:r>
        <w:rPr>
          <w:rFonts w:eastAsia="Lucida Sans Unicode"/>
          <w:kern w:val="1"/>
          <w:lang w:eastAsia="ar-SA"/>
        </w:rPr>
        <w:t xml:space="preserve"> 2</w:t>
      </w: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 xml:space="preserve">к административному регламенту </w:t>
      </w: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 xml:space="preserve">предоставления муниципальной услуги </w:t>
      </w: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 xml:space="preserve">«Предоставление доступа к </w:t>
      </w:r>
      <w:proofErr w:type="spellStart"/>
      <w:r w:rsidRPr="00BF551D">
        <w:rPr>
          <w:rFonts w:eastAsia="Lucida Sans Unicode"/>
          <w:kern w:val="1"/>
          <w:lang w:eastAsia="ar-SA"/>
        </w:rPr>
        <w:t>справочно</w:t>
      </w:r>
      <w:proofErr w:type="spellEnd"/>
      <w:r w:rsidRPr="00BF551D">
        <w:rPr>
          <w:rFonts w:eastAsia="Lucida Sans Unicode"/>
          <w:kern w:val="1"/>
          <w:lang w:eastAsia="ar-SA"/>
        </w:rPr>
        <w:t>-</w:t>
      </w:r>
      <w:r>
        <w:rPr>
          <w:rFonts w:eastAsia="Lucida Sans Unicode"/>
          <w:kern w:val="1"/>
          <w:lang w:eastAsia="ar-SA"/>
        </w:rPr>
        <w:t xml:space="preserve"> </w:t>
      </w: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 xml:space="preserve">поисковому аппарату библиотек, базам данных </w:t>
      </w:r>
      <w:r>
        <w:rPr>
          <w:rFonts w:eastAsia="Lucida Sans Unicode"/>
          <w:kern w:val="1"/>
          <w:lang w:eastAsia="ar-SA"/>
        </w:rPr>
        <w:t xml:space="preserve">                </w:t>
      </w:r>
    </w:p>
    <w:p w:rsidR="00F82CD8" w:rsidRPr="00BF551D"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муниципальных библиотек»</w:t>
      </w:r>
      <w:r w:rsidR="00B33D4B">
        <w:rPr>
          <w:rFonts w:eastAsia="Lucida Sans Unicode"/>
          <w:kern w:val="1"/>
          <w:lang w:eastAsia="ar-SA"/>
        </w:rPr>
        <w:t>,</w:t>
      </w:r>
    </w:p>
    <w:p w:rsidR="00F82CD8" w:rsidRDefault="00F82CD8" w:rsidP="00F82CD8">
      <w:pPr>
        <w:shd w:val="clear" w:color="auto" w:fill="FFFFFF"/>
        <w:tabs>
          <w:tab w:val="left" w:pos="4253"/>
          <w:tab w:val="left" w:pos="4395"/>
        </w:tabs>
        <w:jc w:val="both"/>
        <w:rPr>
          <w:color w:val="000000"/>
        </w:rPr>
      </w:pPr>
      <w:r>
        <w:rPr>
          <w:color w:val="000000"/>
        </w:rPr>
        <w:t xml:space="preserve">                                                      </w:t>
      </w:r>
      <w:r w:rsidR="00B33D4B">
        <w:rPr>
          <w:color w:val="000000"/>
        </w:rPr>
        <w:t xml:space="preserve">                    </w:t>
      </w:r>
      <w:proofErr w:type="gramStart"/>
      <w:r w:rsidR="00B33D4B">
        <w:rPr>
          <w:color w:val="000000"/>
        </w:rPr>
        <w:t>утвержденного</w:t>
      </w:r>
      <w:proofErr w:type="gramEnd"/>
      <w:r>
        <w:rPr>
          <w:color w:val="000000"/>
        </w:rPr>
        <w:t> постановлением главы</w:t>
      </w:r>
    </w:p>
    <w:p w:rsidR="00F82CD8" w:rsidRDefault="00F82CD8" w:rsidP="00F82CD8">
      <w:pPr>
        <w:shd w:val="clear" w:color="auto" w:fill="FFFFFF"/>
        <w:tabs>
          <w:tab w:val="left" w:pos="4253"/>
          <w:tab w:val="left" w:pos="4395"/>
        </w:tabs>
        <w:jc w:val="both"/>
        <w:rPr>
          <w:color w:val="000000"/>
        </w:rPr>
      </w:pPr>
      <w:r>
        <w:rPr>
          <w:color w:val="000000"/>
        </w:rPr>
        <w:t xml:space="preserve">                                                                          Хасанского муниципального района </w:t>
      </w:r>
    </w:p>
    <w:p w:rsidR="00F82CD8" w:rsidRPr="004A360C" w:rsidRDefault="00F82CD8" w:rsidP="00F82CD8">
      <w:pPr>
        <w:shd w:val="clear" w:color="auto" w:fill="FFFFFF"/>
        <w:tabs>
          <w:tab w:val="left" w:pos="4253"/>
          <w:tab w:val="left" w:pos="4395"/>
          <w:tab w:val="left" w:pos="4536"/>
        </w:tabs>
        <w:jc w:val="both"/>
        <w:rPr>
          <w:color w:val="000000"/>
        </w:rPr>
      </w:pPr>
      <w:r>
        <w:rPr>
          <w:color w:val="000000"/>
        </w:rPr>
        <w:t>                                                                          </w:t>
      </w:r>
      <w:r>
        <w:t xml:space="preserve">от ____________ № ________ </w:t>
      </w:r>
    </w:p>
    <w:p w:rsidR="00F82CD8" w:rsidRPr="00C153D4" w:rsidRDefault="00F82CD8" w:rsidP="00F82CD8">
      <w:pPr>
        <w:tabs>
          <w:tab w:val="left" w:pos="916"/>
          <w:tab w:val="left" w:pos="1832"/>
          <w:tab w:val="left" w:pos="2748"/>
          <w:tab w:val="left" w:pos="3664"/>
          <w:tab w:val="left" w:pos="4253"/>
          <w:tab w:val="left" w:pos="439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500"/>
        <w:jc w:val="both"/>
        <w:rPr>
          <w:rFonts w:eastAsia="Lucida Sans Unicode"/>
          <w:kern w:val="1"/>
          <w:sz w:val="20"/>
          <w:szCs w:val="20"/>
          <w:lang w:eastAsia="ar-SA"/>
        </w:rPr>
      </w:pPr>
    </w:p>
    <w:p w:rsidR="00F82CD8" w:rsidRPr="004B350E" w:rsidRDefault="00F82CD8" w:rsidP="00F82CD8">
      <w:pPr>
        <w:ind w:firstLine="709"/>
        <w:jc w:val="center"/>
        <w:rPr>
          <w:b/>
          <w:sz w:val="28"/>
          <w:szCs w:val="28"/>
        </w:rPr>
      </w:pPr>
      <w:r w:rsidRPr="004B350E">
        <w:rPr>
          <w:b/>
          <w:sz w:val="28"/>
          <w:szCs w:val="28"/>
        </w:rPr>
        <w:t>Перечень нормативно-правовых актов, в соответствии с которыми осуществляется оказание  муниципальной услуги</w:t>
      </w:r>
    </w:p>
    <w:p w:rsidR="00F82CD8" w:rsidRDefault="00F82CD8" w:rsidP="00F82CD8">
      <w:pPr>
        <w:suppressAutoHyphens/>
        <w:ind w:firstLine="709"/>
        <w:jc w:val="both"/>
        <w:rPr>
          <w:rFonts w:eastAsia="Lucida Sans Unicode"/>
          <w:kern w:val="1"/>
          <w:lang w:eastAsia="ar-SA"/>
        </w:rPr>
      </w:pPr>
    </w:p>
    <w:p w:rsidR="00F82CD8" w:rsidRDefault="00F82CD8" w:rsidP="00F82CD8">
      <w:pPr>
        <w:suppressAutoHyphens/>
        <w:ind w:firstLine="708"/>
        <w:jc w:val="both"/>
      </w:pPr>
      <w:proofErr w:type="gramStart"/>
      <w:r>
        <w:t xml:space="preserve">1) </w:t>
      </w:r>
      <w:r w:rsidRPr="00020D8E">
        <w:t xml:space="preserve">Конституция Российской Федерации, принята всенародным голосованием 12.12.1993 года, официальный текст с внесенными поправками от 21.07.2014 опубликован на официальном </w:t>
      </w:r>
      <w:proofErr w:type="spellStart"/>
      <w:r w:rsidRPr="00020D8E">
        <w:t>интернет-портале</w:t>
      </w:r>
      <w:proofErr w:type="spellEnd"/>
      <w:r w:rsidRPr="00020D8E">
        <w:t xml:space="preserve"> правовой информации </w:t>
      </w:r>
      <w:r w:rsidRPr="008075BB">
        <w:rPr>
          <w:color w:val="0000FF"/>
        </w:rPr>
        <w:t>http://www.pravo.gov.ru</w:t>
      </w:r>
      <w:r w:rsidRPr="00020D8E">
        <w:t xml:space="preserve">, 01.08.2014, </w:t>
      </w:r>
      <w:r>
        <w:t xml:space="preserve"> </w:t>
      </w:r>
      <w:r w:rsidRPr="00020D8E">
        <w:t>в "Собрании законодательства РФ", 04.08.2014, N 31, ст. 4398;</w:t>
      </w:r>
      <w:proofErr w:type="gramEnd"/>
    </w:p>
    <w:p w:rsidR="00F82CD8" w:rsidRDefault="00F82CD8" w:rsidP="00F82CD8">
      <w:pPr>
        <w:widowControl w:val="0"/>
        <w:ind w:firstLine="708"/>
        <w:jc w:val="both"/>
      </w:pPr>
      <w:r>
        <w:t xml:space="preserve">2) </w:t>
      </w:r>
      <w:r w:rsidRPr="00516FAE">
        <w:t>Федеральный закон от 06.10.2003 № 131-ФЗ «Об общих принципах организации местного самоуправления в Российской Федерации», опубликован в изданиях: «Собрание законодательства РФ», 06.10.2003, № 40, ст. 3822, «Парламентская газета», № 186, 08.10.2003, «Российская газета», № 202, 08.10.2003;</w:t>
      </w:r>
    </w:p>
    <w:p w:rsidR="00F82CD8" w:rsidRPr="00516FAE" w:rsidRDefault="00F82CD8" w:rsidP="00F82CD8">
      <w:pPr>
        <w:widowControl w:val="0"/>
        <w:ind w:firstLine="708"/>
        <w:jc w:val="both"/>
      </w:pPr>
      <w:r>
        <w:t xml:space="preserve">3) </w:t>
      </w:r>
      <w:r w:rsidRPr="00516FAE">
        <w:t>Федеральный закон от 09.10.1992 № 3612-1 «Основы законодательства Российской Федерации о культуре», опубликован в издании</w:t>
      </w:r>
      <w:r>
        <w:t>:</w:t>
      </w:r>
      <w:r w:rsidRPr="00516FAE">
        <w:t xml:space="preserve"> </w:t>
      </w:r>
      <w:r>
        <w:t xml:space="preserve"> </w:t>
      </w:r>
      <w:proofErr w:type="gramStart"/>
      <w:r>
        <w:t>«Российская газета»,</w:t>
      </w:r>
      <w:r w:rsidRPr="008A5604">
        <w:t xml:space="preserve"> </w:t>
      </w:r>
      <w:r w:rsidRPr="00516FAE">
        <w:t>№ 248</w:t>
      </w:r>
      <w:r>
        <w:t xml:space="preserve">, </w:t>
      </w:r>
      <w:r w:rsidRPr="00516FAE">
        <w:t>17</w:t>
      </w:r>
      <w:r>
        <w:t>.11.</w:t>
      </w:r>
      <w:r w:rsidRPr="00516FAE">
        <w:t>1992</w:t>
      </w:r>
      <w:r>
        <w:t>, с. 7</w:t>
      </w:r>
      <w:r w:rsidRPr="00C74CF5">
        <w:rPr>
          <w:rFonts w:eastAsia="Lucida Sans Unicode"/>
          <w:kern w:val="1"/>
          <w:lang w:eastAsia="ar-SA"/>
        </w:rPr>
        <w:t>;</w:t>
      </w:r>
      <w:proofErr w:type="gramEnd"/>
    </w:p>
    <w:p w:rsidR="00F82CD8" w:rsidRDefault="00F82CD8" w:rsidP="00F82CD8">
      <w:pPr>
        <w:widowControl w:val="0"/>
        <w:ind w:firstLine="708"/>
        <w:jc w:val="both"/>
        <w:rPr>
          <w:rFonts w:eastAsia="Lucida Sans Unicode"/>
          <w:kern w:val="1"/>
          <w:lang w:eastAsia="ar-SA"/>
        </w:rPr>
      </w:pPr>
      <w:r>
        <w:t xml:space="preserve">4) </w:t>
      </w:r>
      <w:r w:rsidRPr="008A5604">
        <w:t>Федеральны</w:t>
      </w:r>
      <w:r>
        <w:t>й</w:t>
      </w:r>
      <w:r w:rsidRPr="008A5604">
        <w:t xml:space="preserve"> закон от 29.12.1994 № 78-ФЗ  «О библиотечном деле»  (в ред. Федеральных законов </w:t>
      </w:r>
      <w:hyperlink r:id="rId25" w:history="1">
        <w:r w:rsidRPr="008A5604">
          <w:t>от 22.08.2004 N 122-ФЗ</w:t>
        </w:r>
      </w:hyperlink>
      <w:r w:rsidRPr="008A5604">
        <w:t>, </w:t>
      </w:r>
      <w:r>
        <w:t xml:space="preserve"> </w:t>
      </w:r>
      <w:hyperlink r:id="rId26" w:history="1">
        <w:r w:rsidRPr="008A5604">
          <w:t>от 26.06.2007 N 118-ФЗ</w:t>
        </w:r>
      </w:hyperlink>
      <w:r w:rsidRPr="008A5604">
        <w:t>, </w:t>
      </w:r>
      <w:hyperlink r:id="rId27" w:history="1">
        <w:r w:rsidRPr="008A5604">
          <w:t>от 23.07.2008 N 160-ФЗ</w:t>
        </w:r>
      </w:hyperlink>
      <w:r w:rsidRPr="008A5604">
        <w:t>, </w:t>
      </w:r>
      <w:hyperlink r:id="rId28" w:history="1">
        <w:proofErr w:type="gramStart"/>
        <w:r w:rsidRPr="008A5604">
          <w:t>от</w:t>
        </w:r>
        <w:proofErr w:type="gramEnd"/>
        <w:r w:rsidRPr="008A5604">
          <w:t xml:space="preserve"> 27.10.2008 N 183-ФЗ</w:t>
        </w:r>
      </w:hyperlink>
      <w:r w:rsidRPr="008A5604">
        <w:t>, </w:t>
      </w:r>
      <w:hyperlink r:id="rId29" w:history="1">
        <w:r w:rsidRPr="008A5604">
          <w:t>от 03.06.2009 N 119-ФЗ</w:t>
        </w:r>
      </w:hyperlink>
      <w:r w:rsidRPr="008A5604">
        <w:t>, </w:t>
      </w:r>
      <w:hyperlink r:id="rId30" w:history="1">
        <w:r w:rsidRPr="008A5604">
          <w:t>от 27.12.2009 N 370-ФЗ</w:t>
        </w:r>
      </w:hyperlink>
      <w:r w:rsidRPr="008A5604">
        <w:t>, </w:t>
      </w:r>
      <w:hyperlink r:id="rId31" w:history="1">
        <w:r w:rsidRPr="008A5604">
          <w:t>от 02.07.2013 N 185-ФЗ</w:t>
        </w:r>
      </w:hyperlink>
      <w:r w:rsidRPr="008A5604">
        <w:t>, </w:t>
      </w:r>
      <w:hyperlink r:id="rId32" w:history="1">
        <w:r w:rsidRPr="008A5604">
          <w:t>от 08.06.2015 N 151-ФЗ</w:t>
        </w:r>
      </w:hyperlink>
      <w:r w:rsidRPr="008A5604">
        <w:t>)</w:t>
      </w:r>
      <w:r>
        <w:t xml:space="preserve">, </w:t>
      </w:r>
      <w:r w:rsidRPr="00516FAE">
        <w:t>опубликован в издании</w:t>
      </w:r>
      <w:r>
        <w:t>:</w:t>
      </w:r>
      <w:r w:rsidRPr="00516FAE">
        <w:t xml:space="preserve"> </w:t>
      </w:r>
      <w:r>
        <w:t xml:space="preserve"> </w:t>
      </w:r>
      <w:r w:rsidRPr="008A5604">
        <w:t>«Российская газета»</w:t>
      </w:r>
      <w:r>
        <w:t>,</w:t>
      </w:r>
      <w:r w:rsidRPr="008A5604">
        <w:rPr>
          <w:rFonts w:eastAsia="Arial"/>
        </w:rPr>
        <w:t xml:space="preserve"> </w:t>
      </w:r>
      <w:r w:rsidRPr="008A5604">
        <w:t>Федеральный выпуск №6695</w:t>
      </w:r>
      <w:r>
        <w:t>, 10.06.2</w:t>
      </w:r>
      <w:r w:rsidRPr="008A5604">
        <w:t>015</w:t>
      </w:r>
      <w:r w:rsidRPr="00C74CF5">
        <w:rPr>
          <w:rFonts w:eastAsia="Lucida Sans Unicode"/>
          <w:kern w:val="1"/>
          <w:lang w:eastAsia="ar-SA"/>
        </w:rPr>
        <w:t>;</w:t>
      </w:r>
    </w:p>
    <w:p w:rsidR="00F82CD8" w:rsidRDefault="00F82CD8" w:rsidP="00F82CD8">
      <w:pPr>
        <w:widowControl w:val="0"/>
        <w:ind w:firstLine="708"/>
        <w:jc w:val="both"/>
        <w:rPr>
          <w:rFonts w:eastAsia="Arial"/>
        </w:rPr>
      </w:pPr>
      <w:r>
        <w:rPr>
          <w:rFonts w:eastAsia="Lucida Sans Unicode"/>
          <w:kern w:val="1"/>
          <w:lang w:eastAsia="ar-SA"/>
        </w:rPr>
        <w:t>5)</w:t>
      </w:r>
      <w:r w:rsidRPr="00026F9E">
        <w:rPr>
          <w:rFonts w:eastAsia="Lucida Sans Unicode"/>
          <w:kern w:val="1"/>
          <w:lang w:eastAsia="ar-SA"/>
        </w:rPr>
        <w:t xml:space="preserve"> </w:t>
      </w:r>
      <w:r w:rsidRPr="00C74CF5">
        <w:rPr>
          <w:rFonts w:eastAsia="Lucida Sans Unicode"/>
          <w:kern w:val="1"/>
          <w:lang w:eastAsia="ar-SA"/>
        </w:rPr>
        <w:t>Федеральны</w:t>
      </w:r>
      <w:r>
        <w:rPr>
          <w:rFonts w:eastAsia="Lucida Sans Unicode"/>
          <w:kern w:val="1"/>
          <w:lang w:eastAsia="ar-SA"/>
        </w:rPr>
        <w:t>й</w:t>
      </w:r>
      <w:r w:rsidRPr="00C74CF5">
        <w:rPr>
          <w:rFonts w:eastAsia="Lucida Sans Unicode"/>
          <w:kern w:val="1"/>
          <w:lang w:eastAsia="ar-SA"/>
        </w:rPr>
        <w:t xml:space="preserve"> закон от 27.07.2006 № 149-ФЗ   «Об информации, информационных технологиях и о защите информации»</w:t>
      </w:r>
      <w:r w:rsidRPr="00E602D1">
        <w:rPr>
          <w:rFonts w:ascii="Arial" w:hAnsi="Arial" w:cs="Arial"/>
          <w:color w:val="2D2D2D"/>
          <w:spacing w:val="2"/>
          <w:sz w:val="21"/>
          <w:szCs w:val="21"/>
          <w:shd w:val="clear" w:color="auto" w:fill="FFFFFF"/>
        </w:rPr>
        <w:t xml:space="preserve"> </w:t>
      </w:r>
      <w:r w:rsidRPr="00E602D1">
        <w:rPr>
          <w:rFonts w:eastAsia="Lucida Sans Unicode"/>
          <w:kern w:val="1"/>
          <w:lang w:eastAsia="ar-SA"/>
        </w:rPr>
        <w:t>(с изменениями на 31 декабря 2014 года)</w:t>
      </w:r>
      <w:r>
        <w:rPr>
          <w:rFonts w:eastAsia="Lucida Sans Unicode"/>
          <w:kern w:val="1"/>
          <w:lang w:eastAsia="ar-SA"/>
        </w:rPr>
        <w:t xml:space="preserve"> </w:t>
      </w:r>
      <w:r w:rsidRPr="00E602D1">
        <w:rPr>
          <w:rFonts w:eastAsia="Lucida Sans Unicode"/>
          <w:kern w:val="1"/>
          <w:lang w:eastAsia="ar-SA"/>
        </w:rPr>
        <w:t>(редакция, действующая с 1 сентября 2015 года)</w:t>
      </w:r>
      <w:r>
        <w:rPr>
          <w:rFonts w:eastAsia="Lucida Sans Unicode"/>
          <w:kern w:val="1"/>
          <w:lang w:eastAsia="ar-SA"/>
        </w:rPr>
        <w:t xml:space="preserve">, опубликован в издании: </w:t>
      </w:r>
      <w:r>
        <w:rPr>
          <w:rFonts w:eastAsia="Arial"/>
        </w:rPr>
        <w:t>«</w:t>
      </w:r>
      <w:r w:rsidRPr="00876DA2">
        <w:rPr>
          <w:rFonts w:eastAsia="Arial"/>
        </w:rPr>
        <w:t>Российская газета</w:t>
      </w:r>
      <w:r>
        <w:rPr>
          <w:rFonts w:eastAsia="Arial"/>
        </w:rPr>
        <w:t>»,</w:t>
      </w:r>
      <w:r w:rsidRPr="00026F9E">
        <w:rPr>
          <w:rFonts w:eastAsia="Arial"/>
        </w:rPr>
        <w:t xml:space="preserve"> </w:t>
      </w:r>
      <w:r w:rsidRPr="00876DA2">
        <w:rPr>
          <w:rFonts w:eastAsia="Arial"/>
        </w:rPr>
        <w:t>№ 154</w:t>
      </w:r>
      <w:r>
        <w:rPr>
          <w:rFonts w:eastAsia="Arial"/>
        </w:rPr>
        <w:t>, 16.07.</w:t>
      </w:r>
      <w:r w:rsidRPr="00876DA2">
        <w:rPr>
          <w:rFonts w:eastAsia="Arial"/>
        </w:rPr>
        <w:t>2015</w:t>
      </w:r>
      <w:r>
        <w:rPr>
          <w:rFonts w:eastAsia="Arial"/>
        </w:rPr>
        <w:t>;</w:t>
      </w:r>
    </w:p>
    <w:p w:rsidR="00F82CD8" w:rsidRDefault="00F82CD8" w:rsidP="00F82CD8">
      <w:pPr>
        <w:widowControl w:val="0"/>
        <w:ind w:firstLine="708"/>
        <w:jc w:val="both"/>
        <w:rPr>
          <w:rFonts w:eastAsia="Lucida Sans Unicode"/>
          <w:kern w:val="1"/>
          <w:lang w:eastAsia="ar-SA"/>
        </w:rPr>
      </w:pPr>
      <w:r>
        <w:rPr>
          <w:rFonts w:eastAsia="Arial"/>
        </w:rPr>
        <w:t xml:space="preserve">6) </w:t>
      </w:r>
      <w:r w:rsidRPr="00C74CF5">
        <w:rPr>
          <w:rFonts w:eastAsia="Lucida Sans Unicode"/>
          <w:kern w:val="1"/>
          <w:lang w:eastAsia="ar-SA"/>
        </w:rPr>
        <w:t>Федеральны</w:t>
      </w:r>
      <w:r>
        <w:rPr>
          <w:rFonts w:eastAsia="Lucida Sans Unicode"/>
          <w:kern w:val="1"/>
          <w:lang w:eastAsia="ar-SA"/>
        </w:rPr>
        <w:t>й</w:t>
      </w:r>
      <w:r w:rsidRPr="00C74CF5">
        <w:rPr>
          <w:rFonts w:eastAsia="Lucida Sans Unicode"/>
          <w:kern w:val="1"/>
          <w:lang w:eastAsia="ar-SA"/>
        </w:rPr>
        <w:t xml:space="preserve"> закон от 27.12.2002 № 184-ФЗ «О техническом регулировании»</w:t>
      </w:r>
      <w:r>
        <w:rPr>
          <w:rFonts w:eastAsia="Lucida Sans Unicode"/>
          <w:kern w:val="1"/>
          <w:lang w:eastAsia="ar-SA"/>
        </w:rPr>
        <w:t xml:space="preserve">, опубликован в издании: </w:t>
      </w:r>
      <w:r>
        <w:rPr>
          <w:rFonts w:eastAsia="Arial"/>
        </w:rPr>
        <w:t>«</w:t>
      </w:r>
      <w:r w:rsidRPr="00876DA2">
        <w:rPr>
          <w:rFonts w:eastAsia="Arial"/>
        </w:rPr>
        <w:t>Российская газета</w:t>
      </w:r>
      <w:r>
        <w:rPr>
          <w:rFonts w:eastAsia="Arial"/>
        </w:rPr>
        <w:t>», №245, 31.12.2002</w:t>
      </w:r>
    </w:p>
    <w:p w:rsidR="00F82CD8" w:rsidRDefault="00F82CD8" w:rsidP="00F82CD8">
      <w:pPr>
        <w:widowControl w:val="0"/>
        <w:ind w:firstLine="708"/>
        <w:jc w:val="both"/>
        <w:rPr>
          <w:rFonts w:eastAsia="Lucida Sans Unicode"/>
          <w:kern w:val="1"/>
          <w:lang w:eastAsia="ar-SA"/>
        </w:rPr>
      </w:pPr>
      <w:r>
        <w:rPr>
          <w:rFonts w:eastAsia="Lucida Sans Unicode"/>
          <w:kern w:val="1"/>
          <w:lang w:eastAsia="ar-SA"/>
        </w:rPr>
        <w:t xml:space="preserve">7) </w:t>
      </w:r>
      <w:r w:rsidRPr="00C74CF5">
        <w:rPr>
          <w:rFonts w:eastAsia="Lucida Sans Unicode"/>
          <w:kern w:val="1"/>
          <w:lang w:eastAsia="ar-SA"/>
        </w:rPr>
        <w:t>Федеральны</w:t>
      </w:r>
      <w:r>
        <w:rPr>
          <w:rFonts w:eastAsia="Lucida Sans Unicode"/>
          <w:kern w:val="1"/>
          <w:lang w:eastAsia="ar-SA"/>
        </w:rPr>
        <w:t>й</w:t>
      </w:r>
      <w:r w:rsidRPr="00C74CF5">
        <w:rPr>
          <w:rFonts w:eastAsia="Lucida Sans Unicode"/>
          <w:kern w:val="1"/>
          <w:lang w:eastAsia="ar-SA"/>
        </w:rPr>
        <w:t xml:space="preserve"> закон от 29.12.1994 № 77-ФЗ «Об обязательном экземпляре документов»</w:t>
      </w:r>
      <w:r>
        <w:rPr>
          <w:rFonts w:eastAsia="Lucida Sans Unicode"/>
          <w:kern w:val="1"/>
          <w:lang w:eastAsia="ar-SA"/>
        </w:rPr>
        <w:t xml:space="preserve">,  опубликован в издании: </w:t>
      </w:r>
      <w:r>
        <w:rPr>
          <w:rFonts w:eastAsia="Arial"/>
        </w:rPr>
        <w:t>«</w:t>
      </w:r>
      <w:r w:rsidRPr="00876DA2">
        <w:rPr>
          <w:rFonts w:eastAsia="Arial"/>
        </w:rPr>
        <w:t>Российская газета</w:t>
      </w:r>
      <w:r>
        <w:rPr>
          <w:rFonts w:eastAsia="Arial"/>
        </w:rPr>
        <w:t>», №11-12, 17.01.1995</w:t>
      </w:r>
      <w:r w:rsidRPr="00C74CF5">
        <w:rPr>
          <w:rFonts w:eastAsia="Lucida Sans Unicode"/>
          <w:kern w:val="1"/>
          <w:lang w:eastAsia="ar-SA"/>
        </w:rPr>
        <w:t>;</w:t>
      </w:r>
    </w:p>
    <w:p w:rsidR="00F82CD8" w:rsidRDefault="00F82CD8" w:rsidP="00F82CD8">
      <w:pPr>
        <w:widowControl w:val="0"/>
        <w:ind w:firstLine="708"/>
        <w:jc w:val="both"/>
        <w:rPr>
          <w:rFonts w:eastAsia="Lucida Sans Unicode"/>
          <w:kern w:val="1"/>
          <w:lang w:eastAsia="ar-SA"/>
        </w:rPr>
      </w:pPr>
      <w:r>
        <w:rPr>
          <w:rFonts w:eastAsia="Lucida Sans Unicode"/>
          <w:kern w:val="1"/>
          <w:lang w:eastAsia="ar-SA"/>
        </w:rPr>
        <w:t xml:space="preserve">8) </w:t>
      </w:r>
      <w:r w:rsidRPr="00020D8E">
        <w:t>Федеральный закон от 27.07.2010 № 210-ФЗ «Об организации предоставления государственных и муниципальных услуг», опубликован в издани</w:t>
      </w:r>
      <w:r>
        <w:t>и</w:t>
      </w:r>
      <w:r w:rsidRPr="00020D8E">
        <w:t>: «Российская газета», № 168, 30.07.2010</w:t>
      </w:r>
      <w:r w:rsidRPr="00C74CF5">
        <w:rPr>
          <w:rFonts w:eastAsia="Lucida Sans Unicode"/>
          <w:kern w:val="1"/>
          <w:lang w:eastAsia="ar-SA"/>
        </w:rPr>
        <w:t>;</w:t>
      </w:r>
    </w:p>
    <w:p w:rsidR="00F82CD8" w:rsidRDefault="00F82CD8" w:rsidP="00F82CD8">
      <w:pPr>
        <w:widowControl w:val="0"/>
        <w:ind w:firstLine="708"/>
        <w:jc w:val="both"/>
      </w:pPr>
      <w:r w:rsidRPr="00DA08EB">
        <w:t xml:space="preserve">9) Федеральный </w:t>
      </w:r>
      <w:hyperlink r:id="rId33" w:history="1">
        <w:r w:rsidRPr="00DA08EB">
          <w:t>закон</w:t>
        </w:r>
      </w:hyperlink>
      <w:r w:rsidRPr="00DA08EB">
        <w:t xml:space="preserve"> от 09.05.2009 № 8-ФЗ «Об обеспечении доступа к информации о деятельности государственных органов и органов местного самоуправления», опубликован в издани</w:t>
      </w:r>
      <w:r>
        <w:t>и</w:t>
      </w:r>
      <w:r w:rsidRPr="00DA08EB">
        <w:t xml:space="preserve">: </w:t>
      </w:r>
      <w:proofErr w:type="gramStart"/>
      <w:r w:rsidRPr="00DA08EB">
        <w:t>«Российская газета», № 25</w:t>
      </w:r>
      <w:r>
        <w:t xml:space="preserve"> </w:t>
      </w:r>
      <w:r w:rsidRPr="00DA08EB">
        <w:t>(Федеральный выпуск №4849), 13.02.2009;</w:t>
      </w:r>
      <w:proofErr w:type="gramEnd"/>
    </w:p>
    <w:p w:rsidR="00F82CD8" w:rsidRDefault="00F82CD8" w:rsidP="00F82CD8">
      <w:pPr>
        <w:widowControl w:val="0"/>
        <w:ind w:firstLine="708"/>
        <w:jc w:val="both"/>
      </w:pPr>
      <w:r>
        <w:t>10)</w:t>
      </w:r>
      <w:r w:rsidRPr="00DA08EB">
        <w:t xml:space="preserve"> </w:t>
      </w:r>
      <w:hyperlink r:id="rId34" w:history="1">
        <w:r w:rsidRPr="00DA08EB">
          <w:rPr>
            <w:spacing w:val="2"/>
            <w:shd w:val="clear" w:color="auto" w:fill="FFFFFF"/>
          </w:rPr>
          <w:t>Федеральный закон от 27.07.2006 № 152-ФЗ «О персональных данных</w:t>
        </w:r>
      </w:hyperlink>
      <w:r w:rsidRPr="00DA08EB">
        <w:t>», опубликован в издани</w:t>
      </w:r>
      <w:r>
        <w:t>и</w:t>
      </w:r>
      <w:r w:rsidRPr="00DA08EB">
        <w:t xml:space="preserve">: </w:t>
      </w:r>
      <w:proofErr w:type="gramStart"/>
      <w:r w:rsidRPr="00DA08EB">
        <w:t>«Российская газета», № 165, 29.07.2006;</w:t>
      </w:r>
      <w:proofErr w:type="gramEnd"/>
    </w:p>
    <w:p w:rsidR="00F82CD8" w:rsidRDefault="00F82CD8" w:rsidP="00F82CD8">
      <w:pPr>
        <w:ind w:firstLine="724"/>
        <w:jc w:val="both"/>
        <w:rPr>
          <w:spacing w:val="3"/>
        </w:rPr>
      </w:pPr>
      <w:r>
        <w:t>11)</w:t>
      </w:r>
      <w:r w:rsidRPr="00B44620">
        <w:t xml:space="preserve"> Федеральный закон от 24.11.1995 № 181-ФЗ «О социальной защите инвалидов в Российской Федерации», опубликован в издани</w:t>
      </w:r>
      <w:r>
        <w:t>и</w:t>
      </w:r>
      <w:r w:rsidRPr="00B44620">
        <w:t xml:space="preserve">: </w:t>
      </w:r>
      <w:proofErr w:type="gramStart"/>
      <w:r w:rsidRPr="00B44620">
        <w:t>«Российская газета», № 234, 02.12.1995</w:t>
      </w:r>
      <w:r w:rsidRPr="00B44620">
        <w:rPr>
          <w:spacing w:val="3"/>
        </w:rPr>
        <w:t>;</w:t>
      </w:r>
      <w:proofErr w:type="gramEnd"/>
    </w:p>
    <w:p w:rsidR="00F82CD8" w:rsidRPr="00B44620" w:rsidRDefault="00F82CD8" w:rsidP="00F82CD8">
      <w:pPr>
        <w:ind w:firstLine="724"/>
        <w:jc w:val="both"/>
        <w:rPr>
          <w:spacing w:val="2"/>
          <w:shd w:val="clear" w:color="auto" w:fill="FFFFFF"/>
        </w:rPr>
      </w:pPr>
      <w:r>
        <w:rPr>
          <w:spacing w:val="3"/>
        </w:rPr>
        <w:t>12)</w:t>
      </w:r>
      <w:r w:rsidRPr="00B44620">
        <w:rPr>
          <w:spacing w:val="2"/>
          <w:shd w:val="clear" w:color="auto" w:fill="FFFFFF"/>
        </w:rPr>
        <w:t xml:space="preserve"> </w:t>
      </w:r>
      <w:r w:rsidRPr="00020D8E">
        <w:rPr>
          <w:spacing w:val="2"/>
          <w:shd w:val="clear" w:color="auto" w:fill="FFFFFF"/>
        </w:rPr>
        <w:t xml:space="preserve">постановление Правительства Российской Федерации от 22.12.2012 № 1376 «Об утверждении </w:t>
      </w:r>
      <w:proofErr w:type="gramStart"/>
      <w:r w:rsidRPr="00020D8E">
        <w:rPr>
          <w:spacing w:val="2"/>
          <w:shd w:val="clear" w:color="auto" w:fill="FFFFFF"/>
        </w:rPr>
        <w:t xml:space="preserve">Правил организации деятельности многофункциональных центров </w:t>
      </w:r>
      <w:r w:rsidRPr="00020D8E">
        <w:rPr>
          <w:spacing w:val="2"/>
          <w:shd w:val="clear" w:color="auto" w:fill="FFFFFF"/>
        </w:rPr>
        <w:lastRenderedPageBreak/>
        <w:t>предоставления государственных</w:t>
      </w:r>
      <w:proofErr w:type="gramEnd"/>
      <w:r w:rsidRPr="00020D8E">
        <w:rPr>
          <w:spacing w:val="2"/>
          <w:shd w:val="clear" w:color="auto" w:fill="FFFFFF"/>
        </w:rPr>
        <w:t xml:space="preserve"> и муниципальных услуг»</w:t>
      </w:r>
      <w:r>
        <w:rPr>
          <w:spacing w:val="2"/>
          <w:shd w:val="clear" w:color="auto" w:fill="FFFFFF"/>
        </w:rPr>
        <w:t>,</w:t>
      </w:r>
      <w:r w:rsidRPr="00B44620">
        <w:rPr>
          <w:spacing w:val="2"/>
          <w:shd w:val="clear" w:color="auto" w:fill="FFFFFF"/>
        </w:rPr>
        <w:t xml:space="preserve"> опубликован в издании:</w:t>
      </w:r>
      <w:r w:rsidRPr="00020D8E">
        <w:rPr>
          <w:spacing w:val="2"/>
          <w:shd w:val="clear" w:color="auto" w:fill="FFFFFF"/>
        </w:rPr>
        <w:t xml:space="preserve"> «Российская газета», № 303, 31.12.2012;</w:t>
      </w:r>
    </w:p>
    <w:p w:rsidR="00F82CD8" w:rsidRDefault="00F82CD8" w:rsidP="00F82CD8">
      <w:pPr>
        <w:ind w:firstLine="724"/>
        <w:jc w:val="both"/>
        <w:rPr>
          <w:spacing w:val="2"/>
          <w:shd w:val="clear" w:color="auto" w:fill="FFFFFF"/>
        </w:rPr>
      </w:pPr>
      <w:proofErr w:type="gramStart"/>
      <w:r w:rsidRPr="00B44620">
        <w:rPr>
          <w:spacing w:val="2"/>
          <w:shd w:val="clear" w:color="auto" w:fill="FFFFFF"/>
        </w:rPr>
        <w:t>13) распоряжение Правительства Российской Федерации от 25.04.2011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 изменениями, внесенными постановлением Правительства Российской Федерации от 23.06.2014 №581) (вступило в силу с 01.01.2015), опубликовано на</w:t>
      </w:r>
      <w:proofErr w:type="gramEnd"/>
      <w:r w:rsidRPr="00B44620">
        <w:rPr>
          <w:spacing w:val="2"/>
          <w:shd w:val="clear" w:color="auto" w:fill="FFFFFF"/>
        </w:rPr>
        <w:t xml:space="preserve"> Официальн</w:t>
      </w:r>
      <w:r>
        <w:rPr>
          <w:spacing w:val="2"/>
          <w:shd w:val="clear" w:color="auto" w:fill="FFFFFF"/>
        </w:rPr>
        <w:t xml:space="preserve">ом </w:t>
      </w:r>
      <w:r w:rsidRPr="00B44620">
        <w:rPr>
          <w:spacing w:val="2"/>
          <w:shd w:val="clear" w:color="auto" w:fill="FFFFFF"/>
        </w:rPr>
        <w:t xml:space="preserve">интернет </w:t>
      </w:r>
      <w:proofErr w:type="gramStart"/>
      <w:r w:rsidRPr="00B44620">
        <w:rPr>
          <w:spacing w:val="2"/>
          <w:shd w:val="clear" w:color="auto" w:fill="FFFFFF"/>
        </w:rPr>
        <w:t>–п</w:t>
      </w:r>
      <w:proofErr w:type="gramEnd"/>
      <w:r w:rsidRPr="00B44620">
        <w:rPr>
          <w:spacing w:val="2"/>
          <w:shd w:val="clear" w:color="auto" w:fill="FFFFFF"/>
        </w:rPr>
        <w:t>ортал</w:t>
      </w:r>
      <w:r>
        <w:rPr>
          <w:spacing w:val="2"/>
          <w:shd w:val="clear" w:color="auto" w:fill="FFFFFF"/>
        </w:rPr>
        <w:t>е</w:t>
      </w:r>
      <w:r w:rsidRPr="00B44620">
        <w:rPr>
          <w:spacing w:val="2"/>
          <w:shd w:val="clear" w:color="auto" w:fill="FFFFFF"/>
        </w:rPr>
        <w:t xml:space="preserve"> правовой информации </w:t>
      </w:r>
      <w:r w:rsidRPr="008075BB">
        <w:rPr>
          <w:color w:val="0000FF"/>
        </w:rPr>
        <w:t>http://www.pravo.gov.ru</w:t>
      </w:r>
      <w:r w:rsidRPr="00B44620">
        <w:rPr>
          <w:spacing w:val="2"/>
          <w:shd w:val="clear" w:color="auto" w:fill="FFFFFF"/>
        </w:rPr>
        <w:t xml:space="preserve"> 27.06.2014</w:t>
      </w:r>
      <w:r>
        <w:rPr>
          <w:spacing w:val="2"/>
          <w:shd w:val="clear" w:color="auto" w:fill="FFFFFF"/>
        </w:rPr>
        <w:t>;</w:t>
      </w:r>
    </w:p>
    <w:p w:rsidR="00F82CD8" w:rsidRDefault="00F82CD8" w:rsidP="00F82CD8">
      <w:pPr>
        <w:ind w:firstLine="724"/>
        <w:jc w:val="both"/>
      </w:pPr>
      <w:proofErr w:type="gramStart"/>
      <w:r>
        <w:rPr>
          <w:spacing w:val="2"/>
          <w:shd w:val="clear" w:color="auto" w:fill="FFFFFF"/>
        </w:rPr>
        <w:t>14)</w:t>
      </w:r>
      <w:r w:rsidRPr="00E21444">
        <w:t xml:space="preserve"> </w:t>
      </w:r>
      <w:r w:rsidRPr="00D86165">
        <w:t>Приказ</w:t>
      </w:r>
      <w:r>
        <w:t xml:space="preserve">ы </w:t>
      </w:r>
      <w:r w:rsidRPr="00D86165">
        <w:t xml:space="preserve">  Министерства культуры </w:t>
      </w:r>
      <w:r>
        <w:t xml:space="preserve"> </w:t>
      </w:r>
      <w:r w:rsidRPr="00D86165">
        <w:t xml:space="preserve">Российской Федерации от 10.11.2015 № 2761 « Об утверждении Порядка обеспечения условий доступности для инвалидов библиотек и библиотечного обслуживания в соответствии с законодательством </w:t>
      </w:r>
      <w:r>
        <w:t xml:space="preserve"> </w:t>
      </w:r>
      <w:r w:rsidRPr="00D86165">
        <w:t>Российской Федерации о социальной защите инвалидов»,</w:t>
      </w:r>
      <w:r>
        <w:t xml:space="preserve"> </w:t>
      </w:r>
      <w:r w:rsidRPr="00D86165">
        <w:t xml:space="preserve"> от 23.12.2015 № 3235 « Об утверждении Плана мероприятий («дорожной карты») по повышению значений показателей доступности для инвалидов объектов и услуг библиотек, подведомственных Минкультуры России»</w:t>
      </w:r>
      <w:r>
        <w:t xml:space="preserve">; </w:t>
      </w:r>
      <w:proofErr w:type="gramEnd"/>
    </w:p>
    <w:p w:rsidR="00F82CD8" w:rsidRDefault="00F82CD8" w:rsidP="00F82CD8">
      <w:pPr>
        <w:ind w:firstLine="724"/>
        <w:jc w:val="both"/>
      </w:pPr>
      <w:r>
        <w:t>15)</w:t>
      </w:r>
      <w:r w:rsidRPr="00E21444">
        <w:t xml:space="preserve"> </w:t>
      </w:r>
      <w:r w:rsidRPr="0071579C">
        <w:t>Модельны</w:t>
      </w:r>
      <w:r>
        <w:t>й</w:t>
      </w:r>
      <w:r w:rsidRPr="0071579C">
        <w:t xml:space="preserve"> стандарт деятельности публичной библиотеки (новая редакция </w:t>
      </w:r>
      <w:r>
        <w:t>31.10.2014</w:t>
      </w:r>
      <w:r w:rsidRPr="0071579C">
        <w:t xml:space="preserve">), рекомендован письмом Министерства культуры Российской Федерации от </w:t>
      </w:r>
      <w:r>
        <w:t>18.11.2014</w:t>
      </w:r>
      <w:r w:rsidRPr="0071579C">
        <w:t xml:space="preserve"> № </w:t>
      </w:r>
      <w:r>
        <w:t>290-01-39/06-ВМ</w:t>
      </w:r>
      <w:r w:rsidRPr="0071579C">
        <w:t xml:space="preserve"> для использования при разработке региональных и муниципальных стандартов</w:t>
      </w:r>
      <w:r>
        <w:t>;</w:t>
      </w:r>
    </w:p>
    <w:p w:rsidR="00F82CD8" w:rsidRDefault="00F82CD8" w:rsidP="00F82CD8">
      <w:pPr>
        <w:ind w:firstLine="724"/>
        <w:jc w:val="both"/>
      </w:pPr>
      <w:r>
        <w:t>16)</w:t>
      </w:r>
      <w:r w:rsidRPr="00E21444">
        <w:t xml:space="preserve"> </w:t>
      </w:r>
      <w:r w:rsidRPr="00020D8E">
        <w:t xml:space="preserve">Закон Приморского края от 05.05.2014 № 401-КЗ «Об обеспечении беспрепятственного доступа инвалидов и других </w:t>
      </w:r>
      <w:proofErr w:type="spellStart"/>
      <w:r w:rsidRPr="00020D8E">
        <w:t>маломобильных</w:t>
      </w:r>
      <w:proofErr w:type="spellEnd"/>
      <w:r w:rsidRPr="00020D8E">
        <w:t xml:space="preserve"> групп населения к объектам социальной, транспортной и инженерной инфраструктур в Приморском крае, к местам отдыха и к предоставляемым в них услугам»</w:t>
      </w:r>
      <w:r>
        <w:t>;</w:t>
      </w:r>
    </w:p>
    <w:p w:rsidR="00F82CD8" w:rsidRDefault="00F82CD8" w:rsidP="00F82CD8">
      <w:pPr>
        <w:ind w:firstLine="724"/>
        <w:jc w:val="both"/>
        <w:rPr>
          <w:rFonts w:eastAsia="Lucida Sans Unicode"/>
          <w:kern w:val="1"/>
          <w:lang w:eastAsia="ar-SA"/>
        </w:rPr>
      </w:pPr>
      <w:r>
        <w:t>17)</w:t>
      </w:r>
      <w:r>
        <w:rPr>
          <w:spacing w:val="2"/>
          <w:shd w:val="clear" w:color="auto" w:fill="FFFFFF"/>
        </w:rPr>
        <w:t xml:space="preserve"> </w:t>
      </w:r>
      <w:r w:rsidRPr="0071579C">
        <w:t>Модельны</w:t>
      </w:r>
      <w:r>
        <w:t>й</w:t>
      </w:r>
      <w:r w:rsidRPr="0071579C">
        <w:t xml:space="preserve"> стандарт деятельности </w:t>
      </w:r>
      <w:r>
        <w:t xml:space="preserve">муниципальных общедоступных </w:t>
      </w:r>
      <w:r w:rsidRPr="0071579C">
        <w:t xml:space="preserve"> библиотек</w:t>
      </w:r>
      <w:r>
        <w:t xml:space="preserve"> Приморского края (рассмотрен и одобрен Общественно-экспертным советом по культурной среде в Приморском крае 25.05.2015),</w:t>
      </w:r>
      <w:r w:rsidRPr="0071579C">
        <w:t xml:space="preserve"> рекомендован письмом </w:t>
      </w:r>
      <w:r>
        <w:t>Департамента</w:t>
      </w:r>
      <w:r w:rsidRPr="0071579C">
        <w:t xml:space="preserve"> культуры </w:t>
      </w:r>
      <w:r>
        <w:t>Приморского края</w:t>
      </w:r>
      <w:r w:rsidRPr="0071579C">
        <w:t xml:space="preserve"> от </w:t>
      </w:r>
      <w:r>
        <w:t>01.07.2015</w:t>
      </w:r>
      <w:r w:rsidRPr="0071579C">
        <w:t xml:space="preserve"> № </w:t>
      </w:r>
      <w:r>
        <w:t>36</w:t>
      </w:r>
      <w:r w:rsidRPr="0071579C">
        <w:t>/</w:t>
      </w:r>
      <w:r>
        <w:t>2536</w:t>
      </w:r>
      <w:r w:rsidRPr="0071579C">
        <w:t xml:space="preserve"> для использования при разработке региональных и муниципальных стандартов</w:t>
      </w:r>
      <w:r>
        <w:t>;</w:t>
      </w:r>
    </w:p>
    <w:p w:rsidR="00F82CD8" w:rsidRDefault="00F82CD8" w:rsidP="00F82CD8">
      <w:pPr>
        <w:suppressAutoHyphens/>
        <w:ind w:firstLine="709"/>
        <w:jc w:val="both"/>
        <w:rPr>
          <w:rFonts w:eastAsia="Lucida Sans Unicode"/>
          <w:kern w:val="1"/>
          <w:lang w:eastAsia="ar-SA"/>
        </w:rPr>
      </w:pPr>
      <w:r>
        <w:rPr>
          <w:rFonts w:eastAsia="Lucida Sans Unicode"/>
          <w:kern w:val="1"/>
          <w:lang w:eastAsia="ar-SA"/>
        </w:rPr>
        <w:t>18)</w:t>
      </w:r>
      <w:r w:rsidRPr="00803699">
        <w:rPr>
          <w:rFonts w:eastAsia="Lucida Sans Unicode"/>
          <w:kern w:val="1"/>
          <w:lang w:eastAsia="ar-SA"/>
        </w:rPr>
        <w:t xml:space="preserve"> </w:t>
      </w:r>
      <w:r w:rsidRPr="00C74CF5">
        <w:rPr>
          <w:rFonts w:eastAsia="Lucida Sans Unicode"/>
          <w:kern w:val="1"/>
          <w:lang w:eastAsia="ar-SA"/>
        </w:rPr>
        <w:t>Устав Хасанского  муниципального района</w:t>
      </w:r>
      <w:r>
        <w:rPr>
          <w:rFonts w:eastAsia="Lucida Sans Unicode"/>
          <w:kern w:val="1"/>
          <w:lang w:eastAsia="ar-SA"/>
        </w:rPr>
        <w:t xml:space="preserve"> (</w:t>
      </w:r>
      <w:r w:rsidRPr="00020D8E">
        <w:t>принят решением Думы Хасанского района от 10 февраля 1998 года, зарегистрирован в ГУ Минюста РФ по Дальневосточному федеральному округу N RU255170002009002</w:t>
      </w:r>
      <w:r>
        <w:t>)</w:t>
      </w:r>
      <w:r w:rsidRPr="00C74CF5">
        <w:rPr>
          <w:rFonts w:eastAsia="Lucida Sans Unicode"/>
          <w:kern w:val="1"/>
          <w:lang w:eastAsia="ar-SA"/>
        </w:rPr>
        <w:t>;</w:t>
      </w:r>
    </w:p>
    <w:p w:rsidR="00F82CD8" w:rsidRDefault="00F82CD8" w:rsidP="00F82CD8">
      <w:pPr>
        <w:suppressAutoHyphens/>
        <w:ind w:firstLine="709"/>
        <w:jc w:val="both"/>
      </w:pPr>
      <w:r>
        <w:rPr>
          <w:rFonts w:eastAsia="Lucida Sans Unicode"/>
          <w:kern w:val="1"/>
          <w:lang w:eastAsia="ar-SA"/>
        </w:rPr>
        <w:t>19)</w:t>
      </w:r>
      <w:r w:rsidRPr="00803699">
        <w:rPr>
          <w:rFonts w:eastAsia="Lucida Sans Unicode"/>
          <w:kern w:val="1"/>
          <w:lang w:eastAsia="ar-SA"/>
        </w:rPr>
        <w:t xml:space="preserve"> </w:t>
      </w:r>
      <w:r w:rsidRPr="00C74CF5">
        <w:rPr>
          <w:rFonts w:eastAsia="Lucida Sans Unicode"/>
          <w:kern w:val="1"/>
          <w:lang w:eastAsia="ar-SA"/>
        </w:rPr>
        <w:t>постановление администрации Хасанского муниципального района </w:t>
      </w:r>
      <w:hyperlink r:id="rId35" w:history="1">
        <w:r w:rsidRPr="00C74CF5">
          <w:rPr>
            <w:rFonts w:eastAsia="Lucida Sans Unicode"/>
            <w:kern w:val="1"/>
            <w:lang w:eastAsia="ar-SA"/>
          </w:rPr>
          <w:t xml:space="preserve">от </w:t>
        </w:r>
        <w:r>
          <w:rPr>
            <w:rFonts w:eastAsia="Lucida Sans Unicode"/>
            <w:kern w:val="1"/>
            <w:lang w:eastAsia="ar-SA"/>
          </w:rPr>
          <w:t>12.07.2016</w:t>
        </w:r>
        <w:r w:rsidRPr="00C74CF5">
          <w:rPr>
            <w:rFonts w:eastAsia="Lucida Sans Unicode"/>
            <w:kern w:val="1"/>
            <w:lang w:eastAsia="ar-SA"/>
          </w:rPr>
          <w:t xml:space="preserve"> № </w:t>
        </w:r>
        <w:r>
          <w:rPr>
            <w:rFonts w:eastAsia="Lucida Sans Unicode"/>
            <w:kern w:val="1"/>
            <w:lang w:eastAsia="ar-SA"/>
          </w:rPr>
          <w:t>277-па</w:t>
        </w:r>
        <w:r w:rsidRPr="00C74CF5">
          <w:rPr>
            <w:rFonts w:eastAsia="Lucida Sans Unicode"/>
            <w:kern w:val="1"/>
            <w:lang w:eastAsia="ar-SA"/>
          </w:rPr>
          <w:t xml:space="preserve"> «Об  утверждении </w:t>
        </w:r>
        <w:r>
          <w:rPr>
            <w:rFonts w:eastAsia="Lucida Sans Unicode"/>
            <w:kern w:val="1"/>
            <w:lang w:eastAsia="ar-SA"/>
          </w:rPr>
          <w:t>Порядка</w:t>
        </w:r>
        <w:r w:rsidRPr="00C74CF5">
          <w:rPr>
            <w:rFonts w:eastAsia="Lucida Sans Unicode"/>
            <w:kern w:val="1"/>
            <w:lang w:eastAsia="ar-SA"/>
          </w:rPr>
          <w:t xml:space="preserve"> разработки и утверждения административных регламентов </w:t>
        </w:r>
        <w:r>
          <w:rPr>
            <w:rFonts w:eastAsia="Lucida Sans Unicode"/>
            <w:kern w:val="1"/>
            <w:lang w:eastAsia="ar-SA"/>
          </w:rPr>
          <w:t xml:space="preserve">предоставления </w:t>
        </w:r>
        <w:r w:rsidRPr="00C74CF5">
          <w:rPr>
            <w:rFonts w:eastAsia="Lucida Sans Unicode"/>
            <w:kern w:val="1"/>
            <w:lang w:eastAsia="ar-SA"/>
          </w:rPr>
          <w:t xml:space="preserve">муниципальных </w:t>
        </w:r>
        <w:r>
          <w:rPr>
            <w:rFonts w:eastAsia="Lucida Sans Unicode"/>
            <w:kern w:val="1"/>
            <w:lang w:eastAsia="ar-SA"/>
          </w:rPr>
          <w:t>услуг»</w:t>
        </w:r>
      </w:hyperlink>
      <w:r w:rsidRPr="00C74CF5">
        <w:rPr>
          <w:rFonts w:eastAsia="Lucida Sans Unicode"/>
          <w:kern w:val="1"/>
          <w:lang w:eastAsia="ar-SA"/>
        </w:rPr>
        <w:t>;</w:t>
      </w:r>
    </w:p>
    <w:p w:rsidR="00F82CD8" w:rsidRPr="00C74CF5" w:rsidRDefault="00F82CD8" w:rsidP="00F82CD8">
      <w:pPr>
        <w:suppressAutoHyphens/>
        <w:ind w:firstLine="709"/>
        <w:jc w:val="both"/>
        <w:rPr>
          <w:rFonts w:eastAsia="Lucida Sans Unicode"/>
          <w:kern w:val="1"/>
          <w:lang w:eastAsia="ar-SA"/>
        </w:rPr>
      </w:pPr>
      <w:r>
        <w:t>20)</w:t>
      </w:r>
      <w:r w:rsidRPr="00D86165">
        <w:rPr>
          <w:rFonts w:eastAsia="Lucida Sans Unicode"/>
          <w:kern w:val="1"/>
          <w:lang w:eastAsia="ar-SA"/>
        </w:rPr>
        <w:t xml:space="preserve"> </w:t>
      </w:r>
      <w:r w:rsidRPr="00C74CF5">
        <w:rPr>
          <w:rFonts w:eastAsia="Lucida Sans Unicode"/>
          <w:kern w:val="1"/>
          <w:lang w:eastAsia="ar-SA"/>
        </w:rPr>
        <w:t>ины</w:t>
      </w:r>
      <w:r>
        <w:rPr>
          <w:rFonts w:eastAsia="Lucida Sans Unicode"/>
          <w:kern w:val="1"/>
          <w:lang w:eastAsia="ar-SA"/>
        </w:rPr>
        <w:t>е</w:t>
      </w:r>
      <w:r w:rsidRPr="00C74CF5">
        <w:rPr>
          <w:rFonts w:eastAsia="Lucida Sans Unicode"/>
          <w:kern w:val="1"/>
          <w:lang w:eastAsia="ar-SA"/>
        </w:rPr>
        <w:t xml:space="preserve"> нормативны</w:t>
      </w:r>
      <w:r>
        <w:rPr>
          <w:rFonts w:eastAsia="Lucida Sans Unicode"/>
          <w:kern w:val="1"/>
          <w:lang w:eastAsia="ar-SA"/>
        </w:rPr>
        <w:t>е</w:t>
      </w:r>
      <w:r w:rsidRPr="00C74CF5">
        <w:rPr>
          <w:rFonts w:eastAsia="Lucida Sans Unicode"/>
          <w:kern w:val="1"/>
          <w:lang w:eastAsia="ar-SA"/>
        </w:rPr>
        <w:t xml:space="preserve"> правовы</w:t>
      </w:r>
      <w:r>
        <w:rPr>
          <w:rFonts w:eastAsia="Lucida Sans Unicode"/>
          <w:kern w:val="1"/>
          <w:lang w:eastAsia="ar-SA"/>
        </w:rPr>
        <w:t xml:space="preserve">е акты </w:t>
      </w:r>
      <w:r w:rsidRPr="00C74CF5">
        <w:rPr>
          <w:rFonts w:eastAsia="Lucida Sans Unicode"/>
          <w:kern w:val="1"/>
          <w:lang w:eastAsia="ar-SA"/>
        </w:rPr>
        <w:t>Российской Федерации, Приморского края, Хасанского  муниципального района,</w:t>
      </w:r>
      <w:r w:rsidRPr="005C420E">
        <w:t xml:space="preserve"> </w:t>
      </w:r>
      <w:r>
        <w:t>регулирующие</w:t>
      </w:r>
      <w:r w:rsidRPr="00020D8E">
        <w:t xml:space="preserve"> правоотношения по предоставлению услуги</w:t>
      </w:r>
      <w:r>
        <w:t>.</w:t>
      </w:r>
    </w:p>
    <w:p w:rsidR="00F82CD8" w:rsidRDefault="00F82CD8" w:rsidP="00F82CD8">
      <w:pPr>
        <w:ind w:firstLine="724"/>
        <w:jc w:val="both"/>
        <w:rPr>
          <w:rFonts w:eastAsia="Lucida Sans Unicode"/>
          <w:kern w:val="1"/>
          <w:lang w:eastAsia="ar-SA"/>
        </w:rPr>
      </w:pPr>
    </w:p>
    <w:p w:rsidR="00F82CD8" w:rsidRDefault="00F82CD8" w:rsidP="00F82CD8">
      <w:pPr>
        <w:ind w:firstLine="724"/>
        <w:jc w:val="both"/>
        <w:rPr>
          <w:rFonts w:eastAsia="Lucida Sans Unicode"/>
          <w:kern w:val="1"/>
          <w:lang w:eastAsia="ar-SA"/>
        </w:rPr>
      </w:pPr>
    </w:p>
    <w:p w:rsidR="00F82CD8" w:rsidRDefault="00F82CD8" w:rsidP="00F82CD8">
      <w:pPr>
        <w:spacing w:line="276" w:lineRule="auto"/>
        <w:ind w:left="1416" w:firstLine="708"/>
        <w:rPr>
          <w:sz w:val="28"/>
          <w:szCs w:val="28"/>
        </w:rPr>
      </w:pPr>
    </w:p>
    <w:p w:rsidR="00F82CD8" w:rsidRPr="00D86165" w:rsidRDefault="00F82CD8" w:rsidP="00F82CD8">
      <w:pPr>
        <w:ind w:firstLine="724"/>
        <w:jc w:val="both"/>
      </w:pPr>
    </w:p>
    <w:p w:rsidR="00F82CD8" w:rsidRDefault="00F82CD8" w:rsidP="00F82CD8">
      <w:pPr>
        <w:spacing w:line="276" w:lineRule="auto"/>
        <w:ind w:left="1416" w:firstLine="708"/>
        <w:rPr>
          <w:sz w:val="28"/>
          <w:szCs w:val="28"/>
        </w:rPr>
      </w:pPr>
    </w:p>
    <w:p w:rsidR="00F82CD8" w:rsidRDefault="00F82CD8" w:rsidP="00F82CD8">
      <w:pPr>
        <w:spacing w:line="276" w:lineRule="auto"/>
        <w:ind w:left="1416" w:firstLine="708"/>
        <w:rPr>
          <w:sz w:val="28"/>
          <w:szCs w:val="28"/>
        </w:rPr>
      </w:pPr>
    </w:p>
    <w:p w:rsidR="00F82CD8" w:rsidRDefault="00F82CD8" w:rsidP="00F82CD8">
      <w:pPr>
        <w:spacing w:line="276" w:lineRule="auto"/>
        <w:ind w:left="1416" w:firstLine="708"/>
        <w:rPr>
          <w:sz w:val="28"/>
          <w:szCs w:val="28"/>
        </w:rPr>
      </w:pPr>
    </w:p>
    <w:p w:rsidR="00F82CD8" w:rsidRDefault="00F82CD8" w:rsidP="00F82CD8">
      <w:pPr>
        <w:spacing w:line="276" w:lineRule="auto"/>
        <w:ind w:left="1416" w:firstLine="708"/>
        <w:rPr>
          <w:sz w:val="28"/>
          <w:szCs w:val="28"/>
        </w:rPr>
      </w:pPr>
    </w:p>
    <w:p w:rsidR="00F82CD8" w:rsidRDefault="00F82CD8" w:rsidP="00F82CD8">
      <w:pPr>
        <w:spacing w:line="276" w:lineRule="auto"/>
        <w:ind w:left="1416" w:firstLine="708"/>
        <w:rPr>
          <w:sz w:val="28"/>
          <w:szCs w:val="28"/>
        </w:rPr>
      </w:pPr>
    </w:p>
    <w:p w:rsidR="00F82CD8" w:rsidRDefault="00F82CD8" w:rsidP="00F82CD8">
      <w:pPr>
        <w:spacing w:line="276" w:lineRule="auto"/>
        <w:ind w:left="1416" w:firstLine="708"/>
        <w:rPr>
          <w:sz w:val="28"/>
          <w:szCs w:val="28"/>
        </w:rPr>
      </w:pPr>
    </w:p>
    <w:p w:rsidR="00F82CD8" w:rsidRDefault="00F82CD8" w:rsidP="00F82CD8">
      <w:pPr>
        <w:tabs>
          <w:tab w:val="left" w:pos="4253"/>
          <w:tab w:val="left" w:pos="4395"/>
        </w:tabs>
        <w:suppressAutoHyphens/>
        <w:rPr>
          <w:rFonts w:eastAsia="Lucida Sans Unicode"/>
          <w:kern w:val="1"/>
          <w:lang w:eastAsia="ar-SA"/>
        </w:rPr>
      </w:pP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lastRenderedPageBreak/>
        <w:t xml:space="preserve">                                                                          </w:t>
      </w:r>
      <w:r w:rsidRPr="00BF551D">
        <w:rPr>
          <w:rFonts w:eastAsia="Lucida Sans Unicode"/>
          <w:kern w:val="1"/>
          <w:lang w:eastAsia="ar-SA"/>
        </w:rPr>
        <w:t>Приложение №</w:t>
      </w:r>
      <w:r>
        <w:rPr>
          <w:rFonts w:eastAsia="Lucida Sans Unicode"/>
          <w:kern w:val="1"/>
          <w:lang w:eastAsia="ar-SA"/>
        </w:rPr>
        <w:t xml:space="preserve"> 3</w:t>
      </w: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 xml:space="preserve">к административному регламенту </w:t>
      </w: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 xml:space="preserve">предоставления муниципальной услуги </w:t>
      </w: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 xml:space="preserve">«Предоставление доступа к </w:t>
      </w:r>
      <w:proofErr w:type="spellStart"/>
      <w:r w:rsidRPr="00BF551D">
        <w:rPr>
          <w:rFonts w:eastAsia="Lucida Sans Unicode"/>
          <w:kern w:val="1"/>
          <w:lang w:eastAsia="ar-SA"/>
        </w:rPr>
        <w:t>справочно</w:t>
      </w:r>
      <w:proofErr w:type="spellEnd"/>
      <w:r w:rsidRPr="00BF551D">
        <w:rPr>
          <w:rFonts w:eastAsia="Lucida Sans Unicode"/>
          <w:kern w:val="1"/>
          <w:lang w:eastAsia="ar-SA"/>
        </w:rPr>
        <w:t>-</w:t>
      </w:r>
      <w:r>
        <w:rPr>
          <w:rFonts w:eastAsia="Lucida Sans Unicode"/>
          <w:kern w:val="1"/>
          <w:lang w:eastAsia="ar-SA"/>
        </w:rPr>
        <w:t xml:space="preserve"> </w:t>
      </w: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 xml:space="preserve">поисковому аппарату библиотек, базам данных </w:t>
      </w:r>
      <w:r>
        <w:rPr>
          <w:rFonts w:eastAsia="Lucida Sans Unicode"/>
          <w:kern w:val="1"/>
          <w:lang w:eastAsia="ar-SA"/>
        </w:rPr>
        <w:t xml:space="preserve">                </w:t>
      </w:r>
    </w:p>
    <w:p w:rsidR="00F82CD8" w:rsidRPr="00BF551D"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муниципальных библиотек»</w:t>
      </w:r>
      <w:r w:rsidR="00B33D4B">
        <w:rPr>
          <w:rFonts w:eastAsia="Lucida Sans Unicode"/>
          <w:kern w:val="1"/>
          <w:lang w:eastAsia="ar-SA"/>
        </w:rPr>
        <w:t>,</w:t>
      </w:r>
    </w:p>
    <w:p w:rsidR="00F82CD8" w:rsidRDefault="00F82CD8" w:rsidP="00F82CD8">
      <w:pPr>
        <w:shd w:val="clear" w:color="auto" w:fill="FFFFFF"/>
        <w:tabs>
          <w:tab w:val="left" w:pos="4253"/>
          <w:tab w:val="left" w:pos="4395"/>
        </w:tabs>
        <w:jc w:val="both"/>
        <w:rPr>
          <w:color w:val="000000"/>
        </w:rPr>
      </w:pPr>
      <w:r>
        <w:rPr>
          <w:color w:val="000000"/>
        </w:rPr>
        <w:t xml:space="preserve">                                                      </w:t>
      </w:r>
      <w:r w:rsidR="00B33D4B">
        <w:rPr>
          <w:color w:val="000000"/>
        </w:rPr>
        <w:t xml:space="preserve">                    </w:t>
      </w:r>
      <w:proofErr w:type="gramStart"/>
      <w:r w:rsidR="00B33D4B">
        <w:rPr>
          <w:color w:val="000000"/>
        </w:rPr>
        <w:t>утвержденного</w:t>
      </w:r>
      <w:proofErr w:type="gramEnd"/>
      <w:r>
        <w:rPr>
          <w:color w:val="000000"/>
        </w:rPr>
        <w:t> постановлением главы</w:t>
      </w:r>
    </w:p>
    <w:p w:rsidR="00F82CD8" w:rsidRDefault="00F82CD8" w:rsidP="00F82CD8">
      <w:pPr>
        <w:shd w:val="clear" w:color="auto" w:fill="FFFFFF"/>
        <w:tabs>
          <w:tab w:val="left" w:pos="4253"/>
          <w:tab w:val="left" w:pos="4395"/>
        </w:tabs>
        <w:jc w:val="both"/>
        <w:rPr>
          <w:color w:val="000000"/>
        </w:rPr>
      </w:pPr>
      <w:r>
        <w:rPr>
          <w:color w:val="000000"/>
        </w:rPr>
        <w:t xml:space="preserve">                                                                          Хасанского муниципального района </w:t>
      </w:r>
    </w:p>
    <w:p w:rsidR="00F82CD8" w:rsidRPr="004A360C" w:rsidRDefault="00F82CD8" w:rsidP="00F82CD8">
      <w:pPr>
        <w:shd w:val="clear" w:color="auto" w:fill="FFFFFF"/>
        <w:tabs>
          <w:tab w:val="left" w:pos="4253"/>
          <w:tab w:val="left" w:pos="4395"/>
          <w:tab w:val="left" w:pos="4536"/>
        </w:tabs>
        <w:jc w:val="both"/>
        <w:rPr>
          <w:color w:val="000000"/>
        </w:rPr>
      </w:pPr>
      <w:r>
        <w:rPr>
          <w:color w:val="000000"/>
        </w:rPr>
        <w:t>                                                                          </w:t>
      </w:r>
      <w:r>
        <w:t xml:space="preserve">от ____________ № ________ </w:t>
      </w:r>
    </w:p>
    <w:p w:rsidR="00F82CD8" w:rsidRPr="00C153D4" w:rsidRDefault="00F82CD8" w:rsidP="00F82CD8">
      <w:pPr>
        <w:tabs>
          <w:tab w:val="left" w:pos="916"/>
          <w:tab w:val="left" w:pos="1832"/>
          <w:tab w:val="left" w:pos="2748"/>
          <w:tab w:val="left" w:pos="3664"/>
          <w:tab w:val="left" w:pos="4253"/>
          <w:tab w:val="left" w:pos="439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500"/>
        <w:jc w:val="both"/>
        <w:rPr>
          <w:rFonts w:eastAsia="Lucida Sans Unicode"/>
          <w:kern w:val="1"/>
          <w:sz w:val="20"/>
          <w:szCs w:val="20"/>
          <w:lang w:eastAsia="ar-SA"/>
        </w:rPr>
      </w:pPr>
    </w:p>
    <w:p w:rsidR="00F82CD8" w:rsidRPr="00773C57" w:rsidRDefault="00F82CD8" w:rsidP="00F82CD8">
      <w:pPr>
        <w:jc w:val="right"/>
      </w:pPr>
      <w:r w:rsidRPr="00773C57">
        <w:t xml:space="preserve">В  МБУ </w:t>
      </w:r>
      <w:r>
        <w:t>ХМРБ</w:t>
      </w:r>
      <w:r w:rsidRPr="00773C57">
        <w:t xml:space="preserve">  </w:t>
      </w:r>
    </w:p>
    <w:p w:rsidR="00F82CD8" w:rsidRDefault="00F82CD8" w:rsidP="00F82CD8">
      <w:pPr>
        <w:jc w:val="right"/>
      </w:pPr>
      <w:proofErr w:type="gramStart"/>
      <w:r w:rsidRPr="00773C57">
        <w:t>от</w:t>
      </w:r>
      <w:proofErr w:type="gramEnd"/>
      <w:r w:rsidRPr="00773C57">
        <w:t xml:space="preserve"> ____________________________________</w:t>
      </w:r>
      <w:r w:rsidRPr="00773C57">
        <w:br/>
      </w:r>
      <w:r w:rsidRPr="00E90358">
        <w:rPr>
          <w:sz w:val="20"/>
          <w:szCs w:val="20"/>
        </w:rPr>
        <w:t>       (</w:t>
      </w:r>
      <w:proofErr w:type="gramStart"/>
      <w:r w:rsidRPr="00E90358">
        <w:rPr>
          <w:sz w:val="20"/>
          <w:szCs w:val="20"/>
        </w:rPr>
        <w:t>фамилия</w:t>
      </w:r>
      <w:proofErr w:type="gramEnd"/>
      <w:r w:rsidRPr="00E90358">
        <w:rPr>
          <w:sz w:val="20"/>
          <w:szCs w:val="20"/>
        </w:rPr>
        <w:t>, имя, отчество физического лица)</w:t>
      </w:r>
      <w:r w:rsidRPr="00E90358">
        <w:rPr>
          <w:sz w:val="20"/>
          <w:szCs w:val="20"/>
        </w:rPr>
        <w:br/>
      </w:r>
      <w:r>
        <w:t xml:space="preserve">   </w:t>
      </w:r>
      <w:r w:rsidRPr="00773C57">
        <w:t xml:space="preserve">проживающего по адресу: </w:t>
      </w:r>
    </w:p>
    <w:p w:rsidR="00F82CD8" w:rsidRPr="00773C57" w:rsidRDefault="00F82CD8" w:rsidP="00F82CD8">
      <w:pPr>
        <w:jc w:val="right"/>
      </w:pPr>
      <w:r w:rsidRPr="00773C57">
        <w:t>______________________________________</w:t>
      </w:r>
      <w:r w:rsidRPr="00773C57">
        <w:br/>
        <w:t> </w:t>
      </w:r>
      <w:r w:rsidRPr="00E90358">
        <w:rPr>
          <w:sz w:val="20"/>
          <w:szCs w:val="20"/>
        </w:rPr>
        <w:t>(указать индекс, точный почтовый адрес заявителя)</w:t>
      </w:r>
      <w:r w:rsidRPr="00773C57">
        <w:br/>
        <w:t>тел. _____________</w:t>
      </w:r>
    </w:p>
    <w:p w:rsidR="00F82CD8" w:rsidRPr="00773C57" w:rsidRDefault="00F82CD8" w:rsidP="00F82CD8">
      <w:pPr>
        <w:spacing w:before="100" w:beforeAutospacing="1" w:after="100" w:afterAutospacing="1"/>
        <w:jc w:val="center"/>
      </w:pPr>
      <w:r w:rsidRPr="00773C57">
        <w:rPr>
          <w:b/>
        </w:rPr>
        <w:t>ЗАПРОС</w:t>
      </w:r>
    </w:p>
    <w:p w:rsidR="00F82CD8" w:rsidRPr="00773C57" w:rsidRDefault="00F82CD8" w:rsidP="00F82CD8">
      <w:pPr>
        <w:spacing w:line="360" w:lineRule="auto"/>
        <w:ind w:firstLine="708"/>
        <w:jc w:val="both"/>
      </w:pPr>
      <w:r w:rsidRPr="00773C57">
        <w:t xml:space="preserve">Прошу предоставить информацию о наличии доступа к справочно-поисковому аппарату МБУ </w:t>
      </w:r>
      <w:r>
        <w:t>ХМРБ</w:t>
      </w:r>
      <w:r w:rsidRPr="00773C57">
        <w:t>, базам данных:</w:t>
      </w:r>
    </w:p>
    <w:p w:rsidR="00F82CD8" w:rsidRPr="00773C57" w:rsidRDefault="00F82CD8" w:rsidP="00F82CD8">
      <w:pPr>
        <w:spacing w:line="360" w:lineRule="auto"/>
        <w:jc w:val="center"/>
      </w:pPr>
      <w:r w:rsidRPr="00773C57">
        <w:t>__________________________________________________________________</w:t>
      </w:r>
      <w:r w:rsidRPr="00773C57">
        <w:br/>
        <w:t>(указать точное название базы данных)</w:t>
      </w:r>
    </w:p>
    <w:p w:rsidR="00F82CD8" w:rsidRPr="00773C57" w:rsidRDefault="00F82CD8" w:rsidP="00F82CD8">
      <w:pPr>
        <w:spacing w:line="360" w:lineRule="auto"/>
        <w:ind w:firstLine="720"/>
        <w:jc w:val="both"/>
      </w:pPr>
      <w:r w:rsidRPr="00773C57">
        <w:t>Нужное подчеркнуть:</w:t>
      </w:r>
    </w:p>
    <w:p w:rsidR="00F82CD8" w:rsidRPr="00773C57" w:rsidRDefault="00F82CD8" w:rsidP="00F82CD8">
      <w:pPr>
        <w:spacing w:line="360" w:lineRule="auto"/>
        <w:ind w:firstLine="720"/>
        <w:jc w:val="both"/>
      </w:pPr>
      <w:r w:rsidRPr="00773C57">
        <w:t>1) База данных «Книги»;</w:t>
      </w:r>
    </w:p>
    <w:p w:rsidR="00F82CD8" w:rsidRPr="00773C57" w:rsidRDefault="00F82CD8" w:rsidP="00F82CD8">
      <w:pPr>
        <w:spacing w:line="360" w:lineRule="auto"/>
        <w:ind w:firstLine="720"/>
        <w:jc w:val="both"/>
      </w:pPr>
      <w:r w:rsidRPr="00773C57">
        <w:t>2) База данных «Журналы»;</w:t>
      </w:r>
    </w:p>
    <w:p w:rsidR="00F82CD8" w:rsidRPr="00773C57" w:rsidRDefault="00F82CD8" w:rsidP="00F82CD8">
      <w:pPr>
        <w:spacing w:line="360" w:lineRule="auto"/>
        <w:ind w:firstLine="720"/>
        <w:jc w:val="both"/>
      </w:pPr>
      <w:r w:rsidRPr="00773C57">
        <w:t>3) База данных «Краеведческая тематика»;</w:t>
      </w:r>
    </w:p>
    <w:p w:rsidR="00F82CD8" w:rsidRPr="00773C57" w:rsidRDefault="00F82CD8" w:rsidP="00F82CD8">
      <w:pPr>
        <w:spacing w:line="360" w:lineRule="auto"/>
        <w:ind w:firstLine="720"/>
        <w:jc w:val="both"/>
      </w:pPr>
      <w:r w:rsidRPr="00773C57">
        <w:t>4) Другие базы данных;</w:t>
      </w:r>
    </w:p>
    <w:p w:rsidR="00F82CD8" w:rsidRPr="00773C57" w:rsidRDefault="00F82CD8" w:rsidP="00F82CD8">
      <w:pPr>
        <w:spacing w:line="360" w:lineRule="auto"/>
        <w:ind w:firstLine="720"/>
        <w:jc w:val="both"/>
      </w:pPr>
      <w:r w:rsidRPr="00773C57">
        <w:t xml:space="preserve">5) Сведения о местонахождении базы данных, в том числе ссылки на базы данных других библиотек </w:t>
      </w:r>
      <w:r>
        <w:t>Приморского края</w:t>
      </w:r>
      <w:r w:rsidRPr="00773C57">
        <w:t xml:space="preserve">  и России.</w:t>
      </w:r>
    </w:p>
    <w:p w:rsidR="00F82CD8" w:rsidRPr="00773C57" w:rsidRDefault="00F82CD8" w:rsidP="00F82CD8">
      <w:pPr>
        <w:spacing w:line="360" w:lineRule="auto"/>
        <w:ind w:firstLine="720"/>
        <w:jc w:val="both"/>
      </w:pPr>
      <w:r w:rsidRPr="00773C57">
        <w:t>Информацию прошу отправить следующим способом (</w:t>
      </w:r>
      <w:proofErr w:type="gramStart"/>
      <w:r w:rsidRPr="00773C57">
        <w:t>нужное</w:t>
      </w:r>
      <w:proofErr w:type="gramEnd"/>
      <w:r w:rsidRPr="00773C57">
        <w:t xml:space="preserve"> подчеркнуть): </w:t>
      </w:r>
      <w:r w:rsidRPr="00773C57">
        <w:br/>
        <w:t xml:space="preserve">          - выслать по указанному в заявлении адресу, </w:t>
      </w:r>
    </w:p>
    <w:p w:rsidR="00F82CD8" w:rsidRPr="00773C57" w:rsidRDefault="00F82CD8" w:rsidP="00F82CD8">
      <w:pPr>
        <w:spacing w:line="360" w:lineRule="auto"/>
        <w:jc w:val="both"/>
      </w:pPr>
      <w:r>
        <w:t xml:space="preserve">          </w:t>
      </w:r>
      <w:r w:rsidRPr="00773C57">
        <w:t xml:space="preserve">- выслать по адресу: </w:t>
      </w:r>
    </w:p>
    <w:p w:rsidR="00F82CD8" w:rsidRDefault="00F82CD8" w:rsidP="00F82CD8">
      <w:pPr>
        <w:spacing w:line="360" w:lineRule="auto"/>
        <w:jc w:val="center"/>
      </w:pPr>
      <w:r w:rsidRPr="00773C57">
        <w:t>__________________________________________________________________</w:t>
      </w:r>
      <w:r w:rsidRPr="00773C57">
        <w:br/>
        <w:t xml:space="preserve">                (указать индекс, точный почтовый адрес </w:t>
      </w:r>
      <w:r>
        <w:t>получателя)</w:t>
      </w:r>
    </w:p>
    <w:p w:rsidR="00F82CD8" w:rsidRPr="00773C57" w:rsidRDefault="00F82CD8" w:rsidP="00F82CD8">
      <w:pPr>
        <w:spacing w:line="360" w:lineRule="auto"/>
      </w:pPr>
      <w:r>
        <w:t xml:space="preserve">          </w:t>
      </w:r>
      <w:r w:rsidRPr="00773C57">
        <w:t xml:space="preserve">- передать электронной почтой </w:t>
      </w:r>
      <w:proofErr w:type="spellStart"/>
      <w:r w:rsidRPr="00773C57">
        <w:t>e-mail</w:t>
      </w:r>
      <w:proofErr w:type="spellEnd"/>
      <w:r w:rsidRPr="00773C57">
        <w:t>: _____________@___________</w:t>
      </w:r>
    </w:p>
    <w:p w:rsidR="00F82CD8" w:rsidRPr="00773C57" w:rsidRDefault="00F82CD8" w:rsidP="00F82CD8">
      <w:pPr>
        <w:spacing w:line="360" w:lineRule="auto"/>
      </w:pPr>
      <w:r>
        <w:t xml:space="preserve">          </w:t>
      </w:r>
      <w:r w:rsidRPr="00773C57">
        <w:t>- получу лично в руки.</w:t>
      </w:r>
    </w:p>
    <w:p w:rsidR="00F82CD8" w:rsidRDefault="00F82CD8" w:rsidP="00F82CD8">
      <w:pPr>
        <w:spacing w:line="360" w:lineRule="auto"/>
      </w:pPr>
    </w:p>
    <w:p w:rsidR="00F82CD8" w:rsidRDefault="00F82CD8" w:rsidP="00F82CD8">
      <w:pPr>
        <w:spacing w:line="360" w:lineRule="auto"/>
        <w:ind w:firstLine="720"/>
        <w:jc w:val="center"/>
      </w:pPr>
    </w:p>
    <w:p w:rsidR="00F82CD8" w:rsidRPr="00773C57" w:rsidRDefault="00F82CD8" w:rsidP="00F82CD8">
      <w:pPr>
        <w:spacing w:line="360" w:lineRule="auto"/>
        <w:ind w:firstLine="720"/>
        <w:jc w:val="center"/>
      </w:pPr>
      <w:r w:rsidRPr="00773C57">
        <w:t>(____________________)</w:t>
      </w:r>
      <w:r w:rsidRPr="00773C57">
        <w:tab/>
      </w:r>
      <w:r w:rsidRPr="00773C57">
        <w:tab/>
      </w:r>
      <w:r w:rsidRPr="00773C57">
        <w:tab/>
      </w:r>
      <w:r w:rsidRPr="00773C57">
        <w:tab/>
      </w:r>
      <w:r w:rsidRPr="00773C57">
        <w:tab/>
        <w:t>________________</w:t>
      </w:r>
    </w:p>
    <w:p w:rsidR="00F82CD8" w:rsidRDefault="00F82CD8" w:rsidP="00F82CD8">
      <w:r w:rsidRPr="00773C57">
        <w:tab/>
      </w:r>
      <w:r w:rsidRPr="00773C57">
        <w:tab/>
        <w:t>(дата)</w:t>
      </w:r>
      <w:r w:rsidRPr="00773C57">
        <w:tab/>
      </w:r>
      <w:r w:rsidRPr="00773C57">
        <w:tab/>
      </w:r>
      <w:r w:rsidRPr="00773C57">
        <w:tab/>
      </w:r>
      <w:r w:rsidRPr="00773C57">
        <w:tab/>
      </w:r>
      <w:r w:rsidRPr="00773C57">
        <w:tab/>
      </w:r>
      <w:r w:rsidRPr="00773C57">
        <w:tab/>
      </w:r>
      <w:r w:rsidRPr="00773C57">
        <w:tab/>
      </w:r>
      <w:r w:rsidRPr="00773C57">
        <w:tab/>
      </w:r>
      <w:r w:rsidRPr="00773C57">
        <w:tab/>
        <w:t>(подпись)</w:t>
      </w:r>
      <w:r>
        <w:t xml:space="preserve">           </w:t>
      </w:r>
      <w:r w:rsidRPr="00D24E19">
        <w:t xml:space="preserve">                                                              </w:t>
      </w:r>
    </w:p>
    <w:p w:rsidR="00F82CD8" w:rsidRDefault="00F82CD8" w:rsidP="00F82CD8">
      <w:pPr>
        <w:suppressAutoHyphens/>
        <w:spacing w:line="276" w:lineRule="auto"/>
        <w:ind w:left="4500"/>
        <w:jc w:val="right"/>
        <w:rPr>
          <w:rFonts w:eastAsia="Lucida Sans Unicode"/>
          <w:kern w:val="1"/>
          <w:sz w:val="21"/>
          <w:szCs w:val="21"/>
          <w:lang w:eastAsia="ar-SA"/>
        </w:rPr>
      </w:pPr>
    </w:p>
    <w:p w:rsidR="00F82CD8" w:rsidRDefault="00F82CD8" w:rsidP="00F82CD8">
      <w:pPr>
        <w:suppressAutoHyphens/>
        <w:spacing w:line="276" w:lineRule="auto"/>
        <w:ind w:left="4500"/>
        <w:jc w:val="right"/>
        <w:rPr>
          <w:rFonts w:eastAsia="Lucida Sans Unicode"/>
          <w:kern w:val="1"/>
          <w:sz w:val="21"/>
          <w:szCs w:val="21"/>
          <w:lang w:eastAsia="ar-SA"/>
        </w:rPr>
      </w:pP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Приложение №</w:t>
      </w:r>
      <w:r>
        <w:rPr>
          <w:rFonts w:eastAsia="Lucida Sans Unicode"/>
          <w:kern w:val="1"/>
          <w:lang w:eastAsia="ar-SA"/>
        </w:rPr>
        <w:t xml:space="preserve"> 4</w:t>
      </w: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 xml:space="preserve">к административному регламенту </w:t>
      </w: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 xml:space="preserve">предоставления муниципальной услуги </w:t>
      </w: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 xml:space="preserve">«Предоставление доступа к </w:t>
      </w:r>
      <w:proofErr w:type="spellStart"/>
      <w:r w:rsidRPr="00BF551D">
        <w:rPr>
          <w:rFonts w:eastAsia="Lucida Sans Unicode"/>
          <w:kern w:val="1"/>
          <w:lang w:eastAsia="ar-SA"/>
        </w:rPr>
        <w:t>справочно</w:t>
      </w:r>
      <w:proofErr w:type="spellEnd"/>
      <w:r w:rsidRPr="00BF551D">
        <w:rPr>
          <w:rFonts w:eastAsia="Lucida Sans Unicode"/>
          <w:kern w:val="1"/>
          <w:lang w:eastAsia="ar-SA"/>
        </w:rPr>
        <w:t>-</w:t>
      </w:r>
      <w:r>
        <w:rPr>
          <w:rFonts w:eastAsia="Lucida Sans Unicode"/>
          <w:kern w:val="1"/>
          <w:lang w:eastAsia="ar-SA"/>
        </w:rPr>
        <w:t xml:space="preserve"> </w:t>
      </w: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 xml:space="preserve">поисковому аппарату библиотек, базам данных </w:t>
      </w:r>
      <w:r>
        <w:rPr>
          <w:rFonts w:eastAsia="Lucida Sans Unicode"/>
          <w:kern w:val="1"/>
          <w:lang w:eastAsia="ar-SA"/>
        </w:rPr>
        <w:t xml:space="preserve">                </w:t>
      </w:r>
    </w:p>
    <w:p w:rsidR="00F82CD8" w:rsidRPr="00BF551D"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муниципальных библиотек»</w:t>
      </w:r>
      <w:r w:rsidR="00B33D4B">
        <w:rPr>
          <w:rFonts w:eastAsia="Lucida Sans Unicode"/>
          <w:kern w:val="1"/>
          <w:lang w:eastAsia="ar-SA"/>
        </w:rPr>
        <w:t>,</w:t>
      </w:r>
    </w:p>
    <w:p w:rsidR="00F82CD8" w:rsidRDefault="00F82CD8" w:rsidP="00F82CD8">
      <w:pPr>
        <w:shd w:val="clear" w:color="auto" w:fill="FFFFFF"/>
        <w:tabs>
          <w:tab w:val="left" w:pos="4253"/>
          <w:tab w:val="left" w:pos="4395"/>
        </w:tabs>
        <w:jc w:val="both"/>
        <w:rPr>
          <w:color w:val="000000"/>
        </w:rPr>
      </w:pPr>
      <w:r>
        <w:rPr>
          <w:color w:val="000000"/>
        </w:rPr>
        <w:t xml:space="preserve">                                                      </w:t>
      </w:r>
      <w:r w:rsidR="00B33D4B">
        <w:rPr>
          <w:color w:val="000000"/>
        </w:rPr>
        <w:t xml:space="preserve">                    </w:t>
      </w:r>
      <w:proofErr w:type="gramStart"/>
      <w:r w:rsidR="00B33D4B">
        <w:rPr>
          <w:color w:val="000000"/>
        </w:rPr>
        <w:t>утвержденного</w:t>
      </w:r>
      <w:proofErr w:type="gramEnd"/>
      <w:r>
        <w:rPr>
          <w:color w:val="000000"/>
        </w:rPr>
        <w:t> постановлением главы</w:t>
      </w:r>
    </w:p>
    <w:p w:rsidR="00F82CD8" w:rsidRDefault="00F82CD8" w:rsidP="00F82CD8">
      <w:pPr>
        <w:shd w:val="clear" w:color="auto" w:fill="FFFFFF"/>
        <w:tabs>
          <w:tab w:val="left" w:pos="4253"/>
          <w:tab w:val="left" w:pos="4395"/>
        </w:tabs>
        <w:jc w:val="both"/>
        <w:rPr>
          <w:color w:val="000000"/>
        </w:rPr>
      </w:pPr>
      <w:r>
        <w:rPr>
          <w:color w:val="000000"/>
        </w:rPr>
        <w:t xml:space="preserve">                                                                          Хасанского муниципального района </w:t>
      </w:r>
    </w:p>
    <w:p w:rsidR="00F82CD8" w:rsidRPr="004A360C" w:rsidRDefault="00F82CD8" w:rsidP="00F82CD8">
      <w:pPr>
        <w:shd w:val="clear" w:color="auto" w:fill="FFFFFF"/>
        <w:tabs>
          <w:tab w:val="left" w:pos="4253"/>
          <w:tab w:val="left" w:pos="4395"/>
          <w:tab w:val="left" w:pos="4536"/>
        </w:tabs>
        <w:jc w:val="both"/>
        <w:rPr>
          <w:color w:val="000000"/>
        </w:rPr>
      </w:pPr>
      <w:r>
        <w:rPr>
          <w:color w:val="000000"/>
        </w:rPr>
        <w:t>                                                                          </w:t>
      </w:r>
      <w:r>
        <w:t xml:space="preserve">от ____________ № ________ </w:t>
      </w:r>
    </w:p>
    <w:p w:rsidR="00F82CD8" w:rsidRPr="00C153D4" w:rsidRDefault="00F82CD8" w:rsidP="00F82CD8">
      <w:pPr>
        <w:tabs>
          <w:tab w:val="left" w:pos="916"/>
          <w:tab w:val="left" w:pos="1832"/>
          <w:tab w:val="left" w:pos="2748"/>
          <w:tab w:val="left" w:pos="3664"/>
          <w:tab w:val="left" w:pos="4253"/>
          <w:tab w:val="left" w:pos="439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500"/>
        <w:jc w:val="both"/>
        <w:rPr>
          <w:rFonts w:eastAsia="Lucida Sans Unicode"/>
          <w:kern w:val="1"/>
          <w:sz w:val="20"/>
          <w:szCs w:val="20"/>
          <w:lang w:eastAsia="ar-SA"/>
        </w:rPr>
      </w:pPr>
    </w:p>
    <w:p w:rsidR="00F82CD8" w:rsidRPr="00C153D4" w:rsidRDefault="00F82CD8" w:rsidP="00F82CD8">
      <w:pPr>
        <w:suppressAutoHyphens/>
        <w:spacing w:after="200" w:line="100" w:lineRule="atLeast"/>
        <w:ind w:firstLine="709"/>
        <w:jc w:val="center"/>
        <w:rPr>
          <w:rFonts w:eastAsia="Lucida Sans Unicode"/>
          <w:b/>
          <w:kern w:val="1"/>
          <w:lang w:eastAsia="ar-SA"/>
        </w:rPr>
      </w:pPr>
    </w:p>
    <w:p w:rsidR="00F82CD8" w:rsidRPr="00C153D4" w:rsidRDefault="00F82CD8" w:rsidP="00F82CD8">
      <w:pPr>
        <w:suppressAutoHyphens/>
        <w:spacing w:line="100" w:lineRule="atLeast"/>
        <w:jc w:val="center"/>
        <w:rPr>
          <w:rFonts w:eastAsia="Lucida Sans Unicode"/>
          <w:b/>
          <w:kern w:val="1"/>
          <w:lang w:eastAsia="ar-SA"/>
        </w:rPr>
      </w:pPr>
      <w:r w:rsidRPr="00C153D4">
        <w:rPr>
          <w:rFonts w:eastAsia="Lucida Sans Unicode"/>
          <w:b/>
          <w:kern w:val="1"/>
          <w:lang w:eastAsia="ar-SA"/>
        </w:rPr>
        <w:t xml:space="preserve">Показатели доступности и качества предоставления </w:t>
      </w:r>
    </w:p>
    <w:p w:rsidR="00F82CD8" w:rsidRPr="00C153D4" w:rsidRDefault="00F82CD8" w:rsidP="00F82CD8">
      <w:pPr>
        <w:suppressAutoHyphens/>
        <w:spacing w:line="100" w:lineRule="atLeast"/>
        <w:jc w:val="center"/>
        <w:rPr>
          <w:rFonts w:eastAsia="Lucida Sans Unicode"/>
          <w:b/>
          <w:kern w:val="1"/>
          <w:lang w:eastAsia="ar-SA"/>
        </w:rPr>
      </w:pPr>
      <w:r w:rsidRPr="00C153D4">
        <w:rPr>
          <w:rFonts w:eastAsia="Lucida Sans Unicode"/>
          <w:b/>
          <w:kern w:val="1"/>
          <w:lang w:eastAsia="ar-SA"/>
        </w:rPr>
        <w:t>муниципальной услуги и их значения</w:t>
      </w:r>
    </w:p>
    <w:p w:rsidR="00F82CD8" w:rsidRPr="00C153D4" w:rsidRDefault="00F82CD8" w:rsidP="00F82CD8">
      <w:pPr>
        <w:suppressAutoHyphens/>
        <w:spacing w:line="100" w:lineRule="atLeast"/>
        <w:jc w:val="both"/>
        <w:rPr>
          <w:rFonts w:eastAsia="Lucida Sans Unicode"/>
          <w:kern w:val="1"/>
          <w:lang w:eastAsia="ar-SA"/>
        </w:rPr>
      </w:pPr>
    </w:p>
    <w:tbl>
      <w:tblPr>
        <w:tblW w:w="0" w:type="auto"/>
        <w:tblInd w:w="128" w:type="dxa"/>
        <w:tblLayout w:type="fixed"/>
        <w:tblLook w:val="0000"/>
      </w:tblPr>
      <w:tblGrid>
        <w:gridCol w:w="547"/>
        <w:gridCol w:w="5648"/>
        <w:gridCol w:w="2855"/>
      </w:tblGrid>
      <w:tr w:rsidR="00F82CD8" w:rsidRPr="00C153D4" w:rsidTr="00A516DA">
        <w:tc>
          <w:tcPr>
            <w:tcW w:w="547"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 xml:space="preserve">№ </w:t>
            </w:r>
            <w:proofErr w:type="spellStart"/>
            <w:proofErr w:type="gramStart"/>
            <w:r w:rsidRPr="00C153D4">
              <w:rPr>
                <w:rFonts w:eastAsia="Lucida Sans Unicode" w:cs="Mangal"/>
                <w:kern w:val="1"/>
                <w:lang w:eastAsia="hi-IN" w:bidi="hi-IN"/>
              </w:rPr>
              <w:t>п</w:t>
            </w:r>
            <w:proofErr w:type="spellEnd"/>
            <w:proofErr w:type="gramEnd"/>
            <w:r w:rsidRPr="00C153D4">
              <w:rPr>
                <w:rFonts w:eastAsia="Lucida Sans Unicode" w:cs="Mangal"/>
                <w:kern w:val="1"/>
                <w:lang w:eastAsia="hi-IN" w:bidi="hi-IN"/>
              </w:rPr>
              <w:t>/</w:t>
            </w:r>
            <w:proofErr w:type="spellStart"/>
            <w:r w:rsidRPr="00C153D4">
              <w:rPr>
                <w:rFonts w:eastAsia="Lucida Sans Unicode" w:cs="Mangal"/>
                <w:kern w:val="1"/>
                <w:lang w:eastAsia="hi-IN" w:bidi="hi-IN"/>
              </w:rPr>
              <w:t>п</w:t>
            </w:r>
            <w:proofErr w:type="spellEnd"/>
          </w:p>
        </w:tc>
        <w:tc>
          <w:tcPr>
            <w:tcW w:w="5648"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widowControl w:val="0"/>
              <w:suppressAutoHyphens/>
              <w:snapToGrid w:val="0"/>
              <w:jc w:val="center"/>
              <w:rPr>
                <w:rFonts w:eastAsia="Lucida Sans Unicode" w:cs="Mangal"/>
                <w:kern w:val="1"/>
                <w:lang w:eastAsia="hi-IN" w:bidi="hi-IN"/>
              </w:rPr>
            </w:pPr>
            <w:r w:rsidRPr="00C153D4">
              <w:rPr>
                <w:rFonts w:eastAsia="Lucida Sans Unicode" w:cs="Mangal"/>
                <w:kern w:val="1"/>
                <w:lang w:eastAsia="hi-IN" w:bidi="hi-IN"/>
              </w:rPr>
              <w:t xml:space="preserve">Показатели доступности и качества предоставления </w:t>
            </w:r>
          </w:p>
          <w:p w:rsidR="00F82CD8" w:rsidRPr="00C153D4" w:rsidRDefault="00F82CD8" w:rsidP="00A516DA">
            <w:pPr>
              <w:widowControl w:val="0"/>
              <w:suppressAutoHyphens/>
              <w:jc w:val="center"/>
              <w:rPr>
                <w:rFonts w:eastAsia="Lucida Sans Unicode" w:cs="Mangal"/>
                <w:kern w:val="1"/>
                <w:lang w:eastAsia="hi-IN" w:bidi="hi-IN"/>
              </w:rPr>
            </w:pPr>
            <w:r w:rsidRPr="00C153D4">
              <w:rPr>
                <w:rFonts w:eastAsia="Lucida Sans Unicode" w:cs="Mangal"/>
                <w:kern w:val="1"/>
                <w:lang w:eastAsia="hi-IN" w:bidi="hi-IN"/>
              </w:rPr>
              <w:t>муниципальной услуги</w:t>
            </w:r>
          </w:p>
          <w:p w:rsidR="00F82CD8" w:rsidRPr="00C153D4" w:rsidRDefault="00F82CD8" w:rsidP="00A516DA">
            <w:pPr>
              <w:widowControl w:val="0"/>
              <w:suppressAutoHyphens/>
              <w:rPr>
                <w:rFonts w:eastAsia="Lucida Sans Unicode" w:cs="Mangal"/>
                <w:kern w:val="1"/>
                <w:lang w:eastAsia="hi-IN" w:bidi="hi-I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82CD8" w:rsidRPr="00C153D4" w:rsidRDefault="00F82CD8" w:rsidP="00A516DA">
            <w:pPr>
              <w:widowControl w:val="0"/>
              <w:suppressAutoHyphens/>
              <w:snapToGrid w:val="0"/>
              <w:jc w:val="center"/>
              <w:rPr>
                <w:rFonts w:eastAsia="Lucida Sans Unicode" w:cs="Mangal"/>
                <w:kern w:val="1"/>
                <w:lang w:eastAsia="hi-IN" w:bidi="hi-IN"/>
              </w:rPr>
            </w:pPr>
            <w:r w:rsidRPr="00C153D4">
              <w:rPr>
                <w:rFonts w:eastAsia="Lucida Sans Unicode" w:cs="Mangal"/>
                <w:kern w:val="1"/>
                <w:lang w:eastAsia="hi-IN" w:bidi="hi-IN"/>
              </w:rPr>
              <w:t>Нормативное значение показателя</w:t>
            </w:r>
            <w:proofErr w:type="gramStart"/>
            <w:r w:rsidRPr="00C153D4">
              <w:rPr>
                <w:rFonts w:eastAsia="Lucida Sans Unicode" w:cs="Mangal"/>
                <w:kern w:val="1"/>
                <w:lang w:eastAsia="hi-IN" w:bidi="hi-IN"/>
              </w:rPr>
              <w:t xml:space="preserve"> (%)</w:t>
            </w:r>
            <w:proofErr w:type="gramEnd"/>
          </w:p>
        </w:tc>
      </w:tr>
      <w:tr w:rsidR="00F82CD8" w:rsidRPr="00C153D4" w:rsidTr="00A516DA">
        <w:tc>
          <w:tcPr>
            <w:tcW w:w="9050" w:type="dxa"/>
            <w:gridSpan w:val="3"/>
            <w:tcBorders>
              <w:top w:val="single" w:sz="4" w:space="0" w:color="000000"/>
              <w:left w:val="single" w:sz="4" w:space="0" w:color="000000"/>
              <w:bottom w:val="single" w:sz="4" w:space="0" w:color="000000"/>
              <w:right w:val="single" w:sz="4" w:space="0" w:color="000000"/>
            </w:tcBorders>
            <w:shd w:val="clear" w:color="auto" w:fill="auto"/>
          </w:tcPr>
          <w:p w:rsidR="00F82CD8" w:rsidRPr="00C153D4" w:rsidRDefault="00F82CD8" w:rsidP="00A516DA">
            <w:pPr>
              <w:widowControl w:val="0"/>
              <w:suppressAutoHyphens/>
              <w:snapToGrid w:val="0"/>
              <w:jc w:val="center"/>
              <w:rPr>
                <w:rFonts w:eastAsia="Lucida Sans Unicode" w:cs="Mangal"/>
                <w:b/>
                <w:kern w:val="1"/>
                <w:lang w:eastAsia="hi-IN" w:bidi="hi-IN"/>
              </w:rPr>
            </w:pPr>
            <w:r w:rsidRPr="00C153D4">
              <w:rPr>
                <w:rFonts w:eastAsia="Lucida Sans Unicode" w:cs="Mangal"/>
                <w:b/>
                <w:kern w:val="1"/>
                <w:lang w:eastAsia="hi-IN" w:bidi="hi-IN"/>
              </w:rPr>
              <w:t>Количественные показатели доступности предоставления муниципальной услуги</w:t>
            </w:r>
          </w:p>
        </w:tc>
      </w:tr>
      <w:tr w:rsidR="00F82CD8" w:rsidRPr="00C153D4" w:rsidTr="00A516DA">
        <w:tc>
          <w:tcPr>
            <w:tcW w:w="547"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1.</w:t>
            </w:r>
          </w:p>
        </w:tc>
        <w:tc>
          <w:tcPr>
            <w:tcW w:w="5648"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 xml:space="preserve">Время ожидания услуги </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90</w:t>
            </w:r>
          </w:p>
        </w:tc>
      </w:tr>
      <w:tr w:rsidR="00F82CD8" w:rsidRPr="00C153D4" w:rsidTr="00A516DA">
        <w:tc>
          <w:tcPr>
            <w:tcW w:w="547"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2.</w:t>
            </w:r>
          </w:p>
        </w:tc>
        <w:tc>
          <w:tcPr>
            <w:tcW w:w="5648"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 xml:space="preserve">График работы </w:t>
            </w:r>
            <w:r>
              <w:rPr>
                <w:rFonts w:eastAsia="Lucida Sans Unicode" w:cs="Mangal"/>
                <w:kern w:val="1"/>
                <w:lang w:eastAsia="hi-IN" w:bidi="hi-IN"/>
              </w:rPr>
              <w:t>МБУ ХМРБ</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90</w:t>
            </w:r>
          </w:p>
        </w:tc>
      </w:tr>
      <w:tr w:rsidR="00F82CD8" w:rsidRPr="00C153D4" w:rsidTr="00A516DA">
        <w:tc>
          <w:tcPr>
            <w:tcW w:w="547"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3.</w:t>
            </w:r>
          </w:p>
        </w:tc>
        <w:tc>
          <w:tcPr>
            <w:tcW w:w="5648"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Соблюдение сроков предоставления муниципальной услуги</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100</w:t>
            </w:r>
          </w:p>
        </w:tc>
      </w:tr>
      <w:tr w:rsidR="00F82CD8" w:rsidRPr="00C153D4" w:rsidTr="00A516DA">
        <w:tc>
          <w:tcPr>
            <w:tcW w:w="547"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4.</w:t>
            </w:r>
          </w:p>
        </w:tc>
        <w:tc>
          <w:tcPr>
            <w:tcW w:w="5648"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Количество обоснованных жалоб</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0</w:t>
            </w:r>
          </w:p>
        </w:tc>
      </w:tr>
      <w:tr w:rsidR="00F82CD8" w:rsidRPr="00C153D4" w:rsidTr="00A516DA">
        <w:tc>
          <w:tcPr>
            <w:tcW w:w="547"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5.</w:t>
            </w:r>
          </w:p>
        </w:tc>
        <w:tc>
          <w:tcPr>
            <w:tcW w:w="5648"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Количество документов, требуемых для получения услуги</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100</w:t>
            </w:r>
          </w:p>
        </w:tc>
      </w:tr>
      <w:tr w:rsidR="00F82CD8" w:rsidRPr="00C153D4" w:rsidTr="00A516DA">
        <w:tc>
          <w:tcPr>
            <w:tcW w:w="9050" w:type="dxa"/>
            <w:gridSpan w:val="3"/>
            <w:tcBorders>
              <w:top w:val="single" w:sz="4" w:space="0" w:color="000000"/>
              <w:left w:val="single" w:sz="4" w:space="0" w:color="000000"/>
              <w:bottom w:val="single" w:sz="4" w:space="0" w:color="000000"/>
              <w:right w:val="single" w:sz="4" w:space="0" w:color="000000"/>
            </w:tcBorders>
            <w:shd w:val="clear" w:color="auto" w:fill="auto"/>
          </w:tcPr>
          <w:p w:rsidR="00F82CD8" w:rsidRPr="00C153D4" w:rsidRDefault="00F82CD8" w:rsidP="00A516DA">
            <w:pPr>
              <w:widowControl w:val="0"/>
              <w:suppressAutoHyphens/>
              <w:snapToGrid w:val="0"/>
              <w:jc w:val="center"/>
              <w:rPr>
                <w:rFonts w:eastAsia="Lucida Sans Unicode" w:cs="Mangal"/>
                <w:b/>
                <w:kern w:val="1"/>
                <w:lang w:eastAsia="hi-IN" w:bidi="hi-IN"/>
              </w:rPr>
            </w:pPr>
            <w:r w:rsidRPr="00C153D4">
              <w:rPr>
                <w:rFonts w:eastAsia="Lucida Sans Unicode" w:cs="Mangal"/>
                <w:b/>
                <w:kern w:val="1"/>
                <w:lang w:eastAsia="hi-IN" w:bidi="hi-IN"/>
              </w:rPr>
              <w:t>Качественные  показатели доступности предоставления муниципальной услуги</w:t>
            </w:r>
          </w:p>
        </w:tc>
      </w:tr>
      <w:tr w:rsidR="00F82CD8" w:rsidRPr="00C153D4" w:rsidTr="00A516DA">
        <w:tc>
          <w:tcPr>
            <w:tcW w:w="547"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6.</w:t>
            </w:r>
          </w:p>
        </w:tc>
        <w:tc>
          <w:tcPr>
            <w:tcW w:w="5648"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Достоверность информации о предоставляемой услуге</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100</w:t>
            </w:r>
          </w:p>
        </w:tc>
      </w:tr>
      <w:tr w:rsidR="00F82CD8" w:rsidRPr="00C153D4" w:rsidTr="00A516DA">
        <w:tc>
          <w:tcPr>
            <w:tcW w:w="547"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7.</w:t>
            </w:r>
          </w:p>
        </w:tc>
        <w:tc>
          <w:tcPr>
            <w:tcW w:w="5648"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 xml:space="preserve">Простота и ясность изложения информационных и инструктивных документов </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100</w:t>
            </w:r>
          </w:p>
        </w:tc>
      </w:tr>
      <w:tr w:rsidR="00F82CD8" w:rsidRPr="00C153D4" w:rsidTr="00A516DA">
        <w:tc>
          <w:tcPr>
            <w:tcW w:w="9050" w:type="dxa"/>
            <w:gridSpan w:val="3"/>
            <w:tcBorders>
              <w:top w:val="single" w:sz="4" w:space="0" w:color="000000"/>
              <w:left w:val="single" w:sz="4" w:space="0" w:color="000000"/>
              <w:bottom w:val="single" w:sz="4" w:space="0" w:color="000000"/>
              <w:right w:val="single" w:sz="4" w:space="0" w:color="000000"/>
            </w:tcBorders>
            <w:shd w:val="clear" w:color="auto" w:fill="auto"/>
          </w:tcPr>
          <w:p w:rsidR="00F82CD8" w:rsidRPr="00C153D4" w:rsidRDefault="00F82CD8" w:rsidP="00A516DA">
            <w:pPr>
              <w:widowControl w:val="0"/>
              <w:suppressAutoHyphens/>
              <w:snapToGrid w:val="0"/>
              <w:jc w:val="center"/>
              <w:rPr>
                <w:rFonts w:eastAsia="Lucida Sans Unicode" w:cs="Mangal"/>
                <w:b/>
                <w:kern w:val="1"/>
                <w:lang w:eastAsia="hi-IN" w:bidi="hi-IN"/>
              </w:rPr>
            </w:pPr>
            <w:r w:rsidRPr="00C153D4">
              <w:rPr>
                <w:rFonts w:eastAsia="Lucida Sans Unicode" w:cs="Mangal"/>
                <w:b/>
                <w:kern w:val="1"/>
                <w:lang w:eastAsia="hi-IN" w:bidi="hi-IN"/>
              </w:rPr>
              <w:t>Показатели оценки  качества предоставления муниципальной услуги</w:t>
            </w:r>
          </w:p>
        </w:tc>
      </w:tr>
      <w:tr w:rsidR="00F82CD8" w:rsidRPr="00C153D4" w:rsidTr="00A516DA">
        <w:tc>
          <w:tcPr>
            <w:tcW w:w="547"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 xml:space="preserve"> 8.</w:t>
            </w:r>
          </w:p>
        </w:tc>
        <w:tc>
          <w:tcPr>
            <w:tcW w:w="5648"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Культура обслуживания (вежливость, эстетичность)</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90</w:t>
            </w:r>
          </w:p>
        </w:tc>
      </w:tr>
      <w:tr w:rsidR="00F82CD8" w:rsidRPr="00C153D4" w:rsidTr="00A516DA">
        <w:tc>
          <w:tcPr>
            <w:tcW w:w="547"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 xml:space="preserve"> 9.</w:t>
            </w:r>
          </w:p>
        </w:tc>
        <w:tc>
          <w:tcPr>
            <w:tcW w:w="5648"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widowControl w:val="0"/>
              <w:suppressAutoHyphens/>
              <w:snapToGrid w:val="0"/>
              <w:jc w:val="both"/>
              <w:rPr>
                <w:rFonts w:eastAsia="Lucida Sans Unicode" w:cs="Mangal"/>
                <w:kern w:val="1"/>
                <w:lang w:eastAsia="hi-IN" w:bidi="hi-IN"/>
              </w:rPr>
            </w:pPr>
            <w:r w:rsidRPr="00C153D4">
              <w:rPr>
                <w:rFonts w:eastAsia="Lucida Sans Unicode" w:cs="Mangal"/>
                <w:kern w:val="1"/>
                <w:lang w:eastAsia="hi-IN" w:bidi="hi-IN"/>
              </w:rPr>
              <w:t>Эффективность результатов труда сотрудников (профессиональное мастерство)</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100</w:t>
            </w:r>
          </w:p>
        </w:tc>
      </w:tr>
      <w:tr w:rsidR="00F82CD8" w:rsidRPr="00C153D4" w:rsidTr="00A516DA">
        <w:tc>
          <w:tcPr>
            <w:tcW w:w="547"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10.</w:t>
            </w:r>
          </w:p>
        </w:tc>
        <w:tc>
          <w:tcPr>
            <w:tcW w:w="5648" w:type="dxa"/>
            <w:tcBorders>
              <w:top w:val="single" w:sz="4" w:space="0" w:color="000000"/>
              <w:left w:val="single" w:sz="4" w:space="0" w:color="000000"/>
              <w:bottom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bCs/>
                <w:kern w:val="1"/>
                <w:lang w:eastAsia="hi-IN" w:bidi="hi-IN"/>
              </w:rPr>
            </w:pPr>
            <w:r w:rsidRPr="00C153D4">
              <w:rPr>
                <w:rFonts w:eastAsia="Lucida Sans Unicode" w:cs="Mangal"/>
                <w:bCs/>
                <w:kern w:val="1"/>
                <w:lang w:eastAsia="hi-IN" w:bidi="hi-IN"/>
              </w:rPr>
              <w:t>Качество результатов труда сотрудников (профессиональное мастерство)</w:t>
            </w:r>
          </w:p>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 xml:space="preserve"> </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82CD8" w:rsidRPr="00C153D4" w:rsidRDefault="00F82CD8" w:rsidP="00A516DA">
            <w:pPr>
              <w:widowControl w:val="0"/>
              <w:suppressAutoHyphens/>
              <w:snapToGrid w:val="0"/>
              <w:rPr>
                <w:rFonts w:eastAsia="Lucida Sans Unicode" w:cs="Mangal"/>
                <w:kern w:val="1"/>
                <w:lang w:eastAsia="hi-IN" w:bidi="hi-IN"/>
              </w:rPr>
            </w:pPr>
            <w:r w:rsidRPr="00C153D4">
              <w:rPr>
                <w:rFonts w:eastAsia="Lucida Sans Unicode" w:cs="Mangal"/>
                <w:kern w:val="1"/>
                <w:lang w:eastAsia="hi-IN" w:bidi="hi-IN"/>
              </w:rPr>
              <w:t>100</w:t>
            </w:r>
          </w:p>
        </w:tc>
      </w:tr>
    </w:tbl>
    <w:p w:rsidR="00F82CD8" w:rsidRPr="00C153D4" w:rsidRDefault="00F82CD8" w:rsidP="00F82CD8">
      <w:pPr>
        <w:suppressAutoHyphens/>
        <w:spacing w:line="100" w:lineRule="atLeast"/>
        <w:ind w:firstLine="709"/>
        <w:jc w:val="center"/>
        <w:rPr>
          <w:rFonts w:eastAsia="Lucida Sans Unicode"/>
          <w:b/>
          <w:kern w:val="1"/>
          <w:lang w:eastAsia="ar-SA"/>
        </w:rPr>
      </w:pPr>
    </w:p>
    <w:p w:rsidR="00F82CD8" w:rsidRPr="00C153D4" w:rsidRDefault="00F82CD8" w:rsidP="00F82CD8">
      <w:pPr>
        <w:suppressAutoHyphens/>
        <w:spacing w:line="100" w:lineRule="atLeast"/>
        <w:ind w:firstLine="709"/>
        <w:jc w:val="center"/>
        <w:rPr>
          <w:rFonts w:eastAsia="Lucida Sans Unicode"/>
          <w:b/>
          <w:kern w:val="1"/>
          <w:lang w:eastAsia="ar-SA"/>
        </w:rPr>
      </w:pPr>
    </w:p>
    <w:p w:rsidR="00F82CD8" w:rsidRPr="00C153D4" w:rsidRDefault="00F82CD8" w:rsidP="00F82CD8">
      <w:pPr>
        <w:suppressAutoHyphens/>
        <w:spacing w:line="100" w:lineRule="atLeast"/>
        <w:ind w:firstLine="709"/>
        <w:jc w:val="center"/>
        <w:rPr>
          <w:rFonts w:eastAsia="Lucida Sans Unicode"/>
          <w:b/>
          <w:kern w:val="1"/>
          <w:lang w:eastAsia="ar-SA"/>
        </w:rPr>
      </w:pPr>
    </w:p>
    <w:p w:rsidR="00F82CD8" w:rsidRPr="00C153D4" w:rsidRDefault="00F82CD8" w:rsidP="00F82CD8">
      <w:pPr>
        <w:suppressAutoHyphens/>
        <w:spacing w:line="100" w:lineRule="atLeast"/>
        <w:ind w:firstLine="709"/>
        <w:jc w:val="center"/>
        <w:rPr>
          <w:rFonts w:eastAsia="Lucida Sans Unicode"/>
          <w:b/>
          <w:kern w:val="1"/>
          <w:lang w:eastAsia="ar-SA"/>
        </w:rPr>
      </w:pPr>
    </w:p>
    <w:p w:rsidR="00F82CD8" w:rsidRDefault="00F82CD8" w:rsidP="00F82CD8">
      <w:pPr>
        <w:spacing w:line="276" w:lineRule="auto"/>
        <w:ind w:left="1416" w:firstLine="708"/>
      </w:pPr>
    </w:p>
    <w:p w:rsidR="00F82CD8" w:rsidRDefault="00F82CD8" w:rsidP="00F82CD8">
      <w:pPr>
        <w:spacing w:line="276" w:lineRule="auto"/>
        <w:ind w:left="1416" w:firstLine="708"/>
      </w:pPr>
    </w:p>
    <w:p w:rsidR="00F82CD8" w:rsidRDefault="00F82CD8" w:rsidP="00F82CD8">
      <w:pPr>
        <w:spacing w:line="276" w:lineRule="auto"/>
        <w:ind w:left="1416" w:firstLine="708"/>
      </w:pPr>
    </w:p>
    <w:p w:rsidR="00F82CD8" w:rsidRDefault="00F82CD8" w:rsidP="00F82CD8">
      <w:pPr>
        <w:spacing w:line="276" w:lineRule="auto"/>
        <w:ind w:left="1416" w:firstLine="708"/>
      </w:pPr>
    </w:p>
    <w:p w:rsidR="00F82CD8" w:rsidRDefault="00F82CD8" w:rsidP="00F82CD8">
      <w:pPr>
        <w:suppressAutoHyphens/>
        <w:spacing w:line="276" w:lineRule="auto"/>
        <w:ind w:left="4500"/>
        <w:jc w:val="both"/>
        <w:rPr>
          <w:rFonts w:eastAsia="Lucida Sans Unicode"/>
          <w:kern w:val="1"/>
          <w:sz w:val="21"/>
          <w:szCs w:val="21"/>
          <w:lang w:eastAsia="ar-SA"/>
        </w:rPr>
      </w:pPr>
    </w:p>
    <w:p w:rsidR="00F82CD8" w:rsidRDefault="00F82CD8" w:rsidP="00F82CD8">
      <w:pPr>
        <w:suppressAutoHyphens/>
        <w:spacing w:line="276" w:lineRule="auto"/>
        <w:ind w:left="4500"/>
        <w:jc w:val="both"/>
        <w:rPr>
          <w:rFonts w:eastAsia="Lucida Sans Unicode"/>
          <w:kern w:val="1"/>
          <w:sz w:val="21"/>
          <w:szCs w:val="21"/>
          <w:lang w:eastAsia="ar-SA"/>
        </w:rPr>
      </w:pPr>
    </w:p>
    <w:p w:rsidR="00F82CD8" w:rsidRDefault="00F82CD8" w:rsidP="00F82CD8">
      <w:pPr>
        <w:tabs>
          <w:tab w:val="left" w:pos="4253"/>
          <w:tab w:val="left" w:pos="4395"/>
        </w:tabs>
        <w:suppressAutoHyphens/>
        <w:rPr>
          <w:rFonts w:eastAsia="Lucida Sans Unicode"/>
          <w:kern w:val="1"/>
          <w:lang w:eastAsia="ar-SA"/>
        </w:rPr>
      </w:pP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lastRenderedPageBreak/>
        <w:t xml:space="preserve">                                                                          </w:t>
      </w:r>
      <w:r w:rsidRPr="00BF551D">
        <w:rPr>
          <w:rFonts w:eastAsia="Lucida Sans Unicode"/>
          <w:kern w:val="1"/>
          <w:lang w:eastAsia="ar-SA"/>
        </w:rPr>
        <w:t>Приложение №</w:t>
      </w:r>
      <w:r>
        <w:rPr>
          <w:rFonts w:eastAsia="Lucida Sans Unicode"/>
          <w:kern w:val="1"/>
          <w:lang w:eastAsia="ar-SA"/>
        </w:rPr>
        <w:t xml:space="preserve"> 5</w:t>
      </w: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 xml:space="preserve">к административному регламенту </w:t>
      </w: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 xml:space="preserve">предоставления муниципальной услуги </w:t>
      </w: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 xml:space="preserve">«Предоставление доступа к </w:t>
      </w:r>
      <w:proofErr w:type="spellStart"/>
      <w:r w:rsidRPr="00BF551D">
        <w:rPr>
          <w:rFonts w:eastAsia="Lucida Sans Unicode"/>
          <w:kern w:val="1"/>
          <w:lang w:eastAsia="ar-SA"/>
        </w:rPr>
        <w:t>справочно</w:t>
      </w:r>
      <w:proofErr w:type="spellEnd"/>
      <w:r w:rsidRPr="00BF551D">
        <w:rPr>
          <w:rFonts w:eastAsia="Lucida Sans Unicode"/>
          <w:kern w:val="1"/>
          <w:lang w:eastAsia="ar-SA"/>
        </w:rPr>
        <w:t>-</w:t>
      </w:r>
      <w:r>
        <w:rPr>
          <w:rFonts w:eastAsia="Lucida Sans Unicode"/>
          <w:kern w:val="1"/>
          <w:lang w:eastAsia="ar-SA"/>
        </w:rPr>
        <w:t xml:space="preserve"> </w:t>
      </w:r>
    </w:p>
    <w:p w:rsidR="00F82CD8"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 xml:space="preserve">поисковому аппарату библиотек, базам данных </w:t>
      </w:r>
      <w:r>
        <w:rPr>
          <w:rFonts w:eastAsia="Lucida Sans Unicode"/>
          <w:kern w:val="1"/>
          <w:lang w:eastAsia="ar-SA"/>
        </w:rPr>
        <w:t xml:space="preserve">                </w:t>
      </w:r>
    </w:p>
    <w:p w:rsidR="00F82CD8" w:rsidRPr="00BF551D" w:rsidRDefault="00F82CD8" w:rsidP="00F82CD8">
      <w:pPr>
        <w:tabs>
          <w:tab w:val="left" w:pos="4253"/>
          <w:tab w:val="left" w:pos="4395"/>
        </w:tabs>
        <w:suppressAutoHyphens/>
        <w:rPr>
          <w:rFonts w:eastAsia="Lucida Sans Unicode"/>
          <w:kern w:val="1"/>
          <w:lang w:eastAsia="ar-SA"/>
        </w:rPr>
      </w:pPr>
      <w:r>
        <w:rPr>
          <w:rFonts w:eastAsia="Lucida Sans Unicode"/>
          <w:kern w:val="1"/>
          <w:lang w:eastAsia="ar-SA"/>
        </w:rPr>
        <w:t xml:space="preserve">                                                                          </w:t>
      </w:r>
      <w:r w:rsidRPr="00BF551D">
        <w:rPr>
          <w:rFonts w:eastAsia="Lucida Sans Unicode"/>
          <w:kern w:val="1"/>
          <w:lang w:eastAsia="ar-SA"/>
        </w:rPr>
        <w:t>муниципальных библиотек»</w:t>
      </w:r>
      <w:r w:rsidR="00B33D4B">
        <w:rPr>
          <w:rFonts w:eastAsia="Lucida Sans Unicode"/>
          <w:kern w:val="1"/>
          <w:lang w:eastAsia="ar-SA"/>
        </w:rPr>
        <w:t>,</w:t>
      </w:r>
    </w:p>
    <w:p w:rsidR="00F82CD8" w:rsidRDefault="00F82CD8" w:rsidP="00F82CD8">
      <w:pPr>
        <w:shd w:val="clear" w:color="auto" w:fill="FFFFFF"/>
        <w:tabs>
          <w:tab w:val="left" w:pos="4253"/>
          <w:tab w:val="left" w:pos="4395"/>
        </w:tabs>
        <w:jc w:val="both"/>
        <w:rPr>
          <w:color w:val="000000"/>
        </w:rPr>
      </w:pPr>
      <w:r>
        <w:rPr>
          <w:color w:val="000000"/>
        </w:rPr>
        <w:t xml:space="preserve">                                                                          </w:t>
      </w:r>
      <w:proofErr w:type="gramStart"/>
      <w:r>
        <w:rPr>
          <w:color w:val="000000"/>
        </w:rPr>
        <w:t>утв</w:t>
      </w:r>
      <w:r w:rsidR="00B33D4B">
        <w:rPr>
          <w:color w:val="000000"/>
        </w:rPr>
        <w:t>ержденного</w:t>
      </w:r>
      <w:proofErr w:type="gramEnd"/>
      <w:r>
        <w:rPr>
          <w:color w:val="000000"/>
        </w:rPr>
        <w:t> постановлением главы</w:t>
      </w:r>
    </w:p>
    <w:p w:rsidR="00F82CD8" w:rsidRDefault="00F82CD8" w:rsidP="00F82CD8">
      <w:pPr>
        <w:shd w:val="clear" w:color="auto" w:fill="FFFFFF"/>
        <w:tabs>
          <w:tab w:val="left" w:pos="4253"/>
          <w:tab w:val="left" w:pos="4395"/>
        </w:tabs>
        <w:jc w:val="both"/>
        <w:rPr>
          <w:color w:val="000000"/>
        </w:rPr>
      </w:pPr>
      <w:r>
        <w:rPr>
          <w:color w:val="000000"/>
        </w:rPr>
        <w:t xml:space="preserve">                                                                          Хасанского муниципального района </w:t>
      </w:r>
    </w:p>
    <w:p w:rsidR="00F82CD8" w:rsidRPr="004A360C" w:rsidRDefault="00F82CD8" w:rsidP="00F82CD8">
      <w:pPr>
        <w:shd w:val="clear" w:color="auto" w:fill="FFFFFF"/>
        <w:tabs>
          <w:tab w:val="left" w:pos="4253"/>
          <w:tab w:val="left" w:pos="4395"/>
          <w:tab w:val="left" w:pos="4536"/>
        </w:tabs>
        <w:jc w:val="both"/>
        <w:rPr>
          <w:color w:val="000000"/>
        </w:rPr>
      </w:pPr>
      <w:r>
        <w:rPr>
          <w:color w:val="000000"/>
        </w:rPr>
        <w:t>                                                                          </w:t>
      </w:r>
      <w:r>
        <w:t xml:space="preserve">от ____________ № ________ </w:t>
      </w:r>
    </w:p>
    <w:p w:rsidR="00F82CD8" w:rsidRDefault="00F82CD8" w:rsidP="00F82CD8">
      <w:pPr>
        <w:spacing w:line="276" w:lineRule="auto"/>
        <w:rPr>
          <w:sz w:val="28"/>
          <w:szCs w:val="28"/>
        </w:rPr>
      </w:pPr>
    </w:p>
    <w:p w:rsidR="00F82CD8" w:rsidRPr="00D24E19" w:rsidRDefault="00F82CD8" w:rsidP="00F82CD8">
      <w:pPr>
        <w:pStyle w:val="ConsPlusTitle"/>
        <w:spacing w:line="276" w:lineRule="auto"/>
        <w:jc w:val="center"/>
        <w:rPr>
          <w:rFonts w:ascii="Times New Roman" w:hAnsi="Times New Roman" w:cs="Times New Roman"/>
          <w:sz w:val="24"/>
          <w:szCs w:val="24"/>
        </w:rPr>
      </w:pPr>
      <w:r w:rsidRPr="00D24E19">
        <w:rPr>
          <w:rFonts w:ascii="Times New Roman" w:hAnsi="Times New Roman" w:cs="Times New Roman"/>
          <w:sz w:val="24"/>
          <w:szCs w:val="24"/>
        </w:rPr>
        <w:t>БЛОК-СХЕМА</w:t>
      </w:r>
    </w:p>
    <w:p w:rsidR="00F82CD8" w:rsidRPr="00D24E19" w:rsidRDefault="00F82CD8" w:rsidP="00F82CD8">
      <w:pPr>
        <w:pStyle w:val="ConsPlusTitle"/>
        <w:spacing w:line="276" w:lineRule="auto"/>
        <w:jc w:val="center"/>
        <w:rPr>
          <w:rFonts w:ascii="Times New Roman" w:hAnsi="Times New Roman" w:cs="Times New Roman"/>
          <w:sz w:val="24"/>
          <w:szCs w:val="24"/>
        </w:rPr>
      </w:pPr>
      <w:r w:rsidRPr="00D24E19">
        <w:rPr>
          <w:rFonts w:ascii="Times New Roman" w:hAnsi="Times New Roman" w:cs="Times New Roman"/>
          <w:sz w:val="24"/>
          <w:szCs w:val="24"/>
        </w:rPr>
        <w:t>ПОСЛЕДОВАТЕЛЬНОСТИ</w:t>
      </w:r>
      <w:r>
        <w:rPr>
          <w:rFonts w:ascii="Times New Roman" w:hAnsi="Times New Roman" w:cs="Times New Roman"/>
          <w:sz w:val="24"/>
          <w:szCs w:val="24"/>
        </w:rPr>
        <w:t xml:space="preserve"> ДЕЙСТВИЙ ПРИ ВЫПОЛНЕНИИ</w:t>
      </w:r>
      <w:r w:rsidRPr="00D24E19">
        <w:rPr>
          <w:rFonts w:ascii="Times New Roman" w:hAnsi="Times New Roman" w:cs="Times New Roman"/>
          <w:sz w:val="24"/>
          <w:szCs w:val="24"/>
        </w:rPr>
        <w:t xml:space="preserve"> АДМИНИСТРАТИВНЫХ ПРОЦЕДУР</w:t>
      </w:r>
    </w:p>
    <w:p w:rsidR="00F82CD8" w:rsidRPr="00C05390" w:rsidRDefault="00F82CD8" w:rsidP="00F82CD8">
      <w:pPr>
        <w:spacing w:line="276" w:lineRule="auto"/>
        <w:jc w:val="center"/>
        <w:rPr>
          <w:sz w:val="20"/>
          <w:szCs w:val="20"/>
        </w:rPr>
      </w:pPr>
      <w:r>
        <w:rPr>
          <w:sz w:val="28"/>
          <w:szCs w:val="28"/>
        </w:rPr>
        <w:t xml:space="preserve"> </w:t>
      </w:r>
      <w:r w:rsidR="004677F6" w:rsidRPr="004677F6">
        <w:rPr>
          <w:noProof/>
        </w:rPr>
        <w:pict>
          <v:shapetype id="_x0000_t202" coordsize="21600,21600" o:spt="202" path="m,l,21600r21600,l21600,xe">
            <v:stroke joinstyle="miter"/>
            <v:path gradientshapeok="t" o:connecttype="rect"/>
          </v:shapetype>
          <v:shape id="_x0000_s1032" type="#_x0000_t202" style="position:absolute;left:0;text-align:left;margin-left:30.15pt;margin-top:7.6pt;width:383.4pt;height:23.2pt;z-index:251667456;mso-position-horizontal-relative:text;mso-position-vertical-relative:text">
            <v:textbox style="mso-next-textbox:#_x0000_s1032">
              <w:txbxContent>
                <w:p w:rsidR="00A516DA" w:rsidRPr="0050291C" w:rsidRDefault="00A516DA" w:rsidP="00F82CD8">
                  <w:pPr>
                    <w:jc w:val="center"/>
                    <w:rPr>
                      <w:sz w:val="20"/>
                      <w:szCs w:val="20"/>
                    </w:rPr>
                  </w:pPr>
                  <w:r w:rsidRPr="0050291C">
                    <w:rPr>
                      <w:sz w:val="20"/>
                      <w:szCs w:val="20"/>
                    </w:rPr>
                    <w:t>ОБРАЩЕНИЕ ЗАЯВИТЕЛЯ</w:t>
                  </w:r>
                </w:p>
              </w:txbxContent>
            </v:textbox>
          </v:shape>
        </w:pict>
      </w:r>
    </w:p>
    <w:p w:rsidR="00F82CD8" w:rsidRPr="00C05390" w:rsidRDefault="00F82CD8" w:rsidP="00F82CD8">
      <w:pPr>
        <w:rPr>
          <w:sz w:val="20"/>
          <w:szCs w:val="20"/>
        </w:rPr>
      </w:pPr>
    </w:p>
    <w:p w:rsidR="00F82CD8" w:rsidRPr="00C05390" w:rsidRDefault="004677F6" w:rsidP="00F82CD8">
      <w:pPr>
        <w:spacing w:before="100" w:beforeAutospacing="1" w:after="100" w:afterAutospacing="1"/>
        <w:jc w:val="center"/>
        <w:rPr>
          <w:b/>
          <w:sz w:val="20"/>
          <w:szCs w:val="20"/>
        </w:rPr>
      </w:pPr>
      <w:r w:rsidRPr="004677F6">
        <w:rPr>
          <w:noProof/>
          <w:sz w:val="20"/>
          <w:szCs w:val="20"/>
        </w:rPr>
        <w:pict>
          <v:shape id="_x0000_s1034" type="#_x0000_t202" style="position:absolute;left:0;text-align:left;margin-left:163.2pt;margin-top:29.5pt;width:92.4pt;height:34.55pt;z-index:251669504">
            <v:textbox style="mso-next-textbox:#_x0000_s1034">
              <w:txbxContent>
                <w:p w:rsidR="00A516DA" w:rsidRPr="00EC4FDF" w:rsidRDefault="00A516DA" w:rsidP="00F82CD8">
                  <w:pPr>
                    <w:jc w:val="center"/>
                    <w:rPr>
                      <w:sz w:val="20"/>
                      <w:szCs w:val="20"/>
                    </w:rPr>
                  </w:pPr>
                  <w:r w:rsidRPr="00EC4FDF">
                    <w:rPr>
                      <w:sz w:val="20"/>
                      <w:szCs w:val="20"/>
                    </w:rPr>
                    <w:t>Лично или  по телефону</w:t>
                  </w:r>
                </w:p>
              </w:txbxContent>
            </v:textbox>
          </v:shape>
        </w:pict>
      </w:r>
      <w:r w:rsidRPr="004677F6">
        <w:rPr>
          <w:noProof/>
          <w:sz w:val="20"/>
          <w:szCs w:val="20"/>
        </w:rPr>
        <w:pict>
          <v:shape id="_x0000_s1035" type="#_x0000_t202" style="position:absolute;left:0;text-align:left;margin-left:328.95pt;margin-top:29.5pt;width:132.3pt;height:28.7pt;z-index:251670528">
            <v:textbox style="mso-next-textbox:#_x0000_s1035">
              <w:txbxContent>
                <w:p w:rsidR="00A516DA" w:rsidRPr="00EC4FDF" w:rsidRDefault="00A516DA" w:rsidP="00F82CD8">
                  <w:pPr>
                    <w:rPr>
                      <w:sz w:val="20"/>
                      <w:szCs w:val="20"/>
                    </w:rPr>
                  </w:pPr>
                  <w:r w:rsidRPr="00EC4FDF">
                    <w:rPr>
                      <w:sz w:val="20"/>
                      <w:szCs w:val="20"/>
                    </w:rPr>
                    <w:t>На сайт библиотеки</w:t>
                  </w:r>
                </w:p>
              </w:txbxContent>
            </v:textbox>
          </v:shape>
        </w:pict>
      </w:r>
      <w:r>
        <w:rPr>
          <w:b/>
          <w:noProof/>
          <w:sz w:val="20"/>
          <w:szCs w:val="20"/>
        </w:rPr>
        <w:pict>
          <v:shapetype id="_x0000_t32" coordsize="21600,21600" o:spt="32" o:oned="t" path="m,l21600,21600e" filled="f">
            <v:path arrowok="t" fillok="f" o:connecttype="none"/>
            <o:lock v:ext="edit" shapetype="t"/>
          </v:shapetype>
          <v:shape id="_x0000_s1042" type="#_x0000_t32" style="position:absolute;left:0;text-align:left;margin-left:204.2pt;margin-top:7.8pt;width:124.75pt;height:36.45pt;z-index:251677696" o:connectortype="straight">
            <v:stroke endarrow="block"/>
          </v:shape>
        </w:pict>
      </w:r>
      <w:r>
        <w:rPr>
          <w:b/>
          <w:noProof/>
          <w:sz w:val="20"/>
          <w:szCs w:val="20"/>
        </w:rPr>
        <w:pict>
          <v:shape id="_x0000_s1040" type="#_x0000_t32" style="position:absolute;left:0;text-align:left;margin-left:204.15pt;margin-top:12.65pt;width:0;height:16.85pt;z-index:251675648" o:connectortype="straight">
            <v:stroke endarrow="block"/>
          </v:shape>
        </w:pict>
      </w:r>
      <w:r w:rsidRPr="004677F6">
        <w:rPr>
          <w:noProof/>
          <w:sz w:val="20"/>
          <w:szCs w:val="20"/>
        </w:rPr>
        <w:pict>
          <v:shape id="_x0000_s1033" type="#_x0000_t202" style="position:absolute;left:0;text-align:left;margin-left:-33pt;margin-top:29.5pt;width:120.75pt;height:28.7pt;z-index:251668480">
            <v:textbox style="mso-next-textbox:#_x0000_s1033">
              <w:txbxContent>
                <w:p w:rsidR="00A516DA" w:rsidRPr="00EC4FDF" w:rsidRDefault="00A516DA" w:rsidP="00F82CD8">
                  <w:pPr>
                    <w:jc w:val="center"/>
                    <w:rPr>
                      <w:sz w:val="20"/>
                      <w:szCs w:val="20"/>
                    </w:rPr>
                  </w:pPr>
                  <w:r w:rsidRPr="00EC4FDF">
                    <w:rPr>
                      <w:sz w:val="20"/>
                      <w:szCs w:val="20"/>
                    </w:rPr>
                    <w:t>По почте,</w:t>
                  </w:r>
                </w:p>
                <w:p w:rsidR="00A516DA" w:rsidRPr="00EC4FDF" w:rsidRDefault="00A516DA" w:rsidP="00F82CD8">
                  <w:pPr>
                    <w:jc w:val="center"/>
                    <w:rPr>
                      <w:sz w:val="20"/>
                      <w:szCs w:val="20"/>
                    </w:rPr>
                  </w:pPr>
                  <w:r w:rsidRPr="00EC4FDF">
                    <w:rPr>
                      <w:sz w:val="20"/>
                      <w:szCs w:val="20"/>
                    </w:rPr>
                    <w:t>Электронной почте</w:t>
                  </w:r>
                </w:p>
              </w:txbxContent>
            </v:textbox>
          </v:shape>
        </w:pict>
      </w:r>
      <w:r>
        <w:rPr>
          <w:b/>
          <w:noProof/>
          <w:sz w:val="20"/>
          <w:szCs w:val="20"/>
        </w:rPr>
        <w:pict>
          <v:shape id="_x0000_s1039" type="#_x0000_t32" style="position:absolute;left:0;text-align:left;margin-left:87.75pt;margin-top:7.75pt;width:116.4pt;height:36.5pt;flip:x;z-index:251674624" o:connectortype="straight">
            <v:stroke endarrow="block"/>
          </v:shape>
        </w:pict>
      </w:r>
      <w:r>
        <w:rPr>
          <w:b/>
          <w:noProof/>
          <w:sz w:val="20"/>
          <w:szCs w:val="20"/>
        </w:rPr>
        <w:pict>
          <v:shape id="_x0000_s1041" type="#_x0000_t32" style="position:absolute;left:0;text-align:left;margin-left:204.15pt;margin-top:7.75pt;width:.05pt;height:.05pt;z-index:251676672" o:connectortype="straight">
            <v:stroke endarrow="block"/>
          </v:shape>
        </w:pict>
      </w:r>
    </w:p>
    <w:p w:rsidR="00F82CD8" w:rsidRPr="00C05390" w:rsidRDefault="004677F6" w:rsidP="00F82CD8">
      <w:pPr>
        <w:spacing w:before="100" w:beforeAutospacing="1" w:after="100" w:afterAutospacing="1"/>
        <w:rPr>
          <w:sz w:val="20"/>
          <w:szCs w:val="20"/>
        </w:rPr>
      </w:pPr>
      <w:r>
        <w:rPr>
          <w:noProof/>
          <w:sz w:val="20"/>
          <w:szCs w:val="20"/>
        </w:rPr>
        <w:pict>
          <v:shape id="_x0000_s1043" type="#_x0000_t32" style="position:absolute;margin-left:39.15pt;margin-top:18.7pt;width:0;height:26.25pt;z-index:251678720" o:connectortype="straight">
            <v:stroke endarrow="block"/>
          </v:shape>
        </w:pict>
      </w:r>
      <w:r>
        <w:rPr>
          <w:noProof/>
          <w:sz w:val="20"/>
          <w:szCs w:val="20"/>
        </w:rPr>
        <w:pict>
          <v:shape id="_x0000_s1046" type="#_x0000_t32" style="position:absolute;margin-left:384.15pt;margin-top:18.7pt;width:0;height:21.9pt;z-index:251681792" o:connectortype="straight">
            <v:stroke endarrow="block"/>
          </v:shape>
        </w:pict>
      </w:r>
      <w:r>
        <w:rPr>
          <w:noProof/>
          <w:sz w:val="20"/>
          <w:szCs w:val="20"/>
        </w:rPr>
        <w:pict>
          <v:shape id="_x0000_s1045" type="#_x0000_t32" style="position:absolute;margin-left:204.2pt;margin-top:24.55pt;width:.05pt;height:22.35pt;z-index:251680768" o:connectortype="straight">
            <v:stroke endarrow="block"/>
          </v:shape>
        </w:pict>
      </w:r>
    </w:p>
    <w:p w:rsidR="00F82CD8" w:rsidRPr="00C05390" w:rsidRDefault="004677F6" w:rsidP="00F82CD8">
      <w:pPr>
        <w:spacing w:before="100" w:beforeAutospacing="1" w:after="100" w:afterAutospacing="1"/>
        <w:rPr>
          <w:sz w:val="20"/>
          <w:szCs w:val="20"/>
        </w:rPr>
      </w:pPr>
      <w:r>
        <w:rPr>
          <w:noProof/>
          <w:sz w:val="20"/>
          <w:szCs w:val="20"/>
        </w:rPr>
        <w:pict>
          <v:shape id="_x0000_s1037" type="#_x0000_t202" style="position:absolute;margin-left:-33pt;margin-top:19.45pt;width:135.9pt;height:41.75pt;z-index:251672576">
            <v:textbox>
              <w:txbxContent>
                <w:p w:rsidR="00A516DA" w:rsidRPr="00EC4FDF" w:rsidRDefault="00A516DA" w:rsidP="00F82CD8">
                  <w:pPr>
                    <w:rPr>
                      <w:sz w:val="20"/>
                      <w:szCs w:val="20"/>
                    </w:rPr>
                  </w:pPr>
                  <w:r w:rsidRPr="00EC4FDF">
                    <w:rPr>
                      <w:sz w:val="20"/>
                      <w:szCs w:val="20"/>
                    </w:rPr>
                    <w:t>Заполнение обращения (запроса) получателя муниципальной  услуги</w:t>
                  </w:r>
                </w:p>
              </w:txbxContent>
            </v:textbox>
          </v:shape>
        </w:pict>
      </w:r>
      <w:r>
        <w:rPr>
          <w:noProof/>
          <w:sz w:val="20"/>
          <w:szCs w:val="20"/>
        </w:rPr>
        <w:pict>
          <v:shape id="_x0000_s1038" type="#_x0000_t202" style="position:absolute;margin-left:338pt;margin-top:15.1pt;width:127.4pt;height:45.15pt;z-index:251673600">
            <v:textbox style="mso-next-textbox:#_x0000_s1038">
              <w:txbxContent>
                <w:p w:rsidR="00A516DA" w:rsidRPr="00EC4FDF" w:rsidRDefault="00A516DA" w:rsidP="00F82CD8">
                  <w:pPr>
                    <w:rPr>
                      <w:sz w:val="20"/>
                      <w:szCs w:val="20"/>
                    </w:rPr>
                  </w:pPr>
                  <w:r w:rsidRPr="00EC4FDF">
                    <w:rPr>
                      <w:sz w:val="20"/>
                      <w:szCs w:val="20"/>
                    </w:rPr>
                    <w:t>Заполнение обращения (запроса) получателя муниципальной  услуги</w:t>
                  </w:r>
                </w:p>
              </w:txbxContent>
            </v:textbox>
          </v:shape>
        </w:pict>
      </w:r>
      <w:r>
        <w:rPr>
          <w:noProof/>
          <w:sz w:val="20"/>
          <w:szCs w:val="20"/>
        </w:rPr>
        <w:pict>
          <v:shape id="_x0000_s1036" type="#_x0000_t202" style="position:absolute;margin-left:123.45pt;margin-top:22.65pt;width:193.5pt;height:35.6pt;z-index:251671552">
            <v:textbox style="mso-next-textbox:#_x0000_s1036">
              <w:txbxContent>
                <w:p w:rsidR="00A516DA" w:rsidRPr="00EC4FDF" w:rsidRDefault="00A516DA" w:rsidP="00F82CD8">
                  <w:pPr>
                    <w:jc w:val="center"/>
                    <w:rPr>
                      <w:sz w:val="20"/>
                      <w:szCs w:val="20"/>
                    </w:rPr>
                  </w:pPr>
                  <w:r w:rsidRPr="00EC4FDF">
                    <w:rPr>
                      <w:sz w:val="20"/>
                      <w:szCs w:val="20"/>
                    </w:rPr>
                    <w:t xml:space="preserve">Приём  и регистрация </w:t>
                  </w:r>
                  <w:r>
                    <w:rPr>
                      <w:sz w:val="20"/>
                      <w:szCs w:val="20"/>
                    </w:rPr>
                    <w:t xml:space="preserve">обращения (запроса) </w:t>
                  </w:r>
                  <w:r w:rsidRPr="00EC4FDF">
                    <w:rPr>
                      <w:sz w:val="20"/>
                      <w:szCs w:val="20"/>
                    </w:rPr>
                    <w:t>сотрудниками</w:t>
                  </w:r>
                </w:p>
              </w:txbxContent>
            </v:textbox>
          </v:shape>
        </w:pict>
      </w:r>
    </w:p>
    <w:p w:rsidR="00F82CD8" w:rsidRPr="00C05390" w:rsidRDefault="00F82CD8" w:rsidP="00F82CD8">
      <w:pPr>
        <w:spacing w:before="100" w:beforeAutospacing="1" w:after="100" w:afterAutospacing="1"/>
        <w:jc w:val="right"/>
        <w:rPr>
          <w:sz w:val="20"/>
          <w:szCs w:val="20"/>
        </w:rPr>
      </w:pPr>
    </w:p>
    <w:p w:rsidR="00F82CD8" w:rsidRPr="00C05390" w:rsidRDefault="004677F6" w:rsidP="00F82CD8">
      <w:pPr>
        <w:spacing w:before="100" w:beforeAutospacing="1" w:after="100" w:afterAutospacing="1"/>
        <w:jc w:val="right"/>
        <w:rPr>
          <w:sz w:val="20"/>
          <w:szCs w:val="20"/>
        </w:rPr>
      </w:pPr>
      <w:r>
        <w:rPr>
          <w:sz w:val="20"/>
          <w:szCs w:val="20"/>
        </w:rPr>
        <w:pict>
          <v:rect id="_x0000_s1027" style="position:absolute;left:0;text-align:left;margin-left:-37.15pt;margin-top:20.8pt;width:507.1pt;height:28.5pt;z-index:251662336;visibility:visible">
            <v:textbox style="mso-next-textbox:#_x0000_s1027">
              <w:txbxContent>
                <w:p w:rsidR="00A516DA" w:rsidRDefault="00A516DA" w:rsidP="00F82CD8">
                  <w:pPr>
                    <w:jc w:val="center"/>
                    <w:rPr>
                      <w:sz w:val="20"/>
                      <w:szCs w:val="20"/>
                    </w:rPr>
                  </w:pPr>
                  <w:r w:rsidRPr="00EC4FDF">
                    <w:rPr>
                      <w:sz w:val="20"/>
                      <w:szCs w:val="20"/>
                    </w:rPr>
                    <w:t xml:space="preserve">Рассмотрение </w:t>
                  </w:r>
                  <w:r>
                    <w:rPr>
                      <w:sz w:val="20"/>
                      <w:szCs w:val="20"/>
                    </w:rPr>
                    <w:t xml:space="preserve">запроса </w:t>
                  </w:r>
                  <w:r w:rsidRPr="00EC4FDF">
                    <w:rPr>
                      <w:sz w:val="20"/>
                      <w:szCs w:val="20"/>
                    </w:rPr>
                    <w:t xml:space="preserve"> и принятие решения о предоставлении муниципальной услуги </w:t>
                  </w:r>
                </w:p>
                <w:p w:rsidR="00A516DA" w:rsidRPr="00EC4FDF" w:rsidRDefault="00A516DA" w:rsidP="00F82CD8">
                  <w:pPr>
                    <w:jc w:val="center"/>
                    <w:rPr>
                      <w:sz w:val="20"/>
                      <w:szCs w:val="20"/>
                    </w:rPr>
                  </w:pPr>
                  <w:r w:rsidRPr="00EC4FDF">
                    <w:rPr>
                      <w:sz w:val="20"/>
                      <w:szCs w:val="20"/>
                    </w:rPr>
                    <w:t>либо об отказе в ее предоставлении</w:t>
                  </w:r>
                </w:p>
              </w:txbxContent>
            </v:textbox>
          </v:rect>
        </w:pict>
      </w:r>
      <w:r>
        <w:rPr>
          <w:noProof/>
          <w:sz w:val="20"/>
          <w:szCs w:val="20"/>
        </w:rPr>
        <w:pict>
          <v:shape id="_x0000_s1048" type="#_x0000_t32" style="position:absolute;left:0;text-align:left;margin-left:204.15pt;margin-top:6.65pt;width:.1pt;height:14.15pt;z-index:251683840" o:connectortype="straight">
            <v:stroke endarrow="block"/>
          </v:shape>
        </w:pict>
      </w:r>
      <w:r>
        <w:rPr>
          <w:noProof/>
          <w:sz w:val="20"/>
          <w:szCs w:val="20"/>
        </w:rPr>
        <w:pict>
          <v:shape id="_x0000_s1047" type="#_x0000_t32" style="position:absolute;left:0;text-align:left;margin-left:316.15pt;margin-top:.95pt;width:21.85pt;height:0;flip:x;z-index:251682816" o:connectortype="straight">
            <v:stroke endarrow="block"/>
          </v:shape>
        </w:pict>
      </w:r>
      <w:r>
        <w:rPr>
          <w:noProof/>
          <w:sz w:val="20"/>
          <w:szCs w:val="20"/>
        </w:rPr>
        <w:pict>
          <v:shape id="_x0000_s1044" type="#_x0000_t32" style="position:absolute;left:0;text-align:left;margin-left:102.9pt;margin-top:.95pt;width:20.55pt;height:0;z-index:251679744" o:connectortype="straight">
            <v:stroke endarrow="block"/>
          </v:shape>
        </w:pict>
      </w:r>
    </w:p>
    <w:p w:rsidR="00F82CD8" w:rsidRPr="00C05390" w:rsidRDefault="00F82CD8" w:rsidP="00F82CD8">
      <w:pPr>
        <w:spacing w:before="100" w:beforeAutospacing="1" w:after="100" w:afterAutospacing="1"/>
        <w:jc w:val="right"/>
        <w:rPr>
          <w:sz w:val="20"/>
          <w:szCs w:val="20"/>
        </w:rPr>
      </w:pPr>
    </w:p>
    <w:p w:rsidR="00F82CD8" w:rsidRPr="00C05390" w:rsidRDefault="004677F6" w:rsidP="00F82CD8">
      <w:pPr>
        <w:spacing w:before="100" w:beforeAutospacing="1" w:after="100" w:afterAutospacing="1"/>
        <w:jc w:val="right"/>
        <w:rPr>
          <w:sz w:val="20"/>
          <w:szCs w:val="20"/>
        </w:rPr>
      </w:pPr>
      <w:r>
        <w:rPr>
          <w:sz w:val="20"/>
          <w:szCs w:val="20"/>
        </w:rPr>
        <w:pict>
          <v:rect id="_x0000_s1031" style="position:absolute;left:0;text-align:left;margin-left:241.2pt;margin-top:20.5pt;width:234pt;height:40.9pt;z-index:251666432;visibility:visible">
            <v:textbox style="mso-next-textbox:#_x0000_s1031">
              <w:txbxContent>
                <w:p w:rsidR="00A516DA" w:rsidRPr="00EC4FDF" w:rsidRDefault="00A516DA" w:rsidP="00F82CD8">
                  <w:pPr>
                    <w:jc w:val="center"/>
                    <w:rPr>
                      <w:sz w:val="20"/>
                      <w:szCs w:val="20"/>
                    </w:rPr>
                  </w:pPr>
                  <w:r w:rsidRPr="00EC4FDF">
                    <w:rPr>
                      <w:sz w:val="20"/>
                      <w:szCs w:val="20"/>
                    </w:rPr>
                    <w:t xml:space="preserve">Рассмотрение </w:t>
                  </w:r>
                  <w:r>
                    <w:rPr>
                      <w:sz w:val="20"/>
                      <w:szCs w:val="20"/>
                    </w:rPr>
                    <w:t xml:space="preserve">обращения (запроса) </w:t>
                  </w:r>
                  <w:r w:rsidRPr="00EC4FDF">
                    <w:rPr>
                      <w:sz w:val="20"/>
                      <w:szCs w:val="20"/>
                    </w:rPr>
                    <w:t xml:space="preserve">  и подготовка ответа заявителю в письменной или электронной форме</w:t>
                  </w:r>
                </w:p>
              </w:txbxContent>
            </v:textbox>
          </v:rect>
        </w:pict>
      </w:r>
      <w:r>
        <w:rPr>
          <w:sz w:val="20"/>
          <w:szCs w:val="20"/>
        </w:rPr>
        <w:pict>
          <v:rect id="_x0000_s1026" style="position:absolute;left:0;text-align:left;margin-left:-37.15pt;margin-top:18.5pt;width:225pt;height:42.9pt;z-index:251661312;visibility:visible">
            <v:textbox style="mso-next-textbox:#_x0000_s1026">
              <w:txbxContent>
                <w:p w:rsidR="00A516DA" w:rsidRDefault="00A516DA" w:rsidP="00F82CD8">
                  <w:pPr>
                    <w:jc w:val="center"/>
                    <w:rPr>
                      <w:sz w:val="20"/>
                      <w:szCs w:val="20"/>
                    </w:rPr>
                  </w:pPr>
                  <w:r w:rsidRPr="00EC4FDF">
                    <w:rPr>
                      <w:sz w:val="20"/>
                      <w:szCs w:val="20"/>
                    </w:rPr>
                    <w:t xml:space="preserve">Рассмотрение </w:t>
                  </w:r>
                  <w:r>
                    <w:rPr>
                      <w:sz w:val="20"/>
                      <w:szCs w:val="20"/>
                    </w:rPr>
                    <w:t xml:space="preserve">обращения (запроса) </w:t>
                  </w:r>
                  <w:r w:rsidRPr="00EC4FDF">
                    <w:rPr>
                      <w:sz w:val="20"/>
                      <w:szCs w:val="20"/>
                    </w:rPr>
                    <w:t xml:space="preserve"> </w:t>
                  </w:r>
                </w:p>
                <w:p w:rsidR="00A516DA" w:rsidRPr="00EC4FDF" w:rsidRDefault="00A516DA" w:rsidP="00F82CD8">
                  <w:pPr>
                    <w:jc w:val="center"/>
                    <w:rPr>
                      <w:sz w:val="20"/>
                      <w:szCs w:val="20"/>
                    </w:rPr>
                  </w:pPr>
                  <w:r w:rsidRPr="00EC4FDF">
                    <w:rPr>
                      <w:sz w:val="20"/>
                      <w:szCs w:val="20"/>
                    </w:rPr>
                    <w:t xml:space="preserve"> в режиме реального времени </w:t>
                  </w:r>
                </w:p>
                <w:p w:rsidR="00A516DA" w:rsidRPr="00EC4FDF" w:rsidRDefault="00A516DA" w:rsidP="00F82CD8">
                  <w:pPr>
                    <w:jc w:val="center"/>
                    <w:rPr>
                      <w:sz w:val="20"/>
                      <w:szCs w:val="20"/>
                    </w:rPr>
                  </w:pPr>
                  <w:r w:rsidRPr="00EC4FDF">
                    <w:rPr>
                      <w:sz w:val="20"/>
                      <w:szCs w:val="20"/>
                    </w:rPr>
                    <w:t>(лично или по телефону)</w:t>
                  </w:r>
                </w:p>
                <w:p w:rsidR="00A516DA" w:rsidRDefault="00A516DA" w:rsidP="00F82CD8"/>
              </w:txbxContent>
            </v:textbox>
          </v:rect>
        </w:pict>
      </w:r>
      <w:r>
        <w:rPr>
          <w:sz w:val="20"/>
          <w:szCs w:val="20"/>
        </w:rPr>
        <w:pict>
          <v:shape id="_x0000_s1029" type="#_x0000_t32" style="position:absolute;left:0;text-align:left;margin-left:384.15pt;margin-top:.5pt;width:.05pt;height:18pt;z-index:251664384;visibility:visible" o:connectortype="straight" adj="10800,-230558400,-512520">
            <v:stroke endarrow="block"/>
          </v:shape>
        </w:pict>
      </w:r>
      <w:r>
        <w:rPr>
          <w:sz w:val="20"/>
          <w:szCs w:val="20"/>
        </w:rPr>
        <w:pict>
          <v:shape id="_x0000_s1028" type="#_x0000_t32" style="position:absolute;left:0;text-align:left;margin-left:30.15pt;margin-top:.5pt;width:0;height:18pt;z-index:251663360;visibility:visible" o:connectortype="straight" adj="-576099,-1,-576099">
            <v:stroke endarrow="block"/>
          </v:shape>
        </w:pict>
      </w:r>
    </w:p>
    <w:p w:rsidR="00F82CD8" w:rsidRPr="00C05390" w:rsidRDefault="00F82CD8" w:rsidP="00F82CD8">
      <w:pPr>
        <w:rPr>
          <w:sz w:val="20"/>
          <w:szCs w:val="20"/>
        </w:rPr>
      </w:pPr>
    </w:p>
    <w:p w:rsidR="00F82CD8" w:rsidRPr="00C05390" w:rsidRDefault="004677F6" w:rsidP="00F82CD8">
      <w:pPr>
        <w:rPr>
          <w:sz w:val="20"/>
          <w:szCs w:val="20"/>
        </w:rPr>
      </w:pPr>
      <w:r>
        <w:rPr>
          <w:sz w:val="20"/>
          <w:szCs w:val="20"/>
        </w:rPr>
        <w:pict>
          <v:shape id="_x0000_s1030" type="#_x0000_t32" style="position:absolute;margin-left:195.95pt;margin-top:3.2pt;width:37pt;height:0;z-index:251665408;visibility:visible" o:connectortype="straight" adj="10800,-230558400,-512520">
            <v:stroke endarrow="block"/>
          </v:shape>
        </w:pict>
      </w:r>
    </w:p>
    <w:p w:rsidR="00F82CD8" w:rsidRPr="00C05390" w:rsidRDefault="00F82CD8" w:rsidP="00F82CD8">
      <w:pPr>
        <w:ind w:left="300" w:right="300" w:firstLine="300"/>
        <w:rPr>
          <w:b/>
          <w:bCs/>
          <w:sz w:val="20"/>
          <w:szCs w:val="20"/>
        </w:rPr>
      </w:pPr>
    </w:p>
    <w:p w:rsidR="00F82CD8" w:rsidRPr="00C05390" w:rsidRDefault="004677F6" w:rsidP="00F82CD8">
      <w:pPr>
        <w:ind w:left="300" w:right="300" w:firstLine="300"/>
        <w:rPr>
          <w:b/>
          <w:bCs/>
          <w:sz w:val="20"/>
          <w:szCs w:val="20"/>
        </w:rPr>
      </w:pPr>
      <w:r w:rsidRPr="004677F6">
        <w:rPr>
          <w:sz w:val="20"/>
          <w:szCs w:val="20"/>
        </w:rPr>
        <w:pict>
          <v:shape id="Прямая со стрелкой 21" o:spid="_x0000_s1054" type="#_x0000_t32" style="position:absolute;left:0;text-align:left;margin-left:30.1pt;margin-top:2.2pt;width:.05pt;height:18pt;flip:x;z-index:251689984;visibility:visible" o:connectortype="straight" adj="10860,-168350400,-188520">
            <v:stroke endarrow="block"/>
          </v:shape>
        </w:pict>
      </w:r>
      <w:r w:rsidRPr="004677F6">
        <w:rPr>
          <w:sz w:val="20"/>
          <w:szCs w:val="20"/>
        </w:rPr>
        <w:pict>
          <v:shape id="_x0000_s1057" type="#_x0000_t32" style="position:absolute;left:0;text-align:left;margin-left:408.45pt;margin-top:2.2pt;width:0;height:18pt;z-index:251693056;visibility:visible" o:connectortype="straight" adj="10800,-230558400,-512520">
            <v:stroke endarrow="block"/>
          </v:shape>
        </w:pict>
      </w:r>
      <w:r w:rsidRPr="004677F6">
        <w:rPr>
          <w:sz w:val="20"/>
          <w:szCs w:val="20"/>
        </w:rPr>
        <w:pict>
          <v:line id="_x0000_s1061" style="position:absolute;left:0;text-align:left;z-index:251697152" from="297pt,1.4pt" to="297pt,19.4pt">
            <v:stroke endarrow="block"/>
          </v:line>
        </w:pict>
      </w:r>
      <w:r w:rsidRPr="004677F6">
        <w:rPr>
          <w:sz w:val="20"/>
          <w:szCs w:val="20"/>
        </w:rPr>
        <w:pict>
          <v:line id="_x0000_s1058" style="position:absolute;left:0;text-align:left;flip:x;z-index:251694080" from="166.95pt,2.2pt" to="166.95pt,20.2pt">
            <v:stroke endarrow="block"/>
          </v:line>
        </w:pict>
      </w:r>
    </w:p>
    <w:p w:rsidR="00F82CD8" w:rsidRPr="00EC4FDF" w:rsidRDefault="004677F6" w:rsidP="00F82CD8">
      <w:pPr>
        <w:jc w:val="center"/>
        <w:rPr>
          <w:sz w:val="20"/>
          <w:szCs w:val="20"/>
        </w:rPr>
      </w:pPr>
      <w:r>
        <w:rPr>
          <w:sz w:val="20"/>
          <w:szCs w:val="20"/>
        </w:rPr>
        <w:pict>
          <v:rect id="_x0000_s1053" style="position:absolute;left:0;text-align:left;margin-left:228.35pt;margin-top:10.45pt;width:117.1pt;height:63.4pt;z-index:251688960;visibility:visible">
            <v:textbox style="mso-next-textbox:#_x0000_s1053">
              <w:txbxContent>
                <w:p w:rsidR="00A516DA" w:rsidRPr="00EC4FDF" w:rsidRDefault="00A516DA" w:rsidP="00F82CD8">
                  <w:pPr>
                    <w:jc w:val="center"/>
                    <w:rPr>
                      <w:sz w:val="20"/>
                      <w:szCs w:val="20"/>
                    </w:rPr>
                  </w:pPr>
                  <w:r w:rsidRPr="00EC4FDF">
                    <w:rPr>
                      <w:sz w:val="22"/>
                      <w:szCs w:val="22"/>
                    </w:rPr>
                    <w:t xml:space="preserve"> </w:t>
                  </w:r>
                  <w:r w:rsidRPr="00EC4FDF">
                    <w:rPr>
                      <w:sz w:val="20"/>
                      <w:szCs w:val="20"/>
                    </w:rPr>
                    <w:t>Направление письма заявителю в письменной (электронной) форме</w:t>
                  </w:r>
                </w:p>
                <w:p w:rsidR="00A516DA" w:rsidRPr="00EC4FDF" w:rsidRDefault="00A516DA" w:rsidP="00F82CD8">
                  <w:pPr>
                    <w:jc w:val="center"/>
                    <w:rPr>
                      <w:sz w:val="20"/>
                      <w:szCs w:val="20"/>
                    </w:rPr>
                  </w:pPr>
                </w:p>
                <w:p w:rsidR="00A516DA" w:rsidRPr="00EC4FDF" w:rsidRDefault="00A516DA" w:rsidP="00F82CD8">
                  <w:pPr>
                    <w:rPr>
                      <w:sz w:val="22"/>
                      <w:szCs w:val="22"/>
                    </w:rPr>
                  </w:pPr>
                </w:p>
              </w:txbxContent>
            </v:textbox>
          </v:rect>
        </w:pict>
      </w:r>
      <w:r>
        <w:rPr>
          <w:sz w:val="20"/>
          <w:szCs w:val="20"/>
        </w:rPr>
        <w:pict>
          <v:rect id="_x0000_s1052" style="position:absolute;left:0;text-align:left;margin-left:349.2pt;margin-top:7.9pt;width:126pt;height:65.7pt;z-index:251687936;visibility:visible">
            <v:textbox style="mso-next-textbox:#_x0000_s1052">
              <w:txbxContent>
                <w:p w:rsidR="00A516DA" w:rsidRPr="00EC4FDF" w:rsidRDefault="00A516DA" w:rsidP="00F82CD8">
                  <w:pPr>
                    <w:jc w:val="center"/>
                    <w:rPr>
                      <w:sz w:val="20"/>
                      <w:szCs w:val="20"/>
                    </w:rPr>
                  </w:pPr>
                  <w:r w:rsidRPr="00EC4FDF">
                    <w:rPr>
                      <w:sz w:val="20"/>
                      <w:szCs w:val="20"/>
                    </w:rPr>
                    <w:t>Направление уведомления заявителю об отказе в предоставлении муниципальной услуги</w:t>
                  </w:r>
                </w:p>
              </w:txbxContent>
            </v:textbox>
          </v:rect>
        </w:pict>
      </w:r>
      <w:r>
        <w:rPr>
          <w:sz w:val="20"/>
          <w:szCs w:val="20"/>
        </w:rPr>
        <w:pict>
          <v:rect id="_x0000_s1051" style="position:absolute;left:0;text-align:left;margin-left:117pt;margin-top:8.7pt;width:105pt;height:101.25pt;z-index:251686912;visibility:visible">
            <v:textbox style="mso-next-textbox:#_x0000_s1051">
              <w:txbxContent>
                <w:p w:rsidR="00A516DA" w:rsidRDefault="00A516DA" w:rsidP="00F82CD8">
                  <w:pPr>
                    <w:jc w:val="center"/>
                    <w:rPr>
                      <w:sz w:val="20"/>
                      <w:szCs w:val="20"/>
                    </w:rPr>
                  </w:pPr>
                  <w:r w:rsidRPr="00EC4FDF">
                    <w:rPr>
                      <w:sz w:val="20"/>
                      <w:szCs w:val="20"/>
                    </w:rPr>
                    <w:t>Отказ в предоставлении муниципальной услуги</w:t>
                  </w:r>
                  <w:r>
                    <w:rPr>
                      <w:sz w:val="20"/>
                      <w:szCs w:val="20"/>
                    </w:rPr>
                    <w:t>,</w:t>
                  </w:r>
                  <w:r w:rsidRPr="00456E39">
                    <w:rPr>
                      <w:sz w:val="20"/>
                      <w:szCs w:val="20"/>
                    </w:rPr>
                    <w:t xml:space="preserve"> </w:t>
                  </w:r>
                </w:p>
                <w:p w:rsidR="00A516DA" w:rsidRPr="00EC4FDF" w:rsidRDefault="00A516DA" w:rsidP="00F82CD8">
                  <w:pPr>
                    <w:jc w:val="center"/>
                    <w:rPr>
                      <w:sz w:val="20"/>
                      <w:szCs w:val="20"/>
                    </w:rPr>
                  </w:pPr>
                  <w:r>
                    <w:rPr>
                      <w:sz w:val="20"/>
                      <w:szCs w:val="20"/>
                    </w:rPr>
                    <w:t>в соответствии с п.2.8. настоящего Административного регламента</w:t>
                  </w:r>
                </w:p>
              </w:txbxContent>
            </v:textbox>
          </v:rect>
        </w:pict>
      </w:r>
      <w:r>
        <w:rPr>
          <w:sz w:val="20"/>
          <w:szCs w:val="20"/>
        </w:rPr>
        <w:pict>
          <v:rect id="_x0000_s1050" style="position:absolute;left:0;text-align:left;margin-left:-37.15pt;margin-top:8.7pt;width:146.7pt;height:65.15pt;z-index:251685888;visibility:visible">
            <v:textbox style="mso-next-textbox:#_x0000_s1050">
              <w:txbxContent>
                <w:p w:rsidR="00A516DA" w:rsidRDefault="00A516DA" w:rsidP="00F82CD8">
                  <w:pPr>
                    <w:jc w:val="center"/>
                    <w:rPr>
                      <w:b/>
                      <w:bCs/>
                      <w:sz w:val="14"/>
                      <w:szCs w:val="14"/>
                    </w:rPr>
                  </w:pPr>
                  <w:r w:rsidRPr="00EC4FDF">
                    <w:rPr>
                      <w:sz w:val="20"/>
                      <w:szCs w:val="20"/>
                    </w:rPr>
                    <w:t>Представление информации уполномоченными должностными лицами в режиме реального времени (по телефону или лично</w:t>
                  </w:r>
                  <w:r>
                    <w:rPr>
                      <w:b/>
                      <w:bCs/>
                      <w:sz w:val="14"/>
                      <w:szCs w:val="14"/>
                    </w:rPr>
                    <w:t>)</w:t>
                  </w:r>
                </w:p>
                <w:p w:rsidR="00A516DA" w:rsidRDefault="00A516DA" w:rsidP="00F82CD8"/>
              </w:txbxContent>
            </v:textbox>
          </v:rect>
        </w:pict>
      </w:r>
    </w:p>
    <w:p w:rsidR="00F82CD8" w:rsidRPr="00EC4FDF" w:rsidRDefault="00F82CD8" w:rsidP="00F82CD8">
      <w:pPr>
        <w:rPr>
          <w:sz w:val="20"/>
          <w:szCs w:val="20"/>
        </w:rPr>
      </w:pPr>
    </w:p>
    <w:p w:rsidR="00F82CD8" w:rsidRPr="00EC4FDF" w:rsidRDefault="00F82CD8" w:rsidP="00F82CD8">
      <w:pPr>
        <w:jc w:val="center"/>
        <w:rPr>
          <w:sz w:val="20"/>
          <w:szCs w:val="20"/>
        </w:rPr>
      </w:pPr>
    </w:p>
    <w:p w:rsidR="00F82CD8" w:rsidRPr="00EC4FDF" w:rsidRDefault="00F82CD8" w:rsidP="00F82CD8">
      <w:pPr>
        <w:jc w:val="center"/>
        <w:rPr>
          <w:sz w:val="20"/>
          <w:szCs w:val="20"/>
        </w:rPr>
      </w:pPr>
    </w:p>
    <w:p w:rsidR="00F82CD8" w:rsidRPr="00EC4FDF" w:rsidRDefault="00F82CD8" w:rsidP="00F82CD8">
      <w:pPr>
        <w:tabs>
          <w:tab w:val="left" w:pos="5767"/>
        </w:tabs>
        <w:spacing w:line="276" w:lineRule="auto"/>
        <w:rPr>
          <w:sz w:val="20"/>
          <w:szCs w:val="20"/>
        </w:rPr>
      </w:pPr>
    </w:p>
    <w:p w:rsidR="00F82CD8" w:rsidRPr="00EC4FDF" w:rsidRDefault="004677F6" w:rsidP="00F82CD8">
      <w:pPr>
        <w:tabs>
          <w:tab w:val="left" w:pos="5767"/>
        </w:tabs>
        <w:spacing w:line="276" w:lineRule="auto"/>
        <w:rPr>
          <w:sz w:val="20"/>
          <w:szCs w:val="20"/>
        </w:rPr>
      </w:pPr>
      <w:r>
        <w:rPr>
          <w:sz w:val="20"/>
          <w:szCs w:val="20"/>
        </w:rPr>
        <w:pict>
          <v:shape id="_x0000_s1055" type="#_x0000_t32" style="position:absolute;margin-left:117pt;margin-top:28.7pt;width:0;height:0;z-index:251691008;visibility:visible" o:connectortype="straight" adj="10792,1367280,-64039">
            <v:stroke endarrow="block"/>
          </v:shape>
        </w:pict>
      </w:r>
    </w:p>
    <w:p w:rsidR="00F82CD8" w:rsidRPr="00EC4FDF" w:rsidRDefault="004677F6" w:rsidP="00F82CD8">
      <w:pPr>
        <w:tabs>
          <w:tab w:val="left" w:pos="5767"/>
        </w:tabs>
        <w:spacing w:line="276" w:lineRule="auto"/>
        <w:jc w:val="center"/>
        <w:rPr>
          <w:sz w:val="20"/>
          <w:szCs w:val="20"/>
        </w:rPr>
      </w:pPr>
      <w:r>
        <w:rPr>
          <w:sz w:val="20"/>
          <w:szCs w:val="20"/>
        </w:rPr>
        <w:pict>
          <v:line id="_x0000_s1063" style="position:absolute;left:0;text-align:left;z-index:251699200" from="408.45pt,4.55pt" to="408.45pt,20.3pt">
            <v:stroke endarrow="block"/>
          </v:line>
        </w:pict>
      </w:r>
      <w:r>
        <w:rPr>
          <w:sz w:val="20"/>
          <w:szCs w:val="20"/>
        </w:rPr>
        <w:pict>
          <v:line id="_x0000_s1062" style="position:absolute;left:0;text-align:left;z-index:251698176" from="30.1pt,1.45pt" to="30.15pt,37.55pt">
            <v:stroke endarrow="block"/>
          </v:line>
        </w:pict>
      </w:r>
      <w:r>
        <w:rPr>
          <w:sz w:val="20"/>
          <w:szCs w:val="20"/>
        </w:rPr>
        <w:pict>
          <v:line id="_x0000_s1059" style="position:absolute;left:0;text-align:left;z-index:251695104" from="277.95pt,1.2pt" to="277.95pt,39.05pt">
            <v:stroke endarrow="block"/>
          </v:line>
        </w:pict>
      </w:r>
    </w:p>
    <w:p w:rsidR="00F82CD8" w:rsidRPr="00EC4FDF" w:rsidRDefault="004677F6" w:rsidP="00F82CD8">
      <w:pPr>
        <w:tabs>
          <w:tab w:val="left" w:pos="5767"/>
        </w:tabs>
        <w:spacing w:line="276" w:lineRule="auto"/>
        <w:jc w:val="center"/>
        <w:rPr>
          <w:sz w:val="20"/>
          <w:szCs w:val="20"/>
        </w:rPr>
      </w:pPr>
      <w:r>
        <w:rPr>
          <w:sz w:val="20"/>
          <w:szCs w:val="20"/>
        </w:rPr>
        <w:pict>
          <v:rect id="_x0000_s1056" style="position:absolute;left:0;text-align:left;margin-left:358.2pt;margin-top:7.05pt;width:117pt;height:91.5pt;flip:y;z-index:251692032;visibility:visible">
            <v:textbox style="mso-next-textbox:#_x0000_s1056">
              <w:txbxContent>
                <w:p w:rsidR="00A516DA" w:rsidRPr="00EC4FDF" w:rsidRDefault="00A516DA" w:rsidP="00F82CD8">
                  <w:pPr>
                    <w:jc w:val="center"/>
                    <w:rPr>
                      <w:sz w:val="20"/>
                      <w:szCs w:val="20"/>
                    </w:rPr>
                  </w:pPr>
                  <w:r w:rsidRPr="00EC4FDF">
                    <w:rPr>
                      <w:sz w:val="20"/>
                      <w:szCs w:val="20"/>
                    </w:rPr>
                    <w:t>Отказ в предоставлении муниципальной услуги</w:t>
                  </w:r>
                  <w:r>
                    <w:rPr>
                      <w:sz w:val="20"/>
                      <w:szCs w:val="20"/>
                    </w:rPr>
                    <w:t xml:space="preserve">, в соответствии с п.2.8. настоящего Административного регламента </w:t>
                  </w:r>
                </w:p>
              </w:txbxContent>
            </v:textbox>
          </v:rect>
        </w:pict>
      </w:r>
    </w:p>
    <w:p w:rsidR="00F82CD8" w:rsidRPr="00EC4FDF" w:rsidRDefault="004677F6" w:rsidP="00F82CD8">
      <w:pPr>
        <w:tabs>
          <w:tab w:val="left" w:pos="5767"/>
        </w:tabs>
        <w:spacing w:line="276" w:lineRule="auto"/>
        <w:jc w:val="center"/>
        <w:rPr>
          <w:sz w:val="20"/>
          <w:szCs w:val="20"/>
        </w:rPr>
      </w:pPr>
      <w:r>
        <w:rPr>
          <w:sz w:val="20"/>
          <w:szCs w:val="20"/>
        </w:rPr>
        <w:pict>
          <v:rect id="_x0000_s1060" style="position:absolute;left:0;text-align:left;margin-left:1.95pt;margin-top:12.6pt;width:315pt;height:33.1pt;z-index:251696128;visibility:visible">
            <v:textbox style="mso-next-textbox:#_x0000_s1060">
              <w:txbxContent>
                <w:p w:rsidR="00A516DA" w:rsidRPr="00EC4FDF" w:rsidRDefault="00A516DA" w:rsidP="00F82CD8">
                  <w:pPr>
                    <w:jc w:val="center"/>
                    <w:rPr>
                      <w:sz w:val="20"/>
                      <w:szCs w:val="20"/>
                    </w:rPr>
                  </w:pPr>
                  <w:r w:rsidRPr="00EC4FDF">
                    <w:rPr>
                      <w:sz w:val="20"/>
                      <w:szCs w:val="20"/>
                    </w:rPr>
                    <w:t>Консультирование получателя муниципальной услуги по получению доступа к справочно-поисковому аппарату и базам данных</w:t>
                  </w:r>
                </w:p>
              </w:txbxContent>
            </v:textbox>
          </v:rect>
        </w:pict>
      </w:r>
    </w:p>
    <w:p w:rsidR="00F82CD8" w:rsidRPr="00EC4FDF" w:rsidRDefault="00F82CD8" w:rsidP="00F82CD8">
      <w:pPr>
        <w:tabs>
          <w:tab w:val="left" w:pos="5767"/>
        </w:tabs>
        <w:spacing w:line="276" w:lineRule="auto"/>
        <w:jc w:val="center"/>
        <w:rPr>
          <w:sz w:val="20"/>
          <w:szCs w:val="20"/>
        </w:rPr>
      </w:pPr>
    </w:p>
    <w:p w:rsidR="00F82CD8" w:rsidRPr="00EC4FDF" w:rsidRDefault="00F82CD8" w:rsidP="00F82CD8">
      <w:pPr>
        <w:tabs>
          <w:tab w:val="left" w:pos="5767"/>
        </w:tabs>
        <w:spacing w:line="276" w:lineRule="auto"/>
        <w:jc w:val="center"/>
        <w:rPr>
          <w:sz w:val="20"/>
          <w:szCs w:val="20"/>
        </w:rPr>
      </w:pPr>
    </w:p>
    <w:p w:rsidR="00F82CD8" w:rsidRDefault="004677F6" w:rsidP="00F82CD8">
      <w:pPr>
        <w:tabs>
          <w:tab w:val="left" w:pos="5767"/>
        </w:tabs>
        <w:spacing w:line="276" w:lineRule="auto"/>
        <w:jc w:val="center"/>
        <w:rPr>
          <w:sz w:val="20"/>
          <w:szCs w:val="20"/>
        </w:rPr>
      </w:pPr>
      <w:r>
        <w:rPr>
          <w:noProof/>
          <w:sz w:val="20"/>
          <w:szCs w:val="20"/>
        </w:rPr>
        <w:pict>
          <v:shape id="_x0000_s1049" type="#_x0000_t32" style="position:absolute;left:0;text-align:left;margin-left:166.95pt;margin-top:6pt;width:0;height:16.2pt;z-index:251684864" o:connectortype="straight">
            <v:stroke endarrow="block"/>
          </v:shape>
        </w:pict>
      </w:r>
    </w:p>
    <w:p w:rsidR="00F82CD8" w:rsidRDefault="004677F6" w:rsidP="00F82CD8">
      <w:pPr>
        <w:tabs>
          <w:tab w:val="left" w:pos="5767"/>
        </w:tabs>
        <w:spacing w:line="276" w:lineRule="auto"/>
        <w:jc w:val="center"/>
        <w:rPr>
          <w:sz w:val="20"/>
          <w:szCs w:val="20"/>
        </w:rPr>
      </w:pPr>
      <w:r w:rsidRPr="004677F6">
        <w:rPr>
          <w:noProof/>
        </w:rPr>
        <w:pict>
          <v:shape id="_x0000_s1072" type="#_x0000_t202" style="position:absolute;left:0;text-align:left;margin-left:1.95pt;margin-top:9pt;width:315pt;height:33.1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">
            <v:textbox>
              <w:txbxContent>
                <w:p w:rsidR="00A516DA" w:rsidRDefault="00A516DA" w:rsidP="00F82CD8">
                  <w:pPr>
                    <w:jc w:val="center"/>
                  </w:pPr>
                  <w:r w:rsidRPr="00EC4FDF">
                    <w:rPr>
                      <w:sz w:val="20"/>
                      <w:szCs w:val="20"/>
                    </w:rPr>
                    <w:t>Предоставление доступа заявителя к справочно-поисковому аппарату и базам данных муниципальной библиотеки</w:t>
                  </w:r>
                </w:p>
              </w:txbxContent>
            </v:textbox>
          </v:shape>
        </w:pict>
      </w:r>
    </w:p>
    <w:p w:rsidR="00F82CD8" w:rsidRDefault="00F82CD8" w:rsidP="00F82CD8">
      <w:pPr>
        <w:tabs>
          <w:tab w:val="left" w:pos="5767"/>
        </w:tabs>
        <w:spacing w:line="276" w:lineRule="auto"/>
        <w:jc w:val="center"/>
        <w:rPr>
          <w:sz w:val="20"/>
          <w:szCs w:val="20"/>
        </w:rPr>
      </w:pPr>
    </w:p>
    <w:p w:rsidR="00F82CD8" w:rsidRDefault="00F82CD8" w:rsidP="00F82CD8">
      <w:pPr>
        <w:tabs>
          <w:tab w:val="left" w:pos="5767"/>
        </w:tabs>
        <w:spacing w:line="276" w:lineRule="auto"/>
        <w:jc w:val="center"/>
        <w:rPr>
          <w:sz w:val="20"/>
          <w:szCs w:val="20"/>
        </w:rPr>
      </w:pPr>
    </w:p>
    <w:p w:rsidR="00F82CD8" w:rsidRDefault="004677F6" w:rsidP="00F82CD8">
      <w:pPr>
        <w:tabs>
          <w:tab w:val="left" w:pos="5767"/>
        </w:tabs>
        <w:spacing w:line="276" w:lineRule="auto"/>
        <w:jc w:val="center"/>
        <w:rPr>
          <w:sz w:val="20"/>
          <w:szCs w:val="20"/>
        </w:rPr>
      </w:pPr>
      <w:r>
        <w:rPr>
          <w:noProof/>
          <w:sz w:val="20"/>
          <w:szCs w:val="20"/>
        </w:rPr>
        <w:pict>
          <v:shape id="_x0000_s1074" type="#_x0000_t32" style="position:absolute;left:0;text-align:left;margin-left:283.95pt;margin-top:2.45pt;width:0;height:16.2pt;z-index:251710464" o:connectortype="straight">
            <v:stroke endarrow="block"/>
          </v:shape>
        </w:pict>
      </w:r>
      <w:r>
        <w:rPr>
          <w:noProof/>
          <w:sz w:val="20"/>
          <w:szCs w:val="20"/>
        </w:rPr>
        <w:pict>
          <v:shape id="_x0000_s1073" type="#_x0000_t32" style="position:absolute;left:0;text-align:left;margin-left:63.45pt;margin-top:2.45pt;width:0;height:16.2pt;z-index:251709440" o:connectortype="straight">
            <v:stroke endarrow="block"/>
          </v:shape>
        </w:pict>
      </w:r>
    </w:p>
    <w:p w:rsidR="00F82CD8" w:rsidRPr="00EC4FDF" w:rsidRDefault="004677F6" w:rsidP="00F82CD8">
      <w:pPr>
        <w:tabs>
          <w:tab w:val="left" w:pos="5767"/>
        </w:tabs>
        <w:spacing w:line="276" w:lineRule="auto"/>
        <w:jc w:val="center"/>
        <w:rPr>
          <w:sz w:val="20"/>
          <w:szCs w:val="20"/>
        </w:rPr>
      </w:pPr>
      <w:r w:rsidRPr="004677F6">
        <w:rPr>
          <w:noProof/>
        </w:rPr>
        <w:pict>
          <v:shape id="_x0000_s1069" type="#_x0000_t202" style="position:absolute;left:0;text-align:left;margin-left:240pt;margin-top:4pt;width:235.2pt;height:22.3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">
            <v:textbox>
              <w:txbxContent>
                <w:p w:rsidR="00A516DA" w:rsidRDefault="00A516DA" w:rsidP="00F82CD8">
                  <w:r w:rsidRPr="00EC4FDF">
                    <w:rPr>
                      <w:sz w:val="20"/>
                      <w:szCs w:val="20"/>
                    </w:rPr>
                    <w:t>При отсутствии</w:t>
                  </w:r>
                  <w:r>
                    <w:rPr>
                      <w:sz w:val="20"/>
                      <w:szCs w:val="20"/>
                    </w:rPr>
                    <w:t xml:space="preserve">  з</w:t>
                  </w:r>
                  <w:r w:rsidRPr="00EC4FDF">
                    <w:rPr>
                      <w:sz w:val="20"/>
                      <w:szCs w:val="20"/>
                    </w:rPr>
                    <w:t>апрашиваемой информации</w:t>
                  </w:r>
                </w:p>
              </w:txbxContent>
            </v:textbox>
          </v:shape>
        </w:pict>
      </w:r>
      <w:r w:rsidRPr="004677F6">
        <w:rPr>
          <w:noProof/>
        </w:rPr>
        <w:pict>
          <v:shape id="Надпись 2" o:spid="_x0000_s1068" type="#_x0000_t202" style="position:absolute;left:0;text-align:left;margin-left:-24.75pt;margin-top:4pt;width:246.75pt;height:22.3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R5g7z0ECAABVBAAADgAA&#10;AAAAAAAAAAAAAAAuAgAAZHJzL2Uyb0RvYy54bWxQSwECLQAUAAYACAAAACEA/S8y1tsAAAAFAQAA&#10;DwAAAAAAAAAAAAAAAACbBAAAZHJzL2Rvd25yZXYueG1sUEsFBgAAAAAEAAQA8wAAAKMFAAAAAA==&#10;">
            <v:textbox style="mso-next-textbox:#Надпись 2">
              <w:txbxContent>
                <w:p w:rsidR="00A516DA" w:rsidRDefault="00A516DA" w:rsidP="00F82CD8">
                  <w:r w:rsidRPr="00EC4FDF">
                    <w:rPr>
                      <w:sz w:val="20"/>
                      <w:szCs w:val="20"/>
                    </w:rPr>
                    <w:t xml:space="preserve">При  </w:t>
                  </w:r>
                  <w:r>
                    <w:rPr>
                      <w:sz w:val="20"/>
                      <w:szCs w:val="20"/>
                    </w:rPr>
                    <w:t xml:space="preserve">наличии запрашиваемой читателем </w:t>
                  </w:r>
                  <w:r w:rsidRPr="00EC4FDF">
                    <w:rPr>
                      <w:sz w:val="20"/>
                      <w:szCs w:val="20"/>
                    </w:rPr>
                    <w:t>информации</w:t>
                  </w:r>
                </w:p>
              </w:txbxContent>
            </v:textbox>
          </v:shape>
        </w:pict>
      </w:r>
    </w:p>
    <w:p w:rsidR="00F82CD8" w:rsidRPr="00EC4FDF" w:rsidRDefault="00F82CD8" w:rsidP="00F82CD8">
      <w:pPr>
        <w:tabs>
          <w:tab w:val="left" w:pos="5767"/>
        </w:tabs>
        <w:spacing w:line="276" w:lineRule="auto"/>
        <w:jc w:val="center"/>
        <w:rPr>
          <w:sz w:val="20"/>
          <w:szCs w:val="20"/>
        </w:rPr>
      </w:pPr>
    </w:p>
    <w:p w:rsidR="00F82CD8" w:rsidRPr="00EC4FDF" w:rsidRDefault="004677F6" w:rsidP="00F82CD8">
      <w:pPr>
        <w:tabs>
          <w:tab w:val="left" w:pos="5767"/>
        </w:tabs>
        <w:spacing w:line="276" w:lineRule="auto"/>
        <w:jc w:val="center"/>
        <w:rPr>
          <w:sz w:val="20"/>
          <w:szCs w:val="20"/>
        </w:rPr>
      </w:pPr>
      <w:r>
        <w:rPr>
          <w:noProof/>
          <w:sz w:val="20"/>
          <w:szCs w:val="20"/>
        </w:rPr>
        <w:pict>
          <v:line id="_x0000_s1071" style="position:absolute;left:0;text-align:left;z-index:251707392" from="345.45pt,-.15pt" to="345.45pt,21.85pt">
            <v:stroke endarrow="block"/>
          </v:line>
        </w:pict>
      </w:r>
      <w:r>
        <w:rPr>
          <w:noProof/>
          <w:sz w:val="20"/>
          <w:szCs w:val="20"/>
        </w:rPr>
        <w:pict>
          <v:line id="_x0000_s1070" style="position:absolute;left:0;text-align:left;z-index:251706368" from="68.7pt,-.15pt" to="68.7pt,17.85pt">
            <v:stroke endarrow="block"/>
          </v:line>
        </w:pict>
      </w:r>
    </w:p>
    <w:p w:rsidR="00F82CD8" w:rsidRPr="00EC4FDF" w:rsidRDefault="004677F6" w:rsidP="00F82CD8">
      <w:pPr>
        <w:tabs>
          <w:tab w:val="left" w:pos="5767"/>
        </w:tabs>
        <w:spacing w:line="276" w:lineRule="auto"/>
        <w:jc w:val="center"/>
        <w:rPr>
          <w:sz w:val="20"/>
          <w:szCs w:val="20"/>
        </w:rPr>
      </w:pPr>
      <w:r w:rsidRPr="004677F6">
        <w:rPr>
          <w:noProof/>
        </w:rPr>
        <w:pict>
          <v:shape id="_x0000_s1076" type="#_x0000_t202" style="position:absolute;left:0;text-align:left;margin-left:261.3pt;margin-top:10.15pt;width:186.25pt;height:30.05pt;z-index:25171251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bMv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3L4hgH&#10;lktd7YBaq/s5h70EodH2I0YtzHiB3YcNsQwj8UJBe2bD8TgsRVTGk3MAQvbUUp5aiKIAVWCPUS8u&#10;fVykSJy5hDaueCT4IZNDzjC7kffDnoXlONWj18PfYPED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uUWzL0ECAABVBAAADgAA&#10;AAAAAAAAAAAAAAAuAgAAZHJzL2Uyb0RvYy54bWxQSwECLQAUAAYACAAAACEA/S8y1tsAAAAFAQAA&#10;DwAAAAAAAAAAAAAAAACbBAAAZHJzL2Rvd25yZXYueG1sUEsFBgAAAAAEAAQA8wAAAKMFAAAAAA==&#10;">
            <v:textbox>
              <w:txbxContent>
                <w:p w:rsidR="00A516DA" w:rsidRDefault="00A516DA" w:rsidP="00F82CD8">
                  <w:r w:rsidRPr="00EC4FDF">
                    <w:rPr>
                      <w:sz w:val="20"/>
                      <w:szCs w:val="20"/>
                    </w:rPr>
                    <w:t>При необходимости можно уточнить поисковый запрос</w:t>
                  </w:r>
                </w:p>
              </w:txbxContent>
            </v:textbox>
          </v:shape>
        </w:pict>
      </w:r>
      <w:r w:rsidRPr="004677F6">
        <w:rPr>
          <w:noProof/>
        </w:rPr>
        <w:pict>
          <v:shape id="_x0000_s1075" type="#_x0000_t202" style="position:absolute;left:0;text-align:left;margin-left:-24.75pt;margin-top:8.6pt;width:253.1pt;height:31.6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">
            <v:textbox>
              <w:txbxContent>
                <w:p w:rsidR="00A516DA" w:rsidRDefault="00A516DA" w:rsidP="00F82CD8">
                  <w:r w:rsidRPr="00EC4FDF">
                    <w:rPr>
                      <w:sz w:val="20"/>
                      <w:szCs w:val="20"/>
                    </w:rPr>
                    <w:t>Получение заявителем списка изданий в виде краткого библиографического описания</w:t>
                  </w:r>
                  <w:r>
                    <w:rPr>
                      <w:sz w:val="20"/>
                      <w:szCs w:val="20"/>
                    </w:rPr>
                    <w:t>, доступа к БД, СПА</w:t>
                  </w:r>
                </w:p>
              </w:txbxContent>
            </v:textbox>
          </v:shape>
        </w:pict>
      </w:r>
    </w:p>
    <w:p w:rsidR="00F82CD8" w:rsidRPr="00EC4FDF" w:rsidRDefault="004677F6" w:rsidP="00F82CD8">
      <w:pPr>
        <w:rPr>
          <w:sz w:val="20"/>
          <w:szCs w:val="20"/>
        </w:rPr>
      </w:pPr>
      <w:r>
        <w:rPr>
          <w:noProof/>
          <w:sz w:val="20"/>
          <w:szCs w:val="20"/>
        </w:rPr>
        <w:pict>
          <v:line id="_x0000_s1065" style="position:absolute;z-index:251701248" from="-329.5pt,3.8pt" to="-329.5pt,21.8pt">
            <v:stroke endarrow="block"/>
          </v:line>
        </w:pict>
      </w:r>
      <w:r>
        <w:rPr>
          <w:noProof/>
          <w:sz w:val="20"/>
          <w:szCs w:val="20"/>
        </w:rPr>
        <w:pict>
          <v:line id="_x0000_s1067" style="position:absolute;z-index:251703296" from="-122.2pt,3.8pt" to="-122.2pt,21.85pt">
            <v:stroke endarrow="block"/>
          </v:line>
        </w:pict>
      </w:r>
    </w:p>
    <w:p w:rsidR="00F82CD8" w:rsidRPr="00183ED8" w:rsidRDefault="004677F6" w:rsidP="00F82CD8">
      <w:pPr>
        <w:rPr>
          <w:vanish/>
        </w:rPr>
      </w:pPr>
      <w:r w:rsidRPr="004677F6">
        <w:rPr>
          <w:noProof/>
          <w:sz w:val="20"/>
          <w:szCs w:val="20"/>
        </w:rPr>
        <w:lastRenderedPageBreak/>
        <w:pict>
          <v:line id="_x0000_s1066" style="position:absolute;z-index:251702272" from="-377.95pt,9.85pt" to="-377.95pt,27.9pt">
            <v:stroke endarrow="block"/>
          </v:line>
        </w:pict>
      </w:r>
    </w:p>
    <w:p w:rsidR="00F82CD8" w:rsidRPr="00DB0ABF" w:rsidRDefault="004677F6" w:rsidP="00F82CD8">
      <w:pPr>
        <w:spacing w:before="100" w:beforeAutospacing="1" w:after="100" w:afterAutospacing="1"/>
        <w:jc w:val="both"/>
        <w:rPr>
          <w:sz w:val="20"/>
          <w:szCs w:val="20"/>
        </w:rPr>
      </w:pPr>
      <w:r>
        <w:rPr>
          <w:noProof/>
          <w:sz w:val="20"/>
          <w:szCs w:val="20"/>
        </w:rPr>
        <w:pict>
          <v:line id="_x0000_s1064" style="position:absolute;left:0;text-align:left;flip:x;z-index:251700224" from="-237.85pt,26.95pt" to="-237.85pt,54pt" strokeweight="1.5pt">
            <v:stroke endarrow="block"/>
          </v:line>
        </w:pict>
      </w:r>
    </w:p>
    <w:p w:rsidR="00596DC0" w:rsidRDefault="00596DC0"/>
    <w:sectPr w:rsidR="00596DC0" w:rsidSect="000D71A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71B" w:rsidRDefault="004C471B" w:rsidP="00F82CD8">
      <w:r>
        <w:separator/>
      </w:r>
    </w:p>
  </w:endnote>
  <w:endnote w:type="continuationSeparator" w:id="0">
    <w:p w:rsidR="004C471B" w:rsidRDefault="004C471B" w:rsidP="00F82C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90">
    <w:altName w:val="Times New Roman"/>
    <w:charset w:val="CC"/>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71B" w:rsidRDefault="004C471B" w:rsidP="00F82CD8">
      <w:r>
        <w:separator/>
      </w:r>
    </w:p>
  </w:footnote>
  <w:footnote w:type="continuationSeparator" w:id="0">
    <w:p w:rsidR="004C471B" w:rsidRDefault="004C471B" w:rsidP="00F82C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A4E6BFA"/>
    <w:lvl w:ilvl="0">
      <w:numFmt w:val="bullet"/>
      <w:lvlText w:val="*"/>
      <w:lvlJc w:val="left"/>
      <w:pPr>
        <w:ind w:left="0" w:firstLine="0"/>
      </w:p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6"/>
    <w:multiLevelType w:val="multilevel"/>
    <w:tmpl w:val="00000006"/>
    <w:name w:val="WW8Num6"/>
    <w:lvl w:ilvl="0">
      <w:start w:val="1"/>
      <w:numFmt w:val="decimal"/>
      <w:lvlText w:val="%1."/>
      <w:lvlJc w:val="left"/>
      <w:pPr>
        <w:tabs>
          <w:tab w:val="num" w:pos="0"/>
        </w:tabs>
        <w:ind w:left="360" w:hanging="360"/>
      </w:pPr>
    </w:lvl>
    <w:lvl w:ilvl="1">
      <w:start w:val="2"/>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3">
    <w:nsid w:val="00000007"/>
    <w:multiLevelType w:val="multilevel"/>
    <w:tmpl w:val="00000007"/>
    <w:name w:val="WW8Num7"/>
    <w:lvl w:ilvl="0">
      <w:start w:val="2"/>
      <w:numFmt w:val="decimal"/>
      <w:lvlText w:val="%1."/>
      <w:lvlJc w:val="left"/>
      <w:pPr>
        <w:tabs>
          <w:tab w:val="num" w:pos="0"/>
        </w:tabs>
        <w:ind w:left="360" w:hanging="360"/>
      </w:pPr>
    </w:lvl>
    <w:lvl w:ilvl="1">
      <w:start w:val="6"/>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9F81056"/>
    <w:multiLevelType w:val="hybridMultilevel"/>
    <w:tmpl w:val="C56A00C6"/>
    <w:lvl w:ilvl="0" w:tplc="B3320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AB44CA2"/>
    <w:multiLevelType w:val="singleLevel"/>
    <w:tmpl w:val="2A1CCC28"/>
    <w:lvl w:ilvl="0">
      <w:start w:val="4"/>
      <w:numFmt w:val="decimal"/>
      <w:lvlText w:val="%1"/>
      <w:lvlJc w:val="left"/>
      <w:pPr>
        <w:tabs>
          <w:tab w:val="num" w:pos="360"/>
        </w:tabs>
        <w:ind w:left="360" w:hanging="360"/>
      </w:pPr>
    </w:lvl>
  </w:abstractNum>
  <w:abstractNum w:abstractNumId="7">
    <w:nsid w:val="0B403EFD"/>
    <w:multiLevelType w:val="multilevel"/>
    <w:tmpl w:val="688C608C"/>
    <w:lvl w:ilvl="0">
      <w:start w:val="2"/>
      <w:numFmt w:val="decimal"/>
      <w:lvlText w:val="%1."/>
      <w:lvlJc w:val="left"/>
      <w:pPr>
        <w:ind w:left="720" w:hanging="360"/>
      </w:pPr>
      <w:rPr>
        <w:rFonts w:hint="default"/>
        <w:sz w:val="24"/>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0066CF4"/>
    <w:multiLevelType w:val="hybridMultilevel"/>
    <w:tmpl w:val="985231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4C5B65"/>
    <w:multiLevelType w:val="hybridMultilevel"/>
    <w:tmpl w:val="059687F2"/>
    <w:lvl w:ilvl="0" w:tplc="3A24C23C">
      <w:start w:val="1"/>
      <w:numFmt w:val="decimal"/>
      <w:lvlText w:val="%1)"/>
      <w:lvlJc w:val="left"/>
      <w:pPr>
        <w:ind w:left="1801" w:hanging="1092"/>
      </w:pPr>
      <w:rPr>
        <w:rFonts w:eastAsia="Lucida Sans Unicode"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7625C5"/>
    <w:multiLevelType w:val="hybridMultilevel"/>
    <w:tmpl w:val="B8F663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1C77A54"/>
    <w:multiLevelType w:val="hybridMultilevel"/>
    <w:tmpl w:val="CFC45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DD4BEA"/>
    <w:multiLevelType w:val="multilevel"/>
    <w:tmpl w:val="F2483C80"/>
    <w:lvl w:ilvl="0">
      <w:start w:val="1"/>
      <w:numFmt w:val="upperRoman"/>
      <w:lvlText w:val="%1."/>
      <w:lvlJc w:val="left"/>
      <w:pPr>
        <w:ind w:left="1080" w:hanging="72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E30C27"/>
    <w:multiLevelType w:val="singleLevel"/>
    <w:tmpl w:val="0419000F"/>
    <w:lvl w:ilvl="0">
      <w:start w:val="1"/>
      <w:numFmt w:val="decimal"/>
      <w:lvlText w:val="%1."/>
      <w:lvlJc w:val="left"/>
      <w:pPr>
        <w:tabs>
          <w:tab w:val="num" w:pos="360"/>
        </w:tabs>
        <w:ind w:left="360" w:hanging="360"/>
      </w:pPr>
    </w:lvl>
  </w:abstractNum>
  <w:abstractNum w:abstractNumId="15">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3D9C4541"/>
    <w:multiLevelType w:val="multilevel"/>
    <w:tmpl w:val="8572DD78"/>
    <w:lvl w:ilvl="0">
      <w:start w:val="3"/>
      <w:numFmt w:val="decimal"/>
      <w:lvlText w:val="%1."/>
      <w:lvlJc w:val="left"/>
      <w:pPr>
        <w:ind w:left="360" w:hanging="360"/>
      </w:pPr>
      <w:rPr>
        <w:rFonts w:hint="default"/>
      </w:rPr>
    </w:lvl>
    <w:lvl w:ilvl="1">
      <w:start w:val="4"/>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3E812ECC"/>
    <w:multiLevelType w:val="multilevel"/>
    <w:tmpl w:val="29FE3F1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292BA9"/>
    <w:multiLevelType w:val="multilevel"/>
    <w:tmpl w:val="E886FFD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5C1A089D"/>
    <w:multiLevelType w:val="multilevel"/>
    <w:tmpl w:val="567E92EC"/>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5E3028FC"/>
    <w:multiLevelType w:val="multilevel"/>
    <w:tmpl w:val="E886FFD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nsid w:val="68CA69CF"/>
    <w:multiLevelType w:val="multilevel"/>
    <w:tmpl w:val="DB90D880"/>
    <w:lvl w:ilvl="0">
      <w:start w:val="2"/>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A482C1A"/>
    <w:multiLevelType w:val="hybridMultilevel"/>
    <w:tmpl w:val="21A2C4E0"/>
    <w:lvl w:ilvl="0" w:tplc="1CEAA994">
      <w:start w:val="3"/>
      <w:numFmt w:val="decimal"/>
      <w:lvlText w:val="%1."/>
      <w:lvlJc w:val="left"/>
      <w:pPr>
        <w:tabs>
          <w:tab w:val="num" w:pos="370"/>
        </w:tabs>
        <w:ind w:left="3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BDB11B6"/>
    <w:multiLevelType w:val="multilevel"/>
    <w:tmpl w:val="E886FFD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nsid w:val="7A892150"/>
    <w:multiLevelType w:val="multilevel"/>
    <w:tmpl w:val="EF0416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lvlOverride w:ilvl="0">
      <w:startOverride w:val="1"/>
    </w:lvlOverride>
  </w:num>
  <w:num w:numId="2">
    <w:abstractNumId w:val="6"/>
    <w:lvlOverride w:ilvl="0">
      <w:startOverride w:val="4"/>
    </w:lvlOverride>
  </w:num>
  <w:num w:numId="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
  </w:num>
  <w:num w:numId="8">
    <w:abstractNumId w:val="1"/>
  </w:num>
  <w:num w:numId="9">
    <w:abstractNumId w:val="3"/>
  </w:num>
  <w:num w:numId="10">
    <w:abstractNumId w:val="4"/>
  </w:num>
  <w:num w:numId="11">
    <w:abstractNumId w:val="8"/>
  </w:num>
  <w:num w:numId="12">
    <w:abstractNumId w:val="10"/>
  </w:num>
  <w:num w:numId="13">
    <w:abstractNumId w:val="17"/>
  </w:num>
  <w:num w:numId="14">
    <w:abstractNumId w:val="12"/>
  </w:num>
  <w:num w:numId="15">
    <w:abstractNumId w:val="25"/>
  </w:num>
  <w:num w:numId="16">
    <w:abstractNumId w:val="19"/>
  </w:num>
  <w:num w:numId="17">
    <w:abstractNumId w:val="26"/>
  </w:num>
  <w:num w:numId="18">
    <w:abstractNumId w:val="21"/>
  </w:num>
  <w:num w:numId="19">
    <w:abstractNumId w:val="16"/>
  </w:num>
  <w:num w:numId="20">
    <w:abstractNumId w:val="7"/>
  </w:num>
  <w:num w:numId="21">
    <w:abstractNumId w:val="9"/>
  </w:num>
  <w:num w:numId="22">
    <w:abstractNumId w:val="18"/>
  </w:num>
  <w:num w:numId="23">
    <w:abstractNumId w:val="11"/>
  </w:num>
  <w:num w:numId="24">
    <w:abstractNumId w:val="5"/>
  </w:num>
  <w:num w:numId="25">
    <w:abstractNumId w:val="20"/>
  </w:num>
  <w:num w:numId="26">
    <w:abstractNumId w:val="15"/>
  </w:num>
  <w:num w:numId="27">
    <w:abstractNumId w:val="27"/>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B3D8C"/>
    <w:rsid w:val="00003D06"/>
    <w:rsid w:val="000421DB"/>
    <w:rsid w:val="000B3D8C"/>
    <w:rsid w:val="000D71AE"/>
    <w:rsid w:val="00200E6D"/>
    <w:rsid w:val="00293131"/>
    <w:rsid w:val="002C186F"/>
    <w:rsid w:val="00326307"/>
    <w:rsid w:val="0033454B"/>
    <w:rsid w:val="004677F6"/>
    <w:rsid w:val="00495931"/>
    <w:rsid w:val="004C471B"/>
    <w:rsid w:val="005647EF"/>
    <w:rsid w:val="00596DC0"/>
    <w:rsid w:val="007A2968"/>
    <w:rsid w:val="008D0B63"/>
    <w:rsid w:val="009A4FD2"/>
    <w:rsid w:val="00A516DA"/>
    <w:rsid w:val="00A84348"/>
    <w:rsid w:val="00AB6645"/>
    <w:rsid w:val="00B33D4B"/>
    <w:rsid w:val="00D42BB3"/>
    <w:rsid w:val="00EF5D25"/>
    <w:rsid w:val="00F61CEB"/>
    <w:rsid w:val="00F82CD8"/>
    <w:rsid w:val="00FA4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rules v:ext="edit">
        <o:r id="V:Rule20" type="connector" idref="#_x0000_s1057"/>
        <o:r id="V:Rule21" type="connector" idref="#_x0000_s1047"/>
        <o:r id="V:Rule22" type="connector" idref="#_x0000_s1046"/>
        <o:r id="V:Rule23" type="connector" idref="#_x0000_s1048"/>
        <o:r id="V:Rule24" type="connector" idref="#_x0000_s1045"/>
        <o:r id="V:Rule25" type="connector" idref="#_x0000_s1043"/>
        <o:r id="V:Rule26" type="connector" idref="#_x0000_s1055"/>
        <o:r id="V:Rule27" type="connector" idref="#_x0000_s1040"/>
        <o:r id="V:Rule28" type="connector" idref="#_x0000_s1049"/>
        <o:r id="V:Rule29" type="connector" idref="#_x0000_s1044"/>
        <o:r id="V:Rule30" type="connector" idref="#_x0000_s1030"/>
        <o:r id="V:Rule31" type="connector" idref="#_x0000_s1028"/>
        <o:r id="V:Rule32" type="connector" idref="#_x0000_s1029"/>
        <o:r id="V:Rule33" type="connector" idref="#_x0000_s1042"/>
        <o:r id="V:Rule34" type="connector" idref="#_x0000_s1074"/>
        <o:r id="V:Rule35" type="connector" idref="#_x0000_s1039"/>
        <o:r id="V:Rule36" type="connector" idref="#Прямая со стрелкой 21"/>
        <o:r id="V:Rule37" type="connector" idref="#_x0000_s1041"/>
        <o:r id="V:Rule38"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E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0E6D"/>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F82CD8"/>
    <w:pPr>
      <w:keepNext/>
      <w:ind w:left="-57" w:right="-57"/>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E6D"/>
    <w:rPr>
      <w:rFonts w:ascii="Arial" w:eastAsia="Times New Roman" w:hAnsi="Arial" w:cs="Arial"/>
      <w:b/>
      <w:bCs/>
      <w:kern w:val="32"/>
      <w:sz w:val="32"/>
      <w:szCs w:val="32"/>
      <w:lang w:eastAsia="ru-RU"/>
    </w:rPr>
  </w:style>
  <w:style w:type="character" w:customStyle="1" w:styleId="a3">
    <w:name w:val="Основной текст Знак"/>
    <w:link w:val="a4"/>
    <w:semiHidden/>
    <w:rsid w:val="00200E6D"/>
    <w:rPr>
      <w:sz w:val="24"/>
      <w:szCs w:val="24"/>
      <w:lang w:eastAsia="ru-RU"/>
    </w:rPr>
  </w:style>
  <w:style w:type="paragraph" w:styleId="a4">
    <w:name w:val="Body Text"/>
    <w:basedOn w:val="a"/>
    <w:link w:val="a3"/>
    <w:semiHidden/>
    <w:rsid w:val="00200E6D"/>
    <w:pPr>
      <w:spacing w:after="120"/>
    </w:pPr>
    <w:rPr>
      <w:rFonts w:asciiTheme="minorHAnsi" w:eastAsiaTheme="minorHAnsi" w:hAnsiTheme="minorHAnsi" w:cstheme="minorBidi"/>
    </w:rPr>
  </w:style>
  <w:style w:type="character" w:customStyle="1" w:styleId="11">
    <w:name w:val="Основной текст Знак1"/>
    <w:basedOn w:val="a0"/>
    <w:uiPriority w:val="99"/>
    <w:semiHidden/>
    <w:rsid w:val="00200E6D"/>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00E6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eft">
    <w:name w:val="left"/>
    <w:basedOn w:val="a"/>
    <w:rsid w:val="00200E6D"/>
    <w:pPr>
      <w:spacing w:before="100" w:after="100"/>
    </w:pPr>
    <w:rPr>
      <w:rFonts w:eastAsia="Calibri"/>
    </w:rPr>
  </w:style>
  <w:style w:type="character" w:styleId="a5">
    <w:name w:val="Hyperlink"/>
    <w:basedOn w:val="a0"/>
    <w:uiPriority w:val="99"/>
    <w:unhideWhenUsed/>
    <w:rsid w:val="00495931"/>
    <w:rPr>
      <w:color w:val="0000FF"/>
      <w:u w:val="single"/>
    </w:rPr>
  </w:style>
  <w:style w:type="character" w:customStyle="1" w:styleId="30">
    <w:name w:val="Заголовок 3 Знак"/>
    <w:basedOn w:val="a0"/>
    <w:link w:val="3"/>
    <w:rsid w:val="00F82CD8"/>
    <w:rPr>
      <w:rFonts w:ascii="Times New Roman" w:eastAsia="Times New Roman" w:hAnsi="Times New Roman" w:cs="Times New Roman"/>
      <w:b/>
      <w:sz w:val="24"/>
      <w:szCs w:val="20"/>
      <w:lang w:eastAsia="ru-RU"/>
    </w:rPr>
  </w:style>
  <w:style w:type="paragraph" w:styleId="a6">
    <w:name w:val="Body Text Indent"/>
    <w:basedOn w:val="a"/>
    <w:link w:val="a7"/>
    <w:semiHidden/>
    <w:rsid w:val="00F82CD8"/>
    <w:pPr>
      <w:suppressAutoHyphens/>
      <w:spacing w:after="120"/>
      <w:ind w:left="283"/>
    </w:pPr>
    <w:rPr>
      <w:lang w:eastAsia="ar-SA"/>
    </w:rPr>
  </w:style>
  <w:style w:type="character" w:customStyle="1" w:styleId="a7">
    <w:name w:val="Основной текст с отступом Знак"/>
    <w:basedOn w:val="a0"/>
    <w:link w:val="a6"/>
    <w:semiHidden/>
    <w:rsid w:val="00F82CD8"/>
    <w:rPr>
      <w:rFonts w:ascii="Times New Roman" w:eastAsia="Times New Roman" w:hAnsi="Times New Roman" w:cs="Times New Roman"/>
      <w:sz w:val="24"/>
      <w:szCs w:val="24"/>
      <w:lang w:eastAsia="ar-SA"/>
    </w:rPr>
  </w:style>
  <w:style w:type="paragraph" w:styleId="a8">
    <w:name w:val="Body Text First Indent"/>
    <w:basedOn w:val="a4"/>
    <w:link w:val="a9"/>
    <w:rsid w:val="00F82CD8"/>
    <w:pPr>
      <w:widowControl w:val="0"/>
      <w:autoSpaceDE w:val="0"/>
      <w:autoSpaceDN w:val="0"/>
      <w:adjustRightInd w:val="0"/>
      <w:ind w:firstLine="210"/>
    </w:pPr>
    <w:rPr>
      <w:rFonts w:ascii="Times New Roman" w:eastAsia="Times New Roman" w:hAnsi="Times New Roman" w:cs="Times New Roman"/>
      <w:sz w:val="20"/>
      <w:szCs w:val="20"/>
    </w:rPr>
  </w:style>
  <w:style w:type="character" w:customStyle="1" w:styleId="a9">
    <w:name w:val="Красная строка Знак"/>
    <w:basedOn w:val="a3"/>
    <w:link w:val="a8"/>
    <w:rsid w:val="00F82CD8"/>
    <w:rPr>
      <w:rFonts w:ascii="Times New Roman" w:eastAsia="Times New Roman" w:hAnsi="Times New Roman" w:cs="Times New Roman"/>
      <w:sz w:val="20"/>
      <w:szCs w:val="20"/>
    </w:rPr>
  </w:style>
  <w:style w:type="paragraph" w:styleId="aa">
    <w:name w:val="List Paragraph"/>
    <w:basedOn w:val="a"/>
    <w:uiPriority w:val="34"/>
    <w:qFormat/>
    <w:rsid w:val="00F82CD8"/>
    <w:pPr>
      <w:spacing w:after="200" w:line="276" w:lineRule="auto"/>
      <w:ind w:left="720"/>
      <w:contextualSpacing/>
    </w:pPr>
    <w:rPr>
      <w:rFonts w:ascii="Calibri" w:eastAsia="Calibri" w:hAnsi="Calibri"/>
      <w:sz w:val="22"/>
      <w:szCs w:val="22"/>
      <w:lang w:eastAsia="en-US"/>
    </w:rPr>
  </w:style>
  <w:style w:type="paragraph" w:styleId="ab">
    <w:name w:val="No Spacing"/>
    <w:qFormat/>
    <w:rsid w:val="00F82CD8"/>
    <w:pPr>
      <w:spacing w:after="0" w:line="240" w:lineRule="auto"/>
    </w:pPr>
    <w:rPr>
      <w:rFonts w:ascii="Calibri" w:eastAsia="Calibri" w:hAnsi="Calibri" w:cs="Times New Roman"/>
    </w:rPr>
  </w:style>
  <w:style w:type="paragraph" w:customStyle="1" w:styleId="21">
    <w:name w:val="Основной текст с отступом 21"/>
    <w:basedOn w:val="a"/>
    <w:rsid w:val="00F82CD8"/>
    <w:pPr>
      <w:suppressAutoHyphens/>
      <w:spacing w:line="360" w:lineRule="auto"/>
      <w:ind w:firstLine="540"/>
      <w:jc w:val="both"/>
    </w:pPr>
    <w:rPr>
      <w:lang w:eastAsia="ar-SA"/>
    </w:rPr>
  </w:style>
  <w:style w:type="paragraph" w:customStyle="1" w:styleId="ConsPlusTitle">
    <w:name w:val="ConsPlusTitle"/>
    <w:rsid w:val="00F82C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header"/>
    <w:basedOn w:val="a"/>
    <w:link w:val="ad"/>
    <w:uiPriority w:val="99"/>
    <w:rsid w:val="00F82CD8"/>
    <w:pPr>
      <w:tabs>
        <w:tab w:val="center" w:pos="4677"/>
        <w:tab w:val="right" w:pos="9355"/>
      </w:tabs>
    </w:pPr>
  </w:style>
  <w:style w:type="character" w:customStyle="1" w:styleId="ad">
    <w:name w:val="Верхний колонтитул Знак"/>
    <w:basedOn w:val="a0"/>
    <w:link w:val="ac"/>
    <w:uiPriority w:val="99"/>
    <w:rsid w:val="00F82CD8"/>
    <w:rPr>
      <w:rFonts w:ascii="Times New Roman" w:eastAsia="Times New Roman" w:hAnsi="Times New Roman" w:cs="Times New Roman"/>
      <w:sz w:val="24"/>
      <w:szCs w:val="24"/>
    </w:rPr>
  </w:style>
  <w:style w:type="character" w:styleId="ae">
    <w:name w:val="page number"/>
    <w:basedOn w:val="a0"/>
    <w:rsid w:val="00F82CD8"/>
  </w:style>
  <w:style w:type="paragraph" w:styleId="af">
    <w:name w:val="caption"/>
    <w:basedOn w:val="a"/>
    <w:qFormat/>
    <w:rsid w:val="00F82CD8"/>
    <w:pPr>
      <w:jc w:val="center"/>
    </w:pPr>
    <w:rPr>
      <w:b/>
      <w:sz w:val="28"/>
      <w:szCs w:val="20"/>
    </w:rPr>
  </w:style>
  <w:style w:type="paragraph" w:styleId="af0">
    <w:name w:val="Normal (Web)"/>
    <w:basedOn w:val="a"/>
    <w:rsid w:val="00F82CD8"/>
    <w:pPr>
      <w:spacing w:before="30" w:after="30"/>
    </w:pPr>
    <w:rPr>
      <w:rFonts w:ascii="Arial" w:hAnsi="Arial" w:cs="Arial"/>
      <w:color w:val="332E2D"/>
      <w:spacing w:val="2"/>
    </w:rPr>
  </w:style>
  <w:style w:type="paragraph" w:styleId="af1">
    <w:name w:val="Balloon Text"/>
    <w:basedOn w:val="a"/>
    <w:link w:val="af2"/>
    <w:semiHidden/>
    <w:rsid w:val="00F82CD8"/>
    <w:rPr>
      <w:rFonts w:ascii="Tahoma" w:hAnsi="Tahoma" w:cs="Tahoma"/>
      <w:sz w:val="16"/>
      <w:szCs w:val="16"/>
    </w:rPr>
  </w:style>
  <w:style w:type="character" w:customStyle="1" w:styleId="af2">
    <w:name w:val="Текст выноски Знак"/>
    <w:basedOn w:val="a0"/>
    <w:link w:val="af1"/>
    <w:semiHidden/>
    <w:rsid w:val="00F82CD8"/>
    <w:rPr>
      <w:rFonts w:ascii="Tahoma" w:eastAsia="Times New Roman" w:hAnsi="Tahoma" w:cs="Tahoma"/>
      <w:sz w:val="16"/>
      <w:szCs w:val="16"/>
      <w:lang w:eastAsia="ru-RU"/>
    </w:rPr>
  </w:style>
  <w:style w:type="paragraph" w:customStyle="1" w:styleId="af3">
    <w:name w:val="Стиль"/>
    <w:rsid w:val="00F82CD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F82CD8"/>
    <w:pPr>
      <w:suppressAutoHyphens/>
      <w:spacing w:after="200" w:line="276" w:lineRule="auto"/>
    </w:pPr>
    <w:rPr>
      <w:rFonts w:ascii="Calibri" w:eastAsia="Lucida Sans Unicode" w:hAnsi="Calibri" w:cs="font290"/>
      <w:kern w:val="1"/>
      <w:sz w:val="22"/>
      <w:szCs w:val="22"/>
      <w:lang w:eastAsia="ar-SA"/>
    </w:rPr>
  </w:style>
  <w:style w:type="paragraph" w:styleId="af4">
    <w:name w:val="footnote text"/>
    <w:basedOn w:val="a"/>
    <w:link w:val="af5"/>
    <w:uiPriority w:val="99"/>
    <w:unhideWhenUsed/>
    <w:rsid w:val="00F82CD8"/>
    <w:pPr>
      <w:suppressAutoHyphens/>
      <w:spacing w:after="200" w:line="276" w:lineRule="auto"/>
    </w:pPr>
    <w:rPr>
      <w:rFonts w:ascii="Calibri" w:eastAsia="Lucida Sans Unicode" w:hAnsi="Calibri"/>
      <w:kern w:val="1"/>
      <w:sz w:val="20"/>
      <w:szCs w:val="20"/>
      <w:lang w:eastAsia="ar-SA"/>
    </w:rPr>
  </w:style>
  <w:style w:type="character" w:customStyle="1" w:styleId="af5">
    <w:name w:val="Текст сноски Знак"/>
    <w:basedOn w:val="a0"/>
    <w:link w:val="af4"/>
    <w:uiPriority w:val="99"/>
    <w:rsid w:val="00F82CD8"/>
    <w:rPr>
      <w:rFonts w:ascii="Calibri" w:eastAsia="Lucida Sans Unicode" w:hAnsi="Calibri" w:cs="Times New Roman"/>
      <w:kern w:val="1"/>
      <w:sz w:val="20"/>
      <w:szCs w:val="20"/>
      <w:lang w:eastAsia="ar-SA"/>
    </w:rPr>
  </w:style>
  <w:style w:type="character" w:styleId="af6">
    <w:name w:val="footnote reference"/>
    <w:uiPriority w:val="99"/>
    <w:semiHidden/>
    <w:unhideWhenUsed/>
    <w:rsid w:val="00F82CD8"/>
    <w:rPr>
      <w:vertAlign w:val="superscript"/>
    </w:rPr>
  </w:style>
  <w:style w:type="paragraph" w:styleId="af7">
    <w:name w:val="endnote text"/>
    <w:basedOn w:val="a"/>
    <w:link w:val="af8"/>
    <w:uiPriority w:val="99"/>
    <w:semiHidden/>
    <w:unhideWhenUsed/>
    <w:rsid w:val="00F82CD8"/>
    <w:rPr>
      <w:sz w:val="20"/>
      <w:szCs w:val="20"/>
    </w:rPr>
  </w:style>
  <w:style w:type="character" w:customStyle="1" w:styleId="af8">
    <w:name w:val="Текст концевой сноски Знак"/>
    <w:basedOn w:val="a0"/>
    <w:link w:val="af7"/>
    <w:uiPriority w:val="99"/>
    <w:semiHidden/>
    <w:rsid w:val="00F82CD8"/>
    <w:rPr>
      <w:rFonts w:ascii="Times New Roman" w:eastAsia="Times New Roman" w:hAnsi="Times New Roman" w:cs="Times New Roman"/>
      <w:sz w:val="20"/>
      <w:szCs w:val="20"/>
      <w:lang w:eastAsia="ru-RU"/>
    </w:rPr>
  </w:style>
  <w:style w:type="character" w:styleId="af9">
    <w:name w:val="endnote reference"/>
    <w:uiPriority w:val="99"/>
    <w:semiHidden/>
    <w:unhideWhenUsed/>
    <w:rsid w:val="00F82CD8"/>
    <w:rPr>
      <w:vertAlign w:val="superscript"/>
    </w:rPr>
  </w:style>
  <w:style w:type="character" w:customStyle="1" w:styleId="apple-converted-space">
    <w:name w:val="apple-converted-space"/>
    <w:rsid w:val="00F82CD8"/>
  </w:style>
  <w:style w:type="table" w:styleId="afa">
    <w:name w:val="Table Grid"/>
    <w:basedOn w:val="a1"/>
    <w:uiPriority w:val="59"/>
    <w:rsid w:val="00F82C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er"/>
    <w:basedOn w:val="a"/>
    <w:link w:val="afc"/>
    <w:uiPriority w:val="99"/>
    <w:unhideWhenUsed/>
    <w:rsid w:val="00F82CD8"/>
    <w:pPr>
      <w:tabs>
        <w:tab w:val="center" w:pos="4677"/>
        <w:tab w:val="right" w:pos="9355"/>
      </w:tabs>
    </w:pPr>
  </w:style>
  <w:style w:type="character" w:customStyle="1" w:styleId="afc">
    <w:name w:val="Нижний колонтитул Знак"/>
    <w:basedOn w:val="a0"/>
    <w:link w:val="afb"/>
    <w:uiPriority w:val="99"/>
    <w:rsid w:val="00F82CD8"/>
    <w:rPr>
      <w:rFonts w:ascii="Times New Roman" w:eastAsia="Times New Roman" w:hAnsi="Times New Roman" w:cs="Times New Roman"/>
      <w:sz w:val="24"/>
      <w:szCs w:val="24"/>
    </w:rPr>
  </w:style>
  <w:style w:type="character" w:customStyle="1" w:styleId="ConsPlusNormal0">
    <w:name w:val="ConsPlusNormal Знак"/>
    <w:link w:val="ConsPlusNormal"/>
    <w:locked/>
    <w:rsid w:val="00F82CD8"/>
    <w:rPr>
      <w:rFonts w:ascii="Arial" w:eastAsia="Arial" w:hAnsi="Arial" w:cs="Arial"/>
      <w:sz w:val="20"/>
      <w:szCs w:val="20"/>
      <w:lang w:eastAsia="ar-SA"/>
    </w:rPr>
  </w:style>
  <w:style w:type="paragraph" w:customStyle="1" w:styleId="listparagraph">
    <w:name w:val="listparagraph"/>
    <w:basedOn w:val="a"/>
    <w:rsid w:val="00F82CD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E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0E6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E6D"/>
    <w:rPr>
      <w:rFonts w:ascii="Arial" w:eastAsia="Times New Roman" w:hAnsi="Arial" w:cs="Arial"/>
      <w:b/>
      <w:bCs/>
      <w:kern w:val="32"/>
      <w:sz w:val="32"/>
      <w:szCs w:val="32"/>
      <w:lang w:eastAsia="ru-RU"/>
    </w:rPr>
  </w:style>
  <w:style w:type="character" w:customStyle="1" w:styleId="a3">
    <w:name w:val="Основной текст Знак"/>
    <w:link w:val="a4"/>
    <w:semiHidden/>
    <w:rsid w:val="00200E6D"/>
    <w:rPr>
      <w:sz w:val="24"/>
      <w:szCs w:val="24"/>
      <w:lang w:eastAsia="ru-RU"/>
    </w:rPr>
  </w:style>
  <w:style w:type="paragraph" w:styleId="a4">
    <w:name w:val="Body Text"/>
    <w:basedOn w:val="a"/>
    <w:link w:val="a3"/>
    <w:semiHidden/>
    <w:rsid w:val="00200E6D"/>
    <w:pPr>
      <w:spacing w:after="120"/>
    </w:pPr>
    <w:rPr>
      <w:rFonts w:asciiTheme="minorHAnsi" w:eastAsiaTheme="minorHAnsi" w:hAnsiTheme="minorHAnsi" w:cstheme="minorBidi"/>
    </w:rPr>
  </w:style>
  <w:style w:type="character" w:customStyle="1" w:styleId="11">
    <w:name w:val="Основной текст Знак1"/>
    <w:basedOn w:val="a0"/>
    <w:uiPriority w:val="99"/>
    <w:semiHidden/>
    <w:rsid w:val="00200E6D"/>
    <w:rPr>
      <w:rFonts w:ascii="Times New Roman" w:eastAsia="Times New Roman" w:hAnsi="Times New Roman" w:cs="Times New Roman"/>
      <w:sz w:val="24"/>
      <w:szCs w:val="24"/>
      <w:lang w:eastAsia="ru-RU"/>
    </w:rPr>
  </w:style>
  <w:style w:type="paragraph" w:customStyle="1" w:styleId="ConsPlusNormal">
    <w:name w:val="ConsPlusNormal"/>
    <w:rsid w:val="00200E6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eft">
    <w:name w:val="left"/>
    <w:basedOn w:val="a"/>
    <w:rsid w:val="00200E6D"/>
    <w:pPr>
      <w:spacing w:before="100" w:after="100"/>
    </w:pPr>
    <w:rPr>
      <w:rFonts w:eastAsia="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7FED34807DE261966696F110732C20EA11CD1BB7A7968BE9C3439479t0P4E" TargetMode="External"/><Relationship Id="rId13" Type="http://schemas.openxmlformats.org/officeDocument/2006/relationships/hyperlink" Target="http://cgb.kamensktel.ru/index.php?id=49&amp;Itemid=81&amp;option=com_content&amp;view=article" TargetMode="External"/><Relationship Id="rId18" Type="http://schemas.openxmlformats.org/officeDocument/2006/relationships/hyperlink" Target="consultantplus://offline/ref=A1B4D467C9E65657AE7B6AF4B9AC36B8398283588784C9C8C71BBA49s3R7D" TargetMode="External"/><Relationship Id="rId26" Type="http://schemas.openxmlformats.org/officeDocument/2006/relationships/hyperlink" Target="https://www.referent.ru/1/118556?l0" TargetMode="External"/><Relationship Id="rId3" Type="http://schemas.openxmlformats.org/officeDocument/2006/relationships/settings" Target="settings.xml"/><Relationship Id="rId21" Type="http://schemas.openxmlformats.org/officeDocument/2006/relationships/hyperlink" Target="http://hasan-biblio.vl.muzkult.ru" TargetMode="External"/><Relationship Id="rId34" Type="http://schemas.openxmlformats.org/officeDocument/2006/relationships/hyperlink" Target="http://docs.cntd.ru/document/901990046" TargetMode="External"/><Relationship Id="rId7" Type="http://schemas.openxmlformats.org/officeDocument/2006/relationships/image" Target="media/image1.jpeg"/><Relationship Id="rId12" Type="http://schemas.openxmlformats.org/officeDocument/2006/relationships/hyperlink" Target="https://www.referent.ru/1/224480?l1392" TargetMode="External"/><Relationship Id="rId17" Type="http://schemas.openxmlformats.org/officeDocument/2006/relationships/hyperlink" Target="http://docs.cntd.ru/document/9027690" TargetMode="External"/><Relationship Id="rId25" Type="http://schemas.openxmlformats.org/officeDocument/2006/relationships/hyperlink" Target="https://www.referent.ru/1/68478?l0" TargetMode="External"/><Relationship Id="rId33" Type="http://schemas.openxmlformats.org/officeDocument/2006/relationships/hyperlink" Target="consultantplus://offline/ref=09E2C102E8FFB7C5D74097B5857382BF5C8E021A38C61A71DDB3EA1DE8e2c7I"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80.253.4.49/document?id=70190064&amp;sub=0" TargetMode="External"/><Relationship Id="rId20" Type="http://schemas.openxmlformats.org/officeDocument/2006/relationships/hyperlink" Target="http://www.gosuslugi.ru" TargetMode="External"/><Relationship Id="rId29" Type="http://schemas.openxmlformats.org/officeDocument/2006/relationships/hyperlink" Target="https://www.referent.ru/1/136712?l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fc-25.ru/" TargetMode="External"/><Relationship Id="rId24" Type="http://schemas.openxmlformats.org/officeDocument/2006/relationships/hyperlink" Target="file:///C:\Users\&#1040;&#1085;&#1076;&#1088;&#1077;&#1081;\AppData\Local\Temp\Rar$DI00.356\&#1059;&#1087;&#1088;&#1072;&#1074;&#1083;&#1077;&#1085;&#1080;&#1077;%20&#1086;&#1073;&#1088;&#1072;&#1079;&#1086;&#1074;&#1072;&#1085;&#1080;&#1103;\&#1040;&#1076;&#1084;&#1056;&#1077;&#1075;&#1083;&#1072;&#1084;&#1077;&#1085;&#1090;&#1099;%20&#1054;&#1073;&#1088;&#1072;&#1079;&#1086;&#1074;&#1072;&#1085;&#1080;&#1103;%202017\&#1040;&#1076;&#1084;&#1080;&#1085;&#1080;&#1089;&#1090;&#1088;&#1072;&#1090;&#1080;&#1074;&#1085;&#1099;&#1077;%20&#1088;&#1077;&#1075;&#1083;&#1072;&#1084;&#1077;&#1085;&#1090;&#1099;%20&#1089;%20&#1080;&#1085;&#1074;&#1072;&#1083;&#1080;&#1076;&#1072;&#1084;&#1080;\&#1040;&#1076;&#1084;&#1080;&#1085;&#1080;&#1089;&#1090;&#1088;&#1072;&#1090;&#1080;&#1074;&#1085;&#1099;&#1077;%20&#1088;&#1077;&#1075;&#1083;&#1072;&#1084;&#1077;&#1085;&#1090;&#1099;%20&#1089;%20&#1080;&#1085;&#1074;&#1072;&#1083;&#1080;&#1076;&#1072;&#1084;&#1080;\mfc_hasan@mail.ru" TargetMode="External"/><Relationship Id="rId32" Type="http://schemas.openxmlformats.org/officeDocument/2006/relationships/hyperlink" Target="https://www.referent.ru/1/253514?l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80.253.4.49/document?id=70190064&amp;sub=1000" TargetMode="External"/><Relationship Id="rId23" Type="http://schemas.openxmlformats.org/officeDocument/2006/relationships/hyperlink" Target="http://80.253.4.49/document?id=12084522&amp;sub=21" TargetMode="External"/><Relationship Id="rId28" Type="http://schemas.openxmlformats.org/officeDocument/2006/relationships/hyperlink" Target="https://www.referent.ru/1/126760?l0"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prim-hasan.ru" TargetMode="External"/><Relationship Id="rId31" Type="http://schemas.openxmlformats.org/officeDocument/2006/relationships/hyperlink" Target="https://www.referent.ru/1/224480?l0" TargetMode="External"/><Relationship Id="rId4" Type="http://schemas.openxmlformats.org/officeDocument/2006/relationships/webSettings" Target="webSettings.xml"/><Relationship Id="rId9" Type="http://schemas.openxmlformats.org/officeDocument/2006/relationships/hyperlink" Target="http://prim-hasan.ru" TargetMode="External"/><Relationship Id="rId14" Type="http://schemas.openxmlformats.org/officeDocument/2006/relationships/hyperlink" Target="http://cgb.kamensktel.ru/index.php?id=49&amp;Itemid=81&amp;option=com_content&amp;view=article" TargetMode="External"/><Relationship Id="rId22" Type="http://schemas.openxmlformats.org/officeDocument/2006/relationships/hyperlink" Target="consultantplus://offline/ref=A1B4D467C9E65657AE7B6AF4B9AC36B831858352838B94C2CF42B64B30s8R3D" TargetMode="External"/><Relationship Id="rId27" Type="http://schemas.openxmlformats.org/officeDocument/2006/relationships/hyperlink" Target="https://www.referent.ru/1/220979?l0" TargetMode="External"/><Relationship Id="rId30" Type="http://schemas.openxmlformats.org/officeDocument/2006/relationships/hyperlink" Target="https://www.referent.ru/1/147515?l0" TargetMode="External"/><Relationship Id="rId35" Type="http://schemas.openxmlformats.org/officeDocument/2006/relationships/hyperlink" Target="http://docs.cntd.ru/document/9449515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34</Pages>
  <Words>14433</Words>
  <Characters>82273</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96513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c:creator>
  <cp:lastModifiedBy>c400</cp:lastModifiedBy>
  <cp:revision>7</cp:revision>
  <cp:lastPrinted>2018-06-22T02:51:00Z</cp:lastPrinted>
  <dcterms:created xsi:type="dcterms:W3CDTF">2018-06-20T00:55:00Z</dcterms:created>
  <dcterms:modified xsi:type="dcterms:W3CDTF">2018-06-25T23:40:00Z</dcterms:modified>
</cp:coreProperties>
</file>