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ook w:val="04A0" w:firstRow="1" w:lastRow="0" w:firstColumn="1" w:lastColumn="0" w:noHBand="0" w:noVBand="1"/>
      </w:tblPr>
      <w:tblGrid>
        <w:gridCol w:w="5495"/>
        <w:gridCol w:w="4252"/>
      </w:tblGrid>
      <w:tr w:rsidR="00796CF9" w14:paraId="32AE5C36" w14:textId="77777777" w:rsidTr="00A6783E">
        <w:tc>
          <w:tcPr>
            <w:tcW w:w="5495" w:type="dxa"/>
          </w:tcPr>
          <w:p w14:paraId="3656F25C" w14:textId="77777777" w:rsidR="00796CF9" w:rsidRDefault="00796CF9" w:rsidP="008D2926">
            <w:pPr>
              <w:autoSpaceDE w:val="0"/>
              <w:autoSpaceDN w:val="0"/>
              <w:adjustRightInd w:val="0"/>
              <w:spacing w:after="0" w:line="240" w:lineRule="auto"/>
              <w:jc w:val="right"/>
              <w:rPr>
                <w:rFonts w:ascii="Times New Roman" w:hAnsi="Times New Roman" w:cs="Times New Roman"/>
                <w:bCs/>
                <w:sz w:val="28"/>
                <w:szCs w:val="28"/>
              </w:rPr>
            </w:pPr>
          </w:p>
        </w:tc>
        <w:tc>
          <w:tcPr>
            <w:tcW w:w="4252" w:type="dxa"/>
          </w:tcPr>
          <w:p w14:paraId="409C7DE7" w14:textId="499A5A89" w:rsidR="00796CF9" w:rsidRPr="00273A65" w:rsidRDefault="00796CF9" w:rsidP="008D2926">
            <w:pPr>
              <w:spacing w:after="0" w:line="240" w:lineRule="auto"/>
              <w:ind w:left="-108"/>
              <w:rPr>
                <w:rFonts w:ascii="Times New Roman" w:hAnsi="Times New Roman" w:cs="Times New Roman"/>
                <w:sz w:val="24"/>
                <w:szCs w:val="24"/>
              </w:rPr>
            </w:pPr>
            <w:r w:rsidRPr="00273A65">
              <w:rPr>
                <w:rFonts w:ascii="Times New Roman" w:hAnsi="Times New Roman" w:cs="Times New Roman"/>
                <w:sz w:val="24"/>
                <w:szCs w:val="24"/>
              </w:rPr>
              <w:t>УТВЕРЖД</w:t>
            </w:r>
            <w:r w:rsidR="00706ADB">
              <w:rPr>
                <w:rFonts w:ascii="Times New Roman" w:hAnsi="Times New Roman" w:cs="Times New Roman"/>
                <w:sz w:val="24"/>
                <w:szCs w:val="24"/>
              </w:rPr>
              <w:t>Е</w:t>
            </w:r>
            <w:r w:rsidR="00EB1F01">
              <w:rPr>
                <w:rFonts w:ascii="Times New Roman" w:hAnsi="Times New Roman" w:cs="Times New Roman"/>
                <w:sz w:val="24"/>
                <w:szCs w:val="24"/>
              </w:rPr>
              <w:t>НА</w:t>
            </w:r>
          </w:p>
          <w:p w14:paraId="4E96CF86" w14:textId="77777777" w:rsidR="00796CF9" w:rsidRPr="00273A65" w:rsidRDefault="00796CF9" w:rsidP="008D2926">
            <w:pPr>
              <w:tabs>
                <w:tab w:val="left" w:pos="5103"/>
                <w:tab w:val="right" w:pos="9637"/>
              </w:tabs>
              <w:spacing w:after="0" w:line="240" w:lineRule="auto"/>
              <w:ind w:left="-108"/>
              <w:rPr>
                <w:rFonts w:ascii="Times New Roman" w:hAnsi="Times New Roman" w:cs="Times New Roman"/>
                <w:sz w:val="24"/>
                <w:szCs w:val="24"/>
              </w:rPr>
            </w:pPr>
            <w:r w:rsidRPr="00273A65">
              <w:rPr>
                <w:rFonts w:ascii="Times New Roman" w:hAnsi="Times New Roman" w:cs="Times New Roman"/>
                <w:sz w:val="24"/>
                <w:szCs w:val="24"/>
              </w:rPr>
              <w:t>постановлением администрации</w:t>
            </w:r>
          </w:p>
          <w:p w14:paraId="0AA421E6" w14:textId="77777777" w:rsidR="00796CF9" w:rsidRPr="00273A65" w:rsidRDefault="00796CF9" w:rsidP="008D2926">
            <w:pPr>
              <w:spacing w:after="0" w:line="240" w:lineRule="auto"/>
              <w:ind w:left="-108"/>
              <w:rPr>
                <w:rFonts w:ascii="Times New Roman" w:hAnsi="Times New Roman" w:cs="Times New Roman"/>
                <w:sz w:val="24"/>
                <w:szCs w:val="24"/>
              </w:rPr>
            </w:pPr>
            <w:r w:rsidRPr="00273A65">
              <w:rPr>
                <w:rFonts w:ascii="Times New Roman" w:hAnsi="Times New Roman" w:cs="Times New Roman"/>
                <w:sz w:val="24"/>
                <w:szCs w:val="24"/>
              </w:rPr>
              <w:t xml:space="preserve">Хасанского муниципального района </w:t>
            </w:r>
          </w:p>
          <w:p w14:paraId="55B51C57" w14:textId="0C2B569D" w:rsidR="00796CF9" w:rsidRDefault="00796CF9" w:rsidP="008D2926">
            <w:pPr>
              <w:autoSpaceDE w:val="0"/>
              <w:autoSpaceDN w:val="0"/>
              <w:adjustRightInd w:val="0"/>
              <w:spacing w:after="0" w:line="240" w:lineRule="auto"/>
              <w:ind w:left="-108"/>
              <w:rPr>
                <w:rFonts w:ascii="Times New Roman" w:hAnsi="Times New Roman" w:cs="Times New Roman"/>
                <w:sz w:val="24"/>
                <w:szCs w:val="24"/>
                <w:u w:val="single"/>
              </w:rPr>
            </w:pPr>
            <w:r w:rsidRPr="00273A65">
              <w:rPr>
                <w:rFonts w:ascii="Times New Roman" w:hAnsi="Times New Roman" w:cs="Times New Roman"/>
                <w:sz w:val="24"/>
                <w:szCs w:val="24"/>
              </w:rPr>
              <w:t>о</w:t>
            </w:r>
            <w:r>
              <w:rPr>
                <w:rFonts w:ascii="Times New Roman" w:hAnsi="Times New Roman" w:cs="Times New Roman"/>
                <w:sz w:val="24"/>
                <w:szCs w:val="24"/>
              </w:rPr>
              <w:t xml:space="preserve">т    </w:t>
            </w:r>
            <w:r>
              <w:rPr>
                <w:rFonts w:ascii="Times New Roman" w:hAnsi="Times New Roman" w:cs="Times New Roman"/>
                <w:sz w:val="24"/>
                <w:szCs w:val="24"/>
                <w:u w:val="single"/>
              </w:rPr>
              <w:t xml:space="preserve">24.05.2019 </w:t>
            </w:r>
            <w:r>
              <w:rPr>
                <w:rFonts w:ascii="Times New Roman" w:hAnsi="Times New Roman" w:cs="Times New Roman"/>
                <w:sz w:val="24"/>
                <w:szCs w:val="24"/>
              </w:rPr>
              <w:t xml:space="preserve">№   </w:t>
            </w:r>
            <w:r>
              <w:rPr>
                <w:rFonts w:ascii="Times New Roman" w:hAnsi="Times New Roman" w:cs="Times New Roman"/>
                <w:sz w:val="24"/>
                <w:szCs w:val="24"/>
                <w:u w:val="single"/>
              </w:rPr>
              <w:t>171-па</w:t>
            </w:r>
          </w:p>
          <w:p w14:paraId="099CFE49" w14:textId="7DDC1741" w:rsidR="00A6783E" w:rsidRDefault="00A6783E" w:rsidP="005118CE">
            <w:pPr>
              <w:autoSpaceDE w:val="0"/>
              <w:autoSpaceDN w:val="0"/>
              <w:adjustRightInd w:val="0"/>
              <w:spacing w:after="0" w:line="240" w:lineRule="auto"/>
              <w:ind w:left="-108"/>
              <w:rPr>
                <w:rFonts w:ascii="Times New Roman" w:hAnsi="Times New Roman" w:cs="Times New Roman"/>
                <w:sz w:val="24"/>
                <w:szCs w:val="24"/>
              </w:rPr>
            </w:pPr>
            <w:r w:rsidRPr="00A6783E">
              <w:rPr>
                <w:rFonts w:ascii="Times New Roman" w:hAnsi="Times New Roman" w:cs="Times New Roman"/>
                <w:sz w:val="24"/>
                <w:szCs w:val="24"/>
              </w:rPr>
              <w:t xml:space="preserve">(в редакции постановлений </w:t>
            </w:r>
            <w:r w:rsidR="005118CE">
              <w:rPr>
                <w:rFonts w:ascii="Times New Roman" w:hAnsi="Times New Roman" w:cs="Times New Roman"/>
                <w:sz w:val="24"/>
                <w:szCs w:val="24"/>
              </w:rPr>
              <w:t>администрации Хасанского муниципального района</w:t>
            </w:r>
          </w:p>
          <w:p w14:paraId="4999636F" w14:textId="77777777" w:rsidR="005118CE" w:rsidRDefault="00A6783E" w:rsidP="00A6783E">
            <w:pPr>
              <w:autoSpaceDE w:val="0"/>
              <w:autoSpaceDN w:val="0"/>
              <w:adjustRightInd w:val="0"/>
              <w:spacing w:after="0" w:line="240" w:lineRule="auto"/>
              <w:ind w:left="-108"/>
              <w:jc w:val="both"/>
              <w:rPr>
                <w:rFonts w:ascii="Times New Roman" w:hAnsi="Times New Roman" w:cs="Times New Roman"/>
                <w:sz w:val="24"/>
                <w:szCs w:val="24"/>
              </w:rPr>
            </w:pPr>
            <w:r w:rsidRPr="00A6783E">
              <w:rPr>
                <w:rFonts w:ascii="Times New Roman" w:hAnsi="Times New Roman" w:cs="Times New Roman"/>
                <w:sz w:val="24"/>
                <w:szCs w:val="24"/>
              </w:rPr>
              <w:t xml:space="preserve">от 12.03.2020 № 149-па, от 14.04.2021 № 299-па, от 29.06.2021 № 520-па, </w:t>
            </w:r>
            <w:r>
              <w:rPr>
                <w:rFonts w:ascii="Times New Roman" w:hAnsi="Times New Roman" w:cs="Times New Roman"/>
                <w:sz w:val="24"/>
                <w:szCs w:val="24"/>
              </w:rPr>
              <w:br/>
            </w:r>
            <w:r w:rsidRPr="00A6783E">
              <w:rPr>
                <w:rFonts w:ascii="Times New Roman" w:hAnsi="Times New Roman" w:cs="Times New Roman"/>
                <w:sz w:val="24"/>
                <w:szCs w:val="24"/>
              </w:rPr>
              <w:t xml:space="preserve">от 24.01.2022 № 27-па, от 12.04.2022 </w:t>
            </w:r>
            <w:r>
              <w:rPr>
                <w:rFonts w:ascii="Times New Roman" w:hAnsi="Times New Roman" w:cs="Times New Roman"/>
                <w:sz w:val="24"/>
                <w:szCs w:val="24"/>
              </w:rPr>
              <w:br/>
            </w:r>
            <w:r w:rsidRPr="00A6783E">
              <w:rPr>
                <w:rFonts w:ascii="Times New Roman" w:hAnsi="Times New Roman" w:cs="Times New Roman"/>
                <w:sz w:val="24"/>
                <w:szCs w:val="24"/>
              </w:rPr>
              <w:t>№ 211-па, от 12.12.2022 № 950-па,</w:t>
            </w:r>
          </w:p>
          <w:p w14:paraId="200D20C1" w14:textId="494BBFB6" w:rsidR="00796CF9" w:rsidRDefault="005118CE" w:rsidP="005118CE">
            <w:pPr>
              <w:autoSpaceDE w:val="0"/>
              <w:autoSpaceDN w:val="0"/>
              <w:adjustRightInd w:val="0"/>
              <w:spacing w:after="0" w:line="240" w:lineRule="auto"/>
              <w:ind w:left="-108"/>
              <w:rPr>
                <w:rFonts w:ascii="Times New Roman" w:hAnsi="Times New Roman" w:cs="Times New Roman"/>
                <w:bCs/>
                <w:sz w:val="28"/>
                <w:szCs w:val="28"/>
              </w:rPr>
            </w:pPr>
            <w:r>
              <w:rPr>
                <w:rFonts w:ascii="Times New Roman" w:hAnsi="Times New Roman" w:cs="Times New Roman"/>
                <w:sz w:val="24"/>
                <w:szCs w:val="24"/>
              </w:rPr>
              <w:t>постановления администрации Хасанского муниципального округа</w:t>
            </w:r>
            <w:r w:rsidR="00A6783E" w:rsidRPr="00A6783E">
              <w:rPr>
                <w:rFonts w:ascii="Times New Roman" w:hAnsi="Times New Roman" w:cs="Times New Roman"/>
                <w:sz w:val="24"/>
                <w:szCs w:val="24"/>
              </w:rPr>
              <w:t xml:space="preserve"> </w:t>
            </w:r>
            <w:r w:rsidR="00A6783E">
              <w:rPr>
                <w:rFonts w:ascii="Times New Roman" w:hAnsi="Times New Roman" w:cs="Times New Roman"/>
                <w:sz w:val="24"/>
                <w:szCs w:val="24"/>
              </w:rPr>
              <w:br/>
            </w:r>
            <w:r w:rsidR="00A6783E" w:rsidRPr="00A6783E">
              <w:rPr>
                <w:rFonts w:ascii="Times New Roman" w:hAnsi="Times New Roman" w:cs="Times New Roman"/>
                <w:sz w:val="24"/>
                <w:szCs w:val="24"/>
              </w:rPr>
              <w:t xml:space="preserve">от </w:t>
            </w:r>
            <w:r w:rsidR="00706ADB">
              <w:rPr>
                <w:rFonts w:ascii="Times New Roman" w:hAnsi="Times New Roman" w:cs="Times New Roman"/>
                <w:sz w:val="24"/>
                <w:szCs w:val="24"/>
              </w:rPr>
              <w:t>05.</w:t>
            </w:r>
            <w:r w:rsidR="00A6783E" w:rsidRPr="00A6783E">
              <w:rPr>
                <w:rFonts w:ascii="Times New Roman" w:hAnsi="Times New Roman" w:cs="Times New Roman"/>
                <w:sz w:val="24"/>
                <w:szCs w:val="24"/>
              </w:rPr>
              <w:t>0</w:t>
            </w:r>
            <w:r w:rsidR="00706ADB">
              <w:rPr>
                <w:rFonts w:ascii="Times New Roman" w:hAnsi="Times New Roman" w:cs="Times New Roman"/>
                <w:sz w:val="24"/>
                <w:szCs w:val="24"/>
              </w:rPr>
              <w:t>6</w:t>
            </w:r>
            <w:r w:rsidR="00A6783E" w:rsidRPr="00A6783E">
              <w:rPr>
                <w:rFonts w:ascii="Times New Roman" w:hAnsi="Times New Roman" w:cs="Times New Roman"/>
                <w:sz w:val="24"/>
                <w:szCs w:val="24"/>
              </w:rPr>
              <w:t>.2023 №</w:t>
            </w:r>
            <w:r w:rsidR="00706ADB">
              <w:rPr>
                <w:rFonts w:ascii="Times New Roman" w:hAnsi="Times New Roman" w:cs="Times New Roman"/>
                <w:sz w:val="24"/>
                <w:szCs w:val="24"/>
              </w:rPr>
              <w:t xml:space="preserve"> 811-па</w:t>
            </w:r>
            <w:r w:rsidR="00A6783E">
              <w:rPr>
                <w:rFonts w:ascii="Times New Roman" w:hAnsi="Times New Roman" w:cs="Times New Roman"/>
                <w:sz w:val="24"/>
                <w:szCs w:val="24"/>
              </w:rPr>
              <w:t>)</w:t>
            </w:r>
          </w:p>
        </w:tc>
      </w:tr>
    </w:tbl>
    <w:p w14:paraId="6614641F" w14:textId="77777777" w:rsidR="00796CF9" w:rsidRDefault="00796CF9" w:rsidP="00796CF9">
      <w:pPr>
        <w:autoSpaceDE w:val="0"/>
        <w:autoSpaceDN w:val="0"/>
        <w:adjustRightInd w:val="0"/>
        <w:spacing w:after="0" w:line="240" w:lineRule="auto"/>
        <w:jc w:val="right"/>
        <w:rPr>
          <w:rFonts w:ascii="Times New Roman" w:hAnsi="Times New Roman" w:cs="Times New Roman"/>
          <w:bCs/>
          <w:sz w:val="28"/>
          <w:szCs w:val="28"/>
        </w:rPr>
      </w:pPr>
    </w:p>
    <w:p w14:paraId="3751F7AB" w14:textId="77777777" w:rsidR="00796CF9" w:rsidRDefault="00796CF9" w:rsidP="00796CF9">
      <w:pPr>
        <w:autoSpaceDE w:val="0"/>
        <w:autoSpaceDN w:val="0"/>
        <w:adjustRightInd w:val="0"/>
        <w:spacing w:after="0" w:line="240" w:lineRule="auto"/>
        <w:jc w:val="center"/>
        <w:rPr>
          <w:rFonts w:ascii="Times New Roman" w:hAnsi="Times New Roman" w:cs="Times New Roman"/>
          <w:b/>
          <w:bCs/>
          <w:sz w:val="28"/>
          <w:szCs w:val="28"/>
        </w:rPr>
      </w:pPr>
    </w:p>
    <w:p w14:paraId="10F434E8" w14:textId="63FD17E3" w:rsidR="00A6783E" w:rsidRDefault="00EB1F01" w:rsidP="0055778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p>
    <w:p w14:paraId="764D6CD7" w14:textId="05424E62" w:rsidR="00EB1F01" w:rsidRPr="00EB1F01" w:rsidRDefault="00EB1F01" w:rsidP="00EB1F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EB1F01">
        <w:rPr>
          <w:rFonts w:ascii="Times New Roman" w:hAnsi="Times New Roman" w:cs="Times New Roman"/>
          <w:b/>
          <w:bCs/>
          <w:sz w:val="28"/>
          <w:szCs w:val="28"/>
        </w:rPr>
        <w:t>Переселение</w:t>
      </w:r>
      <w:r>
        <w:rPr>
          <w:rFonts w:ascii="Times New Roman" w:hAnsi="Times New Roman" w:cs="Times New Roman"/>
          <w:b/>
          <w:bCs/>
          <w:sz w:val="28"/>
          <w:szCs w:val="28"/>
        </w:rPr>
        <w:t xml:space="preserve"> </w:t>
      </w:r>
      <w:r w:rsidRPr="00EB1F01">
        <w:rPr>
          <w:rFonts w:ascii="Times New Roman" w:hAnsi="Times New Roman" w:cs="Times New Roman"/>
          <w:b/>
          <w:bCs/>
          <w:sz w:val="28"/>
          <w:szCs w:val="28"/>
        </w:rPr>
        <w:t xml:space="preserve">граждан из аварийного жилищного фонда </w:t>
      </w:r>
    </w:p>
    <w:p w14:paraId="1355791B" w14:textId="77777777" w:rsidR="00EB1F01" w:rsidRPr="00EB1F01" w:rsidRDefault="00EB1F01" w:rsidP="00EB1F01">
      <w:pPr>
        <w:spacing w:after="0" w:line="240" w:lineRule="auto"/>
        <w:jc w:val="center"/>
        <w:rPr>
          <w:rFonts w:ascii="Times New Roman" w:hAnsi="Times New Roman" w:cs="Times New Roman"/>
          <w:b/>
          <w:bCs/>
          <w:sz w:val="28"/>
          <w:szCs w:val="28"/>
        </w:rPr>
      </w:pPr>
      <w:r w:rsidRPr="00EB1F01">
        <w:rPr>
          <w:rFonts w:ascii="Times New Roman" w:hAnsi="Times New Roman" w:cs="Times New Roman"/>
          <w:b/>
          <w:bCs/>
          <w:sz w:val="28"/>
          <w:szCs w:val="28"/>
        </w:rPr>
        <w:t xml:space="preserve">на территории Хасанского муниципального округа» </w:t>
      </w:r>
    </w:p>
    <w:p w14:paraId="7F8A472A" w14:textId="5113C42B" w:rsidR="00EB1F01" w:rsidRDefault="00EB1F01" w:rsidP="00EB1F01">
      <w:pPr>
        <w:spacing w:after="0" w:line="240" w:lineRule="auto"/>
        <w:jc w:val="center"/>
        <w:rPr>
          <w:rFonts w:ascii="Times New Roman" w:hAnsi="Times New Roman" w:cs="Times New Roman"/>
          <w:b/>
          <w:bCs/>
          <w:sz w:val="28"/>
          <w:szCs w:val="28"/>
        </w:rPr>
      </w:pPr>
      <w:r w:rsidRPr="00EB1F01">
        <w:rPr>
          <w:rFonts w:ascii="Times New Roman" w:hAnsi="Times New Roman" w:cs="Times New Roman"/>
          <w:b/>
          <w:bCs/>
          <w:sz w:val="28"/>
          <w:szCs w:val="28"/>
        </w:rPr>
        <w:t>на 2020-2023 годы</w:t>
      </w:r>
    </w:p>
    <w:p w14:paraId="70942C38" w14:textId="630BF9F5" w:rsidR="00A6783E" w:rsidRDefault="00A6783E" w:rsidP="00557786">
      <w:pPr>
        <w:spacing w:after="0" w:line="360" w:lineRule="auto"/>
        <w:jc w:val="center"/>
        <w:rPr>
          <w:rFonts w:ascii="Times New Roman" w:hAnsi="Times New Roman" w:cs="Times New Roman"/>
          <w:b/>
          <w:bCs/>
          <w:sz w:val="28"/>
          <w:szCs w:val="28"/>
        </w:rPr>
      </w:pPr>
    </w:p>
    <w:p w14:paraId="4D0DB2DE" w14:textId="77777777" w:rsidR="00EB1F01" w:rsidRPr="00557786" w:rsidRDefault="00EB1F01" w:rsidP="00EB1F01">
      <w:pPr>
        <w:widowControl w:val="0"/>
        <w:tabs>
          <w:tab w:val="left" w:pos="1701"/>
        </w:tabs>
        <w:spacing w:after="0" w:line="240" w:lineRule="auto"/>
        <w:jc w:val="center"/>
        <w:rPr>
          <w:rFonts w:ascii="Times New Roman" w:hAnsi="Times New Roman" w:cs="Times New Roman"/>
          <w:b/>
          <w:bCs/>
          <w:sz w:val="28"/>
          <w:szCs w:val="28"/>
        </w:rPr>
      </w:pPr>
      <w:r w:rsidRPr="00557786">
        <w:rPr>
          <w:rFonts w:ascii="Times New Roman" w:hAnsi="Times New Roman" w:cs="Times New Roman"/>
          <w:b/>
          <w:bCs/>
          <w:sz w:val="28"/>
          <w:szCs w:val="28"/>
          <w:lang w:val="en-US"/>
        </w:rPr>
        <w:t>I</w:t>
      </w:r>
      <w:r w:rsidRPr="00557786">
        <w:rPr>
          <w:rFonts w:ascii="Times New Roman" w:hAnsi="Times New Roman" w:cs="Times New Roman"/>
          <w:b/>
          <w:bCs/>
          <w:sz w:val="28"/>
          <w:szCs w:val="28"/>
        </w:rPr>
        <w:t xml:space="preserve">. Характеристика текущего состояния </w:t>
      </w:r>
    </w:p>
    <w:p w14:paraId="2193BADA" w14:textId="77777777" w:rsidR="00EB1F01" w:rsidRPr="00557786" w:rsidRDefault="00EB1F01" w:rsidP="00EB1F01">
      <w:pPr>
        <w:widowControl w:val="0"/>
        <w:tabs>
          <w:tab w:val="left" w:pos="1701"/>
        </w:tabs>
        <w:spacing w:after="0" w:line="240" w:lineRule="auto"/>
        <w:jc w:val="center"/>
        <w:rPr>
          <w:rFonts w:ascii="Times New Roman" w:hAnsi="Times New Roman" w:cs="Times New Roman"/>
          <w:b/>
          <w:sz w:val="28"/>
          <w:szCs w:val="28"/>
        </w:rPr>
      </w:pPr>
      <w:r w:rsidRPr="00557786">
        <w:rPr>
          <w:rFonts w:ascii="Times New Roman" w:hAnsi="Times New Roman" w:cs="Times New Roman"/>
          <w:b/>
          <w:bCs/>
          <w:sz w:val="28"/>
          <w:szCs w:val="28"/>
        </w:rPr>
        <w:t xml:space="preserve">жилищного фонда на территории Хасанского муниципального округа </w:t>
      </w:r>
    </w:p>
    <w:p w14:paraId="3B740C9F" w14:textId="77777777" w:rsidR="00EB1F01" w:rsidRPr="00557786" w:rsidRDefault="00EB1F01" w:rsidP="00EB1F01">
      <w:pPr>
        <w:widowControl w:val="0"/>
        <w:spacing w:after="0" w:line="240" w:lineRule="auto"/>
        <w:jc w:val="center"/>
        <w:rPr>
          <w:rFonts w:ascii="Times New Roman" w:hAnsi="Times New Roman" w:cs="Times New Roman"/>
          <w:b/>
          <w:sz w:val="28"/>
          <w:szCs w:val="28"/>
        </w:rPr>
      </w:pPr>
    </w:p>
    <w:p w14:paraId="3577C924" w14:textId="7D576A61" w:rsidR="00EB1F01" w:rsidRPr="00557786" w:rsidRDefault="00EB1F01" w:rsidP="00EB1F01">
      <w:pPr>
        <w:widowControl w:val="0"/>
        <w:spacing w:after="0" w:line="240" w:lineRule="auto"/>
        <w:ind w:firstLine="709"/>
        <w:jc w:val="both"/>
        <w:rPr>
          <w:rFonts w:ascii="Times New Roman" w:hAnsi="Times New Roman" w:cs="Times New Roman"/>
          <w:sz w:val="28"/>
          <w:szCs w:val="28"/>
        </w:rPr>
      </w:pPr>
      <w:r w:rsidRPr="00557786">
        <w:rPr>
          <w:rFonts w:ascii="Times New Roman" w:eastAsiaTheme="minorHAnsi" w:hAnsi="Times New Roman" w:cs="Times New Roman"/>
          <w:sz w:val="28"/>
          <w:szCs w:val="28"/>
          <w:lang w:eastAsia="en-US"/>
        </w:rPr>
        <w:t>Муниципальная адресная</w:t>
      </w:r>
      <w:r w:rsidRPr="00557786">
        <w:rPr>
          <w:rFonts w:ascii="Times New Roman" w:hAnsi="Times New Roman" w:cs="Times New Roman"/>
          <w:bCs/>
          <w:sz w:val="28"/>
          <w:szCs w:val="28"/>
        </w:rPr>
        <w:t xml:space="preserve"> программа</w:t>
      </w:r>
      <w:r w:rsidRPr="00557786">
        <w:rPr>
          <w:rFonts w:ascii="Times New Roman" w:hAnsi="Times New Roman" w:cs="Times New Roman"/>
          <w:sz w:val="28"/>
          <w:szCs w:val="28"/>
        </w:rPr>
        <w:t xml:space="preserve"> </w:t>
      </w:r>
      <w:r w:rsidRPr="00557786">
        <w:rPr>
          <w:rFonts w:ascii="Times New Roman" w:eastAsiaTheme="minorHAnsi" w:hAnsi="Times New Roman" w:cs="Times New Roman"/>
          <w:sz w:val="28"/>
          <w:szCs w:val="28"/>
          <w:lang w:eastAsia="en-US"/>
        </w:rPr>
        <w:t xml:space="preserve">«Переселение граждан </w:t>
      </w:r>
      <w:r w:rsidRPr="00557786">
        <w:rPr>
          <w:rFonts w:ascii="Times New Roman" w:eastAsiaTheme="minorHAnsi" w:hAnsi="Times New Roman" w:cs="Times New Roman"/>
          <w:sz w:val="28"/>
          <w:szCs w:val="28"/>
          <w:lang w:eastAsia="en-US"/>
        </w:rPr>
        <w:br/>
        <w:t xml:space="preserve">из аварийного жилищного фонда </w:t>
      </w:r>
      <w:r w:rsidRPr="00557786">
        <w:rPr>
          <w:rFonts w:ascii="Times New Roman" w:hAnsi="Times New Roman" w:cs="Times New Roman"/>
          <w:sz w:val="28"/>
          <w:szCs w:val="28"/>
        </w:rPr>
        <w:t>на территории  Хасанского муниципального округа</w:t>
      </w:r>
      <w:r w:rsidRPr="00557786">
        <w:rPr>
          <w:rFonts w:ascii="Times New Roman" w:hAnsi="Times New Roman" w:cs="Times New Roman"/>
          <w:bCs/>
          <w:sz w:val="28"/>
          <w:szCs w:val="28"/>
        </w:rPr>
        <w:t xml:space="preserve"> на 2020-2023 годы»</w:t>
      </w:r>
      <w:r w:rsidRPr="00557786">
        <w:rPr>
          <w:rFonts w:ascii="Times New Roman" w:hAnsi="Times New Roman" w:cs="Times New Roman"/>
          <w:sz w:val="28"/>
          <w:szCs w:val="28"/>
        </w:rPr>
        <w:t xml:space="preserve"> (далее – муниципальная программа) разработана на основании региональной адресной программы «Переселение из аварийного жилищного фонда в Приморском крае» на 2019-2023 годы», утвержденной постановлением Администрации Приморского края</w:t>
      </w:r>
      <w:r w:rsidRPr="00557786">
        <w:rPr>
          <w:rFonts w:ascii="Times New Roman" w:hAnsi="Times New Roman" w:cs="Times New Roman"/>
          <w:sz w:val="24"/>
          <w:szCs w:val="24"/>
        </w:rPr>
        <w:t xml:space="preserve"> </w:t>
      </w:r>
      <w:r w:rsidRPr="00557786">
        <w:rPr>
          <w:rFonts w:ascii="Times New Roman" w:hAnsi="Times New Roman" w:cs="Times New Roman"/>
          <w:sz w:val="28"/>
          <w:szCs w:val="28"/>
        </w:rPr>
        <w:t>от 09 апреля 2019 года  № 217-па</w:t>
      </w:r>
      <w:r w:rsidRPr="00557786">
        <w:rPr>
          <w:rFonts w:ascii="Times New Roman" w:hAnsi="Times New Roman" w:cs="Times New Roman"/>
          <w:sz w:val="24"/>
          <w:szCs w:val="24"/>
        </w:rPr>
        <w:t xml:space="preserve">, </w:t>
      </w:r>
      <w:r w:rsidRPr="00557786">
        <w:rPr>
          <w:rFonts w:ascii="Times New Roman" w:hAnsi="Times New Roman" w:cs="Times New Roman"/>
          <w:sz w:val="28"/>
          <w:szCs w:val="28"/>
        </w:rPr>
        <w:t>в соответствии с Жилищным Кодексов, Федеральным законом от 06 октября 2003 № 131-ФЗ «Об общих принципах организации местного самоуправления в Российской Федерации»,</w:t>
      </w:r>
      <w:r w:rsidRPr="00557786">
        <w:t xml:space="preserve"> </w:t>
      </w:r>
      <w:r w:rsidRPr="00557786">
        <w:rPr>
          <w:rFonts w:ascii="Times New Roman" w:hAnsi="Times New Roman" w:cs="Times New Roman"/>
          <w:sz w:val="28"/>
          <w:szCs w:val="28"/>
        </w:rPr>
        <w:t>Федеральным законом от 21 июля 2007  № 185-ФЗ «О Фонде содействия реформированию жилищно-коммунального хозяйства».</w:t>
      </w:r>
    </w:p>
    <w:p w14:paraId="4F6C2ABE" w14:textId="77777777" w:rsidR="00EB1F01" w:rsidRPr="00557786" w:rsidRDefault="00EB1F01" w:rsidP="00A662E3">
      <w:pPr>
        <w:spacing w:after="0" w:line="240" w:lineRule="auto"/>
        <w:ind w:firstLine="709"/>
        <w:jc w:val="both"/>
        <w:rPr>
          <w:rFonts w:ascii="Times New Roman" w:hAnsi="Times New Roman" w:cs="Times New Roman"/>
          <w:sz w:val="28"/>
          <w:szCs w:val="28"/>
        </w:rPr>
      </w:pPr>
      <w:r w:rsidRPr="00557786">
        <w:rPr>
          <w:rFonts w:ascii="Times New Roman" w:hAnsi="Times New Roman" w:cs="Times New Roman"/>
          <w:sz w:val="28"/>
          <w:szCs w:val="28"/>
        </w:rPr>
        <w:t>Ликвидация аварийного жилищного фонда является одной из важнейших социальных задач Хасанского муниципального округа. Жилое помещение, находящееся в аварийном состоянии, угрожает безопасности и здоровью граждан. Аварийный жилищный фонд ухудшает внешний облик местности, создает социальные и экологические проблемы, понижает его инвестиционную привлекательность.</w:t>
      </w:r>
    </w:p>
    <w:p w14:paraId="03B08B80" w14:textId="6020E1D7" w:rsidR="00EB1F01" w:rsidRDefault="00EB1F01" w:rsidP="00EB1F01">
      <w:pPr>
        <w:widowControl w:val="0"/>
        <w:autoSpaceDE w:val="0"/>
        <w:autoSpaceDN w:val="0"/>
        <w:adjustRightInd w:val="0"/>
        <w:spacing w:after="0" w:line="240" w:lineRule="auto"/>
        <w:ind w:right="-18" w:firstLine="709"/>
        <w:jc w:val="both"/>
        <w:rPr>
          <w:rFonts w:ascii="Times New Roman" w:hAnsi="Times New Roman" w:cs="Times New Roman"/>
          <w:sz w:val="28"/>
          <w:szCs w:val="28"/>
        </w:rPr>
      </w:pPr>
      <w:r w:rsidRPr="00557786">
        <w:rPr>
          <w:rFonts w:ascii="Times New Roman" w:hAnsi="Times New Roman" w:cs="Times New Roman"/>
          <w:sz w:val="28"/>
          <w:szCs w:val="28"/>
        </w:rPr>
        <w:t xml:space="preserve">По состоянию на 1 января 2017 года на территории Хасанского муниципального </w:t>
      </w:r>
      <w:proofErr w:type="gramStart"/>
      <w:r w:rsidRPr="00557786">
        <w:rPr>
          <w:rFonts w:ascii="Times New Roman" w:hAnsi="Times New Roman" w:cs="Times New Roman"/>
          <w:sz w:val="28"/>
          <w:szCs w:val="28"/>
        </w:rPr>
        <w:t xml:space="preserve">округа  </w:t>
      </w:r>
      <w:r w:rsidRPr="00557786">
        <w:rPr>
          <w:rFonts w:ascii="Times New Roman" w:hAnsi="Times New Roman" w:cs="Times New Roman"/>
          <w:b/>
          <w:sz w:val="28"/>
          <w:szCs w:val="28"/>
        </w:rPr>
        <w:t>141</w:t>
      </w:r>
      <w:proofErr w:type="gramEnd"/>
      <w:r w:rsidRPr="00557786">
        <w:rPr>
          <w:rFonts w:ascii="Times New Roman" w:hAnsi="Times New Roman" w:cs="Times New Roman"/>
          <w:color w:val="FF0000"/>
          <w:sz w:val="28"/>
          <w:szCs w:val="28"/>
        </w:rPr>
        <w:t xml:space="preserve"> </w:t>
      </w:r>
      <w:r w:rsidRPr="00557786">
        <w:rPr>
          <w:rFonts w:ascii="Times New Roman" w:hAnsi="Times New Roman" w:cs="Times New Roman"/>
          <w:sz w:val="28"/>
          <w:szCs w:val="28"/>
        </w:rPr>
        <w:t xml:space="preserve">человек проживают в аварийных домах, общая площадь жилых помещений которых составляет </w:t>
      </w:r>
      <w:r w:rsidRPr="00557786">
        <w:rPr>
          <w:rFonts w:ascii="Times New Roman" w:hAnsi="Times New Roman" w:cs="Times New Roman"/>
          <w:b/>
          <w:sz w:val="28"/>
          <w:szCs w:val="28"/>
        </w:rPr>
        <w:t>3130,00</w:t>
      </w:r>
      <w:r w:rsidRPr="00557786">
        <w:rPr>
          <w:rFonts w:ascii="Times New Roman" w:hAnsi="Times New Roman" w:cs="Times New Roman"/>
          <w:sz w:val="28"/>
          <w:szCs w:val="28"/>
        </w:rPr>
        <w:t xml:space="preserve"> кв.м.</w:t>
      </w:r>
    </w:p>
    <w:p w14:paraId="6884DF6D" w14:textId="6A01DB6A" w:rsidR="00AB08EF" w:rsidRDefault="00AB08EF" w:rsidP="00EB1F01">
      <w:pPr>
        <w:widowControl w:val="0"/>
        <w:autoSpaceDE w:val="0"/>
        <w:autoSpaceDN w:val="0"/>
        <w:adjustRightInd w:val="0"/>
        <w:spacing w:after="0" w:line="240" w:lineRule="auto"/>
        <w:ind w:right="-18" w:firstLine="709"/>
        <w:jc w:val="both"/>
        <w:rPr>
          <w:rFonts w:ascii="Times New Roman" w:hAnsi="Times New Roman" w:cs="Times New Roman"/>
          <w:sz w:val="28"/>
          <w:szCs w:val="28"/>
        </w:rPr>
      </w:pPr>
      <w:r w:rsidRPr="00AB08EF">
        <w:rPr>
          <w:rFonts w:ascii="Times New Roman" w:hAnsi="Times New Roman" w:cs="Times New Roman"/>
          <w:sz w:val="28"/>
          <w:szCs w:val="28"/>
        </w:rPr>
        <w:t>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приведен в приложении № 4 к настоящей муниципальной программе.</w:t>
      </w:r>
    </w:p>
    <w:p w14:paraId="26E46420" w14:textId="77777777" w:rsidR="00EB1F01" w:rsidRPr="00557786" w:rsidRDefault="00EB1F01" w:rsidP="00EB1F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7786">
        <w:rPr>
          <w:rFonts w:ascii="Times New Roman" w:hAnsi="Times New Roman" w:cs="Times New Roman"/>
          <w:sz w:val="28"/>
          <w:szCs w:val="28"/>
        </w:rPr>
        <w:lastRenderedPageBreak/>
        <w:t xml:space="preserve">Ключевой проблемой в решении задач, направленных на ликвидацию аварийного жилищного фонда, является финансовое обеспечение реализации данных мероприятий. С учетом возможностей предоставления финансовой поддержки с участием средств Фонда, краевого бюджета и бюджета Хасанского муниципального округа софинансирования, данная программа позволит приступить к решению указанной проблемы. </w:t>
      </w:r>
    </w:p>
    <w:p w14:paraId="22E1E310" w14:textId="77777777" w:rsidR="00EB1F01" w:rsidRPr="00557786" w:rsidRDefault="00EB1F01" w:rsidP="00EB1F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7786">
        <w:rPr>
          <w:rFonts w:ascii="Times New Roman" w:hAnsi="Times New Roman" w:cs="Times New Roman"/>
          <w:sz w:val="28"/>
          <w:szCs w:val="28"/>
        </w:rPr>
        <w:t>Программный способ решения данной проблемы обусловлен необходимостью комплексного финансового и организационного обеспечения переселения граждан из аварийных домов с учетом адресного характера переселения и необходимости развития строительства многоквартирных домов на территории Хасанского муниципального округа.</w:t>
      </w:r>
    </w:p>
    <w:p w14:paraId="4ED0A292" w14:textId="77777777" w:rsidR="00EB1F01" w:rsidRPr="00557786" w:rsidRDefault="00EB1F01" w:rsidP="00EB1F01">
      <w:pPr>
        <w:widowControl w:val="0"/>
        <w:spacing w:after="0" w:line="240" w:lineRule="auto"/>
        <w:jc w:val="center"/>
        <w:rPr>
          <w:rFonts w:ascii="Times New Roman" w:hAnsi="Times New Roman" w:cs="Times New Roman"/>
          <w:b/>
          <w:bCs/>
          <w:sz w:val="28"/>
          <w:szCs w:val="28"/>
        </w:rPr>
      </w:pPr>
    </w:p>
    <w:p w14:paraId="34F99900" w14:textId="77777777" w:rsidR="00EB1F01" w:rsidRPr="00557786" w:rsidRDefault="00EB1F01" w:rsidP="00EB1F01">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560FA4CC" w14:textId="77777777" w:rsidR="00A662E3" w:rsidRDefault="00A662E3" w:rsidP="00A662E3">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557786">
        <w:rPr>
          <w:rFonts w:ascii="Times New Roman" w:hAnsi="Times New Roman" w:cs="Times New Roman"/>
          <w:b/>
          <w:bCs/>
          <w:sz w:val="28"/>
          <w:szCs w:val="28"/>
        </w:rPr>
        <w:t xml:space="preserve">II. </w:t>
      </w:r>
      <w:r>
        <w:rPr>
          <w:rFonts w:ascii="Times New Roman" w:hAnsi="Times New Roman" w:cs="Times New Roman"/>
          <w:b/>
          <w:bCs/>
          <w:sz w:val="28"/>
          <w:szCs w:val="28"/>
        </w:rPr>
        <w:t>Цели и задачи этапы и сроки реализации муниципальной программы, конечные результаты ее реализации</w:t>
      </w:r>
    </w:p>
    <w:p w14:paraId="098A192F" w14:textId="77777777" w:rsidR="00A662E3" w:rsidRPr="00557786" w:rsidRDefault="00A662E3" w:rsidP="00A662E3">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4B8D3B94" w14:textId="77777777" w:rsidR="00B4645C" w:rsidRDefault="00A662E3" w:rsidP="00A662E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7786">
        <w:rPr>
          <w:rFonts w:ascii="Times New Roman" w:hAnsi="Times New Roman" w:cs="Times New Roman"/>
          <w:sz w:val="28"/>
          <w:szCs w:val="28"/>
        </w:rPr>
        <w:t>Цель муниципальной программы –</w:t>
      </w:r>
      <w:r w:rsidR="00B4645C">
        <w:rPr>
          <w:rFonts w:ascii="Times New Roman" w:hAnsi="Times New Roman" w:cs="Times New Roman"/>
          <w:sz w:val="28"/>
          <w:szCs w:val="28"/>
        </w:rPr>
        <w:t xml:space="preserve"> </w:t>
      </w:r>
      <w:r w:rsidRPr="00557786">
        <w:rPr>
          <w:rFonts w:ascii="Times New Roman" w:hAnsi="Times New Roman" w:cs="Times New Roman"/>
          <w:sz w:val="28"/>
          <w:szCs w:val="28"/>
        </w:rPr>
        <w:t xml:space="preserve">сокращения непригодного для проживания аварийного жилищного фонда на территории Хасанского муниципального округа, создание безопасных условий проживания населения Хасанского муниципального округа. </w:t>
      </w:r>
    </w:p>
    <w:p w14:paraId="2152842E" w14:textId="5A68AC98" w:rsidR="00A662E3" w:rsidRDefault="00A662E3" w:rsidP="00A662E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7786">
        <w:rPr>
          <w:rFonts w:ascii="Times New Roman" w:hAnsi="Times New Roman" w:cs="Times New Roman"/>
          <w:sz w:val="28"/>
          <w:szCs w:val="28"/>
        </w:rPr>
        <w:t>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 и содействие развитию жилищного строительства.</w:t>
      </w:r>
    </w:p>
    <w:p w14:paraId="7CB22B25" w14:textId="10A374C1" w:rsidR="00A52339" w:rsidRDefault="00A52339" w:rsidP="00A662E3">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муниципальной программы </w:t>
      </w:r>
      <w:r w:rsidR="00131D3A" w:rsidRPr="00131D3A">
        <w:rPr>
          <w:rFonts w:ascii="Times New Roman" w:hAnsi="Times New Roman" w:cs="Times New Roman"/>
          <w:sz w:val="28"/>
          <w:szCs w:val="28"/>
        </w:rPr>
        <w:t>2020-2023 годы</w:t>
      </w:r>
      <w:r w:rsidR="00131D3A">
        <w:rPr>
          <w:rFonts w:ascii="Times New Roman" w:hAnsi="Times New Roman" w:cs="Times New Roman"/>
          <w:sz w:val="28"/>
          <w:szCs w:val="28"/>
        </w:rPr>
        <w:t>.</w:t>
      </w:r>
    </w:p>
    <w:p w14:paraId="5A9F90F4" w14:textId="4214F0DA" w:rsidR="006D75E6" w:rsidRDefault="006D75E6" w:rsidP="006D75E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Конечные результаты р</w:t>
      </w:r>
      <w:r w:rsidRPr="006D75E6">
        <w:rPr>
          <w:rFonts w:ascii="Times New Roman" w:hAnsi="Times New Roman" w:cs="Times New Roman"/>
          <w:sz w:val="28"/>
          <w:szCs w:val="28"/>
        </w:rPr>
        <w:t>еализаци</w:t>
      </w:r>
      <w:r>
        <w:rPr>
          <w:rFonts w:ascii="Times New Roman" w:hAnsi="Times New Roman" w:cs="Times New Roman"/>
          <w:sz w:val="28"/>
          <w:szCs w:val="28"/>
        </w:rPr>
        <w:t>и</w:t>
      </w:r>
      <w:r w:rsidRPr="006D75E6">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сокращение непригодного для проживания жилищного фонда</w:t>
      </w:r>
      <w:r w:rsidRPr="006D75E6">
        <w:rPr>
          <w:rFonts w:ascii="Times New Roman" w:hAnsi="Times New Roman" w:cs="Times New Roman"/>
          <w:sz w:val="28"/>
          <w:szCs w:val="28"/>
        </w:rPr>
        <w:t xml:space="preserve"> не менее 3130,00 кв. м аварийного жилищного фонда, </w:t>
      </w:r>
      <w:r>
        <w:rPr>
          <w:rFonts w:ascii="Times New Roman" w:hAnsi="Times New Roman" w:cs="Times New Roman"/>
          <w:sz w:val="28"/>
          <w:szCs w:val="28"/>
        </w:rPr>
        <w:t xml:space="preserve">и </w:t>
      </w:r>
      <w:r w:rsidRPr="006D75E6">
        <w:rPr>
          <w:rFonts w:ascii="Times New Roman" w:hAnsi="Times New Roman" w:cs="Times New Roman"/>
          <w:sz w:val="28"/>
          <w:szCs w:val="28"/>
        </w:rPr>
        <w:t>расселение не менее 141 человек.</w:t>
      </w:r>
    </w:p>
    <w:p w14:paraId="068FB391" w14:textId="77777777" w:rsidR="00A662E3" w:rsidRDefault="00A662E3" w:rsidP="00EB1F01">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5CB5586B" w14:textId="10E10B24" w:rsidR="00A662E3" w:rsidRDefault="00871748" w:rsidP="00EB1F01">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Перечень показателей муниципальной программы</w:t>
      </w:r>
    </w:p>
    <w:p w14:paraId="24752066" w14:textId="1E14994D" w:rsidR="00871748" w:rsidRDefault="00871748" w:rsidP="00871748">
      <w:pPr>
        <w:widowControl w:val="0"/>
        <w:autoSpaceDE w:val="0"/>
        <w:autoSpaceDN w:val="0"/>
        <w:adjustRightInd w:val="0"/>
        <w:spacing w:after="0" w:line="240" w:lineRule="auto"/>
        <w:ind w:firstLine="720"/>
        <w:rPr>
          <w:rFonts w:ascii="Times New Roman" w:hAnsi="Times New Roman" w:cs="Times New Roman"/>
          <w:b/>
          <w:bCs/>
          <w:sz w:val="28"/>
          <w:szCs w:val="28"/>
        </w:rPr>
      </w:pPr>
    </w:p>
    <w:p w14:paraId="2B30A24D" w14:textId="1E2C6953" w:rsidR="00871748" w:rsidRDefault="00871748" w:rsidP="00871748">
      <w:pPr>
        <w:widowControl w:val="0"/>
        <w:spacing w:after="0" w:line="240" w:lineRule="auto"/>
        <w:ind w:firstLine="709"/>
        <w:jc w:val="both"/>
        <w:rPr>
          <w:rFonts w:ascii="Times New Roman" w:hAnsi="Times New Roman" w:cs="Times New Roman"/>
          <w:sz w:val="28"/>
          <w:szCs w:val="28"/>
        </w:rPr>
      </w:pPr>
      <w:r w:rsidRPr="00557786">
        <w:rPr>
          <w:rFonts w:ascii="Times New Roman" w:hAnsi="Times New Roman" w:cs="Times New Roman"/>
          <w:sz w:val="28"/>
          <w:szCs w:val="28"/>
        </w:rPr>
        <w:t>Перечень показателей муниципальной программы</w:t>
      </w:r>
      <w:r w:rsidR="00AE7287">
        <w:rPr>
          <w:rFonts w:ascii="Times New Roman" w:hAnsi="Times New Roman" w:cs="Times New Roman"/>
          <w:sz w:val="28"/>
          <w:szCs w:val="28"/>
        </w:rPr>
        <w:t xml:space="preserve"> с расшифровкой плановых значений по годам ее реализации и за весь период реализации</w:t>
      </w:r>
      <w:r w:rsidRPr="00557786">
        <w:rPr>
          <w:rFonts w:ascii="Times New Roman" w:hAnsi="Times New Roman" w:cs="Times New Roman"/>
          <w:sz w:val="28"/>
          <w:szCs w:val="28"/>
        </w:rPr>
        <w:t xml:space="preserve"> приведен </w:t>
      </w:r>
      <w:r w:rsidRPr="00F731C6">
        <w:rPr>
          <w:rFonts w:ascii="Times New Roman" w:hAnsi="Times New Roman" w:cs="Times New Roman"/>
          <w:sz w:val="28"/>
          <w:szCs w:val="28"/>
        </w:rPr>
        <w:t xml:space="preserve">в приложении № </w:t>
      </w:r>
      <w:r w:rsidR="00F731C6">
        <w:rPr>
          <w:rFonts w:ascii="Times New Roman" w:hAnsi="Times New Roman" w:cs="Times New Roman"/>
          <w:sz w:val="28"/>
          <w:szCs w:val="28"/>
        </w:rPr>
        <w:t>2</w:t>
      </w:r>
      <w:r w:rsidRPr="00557786">
        <w:rPr>
          <w:rFonts w:ascii="Times New Roman" w:hAnsi="Times New Roman" w:cs="Times New Roman"/>
          <w:sz w:val="28"/>
          <w:szCs w:val="28"/>
        </w:rPr>
        <w:t xml:space="preserve"> к настоящей муниципальной программе.</w:t>
      </w:r>
    </w:p>
    <w:p w14:paraId="28D15777" w14:textId="3125A8BA" w:rsidR="00E76B56" w:rsidRPr="00557786" w:rsidRDefault="00E76B56" w:rsidP="00871748">
      <w:pPr>
        <w:widowControl w:val="0"/>
        <w:spacing w:after="0" w:line="240" w:lineRule="auto"/>
        <w:ind w:firstLine="709"/>
        <w:jc w:val="both"/>
        <w:rPr>
          <w:rFonts w:ascii="Times New Roman" w:hAnsi="Times New Roman" w:cs="Times New Roman"/>
          <w:sz w:val="28"/>
          <w:szCs w:val="28"/>
        </w:rPr>
      </w:pPr>
      <w:r w:rsidRPr="00E76B56">
        <w:rPr>
          <w:rFonts w:ascii="Times New Roman" w:hAnsi="Times New Roman" w:cs="Times New Roman"/>
          <w:sz w:val="28"/>
          <w:szCs w:val="28"/>
        </w:rPr>
        <w:t xml:space="preserve">Планируемые показатели выполнения </w:t>
      </w:r>
      <w:r>
        <w:rPr>
          <w:rFonts w:ascii="Times New Roman" w:hAnsi="Times New Roman" w:cs="Times New Roman"/>
          <w:sz w:val="28"/>
          <w:szCs w:val="28"/>
        </w:rPr>
        <w:t>муниципальной</w:t>
      </w:r>
      <w:r w:rsidRPr="00E76B56">
        <w:rPr>
          <w:rFonts w:ascii="Times New Roman" w:hAnsi="Times New Roman" w:cs="Times New Roman"/>
          <w:sz w:val="28"/>
          <w:szCs w:val="28"/>
        </w:rPr>
        <w:t xml:space="preserve"> программы приведены в приложении </w:t>
      </w:r>
      <w:r>
        <w:rPr>
          <w:rFonts w:ascii="Times New Roman" w:hAnsi="Times New Roman" w:cs="Times New Roman"/>
          <w:sz w:val="28"/>
          <w:szCs w:val="28"/>
        </w:rPr>
        <w:t>№</w:t>
      </w:r>
      <w:r w:rsidRPr="00E76B56">
        <w:rPr>
          <w:rFonts w:ascii="Times New Roman" w:hAnsi="Times New Roman" w:cs="Times New Roman"/>
          <w:sz w:val="28"/>
          <w:szCs w:val="28"/>
        </w:rPr>
        <w:t xml:space="preserve"> </w:t>
      </w:r>
      <w:r>
        <w:rPr>
          <w:rFonts w:ascii="Times New Roman" w:hAnsi="Times New Roman" w:cs="Times New Roman"/>
          <w:sz w:val="28"/>
          <w:szCs w:val="28"/>
        </w:rPr>
        <w:t>7</w:t>
      </w:r>
      <w:r w:rsidRPr="00E76B56">
        <w:rPr>
          <w:rFonts w:ascii="Times New Roman" w:hAnsi="Times New Roman" w:cs="Times New Roman"/>
          <w:sz w:val="28"/>
          <w:szCs w:val="28"/>
        </w:rPr>
        <w:t xml:space="preserve"> к </w:t>
      </w:r>
      <w:r>
        <w:rPr>
          <w:rFonts w:ascii="Times New Roman" w:hAnsi="Times New Roman" w:cs="Times New Roman"/>
          <w:sz w:val="28"/>
          <w:szCs w:val="28"/>
        </w:rPr>
        <w:t>настоящей муниципальной</w:t>
      </w:r>
      <w:r w:rsidRPr="00E76B56">
        <w:rPr>
          <w:rFonts w:ascii="Times New Roman" w:hAnsi="Times New Roman" w:cs="Times New Roman"/>
          <w:sz w:val="28"/>
          <w:szCs w:val="28"/>
        </w:rPr>
        <w:t xml:space="preserve"> программе.</w:t>
      </w:r>
    </w:p>
    <w:p w14:paraId="2F6587E8" w14:textId="36634CF1" w:rsidR="00871748" w:rsidRDefault="00871748" w:rsidP="00EB1F01">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18538055" w14:textId="5EE81AEB" w:rsidR="00871748" w:rsidRPr="00557786" w:rsidRDefault="00871748" w:rsidP="0087174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557786">
        <w:rPr>
          <w:rFonts w:ascii="Times New Roman" w:hAnsi="Times New Roman" w:cs="Times New Roman"/>
          <w:b/>
          <w:bCs/>
          <w:sz w:val="28"/>
          <w:szCs w:val="28"/>
        </w:rPr>
        <w:t>I</w:t>
      </w:r>
      <w:r w:rsidR="001A02F8">
        <w:rPr>
          <w:rFonts w:ascii="Times New Roman" w:hAnsi="Times New Roman" w:cs="Times New Roman"/>
          <w:b/>
          <w:bCs/>
          <w:sz w:val="28"/>
          <w:szCs w:val="28"/>
          <w:lang w:val="en-US"/>
        </w:rPr>
        <w:t>V</w:t>
      </w:r>
      <w:r w:rsidRPr="00557786">
        <w:rPr>
          <w:rFonts w:ascii="Times New Roman" w:hAnsi="Times New Roman" w:cs="Times New Roman"/>
          <w:b/>
          <w:bCs/>
          <w:sz w:val="28"/>
          <w:szCs w:val="28"/>
        </w:rPr>
        <w:t xml:space="preserve">. </w:t>
      </w:r>
      <w:r w:rsidR="001A02F8">
        <w:rPr>
          <w:rFonts w:ascii="Times New Roman" w:hAnsi="Times New Roman" w:cs="Times New Roman"/>
          <w:b/>
          <w:bCs/>
          <w:sz w:val="28"/>
          <w:szCs w:val="28"/>
        </w:rPr>
        <w:t>Перечень</w:t>
      </w:r>
      <w:r w:rsidRPr="00557786">
        <w:rPr>
          <w:rFonts w:ascii="Times New Roman" w:hAnsi="Times New Roman" w:cs="Times New Roman"/>
          <w:b/>
          <w:bCs/>
          <w:sz w:val="28"/>
          <w:szCs w:val="28"/>
        </w:rPr>
        <w:t xml:space="preserve"> мероприятий муниципальной</w:t>
      </w:r>
    </w:p>
    <w:p w14:paraId="566F05A2" w14:textId="7F7CAB9D" w:rsidR="00871748" w:rsidRPr="00557786" w:rsidRDefault="00871748" w:rsidP="0087174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557786">
        <w:rPr>
          <w:rFonts w:ascii="Times New Roman" w:hAnsi="Times New Roman" w:cs="Times New Roman"/>
          <w:b/>
          <w:bCs/>
          <w:sz w:val="28"/>
          <w:szCs w:val="28"/>
        </w:rPr>
        <w:t xml:space="preserve">программы </w:t>
      </w:r>
    </w:p>
    <w:p w14:paraId="7C380000" w14:textId="77777777" w:rsidR="00871748" w:rsidRPr="00557786" w:rsidRDefault="00871748" w:rsidP="0087174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0B64EC46"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Мероприятия муниципальной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14:paraId="6EECF2A7" w14:textId="0CC6BF2A" w:rsidR="00871748" w:rsidRDefault="00871748" w:rsidP="00871748">
      <w:pPr>
        <w:widowControl w:val="0"/>
        <w:spacing w:after="0"/>
        <w:ind w:firstLine="709"/>
        <w:jc w:val="both"/>
        <w:rPr>
          <w:rFonts w:ascii="Times New Roman" w:hAnsi="Times New Roman" w:cs="Times New Roman"/>
          <w:sz w:val="28"/>
          <w:szCs w:val="28"/>
        </w:rPr>
      </w:pPr>
      <w:r w:rsidRPr="00557786">
        <w:rPr>
          <w:rFonts w:ascii="Times New Roman" w:hAnsi="Times New Roman" w:cs="Times New Roman"/>
          <w:sz w:val="28"/>
          <w:szCs w:val="28"/>
        </w:rPr>
        <w:t xml:space="preserve">Перечень мероприятий муниципальной программы и план их </w:t>
      </w:r>
      <w:r w:rsidRPr="00557786">
        <w:rPr>
          <w:rFonts w:ascii="Times New Roman" w:hAnsi="Times New Roman" w:cs="Times New Roman"/>
          <w:sz w:val="28"/>
          <w:szCs w:val="28"/>
        </w:rPr>
        <w:lastRenderedPageBreak/>
        <w:t xml:space="preserve">реализации, содержащий информацию о механизмах ее реализации, а также промежуточные результаты реализации муниципальной программы, планируемые сроки достижения этих промежуточных результатов приведен в </w:t>
      </w:r>
      <w:r w:rsidRPr="00AB08EF">
        <w:rPr>
          <w:rFonts w:ascii="Times New Roman" w:hAnsi="Times New Roman" w:cs="Times New Roman"/>
          <w:sz w:val="28"/>
          <w:szCs w:val="28"/>
        </w:rPr>
        <w:t>приложени</w:t>
      </w:r>
      <w:r w:rsidR="00E76B56">
        <w:rPr>
          <w:rFonts w:ascii="Times New Roman" w:hAnsi="Times New Roman" w:cs="Times New Roman"/>
          <w:sz w:val="28"/>
          <w:szCs w:val="28"/>
        </w:rPr>
        <w:t>ях</w:t>
      </w:r>
      <w:r w:rsidRPr="00AB08EF">
        <w:rPr>
          <w:rFonts w:ascii="Times New Roman" w:hAnsi="Times New Roman" w:cs="Times New Roman"/>
          <w:sz w:val="28"/>
          <w:szCs w:val="28"/>
        </w:rPr>
        <w:t xml:space="preserve"> № </w:t>
      </w:r>
      <w:r w:rsidR="00AB08EF" w:rsidRPr="00AB08EF">
        <w:rPr>
          <w:rFonts w:ascii="Times New Roman" w:hAnsi="Times New Roman" w:cs="Times New Roman"/>
          <w:sz w:val="28"/>
          <w:szCs w:val="28"/>
        </w:rPr>
        <w:t>5</w:t>
      </w:r>
      <w:r w:rsidR="00E76B56">
        <w:rPr>
          <w:rFonts w:ascii="Times New Roman" w:hAnsi="Times New Roman" w:cs="Times New Roman"/>
          <w:sz w:val="28"/>
          <w:szCs w:val="28"/>
        </w:rPr>
        <w:t>, № 6</w:t>
      </w:r>
      <w:r w:rsidRPr="00AB08EF">
        <w:rPr>
          <w:rFonts w:ascii="Times New Roman" w:hAnsi="Times New Roman" w:cs="Times New Roman"/>
          <w:sz w:val="28"/>
          <w:szCs w:val="28"/>
        </w:rPr>
        <w:t xml:space="preserve"> к настоящей</w:t>
      </w:r>
      <w:r w:rsidRPr="00557786">
        <w:rPr>
          <w:rFonts w:ascii="Times New Roman" w:hAnsi="Times New Roman" w:cs="Times New Roman"/>
          <w:sz w:val="28"/>
          <w:szCs w:val="28"/>
        </w:rPr>
        <w:t xml:space="preserve"> муниципальной программе.</w:t>
      </w:r>
    </w:p>
    <w:p w14:paraId="716D4EBD" w14:textId="383B4AD4" w:rsidR="00E76B56" w:rsidRPr="00E76B56" w:rsidRDefault="00E76B56" w:rsidP="00E76B56">
      <w:pPr>
        <w:widowControl w:val="0"/>
        <w:spacing w:after="0"/>
        <w:ind w:firstLine="709"/>
        <w:jc w:val="both"/>
        <w:rPr>
          <w:rFonts w:ascii="Times New Roman" w:hAnsi="Times New Roman" w:cs="Times New Roman"/>
          <w:sz w:val="28"/>
          <w:szCs w:val="28"/>
        </w:rPr>
      </w:pPr>
      <w:r w:rsidRPr="00E76B56">
        <w:rPr>
          <w:rFonts w:ascii="Times New Roman" w:hAnsi="Times New Roman" w:cs="Times New Roman"/>
          <w:sz w:val="28"/>
          <w:szCs w:val="28"/>
        </w:rPr>
        <w:t xml:space="preserve">План-график реализации </w:t>
      </w:r>
      <w:r w:rsidR="00131D3A">
        <w:rPr>
          <w:rFonts w:ascii="Times New Roman" w:hAnsi="Times New Roman" w:cs="Times New Roman"/>
          <w:sz w:val="28"/>
          <w:szCs w:val="28"/>
        </w:rPr>
        <w:t>муниципальной</w:t>
      </w:r>
      <w:r w:rsidRPr="00E76B56">
        <w:rPr>
          <w:rFonts w:ascii="Times New Roman" w:hAnsi="Times New Roman" w:cs="Times New Roman"/>
          <w:sz w:val="28"/>
          <w:szCs w:val="28"/>
        </w:rPr>
        <w:t xml:space="preserve"> программы, содержащий информацию о механизмах ее реализации, а также промежуточные результаты реализации региональной программы в разбивке по способам переселения, планируемые сроки достижения этих промежуточных результатов, приведен в приложении </w:t>
      </w:r>
      <w:r w:rsidR="00131D3A">
        <w:rPr>
          <w:rFonts w:ascii="Times New Roman" w:hAnsi="Times New Roman" w:cs="Times New Roman"/>
          <w:sz w:val="28"/>
          <w:szCs w:val="28"/>
        </w:rPr>
        <w:t>№</w:t>
      </w:r>
      <w:r w:rsidRPr="00E76B56">
        <w:rPr>
          <w:rFonts w:ascii="Times New Roman" w:hAnsi="Times New Roman" w:cs="Times New Roman"/>
          <w:sz w:val="28"/>
          <w:szCs w:val="28"/>
        </w:rPr>
        <w:t xml:space="preserve"> </w:t>
      </w:r>
      <w:r w:rsidR="00131D3A">
        <w:rPr>
          <w:rFonts w:ascii="Times New Roman" w:hAnsi="Times New Roman" w:cs="Times New Roman"/>
          <w:sz w:val="28"/>
          <w:szCs w:val="28"/>
        </w:rPr>
        <w:t>8</w:t>
      </w:r>
      <w:r w:rsidRPr="00E76B56">
        <w:rPr>
          <w:rFonts w:ascii="Times New Roman" w:hAnsi="Times New Roman" w:cs="Times New Roman"/>
          <w:sz w:val="28"/>
          <w:szCs w:val="28"/>
        </w:rPr>
        <w:t xml:space="preserve"> к настоящей </w:t>
      </w:r>
      <w:r w:rsidR="00131D3A">
        <w:rPr>
          <w:rFonts w:ascii="Times New Roman" w:hAnsi="Times New Roman" w:cs="Times New Roman"/>
          <w:sz w:val="28"/>
          <w:szCs w:val="28"/>
        </w:rPr>
        <w:t>муниципальной</w:t>
      </w:r>
      <w:r w:rsidRPr="00E76B56">
        <w:rPr>
          <w:rFonts w:ascii="Times New Roman" w:hAnsi="Times New Roman" w:cs="Times New Roman"/>
          <w:sz w:val="28"/>
          <w:szCs w:val="28"/>
        </w:rPr>
        <w:t xml:space="preserve"> программе.</w:t>
      </w:r>
    </w:p>
    <w:p w14:paraId="3FA06EB2" w14:textId="55B2862C" w:rsidR="00E76B56" w:rsidRPr="00557786" w:rsidRDefault="00E76B56" w:rsidP="00E76B56">
      <w:pPr>
        <w:widowControl w:val="0"/>
        <w:spacing w:after="0"/>
        <w:ind w:firstLine="709"/>
        <w:jc w:val="both"/>
        <w:rPr>
          <w:rFonts w:ascii="Times New Roman" w:hAnsi="Times New Roman" w:cs="Times New Roman"/>
          <w:sz w:val="28"/>
          <w:szCs w:val="28"/>
        </w:rPr>
      </w:pPr>
      <w:r w:rsidRPr="00E76B56">
        <w:rPr>
          <w:rFonts w:ascii="Times New Roman" w:hAnsi="Times New Roman" w:cs="Times New Roman"/>
          <w:sz w:val="28"/>
          <w:szCs w:val="28"/>
        </w:rPr>
        <w:t xml:space="preserve">План-график реализации региональной программы по муниципальным образованиям, избравшим способ реализации строительство многоквартирных домов, приведен в приложении </w:t>
      </w:r>
      <w:r w:rsidR="00131D3A">
        <w:rPr>
          <w:rFonts w:ascii="Times New Roman" w:hAnsi="Times New Roman" w:cs="Times New Roman"/>
          <w:sz w:val="28"/>
          <w:szCs w:val="28"/>
        </w:rPr>
        <w:t>№ 9</w:t>
      </w:r>
      <w:r w:rsidRPr="00E76B56">
        <w:rPr>
          <w:rFonts w:ascii="Times New Roman" w:hAnsi="Times New Roman" w:cs="Times New Roman"/>
          <w:sz w:val="28"/>
          <w:szCs w:val="28"/>
        </w:rPr>
        <w:t xml:space="preserve"> к настоящей </w:t>
      </w:r>
      <w:r w:rsidR="00131D3A">
        <w:rPr>
          <w:rFonts w:ascii="Times New Roman" w:hAnsi="Times New Roman" w:cs="Times New Roman"/>
          <w:sz w:val="28"/>
          <w:szCs w:val="28"/>
        </w:rPr>
        <w:t>муниципальной</w:t>
      </w:r>
      <w:r w:rsidRPr="00E76B56">
        <w:rPr>
          <w:rFonts w:ascii="Times New Roman" w:hAnsi="Times New Roman" w:cs="Times New Roman"/>
          <w:sz w:val="28"/>
          <w:szCs w:val="28"/>
        </w:rPr>
        <w:t xml:space="preserve"> программе.</w:t>
      </w:r>
    </w:p>
    <w:p w14:paraId="6D34A94B" w14:textId="77777777" w:rsidR="001A02F8" w:rsidRDefault="001A02F8" w:rsidP="00871748">
      <w:pPr>
        <w:widowControl w:val="0"/>
        <w:autoSpaceDE w:val="0"/>
        <w:autoSpaceDN w:val="0"/>
        <w:adjustRightInd w:val="0"/>
        <w:spacing w:after="0"/>
        <w:ind w:firstLine="720"/>
        <w:jc w:val="both"/>
        <w:rPr>
          <w:rFonts w:ascii="Times New Roman" w:hAnsi="Times New Roman" w:cs="Times New Roman"/>
          <w:sz w:val="28"/>
          <w:szCs w:val="28"/>
        </w:rPr>
      </w:pPr>
    </w:p>
    <w:p w14:paraId="0B88C190" w14:textId="2DF4D3EE" w:rsidR="001A02F8" w:rsidRPr="00557786" w:rsidRDefault="001A02F8" w:rsidP="001A02F8">
      <w:pPr>
        <w:widowControl w:val="0"/>
        <w:autoSpaceDE w:val="0"/>
        <w:autoSpaceDN w:val="0"/>
        <w:adjustRightInd w:val="0"/>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lang w:val="en-US"/>
        </w:rPr>
        <w:t>V</w:t>
      </w:r>
      <w:r w:rsidRPr="00557786">
        <w:rPr>
          <w:rFonts w:ascii="Times New Roman" w:hAnsi="Times New Roman" w:cs="Times New Roman"/>
          <w:b/>
          <w:bCs/>
          <w:sz w:val="28"/>
          <w:szCs w:val="28"/>
        </w:rPr>
        <w:t xml:space="preserve">. </w:t>
      </w:r>
      <w:r>
        <w:rPr>
          <w:rFonts w:ascii="Times New Roman" w:hAnsi="Times New Roman" w:cs="Times New Roman"/>
          <w:b/>
          <w:bCs/>
          <w:sz w:val="28"/>
          <w:szCs w:val="28"/>
        </w:rPr>
        <w:t>Обоснование р</w:t>
      </w:r>
      <w:r w:rsidRPr="00557786">
        <w:rPr>
          <w:rFonts w:ascii="Times New Roman" w:hAnsi="Times New Roman" w:cs="Times New Roman"/>
          <w:b/>
          <w:bCs/>
          <w:sz w:val="28"/>
          <w:szCs w:val="28"/>
        </w:rPr>
        <w:t>есурсно</w:t>
      </w:r>
      <w:r>
        <w:rPr>
          <w:rFonts w:ascii="Times New Roman" w:hAnsi="Times New Roman" w:cs="Times New Roman"/>
          <w:b/>
          <w:bCs/>
          <w:sz w:val="28"/>
          <w:szCs w:val="28"/>
        </w:rPr>
        <w:t>го</w:t>
      </w:r>
      <w:r w:rsidRPr="00557786">
        <w:rPr>
          <w:rFonts w:ascii="Times New Roman" w:hAnsi="Times New Roman" w:cs="Times New Roman"/>
          <w:b/>
          <w:bCs/>
          <w:sz w:val="28"/>
          <w:szCs w:val="28"/>
        </w:rPr>
        <w:t xml:space="preserve"> обеспечени</w:t>
      </w:r>
      <w:r>
        <w:rPr>
          <w:rFonts w:ascii="Times New Roman" w:hAnsi="Times New Roman" w:cs="Times New Roman"/>
          <w:b/>
          <w:bCs/>
          <w:sz w:val="28"/>
          <w:szCs w:val="28"/>
        </w:rPr>
        <w:t>я</w:t>
      </w:r>
      <w:r w:rsidRPr="00557786">
        <w:rPr>
          <w:rFonts w:ascii="Times New Roman" w:hAnsi="Times New Roman" w:cs="Times New Roman"/>
          <w:b/>
          <w:bCs/>
          <w:sz w:val="28"/>
          <w:szCs w:val="28"/>
        </w:rPr>
        <w:t xml:space="preserve"> муниципальной программы</w:t>
      </w:r>
    </w:p>
    <w:p w14:paraId="23D2ED89" w14:textId="77777777" w:rsidR="00E76B56" w:rsidRDefault="00E76B56" w:rsidP="001A02F8">
      <w:pPr>
        <w:widowControl w:val="0"/>
        <w:spacing w:after="0"/>
        <w:ind w:firstLine="709"/>
        <w:jc w:val="both"/>
        <w:rPr>
          <w:rFonts w:ascii="Times New Roman" w:hAnsi="Times New Roman" w:cs="Times New Roman"/>
          <w:sz w:val="28"/>
          <w:szCs w:val="28"/>
        </w:rPr>
      </w:pPr>
    </w:p>
    <w:p w14:paraId="0F1FA0EA" w14:textId="187A386A" w:rsidR="001A02F8" w:rsidRPr="00557786" w:rsidRDefault="001A02F8" w:rsidP="001A02F8">
      <w:pPr>
        <w:widowControl w:val="0"/>
        <w:spacing w:after="0"/>
        <w:ind w:firstLine="709"/>
        <w:jc w:val="both"/>
        <w:rPr>
          <w:rFonts w:ascii="Times New Roman" w:hAnsi="Times New Roman" w:cs="Times New Roman"/>
          <w:sz w:val="28"/>
          <w:szCs w:val="28"/>
        </w:rPr>
      </w:pPr>
      <w:r w:rsidRPr="00557786">
        <w:rPr>
          <w:rFonts w:ascii="Times New Roman" w:hAnsi="Times New Roman" w:cs="Times New Roman"/>
          <w:sz w:val="28"/>
          <w:szCs w:val="28"/>
        </w:rPr>
        <w:t xml:space="preserve">Источниками финансирования </w:t>
      </w:r>
      <w:proofErr w:type="gramStart"/>
      <w:r w:rsidRPr="00557786">
        <w:rPr>
          <w:rFonts w:ascii="Times New Roman" w:hAnsi="Times New Roman" w:cs="Times New Roman"/>
          <w:sz w:val="28"/>
          <w:szCs w:val="28"/>
        </w:rPr>
        <w:t>муниципальной  программы</w:t>
      </w:r>
      <w:proofErr w:type="gramEnd"/>
      <w:r w:rsidRPr="00557786">
        <w:rPr>
          <w:rFonts w:ascii="Times New Roman" w:hAnsi="Times New Roman" w:cs="Times New Roman"/>
          <w:sz w:val="28"/>
          <w:szCs w:val="28"/>
        </w:rPr>
        <w:t xml:space="preserve"> являются средства Фонда, краевого бюджета и бюджета Хасанского муниципального округа Приморского края.</w:t>
      </w:r>
    </w:p>
    <w:p w14:paraId="4B6CE9F4" w14:textId="2EDEFE7A" w:rsidR="001A02F8" w:rsidRPr="00557786" w:rsidRDefault="001A02F8" w:rsidP="001A02F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В соответствии с Федеральным законом № 185-ФЗ</w:t>
      </w:r>
      <w:r w:rsidR="00AC0652" w:rsidRPr="00AC0652">
        <w:t xml:space="preserve"> </w:t>
      </w:r>
      <w:r w:rsidR="00AC0652" w:rsidRPr="00AC0652">
        <w:rPr>
          <w:rFonts w:ascii="Times New Roman" w:hAnsi="Times New Roman" w:cs="Times New Roman"/>
          <w:bCs/>
          <w:sz w:val="28"/>
          <w:szCs w:val="28"/>
        </w:rPr>
        <w:t>планируемый объем средств Фонда в 2019 - 2022 годах рассчитывается исходя из лимитов предоставления субъектам Российской Федерации финансовой поддержки в части средств, предусмотренных на переселение граждан из аварийного жилищного фонда в 2019 - 2022 годах, и из средней рыночной стоимости одного квадратного метра общей площади жилого помещения по субъекту Российской Федерации, установленной приказом Министерства строительства и жилищно-коммунального хозяйства Российской Федерации на I квартал текущего календарного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стоимость одного квадратного метра жилого помещения).</w:t>
      </w:r>
    </w:p>
    <w:p w14:paraId="2C581148" w14:textId="77777777" w:rsidR="001A02F8" w:rsidRPr="00557786" w:rsidRDefault="001A02F8" w:rsidP="001A02F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 xml:space="preserve">Объем софинансирования за счет средств краевого бюджета и средств бюджета Хасанского муниципального округа Приморского края определяется в долевом соотношении, исходя из площади расселяемых жилых помещений многоквартирных домов, включенных в перечень аварийных многоквартирных домов, и стоимости одного квадратного метра жилого помещения, а также предельных уровней софинансирования расходных обязательств муниципальных образований в соответствии с </w:t>
      </w:r>
      <w:r w:rsidRPr="00557786">
        <w:rPr>
          <w:rFonts w:ascii="Times New Roman" w:hAnsi="Times New Roman" w:cs="Times New Roman"/>
          <w:bCs/>
          <w:sz w:val="28"/>
          <w:szCs w:val="28"/>
        </w:rPr>
        <w:lastRenderedPageBreak/>
        <w:t>постановлением Правительства Приморского края от 10 января 2020 года № 6-пп «О формировании, предоставлении и распределении субсидий из краевого бюджета бюджетам муниципальных образований Приморского края».</w:t>
      </w:r>
    </w:p>
    <w:p w14:paraId="499BB040" w14:textId="59E489F6" w:rsidR="001A02F8" w:rsidRPr="00557786" w:rsidRDefault="001A02F8" w:rsidP="001A02F8">
      <w:pPr>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Ресурсное обеспечение реализации муниципальной программы по мероприятиям</w:t>
      </w:r>
      <w:r w:rsidRPr="0064144A">
        <w:rPr>
          <w:rFonts w:ascii="Times New Roman" w:hAnsi="Times New Roman" w:cs="Times New Roman"/>
          <w:sz w:val="28"/>
          <w:szCs w:val="28"/>
        </w:rPr>
        <w:t xml:space="preserve">, а также по годам реализации муниципальной программы приведено в приложении № </w:t>
      </w:r>
      <w:r w:rsidR="0064144A" w:rsidRPr="0064144A">
        <w:rPr>
          <w:rFonts w:ascii="Times New Roman" w:hAnsi="Times New Roman" w:cs="Times New Roman"/>
          <w:sz w:val="28"/>
          <w:szCs w:val="28"/>
        </w:rPr>
        <w:t>3</w:t>
      </w:r>
      <w:r w:rsidRPr="0064144A">
        <w:rPr>
          <w:rFonts w:ascii="Times New Roman" w:hAnsi="Times New Roman" w:cs="Times New Roman"/>
          <w:sz w:val="28"/>
          <w:szCs w:val="28"/>
        </w:rPr>
        <w:t xml:space="preserve"> к муниципальной</w:t>
      </w:r>
      <w:r w:rsidRPr="00557786">
        <w:rPr>
          <w:rFonts w:ascii="Times New Roman" w:hAnsi="Times New Roman" w:cs="Times New Roman"/>
          <w:sz w:val="28"/>
          <w:szCs w:val="28"/>
        </w:rPr>
        <w:t xml:space="preserve"> программе.</w:t>
      </w:r>
    </w:p>
    <w:p w14:paraId="16679FF9" w14:textId="77777777" w:rsidR="001A02F8" w:rsidRDefault="001A02F8" w:rsidP="001A02F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40F2B4B7" w14:textId="1C0F91C4" w:rsidR="001A02F8" w:rsidRDefault="001A02F8" w:rsidP="001A02F8">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b/>
          <w:bCs/>
          <w:sz w:val="28"/>
          <w:szCs w:val="28"/>
          <w:lang w:val="en-US"/>
        </w:rPr>
        <w:t>VI</w:t>
      </w:r>
      <w:r w:rsidRPr="001A02F8">
        <w:rPr>
          <w:rFonts w:ascii="Times New Roman" w:hAnsi="Times New Roman" w:cs="Times New Roman"/>
          <w:b/>
          <w:bCs/>
          <w:sz w:val="28"/>
          <w:szCs w:val="28"/>
        </w:rPr>
        <w:t xml:space="preserve">. </w:t>
      </w:r>
      <w:r>
        <w:rPr>
          <w:rFonts w:ascii="Times New Roman" w:hAnsi="Times New Roman" w:cs="Times New Roman"/>
          <w:b/>
          <w:bCs/>
          <w:sz w:val="28"/>
          <w:szCs w:val="28"/>
        </w:rPr>
        <w:t>М</w:t>
      </w:r>
      <w:r w:rsidRPr="00557786">
        <w:rPr>
          <w:rFonts w:ascii="Times New Roman" w:hAnsi="Times New Roman" w:cs="Times New Roman"/>
          <w:b/>
          <w:bCs/>
          <w:sz w:val="28"/>
          <w:szCs w:val="28"/>
        </w:rPr>
        <w:t>еханизм реализации</w:t>
      </w:r>
      <w:r>
        <w:rPr>
          <w:rFonts w:ascii="Times New Roman" w:hAnsi="Times New Roman" w:cs="Times New Roman"/>
          <w:b/>
          <w:bCs/>
          <w:sz w:val="28"/>
          <w:szCs w:val="28"/>
        </w:rPr>
        <w:t xml:space="preserve"> муниципальной программы</w:t>
      </w:r>
    </w:p>
    <w:p w14:paraId="6D4CB50D" w14:textId="77777777" w:rsidR="001A02F8" w:rsidRDefault="001A02F8" w:rsidP="00871748">
      <w:pPr>
        <w:widowControl w:val="0"/>
        <w:autoSpaceDE w:val="0"/>
        <w:autoSpaceDN w:val="0"/>
        <w:adjustRightInd w:val="0"/>
        <w:spacing w:after="0"/>
        <w:ind w:firstLine="720"/>
        <w:jc w:val="both"/>
        <w:rPr>
          <w:rFonts w:ascii="Times New Roman" w:hAnsi="Times New Roman" w:cs="Times New Roman"/>
          <w:sz w:val="28"/>
          <w:szCs w:val="28"/>
        </w:rPr>
      </w:pPr>
    </w:p>
    <w:p w14:paraId="1325F093" w14:textId="184F9ACF"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На решение поставленной задачи муниципальной программы по созданию безопасных условий проживания населения Хасанского муниципального округа ориентировано три основных мероприятия:</w:t>
      </w:r>
    </w:p>
    <w:p w14:paraId="318AED47"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 xml:space="preserve">строительство или 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бюджетов муниципальных образований. Мероприятие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 </w:t>
      </w:r>
    </w:p>
    <w:p w14:paraId="39BD8746"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color w:val="000000"/>
          <w:sz w:val="28"/>
          <w:szCs w:val="28"/>
        </w:rPr>
      </w:pPr>
      <w:r w:rsidRPr="00557786">
        <w:rPr>
          <w:rFonts w:ascii="Times New Roman" w:hAnsi="Times New Roman" w:cs="Times New Roman"/>
          <w:color w:val="000000"/>
          <w:sz w:val="28"/>
          <w:szCs w:val="28"/>
        </w:rPr>
        <w:t xml:space="preserve">переселение граждан из многоквартирных аварийных домов </w:t>
      </w:r>
      <w:r w:rsidRPr="00557786">
        <w:rPr>
          <w:rFonts w:ascii="Times New Roman" w:hAnsi="Times New Roman" w:cs="Times New Roman"/>
          <w:color w:val="000000"/>
          <w:sz w:val="28"/>
          <w:szCs w:val="28"/>
        </w:rPr>
        <w:br/>
        <w:t xml:space="preserve">в благоустроенные жилые помещения. </w:t>
      </w:r>
    </w:p>
    <w:p w14:paraId="36FB5109"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color w:val="000000"/>
          <w:sz w:val="28"/>
          <w:szCs w:val="28"/>
        </w:rPr>
      </w:pPr>
      <w:r w:rsidRPr="00557786">
        <w:rPr>
          <w:rFonts w:ascii="Times New Roman" w:hAnsi="Times New Roman" w:cs="Times New Roman"/>
          <w:color w:val="000000"/>
          <w:sz w:val="28"/>
          <w:szCs w:val="28"/>
        </w:rPr>
        <w:t>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w:t>
      </w:r>
      <w:r w:rsidRPr="00557786">
        <w:rPr>
          <w:rFonts w:ascii="Times New Roman" w:hAnsi="Times New Roman" w:cs="Times New Roman"/>
          <w:color w:val="FF0000"/>
          <w:sz w:val="28"/>
          <w:szCs w:val="28"/>
        </w:rPr>
        <w:t xml:space="preserve"> </w:t>
      </w:r>
      <w:r w:rsidRPr="00557786">
        <w:rPr>
          <w:rFonts w:ascii="Times New Roman" w:hAnsi="Times New Roman" w:cs="Times New Roman"/>
          <w:color w:val="000000"/>
          <w:sz w:val="28"/>
          <w:szCs w:val="28"/>
        </w:rPr>
        <w:t>Жилищного кодекса Российской Федерации.</w:t>
      </w:r>
    </w:p>
    <w:p w14:paraId="6260A07B"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color w:val="000000"/>
          <w:sz w:val="28"/>
          <w:szCs w:val="28"/>
        </w:rPr>
      </w:pPr>
      <w:r w:rsidRPr="00557786">
        <w:rPr>
          <w:rFonts w:ascii="Times New Roman" w:hAnsi="Times New Roman" w:cs="Times New Roman"/>
          <w:color w:val="000000"/>
          <w:sz w:val="28"/>
          <w:szCs w:val="28"/>
        </w:rPr>
        <w:t xml:space="preserve">В случае предоставления жилого помещения площадью, превышающей площадь расселяемого жилого помещения, возможна оплата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уполномоченный орган местного самоуправления муниципального образования может рассмотреть вопрос о заключении договора мены о передаче собственнику взамен изымаемого жилого помещения другого жилого помещения с зачетом его стоимости в выкупную </w:t>
      </w:r>
      <w:r w:rsidRPr="00557786">
        <w:rPr>
          <w:rFonts w:ascii="Times New Roman" w:hAnsi="Times New Roman" w:cs="Times New Roman"/>
          <w:color w:val="000000"/>
          <w:sz w:val="28"/>
          <w:szCs w:val="28"/>
        </w:rPr>
        <w:lastRenderedPageBreak/>
        <w:t>стоимость. Жилое помещение, передаваемое в собственность взамен изымаемого жилого помещения, равное или меньшее по площади изымаемого жилого помещении, признаются равнозначными по стоимости. Жилое помещение, передаваемое в собственность взамен изымаемого жилого помещения, большее по площади изымаемого помещения, может быть оплачено собственником жилого помещения в части, превышающей площадь изымаемого, по цене, определяемой расчетным путем по формуле:</w:t>
      </w:r>
    </w:p>
    <w:p w14:paraId="2FF98333"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lang w:val="en-US"/>
        </w:rPr>
      </w:pPr>
      <w:r w:rsidRPr="00557786">
        <w:rPr>
          <w:rFonts w:ascii="Times New Roman" w:hAnsi="Times New Roman" w:cs="Times New Roman"/>
          <w:sz w:val="28"/>
          <w:szCs w:val="28"/>
        </w:rPr>
        <w:t>Ц</w:t>
      </w:r>
      <w:r w:rsidRPr="00557786">
        <w:rPr>
          <w:rFonts w:ascii="Times New Roman" w:hAnsi="Times New Roman" w:cs="Times New Roman"/>
          <w:sz w:val="28"/>
          <w:szCs w:val="28"/>
          <w:lang w:val="en-US"/>
        </w:rPr>
        <w:t xml:space="preserve"> = (S1 - S2) x (</w:t>
      </w:r>
      <w:proofErr w:type="spellStart"/>
      <w:r w:rsidRPr="00557786">
        <w:rPr>
          <w:rFonts w:ascii="Times New Roman" w:hAnsi="Times New Roman" w:cs="Times New Roman"/>
          <w:sz w:val="28"/>
          <w:szCs w:val="28"/>
        </w:rPr>
        <w:t>Ст</w:t>
      </w:r>
      <w:proofErr w:type="spellEnd"/>
      <w:r w:rsidRPr="00557786">
        <w:rPr>
          <w:rFonts w:ascii="Times New Roman" w:hAnsi="Times New Roman" w:cs="Times New Roman"/>
          <w:sz w:val="28"/>
          <w:szCs w:val="28"/>
          <w:lang w:val="en-US"/>
        </w:rPr>
        <w:t xml:space="preserve"> / S1),</w:t>
      </w:r>
    </w:p>
    <w:p w14:paraId="122B0051"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lang w:val="en-US"/>
        </w:rPr>
      </w:pPr>
      <w:r w:rsidRPr="00557786">
        <w:rPr>
          <w:rFonts w:ascii="Times New Roman" w:hAnsi="Times New Roman" w:cs="Times New Roman"/>
          <w:sz w:val="28"/>
          <w:szCs w:val="28"/>
        </w:rPr>
        <w:t>где</w:t>
      </w:r>
      <w:r w:rsidRPr="00557786">
        <w:rPr>
          <w:rFonts w:ascii="Times New Roman" w:hAnsi="Times New Roman" w:cs="Times New Roman"/>
          <w:sz w:val="28"/>
          <w:szCs w:val="28"/>
          <w:lang w:val="en-US"/>
        </w:rPr>
        <w:t>:</w:t>
      </w:r>
    </w:p>
    <w:p w14:paraId="16B7CD2A"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Ц - цена жилого помещения, передаваемого в собственность взамен изымаемого жилого помещения, в части, превышающей площадь изымаемого помещения;</w:t>
      </w:r>
    </w:p>
    <w:p w14:paraId="24467E67"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S1 - площадь жилого помещения, передаваемого в собственность взамен изымаемого жилого помещения;</w:t>
      </w:r>
    </w:p>
    <w:p w14:paraId="3F6C0D76"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S2 - площадь изымаемого жилого помещения;</w:t>
      </w:r>
    </w:p>
    <w:p w14:paraId="2F4D2BC1"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proofErr w:type="spellStart"/>
      <w:r w:rsidRPr="00557786">
        <w:rPr>
          <w:rFonts w:ascii="Times New Roman" w:hAnsi="Times New Roman" w:cs="Times New Roman"/>
          <w:sz w:val="28"/>
          <w:szCs w:val="28"/>
        </w:rPr>
        <w:t>Ст</w:t>
      </w:r>
      <w:proofErr w:type="spellEnd"/>
      <w:r w:rsidRPr="00557786">
        <w:rPr>
          <w:rFonts w:ascii="Times New Roman" w:hAnsi="Times New Roman" w:cs="Times New Roman"/>
          <w:sz w:val="28"/>
          <w:szCs w:val="28"/>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из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платежа сроком до пяти лет; снос аварийных домов.</w:t>
      </w:r>
    </w:p>
    <w:p w14:paraId="3E945452"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w:t>
      </w:r>
      <w:r w:rsidRPr="00557786">
        <w:rPr>
          <w:rFonts w:ascii="Times New Roman" w:hAnsi="Times New Roman" w:cs="Times New Roman"/>
          <w:color w:val="000000"/>
          <w:sz w:val="28"/>
          <w:szCs w:val="28"/>
        </w:rPr>
        <w:t>приложении № 3</w:t>
      </w:r>
      <w:r w:rsidRPr="00557786">
        <w:rPr>
          <w:rFonts w:ascii="Times New Roman" w:hAnsi="Times New Roman" w:cs="Times New Roman"/>
          <w:sz w:val="28"/>
          <w:szCs w:val="28"/>
        </w:rPr>
        <w:t xml:space="preserve"> к муниципальной программе.</w:t>
      </w:r>
    </w:p>
    <w:p w14:paraId="5B739305"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 xml:space="preserve">План мероприятий по переселению граждан из аварийного жилищного фонда, признанного таковым до 1 января 2017 года, включающий основные показатели муниципальной программы, приведен в </w:t>
      </w:r>
      <w:r w:rsidRPr="00557786">
        <w:rPr>
          <w:rFonts w:ascii="Times New Roman" w:hAnsi="Times New Roman" w:cs="Times New Roman"/>
          <w:color w:val="000000"/>
          <w:sz w:val="28"/>
          <w:szCs w:val="28"/>
        </w:rPr>
        <w:t>приложении № 3</w:t>
      </w:r>
      <w:r w:rsidRPr="00557786">
        <w:rPr>
          <w:rFonts w:ascii="Times New Roman" w:hAnsi="Times New Roman" w:cs="Times New Roman"/>
          <w:sz w:val="28"/>
          <w:szCs w:val="28"/>
        </w:rPr>
        <w:t xml:space="preserve"> к настоящей муниципальной программе.</w:t>
      </w:r>
    </w:p>
    <w:p w14:paraId="7BDC20B9"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При осуществлении мероприятия муниципальной программы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требованиями статьи 32 Жилищного кодекса Российской Федерации и утверждается муниципальным правовым актом органа местного самоуправления муниципального образования - участника муниципальной программы.</w:t>
      </w:r>
    </w:p>
    <w:p w14:paraId="46E0475A"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 xml:space="preserve">Реализация мероприятия региональной программы по приобретению </w:t>
      </w:r>
      <w:r w:rsidRPr="00557786">
        <w:rPr>
          <w:rFonts w:ascii="Times New Roman" w:hAnsi="Times New Roman" w:cs="Times New Roman"/>
          <w:sz w:val="28"/>
          <w:szCs w:val="28"/>
        </w:rPr>
        <w:lastRenderedPageBreak/>
        <w:t>уполномоченным органом местного самоуправления муниципального образования благоустроенных жилых помещений для предоставления гражданину жилого помещения, предоставляемого взамен изымаемого площадью не менее ранее занимаемого,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исходя из средней рыночной стоимости одного квадратного метра общей площади жилого помещения по Приморскому краю, установленной приказом Министерства строительства и жилищно-коммунального хозяйства Российской Федерации на I квартал текущего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14:paraId="251E2223"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Муниципальная программа в части строительства многоквартирных домов или приобретения жилых помещений реализуется участниками муниципальной программы путем размещения муниципальных заказов и заключения муниципальных контрактов на строительство многоквартирных домов или приобретение жилых помещений в многоквартирных домах, в том числе строящихся, в порядке, установленном Федеральным законом № 44-ФЗ.</w:t>
      </w:r>
    </w:p>
    <w:p w14:paraId="10105569"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sz w:val="28"/>
          <w:szCs w:val="28"/>
        </w:rPr>
        <w:t>При подготовке документации на проведение закупок в целях реализации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участникам муниципальной программы - муниципальным заказчикам следует руководствоваться рекомендуемыми требованиями к жилью, строящемуся или приобретаемому в рамках муниципальной программы (таблица 1).</w:t>
      </w:r>
    </w:p>
    <w:p w14:paraId="5DA95590"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Муниципальная программа в части переселения граждан из аварийных домов в многоквартирные дома (на 2020 - 2023 годы) осуществляется в соответствии с жилищным законодательством и частью 3 статьи 16 Федерального закона № 185-ФЗ путем предоставления благоустроенных жилых помещений.</w:t>
      </w:r>
    </w:p>
    <w:p w14:paraId="44446CE6"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Расходы участников муниципальной программы, связанные с изъятием нежилых помещений в аварийных домах в связи с изъятием земельных участков, на которых расположены такие дома, не возмещаются за счет субсидий.</w:t>
      </w:r>
    </w:p>
    <w:p w14:paraId="10128980"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Муниципальная программа в части сноса аварийных домов осуществляется участниками муниципальной программы самостоятельно и за счет субсидий не финансируется.</w:t>
      </w:r>
    </w:p>
    <w:p w14:paraId="3231B417"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lastRenderedPageBreak/>
        <w:t>Информация о подготовке и реализации Программы муниципальной программы представляется собственникам помещений в аварийных многоквартирных домах с использованием всех доступных средств массовой информации, включая:</w:t>
      </w:r>
    </w:p>
    <w:p w14:paraId="37D69FDC"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информационно-телекоммуникационную сеть «Интернет», в том числе официальные сайты органов государственной и муниципальной власти Приморского края;</w:t>
      </w:r>
    </w:p>
    <w:p w14:paraId="3FBF9C07"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bCs/>
          <w:sz w:val="28"/>
          <w:szCs w:val="28"/>
        </w:rPr>
      </w:pPr>
      <w:r w:rsidRPr="00557786">
        <w:rPr>
          <w:rFonts w:ascii="Times New Roman" w:hAnsi="Times New Roman" w:cs="Times New Roman"/>
          <w:bCs/>
          <w:sz w:val="28"/>
          <w:szCs w:val="28"/>
        </w:rPr>
        <w:t>официальные печатные издания Хасанского муниципального округа;</w:t>
      </w:r>
    </w:p>
    <w:p w14:paraId="34D1A1F8" w14:textId="77777777" w:rsidR="00871748" w:rsidRPr="00557786" w:rsidRDefault="00871748" w:rsidP="00871748">
      <w:pPr>
        <w:widowControl w:val="0"/>
        <w:autoSpaceDE w:val="0"/>
        <w:autoSpaceDN w:val="0"/>
        <w:adjustRightInd w:val="0"/>
        <w:spacing w:after="0"/>
        <w:ind w:firstLine="720"/>
        <w:jc w:val="both"/>
        <w:rPr>
          <w:rFonts w:ascii="Times New Roman" w:hAnsi="Times New Roman" w:cs="Times New Roman"/>
          <w:sz w:val="28"/>
          <w:szCs w:val="28"/>
        </w:rPr>
      </w:pPr>
      <w:r w:rsidRPr="00557786">
        <w:rPr>
          <w:rFonts w:ascii="Times New Roman" w:hAnsi="Times New Roman" w:cs="Times New Roman"/>
          <w:bCs/>
          <w:sz w:val="28"/>
          <w:szCs w:val="28"/>
        </w:rPr>
        <w:t>телевидение, радио и иные средства массовой информации.</w:t>
      </w:r>
    </w:p>
    <w:p w14:paraId="693F705F" w14:textId="77777777" w:rsidR="00871748" w:rsidRPr="00557786" w:rsidRDefault="00871748" w:rsidP="00871748">
      <w:pPr>
        <w:spacing w:after="160"/>
        <w:rPr>
          <w:rFonts w:ascii="Times New Roman" w:eastAsia="Calibri" w:hAnsi="Times New Roman" w:cs="Times New Roman"/>
          <w:sz w:val="24"/>
          <w:szCs w:val="24"/>
          <w:lang w:eastAsia="en-US"/>
        </w:rPr>
      </w:pPr>
      <w:r w:rsidRPr="00557786">
        <w:rPr>
          <w:rFonts w:ascii="Times New Roman" w:eastAsia="Calibri" w:hAnsi="Times New Roman" w:cs="Times New Roman"/>
          <w:sz w:val="24"/>
          <w:szCs w:val="24"/>
          <w:lang w:eastAsia="en-US"/>
        </w:rPr>
        <w:t xml:space="preserve">                                                                                     </w:t>
      </w:r>
    </w:p>
    <w:p w14:paraId="41C6DF14" w14:textId="77777777" w:rsidR="00871748" w:rsidRPr="00557786" w:rsidRDefault="00871748" w:rsidP="00871748">
      <w:pPr>
        <w:spacing w:after="160"/>
        <w:rPr>
          <w:rFonts w:ascii="Times New Roman" w:eastAsia="Calibri" w:hAnsi="Times New Roman" w:cs="Times New Roman"/>
          <w:sz w:val="28"/>
          <w:szCs w:val="28"/>
          <w:lang w:eastAsia="en-US"/>
        </w:rPr>
      </w:pPr>
      <w:r w:rsidRPr="00557786">
        <w:rPr>
          <w:rFonts w:ascii="Times New Roman" w:eastAsia="Calibri" w:hAnsi="Times New Roman" w:cs="Times New Roman"/>
          <w:sz w:val="24"/>
          <w:szCs w:val="24"/>
          <w:lang w:eastAsia="en-US"/>
        </w:rPr>
        <w:t xml:space="preserve">                                                                                                                                       </w:t>
      </w:r>
      <w:r w:rsidRPr="00557786">
        <w:rPr>
          <w:rFonts w:ascii="Times New Roman" w:eastAsia="Calibri" w:hAnsi="Times New Roman" w:cs="Times New Roman"/>
          <w:sz w:val="28"/>
          <w:szCs w:val="28"/>
          <w:lang w:eastAsia="en-US"/>
        </w:rPr>
        <w:t>Таблица 1</w:t>
      </w:r>
    </w:p>
    <w:p w14:paraId="0568D1B2" w14:textId="77777777" w:rsidR="00871748" w:rsidRPr="00557786" w:rsidRDefault="00871748" w:rsidP="00871748">
      <w:pPr>
        <w:spacing w:after="160"/>
        <w:jc w:val="center"/>
        <w:rPr>
          <w:rFonts w:ascii="Times New Roman" w:eastAsia="Calibri" w:hAnsi="Times New Roman" w:cs="Times New Roman"/>
          <w:bCs/>
          <w:sz w:val="28"/>
          <w:szCs w:val="28"/>
          <w:lang w:eastAsia="en-US"/>
        </w:rPr>
      </w:pPr>
      <w:r w:rsidRPr="00557786">
        <w:rPr>
          <w:rFonts w:ascii="Times New Roman" w:eastAsia="Calibri" w:hAnsi="Times New Roman" w:cs="Times New Roman"/>
          <w:bCs/>
          <w:sz w:val="28"/>
          <w:szCs w:val="28"/>
          <w:lang w:eastAsia="en-US"/>
        </w:rPr>
        <w:t>Рекомендуемые требования к жилью, строящемуся или приобретаемому в рамках муниципальной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5"/>
        <w:gridCol w:w="5783"/>
      </w:tblGrid>
      <w:tr w:rsidR="00871748" w:rsidRPr="00557786" w14:paraId="06E73A02" w14:textId="77777777" w:rsidTr="001A02F8">
        <w:trPr>
          <w:trHeight w:val="880"/>
        </w:trPr>
        <w:tc>
          <w:tcPr>
            <w:tcW w:w="567" w:type="dxa"/>
            <w:tcBorders>
              <w:top w:val="single" w:sz="4" w:space="0" w:color="auto"/>
              <w:left w:val="single" w:sz="4" w:space="0" w:color="auto"/>
              <w:bottom w:val="single" w:sz="4" w:space="0" w:color="auto"/>
              <w:right w:val="single" w:sz="4" w:space="0" w:color="auto"/>
            </w:tcBorders>
          </w:tcPr>
          <w:p w14:paraId="21413B75"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п\п</w:t>
            </w:r>
          </w:p>
          <w:p w14:paraId="5E92CE45"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14:paraId="410013F1"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Наименование рекомендуемого требования</w:t>
            </w:r>
          </w:p>
        </w:tc>
        <w:tc>
          <w:tcPr>
            <w:tcW w:w="5783" w:type="dxa"/>
            <w:tcBorders>
              <w:top w:val="single" w:sz="4" w:space="0" w:color="auto"/>
              <w:left w:val="single" w:sz="4" w:space="0" w:color="auto"/>
              <w:bottom w:val="single" w:sz="4" w:space="0" w:color="auto"/>
              <w:right w:val="single" w:sz="4" w:space="0" w:color="auto"/>
            </w:tcBorders>
          </w:tcPr>
          <w:p w14:paraId="3B09ED73"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Содержание рекомендуемого требования</w:t>
            </w:r>
          </w:p>
        </w:tc>
      </w:tr>
      <w:tr w:rsidR="00871748" w:rsidRPr="00557786" w14:paraId="6B4119F7" w14:textId="77777777" w:rsidTr="001A02F8">
        <w:tc>
          <w:tcPr>
            <w:tcW w:w="567" w:type="dxa"/>
            <w:tcBorders>
              <w:top w:val="single" w:sz="4" w:space="0" w:color="auto"/>
              <w:left w:val="single" w:sz="4" w:space="0" w:color="auto"/>
              <w:right w:val="single" w:sz="4" w:space="0" w:color="auto"/>
            </w:tcBorders>
          </w:tcPr>
          <w:p w14:paraId="6FA92169"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1.</w:t>
            </w:r>
          </w:p>
        </w:tc>
        <w:tc>
          <w:tcPr>
            <w:tcW w:w="2665" w:type="dxa"/>
            <w:tcBorders>
              <w:top w:val="single" w:sz="4" w:space="0" w:color="auto"/>
              <w:left w:val="single" w:sz="4" w:space="0" w:color="auto"/>
              <w:right w:val="single" w:sz="4" w:space="0" w:color="auto"/>
            </w:tcBorders>
          </w:tcPr>
          <w:p w14:paraId="4673AC4F"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Требования к проектной документации на дом</w:t>
            </w:r>
          </w:p>
        </w:tc>
        <w:tc>
          <w:tcPr>
            <w:tcW w:w="5783" w:type="dxa"/>
            <w:tcBorders>
              <w:top w:val="single" w:sz="4" w:space="0" w:color="auto"/>
              <w:left w:val="single" w:sz="4" w:space="0" w:color="auto"/>
              <w:right w:val="single" w:sz="4" w:space="0" w:color="auto"/>
            </w:tcBorders>
          </w:tcPr>
          <w:p w14:paraId="5EA6339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2915AFA6"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Проектная документация разрабатывается в соответствии с требованиями:</w:t>
            </w:r>
          </w:p>
          <w:p w14:paraId="400048F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14:paraId="65FB5D5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Федерального закона № 123-ФЗ от 22 июля 2008 года «Технический регламент о требованиях пожарной безопасности»;</w:t>
            </w:r>
          </w:p>
          <w:p w14:paraId="7739460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Федерального </w:t>
            </w:r>
            <w:hyperlink r:id="rId8" w:history="1">
              <w:r w:rsidRPr="00557786">
                <w:rPr>
                  <w:rFonts w:ascii="Times New Roman" w:eastAsia="Calibri" w:hAnsi="Times New Roman" w:cs="Times New Roman"/>
                  <w:lang w:eastAsia="en-US"/>
                </w:rPr>
                <w:t>закона</w:t>
              </w:r>
            </w:hyperlink>
            <w:r w:rsidRPr="00557786">
              <w:rPr>
                <w:rFonts w:ascii="Times New Roman" w:eastAsia="Calibri" w:hAnsi="Times New Roman" w:cs="Times New Roman"/>
                <w:lang w:eastAsia="en-US"/>
              </w:rPr>
              <w:t xml:space="preserve"> № 384-ФЗ от 30 декабря 2009 года «Технический регламент о безопасности зданий и сооружений»;</w:t>
            </w:r>
          </w:p>
        </w:tc>
      </w:tr>
      <w:tr w:rsidR="00871748" w:rsidRPr="00557786" w14:paraId="30B0FE14" w14:textId="77777777" w:rsidTr="001A02F8">
        <w:tc>
          <w:tcPr>
            <w:tcW w:w="567" w:type="dxa"/>
            <w:tcBorders>
              <w:left w:val="single" w:sz="4" w:space="0" w:color="auto"/>
              <w:right w:val="single" w:sz="4" w:space="0" w:color="auto"/>
            </w:tcBorders>
          </w:tcPr>
          <w:p w14:paraId="3B8E103E"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2665" w:type="dxa"/>
            <w:tcBorders>
              <w:left w:val="single" w:sz="4" w:space="0" w:color="auto"/>
              <w:right w:val="single" w:sz="4" w:space="0" w:color="auto"/>
            </w:tcBorders>
          </w:tcPr>
          <w:p w14:paraId="5411E992"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5783" w:type="dxa"/>
            <w:tcBorders>
              <w:left w:val="single" w:sz="4" w:space="0" w:color="auto"/>
              <w:right w:val="single" w:sz="4" w:space="0" w:color="auto"/>
            </w:tcBorders>
          </w:tcPr>
          <w:p w14:paraId="4E3A781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СП 42.13330.2016 «Градостроительство. Планировка и застройка городских и сельских поселений»;</w:t>
            </w:r>
          </w:p>
          <w:p w14:paraId="341D82A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СП 54.13330.2016 «Здания жилые многоквартирные»;</w:t>
            </w:r>
          </w:p>
          <w:p w14:paraId="6B298C3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СП 59.13330.2016 «Доступность зданий и сооружений для маломобильных групп населения»;</w:t>
            </w:r>
          </w:p>
          <w:p w14:paraId="33F5147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СП 14.13330.2014 «Строительство в сейсмических районах»;</w:t>
            </w:r>
          </w:p>
          <w:p w14:paraId="5C1FD8A6"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СП 22.13330.2016 «Основания зданий и сооружений»;</w:t>
            </w:r>
          </w:p>
          <w:p w14:paraId="4CC73EF5" w14:textId="77777777" w:rsidR="00871748" w:rsidRPr="00557786" w:rsidRDefault="00DF529F" w:rsidP="001A02F8">
            <w:pPr>
              <w:spacing w:after="0"/>
              <w:jc w:val="both"/>
              <w:rPr>
                <w:rFonts w:ascii="Times New Roman" w:eastAsia="Calibri" w:hAnsi="Times New Roman" w:cs="Times New Roman"/>
                <w:sz w:val="24"/>
                <w:szCs w:val="24"/>
                <w:lang w:eastAsia="en-US"/>
              </w:rPr>
            </w:pPr>
            <w:hyperlink r:id="rId9" w:history="1">
              <w:r w:rsidR="00871748" w:rsidRPr="00557786">
                <w:rPr>
                  <w:rFonts w:ascii="Times New Roman" w:eastAsia="Calibri" w:hAnsi="Times New Roman" w:cs="Times New Roman"/>
                  <w:lang w:eastAsia="en-US"/>
                </w:rPr>
                <w:t>СП 2.13130.2012</w:t>
              </w:r>
            </w:hyperlink>
            <w:r w:rsidR="00871748" w:rsidRPr="00557786">
              <w:rPr>
                <w:rFonts w:ascii="Times New Roman" w:eastAsia="Calibri" w:hAnsi="Times New Roman" w:cs="Times New Roman"/>
                <w:lang w:eastAsia="en-US"/>
              </w:rPr>
              <w:t xml:space="preserve"> «Системы противопожарной защиты. Обеспечение огнестойкости объектов защиты»;</w:t>
            </w:r>
          </w:p>
          <w:p w14:paraId="12C71100" w14:textId="77777777" w:rsidR="00871748" w:rsidRPr="00557786" w:rsidRDefault="00DF529F" w:rsidP="001A02F8">
            <w:pPr>
              <w:spacing w:after="0"/>
              <w:jc w:val="both"/>
              <w:rPr>
                <w:rFonts w:ascii="Times New Roman" w:eastAsia="Calibri" w:hAnsi="Times New Roman" w:cs="Times New Roman"/>
                <w:sz w:val="24"/>
                <w:szCs w:val="24"/>
                <w:lang w:eastAsia="en-US"/>
              </w:rPr>
            </w:pPr>
            <w:hyperlink r:id="rId10" w:history="1">
              <w:r w:rsidR="00871748" w:rsidRPr="00557786">
                <w:rPr>
                  <w:rFonts w:ascii="Times New Roman" w:eastAsia="Calibri" w:hAnsi="Times New Roman" w:cs="Times New Roman"/>
                  <w:lang w:eastAsia="en-US"/>
                </w:rPr>
                <w:t>СП 4.13130.2013</w:t>
              </w:r>
            </w:hyperlink>
            <w:r w:rsidR="00871748" w:rsidRPr="00557786">
              <w:rPr>
                <w:rFonts w:ascii="Times New Roman" w:eastAsia="Calibri" w:hAnsi="Times New Roman" w:cs="Times New Roman"/>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9E3F83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СП 255.1325800 «Здания и сооружения. Правила эксплуатации. Общие положения».</w:t>
            </w:r>
          </w:p>
          <w:p w14:paraId="39B6B0F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Оформление проектной документации осуществляется в соответствии с ГОСТ Р 21.1101 - 2013 «Основные требования к проектной и рабочей документации».</w:t>
            </w:r>
          </w:p>
        </w:tc>
      </w:tr>
      <w:tr w:rsidR="00871748" w:rsidRPr="00557786" w14:paraId="2DB6A0F2" w14:textId="77777777" w:rsidTr="001A02F8">
        <w:tc>
          <w:tcPr>
            <w:tcW w:w="567" w:type="dxa"/>
            <w:tcBorders>
              <w:left w:val="single" w:sz="4" w:space="0" w:color="auto"/>
              <w:bottom w:val="single" w:sz="4" w:space="0" w:color="auto"/>
              <w:right w:val="single" w:sz="4" w:space="0" w:color="auto"/>
            </w:tcBorders>
          </w:tcPr>
          <w:p w14:paraId="11101E22"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2665" w:type="dxa"/>
            <w:tcBorders>
              <w:left w:val="single" w:sz="4" w:space="0" w:color="auto"/>
              <w:bottom w:val="single" w:sz="4" w:space="0" w:color="auto"/>
              <w:right w:val="single" w:sz="4" w:space="0" w:color="auto"/>
            </w:tcBorders>
          </w:tcPr>
          <w:p w14:paraId="3260C22A"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5783" w:type="dxa"/>
            <w:tcBorders>
              <w:left w:val="single" w:sz="4" w:space="0" w:color="auto"/>
              <w:bottom w:val="single" w:sz="4" w:space="0" w:color="auto"/>
              <w:right w:val="single" w:sz="4" w:space="0" w:color="auto"/>
            </w:tcBorders>
          </w:tcPr>
          <w:p w14:paraId="4505877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Планируемые к строительству (строящиеся) многоквартирные дома, указанные в </w:t>
            </w:r>
            <w:hyperlink r:id="rId11" w:history="1">
              <w:r w:rsidRPr="00557786">
                <w:rPr>
                  <w:rFonts w:ascii="Times New Roman" w:eastAsia="Calibri" w:hAnsi="Times New Roman" w:cs="Times New Roman"/>
                  <w:lang w:eastAsia="en-US"/>
                </w:rPr>
                <w:t>пункте 2 части 2 статьи 49</w:t>
              </w:r>
            </w:hyperlink>
            <w:r w:rsidRPr="00557786">
              <w:rPr>
                <w:rFonts w:ascii="Times New Roman" w:eastAsia="Calibri" w:hAnsi="Times New Roman" w:cs="Times New Roman"/>
                <w:lang w:eastAsia="en-US"/>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w:t>
            </w:r>
            <w:hyperlink r:id="rId12" w:history="1">
              <w:r w:rsidRPr="00557786">
                <w:rPr>
                  <w:rFonts w:ascii="Times New Roman" w:eastAsia="Calibri" w:hAnsi="Times New Roman" w:cs="Times New Roman"/>
                  <w:lang w:eastAsia="en-US"/>
                </w:rPr>
                <w:t>правил</w:t>
              </w:r>
            </w:hyperlink>
            <w:r w:rsidRPr="00557786">
              <w:rPr>
                <w:rFonts w:ascii="Times New Roman" w:eastAsia="Calibri" w:hAnsi="Times New Roman" w:cs="Times New Roman"/>
                <w:lang w:eastAsia="en-US"/>
              </w:rPr>
              <w:t xml:space="preserve">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14:paraId="002BDC7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871748" w:rsidRPr="00557786" w14:paraId="73D699F4" w14:textId="77777777" w:rsidTr="001A02F8">
        <w:tc>
          <w:tcPr>
            <w:tcW w:w="567" w:type="dxa"/>
            <w:tcBorders>
              <w:top w:val="single" w:sz="4" w:space="0" w:color="auto"/>
              <w:left w:val="single" w:sz="4" w:space="0" w:color="auto"/>
              <w:right w:val="single" w:sz="4" w:space="0" w:color="auto"/>
            </w:tcBorders>
          </w:tcPr>
          <w:p w14:paraId="52492F38"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2.</w:t>
            </w:r>
          </w:p>
        </w:tc>
        <w:tc>
          <w:tcPr>
            <w:tcW w:w="2665" w:type="dxa"/>
            <w:tcBorders>
              <w:top w:val="single" w:sz="4" w:space="0" w:color="auto"/>
              <w:left w:val="single" w:sz="4" w:space="0" w:color="auto"/>
              <w:right w:val="single" w:sz="4" w:space="0" w:color="auto"/>
            </w:tcBorders>
          </w:tcPr>
          <w:p w14:paraId="5CA54E42" w14:textId="77777777" w:rsidR="00871748" w:rsidRPr="00557786" w:rsidRDefault="00871748" w:rsidP="001A02F8">
            <w:pPr>
              <w:spacing w:after="0"/>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5783" w:type="dxa"/>
            <w:tcBorders>
              <w:top w:val="single" w:sz="4" w:space="0" w:color="auto"/>
              <w:left w:val="single" w:sz="4" w:space="0" w:color="auto"/>
              <w:right w:val="single" w:sz="4" w:space="0" w:color="auto"/>
            </w:tcBorders>
          </w:tcPr>
          <w:p w14:paraId="4CB82EC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строящихся домах обеспечивается наличие: несущих строительных конструкций, выполненных из следующих материалов:</w:t>
            </w:r>
          </w:p>
          <w:p w14:paraId="50E7DC0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69F1519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 перекрытия из сборных и монолитных железобетонных конструкций;</w:t>
            </w:r>
          </w:p>
          <w:p w14:paraId="69D4AFA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фундаменты из сборных и монолитных железобетонных и каменных конструкций.</w:t>
            </w:r>
          </w:p>
          <w:p w14:paraId="1F64702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6B2FDFC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26A9FF4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санитарного узла (раздельного или совмещенного), который должен быть внутриквартирным и включать ванну, унитаз, раковину;</w:t>
            </w:r>
          </w:p>
          <w:p w14:paraId="62B278F1"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внутридомовых инженерных систем, включая системы:</w:t>
            </w:r>
          </w:p>
        </w:tc>
      </w:tr>
      <w:tr w:rsidR="00871748" w:rsidRPr="00557786" w14:paraId="75B356DB" w14:textId="77777777" w:rsidTr="001A02F8">
        <w:tc>
          <w:tcPr>
            <w:tcW w:w="567" w:type="dxa"/>
            <w:tcBorders>
              <w:left w:val="single" w:sz="4" w:space="0" w:color="auto"/>
              <w:right w:val="single" w:sz="4" w:space="0" w:color="auto"/>
            </w:tcBorders>
          </w:tcPr>
          <w:p w14:paraId="0ADD0EC5"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2665" w:type="dxa"/>
            <w:tcBorders>
              <w:left w:val="single" w:sz="4" w:space="0" w:color="auto"/>
              <w:right w:val="single" w:sz="4" w:space="0" w:color="auto"/>
            </w:tcBorders>
          </w:tcPr>
          <w:p w14:paraId="5D8C490C" w14:textId="77777777" w:rsidR="00871748" w:rsidRPr="00557786" w:rsidRDefault="00871748" w:rsidP="001A02F8">
            <w:pPr>
              <w:spacing w:after="0"/>
              <w:rPr>
                <w:rFonts w:ascii="Times New Roman" w:eastAsia="Calibri" w:hAnsi="Times New Roman" w:cs="Times New Roman"/>
                <w:sz w:val="24"/>
                <w:szCs w:val="24"/>
                <w:lang w:eastAsia="en-US"/>
              </w:rPr>
            </w:pPr>
          </w:p>
        </w:tc>
        <w:tc>
          <w:tcPr>
            <w:tcW w:w="5783" w:type="dxa"/>
            <w:tcBorders>
              <w:left w:val="single" w:sz="4" w:space="0" w:color="auto"/>
              <w:right w:val="single" w:sz="4" w:space="0" w:color="auto"/>
            </w:tcBorders>
          </w:tcPr>
          <w:p w14:paraId="69DB350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а) электроснабжения (с силовым и иным электрооборудованием в соответствии с проектной документацией);</w:t>
            </w:r>
          </w:p>
          <w:p w14:paraId="198DA44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 холодного водоснабжения;</w:t>
            </w:r>
          </w:p>
          <w:p w14:paraId="69E34E9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водоотведения (канализации);</w:t>
            </w:r>
          </w:p>
          <w:p w14:paraId="504AF62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557786">
              <w:rPr>
                <w:rFonts w:ascii="Times New Roman" w:eastAsia="Calibri" w:hAnsi="Times New Roman" w:cs="Times New Roman"/>
                <w:lang w:eastAsia="en-US"/>
              </w:rPr>
              <w:t>легкосбрасываемых</w:t>
            </w:r>
            <w:proofErr w:type="spellEnd"/>
            <w:r w:rsidRPr="00557786">
              <w:rPr>
                <w:rFonts w:ascii="Times New Roman" w:eastAsia="Calibri" w:hAnsi="Times New Roman" w:cs="Times New Roman"/>
                <w:lang w:eastAsia="en-US"/>
              </w:rPr>
              <w:t xml:space="preserve"> оконных блоков (в соответствии с проектной документацией);</w:t>
            </w:r>
          </w:p>
          <w:p w14:paraId="66D24DA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2CFAA3F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е) горячего водоснабжения;</w:t>
            </w:r>
          </w:p>
          <w:p w14:paraId="26710476"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ж) противопожарной безопасности (в соответствии с проектной документацией);</w:t>
            </w:r>
          </w:p>
          <w:p w14:paraId="58C4F28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з) </w:t>
            </w:r>
            <w:proofErr w:type="spellStart"/>
            <w:r w:rsidRPr="00557786">
              <w:rPr>
                <w:rFonts w:ascii="Times New Roman" w:eastAsia="Calibri" w:hAnsi="Times New Roman" w:cs="Times New Roman"/>
                <w:lang w:eastAsia="en-US"/>
              </w:rPr>
              <w:t>мусороудаления</w:t>
            </w:r>
            <w:proofErr w:type="spellEnd"/>
            <w:r w:rsidRPr="00557786">
              <w:rPr>
                <w:rFonts w:ascii="Times New Roman" w:eastAsia="Calibri" w:hAnsi="Times New Roman" w:cs="Times New Roman"/>
                <w:lang w:eastAsia="en-US"/>
              </w:rPr>
              <w:t xml:space="preserve"> (при наличии в соответствии с проектной документацией);</w:t>
            </w:r>
          </w:p>
          <w:p w14:paraId="16988F0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случае экономической целесообразности рекомендуется использовать локальные системы энергоснабжения;</w:t>
            </w:r>
          </w:p>
        </w:tc>
      </w:tr>
      <w:tr w:rsidR="00871748" w:rsidRPr="00557786" w14:paraId="2B982CD0" w14:textId="77777777" w:rsidTr="001A02F8">
        <w:tc>
          <w:tcPr>
            <w:tcW w:w="567" w:type="dxa"/>
            <w:tcBorders>
              <w:left w:val="single" w:sz="4" w:space="0" w:color="auto"/>
              <w:right w:val="single" w:sz="4" w:space="0" w:color="auto"/>
            </w:tcBorders>
          </w:tcPr>
          <w:p w14:paraId="7C17F78E"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right w:val="single" w:sz="4" w:space="0" w:color="auto"/>
            </w:tcBorders>
          </w:tcPr>
          <w:p w14:paraId="3E810749"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right w:val="single" w:sz="4" w:space="0" w:color="auto"/>
            </w:tcBorders>
          </w:tcPr>
          <w:p w14:paraId="7701495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принятых в эксплуатацию и зарегистрированных в установленном порядке лифтов (при наличии в соответствии с проектной документацией).</w:t>
            </w:r>
          </w:p>
          <w:p w14:paraId="076890C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Лифты рекомендуется оснащать:</w:t>
            </w:r>
          </w:p>
          <w:p w14:paraId="51874FC0"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а) кабиной, предназначенной для пользования инвалидом на кресле-коляске с сопровождающим лицом;</w:t>
            </w:r>
          </w:p>
          <w:p w14:paraId="4F0B65B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 оборудованием для связи с диспетчером;</w:t>
            </w:r>
          </w:p>
          <w:p w14:paraId="03493B8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аварийным освещением кабины лифта;</w:t>
            </w:r>
          </w:p>
          <w:p w14:paraId="2B7E5A8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г) светодиодным освещением кабины лифта в антивандальном исполнении;</w:t>
            </w:r>
          </w:p>
          <w:p w14:paraId="2964B44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д) панелью управления кабиной лифта в антивандальном исполнении;</w:t>
            </w:r>
          </w:p>
          <w:p w14:paraId="17641B1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w:t>
            </w:r>
          </w:p>
          <w:p w14:paraId="766F6C3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tc>
      </w:tr>
      <w:tr w:rsidR="00871748" w:rsidRPr="00557786" w14:paraId="5DAFB04E" w14:textId="77777777" w:rsidTr="001A02F8">
        <w:tc>
          <w:tcPr>
            <w:tcW w:w="567" w:type="dxa"/>
            <w:tcBorders>
              <w:left w:val="single" w:sz="4" w:space="0" w:color="auto"/>
              <w:bottom w:val="single" w:sz="4" w:space="0" w:color="auto"/>
              <w:right w:val="single" w:sz="4" w:space="0" w:color="auto"/>
            </w:tcBorders>
          </w:tcPr>
          <w:p w14:paraId="07FBFA83"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bottom w:val="single" w:sz="4" w:space="0" w:color="auto"/>
              <w:right w:val="single" w:sz="4" w:space="0" w:color="auto"/>
            </w:tcBorders>
          </w:tcPr>
          <w:p w14:paraId="68C629FC"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bottom w:val="single" w:sz="4" w:space="0" w:color="auto"/>
              <w:right w:val="single" w:sz="4" w:space="0" w:color="auto"/>
            </w:tcBorders>
          </w:tcPr>
          <w:p w14:paraId="1545A3C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оконных блоков со стеклопакетом класса </w:t>
            </w:r>
            <w:r w:rsidRPr="00557786">
              <w:rPr>
                <w:rFonts w:ascii="Times New Roman" w:eastAsia="Calibri" w:hAnsi="Times New Roman" w:cs="Times New Roman"/>
                <w:lang w:eastAsia="en-US"/>
              </w:rPr>
              <w:lastRenderedPageBreak/>
              <w:t>энергоэффективности в соответствии с классом энергоэффективности дома;</w:t>
            </w:r>
          </w:p>
          <w:p w14:paraId="2BA9E7F5"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0347ED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557786">
              <w:rPr>
                <w:rFonts w:ascii="Times New Roman" w:eastAsia="Calibri" w:hAnsi="Times New Roman" w:cs="Times New Roman"/>
                <w:lang w:eastAsia="en-US"/>
              </w:rPr>
              <w:t>автодоводчиком</w:t>
            </w:r>
            <w:proofErr w:type="spellEnd"/>
            <w:r w:rsidRPr="00557786">
              <w:rPr>
                <w:rFonts w:ascii="Times New Roman" w:eastAsia="Calibri" w:hAnsi="Times New Roman" w:cs="Times New Roman"/>
                <w:lang w:eastAsia="en-US"/>
              </w:rPr>
              <w:t>;</w:t>
            </w:r>
          </w:p>
          <w:p w14:paraId="68F2D9F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во входах в подвал (техническое подполье) дома металлических дверных блоков с замком, ручками и авто доводчиком;</w:t>
            </w:r>
          </w:p>
          <w:p w14:paraId="47A0CD1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отмостки из армированного бетона, асфальта, устроенной по всему периметру дома и обеспечивающей отвод воды от фундаментов;</w:t>
            </w:r>
          </w:p>
          <w:p w14:paraId="7EE8EEE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организованного водостока;</w:t>
            </w:r>
          </w:p>
          <w:p w14:paraId="4922F8C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71748" w:rsidRPr="00557786" w14:paraId="297D7637" w14:textId="77777777" w:rsidTr="001A02F8">
        <w:tc>
          <w:tcPr>
            <w:tcW w:w="567" w:type="dxa"/>
            <w:tcBorders>
              <w:top w:val="single" w:sz="4" w:space="0" w:color="auto"/>
              <w:left w:val="single" w:sz="4" w:space="0" w:color="auto"/>
              <w:right w:val="single" w:sz="4" w:space="0" w:color="auto"/>
            </w:tcBorders>
          </w:tcPr>
          <w:p w14:paraId="380B866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3.</w:t>
            </w:r>
          </w:p>
        </w:tc>
        <w:tc>
          <w:tcPr>
            <w:tcW w:w="2665" w:type="dxa"/>
            <w:tcBorders>
              <w:top w:val="single" w:sz="4" w:space="0" w:color="auto"/>
              <w:left w:val="single" w:sz="4" w:space="0" w:color="auto"/>
              <w:right w:val="single" w:sz="4" w:space="0" w:color="auto"/>
            </w:tcBorders>
          </w:tcPr>
          <w:p w14:paraId="2D2F6CF1"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Требования к функциональному оснащению и отделке помещений</w:t>
            </w:r>
          </w:p>
        </w:tc>
        <w:tc>
          <w:tcPr>
            <w:tcW w:w="5783" w:type="dxa"/>
            <w:tcBorders>
              <w:top w:val="single" w:sz="4" w:space="0" w:color="auto"/>
              <w:left w:val="single" w:sz="4" w:space="0" w:color="auto"/>
              <w:right w:val="single" w:sz="4" w:space="0" w:color="auto"/>
            </w:tcBorders>
          </w:tcPr>
          <w:p w14:paraId="0F731F63"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14:paraId="4E87D78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оборудованные подключенными к соответствующим внутридомовым инженерным системам внутриквартирными инженерными сетями в составе (не менее):</w:t>
            </w:r>
          </w:p>
          <w:p w14:paraId="4C644995"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а) электроснабжения с электрическим щитком с устройствами защитного отключения;</w:t>
            </w:r>
          </w:p>
          <w:p w14:paraId="3E67B66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 холодного водоснабжения;</w:t>
            </w:r>
          </w:p>
          <w:p w14:paraId="2BCDDFD1"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горячего водоснабжения (централизованного или автономного);</w:t>
            </w:r>
          </w:p>
          <w:p w14:paraId="14103091"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г) водоотведения (канализации);</w:t>
            </w:r>
          </w:p>
          <w:p w14:paraId="4C23E3C5"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д) отопления (централизованного или автономного);</w:t>
            </w:r>
          </w:p>
          <w:p w14:paraId="17E5E625"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е) вентиляции;</w:t>
            </w:r>
          </w:p>
          <w:p w14:paraId="69BACA4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557786">
              <w:rPr>
                <w:rFonts w:ascii="Times New Roman" w:eastAsia="Calibri" w:hAnsi="Times New Roman" w:cs="Times New Roman"/>
                <w:lang w:eastAsia="en-US"/>
              </w:rPr>
              <w:t>легкосбрасываемых</w:t>
            </w:r>
            <w:proofErr w:type="spellEnd"/>
            <w:r w:rsidRPr="00557786">
              <w:rPr>
                <w:rFonts w:ascii="Times New Roman" w:eastAsia="Calibri" w:hAnsi="Times New Roman" w:cs="Times New Roman"/>
                <w:lang w:eastAsia="en-US"/>
              </w:rPr>
              <w:t xml:space="preserve"> оконных блоков</w:t>
            </w:r>
          </w:p>
          <w:p w14:paraId="3DEF899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соответствии с проектной документацией);</w:t>
            </w:r>
          </w:p>
        </w:tc>
      </w:tr>
      <w:tr w:rsidR="00871748" w:rsidRPr="00557786" w14:paraId="1FCEDF96" w14:textId="77777777" w:rsidTr="001A02F8">
        <w:tc>
          <w:tcPr>
            <w:tcW w:w="567" w:type="dxa"/>
            <w:tcBorders>
              <w:left w:val="single" w:sz="4" w:space="0" w:color="auto"/>
              <w:right w:val="single" w:sz="4" w:space="0" w:color="auto"/>
            </w:tcBorders>
          </w:tcPr>
          <w:p w14:paraId="4D2CDD18"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right w:val="single" w:sz="4" w:space="0" w:color="auto"/>
            </w:tcBorders>
          </w:tcPr>
          <w:p w14:paraId="4D2AB5A3"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right w:val="single" w:sz="4" w:space="0" w:color="auto"/>
            </w:tcBorders>
          </w:tcPr>
          <w:p w14:paraId="7A8718D6"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2BD0B5C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имеющие чистовую отделку «под ключ», в том числе:</w:t>
            </w:r>
          </w:p>
          <w:p w14:paraId="00DADD8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а) входную утепленную дверь с замком, ручками и дверным глазком;</w:t>
            </w:r>
          </w:p>
          <w:p w14:paraId="6771410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б) межкомнатные двери с наличниками и ручками;</w:t>
            </w:r>
          </w:p>
          <w:p w14:paraId="7ED8CA90"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оконные блоки со стеклопакетом класса энергоэффективности в соответствии с классом энергоэффективности дома;</w:t>
            </w:r>
          </w:p>
          <w:p w14:paraId="5DDFE8E0"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г) вентиляционные решетки;</w:t>
            </w:r>
          </w:p>
          <w:p w14:paraId="71F5CF3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д) подвесные крюки для потолочных осветительных приборов во всех помещениях квартиры;</w:t>
            </w:r>
          </w:p>
          <w:p w14:paraId="7E1C264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е) установленные и подключенные к соответствующим внутриквартирным инженерным сетям:</w:t>
            </w:r>
          </w:p>
          <w:p w14:paraId="18F5912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звонковую сигнализацию (в соответствии с проектной документацией);</w:t>
            </w:r>
          </w:p>
        </w:tc>
      </w:tr>
      <w:tr w:rsidR="00871748" w:rsidRPr="00557786" w14:paraId="236491C2" w14:textId="77777777" w:rsidTr="001A02F8">
        <w:tc>
          <w:tcPr>
            <w:tcW w:w="567" w:type="dxa"/>
            <w:tcBorders>
              <w:left w:val="single" w:sz="4" w:space="0" w:color="auto"/>
              <w:right w:val="single" w:sz="4" w:space="0" w:color="auto"/>
            </w:tcBorders>
          </w:tcPr>
          <w:p w14:paraId="5E644379"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right w:val="single" w:sz="4" w:space="0" w:color="auto"/>
            </w:tcBorders>
          </w:tcPr>
          <w:p w14:paraId="477D6BD2"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right w:val="single" w:sz="4" w:space="0" w:color="auto"/>
            </w:tcBorders>
          </w:tcPr>
          <w:p w14:paraId="319E4296"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w:t>
            </w:r>
          </w:p>
          <w:p w14:paraId="1F6D528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выпуски электропроводки и патроны во всех помещениях квартиры;</w:t>
            </w:r>
          </w:p>
          <w:p w14:paraId="4003DD4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газовую или электрическую плиту (в соответствии с проектным решением);</w:t>
            </w:r>
          </w:p>
          <w:p w14:paraId="6F4DF87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1D42B69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tc>
      </w:tr>
      <w:tr w:rsidR="00871748" w:rsidRPr="00557786" w14:paraId="4F7BC6CD" w14:textId="77777777" w:rsidTr="001A02F8">
        <w:tc>
          <w:tcPr>
            <w:tcW w:w="567" w:type="dxa"/>
            <w:tcBorders>
              <w:left w:val="single" w:sz="4" w:space="0" w:color="auto"/>
              <w:bottom w:val="single" w:sz="4" w:space="0" w:color="auto"/>
              <w:right w:val="single" w:sz="4" w:space="0" w:color="auto"/>
            </w:tcBorders>
          </w:tcPr>
          <w:p w14:paraId="64388874"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bottom w:val="single" w:sz="4" w:space="0" w:color="auto"/>
              <w:right w:val="single" w:sz="4" w:space="0" w:color="auto"/>
            </w:tcBorders>
          </w:tcPr>
          <w:p w14:paraId="67D7C732"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bottom w:val="single" w:sz="4" w:space="0" w:color="auto"/>
              <w:right w:val="single" w:sz="4" w:space="0" w:color="auto"/>
            </w:tcBorders>
          </w:tcPr>
          <w:p w14:paraId="5C01A91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w:t>
            </w:r>
            <w:r w:rsidRPr="00557786">
              <w:rPr>
                <w:rFonts w:ascii="Times New Roman" w:eastAsia="Calibri" w:hAnsi="Times New Roman" w:cs="Times New Roman"/>
                <w:lang w:eastAsia="en-US"/>
              </w:rPr>
              <w:lastRenderedPageBreak/>
              <w:t>остальных помещениях;</w:t>
            </w:r>
          </w:p>
          <w:p w14:paraId="46C0048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71748" w:rsidRPr="00557786" w14:paraId="50D87221" w14:textId="77777777" w:rsidTr="001A02F8">
        <w:tc>
          <w:tcPr>
            <w:tcW w:w="567" w:type="dxa"/>
            <w:tcBorders>
              <w:top w:val="single" w:sz="4" w:space="0" w:color="auto"/>
              <w:left w:val="single" w:sz="4" w:space="0" w:color="auto"/>
              <w:bottom w:val="single" w:sz="4" w:space="0" w:color="auto"/>
              <w:right w:val="single" w:sz="4" w:space="0" w:color="auto"/>
            </w:tcBorders>
          </w:tcPr>
          <w:p w14:paraId="5A86930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4.</w:t>
            </w:r>
          </w:p>
        </w:tc>
        <w:tc>
          <w:tcPr>
            <w:tcW w:w="2665" w:type="dxa"/>
            <w:tcBorders>
              <w:top w:val="single" w:sz="4" w:space="0" w:color="auto"/>
              <w:left w:val="single" w:sz="4" w:space="0" w:color="auto"/>
              <w:bottom w:val="single" w:sz="4" w:space="0" w:color="auto"/>
              <w:right w:val="single" w:sz="4" w:space="0" w:color="auto"/>
            </w:tcBorders>
          </w:tcPr>
          <w:p w14:paraId="77C3EE66"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Требования к материалам, изделиям и оборудованию</w:t>
            </w:r>
          </w:p>
        </w:tc>
        <w:tc>
          <w:tcPr>
            <w:tcW w:w="5783" w:type="dxa"/>
            <w:tcBorders>
              <w:top w:val="single" w:sz="4" w:space="0" w:color="auto"/>
              <w:left w:val="single" w:sz="4" w:space="0" w:color="auto"/>
              <w:bottom w:val="single" w:sz="4" w:space="0" w:color="auto"/>
              <w:right w:val="single" w:sz="4" w:space="0" w:color="auto"/>
            </w:tcBorders>
          </w:tcPr>
          <w:p w14:paraId="329DC45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14:paraId="69828FE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71748" w:rsidRPr="00557786" w14:paraId="43773078" w14:textId="77777777" w:rsidTr="001A02F8">
        <w:tc>
          <w:tcPr>
            <w:tcW w:w="567" w:type="dxa"/>
            <w:tcBorders>
              <w:top w:val="single" w:sz="4" w:space="0" w:color="auto"/>
              <w:left w:val="single" w:sz="4" w:space="0" w:color="auto"/>
              <w:right w:val="single" w:sz="4" w:space="0" w:color="auto"/>
            </w:tcBorders>
          </w:tcPr>
          <w:p w14:paraId="1A9F3F9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5.</w:t>
            </w:r>
          </w:p>
        </w:tc>
        <w:tc>
          <w:tcPr>
            <w:tcW w:w="2665" w:type="dxa"/>
            <w:tcBorders>
              <w:top w:val="single" w:sz="4" w:space="0" w:color="auto"/>
              <w:left w:val="single" w:sz="4" w:space="0" w:color="auto"/>
              <w:right w:val="single" w:sz="4" w:space="0" w:color="auto"/>
            </w:tcBorders>
          </w:tcPr>
          <w:p w14:paraId="6A5686D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Требование к энергоэффективности дома</w:t>
            </w:r>
          </w:p>
        </w:tc>
        <w:tc>
          <w:tcPr>
            <w:tcW w:w="5783" w:type="dxa"/>
            <w:tcBorders>
              <w:top w:val="single" w:sz="4" w:space="0" w:color="auto"/>
              <w:left w:val="single" w:sz="4" w:space="0" w:color="auto"/>
              <w:right w:val="single" w:sz="4" w:space="0" w:color="auto"/>
            </w:tcBorders>
          </w:tcPr>
          <w:p w14:paraId="14811A1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Рекомендуется предусматривать класс энергетической эффективности дома не ниже «В» согласно </w:t>
            </w:r>
            <w:hyperlink r:id="rId13" w:history="1">
              <w:r w:rsidRPr="00557786">
                <w:rPr>
                  <w:rFonts w:ascii="Times New Roman" w:eastAsia="Calibri" w:hAnsi="Times New Roman" w:cs="Times New Roman"/>
                  <w:lang w:eastAsia="en-US"/>
                </w:rPr>
                <w:t>Правилам</w:t>
              </w:r>
            </w:hyperlink>
            <w:r w:rsidRPr="00557786">
              <w:rPr>
                <w:rFonts w:ascii="Times New Roman" w:eastAsia="Calibri" w:hAnsi="Times New Roman" w:cs="Times New Roman"/>
                <w:lang w:eastAsia="en-US"/>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года  № 399/пр.</w:t>
            </w:r>
          </w:p>
          <w:p w14:paraId="37D3A31A"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Рекомендуется предусматривать следующие мероприятия, направленные на повышение энергоэффективности дома:</w:t>
            </w:r>
          </w:p>
          <w:p w14:paraId="4D24EAB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предъявлять к оконным блокам в квартирах и в помещениях общего пользования дополнительные требования, указанные выше;</w:t>
            </w:r>
          </w:p>
          <w:p w14:paraId="1C4E741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14:paraId="08C91E08"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проводить освещение придомовой территории с использованием светодиодных светильников и датчиков освещенности;</w:t>
            </w:r>
          </w:p>
          <w:p w14:paraId="2691D3CD"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выполнять теплоизоляцию подвального (цокольного) и чердачного перекрытий (в соответствии с проектной документацией);</w:t>
            </w:r>
          </w:p>
        </w:tc>
      </w:tr>
      <w:tr w:rsidR="00871748" w:rsidRPr="00557786" w14:paraId="24825062" w14:textId="77777777" w:rsidTr="001A02F8">
        <w:tc>
          <w:tcPr>
            <w:tcW w:w="567" w:type="dxa"/>
            <w:tcBorders>
              <w:left w:val="single" w:sz="4" w:space="0" w:color="auto"/>
              <w:bottom w:val="single" w:sz="4" w:space="0" w:color="auto"/>
              <w:right w:val="single" w:sz="4" w:space="0" w:color="auto"/>
            </w:tcBorders>
          </w:tcPr>
          <w:p w14:paraId="4E8B52FF"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2665" w:type="dxa"/>
            <w:tcBorders>
              <w:left w:val="single" w:sz="4" w:space="0" w:color="auto"/>
              <w:bottom w:val="single" w:sz="4" w:space="0" w:color="auto"/>
              <w:right w:val="single" w:sz="4" w:space="0" w:color="auto"/>
            </w:tcBorders>
          </w:tcPr>
          <w:p w14:paraId="51FBCD96" w14:textId="77777777" w:rsidR="00871748" w:rsidRPr="00557786" w:rsidRDefault="00871748" w:rsidP="001A02F8">
            <w:pPr>
              <w:spacing w:after="0"/>
              <w:jc w:val="both"/>
              <w:rPr>
                <w:rFonts w:ascii="Times New Roman" w:eastAsia="Calibri" w:hAnsi="Times New Roman" w:cs="Times New Roman"/>
                <w:sz w:val="24"/>
                <w:szCs w:val="24"/>
                <w:lang w:eastAsia="en-US"/>
              </w:rPr>
            </w:pPr>
          </w:p>
        </w:tc>
        <w:tc>
          <w:tcPr>
            <w:tcW w:w="5783" w:type="dxa"/>
            <w:tcBorders>
              <w:left w:val="single" w:sz="4" w:space="0" w:color="auto"/>
              <w:bottom w:val="single" w:sz="4" w:space="0" w:color="auto"/>
              <w:right w:val="single" w:sz="4" w:space="0" w:color="auto"/>
            </w:tcBorders>
          </w:tcPr>
          <w:p w14:paraId="440AE23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14:paraId="70960377"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выполнять установку радиаторов отопления с терморегуляторами (при технологической возможности</w:t>
            </w:r>
          </w:p>
          <w:p w14:paraId="460FED1B"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в соответствии с проектной документацией);</w:t>
            </w:r>
          </w:p>
          <w:p w14:paraId="6C080ED4"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проводить устройство входных дверей в подъезды дома с утеплением и оборудованием авто доводчиками;</w:t>
            </w:r>
          </w:p>
          <w:p w14:paraId="0C2DDC0C"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557786">
              <w:rPr>
                <w:rFonts w:ascii="Times New Roman" w:eastAsia="Calibri" w:hAnsi="Times New Roman" w:cs="Times New Roman"/>
                <w:lang w:eastAsia="en-US"/>
              </w:rPr>
              <w:t>автодоводчиками</w:t>
            </w:r>
            <w:proofErr w:type="spellEnd"/>
            <w:r w:rsidRPr="00557786">
              <w:rPr>
                <w:rFonts w:ascii="Times New Roman" w:eastAsia="Calibri" w:hAnsi="Times New Roman" w:cs="Times New Roman"/>
                <w:lang w:eastAsia="en-US"/>
              </w:rPr>
              <w:t>.</w:t>
            </w:r>
          </w:p>
          <w:p w14:paraId="565F63BE"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Обеспечить наличие на фасаде дома указателя класса энергетической эффективности дома в соответствии с </w:t>
            </w:r>
            <w:hyperlink r:id="rId14" w:history="1">
              <w:r w:rsidRPr="00557786">
                <w:rPr>
                  <w:rFonts w:ascii="Times New Roman" w:eastAsia="Calibri" w:hAnsi="Times New Roman" w:cs="Times New Roman"/>
                  <w:lang w:eastAsia="en-US"/>
                </w:rPr>
                <w:t>разделом III</w:t>
              </w:r>
            </w:hyperlink>
            <w:r w:rsidRPr="00557786">
              <w:rPr>
                <w:rFonts w:ascii="Times New Roman" w:eastAsia="Calibri" w:hAnsi="Times New Roman" w:cs="Times New Roman"/>
                <w:lang w:eastAsia="en-US"/>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spellStart"/>
            <w:r w:rsidRPr="00557786">
              <w:rPr>
                <w:rFonts w:ascii="Times New Roman" w:eastAsia="Calibri" w:hAnsi="Times New Roman" w:cs="Times New Roman"/>
                <w:lang w:eastAsia="en-US"/>
              </w:rPr>
              <w:t>пр</w:t>
            </w:r>
            <w:proofErr w:type="spellEnd"/>
          </w:p>
        </w:tc>
      </w:tr>
      <w:tr w:rsidR="00871748" w:rsidRPr="00557786" w14:paraId="442F5F76" w14:textId="77777777" w:rsidTr="001A02F8">
        <w:tc>
          <w:tcPr>
            <w:tcW w:w="567" w:type="dxa"/>
            <w:tcBorders>
              <w:top w:val="single" w:sz="4" w:space="0" w:color="auto"/>
              <w:left w:val="single" w:sz="4" w:space="0" w:color="auto"/>
              <w:bottom w:val="single" w:sz="4" w:space="0" w:color="auto"/>
              <w:right w:val="single" w:sz="4" w:space="0" w:color="auto"/>
            </w:tcBorders>
          </w:tcPr>
          <w:p w14:paraId="365289B5"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lastRenderedPageBreak/>
              <w:t>6.</w:t>
            </w:r>
          </w:p>
        </w:tc>
        <w:tc>
          <w:tcPr>
            <w:tcW w:w="2665" w:type="dxa"/>
            <w:tcBorders>
              <w:top w:val="single" w:sz="4" w:space="0" w:color="auto"/>
              <w:left w:val="single" w:sz="4" w:space="0" w:color="auto"/>
              <w:bottom w:val="single" w:sz="4" w:space="0" w:color="auto"/>
              <w:right w:val="single" w:sz="4" w:space="0" w:color="auto"/>
            </w:tcBorders>
          </w:tcPr>
          <w:p w14:paraId="1779B0E2"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Требования к эксплуатационной документации дома</w:t>
            </w:r>
          </w:p>
        </w:tc>
        <w:tc>
          <w:tcPr>
            <w:tcW w:w="5783" w:type="dxa"/>
            <w:tcBorders>
              <w:top w:val="single" w:sz="4" w:space="0" w:color="auto"/>
              <w:left w:val="single" w:sz="4" w:space="0" w:color="auto"/>
              <w:bottom w:val="single" w:sz="4" w:space="0" w:color="auto"/>
              <w:right w:val="single" w:sz="4" w:space="0" w:color="auto"/>
            </w:tcBorders>
          </w:tcPr>
          <w:p w14:paraId="3283968F"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15" w:history="1">
              <w:r w:rsidRPr="00557786">
                <w:rPr>
                  <w:rFonts w:ascii="Times New Roman" w:eastAsia="Calibri" w:hAnsi="Times New Roman" w:cs="Times New Roman"/>
                  <w:lang w:eastAsia="en-US"/>
                </w:rPr>
                <w:t>пунктами 24</w:t>
              </w:r>
            </w:hyperlink>
            <w:r w:rsidRPr="00557786">
              <w:rPr>
                <w:rFonts w:ascii="Times New Roman" w:eastAsia="Calibri" w:hAnsi="Times New Roman" w:cs="Times New Roman"/>
                <w:lang w:eastAsia="en-US"/>
              </w:rPr>
              <w:t xml:space="preserve"> и </w:t>
            </w:r>
            <w:hyperlink r:id="rId16" w:history="1">
              <w:r w:rsidRPr="00557786">
                <w:rPr>
                  <w:rFonts w:ascii="Times New Roman" w:eastAsia="Calibri" w:hAnsi="Times New Roman" w:cs="Times New Roman"/>
                  <w:lang w:eastAsia="en-US"/>
                </w:rPr>
                <w:t>26</w:t>
              </w:r>
            </w:hyperlink>
            <w:r w:rsidRPr="00557786">
              <w:rPr>
                <w:rFonts w:ascii="Times New Roman" w:eastAsia="Calibri" w:hAnsi="Times New Roman" w:cs="Times New Roman"/>
                <w:lang w:eastAsia="en-US"/>
              </w:rPr>
              <w:t xml:space="preserve"> Правил содержания общего имущества в многоквартирном доме, утвержденных </w:t>
            </w:r>
            <w:hyperlink r:id="rId17" w:history="1">
              <w:r w:rsidRPr="00557786">
                <w:rPr>
                  <w:rFonts w:ascii="Times New Roman" w:eastAsia="Calibri" w:hAnsi="Times New Roman" w:cs="Times New Roman"/>
                  <w:lang w:eastAsia="en-US"/>
                </w:rPr>
                <w:t>Постановлением</w:t>
              </w:r>
            </w:hyperlink>
            <w:r w:rsidRPr="00557786">
              <w:rPr>
                <w:rFonts w:ascii="Times New Roman" w:eastAsia="Calibri" w:hAnsi="Times New Roman" w:cs="Times New Roman"/>
                <w:lang w:eastAsia="en-US"/>
              </w:rPr>
              <w:t xml:space="preserve">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w:t>
            </w:r>
            <w:hyperlink r:id="rId18" w:history="1">
              <w:r w:rsidRPr="00557786">
                <w:rPr>
                  <w:rFonts w:ascii="Times New Roman" w:eastAsia="Calibri" w:hAnsi="Times New Roman" w:cs="Times New Roman"/>
                  <w:lang w:eastAsia="en-US"/>
                </w:rPr>
                <w:t>кодекса</w:t>
              </w:r>
            </w:hyperlink>
            <w:r w:rsidRPr="00557786">
              <w:rPr>
                <w:rFonts w:ascii="Times New Roman" w:eastAsia="Calibri" w:hAnsi="Times New Roman" w:cs="Times New Roman"/>
                <w:lang w:eastAsia="en-US"/>
              </w:rP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14:paraId="7D33B839" w14:textId="77777777" w:rsidR="00871748" w:rsidRPr="00557786" w:rsidRDefault="00871748" w:rsidP="001A02F8">
            <w:pPr>
              <w:spacing w:after="0"/>
              <w:jc w:val="both"/>
              <w:rPr>
                <w:rFonts w:ascii="Times New Roman" w:eastAsia="Calibri" w:hAnsi="Times New Roman" w:cs="Times New Roman"/>
                <w:sz w:val="24"/>
                <w:szCs w:val="24"/>
                <w:lang w:eastAsia="en-US"/>
              </w:rPr>
            </w:pPr>
            <w:r w:rsidRPr="00557786">
              <w:rPr>
                <w:rFonts w:ascii="Times New Roman" w:eastAsia="Calibri" w:hAnsi="Times New Roman" w:cs="Times New Roman"/>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1A8B7845" w14:textId="0B0BBBE8" w:rsidR="00871748" w:rsidRDefault="00871748" w:rsidP="00EB1F01">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14:paraId="5D8124C9" w14:textId="77777777" w:rsidR="00EB1F01" w:rsidRPr="00EB1F01" w:rsidRDefault="00EB1F01" w:rsidP="00557786">
      <w:pPr>
        <w:spacing w:after="0" w:line="360" w:lineRule="auto"/>
        <w:jc w:val="center"/>
        <w:rPr>
          <w:rFonts w:ascii="Times New Roman" w:hAnsi="Times New Roman" w:cs="Times New Roman"/>
          <w:sz w:val="28"/>
          <w:szCs w:val="28"/>
        </w:rPr>
      </w:pPr>
    </w:p>
    <w:p w14:paraId="4DC6EA01" w14:textId="376C1B25" w:rsidR="00CA303D" w:rsidRDefault="00CA303D">
      <w:pPr>
        <w:rPr>
          <w:rFonts w:ascii="Times New Roman" w:hAnsi="Times New Roman" w:cs="Times New Roman"/>
          <w:b/>
          <w:bCs/>
          <w:sz w:val="28"/>
          <w:szCs w:val="28"/>
        </w:rPr>
      </w:pPr>
      <w:r>
        <w:rPr>
          <w:rFonts w:ascii="Times New Roman" w:hAnsi="Times New Roman" w:cs="Times New Roman"/>
          <w:b/>
          <w:bCs/>
          <w:sz w:val="28"/>
          <w:szCs w:val="28"/>
        </w:rPr>
        <w:br w:type="page"/>
      </w:r>
    </w:p>
    <w:p w14:paraId="0811A97E" w14:textId="77777777" w:rsidR="00CA303D" w:rsidRPr="00AA0F47" w:rsidRDefault="00CA303D" w:rsidP="00CA303D">
      <w:pPr>
        <w:ind w:left="4253"/>
        <w:rPr>
          <w:rFonts w:ascii="Times New Roman" w:hAnsi="Times New Roman" w:cs="Times New Roman"/>
          <w:color w:val="000000"/>
        </w:rPr>
      </w:pPr>
      <w:r w:rsidRPr="00AA0F47">
        <w:rPr>
          <w:rFonts w:ascii="Times New Roman" w:hAnsi="Times New Roman" w:cs="Times New Roman"/>
          <w:color w:val="000000"/>
        </w:rPr>
        <w:lastRenderedPageBreak/>
        <w:t xml:space="preserve">Приложение № 1                                                                                 </w:t>
      </w:r>
    </w:p>
    <w:p w14:paraId="289FF648" w14:textId="2B3734F7" w:rsidR="00CA303D" w:rsidRPr="00AA0F47" w:rsidRDefault="00CA303D" w:rsidP="00CA303D">
      <w:pPr>
        <w:ind w:left="4253"/>
        <w:rPr>
          <w:rFonts w:ascii="Times New Roman" w:hAnsi="Times New Roman" w:cs="Times New Roman"/>
          <w:color w:val="000000"/>
        </w:rPr>
      </w:pPr>
      <w:r w:rsidRPr="00AA0F47">
        <w:rPr>
          <w:rFonts w:ascii="Times New Roman" w:hAnsi="Times New Roman" w:cs="Times New Roman"/>
          <w:color w:val="000000"/>
        </w:rPr>
        <w:t xml:space="preserve">к муниципальной адресной программе «Переселение граждан из аварийного жилищного фонда на территории Хасанского муниципального </w:t>
      </w:r>
      <w:r>
        <w:rPr>
          <w:rFonts w:ascii="Times New Roman" w:hAnsi="Times New Roman" w:cs="Times New Roman"/>
          <w:color w:val="000000"/>
        </w:rPr>
        <w:t>округа</w:t>
      </w:r>
      <w:r w:rsidRPr="00AA0F47">
        <w:rPr>
          <w:rFonts w:ascii="Times New Roman" w:hAnsi="Times New Roman" w:cs="Times New Roman"/>
          <w:color w:val="000000"/>
        </w:rPr>
        <w:t xml:space="preserve">» </w:t>
      </w:r>
      <w:r w:rsidR="00F737AC" w:rsidRPr="00F737AC">
        <w:rPr>
          <w:rFonts w:ascii="Times New Roman" w:hAnsi="Times New Roman" w:cs="Times New Roman"/>
          <w:color w:val="000000"/>
        </w:rPr>
        <w:t>на 2020-2023 годы</w:t>
      </w:r>
    </w:p>
    <w:p w14:paraId="495A22F9" w14:textId="77777777" w:rsidR="00EB1F01" w:rsidRDefault="00EB1F01" w:rsidP="00557786">
      <w:pPr>
        <w:spacing w:after="0" w:line="360" w:lineRule="auto"/>
        <w:jc w:val="center"/>
        <w:rPr>
          <w:rFonts w:ascii="Times New Roman" w:hAnsi="Times New Roman" w:cs="Times New Roman"/>
          <w:b/>
          <w:bCs/>
          <w:sz w:val="28"/>
          <w:szCs w:val="28"/>
        </w:rPr>
      </w:pPr>
    </w:p>
    <w:p w14:paraId="4F575C59" w14:textId="46799B24" w:rsidR="00557786" w:rsidRPr="00557786" w:rsidRDefault="00CA303D" w:rsidP="00CA303D">
      <w:pPr>
        <w:spacing w:after="0" w:line="240" w:lineRule="auto"/>
        <w:jc w:val="center"/>
        <w:rPr>
          <w:rFonts w:ascii="Times New Roman" w:hAnsi="Times New Roman" w:cs="Times New Roman"/>
          <w:b/>
          <w:bCs/>
          <w:sz w:val="28"/>
          <w:szCs w:val="28"/>
        </w:rPr>
      </w:pPr>
      <w:r w:rsidRPr="00CA303D">
        <w:rPr>
          <w:rFonts w:ascii="Times New Roman" w:hAnsi="Times New Roman" w:cs="Times New Roman"/>
          <w:b/>
          <w:bCs/>
          <w:sz w:val="28"/>
          <w:szCs w:val="28"/>
        </w:rPr>
        <w:t>ПАСПОРТ МУНИЦИПАЛЬНОЙ ПРОГРАММЫ ХАСАНСКОГО МУНИЦИПАЛЬНОГО ОКРУГА</w:t>
      </w:r>
    </w:p>
    <w:p w14:paraId="2ACAB03A" w14:textId="77777777" w:rsidR="00557786" w:rsidRPr="00557786" w:rsidRDefault="00557786" w:rsidP="00557786">
      <w:pPr>
        <w:autoSpaceDE w:val="0"/>
        <w:autoSpaceDN w:val="0"/>
        <w:adjustRightInd w:val="0"/>
        <w:spacing w:after="0" w:line="240" w:lineRule="auto"/>
        <w:jc w:val="center"/>
        <w:rPr>
          <w:rFonts w:ascii="Times New Roman" w:hAnsi="Times New Roman" w:cs="Times New Roman"/>
          <w:bCs/>
          <w:sz w:val="28"/>
          <w:szCs w:val="28"/>
        </w:rPr>
      </w:pPr>
    </w:p>
    <w:tbl>
      <w:tblPr>
        <w:tblW w:w="9781" w:type="dxa"/>
        <w:tblInd w:w="75" w:type="dxa"/>
        <w:tblLayout w:type="fixed"/>
        <w:tblCellMar>
          <w:left w:w="75" w:type="dxa"/>
          <w:right w:w="75" w:type="dxa"/>
        </w:tblCellMar>
        <w:tblLook w:val="04A0" w:firstRow="1" w:lastRow="0" w:firstColumn="1" w:lastColumn="0" w:noHBand="0" w:noVBand="1"/>
      </w:tblPr>
      <w:tblGrid>
        <w:gridCol w:w="4253"/>
        <w:gridCol w:w="5528"/>
      </w:tblGrid>
      <w:tr w:rsidR="00557786" w:rsidRPr="00557786" w14:paraId="6972835C" w14:textId="77777777" w:rsidTr="004731FA">
        <w:tc>
          <w:tcPr>
            <w:tcW w:w="4253" w:type="dxa"/>
            <w:tcBorders>
              <w:top w:val="single" w:sz="4" w:space="0" w:color="auto"/>
              <w:left w:val="single" w:sz="4" w:space="0" w:color="auto"/>
              <w:bottom w:val="single" w:sz="4" w:space="0" w:color="auto"/>
              <w:right w:val="single" w:sz="4" w:space="0" w:color="auto"/>
            </w:tcBorders>
          </w:tcPr>
          <w:p w14:paraId="3CD77C09" w14:textId="5A77D96D" w:rsidR="00557786" w:rsidRPr="00557786" w:rsidRDefault="00CA303D" w:rsidP="00557786">
            <w:pPr>
              <w:widowControl w:val="0"/>
              <w:autoSpaceDE w:val="0"/>
              <w:autoSpaceDN w:val="0"/>
              <w:adjustRightInd w:val="0"/>
              <w:spacing w:after="0" w:line="240" w:lineRule="auto"/>
              <w:rPr>
                <w:rFonts w:ascii="Times New Roman" w:hAnsi="Times New Roman" w:cs="Times New Roman"/>
                <w:sz w:val="24"/>
                <w:szCs w:val="24"/>
              </w:rPr>
            </w:pPr>
            <w:r w:rsidRPr="00CA303D">
              <w:rPr>
                <w:rFonts w:ascii="Times New Roman" w:hAnsi="Times New Roman" w:cs="Times New Roman"/>
                <w:sz w:val="24"/>
                <w:szCs w:val="24"/>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14:paraId="31BE37E1" w14:textId="77F419A5" w:rsidR="00557786" w:rsidRPr="00557786" w:rsidRDefault="00CA303D" w:rsidP="00F737AC">
            <w:pPr>
              <w:widowControl w:val="0"/>
              <w:autoSpaceDE w:val="0"/>
              <w:autoSpaceDN w:val="0"/>
              <w:adjustRightInd w:val="0"/>
              <w:spacing w:after="0" w:line="240" w:lineRule="auto"/>
              <w:rPr>
                <w:rFonts w:ascii="Times New Roman" w:hAnsi="Times New Roman" w:cs="Times New Roman"/>
                <w:sz w:val="24"/>
                <w:szCs w:val="24"/>
              </w:rPr>
            </w:pPr>
            <w:r w:rsidRPr="00CA303D">
              <w:rPr>
                <w:rFonts w:ascii="Times New Roman" w:hAnsi="Times New Roman" w:cs="Times New Roman"/>
                <w:sz w:val="24"/>
                <w:szCs w:val="24"/>
              </w:rPr>
              <w:t>Переселение граждан из аварийного жилищного фонда на территории Хасанского муниципального округа» на 2020-2023 годы</w:t>
            </w:r>
          </w:p>
        </w:tc>
      </w:tr>
      <w:tr w:rsidR="00CA303D" w:rsidRPr="00557786" w14:paraId="4C9138F6" w14:textId="77777777" w:rsidTr="004731FA">
        <w:tc>
          <w:tcPr>
            <w:tcW w:w="4253" w:type="dxa"/>
            <w:tcBorders>
              <w:top w:val="single" w:sz="4" w:space="0" w:color="auto"/>
              <w:left w:val="single" w:sz="4" w:space="0" w:color="auto"/>
              <w:bottom w:val="single" w:sz="4" w:space="0" w:color="auto"/>
              <w:right w:val="single" w:sz="4" w:space="0" w:color="auto"/>
            </w:tcBorders>
          </w:tcPr>
          <w:p w14:paraId="6046084B" w14:textId="5564D18D"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Ответственный исполнитель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14:paraId="79B91616" w14:textId="17C7E2AB"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Управление жизнеобеспечения администрации Хасанского муниципального округа</w:t>
            </w:r>
          </w:p>
        </w:tc>
      </w:tr>
      <w:tr w:rsidR="00CA303D" w:rsidRPr="00557786" w14:paraId="1B8F118E" w14:textId="77777777" w:rsidTr="004731FA">
        <w:tc>
          <w:tcPr>
            <w:tcW w:w="4253" w:type="dxa"/>
            <w:tcBorders>
              <w:top w:val="nil"/>
              <w:left w:val="single" w:sz="4" w:space="0" w:color="auto"/>
              <w:bottom w:val="single" w:sz="4" w:space="0" w:color="auto"/>
              <w:right w:val="single" w:sz="4" w:space="0" w:color="auto"/>
            </w:tcBorders>
            <w:hideMark/>
          </w:tcPr>
          <w:p w14:paraId="69264B58" w14:textId="293AB846" w:rsidR="00CA303D" w:rsidRPr="00557786" w:rsidRDefault="00F737AC" w:rsidP="00CA303D">
            <w:pPr>
              <w:widowControl w:val="0"/>
              <w:autoSpaceDE w:val="0"/>
              <w:autoSpaceDN w:val="0"/>
              <w:adjustRightInd w:val="0"/>
              <w:spacing w:after="0" w:line="240" w:lineRule="auto"/>
              <w:rPr>
                <w:rFonts w:ascii="Times New Roman" w:hAnsi="Times New Roman" w:cs="Times New Roman"/>
                <w:sz w:val="24"/>
                <w:szCs w:val="24"/>
              </w:rPr>
            </w:pPr>
            <w:r w:rsidRPr="00F737AC">
              <w:rPr>
                <w:rFonts w:ascii="Times New Roman" w:hAnsi="Times New Roman" w:cs="Times New Roman"/>
                <w:sz w:val="24"/>
                <w:szCs w:val="24"/>
              </w:rPr>
              <w:t>Соисполнители муниципальной программы</w:t>
            </w:r>
          </w:p>
        </w:tc>
        <w:tc>
          <w:tcPr>
            <w:tcW w:w="5528" w:type="dxa"/>
            <w:tcBorders>
              <w:top w:val="nil"/>
              <w:left w:val="single" w:sz="4" w:space="0" w:color="auto"/>
              <w:bottom w:val="single" w:sz="4" w:space="0" w:color="auto"/>
              <w:right w:val="single" w:sz="4" w:space="0" w:color="auto"/>
            </w:tcBorders>
          </w:tcPr>
          <w:p w14:paraId="7D255086" w14:textId="4CBC229B"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p>
        </w:tc>
      </w:tr>
      <w:tr w:rsidR="00CA303D" w:rsidRPr="00557786" w14:paraId="4E6D1997" w14:textId="77777777" w:rsidTr="004731FA">
        <w:trPr>
          <w:trHeight w:val="600"/>
        </w:trPr>
        <w:tc>
          <w:tcPr>
            <w:tcW w:w="4253" w:type="dxa"/>
            <w:tcBorders>
              <w:top w:val="nil"/>
              <w:left w:val="single" w:sz="4" w:space="0" w:color="auto"/>
              <w:bottom w:val="single" w:sz="4" w:space="0" w:color="auto"/>
              <w:right w:val="single" w:sz="4" w:space="0" w:color="auto"/>
            </w:tcBorders>
            <w:hideMark/>
          </w:tcPr>
          <w:p w14:paraId="5AA12537"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Структура муниципальной </w:t>
            </w:r>
            <w:proofErr w:type="gramStart"/>
            <w:r w:rsidRPr="00557786">
              <w:rPr>
                <w:rFonts w:ascii="Times New Roman" w:hAnsi="Times New Roman" w:cs="Times New Roman"/>
                <w:sz w:val="24"/>
                <w:szCs w:val="24"/>
              </w:rPr>
              <w:t xml:space="preserve">программы:   </w:t>
            </w:r>
            <w:proofErr w:type="gramEnd"/>
            <w:r w:rsidRPr="00557786">
              <w:rPr>
                <w:rFonts w:ascii="Times New Roman" w:hAnsi="Times New Roman" w:cs="Times New Roman"/>
                <w:sz w:val="24"/>
                <w:szCs w:val="24"/>
              </w:rPr>
              <w:t xml:space="preserve">                             </w:t>
            </w:r>
            <w:r w:rsidRPr="00557786">
              <w:rPr>
                <w:rFonts w:ascii="Times New Roman" w:hAnsi="Times New Roman" w:cs="Times New Roman"/>
                <w:sz w:val="24"/>
                <w:szCs w:val="24"/>
              </w:rPr>
              <w:br/>
              <w:t xml:space="preserve">подпрограммы программы  </w:t>
            </w:r>
          </w:p>
        </w:tc>
        <w:tc>
          <w:tcPr>
            <w:tcW w:w="5528" w:type="dxa"/>
            <w:tcBorders>
              <w:top w:val="nil"/>
              <w:left w:val="single" w:sz="4" w:space="0" w:color="auto"/>
              <w:bottom w:val="single" w:sz="4" w:space="0" w:color="auto"/>
              <w:right w:val="single" w:sz="4" w:space="0" w:color="auto"/>
            </w:tcBorders>
          </w:tcPr>
          <w:p w14:paraId="731D8465" w14:textId="68887198"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p>
        </w:tc>
      </w:tr>
      <w:tr w:rsidR="00CA303D" w:rsidRPr="00557786" w14:paraId="17F24744" w14:textId="77777777" w:rsidTr="004731FA">
        <w:trPr>
          <w:trHeight w:val="600"/>
        </w:trPr>
        <w:tc>
          <w:tcPr>
            <w:tcW w:w="4253" w:type="dxa"/>
            <w:tcBorders>
              <w:top w:val="nil"/>
              <w:left w:val="single" w:sz="4" w:space="0" w:color="auto"/>
              <w:bottom w:val="single" w:sz="4" w:space="0" w:color="auto"/>
              <w:right w:val="single" w:sz="4" w:space="0" w:color="auto"/>
            </w:tcBorders>
            <w:hideMark/>
          </w:tcPr>
          <w:p w14:paraId="4A7B9C48"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Сведения </w:t>
            </w:r>
            <w:proofErr w:type="gramStart"/>
            <w:r w:rsidRPr="00557786">
              <w:rPr>
                <w:rFonts w:ascii="Times New Roman" w:hAnsi="Times New Roman" w:cs="Times New Roman"/>
                <w:sz w:val="24"/>
                <w:szCs w:val="24"/>
              </w:rPr>
              <w:t>о  программах</w:t>
            </w:r>
            <w:proofErr w:type="gramEnd"/>
            <w:r w:rsidRPr="00557786">
              <w:rPr>
                <w:rFonts w:ascii="Times New Roman" w:hAnsi="Times New Roman" w:cs="Times New Roman"/>
                <w:sz w:val="24"/>
                <w:szCs w:val="24"/>
              </w:rPr>
              <w:t>,  принятых  (принимаемых)  в  соответствии  с</w:t>
            </w:r>
            <w:r w:rsidRPr="00557786">
              <w:rPr>
                <w:rFonts w:ascii="Times New Roman" w:hAnsi="Times New Roman" w:cs="Times New Roman"/>
                <w:sz w:val="24"/>
                <w:szCs w:val="24"/>
              </w:rPr>
              <w:br/>
              <w:t xml:space="preserve">требованиями  федерального, краевого  законодательства,  в  сфере   реализации муниципальной программы (при наличии)                             </w:t>
            </w:r>
          </w:p>
        </w:tc>
        <w:tc>
          <w:tcPr>
            <w:tcW w:w="5528" w:type="dxa"/>
            <w:tcBorders>
              <w:top w:val="nil"/>
              <w:left w:val="single" w:sz="4" w:space="0" w:color="auto"/>
              <w:bottom w:val="single" w:sz="4" w:space="0" w:color="auto"/>
              <w:right w:val="single" w:sz="4" w:space="0" w:color="auto"/>
            </w:tcBorders>
          </w:tcPr>
          <w:p w14:paraId="03275B9D" w14:textId="77777777" w:rsidR="00CA303D" w:rsidRPr="00557786" w:rsidRDefault="00CA303D" w:rsidP="00CA303D">
            <w:pPr>
              <w:shd w:val="clear" w:color="auto" w:fill="FFFFFF"/>
              <w:spacing w:before="220" w:after="320" w:line="240" w:lineRule="auto"/>
              <w:jc w:val="both"/>
              <w:textAlignment w:val="baseline"/>
              <w:outlineLvl w:val="0"/>
              <w:rPr>
                <w:rFonts w:ascii="Times New Roman" w:hAnsi="Times New Roman" w:cs="Times New Roman"/>
                <w:sz w:val="24"/>
                <w:szCs w:val="24"/>
              </w:rPr>
            </w:pPr>
            <w:r w:rsidRPr="00557786">
              <w:rPr>
                <w:rFonts w:ascii="Times New Roman" w:hAnsi="Times New Roman" w:cs="Times New Roman"/>
                <w:sz w:val="24"/>
                <w:szCs w:val="24"/>
              </w:rPr>
              <w:t>Постановление Администрации Приморского края от 09 апреля 2019 года № 217-па «Об утверждении региональной адресной программы «Переселение из аварийного жилищного фонда в Приморском крае» на 2019-2023 годы»</w:t>
            </w:r>
          </w:p>
        </w:tc>
      </w:tr>
      <w:tr w:rsidR="00CA303D" w:rsidRPr="00557786" w14:paraId="5A2DC716" w14:textId="77777777" w:rsidTr="004731FA">
        <w:tc>
          <w:tcPr>
            <w:tcW w:w="4253" w:type="dxa"/>
            <w:tcBorders>
              <w:top w:val="nil"/>
              <w:left w:val="single" w:sz="4" w:space="0" w:color="auto"/>
              <w:bottom w:val="single" w:sz="4" w:space="0" w:color="auto"/>
              <w:right w:val="single" w:sz="4" w:space="0" w:color="auto"/>
            </w:tcBorders>
            <w:hideMark/>
          </w:tcPr>
          <w:p w14:paraId="44A4BC25"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Цели муниципальной программы                                      </w:t>
            </w:r>
          </w:p>
        </w:tc>
        <w:tc>
          <w:tcPr>
            <w:tcW w:w="5528" w:type="dxa"/>
            <w:tcBorders>
              <w:top w:val="nil"/>
              <w:left w:val="single" w:sz="4" w:space="0" w:color="auto"/>
              <w:bottom w:val="single" w:sz="4" w:space="0" w:color="auto"/>
              <w:right w:val="single" w:sz="4" w:space="0" w:color="auto"/>
            </w:tcBorders>
          </w:tcPr>
          <w:p w14:paraId="7ED2AA02" w14:textId="1FED7BAC" w:rsidR="00CA303D" w:rsidRPr="00557786" w:rsidRDefault="00F737AC" w:rsidP="00CA3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A303D" w:rsidRPr="00557786">
              <w:rPr>
                <w:rFonts w:ascii="Times New Roman" w:hAnsi="Times New Roman" w:cs="Times New Roman"/>
                <w:sz w:val="24"/>
                <w:szCs w:val="24"/>
              </w:rPr>
              <w:t xml:space="preserve">окращения непригодного для проживания аварийного жилищного фонда на территории Хасанского муниципального округа, создание безопасных условий проживания населения Хасанского муниципального округа </w:t>
            </w:r>
          </w:p>
          <w:p w14:paraId="72D1155F"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p>
        </w:tc>
      </w:tr>
      <w:tr w:rsidR="00CA303D" w:rsidRPr="00557786" w14:paraId="4A5E54D4" w14:textId="77777777" w:rsidTr="004731FA">
        <w:tc>
          <w:tcPr>
            <w:tcW w:w="4253" w:type="dxa"/>
            <w:tcBorders>
              <w:top w:val="nil"/>
              <w:left w:val="single" w:sz="4" w:space="0" w:color="auto"/>
              <w:bottom w:val="single" w:sz="4" w:space="0" w:color="auto"/>
              <w:right w:val="single" w:sz="4" w:space="0" w:color="auto"/>
            </w:tcBorders>
            <w:hideMark/>
          </w:tcPr>
          <w:p w14:paraId="293B6E49"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Задачи муниципальной программы                                    </w:t>
            </w:r>
          </w:p>
        </w:tc>
        <w:tc>
          <w:tcPr>
            <w:tcW w:w="5528" w:type="dxa"/>
            <w:tcBorders>
              <w:top w:val="nil"/>
              <w:left w:val="single" w:sz="4" w:space="0" w:color="auto"/>
              <w:bottom w:val="single" w:sz="4" w:space="0" w:color="auto"/>
              <w:right w:val="single" w:sz="4" w:space="0" w:color="auto"/>
            </w:tcBorders>
          </w:tcPr>
          <w:p w14:paraId="5AC1DBE1" w14:textId="77777777" w:rsidR="00CA303D"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14:paraId="58CA9B24" w14:textId="77777777" w:rsidR="00F737AC" w:rsidRDefault="00F737AC" w:rsidP="00F737AC">
            <w:pPr>
              <w:pStyle w:val="a3"/>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F737AC">
              <w:rPr>
                <w:rFonts w:ascii="Times New Roman" w:hAnsi="Times New Roman" w:cs="Times New Roman"/>
                <w:sz w:val="24"/>
                <w:szCs w:val="24"/>
              </w:rPr>
              <w:t>Выкуп жилых помещений у собственников</w:t>
            </w:r>
          </w:p>
          <w:p w14:paraId="6802B172" w14:textId="1F7AA84E" w:rsidR="00F737AC" w:rsidRPr="00F737AC" w:rsidRDefault="00F737AC" w:rsidP="00F737AC">
            <w:pPr>
              <w:pStyle w:val="a3"/>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F737AC">
              <w:rPr>
                <w:rFonts w:ascii="Times New Roman" w:hAnsi="Times New Roman" w:cs="Times New Roman"/>
                <w:sz w:val="24"/>
                <w:szCs w:val="24"/>
              </w:rPr>
              <w:t>Приобретение квартир у застройщика в строящихся МКД</w:t>
            </w:r>
          </w:p>
        </w:tc>
      </w:tr>
      <w:tr w:rsidR="00CA303D" w:rsidRPr="00557786" w14:paraId="4C56ED42" w14:textId="77777777" w:rsidTr="004731FA">
        <w:tc>
          <w:tcPr>
            <w:tcW w:w="4253" w:type="dxa"/>
            <w:tcBorders>
              <w:top w:val="nil"/>
              <w:left w:val="single" w:sz="4" w:space="0" w:color="auto"/>
              <w:bottom w:val="single" w:sz="4" w:space="0" w:color="auto"/>
              <w:right w:val="single" w:sz="4" w:space="0" w:color="auto"/>
            </w:tcBorders>
            <w:hideMark/>
          </w:tcPr>
          <w:p w14:paraId="1FE930DE" w14:textId="0471385B"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Показатели</w:t>
            </w:r>
            <w:r w:rsidR="004731FA">
              <w:rPr>
                <w:rFonts w:ascii="Times New Roman" w:hAnsi="Times New Roman" w:cs="Times New Roman"/>
                <w:sz w:val="24"/>
                <w:szCs w:val="24"/>
                <w:lang w:val="en-US"/>
              </w:rPr>
              <w:t xml:space="preserve"> (</w:t>
            </w:r>
            <w:r w:rsidR="004731FA">
              <w:rPr>
                <w:rFonts w:ascii="Times New Roman" w:hAnsi="Times New Roman" w:cs="Times New Roman"/>
                <w:sz w:val="24"/>
                <w:szCs w:val="24"/>
              </w:rPr>
              <w:t>индикаторы)</w:t>
            </w:r>
            <w:r w:rsidRPr="00557786">
              <w:rPr>
                <w:rFonts w:ascii="Times New Roman" w:hAnsi="Times New Roman" w:cs="Times New Roman"/>
                <w:sz w:val="24"/>
                <w:szCs w:val="24"/>
              </w:rPr>
              <w:t xml:space="preserve"> муниципальной программы           </w:t>
            </w:r>
          </w:p>
        </w:tc>
        <w:tc>
          <w:tcPr>
            <w:tcW w:w="5528" w:type="dxa"/>
            <w:tcBorders>
              <w:top w:val="nil"/>
              <w:left w:val="single" w:sz="4" w:space="0" w:color="auto"/>
              <w:bottom w:val="single" w:sz="4" w:space="0" w:color="auto"/>
              <w:right w:val="single" w:sz="4" w:space="0" w:color="auto"/>
            </w:tcBorders>
          </w:tcPr>
          <w:p w14:paraId="230D327F" w14:textId="2E88C250" w:rsidR="00CA303D" w:rsidRPr="00557786" w:rsidRDefault="00CA303D" w:rsidP="00F737AC">
            <w:pPr>
              <w:widowControl w:val="0"/>
              <w:autoSpaceDE w:val="0"/>
              <w:autoSpaceDN w:val="0"/>
              <w:adjustRightInd w:val="0"/>
              <w:spacing w:after="0" w:line="240" w:lineRule="auto"/>
              <w:jc w:val="both"/>
              <w:rPr>
                <w:rFonts w:ascii="Times New Roman" w:hAnsi="Times New Roman" w:cs="Times New Roman"/>
                <w:bCs/>
                <w:sz w:val="24"/>
                <w:szCs w:val="24"/>
              </w:rPr>
            </w:pPr>
            <w:r w:rsidRPr="00557786">
              <w:rPr>
                <w:rFonts w:ascii="Times New Roman" w:hAnsi="Times New Roman" w:cs="Times New Roman"/>
                <w:sz w:val="24"/>
                <w:szCs w:val="24"/>
              </w:rPr>
              <w:t xml:space="preserve">Обеспечение устойчивого сокращения непригодного для проживания жилищного фонда на территории Хасанского муниципального округа с расселением не менее 3130,00 кв.м. </w:t>
            </w:r>
          </w:p>
        </w:tc>
      </w:tr>
      <w:tr w:rsidR="004731FA" w:rsidRPr="00557786" w14:paraId="676EA1C4" w14:textId="77777777" w:rsidTr="004731FA">
        <w:tc>
          <w:tcPr>
            <w:tcW w:w="4253" w:type="dxa"/>
            <w:tcBorders>
              <w:top w:val="nil"/>
              <w:left w:val="single" w:sz="4" w:space="0" w:color="auto"/>
              <w:bottom w:val="single" w:sz="4" w:space="0" w:color="auto"/>
              <w:right w:val="single" w:sz="4" w:space="0" w:color="auto"/>
            </w:tcBorders>
          </w:tcPr>
          <w:p w14:paraId="3603B927" w14:textId="1E3A184D" w:rsidR="004731FA" w:rsidRPr="00557786" w:rsidRDefault="004731FA" w:rsidP="00CA30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Подпрограммы с указанием целей и сроков реализации</w:t>
            </w:r>
          </w:p>
        </w:tc>
        <w:tc>
          <w:tcPr>
            <w:tcW w:w="5528" w:type="dxa"/>
            <w:tcBorders>
              <w:top w:val="nil"/>
              <w:left w:val="single" w:sz="4" w:space="0" w:color="auto"/>
              <w:bottom w:val="single" w:sz="4" w:space="0" w:color="auto"/>
              <w:right w:val="single" w:sz="4" w:space="0" w:color="auto"/>
            </w:tcBorders>
          </w:tcPr>
          <w:p w14:paraId="47E2EB6D" w14:textId="77777777" w:rsidR="004731FA" w:rsidRPr="00557786" w:rsidRDefault="004731FA" w:rsidP="00F737AC">
            <w:pPr>
              <w:widowControl w:val="0"/>
              <w:autoSpaceDE w:val="0"/>
              <w:autoSpaceDN w:val="0"/>
              <w:adjustRightInd w:val="0"/>
              <w:spacing w:after="0" w:line="240" w:lineRule="auto"/>
              <w:jc w:val="both"/>
              <w:rPr>
                <w:rFonts w:ascii="Times New Roman" w:hAnsi="Times New Roman" w:cs="Times New Roman"/>
                <w:sz w:val="24"/>
                <w:szCs w:val="24"/>
              </w:rPr>
            </w:pPr>
          </w:p>
        </w:tc>
      </w:tr>
      <w:tr w:rsidR="00CA303D" w:rsidRPr="00557786" w14:paraId="4119E571" w14:textId="77777777" w:rsidTr="004731FA">
        <w:tc>
          <w:tcPr>
            <w:tcW w:w="4253" w:type="dxa"/>
            <w:tcBorders>
              <w:top w:val="nil"/>
              <w:left w:val="single" w:sz="4" w:space="0" w:color="auto"/>
              <w:bottom w:val="single" w:sz="4" w:space="0" w:color="auto"/>
              <w:right w:val="single" w:sz="4" w:space="0" w:color="auto"/>
            </w:tcBorders>
            <w:hideMark/>
          </w:tcPr>
          <w:p w14:paraId="3DD8CAE7" w14:textId="613004BB" w:rsidR="00CA303D" w:rsidRPr="00557786" w:rsidRDefault="004731FA" w:rsidP="00CA30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Этапы и сроки реализации муниципальной программы</w:t>
            </w:r>
            <w:r w:rsidR="00CA303D" w:rsidRPr="00557786">
              <w:rPr>
                <w:rFonts w:ascii="Times New Roman" w:hAnsi="Times New Roman" w:cs="Times New Roman"/>
                <w:sz w:val="24"/>
                <w:szCs w:val="24"/>
              </w:rPr>
              <w:t xml:space="preserve">                  </w:t>
            </w:r>
          </w:p>
        </w:tc>
        <w:tc>
          <w:tcPr>
            <w:tcW w:w="5528" w:type="dxa"/>
            <w:tcBorders>
              <w:top w:val="nil"/>
              <w:left w:val="single" w:sz="4" w:space="0" w:color="auto"/>
              <w:bottom w:val="single" w:sz="4" w:space="0" w:color="auto"/>
              <w:right w:val="single" w:sz="4" w:space="0" w:color="auto"/>
            </w:tcBorders>
          </w:tcPr>
          <w:p w14:paraId="40ECD629" w14:textId="044B09C6"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2020-2023 годы</w:t>
            </w:r>
          </w:p>
          <w:p w14:paraId="58E0BF5B"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p>
        </w:tc>
      </w:tr>
      <w:tr w:rsidR="00CA303D" w:rsidRPr="00557786" w14:paraId="7F6D02FF" w14:textId="77777777" w:rsidTr="004731FA">
        <w:trPr>
          <w:trHeight w:val="5323"/>
        </w:trPr>
        <w:tc>
          <w:tcPr>
            <w:tcW w:w="4253" w:type="dxa"/>
            <w:tcBorders>
              <w:top w:val="nil"/>
              <w:left w:val="single" w:sz="4" w:space="0" w:color="auto"/>
              <w:bottom w:val="single" w:sz="4" w:space="0" w:color="auto"/>
              <w:right w:val="single" w:sz="4" w:space="0" w:color="auto"/>
            </w:tcBorders>
            <w:hideMark/>
          </w:tcPr>
          <w:p w14:paraId="198402A9" w14:textId="108A60F4" w:rsidR="00CA303D" w:rsidRPr="00557786" w:rsidRDefault="004731FA" w:rsidP="00CA303D">
            <w:pPr>
              <w:widowControl w:val="0"/>
              <w:autoSpaceDE w:val="0"/>
              <w:autoSpaceDN w:val="0"/>
              <w:adjustRightInd w:val="0"/>
              <w:spacing w:after="0" w:line="240" w:lineRule="auto"/>
              <w:rPr>
                <w:rFonts w:ascii="Times New Roman" w:hAnsi="Times New Roman" w:cs="Times New Roman"/>
                <w:sz w:val="24"/>
                <w:szCs w:val="24"/>
              </w:rPr>
            </w:pPr>
            <w:r w:rsidRPr="004731FA">
              <w:rPr>
                <w:rFonts w:ascii="Times New Roman" w:hAnsi="Times New Roman" w:cs="Times New Roman"/>
                <w:sz w:val="24"/>
                <w:szCs w:val="24"/>
              </w:rPr>
              <w:lastRenderedPageBreak/>
              <w:t>Объемы бюджетных ассигнований муниципальной программы</w:t>
            </w:r>
          </w:p>
        </w:tc>
        <w:tc>
          <w:tcPr>
            <w:tcW w:w="5528" w:type="dxa"/>
            <w:tcBorders>
              <w:top w:val="nil"/>
              <w:left w:val="single" w:sz="4" w:space="0" w:color="auto"/>
              <w:bottom w:val="single" w:sz="4" w:space="0" w:color="auto"/>
              <w:right w:val="single" w:sz="4" w:space="0" w:color="auto"/>
            </w:tcBorders>
          </w:tcPr>
          <w:p w14:paraId="7866C25E" w14:textId="35D10CBE" w:rsidR="00CA303D" w:rsidRPr="00557786" w:rsidRDefault="00CA303D" w:rsidP="00CA303D">
            <w:pPr>
              <w:rPr>
                <w:rFonts w:ascii="Times New Roman" w:hAnsi="Times New Roman" w:cs="Times New Roman"/>
                <w:sz w:val="24"/>
                <w:szCs w:val="24"/>
              </w:rPr>
            </w:pPr>
            <w:r w:rsidRPr="00557786">
              <w:rPr>
                <w:rFonts w:ascii="Times New Roman" w:hAnsi="Times New Roman" w:cs="Times New Roman"/>
                <w:sz w:val="24"/>
                <w:szCs w:val="24"/>
              </w:rPr>
              <w:t xml:space="preserve">Общий объем финансирования этапов мероприятий муниципальной программы составляет всего: </w:t>
            </w:r>
            <w:r w:rsidRPr="00557786">
              <w:rPr>
                <w:rFonts w:ascii="Times New Roman" w:hAnsi="Times New Roman" w:cs="Times New Roman"/>
                <w:sz w:val="24"/>
                <w:szCs w:val="24"/>
              </w:rPr>
              <w:br/>
            </w:r>
            <w:r w:rsidR="0087757B" w:rsidRPr="0087757B">
              <w:rPr>
                <w:rFonts w:ascii="Times New Roman" w:hAnsi="Times New Roman" w:cs="Times New Roman"/>
                <w:b/>
                <w:sz w:val="24"/>
                <w:szCs w:val="24"/>
              </w:rPr>
              <w:t>350 499 023,68</w:t>
            </w:r>
            <w:r w:rsidR="0087757B">
              <w:rPr>
                <w:rFonts w:ascii="Times New Roman" w:hAnsi="Times New Roman" w:cs="Times New Roman"/>
                <w:b/>
                <w:sz w:val="24"/>
                <w:szCs w:val="24"/>
              </w:rPr>
              <w:t xml:space="preserve"> </w:t>
            </w:r>
            <w:r w:rsidRPr="00557786">
              <w:rPr>
                <w:rFonts w:ascii="Times New Roman" w:hAnsi="Times New Roman" w:cs="Times New Roman"/>
                <w:b/>
                <w:sz w:val="24"/>
                <w:szCs w:val="24"/>
              </w:rPr>
              <w:t>руб</w:t>
            </w:r>
            <w:r w:rsidRPr="00557786">
              <w:rPr>
                <w:rFonts w:ascii="Times New Roman" w:hAnsi="Times New Roman" w:cs="Times New Roman"/>
                <w:sz w:val="24"/>
                <w:szCs w:val="24"/>
              </w:rPr>
              <w:t>., из них:</w:t>
            </w:r>
          </w:p>
          <w:tbl>
            <w:tblPr>
              <w:tblW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1559"/>
              <w:gridCol w:w="1560"/>
              <w:gridCol w:w="1417"/>
            </w:tblGrid>
            <w:tr w:rsidR="00CA303D" w:rsidRPr="00557786" w14:paraId="0468D8FA" w14:textId="77777777" w:rsidTr="0034422F">
              <w:trPr>
                <w:trHeight w:val="615"/>
              </w:trPr>
              <w:tc>
                <w:tcPr>
                  <w:tcW w:w="770" w:type="dxa"/>
                </w:tcPr>
                <w:p w14:paraId="193B7A1A" w14:textId="7AC7E4B9" w:rsidR="00CA303D" w:rsidRPr="00557786" w:rsidRDefault="00CA303D" w:rsidP="00CA303D">
                  <w:pPr>
                    <w:spacing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1559" w:type="dxa"/>
                </w:tcPr>
                <w:p w14:paraId="19C7E4EE"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sz w:val="20"/>
                      <w:szCs w:val="20"/>
                    </w:rPr>
                    <w:t xml:space="preserve">За счет средств Фонда содействия реформирования ЖКХ, </w:t>
                  </w:r>
                </w:p>
                <w:p w14:paraId="24A63BC1"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sz w:val="20"/>
                      <w:szCs w:val="20"/>
                    </w:rPr>
                    <w:t>руб.</w:t>
                  </w:r>
                </w:p>
              </w:tc>
              <w:tc>
                <w:tcPr>
                  <w:tcW w:w="1560" w:type="dxa"/>
                </w:tcPr>
                <w:p w14:paraId="184F24EC"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sz w:val="20"/>
                      <w:szCs w:val="20"/>
                    </w:rPr>
                    <w:t>За счет средств ПК,</w:t>
                  </w:r>
                </w:p>
                <w:p w14:paraId="2F4821FD"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sz w:val="20"/>
                      <w:szCs w:val="20"/>
                    </w:rPr>
                    <w:t>руб.</w:t>
                  </w:r>
                </w:p>
              </w:tc>
              <w:tc>
                <w:tcPr>
                  <w:tcW w:w="1417" w:type="dxa"/>
                </w:tcPr>
                <w:p w14:paraId="7D4CBFD9"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sz w:val="20"/>
                      <w:szCs w:val="20"/>
                    </w:rPr>
                    <w:t>За счет средств местного бюджета, руб.</w:t>
                  </w:r>
                </w:p>
              </w:tc>
            </w:tr>
            <w:tr w:rsidR="00CA303D" w:rsidRPr="00557786" w14:paraId="30F967C1" w14:textId="77777777" w:rsidTr="0034422F">
              <w:trPr>
                <w:trHeight w:val="615"/>
              </w:trPr>
              <w:tc>
                <w:tcPr>
                  <w:tcW w:w="770" w:type="dxa"/>
                </w:tcPr>
                <w:p w14:paraId="4558AD16" w14:textId="77777777" w:rsidR="00CA303D" w:rsidRPr="00557786" w:rsidRDefault="00CA303D" w:rsidP="00CA303D">
                  <w:pPr>
                    <w:spacing w:line="240" w:lineRule="auto"/>
                    <w:rPr>
                      <w:rFonts w:ascii="Times New Roman" w:hAnsi="Times New Roman" w:cs="Times New Roman"/>
                      <w:sz w:val="20"/>
                      <w:szCs w:val="20"/>
                    </w:rPr>
                  </w:pPr>
                  <w:r w:rsidRPr="00557786">
                    <w:rPr>
                      <w:rFonts w:ascii="Times New Roman" w:hAnsi="Times New Roman" w:cs="Times New Roman"/>
                      <w:sz w:val="20"/>
                      <w:szCs w:val="20"/>
                    </w:rPr>
                    <w:t>2020</w:t>
                  </w:r>
                </w:p>
              </w:tc>
              <w:tc>
                <w:tcPr>
                  <w:tcW w:w="1559" w:type="dxa"/>
                  <w:shd w:val="clear" w:color="auto" w:fill="auto"/>
                  <w:vAlign w:val="center"/>
                </w:tcPr>
                <w:p w14:paraId="75F4FCA8"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color w:val="000000"/>
                    </w:rPr>
                    <w:t>17 276 095,25</w:t>
                  </w:r>
                </w:p>
              </w:tc>
              <w:tc>
                <w:tcPr>
                  <w:tcW w:w="1560" w:type="dxa"/>
                  <w:shd w:val="clear" w:color="auto" w:fill="auto"/>
                  <w:vAlign w:val="center"/>
                </w:tcPr>
                <w:p w14:paraId="528DA6CD"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color w:val="000000"/>
                    </w:rPr>
                    <w:t>6 098 683,86</w:t>
                  </w:r>
                </w:p>
              </w:tc>
              <w:tc>
                <w:tcPr>
                  <w:tcW w:w="1417" w:type="dxa"/>
                  <w:shd w:val="clear" w:color="auto" w:fill="auto"/>
                  <w:vAlign w:val="center"/>
                </w:tcPr>
                <w:p w14:paraId="1F44E45C" w14:textId="77777777" w:rsidR="00CA303D" w:rsidRPr="00557786" w:rsidRDefault="00CA303D" w:rsidP="00CA303D">
                  <w:pPr>
                    <w:spacing w:line="240" w:lineRule="auto"/>
                    <w:jc w:val="center"/>
                    <w:rPr>
                      <w:rFonts w:ascii="Times New Roman" w:hAnsi="Times New Roman" w:cs="Times New Roman"/>
                      <w:sz w:val="20"/>
                      <w:szCs w:val="20"/>
                    </w:rPr>
                  </w:pPr>
                  <w:r w:rsidRPr="00557786">
                    <w:rPr>
                      <w:rFonts w:ascii="Times New Roman" w:hAnsi="Times New Roman" w:cs="Times New Roman"/>
                      <w:color w:val="000000"/>
                    </w:rPr>
                    <w:t>18 714,79</w:t>
                  </w:r>
                </w:p>
              </w:tc>
            </w:tr>
            <w:tr w:rsidR="00CA303D" w:rsidRPr="00557786" w14:paraId="4C4B4C54" w14:textId="77777777" w:rsidTr="0034422F">
              <w:trPr>
                <w:trHeight w:val="304"/>
              </w:trPr>
              <w:tc>
                <w:tcPr>
                  <w:tcW w:w="770" w:type="dxa"/>
                </w:tcPr>
                <w:p w14:paraId="6B0E11C8" w14:textId="77777777" w:rsidR="00CA303D" w:rsidRPr="00557786" w:rsidRDefault="00CA303D" w:rsidP="00CA303D">
                  <w:pPr>
                    <w:spacing w:line="240" w:lineRule="auto"/>
                    <w:rPr>
                      <w:rFonts w:ascii="Times New Roman" w:hAnsi="Times New Roman" w:cs="Times New Roman"/>
                      <w:sz w:val="20"/>
                      <w:szCs w:val="20"/>
                    </w:rPr>
                  </w:pPr>
                  <w:r w:rsidRPr="00557786">
                    <w:rPr>
                      <w:rFonts w:ascii="Times New Roman" w:hAnsi="Times New Roman" w:cs="Times New Roman"/>
                      <w:sz w:val="20"/>
                      <w:szCs w:val="20"/>
                    </w:rPr>
                    <w:t>2021</w:t>
                  </w:r>
                </w:p>
              </w:tc>
              <w:tc>
                <w:tcPr>
                  <w:tcW w:w="1559" w:type="dxa"/>
                  <w:shd w:val="clear" w:color="auto" w:fill="auto"/>
                  <w:vAlign w:val="center"/>
                </w:tcPr>
                <w:p w14:paraId="15CD081D" w14:textId="77777777" w:rsidR="00CA303D" w:rsidRPr="00557786" w:rsidRDefault="00CA303D" w:rsidP="00CA303D">
                  <w:pPr>
                    <w:spacing w:line="240" w:lineRule="auto"/>
                    <w:jc w:val="center"/>
                    <w:rPr>
                      <w:rFonts w:ascii="Times New Roman" w:hAnsi="Times New Roman" w:cs="Times New Roman"/>
                      <w:color w:val="000000"/>
                      <w:sz w:val="20"/>
                      <w:szCs w:val="20"/>
                    </w:rPr>
                  </w:pPr>
                  <w:r w:rsidRPr="00557786">
                    <w:rPr>
                      <w:rFonts w:ascii="Times New Roman" w:hAnsi="Times New Roman" w:cs="Times New Roman"/>
                      <w:color w:val="000000"/>
                    </w:rPr>
                    <w:t>46 191 532,82</w:t>
                  </w:r>
                </w:p>
              </w:tc>
              <w:tc>
                <w:tcPr>
                  <w:tcW w:w="1560" w:type="dxa"/>
                  <w:shd w:val="clear" w:color="auto" w:fill="auto"/>
                  <w:vAlign w:val="center"/>
                </w:tcPr>
                <w:p w14:paraId="75BD0E15" w14:textId="77777777" w:rsidR="00CA303D" w:rsidRPr="00557786" w:rsidRDefault="00CA303D" w:rsidP="00CA303D">
                  <w:pPr>
                    <w:spacing w:line="240" w:lineRule="auto"/>
                    <w:jc w:val="center"/>
                    <w:rPr>
                      <w:rFonts w:ascii="Times New Roman" w:hAnsi="Times New Roman" w:cs="Times New Roman"/>
                      <w:color w:val="000000"/>
                      <w:sz w:val="20"/>
                      <w:szCs w:val="20"/>
                    </w:rPr>
                  </w:pPr>
                  <w:r w:rsidRPr="00557786">
                    <w:rPr>
                      <w:rFonts w:ascii="Times New Roman" w:hAnsi="Times New Roman" w:cs="Times New Roman"/>
                      <w:color w:val="000000"/>
                    </w:rPr>
                    <w:t>31 226 726,76</w:t>
                  </w:r>
                </w:p>
              </w:tc>
              <w:tc>
                <w:tcPr>
                  <w:tcW w:w="1417" w:type="dxa"/>
                  <w:shd w:val="clear" w:color="auto" w:fill="auto"/>
                  <w:vAlign w:val="center"/>
                </w:tcPr>
                <w:p w14:paraId="70D23BC1" w14:textId="77777777" w:rsidR="00CA303D" w:rsidRPr="00557786" w:rsidRDefault="00CA303D" w:rsidP="00CA303D">
                  <w:pPr>
                    <w:spacing w:line="240" w:lineRule="auto"/>
                    <w:jc w:val="center"/>
                    <w:rPr>
                      <w:rFonts w:ascii="Times New Roman" w:hAnsi="Times New Roman" w:cs="Times New Roman"/>
                      <w:color w:val="000000"/>
                      <w:sz w:val="20"/>
                      <w:szCs w:val="20"/>
                    </w:rPr>
                  </w:pPr>
                  <w:r w:rsidRPr="00557786">
                    <w:rPr>
                      <w:rFonts w:ascii="Times New Roman" w:hAnsi="Times New Roman" w:cs="Times New Roman"/>
                      <w:color w:val="000000"/>
                    </w:rPr>
                    <w:t>53 758,31</w:t>
                  </w:r>
                </w:p>
              </w:tc>
            </w:tr>
            <w:tr w:rsidR="00CA303D" w:rsidRPr="00557786" w14:paraId="1A39443A" w14:textId="77777777" w:rsidTr="0034422F">
              <w:trPr>
                <w:trHeight w:val="304"/>
              </w:trPr>
              <w:tc>
                <w:tcPr>
                  <w:tcW w:w="770" w:type="dxa"/>
                </w:tcPr>
                <w:p w14:paraId="309E4B67" w14:textId="12EA2B83" w:rsidR="00CA303D" w:rsidRPr="00557786" w:rsidRDefault="00CA303D" w:rsidP="00CA303D">
                  <w:pPr>
                    <w:spacing w:line="240" w:lineRule="auto"/>
                    <w:rPr>
                      <w:rFonts w:ascii="Times New Roman" w:hAnsi="Times New Roman" w:cs="Times New Roman"/>
                      <w:sz w:val="20"/>
                      <w:szCs w:val="20"/>
                    </w:rPr>
                  </w:pPr>
                  <w:r w:rsidRPr="00557786">
                    <w:rPr>
                      <w:rFonts w:ascii="Times New Roman" w:hAnsi="Times New Roman" w:cs="Times New Roman"/>
                      <w:sz w:val="20"/>
                      <w:szCs w:val="20"/>
                    </w:rPr>
                    <w:t>2022</w:t>
                  </w:r>
                </w:p>
              </w:tc>
              <w:tc>
                <w:tcPr>
                  <w:tcW w:w="1559" w:type="dxa"/>
                  <w:shd w:val="clear" w:color="auto" w:fill="auto"/>
                  <w:vAlign w:val="center"/>
                </w:tcPr>
                <w:p w14:paraId="43BF7646" w14:textId="3C93ED9F" w:rsidR="00CA303D" w:rsidRPr="00557786" w:rsidRDefault="00CA303D" w:rsidP="00CA303D">
                  <w:pPr>
                    <w:spacing w:line="240" w:lineRule="auto"/>
                    <w:jc w:val="center"/>
                    <w:rPr>
                      <w:rFonts w:ascii="Times New Roman" w:hAnsi="Times New Roman" w:cs="Times New Roman"/>
                      <w:color w:val="000000"/>
                    </w:rPr>
                  </w:pPr>
                  <w:r w:rsidRPr="00557786">
                    <w:rPr>
                      <w:rFonts w:ascii="Times New Roman" w:hAnsi="Times New Roman" w:cs="Times New Roman"/>
                      <w:color w:val="000000"/>
                    </w:rPr>
                    <w:t>84 132 767,79</w:t>
                  </w:r>
                </w:p>
              </w:tc>
              <w:tc>
                <w:tcPr>
                  <w:tcW w:w="1560" w:type="dxa"/>
                  <w:shd w:val="clear" w:color="auto" w:fill="auto"/>
                  <w:vAlign w:val="center"/>
                </w:tcPr>
                <w:p w14:paraId="23293CB0" w14:textId="120FCCF9" w:rsidR="00CA303D" w:rsidRPr="00557786" w:rsidRDefault="00CA303D" w:rsidP="00CA303D">
                  <w:pPr>
                    <w:spacing w:line="240" w:lineRule="auto"/>
                    <w:jc w:val="center"/>
                    <w:rPr>
                      <w:rFonts w:ascii="Times New Roman" w:hAnsi="Times New Roman" w:cs="Times New Roman"/>
                      <w:color w:val="000000"/>
                    </w:rPr>
                  </w:pPr>
                  <w:r w:rsidRPr="00557786">
                    <w:rPr>
                      <w:rFonts w:ascii="Times New Roman" w:hAnsi="Times New Roman" w:cs="Times New Roman"/>
                      <w:color w:val="000000"/>
                    </w:rPr>
                    <w:t>31 226 726,76</w:t>
                  </w:r>
                </w:p>
              </w:tc>
              <w:tc>
                <w:tcPr>
                  <w:tcW w:w="1417" w:type="dxa"/>
                  <w:shd w:val="clear" w:color="auto" w:fill="auto"/>
                  <w:vAlign w:val="center"/>
                </w:tcPr>
                <w:p w14:paraId="0009FCF0" w14:textId="033728A1" w:rsidR="00CA303D" w:rsidRPr="00557786" w:rsidRDefault="00CA303D" w:rsidP="00CA303D">
                  <w:pPr>
                    <w:spacing w:line="240" w:lineRule="auto"/>
                    <w:jc w:val="center"/>
                    <w:rPr>
                      <w:rFonts w:ascii="Times New Roman" w:hAnsi="Times New Roman" w:cs="Times New Roman"/>
                      <w:color w:val="000000"/>
                    </w:rPr>
                  </w:pPr>
                  <w:r w:rsidRPr="00557786">
                    <w:rPr>
                      <w:rFonts w:ascii="Times New Roman" w:hAnsi="Times New Roman" w:cs="Times New Roman"/>
                      <w:color w:val="000000"/>
                    </w:rPr>
                    <w:t>82 701,50</w:t>
                  </w:r>
                </w:p>
              </w:tc>
            </w:tr>
            <w:tr w:rsidR="00CA303D" w:rsidRPr="00557786" w14:paraId="4B8940BA" w14:textId="77777777" w:rsidTr="0034422F">
              <w:trPr>
                <w:trHeight w:val="304"/>
              </w:trPr>
              <w:tc>
                <w:tcPr>
                  <w:tcW w:w="770" w:type="dxa"/>
                  <w:shd w:val="clear" w:color="auto" w:fill="auto"/>
                  <w:vAlign w:val="center"/>
                </w:tcPr>
                <w:p w14:paraId="7FBC1E09" w14:textId="0B02614D" w:rsidR="00CA303D" w:rsidRPr="00D46FE2" w:rsidRDefault="00CA303D" w:rsidP="00CA303D">
                  <w:pPr>
                    <w:spacing w:line="240" w:lineRule="auto"/>
                    <w:rPr>
                      <w:rFonts w:ascii="Times New Roman" w:hAnsi="Times New Roman" w:cs="Times New Roman"/>
                      <w:sz w:val="20"/>
                      <w:szCs w:val="20"/>
                    </w:rPr>
                  </w:pPr>
                  <w:r w:rsidRPr="00D46FE2">
                    <w:rPr>
                      <w:rFonts w:ascii="Times New Roman" w:hAnsi="Times New Roman" w:cs="Times New Roman"/>
                      <w:color w:val="000000"/>
                      <w:sz w:val="20"/>
                      <w:szCs w:val="20"/>
                    </w:rPr>
                    <w:t>2023</w:t>
                  </w:r>
                </w:p>
              </w:tc>
              <w:tc>
                <w:tcPr>
                  <w:tcW w:w="1559" w:type="dxa"/>
                  <w:shd w:val="clear" w:color="auto" w:fill="auto"/>
                  <w:vAlign w:val="center"/>
                </w:tcPr>
                <w:p w14:paraId="6ED93235" w14:textId="031E7C65" w:rsidR="00CA303D" w:rsidRPr="00D46FE2" w:rsidRDefault="0087757B" w:rsidP="00CA303D">
                  <w:pPr>
                    <w:spacing w:line="240" w:lineRule="auto"/>
                    <w:jc w:val="center"/>
                    <w:rPr>
                      <w:rFonts w:ascii="Times New Roman" w:hAnsi="Times New Roman" w:cs="Times New Roman"/>
                      <w:color w:val="000000"/>
                      <w:sz w:val="20"/>
                      <w:szCs w:val="20"/>
                    </w:rPr>
                  </w:pPr>
                  <w:r w:rsidRPr="0087757B">
                    <w:rPr>
                      <w:rFonts w:ascii="Times New Roman" w:hAnsi="Times New Roman" w:cs="Times New Roman"/>
                      <w:color w:val="000000"/>
                      <w:sz w:val="20"/>
                      <w:szCs w:val="20"/>
                    </w:rPr>
                    <w:t>31 646 747,99</w:t>
                  </w:r>
                </w:p>
              </w:tc>
              <w:tc>
                <w:tcPr>
                  <w:tcW w:w="1560" w:type="dxa"/>
                  <w:shd w:val="clear" w:color="auto" w:fill="auto"/>
                  <w:vAlign w:val="center"/>
                </w:tcPr>
                <w:p w14:paraId="1D680DAC" w14:textId="524A15E1" w:rsidR="00CA303D" w:rsidRPr="00D46FE2" w:rsidRDefault="00CA303D" w:rsidP="00CA303D">
                  <w:pPr>
                    <w:spacing w:line="240" w:lineRule="auto"/>
                    <w:jc w:val="center"/>
                    <w:rPr>
                      <w:rFonts w:ascii="Times New Roman" w:hAnsi="Times New Roman" w:cs="Times New Roman"/>
                      <w:color w:val="000000"/>
                      <w:sz w:val="20"/>
                      <w:szCs w:val="20"/>
                    </w:rPr>
                  </w:pPr>
                  <w:r w:rsidRPr="00D46FE2">
                    <w:rPr>
                      <w:rFonts w:ascii="Times New Roman" w:hAnsi="Times New Roman" w:cs="Times New Roman"/>
                      <w:color w:val="000000"/>
                      <w:sz w:val="20"/>
                      <w:szCs w:val="20"/>
                    </w:rPr>
                    <w:t>91 451 292,01</w:t>
                  </w:r>
                </w:p>
              </w:tc>
              <w:tc>
                <w:tcPr>
                  <w:tcW w:w="1417" w:type="dxa"/>
                  <w:shd w:val="clear" w:color="auto" w:fill="auto"/>
                  <w:vAlign w:val="center"/>
                </w:tcPr>
                <w:p w14:paraId="3BE1410C" w14:textId="29E8FB52" w:rsidR="00CA303D" w:rsidRPr="00D46FE2" w:rsidRDefault="00CA303D" w:rsidP="00CA303D">
                  <w:pPr>
                    <w:spacing w:line="240" w:lineRule="auto"/>
                    <w:jc w:val="center"/>
                    <w:rPr>
                      <w:rFonts w:ascii="Times New Roman" w:hAnsi="Times New Roman" w:cs="Times New Roman"/>
                      <w:color w:val="000000"/>
                      <w:sz w:val="20"/>
                      <w:szCs w:val="20"/>
                    </w:rPr>
                  </w:pPr>
                  <w:r w:rsidRPr="0043425A">
                    <w:rPr>
                      <w:rFonts w:ascii="Times New Roman" w:hAnsi="Times New Roman" w:cs="Times New Roman"/>
                      <w:color w:val="000000"/>
                      <w:sz w:val="20"/>
                      <w:szCs w:val="20"/>
                    </w:rPr>
                    <w:t>11 093 275,84</w:t>
                  </w:r>
                </w:p>
              </w:tc>
            </w:tr>
            <w:tr w:rsidR="00CA303D" w:rsidRPr="00557786" w14:paraId="6343FF4E" w14:textId="77777777" w:rsidTr="0034422F">
              <w:trPr>
                <w:trHeight w:val="320"/>
              </w:trPr>
              <w:tc>
                <w:tcPr>
                  <w:tcW w:w="770" w:type="dxa"/>
                </w:tcPr>
                <w:p w14:paraId="6B84F177" w14:textId="77777777" w:rsidR="00CA303D" w:rsidRPr="00557786" w:rsidRDefault="00CA303D" w:rsidP="00CA303D">
                  <w:pPr>
                    <w:spacing w:line="240" w:lineRule="auto"/>
                    <w:rPr>
                      <w:rFonts w:ascii="Times New Roman" w:hAnsi="Times New Roman" w:cs="Times New Roman"/>
                      <w:b/>
                      <w:sz w:val="20"/>
                      <w:szCs w:val="20"/>
                    </w:rPr>
                  </w:pPr>
                  <w:bookmarkStart w:id="0" w:name="_Hlk75783699"/>
                  <w:r w:rsidRPr="00557786">
                    <w:rPr>
                      <w:rFonts w:ascii="Times New Roman" w:hAnsi="Times New Roman" w:cs="Times New Roman"/>
                      <w:b/>
                      <w:sz w:val="20"/>
                      <w:szCs w:val="20"/>
                    </w:rPr>
                    <w:t>Итого</w:t>
                  </w:r>
                </w:p>
              </w:tc>
              <w:tc>
                <w:tcPr>
                  <w:tcW w:w="1559" w:type="dxa"/>
                  <w:shd w:val="clear" w:color="auto" w:fill="auto"/>
                  <w:vAlign w:val="center"/>
                </w:tcPr>
                <w:p w14:paraId="66305086" w14:textId="4E386B4D" w:rsidR="00CA303D" w:rsidRPr="00557786" w:rsidRDefault="0087757B" w:rsidP="00CA303D">
                  <w:pPr>
                    <w:spacing w:line="240" w:lineRule="auto"/>
                    <w:jc w:val="right"/>
                    <w:rPr>
                      <w:rFonts w:ascii="Times New Roman" w:hAnsi="Times New Roman" w:cs="Times New Roman"/>
                      <w:b/>
                      <w:color w:val="000000"/>
                      <w:sz w:val="20"/>
                      <w:szCs w:val="20"/>
                    </w:rPr>
                  </w:pPr>
                  <w:r w:rsidRPr="0087757B">
                    <w:rPr>
                      <w:rFonts w:ascii="Times New Roman" w:hAnsi="Times New Roman" w:cs="Times New Roman"/>
                      <w:b/>
                      <w:bCs/>
                      <w:color w:val="000000"/>
                      <w:sz w:val="20"/>
                      <w:szCs w:val="20"/>
                    </w:rPr>
                    <w:t>179 247 143,85</w:t>
                  </w:r>
                </w:p>
              </w:tc>
              <w:tc>
                <w:tcPr>
                  <w:tcW w:w="1560" w:type="dxa"/>
                  <w:shd w:val="clear" w:color="auto" w:fill="auto"/>
                  <w:vAlign w:val="center"/>
                </w:tcPr>
                <w:p w14:paraId="668E0CE7" w14:textId="77777777" w:rsidR="00CA303D" w:rsidRPr="00557786" w:rsidRDefault="00CA303D" w:rsidP="00CA303D">
                  <w:pPr>
                    <w:spacing w:line="240" w:lineRule="auto"/>
                    <w:jc w:val="right"/>
                    <w:rPr>
                      <w:rFonts w:ascii="Times New Roman" w:hAnsi="Times New Roman" w:cs="Times New Roman"/>
                      <w:b/>
                      <w:color w:val="000000"/>
                      <w:sz w:val="20"/>
                      <w:szCs w:val="20"/>
                    </w:rPr>
                  </w:pPr>
                  <w:r w:rsidRPr="00557786">
                    <w:rPr>
                      <w:rFonts w:ascii="Times New Roman" w:hAnsi="Times New Roman" w:cs="Times New Roman"/>
                      <w:b/>
                      <w:bCs/>
                      <w:color w:val="000000"/>
                      <w:sz w:val="20"/>
                      <w:szCs w:val="20"/>
                    </w:rPr>
                    <w:t>160 003 429,39</w:t>
                  </w:r>
                </w:p>
              </w:tc>
              <w:tc>
                <w:tcPr>
                  <w:tcW w:w="1417" w:type="dxa"/>
                  <w:shd w:val="clear" w:color="auto" w:fill="auto"/>
                  <w:vAlign w:val="center"/>
                </w:tcPr>
                <w:p w14:paraId="7291ED28" w14:textId="5B3E2336" w:rsidR="00CA303D" w:rsidRPr="00557786" w:rsidRDefault="00CA303D" w:rsidP="00CA303D">
                  <w:pPr>
                    <w:spacing w:line="240" w:lineRule="auto"/>
                    <w:jc w:val="right"/>
                    <w:rPr>
                      <w:rFonts w:ascii="Times New Roman" w:hAnsi="Times New Roman" w:cs="Times New Roman"/>
                      <w:b/>
                      <w:color w:val="000000"/>
                      <w:sz w:val="20"/>
                      <w:szCs w:val="20"/>
                    </w:rPr>
                  </w:pPr>
                  <w:r w:rsidRPr="0043425A">
                    <w:rPr>
                      <w:rFonts w:ascii="Times New Roman" w:hAnsi="Times New Roman" w:cs="Times New Roman"/>
                      <w:b/>
                      <w:bCs/>
                      <w:color w:val="000000"/>
                      <w:sz w:val="20"/>
                      <w:szCs w:val="20"/>
                    </w:rPr>
                    <w:t>11 248 450,44</w:t>
                  </w:r>
                </w:p>
              </w:tc>
            </w:tr>
          </w:tbl>
          <w:p w14:paraId="42A64334" w14:textId="37624427" w:rsidR="00CA303D" w:rsidRPr="00557786" w:rsidRDefault="004731FA" w:rsidP="004731FA">
            <w:pPr>
              <w:tabs>
                <w:tab w:val="left" w:pos="883"/>
                <w:tab w:val="left" w:pos="2442"/>
                <w:tab w:val="left" w:pos="4002"/>
              </w:tabs>
              <w:spacing w:line="240" w:lineRule="auto"/>
              <w:ind w:left="113"/>
              <w:rPr>
                <w:rFonts w:ascii="Times New Roman" w:hAnsi="Times New Roman" w:cs="Times New Roman"/>
                <w:sz w:val="24"/>
                <w:szCs w:val="24"/>
              </w:rPr>
            </w:pPr>
            <w:r w:rsidRPr="00557786">
              <w:rPr>
                <w:rFonts w:ascii="Times New Roman" w:hAnsi="Times New Roman" w:cs="Times New Roman"/>
                <w:b/>
                <w:sz w:val="20"/>
                <w:szCs w:val="20"/>
              </w:rPr>
              <w:tab/>
            </w:r>
            <w:r w:rsidRPr="00557786">
              <w:rPr>
                <w:rFonts w:ascii="Times New Roman" w:hAnsi="Times New Roman" w:cs="Times New Roman"/>
                <w:b/>
                <w:bCs/>
                <w:color w:val="000000"/>
                <w:sz w:val="20"/>
                <w:szCs w:val="20"/>
              </w:rPr>
              <w:tab/>
            </w:r>
            <w:r w:rsidRPr="00557786">
              <w:rPr>
                <w:rFonts w:ascii="Times New Roman" w:hAnsi="Times New Roman" w:cs="Times New Roman"/>
                <w:b/>
                <w:bCs/>
                <w:color w:val="000000"/>
                <w:sz w:val="20"/>
                <w:szCs w:val="20"/>
              </w:rPr>
              <w:tab/>
            </w:r>
            <w:bookmarkEnd w:id="0"/>
          </w:p>
        </w:tc>
      </w:tr>
      <w:tr w:rsidR="00CA303D" w:rsidRPr="00557786" w14:paraId="770681CA" w14:textId="77777777" w:rsidTr="004731FA">
        <w:tc>
          <w:tcPr>
            <w:tcW w:w="4253" w:type="dxa"/>
            <w:tcBorders>
              <w:top w:val="nil"/>
              <w:left w:val="single" w:sz="4" w:space="0" w:color="auto"/>
              <w:bottom w:val="single" w:sz="4" w:space="0" w:color="auto"/>
              <w:right w:val="single" w:sz="4" w:space="0" w:color="auto"/>
            </w:tcBorders>
            <w:hideMark/>
          </w:tcPr>
          <w:p w14:paraId="1418DA10" w14:textId="77777777" w:rsidR="00CA303D" w:rsidRPr="00557786" w:rsidRDefault="00CA303D" w:rsidP="00CA303D">
            <w:pPr>
              <w:widowControl w:val="0"/>
              <w:autoSpaceDE w:val="0"/>
              <w:autoSpaceDN w:val="0"/>
              <w:adjustRightInd w:val="0"/>
              <w:spacing w:after="0" w:line="240" w:lineRule="auto"/>
              <w:rPr>
                <w:rFonts w:ascii="Times New Roman" w:hAnsi="Times New Roman" w:cs="Times New Roman"/>
                <w:sz w:val="24"/>
                <w:szCs w:val="24"/>
              </w:rPr>
            </w:pPr>
            <w:r w:rsidRPr="00557786">
              <w:rPr>
                <w:rFonts w:ascii="Times New Roman" w:hAnsi="Times New Roman" w:cs="Times New Roman"/>
                <w:sz w:val="24"/>
                <w:szCs w:val="24"/>
              </w:rPr>
              <w:t xml:space="preserve">Ожидаемые результаты реализации муниципальной программы           </w:t>
            </w:r>
          </w:p>
        </w:tc>
        <w:tc>
          <w:tcPr>
            <w:tcW w:w="5528" w:type="dxa"/>
            <w:tcBorders>
              <w:top w:val="nil"/>
              <w:left w:val="single" w:sz="4" w:space="0" w:color="auto"/>
              <w:bottom w:val="single" w:sz="4" w:space="0" w:color="auto"/>
              <w:right w:val="single" w:sz="4" w:space="0" w:color="auto"/>
            </w:tcBorders>
          </w:tcPr>
          <w:p w14:paraId="1872612C" w14:textId="3C513BF7" w:rsidR="00CA303D" w:rsidRPr="00557786" w:rsidRDefault="00F737AC" w:rsidP="00CA3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A303D" w:rsidRPr="00557786">
              <w:rPr>
                <w:rFonts w:ascii="Times New Roman" w:hAnsi="Times New Roman" w:cs="Times New Roman"/>
                <w:sz w:val="24"/>
                <w:szCs w:val="24"/>
              </w:rPr>
              <w:t xml:space="preserve">окращения непригодного для проживания жилищного фонда на территории Хасанского муниципального округа. </w:t>
            </w:r>
          </w:p>
        </w:tc>
      </w:tr>
    </w:tbl>
    <w:p w14:paraId="4FAE140C" w14:textId="77777777" w:rsidR="00557786" w:rsidRPr="00557786" w:rsidRDefault="00557786" w:rsidP="00557786">
      <w:pPr>
        <w:spacing w:after="0" w:line="240" w:lineRule="auto"/>
        <w:rPr>
          <w:rFonts w:ascii="Times New Roman" w:hAnsi="Times New Roman" w:cs="Times New Roman"/>
          <w:b/>
          <w:bCs/>
          <w:sz w:val="12"/>
          <w:szCs w:val="12"/>
        </w:rPr>
      </w:pPr>
    </w:p>
    <w:p w14:paraId="24BDF874" w14:textId="77777777" w:rsidR="00F737AC" w:rsidRDefault="00F737AC" w:rsidP="00F737AC">
      <w:pPr>
        <w:widowControl w:val="0"/>
        <w:tabs>
          <w:tab w:val="left" w:pos="1701"/>
        </w:tabs>
        <w:spacing w:after="0" w:line="240" w:lineRule="auto"/>
        <w:rPr>
          <w:rFonts w:ascii="Times New Roman" w:hAnsi="Times New Roman" w:cs="Times New Roman"/>
          <w:sz w:val="28"/>
          <w:szCs w:val="28"/>
        </w:rPr>
      </w:pPr>
    </w:p>
    <w:p w14:paraId="23680D75" w14:textId="77777777" w:rsidR="00F737AC" w:rsidRDefault="00F737AC" w:rsidP="00F737AC">
      <w:pPr>
        <w:widowControl w:val="0"/>
        <w:tabs>
          <w:tab w:val="left" w:pos="1701"/>
        </w:tabs>
        <w:spacing w:after="0" w:line="240" w:lineRule="auto"/>
        <w:rPr>
          <w:rFonts w:ascii="Times New Roman" w:hAnsi="Times New Roman" w:cs="Times New Roman"/>
          <w:sz w:val="28"/>
          <w:szCs w:val="28"/>
        </w:rPr>
        <w:sectPr w:rsidR="00F737AC" w:rsidSect="00557786">
          <w:headerReference w:type="default" r:id="rId19"/>
          <w:pgSz w:w="11906" w:h="16838"/>
          <w:pgMar w:top="1134" w:right="850" w:bottom="568" w:left="1701" w:header="708" w:footer="708" w:gutter="0"/>
          <w:cols w:space="708"/>
          <w:titlePg/>
          <w:docGrid w:linePitch="360"/>
        </w:sectPr>
      </w:pPr>
    </w:p>
    <w:p w14:paraId="34C3D6D3" w14:textId="2E6D0B81" w:rsidR="00F737AC" w:rsidRPr="00F737AC" w:rsidRDefault="007B6235" w:rsidP="00F737AC">
      <w:pPr>
        <w:widowControl w:val="0"/>
        <w:tabs>
          <w:tab w:val="left" w:pos="1701"/>
        </w:tabs>
        <w:spacing w:after="0" w:line="240" w:lineRule="auto"/>
        <w:rPr>
          <w:rFonts w:ascii="Times New Roman" w:hAnsi="Times New Roman" w:cs="Times New Roman"/>
          <w:color w:val="000000"/>
        </w:rPr>
      </w:pPr>
      <w:r w:rsidRPr="00433D8C">
        <w:rPr>
          <w:rFonts w:ascii="Times New Roman" w:hAnsi="Times New Roman" w:cs="Times New Roman"/>
          <w:sz w:val="28"/>
          <w:szCs w:val="28"/>
        </w:rPr>
        <w:lastRenderedPageBreak/>
        <w:tab/>
      </w:r>
    </w:p>
    <w:p w14:paraId="58151BBE" w14:textId="3A0EA4B8" w:rsidR="00F737AC" w:rsidRPr="00F737AC" w:rsidRDefault="00F737AC" w:rsidP="00F737AC">
      <w:pPr>
        <w:spacing w:after="0" w:line="240" w:lineRule="auto"/>
        <w:ind w:left="4820"/>
        <w:rPr>
          <w:rFonts w:ascii="Times New Roman" w:hAnsi="Times New Roman" w:cs="Times New Roman"/>
          <w:color w:val="000000"/>
        </w:rPr>
      </w:pPr>
      <w:r w:rsidRPr="00F737AC">
        <w:rPr>
          <w:rFonts w:ascii="Times New Roman" w:hAnsi="Times New Roman" w:cs="Times New Roman"/>
          <w:sz w:val="26"/>
          <w:szCs w:val="26"/>
        </w:rPr>
        <w:t>П</w:t>
      </w:r>
      <w:r w:rsidRPr="00F737AC">
        <w:rPr>
          <w:rFonts w:ascii="Times New Roman" w:hAnsi="Times New Roman" w:cs="Times New Roman"/>
          <w:color w:val="000000"/>
        </w:rPr>
        <w:t xml:space="preserve">риложение № </w:t>
      </w:r>
      <w:r>
        <w:rPr>
          <w:rFonts w:ascii="Times New Roman" w:hAnsi="Times New Roman" w:cs="Times New Roman"/>
          <w:color w:val="000000"/>
        </w:rPr>
        <w:t>2</w:t>
      </w:r>
      <w:r w:rsidRPr="00F737AC">
        <w:rPr>
          <w:rFonts w:ascii="Times New Roman" w:hAnsi="Times New Roman" w:cs="Times New Roman"/>
          <w:color w:val="000000"/>
        </w:rPr>
        <w:t xml:space="preserve">                                                                          </w:t>
      </w:r>
    </w:p>
    <w:p w14:paraId="3CD61F9D" w14:textId="5ED204CE" w:rsidR="00F737AC" w:rsidRPr="00F737AC" w:rsidRDefault="00F737AC" w:rsidP="00F737AC">
      <w:pPr>
        <w:autoSpaceDE w:val="0"/>
        <w:autoSpaceDN w:val="0"/>
        <w:adjustRightInd w:val="0"/>
        <w:spacing w:after="0" w:line="240" w:lineRule="auto"/>
        <w:ind w:left="4820"/>
        <w:rPr>
          <w:rFonts w:ascii="Times New Roman" w:hAnsi="Times New Roman" w:cs="Times New Roman"/>
          <w:color w:val="000000"/>
        </w:rPr>
      </w:pPr>
      <w:r w:rsidRPr="00F737AC">
        <w:rPr>
          <w:rFonts w:ascii="Times New Roman" w:hAnsi="Times New Roman" w:cs="Times New Roman"/>
          <w:color w:val="000000"/>
        </w:rPr>
        <w:t>к муниципальной адресной программе «Переселение граждан из аварийного жилищного фонда на территории Хасанского муниципального округа» на 2020-2023 годы</w:t>
      </w:r>
    </w:p>
    <w:p w14:paraId="7D87B0D5" w14:textId="77777777" w:rsidR="00F737AC" w:rsidRPr="00F737AC" w:rsidRDefault="00F737AC" w:rsidP="00F737AC">
      <w:pPr>
        <w:autoSpaceDE w:val="0"/>
        <w:autoSpaceDN w:val="0"/>
        <w:adjustRightInd w:val="0"/>
        <w:spacing w:after="0" w:line="240" w:lineRule="auto"/>
        <w:jc w:val="both"/>
        <w:outlineLvl w:val="0"/>
        <w:rPr>
          <w:rFonts w:ascii="Times New Roman" w:hAnsi="Times New Roman" w:cs="Times New Roman"/>
          <w:sz w:val="24"/>
          <w:szCs w:val="24"/>
        </w:rPr>
      </w:pPr>
    </w:p>
    <w:p w14:paraId="5997E3AC" w14:textId="77777777" w:rsidR="00F737AC" w:rsidRPr="00F737AC" w:rsidRDefault="00F737AC" w:rsidP="00F737AC">
      <w:pPr>
        <w:autoSpaceDE w:val="0"/>
        <w:autoSpaceDN w:val="0"/>
        <w:adjustRightInd w:val="0"/>
        <w:spacing w:after="0" w:line="240" w:lineRule="auto"/>
        <w:ind w:left="4248" w:firstLine="708"/>
        <w:jc w:val="both"/>
        <w:outlineLvl w:val="0"/>
        <w:rPr>
          <w:rFonts w:ascii="Times New Roman" w:hAnsi="Times New Roman" w:cs="Times New Roman"/>
          <w:sz w:val="24"/>
          <w:szCs w:val="24"/>
        </w:rPr>
      </w:pPr>
    </w:p>
    <w:p w14:paraId="330626E9"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r w:rsidRPr="00F737AC">
        <w:rPr>
          <w:rFonts w:ascii="Times New Roman" w:hAnsi="Times New Roman" w:cs="Times New Roman"/>
          <w:b/>
          <w:sz w:val="24"/>
          <w:szCs w:val="24"/>
        </w:rPr>
        <w:t xml:space="preserve">ПЕРЕЧЕНЬ ПОКАЗАТЕЛЕЙ (ИНДИКАТОРОВ) </w:t>
      </w:r>
    </w:p>
    <w:p w14:paraId="0E0F81EE"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r w:rsidRPr="00F737AC">
        <w:rPr>
          <w:rFonts w:ascii="Times New Roman" w:hAnsi="Times New Roman" w:cs="Times New Roman"/>
          <w:b/>
          <w:sz w:val="24"/>
          <w:szCs w:val="24"/>
        </w:rPr>
        <w:t>МУНИЦИПАЛЬНОЙ ПРОГРАММЫ</w:t>
      </w:r>
    </w:p>
    <w:p w14:paraId="03F82D4E"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p>
    <w:p w14:paraId="62EEB265"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Cs/>
          <w:sz w:val="28"/>
          <w:szCs w:val="28"/>
        </w:rPr>
      </w:pPr>
      <w:r w:rsidRPr="00F737AC">
        <w:rPr>
          <w:rFonts w:ascii="Times New Roman" w:hAnsi="Times New Roman" w:cs="Times New Roman"/>
          <w:bCs/>
          <w:sz w:val="28"/>
          <w:szCs w:val="28"/>
        </w:rPr>
        <w:t xml:space="preserve">«Переселение граждан из аварийного жилищного фонда </w:t>
      </w:r>
    </w:p>
    <w:p w14:paraId="7A3EBB35"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Cs/>
          <w:sz w:val="28"/>
          <w:szCs w:val="28"/>
        </w:rPr>
      </w:pPr>
      <w:r w:rsidRPr="00F737AC">
        <w:rPr>
          <w:rFonts w:ascii="Times New Roman" w:hAnsi="Times New Roman" w:cs="Times New Roman"/>
          <w:bCs/>
          <w:sz w:val="28"/>
          <w:szCs w:val="28"/>
        </w:rPr>
        <w:t xml:space="preserve"> на территории Хасанского муниципального округа»</w:t>
      </w:r>
    </w:p>
    <w:p w14:paraId="53A0DD62" w14:textId="77777777" w:rsidR="00F737AC" w:rsidRPr="00F737AC" w:rsidRDefault="00F737AC" w:rsidP="00F737AC">
      <w:pPr>
        <w:spacing w:after="0" w:line="291" w:lineRule="atLeast"/>
        <w:jc w:val="center"/>
        <w:textAlignment w:val="baseline"/>
        <w:rPr>
          <w:rFonts w:ascii="Times New Roman" w:hAnsi="Times New Roman" w:cs="Times New Roman"/>
          <w:bCs/>
          <w:sz w:val="28"/>
          <w:szCs w:val="28"/>
        </w:rPr>
      </w:pPr>
      <w:r w:rsidRPr="00F737AC">
        <w:rPr>
          <w:rFonts w:ascii="Times New Roman" w:hAnsi="Times New Roman" w:cs="Times New Roman"/>
          <w:bCs/>
          <w:sz w:val="28"/>
          <w:szCs w:val="28"/>
        </w:rPr>
        <w:t>на 2020-2023 годы</w:t>
      </w:r>
    </w:p>
    <w:p w14:paraId="5D59DFA0" w14:textId="77777777" w:rsidR="00F737AC" w:rsidRPr="00F737AC" w:rsidRDefault="00F737AC" w:rsidP="00F737AC">
      <w:pPr>
        <w:shd w:val="clear" w:color="auto" w:fill="FFFFFF"/>
        <w:spacing w:after="0" w:line="315" w:lineRule="atLeast"/>
        <w:jc w:val="center"/>
        <w:textAlignment w:val="baseline"/>
        <w:rPr>
          <w:rFonts w:ascii="Arial" w:hAnsi="Arial" w:cs="Arial"/>
          <w:color w:val="2D2D2D"/>
          <w:spacing w:val="2"/>
          <w:sz w:val="21"/>
          <w:szCs w:val="21"/>
        </w:rPr>
      </w:pPr>
    </w:p>
    <w:tbl>
      <w:tblPr>
        <w:tblW w:w="0" w:type="auto"/>
        <w:tblLayout w:type="fixed"/>
        <w:tblCellMar>
          <w:left w:w="0" w:type="dxa"/>
          <w:right w:w="0" w:type="dxa"/>
        </w:tblCellMar>
        <w:tblLook w:val="04A0" w:firstRow="1" w:lastRow="0" w:firstColumn="1" w:lastColumn="0" w:noHBand="0" w:noVBand="1"/>
      </w:tblPr>
      <w:tblGrid>
        <w:gridCol w:w="667"/>
        <w:gridCol w:w="2027"/>
        <w:gridCol w:w="850"/>
        <w:gridCol w:w="1418"/>
        <w:gridCol w:w="1134"/>
        <w:gridCol w:w="992"/>
        <w:gridCol w:w="992"/>
        <w:gridCol w:w="1134"/>
      </w:tblGrid>
      <w:tr w:rsidR="00F737AC" w:rsidRPr="00F737AC" w14:paraId="47A4C186" w14:textId="77777777" w:rsidTr="0087757B">
        <w:trPr>
          <w:trHeight w:val="15"/>
        </w:trPr>
        <w:tc>
          <w:tcPr>
            <w:tcW w:w="667" w:type="dxa"/>
            <w:hideMark/>
          </w:tcPr>
          <w:p w14:paraId="5BE4F3F6" w14:textId="77777777" w:rsidR="00F737AC" w:rsidRPr="00F737AC" w:rsidRDefault="00F737AC" w:rsidP="00F737AC">
            <w:pPr>
              <w:spacing w:after="0" w:line="240" w:lineRule="auto"/>
              <w:rPr>
                <w:rFonts w:ascii="Arial" w:hAnsi="Arial" w:cs="Arial"/>
                <w:color w:val="2D2D2D"/>
                <w:spacing w:val="2"/>
                <w:sz w:val="24"/>
                <w:szCs w:val="24"/>
              </w:rPr>
            </w:pPr>
          </w:p>
        </w:tc>
        <w:tc>
          <w:tcPr>
            <w:tcW w:w="2027" w:type="dxa"/>
            <w:hideMark/>
          </w:tcPr>
          <w:p w14:paraId="7970015A" w14:textId="77777777" w:rsidR="00F737AC" w:rsidRPr="00F737AC" w:rsidRDefault="00F737AC" w:rsidP="00F737AC">
            <w:pPr>
              <w:spacing w:after="0" w:line="240" w:lineRule="auto"/>
              <w:rPr>
                <w:rFonts w:ascii="Times New Roman" w:hAnsi="Times New Roman" w:cs="Times New Roman"/>
                <w:sz w:val="24"/>
                <w:szCs w:val="24"/>
              </w:rPr>
            </w:pPr>
          </w:p>
        </w:tc>
        <w:tc>
          <w:tcPr>
            <w:tcW w:w="850" w:type="dxa"/>
            <w:hideMark/>
          </w:tcPr>
          <w:p w14:paraId="58F0C37E" w14:textId="77777777" w:rsidR="00F737AC" w:rsidRPr="00F737AC" w:rsidRDefault="00F737AC" w:rsidP="00F737AC">
            <w:pPr>
              <w:spacing w:after="0" w:line="240" w:lineRule="auto"/>
              <w:rPr>
                <w:rFonts w:ascii="Times New Roman" w:hAnsi="Times New Roman" w:cs="Times New Roman"/>
                <w:sz w:val="24"/>
                <w:szCs w:val="24"/>
              </w:rPr>
            </w:pPr>
          </w:p>
        </w:tc>
        <w:tc>
          <w:tcPr>
            <w:tcW w:w="1418" w:type="dxa"/>
            <w:hideMark/>
          </w:tcPr>
          <w:p w14:paraId="2788A4E6" w14:textId="77777777" w:rsidR="00F737AC" w:rsidRPr="00F737AC" w:rsidRDefault="00F737AC" w:rsidP="00F737AC">
            <w:pPr>
              <w:spacing w:after="0" w:line="240" w:lineRule="auto"/>
              <w:rPr>
                <w:rFonts w:ascii="Times New Roman" w:hAnsi="Times New Roman" w:cs="Times New Roman"/>
                <w:sz w:val="24"/>
                <w:szCs w:val="24"/>
              </w:rPr>
            </w:pPr>
          </w:p>
        </w:tc>
        <w:tc>
          <w:tcPr>
            <w:tcW w:w="1134" w:type="dxa"/>
            <w:hideMark/>
          </w:tcPr>
          <w:p w14:paraId="402AC327" w14:textId="77777777" w:rsidR="00F737AC" w:rsidRPr="00F737AC" w:rsidRDefault="00F737AC" w:rsidP="00F737AC">
            <w:pPr>
              <w:spacing w:after="0" w:line="240" w:lineRule="auto"/>
              <w:rPr>
                <w:rFonts w:ascii="Times New Roman" w:hAnsi="Times New Roman" w:cs="Times New Roman"/>
                <w:sz w:val="24"/>
                <w:szCs w:val="24"/>
              </w:rPr>
            </w:pPr>
          </w:p>
        </w:tc>
        <w:tc>
          <w:tcPr>
            <w:tcW w:w="992" w:type="dxa"/>
            <w:hideMark/>
          </w:tcPr>
          <w:p w14:paraId="438D8077" w14:textId="77777777" w:rsidR="00F737AC" w:rsidRPr="00F737AC" w:rsidRDefault="00F737AC" w:rsidP="00F737AC">
            <w:pPr>
              <w:spacing w:after="0" w:line="240" w:lineRule="auto"/>
              <w:rPr>
                <w:rFonts w:ascii="Times New Roman" w:hAnsi="Times New Roman" w:cs="Times New Roman"/>
                <w:sz w:val="24"/>
                <w:szCs w:val="24"/>
              </w:rPr>
            </w:pPr>
          </w:p>
        </w:tc>
        <w:tc>
          <w:tcPr>
            <w:tcW w:w="992" w:type="dxa"/>
            <w:hideMark/>
          </w:tcPr>
          <w:p w14:paraId="26863225" w14:textId="77777777" w:rsidR="00F737AC" w:rsidRPr="00F737AC" w:rsidRDefault="00F737AC" w:rsidP="00F737AC">
            <w:pPr>
              <w:spacing w:after="0" w:line="240" w:lineRule="auto"/>
              <w:rPr>
                <w:rFonts w:ascii="Times New Roman" w:hAnsi="Times New Roman" w:cs="Times New Roman"/>
                <w:sz w:val="24"/>
                <w:szCs w:val="24"/>
              </w:rPr>
            </w:pPr>
          </w:p>
        </w:tc>
        <w:tc>
          <w:tcPr>
            <w:tcW w:w="1134" w:type="dxa"/>
            <w:hideMark/>
          </w:tcPr>
          <w:p w14:paraId="053E71EA" w14:textId="77777777" w:rsidR="00F737AC" w:rsidRPr="00F737AC" w:rsidRDefault="00F737AC" w:rsidP="00F737AC">
            <w:pPr>
              <w:spacing w:after="0" w:line="240" w:lineRule="auto"/>
              <w:rPr>
                <w:rFonts w:ascii="Times New Roman" w:hAnsi="Times New Roman" w:cs="Times New Roman"/>
                <w:sz w:val="24"/>
                <w:szCs w:val="24"/>
              </w:rPr>
            </w:pPr>
          </w:p>
        </w:tc>
      </w:tr>
      <w:tr w:rsidR="00F737AC" w:rsidRPr="00F737AC" w14:paraId="3D129FD4" w14:textId="77777777" w:rsidTr="0087757B">
        <w:tc>
          <w:tcPr>
            <w:tcW w:w="6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A10F45"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 п/п</w:t>
            </w:r>
          </w:p>
        </w:tc>
        <w:tc>
          <w:tcPr>
            <w:tcW w:w="20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BD37886"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Наименование цели, задачи, показателя (индикатора)</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C377D5"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Ед. изм.</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7D90755"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Срок реализации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BFB49BA"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Отчет 2020</w:t>
            </w:r>
          </w:p>
        </w:tc>
        <w:tc>
          <w:tcPr>
            <w:tcW w:w="3118"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52485C88"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Прогнозируемые значения показателя (индикатора)</w:t>
            </w:r>
          </w:p>
        </w:tc>
      </w:tr>
      <w:tr w:rsidR="00F737AC" w:rsidRPr="00F737AC" w14:paraId="23E29648" w14:textId="77777777" w:rsidTr="0087757B">
        <w:tc>
          <w:tcPr>
            <w:tcW w:w="667" w:type="dxa"/>
            <w:tcBorders>
              <w:top w:val="nil"/>
              <w:left w:val="single" w:sz="6" w:space="0" w:color="000000"/>
              <w:bottom w:val="nil"/>
              <w:right w:val="single" w:sz="6" w:space="0" w:color="000000"/>
            </w:tcBorders>
            <w:tcMar>
              <w:top w:w="0" w:type="dxa"/>
              <w:left w:w="149" w:type="dxa"/>
              <w:bottom w:w="0" w:type="dxa"/>
              <w:right w:w="149" w:type="dxa"/>
            </w:tcMar>
            <w:hideMark/>
          </w:tcPr>
          <w:p w14:paraId="0E8A5A5D" w14:textId="77777777" w:rsidR="00F737AC" w:rsidRPr="00F737AC" w:rsidRDefault="00F737AC" w:rsidP="00F737AC">
            <w:pPr>
              <w:spacing w:after="0" w:line="240" w:lineRule="auto"/>
              <w:rPr>
                <w:rFonts w:ascii="Times New Roman" w:hAnsi="Times New Roman" w:cs="Times New Roman"/>
                <w:b/>
                <w:bCs/>
                <w:sz w:val="24"/>
                <w:szCs w:val="24"/>
              </w:rPr>
            </w:pPr>
          </w:p>
        </w:tc>
        <w:tc>
          <w:tcPr>
            <w:tcW w:w="2027" w:type="dxa"/>
            <w:tcBorders>
              <w:top w:val="nil"/>
              <w:left w:val="single" w:sz="6" w:space="0" w:color="000000"/>
              <w:bottom w:val="nil"/>
              <w:right w:val="single" w:sz="6" w:space="0" w:color="000000"/>
            </w:tcBorders>
            <w:tcMar>
              <w:top w:w="0" w:type="dxa"/>
              <w:left w:w="149" w:type="dxa"/>
              <w:bottom w:w="0" w:type="dxa"/>
              <w:right w:w="149" w:type="dxa"/>
            </w:tcMar>
            <w:hideMark/>
          </w:tcPr>
          <w:p w14:paraId="6CB96D29" w14:textId="77777777" w:rsidR="00F737AC" w:rsidRPr="00F737AC" w:rsidRDefault="00F737AC" w:rsidP="00F737AC">
            <w:pPr>
              <w:spacing w:after="0" w:line="240" w:lineRule="auto"/>
              <w:rPr>
                <w:rFonts w:ascii="Times New Roman" w:hAnsi="Times New Roman" w:cs="Times New Roman"/>
                <w:b/>
                <w:bCs/>
                <w:sz w:val="24"/>
                <w:szCs w:val="24"/>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14:paraId="209DB3C2" w14:textId="77777777" w:rsidR="00F737AC" w:rsidRPr="00F737AC" w:rsidRDefault="00F737AC" w:rsidP="00F737AC">
            <w:pPr>
              <w:spacing w:after="0" w:line="240" w:lineRule="auto"/>
              <w:rPr>
                <w:rFonts w:ascii="Times New Roman" w:hAnsi="Times New Roman" w:cs="Times New Roman"/>
                <w:b/>
                <w:bCs/>
                <w:sz w:val="24"/>
                <w:szCs w:val="24"/>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14:paraId="5D05E8AD" w14:textId="77777777" w:rsidR="00F737AC" w:rsidRPr="00F737AC" w:rsidRDefault="00F737AC" w:rsidP="00F737AC">
            <w:pPr>
              <w:spacing w:after="0" w:line="240" w:lineRule="auto"/>
              <w:rPr>
                <w:rFonts w:ascii="Times New Roman" w:hAnsi="Times New Roman" w:cs="Times New Roman"/>
                <w:b/>
                <w:bCs/>
                <w:sz w:val="24"/>
                <w:szCs w:val="24"/>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14:paraId="46BC0E76" w14:textId="77777777" w:rsidR="00F737AC" w:rsidRPr="00F737AC" w:rsidRDefault="00F737AC" w:rsidP="00F737AC">
            <w:pPr>
              <w:spacing w:after="0" w:line="240" w:lineRule="auto"/>
              <w:rPr>
                <w:rFonts w:ascii="Times New Roman" w:hAnsi="Times New Roman" w:cs="Times New Roman"/>
                <w:b/>
                <w:bCs/>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3A800"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2021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0C763"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2022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E146D" w14:textId="77777777" w:rsidR="00F737AC" w:rsidRPr="00F737AC" w:rsidRDefault="00F737AC" w:rsidP="00F737AC">
            <w:pPr>
              <w:spacing w:after="0" w:line="240" w:lineRule="auto"/>
              <w:jc w:val="center"/>
              <w:textAlignment w:val="baseline"/>
              <w:rPr>
                <w:rFonts w:ascii="Times New Roman" w:hAnsi="Times New Roman" w:cs="Times New Roman"/>
                <w:b/>
                <w:bCs/>
                <w:sz w:val="24"/>
                <w:szCs w:val="24"/>
              </w:rPr>
            </w:pPr>
            <w:r w:rsidRPr="00F737AC">
              <w:rPr>
                <w:rFonts w:ascii="Times New Roman" w:hAnsi="Times New Roman" w:cs="Times New Roman"/>
                <w:b/>
                <w:bCs/>
                <w:sz w:val="24"/>
                <w:szCs w:val="24"/>
              </w:rPr>
              <w:t>2023</w:t>
            </w:r>
          </w:p>
        </w:tc>
      </w:tr>
      <w:tr w:rsidR="00F737AC" w:rsidRPr="00F737AC" w14:paraId="505136F8" w14:textId="77777777" w:rsidTr="0087757B">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46AC0539" w14:textId="7E7581C2" w:rsidR="00F737AC" w:rsidRPr="00F737AC" w:rsidRDefault="00F737AC" w:rsidP="00F737AC">
            <w:pPr>
              <w:spacing w:after="0" w:line="315" w:lineRule="atLeast"/>
              <w:textAlignment w:val="baseline"/>
              <w:rPr>
                <w:rFonts w:ascii="Times New Roman" w:hAnsi="Times New Roman" w:cs="Times New Roman"/>
                <w:sz w:val="24"/>
                <w:szCs w:val="24"/>
              </w:rPr>
            </w:pPr>
            <w:r w:rsidRPr="00F737AC">
              <w:rPr>
                <w:rFonts w:ascii="Times New Roman" w:hAnsi="Times New Roman" w:cs="Times New Roman"/>
                <w:sz w:val="24"/>
                <w:szCs w:val="24"/>
              </w:rPr>
              <w:t xml:space="preserve">Цель: </w:t>
            </w:r>
            <w:r>
              <w:rPr>
                <w:rFonts w:ascii="Times New Roman" w:hAnsi="Times New Roman" w:cs="Times New Roman"/>
                <w:sz w:val="24"/>
                <w:szCs w:val="24"/>
              </w:rPr>
              <w:t>с</w:t>
            </w:r>
            <w:r w:rsidRPr="00F737AC">
              <w:rPr>
                <w:rFonts w:ascii="Times New Roman" w:hAnsi="Times New Roman" w:cs="Times New Roman"/>
                <w:sz w:val="24"/>
                <w:szCs w:val="24"/>
              </w:rPr>
              <w:t>окращения непригодного для проживания аварийного жилищного фонда на территории Хасанского муниципального округа, создание безопасных условий проживания населения Хасанского муниципального округа</w:t>
            </w:r>
          </w:p>
        </w:tc>
      </w:tr>
      <w:tr w:rsidR="00F737AC" w:rsidRPr="00F737AC" w14:paraId="38CDCFB8" w14:textId="77777777" w:rsidTr="0087757B">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56B6AB13" w14:textId="3A0F3B23" w:rsidR="00F737AC" w:rsidRPr="00F737AC" w:rsidRDefault="00F737AC" w:rsidP="00F737AC">
            <w:pPr>
              <w:spacing w:after="0" w:line="315" w:lineRule="atLeast"/>
              <w:textAlignment w:val="baseline"/>
              <w:rPr>
                <w:rFonts w:ascii="Times New Roman" w:hAnsi="Times New Roman" w:cs="Times New Roman"/>
                <w:sz w:val="24"/>
                <w:szCs w:val="24"/>
              </w:rPr>
            </w:pPr>
            <w:r w:rsidRPr="00F737AC">
              <w:rPr>
                <w:rFonts w:ascii="Times New Roman" w:hAnsi="Times New Roman" w:cs="Times New Roman"/>
                <w:sz w:val="24"/>
                <w:szCs w:val="24"/>
              </w:rPr>
              <w:t xml:space="preserve">Задача: обеспечение процесса своевременного замещения выбывающего из эксплуатации жилищного фонда </w:t>
            </w:r>
          </w:p>
        </w:tc>
      </w:tr>
      <w:tr w:rsidR="00F737AC" w:rsidRPr="00F737AC" w14:paraId="3F084098" w14:textId="77777777" w:rsidTr="0087757B">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69B30" w14:textId="77777777" w:rsidR="00F737AC" w:rsidRPr="00F737AC" w:rsidRDefault="00F737AC" w:rsidP="00F737AC">
            <w:pPr>
              <w:spacing w:after="0" w:line="240" w:lineRule="auto"/>
              <w:jc w:val="center"/>
              <w:rPr>
                <w:rFonts w:ascii="Times New Roman" w:hAnsi="Times New Roman" w:cs="Times New Roman"/>
                <w:color w:val="2D2D2D"/>
                <w:sz w:val="24"/>
                <w:szCs w:val="24"/>
              </w:rPr>
            </w:pPr>
            <w:r w:rsidRPr="00F737AC">
              <w:rPr>
                <w:rFonts w:ascii="Times New Roman" w:hAnsi="Times New Roman" w:cs="Times New Roman"/>
                <w:color w:val="2D2D2D"/>
                <w:sz w:val="24"/>
                <w:szCs w:val="24"/>
              </w:rPr>
              <w:t>1</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C5601" w14:textId="77777777" w:rsidR="00F737AC" w:rsidRPr="00F737AC" w:rsidRDefault="00F737AC" w:rsidP="00F737AC">
            <w:pPr>
              <w:spacing w:after="0" w:line="315" w:lineRule="atLeast"/>
              <w:textAlignment w:val="baseline"/>
              <w:rPr>
                <w:rFonts w:ascii="Times New Roman" w:hAnsi="Times New Roman" w:cs="Times New Roman"/>
                <w:sz w:val="24"/>
                <w:szCs w:val="24"/>
              </w:rPr>
            </w:pPr>
            <w:r w:rsidRPr="00F737AC">
              <w:rPr>
                <w:rFonts w:ascii="Times New Roman" w:hAnsi="Times New Roman" w:cs="Times New Roman"/>
                <w:sz w:val="24"/>
                <w:szCs w:val="24"/>
              </w:rPr>
              <w:t>Расселяемая площадь</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9C4ED7" w14:textId="77777777" w:rsidR="00F737AC" w:rsidRPr="00F737AC" w:rsidRDefault="00F737AC" w:rsidP="00F737AC">
            <w:pPr>
              <w:spacing w:after="0" w:line="240" w:lineRule="auto"/>
              <w:jc w:val="center"/>
              <w:rPr>
                <w:rFonts w:ascii="Times New Roman" w:hAnsi="Times New Roman" w:cs="Times New Roman"/>
                <w:color w:val="2D2D2D"/>
                <w:sz w:val="24"/>
                <w:szCs w:val="24"/>
              </w:rPr>
            </w:pPr>
            <w:r w:rsidRPr="00F737AC">
              <w:rPr>
                <w:rFonts w:ascii="Times New Roman" w:hAnsi="Times New Roman" w:cs="Times New Roman"/>
                <w:color w:val="2D2D2D"/>
                <w:sz w:val="24"/>
                <w:szCs w:val="24"/>
              </w:rPr>
              <w:t>кв.м.</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8945EE"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2020-2023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4C7B4D"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230985"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648,9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311745"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871,5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5697BF"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1609,60</w:t>
            </w:r>
          </w:p>
        </w:tc>
      </w:tr>
      <w:tr w:rsidR="00F737AC" w:rsidRPr="00F737AC" w14:paraId="683CA070" w14:textId="77777777" w:rsidTr="0087757B">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2E8A0"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2</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32110" w14:textId="77777777" w:rsidR="00F737AC" w:rsidRPr="00F737AC" w:rsidRDefault="00F737AC" w:rsidP="00F737AC">
            <w:pPr>
              <w:spacing w:after="0" w:line="315" w:lineRule="atLeast"/>
              <w:textAlignment w:val="baseline"/>
              <w:rPr>
                <w:rFonts w:ascii="Times New Roman" w:hAnsi="Times New Roman" w:cs="Times New Roman"/>
                <w:sz w:val="24"/>
                <w:szCs w:val="24"/>
              </w:rPr>
            </w:pPr>
            <w:r w:rsidRPr="00F737AC">
              <w:rPr>
                <w:rFonts w:ascii="Times New Roman" w:hAnsi="Times New Roman" w:cs="Times New Roman"/>
                <w:sz w:val="24"/>
                <w:szCs w:val="24"/>
              </w:rPr>
              <w:t>Количество переселяемых жителей</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D81B9B" w14:textId="77777777" w:rsidR="00F737AC" w:rsidRPr="00F737AC" w:rsidRDefault="00F737AC" w:rsidP="00F737AC">
            <w:pPr>
              <w:spacing w:after="0" w:line="240" w:lineRule="auto"/>
              <w:jc w:val="center"/>
              <w:rPr>
                <w:rFonts w:ascii="Times New Roman" w:hAnsi="Times New Roman" w:cs="Times New Roman"/>
                <w:color w:val="2D2D2D"/>
                <w:sz w:val="24"/>
                <w:szCs w:val="24"/>
              </w:rPr>
            </w:pPr>
            <w:r w:rsidRPr="00F737AC">
              <w:rPr>
                <w:rFonts w:ascii="Times New Roman" w:hAnsi="Times New Roman" w:cs="Times New Roman"/>
                <w:color w:val="2D2D2D"/>
                <w:sz w:val="24"/>
                <w:szCs w:val="24"/>
              </w:rPr>
              <w:t>чел.</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A7FD60"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2020-2023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B00D37"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F7B972"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920250"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42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86F7DDE" w14:textId="77777777" w:rsidR="00F737AC" w:rsidRPr="00F737AC" w:rsidRDefault="00F737AC" w:rsidP="00F737AC">
            <w:pPr>
              <w:spacing w:after="0" w:line="240" w:lineRule="auto"/>
              <w:jc w:val="center"/>
              <w:rPr>
                <w:rFonts w:ascii="Times New Roman" w:hAnsi="Times New Roman" w:cs="Times New Roman"/>
                <w:sz w:val="24"/>
                <w:szCs w:val="24"/>
              </w:rPr>
            </w:pPr>
            <w:r w:rsidRPr="00F737AC">
              <w:rPr>
                <w:rFonts w:ascii="Times New Roman" w:hAnsi="Times New Roman" w:cs="Times New Roman"/>
                <w:sz w:val="24"/>
                <w:szCs w:val="24"/>
              </w:rPr>
              <w:t>81</w:t>
            </w:r>
          </w:p>
        </w:tc>
      </w:tr>
    </w:tbl>
    <w:p w14:paraId="78E3CD03" w14:textId="77777777" w:rsidR="00F737AC" w:rsidRPr="00F737AC" w:rsidRDefault="00F737AC" w:rsidP="00F737AC">
      <w:pPr>
        <w:spacing w:after="0" w:line="291" w:lineRule="atLeast"/>
        <w:textAlignment w:val="baseline"/>
        <w:rPr>
          <w:rFonts w:ascii="Times New Roman" w:hAnsi="Times New Roman" w:cs="Times New Roman"/>
          <w:color w:val="2D2D2D"/>
          <w:sz w:val="24"/>
          <w:szCs w:val="24"/>
        </w:rPr>
      </w:pPr>
    </w:p>
    <w:p w14:paraId="1F44FF78" w14:textId="584D3E64" w:rsidR="00796CF9" w:rsidRPr="005E0A66" w:rsidRDefault="00796CF9" w:rsidP="005E0A66">
      <w:pPr>
        <w:ind w:firstLine="567"/>
        <w:jc w:val="both"/>
        <w:rPr>
          <w:rFonts w:ascii="Times New Roman" w:hAnsi="Times New Roman" w:cs="Times New Roman"/>
          <w:sz w:val="28"/>
          <w:szCs w:val="28"/>
        </w:rPr>
        <w:sectPr w:rsidR="00796CF9" w:rsidRPr="005E0A66" w:rsidSect="00557786">
          <w:pgSz w:w="11906" w:h="16838"/>
          <w:pgMar w:top="1134" w:right="850" w:bottom="568" w:left="1701" w:header="708" w:footer="708" w:gutter="0"/>
          <w:cols w:space="708"/>
          <w:titlePg/>
          <w:docGrid w:linePitch="360"/>
        </w:sectPr>
      </w:pPr>
    </w:p>
    <w:p w14:paraId="331C066E" w14:textId="3988B580" w:rsidR="00F737AC" w:rsidRPr="00F737AC" w:rsidRDefault="00F737AC" w:rsidP="00F737AC">
      <w:pPr>
        <w:spacing w:after="0" w:line="240" w:lineRule="auto"/>
        <w:ind w:left="8505"/>
        <w:rPr>
          <w:rFonts w:ascii="Times New Roman" w:hAnsi="Times New Roman" w:cs="Times New Roman"/>
          <w:color w:val="000000"/>
        </w:rPr>
      </w:pPr>
      <w:r w:rsidRPr="00F737AC">
        <w:rPr>
          <w:rFonts w:ascii="Times New Roman" w:hAnsi="Times New Roman" w:cs="Times New Roman"/>
          <w:sz w:val="26"/>
          <w:szCs w:val="26"/>
        </w:rPr>
        <w:lastRenderedPageBreak/>
        <w:t>П</w:t>
      </w:r>
      <w:r w:rsidRPr="00F737AC">
        <w:rPr>
          <w:rFonts w:ascii="Times New Roman" w:hAnsi="Times New Roman" w:cs="Times New Roman"/>
          <w:color w:val="000000"/>
        </w:rPr>
        <w:t xml:space="preserve">риложение № </w:t>
      </w:r>
      <w:r>
        <w:rPr>
          <w:rFonts w:ascii="Times New Roman" w:hAnsi="Times New Roman" w:cs="Times New Roman"/>
          <w:color w:val="000000"/>
        </w:rPr>
        <w:t>3</w:t>
      </w:r>
      <w:r w:rsidRPr="00F737AC">
        <w:rPr>
          <w:rFonts w:ascii="Times New Roman" w:hAnsi="Times New Roman" w:cs="Times New Roman"/>
          <w:color w:val="000000"/>
        </w:rPr>
        <w:t xml:space="preserve">                                                                           </w:t>
      </w:r>
    </w:p>
    <w:p w14:paraId="552F7DCE" w14:textId="4CA7CD03" w:rsidR="00F737AC" w:rsidRPr="00F737AC" w:rsidRDefault="00F737AC" w:rsidP="00F737AC">
      <w:pPr>
        <w:autoSpaceDE w:val="0"/>
        <w:autoSpaceDN w:val="0"/>
        <w:adjustRightInd w:val="0"/>
        <w:spacing w:after="0" w:line="240" w:lineRule="auto"/>
        <w:ind w:left="8505"/>
        <w:rPr>
          <w:rFonts w:ascii="Times New Roman" w:hAnsi="Times New Roman" w:cs="Times New Roman"/>
          <w:color w:val="000000"/>
        </w:rPr>
      </w:pPr>
      <w:r w:rsidRPr="00F737AC">
        <w:rPr>
          <w:rFonts w:ascii="Times New Roman" w:hAnsi="Times New Roman" w:cs="Times New Roman"/>
          <w:color w:val="000000"/>
        </w:rPr>
        <w:t>к муниципальной адресной программе «Переселение граждан из аварийного жилищного фонда на территории Хасанского муниципального округа» на 2020-2023 годы</w:t>
      </w:r>
    </w:p>
    <w:p w14:paraId="19FA2B7E" w14:textId="77777777" w:rsidR="00F737AC" w:rsidRPr="00F737AC" w:rsidRDefault="00F737AC" w:rsidP="00F737AC">
      <w:pPr>
        <w:autoSpaceDE w:val="0"/>
        <w:autoSpaceDN w:val="0"/>
        <w:adjustRightInd w:val="0"/>
        <w:spacing w:after="0" w:line="240" w:lineRule="auto"/>
        <w:jc w:val="both"/>
        <w:outlineLvl w:val="0"/>
        <w:rPr>
          <w:rFonts w:ascii="Times New Roman" w:hAnsi="Times New Roman" w:cs="Times New Roman"/>
          <w:sz w:val="24"/>
          <w:szCs w:val="24"/>
        </w:rPr>
      </w:pPr>
    </w:p>
    <w:p w14:paraId="2D634A94" w14:textId="77777777" w:rsidR="00F737AC" w:rsidRPr="00F737AC" w:rsidRDefault="00F737AC" w:rsidP="00F737AC">
      <w:pPr>
        <w:autoSpaceDE w:val="0"/>
        <w:autoSpaceDN w:val="0"/>
        <w:adjustRightInd w:val="0"/>
        <w:spacing w:after="0" w:line="240" w:lineRule="auto"/>
        <w:ind w:left="4248" w:firstLine="708"/>
        <w:jc w:val="both"/>
        <w:outlineLvl w:val="0"/>
        <w:rPr>
          <w:rFonts w:ascii="Times New Roman" w:hAnsi="Times New Roman" w:cs="Times New Roman"/>
          <w:sz w:val="24"/>
          <w:szCs w:val="24"/>
        </w:rPr>
      </w:pPr>
    </w:p>
    <w:p w14:paraId="5530E662"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r w:rsidRPr="00F737AC">
        <w:rPr>
          <w:rFonts w:ascii="Times New Roman" w:hAnsi="Times New Roman" w:cs="Times New Roman"/>
          <w:b/>
          <w:sz w:val="24"/>
          <w:szCs w:val="24"/>
        </w:rPr>
        <w:t xml:space="preserve">ПЕРЕЧЕНЬ МЕРОПРИЯТИЙ МУНИЦИПАЛЬНОЙ ПРОГРАММЫ </w:t>
      </w:r>
    </w:p>
    <w:p w14:paraId="5003168A"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r w:rsidRPr="00F737AC">
        <w:rPr>
          <w:rFonts w:ascii="Times New Roman" w:hAnsi="Times New Roman" w:cs="Times New Roman"/>
          <w:b/>
          <w:sz w:val="24"/>
          <w:szCs w:val="24"/>
        </w:rPr>
        <w:t>И ОБЪЁМ ФИНАНСИРОВАНИЯ</w:t>
      </w:r>
    </w:p>
    <w:p w14:paraId="21849D47"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
          <w:sz w:val="24"/>
          <w:szCs w:val="24"/>
        </w:rPr>
      </w:pPr>
    </w:p>
    <w:p w14:paraId="77926AE8"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Cs/>
          <w:sz w:val="28"/>
          <w:szCs w:val="28"/>
        </w:rPr>
      </w:pPr>
      <w:r w:rsidRPr="00F737AC">
        <w:rPr>
          <w:rFonts w:ascii="Times New Roman" w:hAnsi="Times New Roman" w:cs="Times New Roman"/>
          <w:bCs/>
          <w:sz w:val="28"/>
          <w:szCs w:val="28"/>
        </w:rPr>
        <w:t xml:space="preserve">«Переселение граждан из аварийного жилищного фонда </w:t>
      </w:r>
    </w:p>
    <w:p w14:paraId="471C3660" w14:textId="77777777" w:rsidR="00F737AC" w:rsidRPr="00F737AC" w:rsidRDefault="00F737AC" w:rsidP="00F737AC">
      <w:pPr>
        <w:autoSpaceDE w:val="0"/>
        <w:autoSpaceDN w:val="0"/>
        <w:adjustRightInd w:val="0"/>
        <w:spacing w:after="0" w:line="240" w:lineRule="auto"/>
        <w:jc w:val="center"/>
        <w:rPr>
          <w:rFonts w:ascii="Times New Roman" w:hAnsi="Times New Roman" w:cs="Times New Roman"/>
          <w:bCs/>
          <w:sz w:val="28"/>
          <w:szCs w:val="28"/>
        </w:rPr>
      </w:pPr>
      <w:r w:rsidRPr="00F737AC">
        <w:rPr>
          <w:rFonts w:ascii="Times New Roman" w:hAnsi="Times New Roman" w:cs="Times New Roman"/>
          <w:bCs/>
          <w:sz w:val="28"/>
          <w:szCs w:val="28"/>
        </w:rPr>
        <w:t xml:space="preserve"> на территории Хасанского муниципального округа»</w:t>
      </w:r>
    </w:p>
    <w:p w14:paraId="205ED087" w14:textId="77777777" w:rsidR="00F737AC" w:rsidRPr="00F737AC" w:rsidRDefault="00F737AC" w:rsidP="00F737AC">
      <w:pPr>
        <w:spacing w:after="0" w:line="291" w:lineRule="atLeast"/>
        <w:jc w:val="center"/>
        <w:textAlignment w:val="baseline"/>
        <w:rPr>
          <w:rFonts w:ascii="Times New Roman" w:hAnsi="Times New Roman" w:cs="Times New Roman"/>
          <w:bCs/>
          <w:sz w:val="28"/>
          <w:szCs w:val="28"/>
        </w:rPr>
      </w:pPr>
      <w:r w:rsidRPr="00F737AC">
        <w:rPr>
          <w:rFonts w:ascii="Times New Roman" w:hAnsi="Times New Roman" w:cs="Times New Roman"/>
          <w:bCs/>
          <w:sz w:val="28"/>
          <w:szCs w:val="28"/>
        </w:rPr>
        <w:t>на 2020-2023 годы</w:t>
      </w:r>
    </w:p>
    <w:tbl>
      <w:tblPr>
        <w:tblW w:w="15454" w:type="dxa"/>
        <w:tblInd w:w="-567" w:type="dxa"/>
        <w:tblLayout w:type="fixed"/>
        <w:tblCellMar>
          <w:left w:w="0" w:type="dxa"/>
          <w:right w:w="0" w:type="dxa"/>
        </w:tblCellMar>
        <w:tblLook w:val="04A0" w:firstRow="1" w:lastRow="0" w:firstColumn="1" w:lastColumn="0" w:noHBand="0" w:noVBand="1"/>
      </w:tblPr>
      <w:tblGrid>
        <w:gridCol w:w="567"/>
        <w:gridCol w:w="1973"/>
        <w:gridCol w:w="11"/>
        <w:gridCol w:w="1418"/>
        <w:gridCol w:w="971"/>
        <w:gridCol w:w="14"/>
        <w:gridCol w:w="1298"/>
        <w:gridCol w:w="1545"/>
        <w:gridCol w:w="1134"/>
        <w:gridCol w:w="1276"/>
        <w:gridCol w:w="1417"/>
        <w:gridCol w:w="1134"/>
        <w:gridCol w:w="1420"/>
        <w:gridCol w:w="1276"/>
      </w:tblGrid>
      <w:tr w:rsidR="00172930" w:rsidRPr="00F737AC" w14:paraId="5F078B6A" w14:textId="77777777" w:rsidTr="00172930">
        <w:trPr>
          <w:trHeight w:val="15"/>
        </w:trPr>
        <w:tc>
          <w:tcPr>
            <w:tcW w:w="567" w:type="dxa"/>
            <w:hideMark/>
          </w:tcPr>
          <w:p w14:paraId="707281BD" w14:textId="77777777" w:rsidR="00F737AC" w:rsidRPr="00B40EA0" w:rsidRDefault="00F737AC" w:rsidP="00F737AC">
            <w:pPr>
              <w:spacing w:after="0" w:line="240" w:lineRule="auto"/>
              <w:rPr>
                <w:rFonts w:ascii="Arial" w:hAnsi="Arial" w:cs="Arial"/>
                <w:color w:val="2D2D2D"/>
                <w:spacing w:val="2"/>
                <w:sz w:val="16"/>
                <w:szCs w:val="16"/>
              </w:rPr>
            </w:pPr>
          </w:p>
        </w:tc>
        <w:tc>
          <w:tcPr>
            <w:tcW w:w="1973" w:type="dxa"/>
            <w:hideMark/>
          </w:tcPr>
          <w:p w14:paraId="73E8206D"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hideMark/>
          </w:tcPr>
          <w:p w14:paraId="2B30DDAD"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hideMark/>
          </w:tcPr>
          <w:p w14:paraId="0CB4F4DE"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hideMark/>
          </w:tcPr>
          <w:p w14:paraId="152292E9"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hideMark/>
          </w:tcPr>
          <w:p w14:paraId="6A6AB934" w14:textId="77777777" w:rsidR="00F737AC" w:rsidRPr="00F737AC" w:rsidRDefault="00F737AC" w:rsidP="00F737AC">
            <w:pPr>
              <w:spacing w:after="0" w:line="240" w:lineRule="auto"/>
              <w:rPr>
                <w:rFonts w:ascii="Times New Roman" w:hAnsi="Times New Roman" w:cs="Times New Roman"/>
                <w:sz w:val="20"/>
                <w:szCs w:val="20"/>
              </w:rPr>
            </w:pPr>
          </w:p>
        </w:tc>
        <w:tc>
          <w:tcPr>
            <w:tcW w:w="1134" w:type="dxa"/>
          </w:tcPr>
          <w:p w14:paraId="1B4FE173" w14:textId="77777777" w:rsidR="00F737AC" w:rsidRPr="00F737AC" w:rsidRDefault="00F737AC" w:rsidP="00F737AC">
            <w:pPr>
              <w:spacing w:after="0" w:line="240" w:lineRule="auto"/>
              <w:rPr>
                <w:rFonts w:ascii="Times New Roman" w:hAnsi="Times New Roman" w:cs="Times New Roman"/>
                <w:sz w:val="20"/>
                <w:szCs w:val="20"/>
              </w:rPr>
            </w:pPr>
          </w:p>
        </w:tc>
        <w:tc>
          <w:tcPr>
            <w:tcW w:w="1276" w:type="dxa"/>
            <w:hideMark/>
          </w:tcPr>
          <w:p w14:paraId="6288BF48" w14:textId="77777777" w:rsidR="00F737AC" w:rsidRPr="00F737AC" w:rsidRDefault="00F737AC" w:rsidP="00F737AC">
            <w:pPr>
              <w:spacing w:after="0" w:line="240" w:lineRule="auto"/>
              <w:rPr>
                <w:rFonts w:ascii="Times New Roman" w:hAnsi="Times New Roman" w:cs="Times New Roman"/>
                <w:sz w:val="20"/>
                <w:szCs w:val="20"/>
              </w:rPr>
            </w:pPr>
          </w:p>
        </w:tc>
        <w:tc>
          <w:tcPr>
            <w:tcW w:w="1417" w:type="dxa"/>
            <w:hideMark/>
          </w:tcPr>
          <w:p w14:paraId="331F2A70" w14:textId="77777777" w:rsidR="00F737AC" w:rsidRPr="00F737AC" w:rsidRDefault="00F737AC" w:rsidP="00F737AC">
            <w:pPr>
              <w:spacing w:after="0" w:line="240" w:lineRule="auto"/>
              <w:rPr>
                <w:rFonts w:ascii="Times New Roman" w:hAnsi="Times New Roman" w:cs="Times New Roman"/>
                <w:sz w:val="20"/>
                <w:szCs w:val="20"/>
              </w:rPr>
            </w:pPr>
          </w:p>
        </w:tc>
        <w:tc>
          <w:tcPr>
            <w:tcW w:w="1134" w:type="dxa"/>
          </w:tcPr>
          <w:p w14:paraId="4DABD923" w14:textId="77777777" w:rsidR="00F737AC" w:rsidRPr="00F737AC" w:rsidRDefault="00F737AC" w:rsidP="00F737AC">
            <w:pPr>
              <w:spacing w:after="0" w:line="240" w:lineRule="auto"/>
              <w:rPr>
                <w:rFonts w:ascii="Times New Roman" w:hAnsi="Times New Roman" w:cs="Times New Roman"/>
                <w:sz w:val="20"/>
                <w:szCs w:val="20"/>
              </w:rPr>
            </w:pPr>
          </w:p>
        </w:tc>
        <w:tc>
          <w:tcPr>
            <w:tcW w:w="1420" w:type="dxa"/>
            <w:hideMark/>
          </w:tcPr>
          <w:p w14:paraId="54B5F45F" w14:textId="77777777" w:rsidR="00F737AC" w:rsidRPr="00F737AC" w:rsidRDefault="00F737AC" w:rsidP="00F737AC">
            <w:pPr>
              <w:spacing w:after="0" w:line="240" w:lineRule="auto"/>
              <w:rPr>
                <w:rFonts w:ascii="Times New Roman" w:hAnsi="Times New Roman" w:cs="Times New Roman"/>
                <w:sz w:val="20"/>
                <w:szCs w:val="20"/>
              </w:rPr>
            </w:pPr>
          </w:p>
        </w:tc>
        <w:tc>
          <w:tcPr>
            <w:tcW w:w="1276" w:type="dxa"/>
            <w:hideMark/>
          </w:tcPr>
          <w:p w14:paraId="636CC67D" w14:textId="77777777" w:rsidR="00F737AC" w:rsidRPr="00F737AC" w:rsidRDefault="00F737AC" w:rsidP="00F737AC">
            <w:pPr>
              <w:spacing w:after="0" w:line="240" w:lineRule="auto"/>
              <w:rPr>
                <w:rFonts w:ascii="Times New Roman" w:hAnsi="Times New Roman" w:cs="Times New Roman"/>
                <w:sz w:val="20"/>
                <w:szCs w:val="20"/>
              </w:rPr>
            </w:pPr>
          </w:p>
        </w:tc>
      </w:tr>
      <w:tr w:rsidR="00083DCD" w:rsidRPr="00F737AC" w14:paraId="230D7ABF" w14:textId="77777777" w:rsidTr="00172930">
        <w:tc>
          <w:tcPr>
            <w:tcW w:w="5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F7C51D3" w14:textId="77777777" w:rsidR="00F737AC" w:rsidRPr="00B40EA0" w:rsidRDefault="00F737AC" w:rsidP="00F737AC">
            <w:pPr>
              <w:spacing w:after="0" w:line="240" w:lineRule="auto"/>
              <w:ind w:left="-150" w:right="-151"/>
              <w:jc w:val="center"/>
              <w:textAlignment w:val="baseline"/>
              <w:rPr>
                <w:rFonts w:ascii="Times New Roman" w:hAnsi="Times New Roman" w:cs="Times New Roman"/>
                <w:b/>
                <w:bCs/>
                <w:sz w:val="16"/>
                <w:szCs w:val="16"/>
              </w:rPr>
            </w:pPr>
            <w:r w:rsidRPr="00B40EA0">
              <w:rPr>
                <w:rFonts w:ascii="Times New Roman" w:hAnsi="Times New Roman" w:cs="Times New Roman"/>
                <w:b/>
                <w:bCs/>
                <w:sz w:val="16"/>
                <w:szCs w:val="16"/>
              </w:rPr>
              <w:t xml:space="preserve">№ </w:t>
            </w:r>
          </w:p>
          <w:p w14:paraId="1F5BF035" w14:textId="77777777" w:rsidR="00F737AC" w:rsidRPr="00B40EA0" w:rsidRDefault="00F737AC" w:rsidP="00F737AC">
            <w:pPr>
              <w:spacing w:after="0" w:line="240" w:lineRule="auto"/>
              <w:ind w:left="-150" w:right="-151"/>
              <w:jc w:val="center"/>
              <w:textAlignment w:val="baseline"/>
              <w:rPr>
                <w:rFonts w:ascii="Times New Roman" w:hAnsi="Times New Roman" w:cs="Times New Roman"/>
                <w:b/>
                <w:bCs/>
                <w:sz w:val="16"/>
                <w:szCs w:val="16"/>
              </w:rPr>
            </w:pPr>
            <w:r w:rsidRPr="00B40EA0">
              <w:rPr>
                <w:rFonts w:ascii="Times New Roman" w:hAnsi="Times New Roman" w:cs="Times New Roman"/>
                <w:b/>
                <w:bCs/>
                <w:sz w:val="16"/>
                <w:szCs w:val="16"/>
              </w:rPr>
              <w:t>п/п</w:t>
            </w:r>
          </w:p>
        </w:tc>
        <w:tc>
          <w:tcPr>
            <w:tcW w:w="19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1AF1F4" w14:textId="77777777" w:rsidR="00F737AC" w:rsidRPr="00F737AC" w:rsidRDefault="00F737AC" w:rsidP="00F737AC">
            <w:pPr>
              <w:spacing w:after="0" w:line="240" w:lineRule="auto"/>
              <w:ind w:left="-150" w:right="-125"/>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Наименование цели, задачи, мероприятия, отдельного мероприятия</w:t>
            </w:r>
          </w:p>
        </w:tc>
        <w:tc>
          <w:tcPr>
            <w:tcW w:w="142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5C0E92C" w14:textId="77777777" w:rsidR="00F737AC" w:rsidRPr="00F737AC" w:rsidRDefault="00F737AC" w:rsidP="00F737AC">
            <w:pPr>
              <w:spacing w:after="0" w:line="240" w:lineRule="auto"/>
              <w:ind w:left="-149" w:right="-149"/>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Ответственные исполнители, соисполнители</w:t>
            </w:r>
          </w:p>
        </w:tc>
        <w:tc>
          <w:tcPr>
            <w:tcW w:w="97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24BDF40F" w14:textId="77777777" w:rsidR="00F737AC" w:rsidRPr="00F737AC" w:rsidRDefault="00F737AC" w:rsidP="00F737AC">
            <w:pPr>
              <w:spacing w:after="0" w:line="240" w:lineRule="auto"/>
              <w:ind w:left="-153" w:right="-151"/>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Срок реализации</w:t>
            </w:r>
          </w:p>
        </w:tc>
        <w:tc>
          <w:tcPr>
            <w:tcW w:w="131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648AA55" w14:textId="77777777" w:rsidR="00F737AC" w:rsidRPr="00F737AC" w:rsidRDefault="00F737AC" w:rsidP="00F737AC">
            <w:pPr>
              <w:spacing w:after="0" w:line="240" w:lineRule="auto"/>
              <w:ind w:left="-153" w:right="-149"/>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Код бюджетной классификации</w:t>
            </w:r>
          </w:p>
        </w:tc>
        <w:tc>
          <w:tcPr>
            <w:tcW w:w="7926" w:type="dxa"/>
            <w:gridSpan w:val="6"/>
            <w:tcBorders>
              <w:top w:val="single" w:sz="6" w:space="0" w:color="000000"/>
              <w:left w:val="single" w:sz="6" w:space="0" w:color="000000"/>
              <w:bottom w:val="single" w:sz="6" w:space="0" w:color="000000"/>
              <w:right w:val="single" w:sz="6" w:space="0" w:color="000000"/>
            </w:tcBorders>
          </w:tcPr>
          <w:p w14:paraId="4CBB5246" w14:textId="77777777" w:rsidR="00F737AC" w:rsidRPr="00F737AC" w:rsidRDefault="00F737AC" w:rsidP="00F737AC">
            <w:pPr>
              <w:spacing w:after="0" w:line="240" w:lineRule="auto"/>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Объем финансирования по годам (в разрезе источников финансирования), тыс. рублей</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95027A3" w14:textId="77777777" w:rsidR="00F737AC" w:rsidRPr="00F737AC" w:rsidRDefault="00F737AC" w:rsidP="00F737AC">
            <w:pPr>
              <w:spacing w:after="0" w:line="240" w:lineRule="auto"/>
              <w:ind w:left="-149" w:right="-148"/>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Ожидаемый результат</w:t>
            </w:r>
          </w:p>
        </w:tc>
      </w:tr>
      <w:tr w:rsidR="00172930" w:rsidRPr="00F737AC" w14:paraId="6BB88447" w14:textId="77777777" w:rsidTr="00172930">
        <w:trPr>
          <w:trHeight w:val="406"/>
        </w:trPr>
        <w:tc>
          <w:tcPr>
            <w:tcW w:w="567" w:type="dxa"/>
            <w:tcBorders>
              <w:top w:val="nil"/>
              <w:left w:val="single" w:sz="6" w:space="0" w:color="000000"/>
              <w:bottom w:val="nil"/>
              <w:right w:val="single" w:sz="6" w:space="0" w:color="000000"/>
            </w:tcBorders>
            <w:tcMar>
              <w:top w:w="0" w:type="dxa"/>
              <w:left w:w="149" w:type="dxa"/>
              <w:bottom w:w="0" w:type="dxa"/>
              <w:right w:w="149" w:type="dxa"/>
            </w:tcMar>
            <w:hideMark/>
          </w:tcPr>
          <w:p w14:paraId="572AC5C1" w14:textId="77777777" w:rsidR="00F737AC" w:rsidRPr="00B40EA0" w:rsidRDefault="00F737AC" w:rsidP="00F737AC">
            <w:pPr>
              <w:spacing w:after="0" w:line="240" w:lineRule="auto"/>
              <w:rPr>
                <w:rFonts w:ascii="Times New Roman" w:hAnsi="Times New Roman" w:cs="Times New Roman"/>
                <w:b/>
                <w:bCs/>
                <w:sz w:val="16"/>
                <w:szCs w:val="16"/>
              </w:rPr>
            </w:pPr>
          </w:p>
        </w:tc>
        <w:tc>
          <w:tcPr>
            <w:tcW w:w="1973" w:type="dxa"/>
            <w:tcBorders>
              <w:top w:val="nil"/>
              <w:left w:val="single" w:sz="6" w:space="0" w:color="000000"/>
              <w:bottom w:val="nil"/>
              <w:right w:val="single" w:sz="6" w:space="0" w:color="000000"/>
            </w:tcBorders>
            <w:tcMar>
              <w:top w:w="0" w:type="dxa"/>
              <w:left w:w="149" w:type="dxa"/>
              <w:bottom w:w="0" w:type="dxa"/>
              <w:right w:w="149" w:type="dxa"/>
            </w:tcMar>
            <w:hideMark/>
          </w:tcPr>
          <w:p w14:paraId="1EF16B2F" w14:textId="77777777" w:rsidR="00F737AC" w:rsidRPr="00F737AC" w:rsidRDefault="00F737AC" w:rsidP="00F737AC">
            <w:pPr>
              <w:spacing w:after="0" w:line="240" w:lineRule="auto"/>
              <w:rPr>
                <w:rFonts w:ascii="Times New Roman" w:hAnsi="Times New Roman" w:cs="Times New Roman"/>
                <w:b/>
                <w:bCs/>
                <w:sz w:val="18"/>
                <w:szCs w:val="18"/>
              </w:rPr>
            </w:pPr>
          </w:p>
        </w:tc>
        <w:tc>
          <w:tcPr>
            <w:tcW w:w="142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A9BD65" w14:textId="77777777" w:rsidR="00F737AC" w:rsidRPr="00F737AC" w:rsidRDefault="00F737AC" w:rsidP="00F737AC">
            <w:pPr>
              <w:spacing w:after="0" w:line="240" w:lineRule="auto"/>
              <w:rPr>
                <w:rFonts w:ascii="Times New Roman" w:hAnsi="Times New Roman" w:cs="Times New Roman"/>
                <w:b/>
                <w:bCs/>
                <w:sz w:val="18"/>
                <w:szCs w:val="18"/>
              </w:rPr>
            </w:pPr>
          </w:p>
        </w:tc>
        <w:tc>
          <w:tcPr>
            <w:tcW w:w="971" w:type="dxa"/>
            <w:tcBorders>
              <w:top w:val="nil"/>
              <w:left w:val="single" w:sz="6" w:space="0" w:color="000000"/>
              <w:bottom w:val="nil"/>
              <w:right w:val="single" w:sz="6" w:space="0" w:color="000000"/>
            </w:tcBorders>
            <w:tcMar>
              <w:top w:w="0" w:type="dxa"/>
              <w:left w:w="149" w:type="dxa"/>
              <w:bottom w:w="0" w:type="dxa"/>
              <w:right w:w="149" w:type="dxa"/>
            </w:tcMar>
            <w:hideMark/>
          </w:tcPr>
          <w:p w14:paraId="40D3A4EE" w14:textId="77777777" w:rsidR="00F737AC" w:rsidRPr="00F737AC" w:rsidRDefault="00F737AC" w:rsidP="00F737AC">
            <w:pPr>
              <w:spacing w:after="0" w:line="240" w:lineRule="auto"/>
              <w:rPr>
                <w:rFonts w:ascii="Times New Roman" w:hAnsi="Times New Roman" w:cs="Times New Roman"/>
                <w:b/>
                <w:bCs/>
                <w:sz w:val="18"/>
                <w:szCs w:val="18"/>
              </w:rPr>
            </w:pPr>
          </w:p>
        </w:tc>
        <w:tc>
          <w:tcPr>
            <w:tcW w:w="131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26B251E" w14:textId="77777777" w:rsidR="00F737AC" w:rsidRPr="00F737AC" w:rsidRDefault="00F737AC" w:rsidP="00F737AC">
            <w:pPr>
              <w:spacing w:after="0" w:line="240" w:lineRule="auto"/>
              <w:rPr>
                <w:rFonts w:ascii="Times New Roman" w:hAnsi="Times New Roman" w:cs="Times New Roman"/>
                <w:b/>
                <w:bCs/>
                <w:sz w:val="18"/>
                <w:szCs w:val="18"/>
              </w:rPr>
            </w:pPr>
          </w:p>
        </w:tc>
        <w:tc>
          <w:tcPr>
            <w:tcW w:w="1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B9D88" w14:textId="77777777" w:rsidR="00F737AC" w:rsidRPr="00F737AC" w:rsidRDefault="00F737AC" w:rsidP="00F737AC">
            <w:pPr>
              <w:spacing w:after="0" w:line="240" w:lineRule="auto"/>
              <w:ind w:left="-136" w:right="-147"/>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Источники финансирования</w:t>
            </w:r>
          </w:p>
        </w:tc>
        <w:tc>
          <w:tcPr>
            <w:tcW w:w="1134" w:type="dxa"/>
            <w:tcBorders>
              <w:top w:val="single" w:sz="6" w:space="0" w:color="000000"/>
              <w:left w:val="single" w:sz="6" w:space="0" w:color="000000"/>
              <w:bottom w:val="single" w:sz="6" w:space="0" w:color="000000"/>
              <w:right w:val="single" w:sz="6" w:space="0" w:color="000000"/>
            </w:tcBorders>
          </w:tcPr>
          <w:p w14:paraId="285735A3" w14:textId="77777777" w:rsidR="00F737AC" w:rsidRPr="00F737AC" w:rsidRDefault="00F737AC" w:rsidP="00F737AC">
            <w:pPr>
              <w:spacing w:after="0" w:line="240" w:lineRule="auto"/>
              <w:ind w:left="-187"/>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2020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16FC7" w14:textId="77777777" w:rsidR="00F737AC" w:rsidRPr="00F737AC" w:rsidRDefault="00F737AC" w:rsidP="00F737AC">
            <w:pPr>
              <w:spacing w:after="0" w:line="240" w:lineRule="auto"/>
              <w:ind w:left="-187"/>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2021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9FCAA" w14:textId="77777777" w:rsidR="00F737AC" w:rsidRPr="00F737AC" w:rsidRDefault="00F737AC" w:rsidP="00F737AC">
            <w:pPr>
              <w:spacing w:after="0" w:line="240" w:lineRule="auto"/>
              <w:ind w:left="-86" w:right="-27"/>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2022</w:t>
            </w:r>
          </w:p>
        </w:tc>
        <w:tc>
          <w:tcPr>
            <w:tcW w:w="1134" w:type="dxa"/>
            <w:tcBorders>
              <w:top w:val="single" w:sz="6" w:space="0" w:color="000000"/>
              <w:left w:val="single" w:sz="6" w:space="0" w:color="000000"/>
              <w:bottom w:val="single" w:sz="6" w:space="0" w:color="000000"/>
              <w:right w:val="single" w:sz="6" w:space="0" w:color="000000"/>
            </w:tcBorders>
          </w:tcPr>
          <w:p w14:paraId="7DFEB14A" w14:textId="77777777" w:rsidR="00F737AC" w:rsidRPr="00F737AC" w:rsidRDefault="00F737AC" w:rsidP="00F737AC">
            <w:pPr>
              <w:spacing w:after="0" w:line="240" w:lineRule="auto"/>
              <w:ind w:left="-127" w:right="-182"/>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2023</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4522E" w14:textId="77777777" w:rsidR="00F737AC" w:rsidRPr="00F737AC" w:rsidRDefault="00F737AC" w:rsidP="00F737AC">
            <w:pPr>
              <w:spacing w:after="0" w:line="240" w:lineRule="auto"/>
              <w:ind w:left="-127" w:right="-182"/>
              <w:jc w:val="center"/>
              <w:textAlignment w:val="baseline"/>
              <w:rPr>
                <w:rFonts w:ascii="Times New Roman" w:hAnsi="Times New Roman" w:cs="Times New Roman"/>
                <w:b/>
                <w:bCs/>
                <w:sz w:val="18"/>
                <w:szCs w:val="18"/>
              </w:rPr>
            </w:pPr>
            <w:r w:rsidRPr="00F737AC">
              <w:rPr>
                <w:rFonts w:ascii="Times New Roman" w:hAnsi="Times New Roman" w:cs="Times New Roman"/>
                <w:b/>
                <w:bCs/>
                <w:sz w:val="18"/>
                <w:szCs w:val="18"/>
              </w:rPr>
              <w:t>Всего</w:t>
            </w:r>
          </w:p>
        </w:tc>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14:paraId="08317094" w14:textId="77777777" w:rsidR="00F737AC" w:rsidRPr="00F737AC" w:rsidRDefault="00F737AC" w:rsidP="00F737AC">
            <w:pPr>
              <w:spacing w:after="0" w:line="240" w:lineRule="auto"/>
              <w:rPr>
                <w:rFonts w:ascii="Times New Roman" w:hAnsi="Times New Roman" w:cs="Times New Roman"/>
                <w:b/>
                <w:bCs/>
                <w:sz w:val="18"/>
                <w:szCs w:val="18"/>
              </w:rPr>
            </w:pPr>
          </w:p>
        </w:tc>
      </w:tr>
      <w:tr w:rsidR="00172930" w:rsidRPr="00F737AC" w14:paraId="5EC7B35E" w14:textId="77777777" w:rsidTr="00172930">
        <w:trPr>
          <w:trHeight w:val="301"/>
        </w:trPr>
        <w:tc>
          <w:tcPr>
            <w:tcW w:w="567" w:type="dxa"/>
            <w:tcBorders>
              <w:top w:val="single" w:sz="6" w:space="0" w:color="000000"/>
              <w:left w:val="single" w:sz="6" w:space="0" w:color="000000"/>
              <w:bottom w:val="single" w:sz="6" w:space="0" w:color="000000"/>
              <w:right w:val="single" w:sz="6" w:space="0" w:color="000000"/>
            </w:tcBorders>
          </w:tcPr>
          <w:p w14:paraId="20B77F92" w14:textId="325D03D0" w:rsidR="00F737AC" w:rsidRPr="00B40EA0" w:rsidRDefault="00F737AC" w:rsidP="00F737AC">
            <w:pPr>
              <w:spacing w:after="0" w:line="240" w:lineRule="auto"/>
              <w:jc w:val="center"/>
              <w:rPr>
                <w:rFonts w:ascii="Times New Roman" w:hAnsi="Times New Roman" w:cs="Times New Roman"/>
                <w:spacing w:val="2"/>
                <w:sz w:val="16"/>
                <w:szCs w:val="16"/>
              </w:rPr>
            </w:pPr>
          </w:p>
        </w:tc>
        <w:tc>
          <w:tcPr>
            <w:tcW w:w="14887" w:type="dxa"/>
            <w:gridSpan w:val="13"/>
            <w:tcBorders>
              <w:top w:val="single" w:sz="6" w:space="0" w:color="000000"/>
              <w:left w:val="single" w:sz="6" w:space="0" w:color="000000"/>
              <w:bottom w:val="single" w:sz="6" w:space="0" w:color="000000"/>
              <w:right w:val="single" w:sz="6" w:space="0" w:color="000000"/>
            </w:tcBorders>
          </w:tcPr>
          <w:p w14:paraId="3AA5CD8B" w14:textId="77777777" w:rsidR="00F737AC" w:rsidRPr="00F737AC" w:rsidRDefault="00F737AC" w:rsidP="00F737AC">
            <w:pPr>
              <w:spacing w:after="0" w:line="240" w:lineRule="auto"/>
              <w:rPr>
                <w:rFonts w:ascii="Times New Roman" w:hAnsi="Times New Roman" w:cs="Times New Roman"/>
                <w:spacing w:val="2"/>
                <w:sz w:val="26"/>
                <w:szCs w:val="26"/>
              </w:rPr>
            </w:pPr>
            <w:r w:rsidRPr="00F737AC">
              <w:rPr>
                <w:rFonts w:ascii="Times New Roman" w:hAnsi="Times New Roman" w:cs="Times New Roman"/>
                <w:spacing w:val="2"/>
                <w:sz w:val="26"/>
                <w:szCs w:val="26"/>
              </w:rPr>
              <w:t xml:space="preserve">Переселение граждан из аварийного жилищного фонда </w:t>
            </w:r>
          </w:p>
          <w:p w14:paraId="05CB2E9B"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pacing w:val="2"/>
                <w:sz w:val="26"/>
                <w:szCs w:val="26"/>
              </w:rPr>
              <w:t>на территории Хасанского муниципального округа</w:t>
            </w:r>
          </w:p>
        </w:tc>
      </w:tr>
      <w:tr w:rsidR="00172930" w:rsidRPr="00F737AC" w14:paraId="77B76739" w14:textId="77777777" w:rsidTr="00172930">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E390CCB" w14:textId="22D55354" w:rsidR="00172930" w:rsidRPr="00B40EA0" w:rsidRDefault="00172930" w:rsidP="00172930">
            <w:pPr>
              <w:spacing w:after="0" w:line="240" w:lineRule="auto"/>
              <w:rPr>
                <w:rFonts w:ascii="Times New Roman" w:hAnsi="Times New Roman" w:cs="Times New Roman"/>
                <w:sz w:val="16"/>
                <w:szCs w:val="16"/>
              </w:rPr>
            </w:pPr>
            <w:bookmarkStart w:id="1" w:name="_Hlk136863060"/>
            <w:r w:rsidRPr="00B40EA0">
              <w:rPr>
                <w:rFonts w:ascii="Times New Roman" w:hAnsi="Times New Roman" w:cs="Times New Roman"/>
                <w:sz w:val="16"/>
                <w:szCs w:val="16"/>
              </w:rPr>
              <w:t>1.</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0B4A0B4" w14:textId="2A9C718C" w:rsidR="00172930" w:rsidRPr="00F737AC" w:rsidRDefault="00172930" w:rsidP="00172930">
            <w:pPr>
              <w:spacing w:after="0" w:line="240" w:lineRule="auto"/>
              <w:rPr>
                <w:rFonts w:ascii="Times New Roman" w:hAnsi="Times New Roman" w:cs="Times New Roman"/>
                <w:sz w:val="20"/>
                <w:szCs w:val="20"/>
              </w:rPr>
            </w:pPr>
            <w:r w:rsidRPr="00083DCD">
              <w:rPr>
                <w:rFonts w:ascii="Times New Roman" w:hAnsi="Times New Roman" w:cs="Times New Roman"/>
                <w:sz w:val="20"/>
                <w:szCs w:val="20"/>
              </w:rPr>
              <w:t>Федеральный проект «Обеспечение устойчивого сокращения непригодного для проживания жилищного фонда национального проекта «Жилье и городская среда»</w:t>
            </w: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C85E18B" w14:textId="77777777" w:rsidR="00172930" w:rsidRPr="00F737AC" w:rsidRDefault="00172930" w:rsidP="00172930">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72A8EA0" w14:textId="77777777" w:rsidR="00172930" w:rsidRPr="00F737AC" w:rsidRDefault="00172930" w:rsidP="00172930">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2020-2023</w:t>
            </w: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6BB2E790" w14:textId="04B308F2"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96A691C" w14:textId="77777777" w:rsidR="00172930" w:rsidRPr="00F737AC" w:rsidRDefault="00172930" w:rsidP="00172930">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4F434C" w14:textId="12464958"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23393,49390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5D57236" w14:textId="02E385B5"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77472,01789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88B2C8D" w14:textId="587A96B7"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115442,19605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8FA22" w14:textId="554D58C5"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131591,31584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AE0CD2F" w14:textId="037A5259"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347899,02368</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0D2C4DF5"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49702EE1"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51FFF0E3"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62C925FB"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59C2EF24"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265D1391"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5BC47332"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A8436FC" w14:textId="77777777" w:rsidR="00172930" w:rsidRPr="00F737AC" w:rsidRDefault="00172930" w:rsidP="00172930">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3E11A6" w14:textId="08B3BC10" w:rsidR="00172930" w:rsidRPr="00172930" w:rsidRDefault="00172930" w:rsidP="00172930">
            <w:pPr>
              <w:spacing w:after="0"/>
              <w:jc w:val="center"/>
              <w:rPr>
                <w:rFonts w:ascii="Times New Roman" w:hAnsi="Times New Roman" w:cs="Times New Roman"/>
                <w:sz w:val="18"/>
                <w:szCs w:val="18"/>
              </w:rPr>
            </w:pPr>
            <w:r w:rsidRPr="00172930">
              <w:rPr>
                <w:rFonts w:ascii="Times New Roman" w:hAnsi="Times New Roman" w:cs="Times New Roman"/>
                <w:color w:val="000000"/>
                <w:sz w:val="18"/>
                <w:szCs w:val="18"/>
              </w:rPr>
              <w:t>17276,09525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137FEAC" w14:textId="7AFD797B"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46191,53282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C31DF81" w14:textId="168C7827"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84132,76779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583B98" w14:textId="2171ED9C"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31646,74799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3F306FE" w14:textId="04413497"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179247,14385</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5D6010C5"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0AF272CD"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6FC35B5B"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3494A84C"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4609375D"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6A9DB6C3"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3F7937B9"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85B88BA" w14:textId="77777777" w:rsidR="00172930" w:rsidRPr="00F737AC" w:rsidRDefault="00172930" w:rsidP="00172930">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991D36" w14:textId="7E7DE9B5"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6098,68386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F02920F" w14:textId="0A709A7B"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31226,72676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0AA2370" w14:textId="4F77CFD5"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31226,72676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E5F4B" w14:textId="69E5A93A"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91451,29201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A3AB7C1" w14:textId="74696C32"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160003,42939</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39A85C87"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5DF6887F"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122AC817"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0E4AD4E1"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67D569E4"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014C4BD7"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67061BD1"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0662147" w14:textId="77777777" w:rsidR="00172930" w:rsidRPr="00F737AC" w:rsidRDefault="00172930" w:rsidP="00172930">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78BDE" w14:textId="475E8C63"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18,71479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75D8CDB" w14:textId="5ABDD027"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53,75831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AF172CC" w14:textId="4BE1559C"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82,70150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DA94B" w14:textId="33195C2F"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8493,27584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BE46A07" w14:textId="60BDD6B0" w:rsidR="00172930" w:rsidRPr="00172930" w:rsidRDefault="00172930" w:rsidP="00172930">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8648,45044</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4C468D4"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5DCC4C80" w14:textId="77777777" w:rsidTr="00172930">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5DF572A"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41FB6BA"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7FB200EB"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ADA213E"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14:paraId="4D3A3AB0"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DEA52D2" w14:textId="77777777" w:rsidR="00F737AC" w:rsidRPr="00F737AC" w:rsidRDefault="00F737AC" w:rsidP="00F737AC">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816CF" w14:textId="77777777" w:rsidR="00F737AC" w:rsidRPr="00172930" w:rsidRDefault="00F737AC" w:rsidP="00F737AC">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70FD8D7" w14:textId="77777777" w:rsidR="00F737AC" w:rsidRPr="00172930" w:rsidRDefault="00F737AC" w:rsidP="00F737AC">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5FEA18B" w14:textId="77777777" w:rsidR="00F737AC" w:rsidRPr="00172930" w:rsidRDefault="00F737AC" w:rsidP="00F737AC">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8851D8" w14:textId="77777777" w:rsidR="00F737AC" w:rsidRPr="00172930" w:rsidRDefault="00F737AC" w:rsidP="00F737AC">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CB8D171" w14:textId="77777777" w:rsidR="00F737AC" w:rsidRPr="00172930" w:rsidRDefault="00F737AC" w:rsidP="00F737AC">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4947AD33" w14:textId="77777777" w:rsidR="00F737AC" w:rsidRPr="00F737AC" w:rsidRDefault="00F737AC" w:rsidP="00F737AC">
            <w:pPr>
              <w:spacing w:after="0" w:line="240" w:lineRule="auto"/>
              <w:rPr>
                <w:rFonts w:ascii="Times New Roman" w:hAnsi="Times New Roman" w:cs="Times New Roman"/>
                <w:sz w:val="20"/>
                <w:szCs w:val="20"/>
              </w:rPr>
            </w:pPr>
          </w:p>
        </w:tc>
      </w:tr>
      <w:bookmarkEnd w:id="1"/>
      <w:tr w:rsidR="00172930" w:rsidRPr="00F737AC" w14:paraId="75AA0841" w14:textId="77777777" w:rsidTr="00172930">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19FB594" w14:textId="77777777" w:rsidR="00F737AC" w:rsidRPr="00B40EA0" w:rsidRDefault="00F737AC" w:rsidP="00F737AC">
            <w:pPr>
              <w:spacing w:after="0" w:line="240" w:lineRule="auto"/>
              <w:ind w:right="-151"/>
              <w:rPr>
                <w:rFonts w:ascii="Times New Roman" w:hAnsi="Times New Roman" w:cs="Times New Roman"/>
                <w:sz w:val="16"/>
                <w:szCs w:val="16"/>
              </w:rPr>
            </w:pPr>
            <w:r w:rsidRPr="00B40EA0">
              <w:rPr>
                <w:rFonts w:ascii="Times New Roman" w:hAnsi="Times New Roman" w:cs="Times New Roman"/>
                <w:sz w:val="16"/>
                <w:szCs w:val="16"/>
              </w:rPr>
              <w:t>1.1.</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7059188" w14:textId="77777777" w:rsidR="00F737AC" w:rsidRPr="00F737AC" w:rsidRDefault="00F737AC" w:rsidP="00F737AC">
            <w:pPr>
              <w:spacing w:after="0" w:line="240" w:lineRule="auto"/>
              <w:rPr>
                <w:rFonts w:ascii="Times New Roman" w:hAnsi="Times New Roman" w:cs="Times New Roman"/>
                <w:sz w:val="20"/>
                <w:szCs w:val="20"/>
              </w:rPr>
            </w:pPr>
            <w:bookmarkStart w:id="2" w:name="_Hlk136614338"/>
            <w:r w:rsidRPr="00F737AC">
              <w:rPr>
                <w:rFonts w:ascii="Times New Roman" w:hAnsi="Times New Roman" w:cs="Times New Roman"/>
                <w:sz w:val="20"/>
                <w:szCs w:val="20"/>
              </w:rPr>
              <w:t xml:space="preserve">Выкуп жилых помещений у собственников </w:t>
            </w:r>
            <w:bookmarkEnd w:id="2"/>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BACF309"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4F48367"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2020-2021</w:t>
            </w: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4C64574A" w14:textId="5296B2F3"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0759550"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79EDF952"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23393,49390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3982C822"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944983E"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7915ED7"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EF00930"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23393,49390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99D614A"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3BF6D726"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170BA48B"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34B436F2"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00ACC293"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7EB14103"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71181875"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46F3C5C"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14:paraId="7A6B7900" w14:textId="77777777" w:rsidR="00F737AC" w:rsidRPr="00F737AC" w:rsidRDefault="00F737AC" w:rsidP="00F737AC">
            <w:pPr>
              <w:spacing w:after="0" w:line="240" w:lineRule="auto"/>
              <w:jc w:val="center"/>
              <w:rPr>
                <w:rFonts w:ascii="Times New Roman" w:hAnsi="Times New Roman" w:cs="Times New Roman"/>
                <w:sz w:val="18"/>
                <w:szCs w:val="18"/>
              </w:rPr>
            </w:pPr>
          </w:p>
          <w:p w14:paraId="080DDE34"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17276,09525</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17122545"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2E2C7A45"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B5B775D"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EFF23DE" w14:textId="77777777" w:rsidR="00F737AC" w:rsidRPr="00F737AC" w:rsidRDefault="00F737AC" w:rsidP="00F737AC">
            <w:pPr>
              <w:spacing w:after="0" w:line="240" w:lineRule="auto"/>
              <w:jc w:val="center"/>
              <w:rPr>
                <w:rFonts w:ascii="Times New Roman" w:hAnsi="Times New Roman" w:cs="Times New Roman"/>
                <w:sz w:val="18"/>
                <w:szCs w:val="18"/>
              </w:rPr>
            </w:pPr>
          </w:p>
          <w:p w14:paraId="1D0FE9DF"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17276,09525</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8BCAFC"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6BA2D479" w14:textId="77777777" w:rsidTr="00172930">
        <w:trPr>
          <w:trHeight w:val="143"/>
        </w:trPr>
        <w:tc>
          <w:tcPr>
            <w:tcW w:w="567" w:type="dxa"/>
            <w:vMerge/>
            <w:tcBorders>
              <w:left w:val="single" w:sz="6" w:space="0" w:color="000000"/>
              <w:right w:val="single" w:sz="6" w:space="0" w:color="000000"/>
            </w:tcBorders>
            <w:tcMar>
              <w:top w:w="0" w:type="dxa"/>
              <w:left w:w="149" w:type="dxa"/>
              <w:bottom w:w="0" w:type="dxa"/>
              <w:right w:w="149" w:type="dxa"/>
            </w:tcMar>
          </w:tcPr>
          <w:p w14:paraId="07A8B017"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6D780951"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310A53A6"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7437DE72"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1E5D9EC5"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8A0C004" w14:textId="77777777" w:rsidR="00F737AC" w:rsidRPr="00F737AC" w:rsidRDefault="00F737AC" w:rsidP="00F737AC">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tcPr>
          <w:p w14:paraId="19F301C4"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6098,68386</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1A978B68"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42CBC808"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EC5BE0A"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3184506"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6098,68386</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51CC447"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3F61927F" w14:textId="77777777" w:rsidTr="00172930">
        <w:trPr>
          <w:trHeight w:val="260"/>
        </w:trPr>
        <w:tc>
          <w:tcPr>
            <w:tcW w:w="567" w:type="dxa"/>
            <w:vMerge/>
            <w:tcBorders>
              <w:left w:val="single" w:sz="6" w:space="0" w:color="000000"/>
              <w:right w:val="single" w:sz="6" w:space="0" w:color="000000"/>
            </w:tcBorders>
            <w:tcMar>
              <w:top w:w="0" w:type="dxa"/>
              <w:left w:w="149" w:type="dxa"/>
              <w:bottom w:w="0" w:type="dxa"/>
              <w:right w:w="149" w:type="dxa"/>
            </w:tcMar>
          </w:tcPr>
          <w:p w14:paraId="60BE0963"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757AF64D"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0947D1ED"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234D1E95"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609AF76B"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412B40A"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tcPr>
          <w:p w14:paraId="4C91BA40"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18,71479</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0DA30231"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4197DC94"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9F5FE3E"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D27809D"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sz w:val="18"/>
                <w:szCs w:val="18"/>
              </w:rPr>
              <w:t>18,71479</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F7DFD0D"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0BE99553" w14:textId="77777777" w:rsidTr="00247F3F">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D3DE383"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A4DD61B"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471BA885"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B1CC093"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14:paraId="69147B1A"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1C37B05" w14:textId="77777777" w:rsidR="00F737AC" w:rsidRPr="00F737AC" w:rsidRDefault="00F737AC" w:rsidP="00F737AC">
            <w:pPr>
              <w:spacing w:after="0" w:line="240" w:lineRule="auto"/>
              <w:ind w:left="-147" w:right="-147"/>
              <w:rPr>
                <w:rFonts w:ascii="Times New Roman" w:hAnsi="Times New Roman" w:cs="Times New Roman"/>
                <w:sz w:val="20"/>
                <w:szCs w:val="20"/>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36235"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0EB5A9A"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FFFAD80"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FBC07"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6CD18AF"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538B7A2" w14:textId="77777777" w:rsidR="00F737AC" w:rsidRPr="00F737AC" w:rsidRDefault="00F737AC" w:rsidP="00F737AC">
            <w:pPr>
              <w:spacing w:after="0" w:line="240" w:lineRule="auto"/>
              <w:rPr>
                <w:rFonts w:ascii="Times New Roman" w:hAnsi="Times New Roman" w:cs="Times New Roman"/>
                <w:sz w:val="20"/>
                <w:szCs w:val="20"/>
              </w:rPr>
            </w:pPr>
          </w:p>
        </w:tc>
      </w:tr>
      <w:tr w:rsidR="00247F3F" w:rsidRPr="00F737AC" w14:paraId="3DBCC9FF" w14:textId="77777777" w:rsidTr="00247F3F">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25F7648" w14:textId="77777777" w:rsidR="00247F3F" w:rsidRPr="00B40EA0" w:rsidRDefault="00247F3F" w:rsidP="00247F3F">
            <w:pPr>
              <w:spacing w:after="0" w:line="240" w:lineRule="auto"/>
              <w:ind w:right="-151"/>
              <w:rPr>
                <w:rFonts w:ascii="Times New Roman" w:hAnsi="Times New Roman" w:cs="Times New Roman"/>
                <w:sz w:val="16"/>
                <w:szCs w:val="16"/>
              </w:rPr>
            </w:pPr>
            <w:r w:rsidRPr="00B40EA0">
              <w:rPr>
                <w:rFonts w:ascii="Times New Roman" w:hAnsi="Times New Roman" w:cs="Times New Roman"/>
                <w:sz w:val="16"/>
                <w:szCs w:val="16"/>
              </w:rPr>
              <w:t>1.2.</w:t>
            </w:r>
          </w:p>
        </w:tc>
        <w:tc>
          <w:tcPr>
            <w:tcW w:w="198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33F61EE" w14:textId="77777777" w:rsidR="00247F3F" w:rsidRDefault="00247F3F" w:rsidP="00247F3F">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Приобретение квартир у застройщика в строящихся МКД</w:t>
            </w:r>
          </w:p>
          <w:p w14:paraId="23496B12" w14:textId="69642B82" w:rsidR="00247F3F" w:rsidRPr="00F737AC" w:rsidRDefault="00247F3F" w:rsidP="00247F3F">
            <w:pPr>
              <w:spacing w:after="0" w:line="240" w:lineRule="auto"/>
              <w:rPr>
                <w:rFonts w:ascii="Times New Roman" w:hAnsi="Times New Roman" w:cs="Times New Roman"/>
                <w:sz w:val="20"/>
                <w:szCs w:val="20"/>
              </w:rPr>
            </w:pPr>
            <w:r>
              <w:rPr>
                <w:rFonts w:ascii="Times New Roman" w:hAnsi="Times New Roman" w:cs="Times New Roman"/>
                <w:sz w:val="20"/>
                <w:szCs w:val="20"/>
              </w:rPr>
              <w:t>на территории Приморского городского поселения Хасанского муниципального района</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29D4CE2" w14:textId="37B688A6" w:rsidR="00247F3F" w:rsidRPr="00F737AC" w:rsidRDefault="00247F3F" w:rsidP="00247F3F">
            <w:pPr>
              <w:spacing w:after="0" w:line="240" w:lineRule="auto"/>
              <w:rPr>
                <w:rFonts w:ascii="Times New Roman" w:hAnsi="Times New Roman" w:cs="Times New Roman"/>
                <w:sz w:val="20"/>
                <w:szCs w:val="20"/>
              </w:rPr>
            </w:pPr>
            <w:r w:rsidRPr="00083DCD">
              <w:rPr>
                <w:rFonts w:ascii="Times New Roman" w:hAnsi="Times New Roman" w:cs="Times New Roman"/>
                <w:sz w:val="20"/>
                <w:szCs w:val="20"/>
              </w:rPr>
              <w:t>Управление жизнеобеспечения</w:t>
            </w:r>
          </w:p>
        </w:tc>
        <w:tc>
          <w:tcPr>
            <w:tcW w:w="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79B658C" w14:textId="5048C83B" w:rsidR="00247F3F" w:rsidRPr="00F737AC" w:rsidRDefault="00247F3F" w:rsidP="00247F3F">
            <w:pPr>
              <w:spacing w:after="0" w:line="240" w:lineRule="auto"/>
              <w:rPr>
                <w:rFonts w:ascii="Times New Roman" w:hAnsi="Times New Roman" w:cs="Times New Roman"/>
                <w:sz w:val="20"/>
                <w:szCs w:val="20"/>
              </w:rPr>
            </w:pPr>
            <w:r>
              <w:rPr>
                <w:rFonts w:ascii="Times New Roman" w:hAnsi="Times New Roman" w:cs="Times New Roman"/>
                <w:sz w:val="20"/>
                <w:szCs w:val="20"/>
              </w:rPr>
              <w:t>2021-2023</w:t>
            </w:r>
          </w:p>
        </w:tc>
        <w:tc>
          <w:tcPr>
            <w:tcW w:w="1298"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1F9397D5"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C349679"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DA6D5"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775EB0E"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77472,01789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1C76255"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115442,19605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44673" w14:textId="76F2A78F"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14:paraId="59DF6F03" w14:textId="73996397"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192914,21394</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BB299A2"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22DE1335" w14:textId="77777777" w:rsidTr="00247F3F">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0E9E1614" w14:textId="77777777" w:rsidR="00247F3F" w:rsidRPr="00B40EA0" w:rsidRDefault="00247F3F" w:rsidP="00247F3F">
            <w:pPr>
              <w:spacing w:after="0" w:line="240" w:lineRule="auto"/>
              <w:rPr>
                <w:rFonts w:ascii="Times New Roman" w:hAnsi="Times New Roman" w:cs="Times New Roman"/>
                <w:sz w:val="16"/>
                <w:szCs w:val="16"/>
              </w:rPr>
            </w:pPr>
          </w:p>
        </w:tc>
        <w:tc>
          <w:tcPr>
            <w:tcW w:w="1984" w:type="dxa"/>
            <w:gridSpan w:val="2"/>
            <w:vMerge/>
            <w:tcBorders>
              <w:left w:val="single" w:sz="6" w:space="0" w:color="000000"/>
              <w:right w:val="single" w:sz="6" w:space="0" w:color="000000"/>
            </w:tcBorders>
            <w:tcMar>
              <w:top w:w="0" w:type="dxa"/>
              <w:left w:w="149" w:type="dxa"/>
              <w:bottom w:w="0" w:type="dxa"/>
              <w:right w:w="149" w:type="dxa"/>
            </w:tcMar>
          </w:tcPr>
          <w:p w14:paraId="61C1B9F5" w14:textId="77777777" w:rsidR="00247F3F" w:rsidRPr="00F737AC" w:rsidRDefault="00247F3F" w:rsidP="00247F3F">
            <w:pPr>
              <w:spacing w:after="0" w:line="240" w:lineRule="auto"/>
              <w:rPr>
                <w:rFonts w:ascii="Times New Roman" w:hAnsi="Times New Roman" w:cs="Times New Roman"/>
                <w:sz w:val="20"/>
                <w:szCs w:val="20"/>
              </w:rPr>
            </w:pPr>
          </w:p>
        </w:tc>
        <w:tc>
          <w:tcPr>
            <w:tcW w:w="1418" w:type="dxa"/>
            <w:vMerge/>
            <w:tcBorders>
              <w:left w:val="single" w:sz="6" w:space="0" w:color="000000"/>
              <w:right w:val="single" w:sz="6" w:space="0" w:color="000000"/>
            </w:tcBorders>
            <w:tcMar>
              <w:top w:w="0" w:type="dxa"/>
              <w:left w:w="149" w:type="dxa"/>
              <w:bottom w:w="0" w:type="dxa"/>
              <w:right w:w="149" w:type="dxa"/>
            </w:tcMar>
          </w:tcPr>
          <w:p w14:paraId="6007CAC9" w14:textId="77777777" w:rsidR="00247F3F" w:rsidRPr="00F737AC" w:rsidRDefault="00247F3F" w:rsidP="00247F3F">
            <w:pPr>
              <w:spacing w:after="0" w:line="240" w:lineRule="auto"/>
              <w:rPr>
                <w:rFonts w:ascii="Times New Roman" w:hAnsi="Times New Roman" w:cs="Times New Roman"/>
                <w:sz w:val="20"/>
                <w:szCs w:val="20"/>
              </w:rPr>
            </w:pPr>
          </w:p>
        </w:tc>
        <w:tc>
          <w:tcPr>
            <w:tcW w:w="985" w:type="dxa"/>
            <w:gridSpan w:val="2"/>
            <w:vMerge/>
            <w:tcBorders>
              <w:left w:val="single" w:sz="6" w:space="0" w:color="000000"/>
              <w:right w:val="single" w:sz="6" w:space="0" w:color="000000"/>
            </w:tcBorders>
            <w:tcMar>
              <w:top w:w="0" w:type="dxa"/>
              <w:left w:w="149" w:type="dxa"/>
              <w:bottom w:w="0" w:type="dxa"/>
              <w:right w:w="149" w:type="dxa"/>
            </w:tcMar>
          </w:tcPr>
          <w:p w14:paraId="25FB789B" w14:textId="77777777" w:rsidR="00247F3F" w:rsidRPr="00F737AC" w:rsidRDefault="00247F3F" w:rsidP="00247F3F">
            <w:pPr>
              <w:spacing w:after="0" w:line="240" w:lineRule="auto"/>
              <w:rPr>
                <w:rFonts w:ascii="Times New Roman" w:hAnsi="Times New Roman" w:cs="Times New Roman"/>
                <w:sz w:val="20"/>
                <w:szCs w:val="20"/>
              </w:rPr>
            </w:pPr>
          </w:p>
        </w:tc>
        <w:tc>
          <w:tcPr>
            <w:tcW w:w="1298" w:type="dxa"/>
            <w:vMerge/>
            <w:tcBorders>
              <w:left w:val="single" w:sz="6" w:space="0" w:color="000000"/>
              <w:right w:val="single" w:sz="4" w:space="0" w:color="auto"/>
            </w:tcBorders>
            <w:tcMar>
              <w:top w:w="0" w:type="dxa"/>
              <w:left w:w="149" w:type="dxa"/>
              <w:bottom w:w="0" w:type="dxa"/>
              <w:right w:w="149" w:type="dxa"/>
            </w:tcMar>
          </w:tcPr>
          <w:p w14:paraId="3B4EA841"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3998633"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E4265"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505FDCC"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46191,53282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1E6648A"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84132,76779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ABA51F" w14:textId="31FE69DA"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14:paraId="19EA8FCD" w14:textId="1E1BF868"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130324,30061</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569B677D"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00F3EB9B" w14:textId="77777777" w:rsidTr="00247F3F">
        <w:trPr>
          <w:trHeight w:val="88"/>
        </w:trPr>
        <w:tc>
          <w:tcPr>
            <w:tcW w:w="567" w:type="dxa"/>
            <w:vMerge/>
            <w:tcBorders>
              <w:left w:val="single" w:sz="6" w:space="0" w:color="000000"/>
              <w:right w:val="single" w:sz="6" w:space="0" w:color="000000"/>
            </w:tcBorders>
            <w:tcMar>
              <w:top w:w="0" w:type="dxa"/>
              <w:left w:w="149" w:type="dxa"/>
              <w:bottom w:w="0" w:type="dxa"/>
              <w:right w:w="149" w:type="dxa"/>
            </w:tcMar>
          </w:tcPr>
          <w:p w14:paraId="3C93A834" w14:textId="77777777" w:rsidR="00247F3F" w:rsidRPr="00B40EA0" w:rsidRDefault="00247F3F" w:rsidP="00247F3F">
            <w:pPr>
              <w:spacing w:after="0" w:line="240" w:lineRule="auto"/>
              <w:rPr>
                <w:rFonts w:ascii="Times New Roman" w:hAnsi="Times New Roman" w:cs="Times New Roman"/>
                <w:sz w:val="16"/>
                <w:szCs w:val="16"/>
              </w:rPr>
            </w:pPr>
          </w:p>
        </w:tc>
        <w:tc>
          <w:tcPr>
            <w:tcW w:w="1984" w:type="dxa"/>
            <w:gridSpan w:val="2"/>
            <w:vMerge/>
            <w:tcBorders>
              <w:left w:val="single" w:sz="6" w:space="0" w:color="000000"/>
              <w:right w:val="single" w:sz="6" w:space="0" w:color="000000"/>
            </w:tcBorders>
            <w:tcMar>
              <w:top w:w="0" w:type="dxa"/>
              <w:left w:w="149" w:type="dxa"/>
              <w:bottom w:w="0" w:type="dxa"/>
              <w:right w:w="149" w:type="dxa"/>
            </w:tcMar>
          </w:tcPr>
          <w:p w14:paraId="07A8A577" w14:textId="77777777" w:rsidR="00247F3F" w:rsidRPr="00F737AC" w:rsidRDefault="00247F3F" w:rsidP="00247F3F">
            <w:pPr>
              <w:spacing w:after="0" w:line="240" w:lineRule="auto"/>
              <w:rPr>
                <w:rFonts w:ascii="Times New Roman" w:hAnsi="Times New Roman" w:cs="Times New Roman"/>
                <w:sz w:val="20"/>
                <w:szCs w:val="20"/>
              </w:rPr>
            </w:pPr>
          </w:p>
        </w:tc>
        <w:tc>
          <w:tcPr>
            <w:tcW w:w="1418" w:type="dxa"/>
            <w:vMerge/>
            <w:tcBorders>
              <w:left w:val="single" w:sz="6" w:space="0" w:color="000000"/>
              <w:right w:val="single" w:sz="6" w:space="0" w:color="000000"/>
            </w:tcBorders>
            <w:tcMar>
              <w:top w:w="0" w:type="dxa"/>
              <w:left w:w="149" w:type="dxa"/>
              <w:bottom w:w="0" w:type="dxa"/>
              <w:right w:w="149" w:type="dxa"/>
            </w:tcMar>
          </w:tcPr>
          <w:p w14:paraId="6BE08026" w14:textId="77777777" w:rsidR="00247F3F" w:rsidRPr="00F737AC" w:rsidRDefault="00247F3F" w:rsidP="00247F3F">
            <w:pPr>
              <w:spacing w:after="0" w:line="240" w:lineRule="auto"/>
              <w:rPr>
                <w:rFonts w:ascii="Times New Roman" w:hAnsi="Times New Roman" w:cs="Times New Roman"/>
                <w:sz w:val="20"/>
                <w:szCs w:val="20"/>
              </w:rPr>
            </w:pPr>
          </w:p>
        </w:tc>
        <w:tc>
          <w:tcPr>
            <w:tcW w:w="985" w:type="dxa"/>
            <w:gridSpan w:val="2"/>
            <w:vMerge/>
            <w:tcBorders>
              <w:left w:val="single" w:sz="6" w:space="0" w:color="000000"/>
              <w:right w:val="single" w:sz="6" w:space="0" w:color="000000"/>
            </w:tcBorders>
            <w:tcMar>
              <w:top w:w="0" w:type="dxa"/>
              <w:left w:w="149" w:type="dxa"/>
              <w:bottom w:w="0" w:type="dxa"/>
              <w:right w:w="149" w:type="dxa"/>
            </w:tcMar>
          </w:tcPr>
          <w:p w14:paraId="1EA11B4E" w14:textId="77777777" w:rsidR="00247F3F" w:rsidRPr="00F737AC" w:rsidRDefault="00247F3F" w:rsidP="00247F3F">
            <w:pPr>
              <w:spacing w:after="0" w:line="240" w:lineRule="auto"/>
              <w:rPr>
                <w:rFonts w:ascii="Times New Roman" w:hAnsi="Times New Roman" w:cs="Times New Roman"/>
                <w:sz w:val="20"/>
                <w:szCs w:val="20"/>
              </w:rPr>
            </w:pPr>
          </w:p>
        </w:tc>
        <w:tc>
          <w:tcPr>
            <w:tcW w:w="1298" w:type="dxa"/>
            <w:vMerge/>
            <w:tcBorders>
              <w:left w:val="single" w:sz="6" w:space="0" w:color="000000"/>
              <w:right w:val="single" w:sz="4" w:space="0" w:color="auto"/>
            </w:tcBorders>
            <w:tcMar>
              <w:top w:w="0" w:type="dxa"/>
              <w:left w:w="149" w:type="dxa"/>
              <w:bottom w:w="0" w:type="dxa"/>
              <w:right w:w="149" w:type="dxa"/>
            </w:tcMar>
          </w:tcPr>
          <w:p w14:paraId="25A14F96"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876F593" w14:textId="77777777" w:rsidR="00247F3F" w:rsidRPr="00F737AC" w:rsidRDefault="00247F3F" w:rsidP="00247F3F">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B7D833"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5EE0787"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31226,72676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7A38834"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31226,72676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D1BA5" w14:textId="26A697F0"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14:paraId="170A39DF" w14:textId="78CB17F3"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62453,45352</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E5AEAF0"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2035004F" w14:textId="77777777" w:rsidTr="00247F3F">
        <w:trPr>
          <w:trHeight w:val="206"/>
        </w:trPr>
        <w:tc>
          <w:tcPr>
            <w:tcW w:w="567" w:type="dxa"/>
            <w:vMerge/>
            <w:tcBorders>
              <w:left w:val="single" w:sz="6" w:space="0" w:color="000000"/>
              <w:right w:val="single" w:sz="6" w:space="0" w:color="000000"/>
            </w:tcBorders>
            <w:tcMar>
              <w:top w:w="0" w:type="dxa"/>
              <w:left w:w="149" w:type="dxa"/>
              <w:bottom w:w="0" w:type="dxa"/>
              <w:right w:w="149" w:type="dxa"/>
            </w:tcMar>
          </w:tcPr>
          <w:p w14:paraId="28A25ADF" w14:textId="77777777" w:rsidR="00247F3F" w:rsidRPr="00B40EA0" w:rsidRDefault="00247F3F" w:rsidP="00247F3F">
            <w:pPr>
              <w:spacing w:after="0" w:line="240" w:lineRule="auto"/>
              <w:rPr>
                <w:rFonts w:ascii="Times New Roman" w:hAnsi="Times New Roman" w:cs="Times New Roman"/>
                <w:sz w:val="16"/>
                <w:szCs w:val="16"/>
              </w:rPr>
            </w:pPr>
          </w:p>
        </w:tc>
        <w:tc>
          <w:tcPr>
            <w:tcW w:w="1984" w:type="dxa"/>
            <w:gridSpan w:val="2"/>
            <w:vMerge/>
            <w:tcBorders>
              <w:left w:val="single" w:sz="6" w:space="0" w:color="000000"/>
              <w:right w:val="single" w:sz="6" w:space="0" w:color="000000"/>
            </w:tcBorders>
            <w:tcMar>
              <w:top w:w="0" w:type="dxa"/>
              <w:left w:w="149" w:type="dxa"/>
              <w:bottom w:w="0" w:type="dxa"/>
              <w:right w:w="149" w:type="dxa"/>
            </w:tcMar>
          </w:tcPr>
          <w:p w14:paraId="7784F460" w14:textId="77777777" w:rsidR="00247F3F" w:rsidRPr="00F737AC" w:rsidRDefault="00247F3F" w:rsidP="00247F3F">
            <w:pPr>
              <w:spacing w:after="0" w:line="240" w:lineRule="auto"/>
              <w:rPr>
                <w:rFonts w:ascii="Times New Roman" w:hAnsi="Times New Roman" w:cs="Times New Roman"/>
                <w:sz w:val="20"/>
                <w:szCs w:val="20"/>
              </w:rPr>
            </w:pPr>
          </w:p>
        </w:tc>
        <w:tc>
          <w:tcPr>
            <w:tcW w:w="1418" w:type="dxa"/>
            <w:vMerge/>
            <w:tcBorders>
              <w:left w:val="single" w:sz="6" w:space="0" w:color="000000"/>
              <w:right w:val="single" w:sz="6" w:space="0" w:color="000000"/>
            </w:tcBorders>
            <w:tcMar>
              <w:top w:w="0" w:type="dxa"/>
              <w:left w:w="149" w:type="dxa"/>
              <w:bottom w:w="0" w:type="dxa"/>
              <w:right w:w="149" w:type="dxa"/>
            </w:tcMar>
          </w:tcPr>
          <w:p w14:paraId="42A00AA3" w14:textId="77777777" w:rsidR="00247F3F" w:rsidRPr="00F737AC" w:rsidRDefault="00247F3F" w:rsidP="00247F3F">
            <w:pPr>
              <w:spacing w:after="0" w:line="240" w:lineRule="auto"/>
              <w:rPr>
                <w:rFonts w:ascii="Times New Roman" w:hAnsi="Times New Roman" w:cs="Times New Roman"/>
                <w:sz w:val="20"/>
                <w:szCs w:val="20"/>
              </w:rPr>
            </w:pPr>
          </w:p>
        </w:tc>
        <w:tc>
          <w:tcPr>
            <w:tcW w:w="985" w:type="dxa"/>
            <w:gridSpan w:val="2"/>
            <w:vMerge/>
            <w:tcBorders>
              <w:left w:val="single" w:sz="6" w:space="0" w:color="000000"/>
              <w:right w:val="single" w:sz="6" w:space="0" w:color="000000"/>
            </w:tcBorders>
            <w:tcMar>
              <w:top w:w="0" w:type="dxa"/>
              <w:left w:w="149" w:type="dxa"/>
              <w:bottom w:w="0" w:type="dxa"/>
              <w:right w:w="149" w:type="dxa"/>
            </w:tcMar>
          </w:tcPr>
          <w:p w14:paraId="10C4E5E9" w14:textId="77777777" w:rsidR="00247F3F" w:rsidRPr="00F737AC" w:rsidRDefault="00247F3F" w:rsidP="00247F3F">
            <w:pPr>
              <w:spacing w:after="0" w:line="240" w:lineRule="auto"/>
              <w:rPr>
                <w:rFonts w:ascii="Times New Roman" w:hAnsi="Times New Roman" w:cs="Times New Roman"/>
                <w:sz w:val="20"/>
                <w:szCs w:val="20"/>
              </w:rPr>
            </w:pPr>
          </w:p>
        </w:tc>
        <w:tc>
          <w:tcPr>
            <w:tcW w:w="1298" w:type="dxa"/>
            <w:vMerge/>
            <w:tcBorders>
              <w:left w:val="single" w:sz="6" w:space="0" w:color="000000"/>
              <w:right w:val="single" w:sz="4" w:space="0" w:color="auto"/>
            </w:tcBorders>
            <w:tcMar>
              <w:top w:w="0" w:type="dxa"/>
              <w:left w:w="149" w:type="dxa"/>
              <w:bottom w:w="0" w:type="dxa"/>
              <w:right w:w="149" w:type="dxa"/>
            </w:tcMar>
          </w:tcPr>
          <w:p w14:paraId="6CB4D530"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0637F75"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D906F"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D3ABF93"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53,75831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1D44EA9"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82,70150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A5E5E" w14:textId="3506F48B"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nil"/>
              <w:bottom w:val="single" w:sz="4" w:space="0" w:color="auto"/>
              <w:right w:val="single" w:sz="4" w:space="0" w:color="auto"/>
            </w:tcBorders>
            <w:shd w:val="clear" w:color="auto" w:fill="auto"/>
            <w:tcMar>
              <w:top w:w="0" w:type="dxa"/>
              <w:left w:w="149" w:type="dxa"/>
              <w:bottom w:w="0" w:type="dxa"/>
              <w:right w:w="149" w:type="dxa"/>
            </w:tcMar>
            <w:vAlign w:val="center"/>
          </w:tcPr>
          <w:p w14:paraId="7C632619" w14:textId="3EC0D994"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136,45981</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02B977C9" w14:textId="77777777" w:rsidR="00247F3F" w:rsidRPr="00F737AC" w:rsidRDefault="00247F3F" w:rsidP="00247F3F">
            <w:pPr>
              <w:spacing w:after="0" w:line="240" w:lineRule="auto"/>
              <w:rPr>
                <w:rFonts w:ascii="Times New Roman" w:hAnsi="Times New Roman" w:cs="Times New Roman"/>
                <w:sz w:val="20"/>
                <w:szCs w:val="20"/>
              </w:rPr>
            </w:pPr>
          </w:p>
        </w:tc>
      </w:tr>
      <w:tr w:rsidR="00172930" w:rsidRPr="00F737AC" w14:paraId="3C06F21F" w14:textId="77777777" w:rsidTr="00247F3F">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C59A993" w14:textId="77777777" w:rsidR="00172930" w:rsidRPr="00B40EA0" w:rsidRDefault="00172930" w:rsidP="00172930">
            <w:pPr>
              <w:spacing w:after="0" w:line="240" w:lineRule="auto"/>
              <w:rPr>
                <w:rFonts w:ascii="Times New Roman" w:hAnsi="Times New Roman" w:cs="Times New Roman"/>
                <w:sz w:val="16"/>
                <w:szCs w:val="16"/>
              </w:rPr>
            </w:pPr>
          </w:p>
        </w:tc>
        <w:tc>
          <w:tcPr>
            <w:tcW w:w="198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06CB32D7" w14:textId="77777777" w:rsidR="00172930" w:rsidRPr="00F737AC" w:rsidRDefault="00172930" w:rsidP="00172930">
            <w:pPr>
              <w:spacing w:after="0" w:line="240" w:lineRule="auto"/>
              <w:rPr>
                <w:rFonts w:ascii="Times New Roman" w:hAnsi="Times New Roman" w:cs="Times New Roman"/>
                <w:sz w:val="20"/>
                <w:szCs w:val="20"/>
              </w:rPr>
            </w:pPr>
          </w:p>
        </w:tc>
        <w:tc>
          <w:tcPr>
            <w:tcW w:w="141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C6A0BB1" w14:textId="77777777" w:rsidR="00172930" w:rsidRPr="00F737AC" w:rsidRDefault="00172930" w:rsidP="00172930">
            <w:pPr>
              <w:spacing w:after="0" w:line="240" w:lineRule="auto"/>
              <w:rPr>
                <w:rFonts w:ascii="Times New Roman" w:hAnsi="Times New Roman" w:cs="Times New Roman"/>
                <w:sz w:val="20"/>
                <w:szCs w:val="20"/>
              </w:rPr>
            </w:pPr>
          </w:p>
        </w:tc>
        <w:tc>
          <w:tcPr>
            <w:tcW w:w="985"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4B4F57DF" w14:textId="77777777" w:rsidR="00172930" w:rsidRPr="00F737AC" w:rsidRDefault="00172930" w:rsidP="00172930">
            <w:pPr>
              <w:spacing w:after="0" w:line="240" w:lineRule="auto"/>
              <w:rPr>
                <w:rFonts w:ascii="Times New Roman" w:hAnsi="Times New Roman" w:cs="Times New Roman"/>
                <w:sz w:val="20"/>
                <w:szCs w:val="20"/>
              </w:rPr>
            </w:pPr>
          </w:p>
        </w:tc>
        <w:tc>
          <w:tcPr>
            <w:tcW w:w="1298" w:type="dxa"/>
            <w:vMerge/>
            <w:tcBorders>
              <w:left w:val="single" w:sz="6" w:space="0" w:color="000000"/>
              <w:bottom w:val="single" w:sz="6" w:space="0" w:color="000000"/>
              <w:right w:val="single" w:sz="4" w:space="0" w:color="auto"/>
            </w:tcBorders>
            <w:tcMar>
              <w:top w:w="0" w:type="dxa"/>
              <w:left w:w="149" w:type="dxa"/>
              <w:bottom w:w="0" w:type="dxa"/>
              <w:right w:w="149" w:type="dxa"/>
            </w:tcMar>
          </w:tcPr>
          <w:p w14:paraId="3DEAE64C"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791B4BE" w14:textId="77777777" w:rsidR="00172930" w:rsidRPr="00F737AC" w:rsidRDefault="00172930" w:rsidP="00172930">
            <w:pPr>
              <w:spacing w:after="0" w:line="240" w:lineRule="auto"/>
              <w:ind w:left="-147" w:right="-147"/>
              <w:rPr>
                <w:rFonts w:ascii="Times New Roman" w:hAnsi="Times New Roman" w:cs="Times New Roman"/>
                <w:sz w:val="20"/>
                <w:szCs w:val="20"/>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14:paraId="2BCFD3A3"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5EF6DC5F"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3F70FF47"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CFE2DAB" w14:textId="4384C44A"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E2AE205"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E2DBF0B" w14:textId="77777777" w:rsidR="00172930" w:rsidRPr="00F737AC" w:rsidRDefault="00172930" w:rsidP="00172930">
            <w:pPr>
              <w:spacing w:after="0" w:line="240" w:lineRule="auto"/>
              <w:rPr>
                <w:rFonts w:ascii="Times New Roman" w:hAnsi="Times New Roman" w:cs="Times New Roman"/>
                <w:sz w:val="20"/>
                <w:szCs w:val="20"/>
              </w:rPr>
            </w:pPr>
          </w:p>
        </w:tc>
      </w:tr>
      <w:tr w:rsidR="00706ADB" w:rsidRPr="00F737AC" w14:paraId="34D9368E" w14:textId="77777777" w:rsidTr="00EA304B">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B1251F8" w14:textId="2C6083B1" w:rsidR="00706ADB" w:rsidRPr="00B40EA0" w:rsidRDefault="00706ADB" w:rsidP="00706ADB">
            <w:pPr>
              <w:spacing w:after="0" w:line="240" w:lineRule="auto"/>
              <w:ind w:right="-151"/>
              <w:rPr>
                <w:rFonts w:ascii="Times New Roman" w:hAnsi="Times New Roman" w:cs="Times New Roman"/>
                <w:sz w:val="16"/>
                <w:szCs w:val="16"/>
              </w:rPr>
            </w:pPr>
            <w:bookmarkStart w:id="3" w:name="_Hlk134805561"/>
            <w:bookmarkStart w:id="4" w:name="_Hlk136863516"/>
            <w:bookmarkStart w:id="5" w:name="_Hlk136850491"/>
            <w:r w:rsidRPr="00B40EA0">
              <w:rPr>
                <w:rFonts w:ascii="Times New Roman" w:hAnsi="Times New Roman" w:cs="Times New Roman"/>
                <w:sz w:val="16"/>
                <w:szCs w:val="16"/>
              </w:rPr>
              <w:t>1.</w:t>
            </w:r>
            <w:r>
              <w:rPr>
                <w:rFonts w:ascii="Times New Roman" w:hAnsi="Times New Roman" w:cs="Times New Roman"/>
                <w:sz w:val="16"/>
                <w:szCs w:val="16"/>
              </w:rPr>
              <w:t>3</w:t>
            </w:r>
            <w:r w:rsidRPr="00B40EA0">
              <w:rPr>
                <w:rFonts w:ascii="Times New Roman" w:hAnsi="Times New Roman" w:cs="Times New Roman"/>
                <w:sz w:val="16"/>
                <w:szCs w:val="16"/>
              </w:rPr>
              <w:t>.</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8DF4F24" w14:textId="5B9AA79F" w:rsidR="00706ADB" w:rsidRPr="00F737AC" w:rsidRDefault="00706ADB" w:rsidP="00706ADB">
            <w:pPr>
              <w:spacing w:after="0" w:line="240" w:lineRule="auto"/>
              <w:rPr>
                <w:rFonts w:ascii="Times New Roman" w:hAnsi="Times New Roman" w:cs="Times New Roman"/>
                <w:sz w:val="20"/>
                <w:szCs w:val="20"/>
              </w:rPr>
            </w:pPr>
            <w:bookmarkStart w:id="6" w:name="_Hlk136614407"/>
            <w:r w:rsidRPr="00F737AC">
              <w:rPr>
                <w:rFonts w:ascii="Times New Roman" w:hAnsi="Times New Roman" w:cs="Times New Roman"/>
                <w:sz w:val="20"/>
                <w:szCs w:val="20"/>
              </w:rPr>
              <w:t>Приобретение квартир у застройщика в строящихся МКД</w:t>
            </w:r>
            <w:bookmarkEnd w:id="6"/>
            <w:r>
              <w:rPr>
                <w:rFonts w:ascii="Times New Roman" w:hAnsi="Times New Roman" w:cs="Times New Roman"/>
                <w:sz w:val="20"/>
                <w:szCs w:val="20"/>
              </w:rPr>
              <w:t xml:space="preserve"> на территории села Безверхово Хасанского муниципального округа</w:t>
            </w: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9EBECD3" w14:textId="77777777" w:rsidR="00706ADB" w:rsidRPr="00F737AC" w:rsidRDefault="00706ADB" w:rsidP="00706ADB">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AE91ED7" w14:textId="1BF3DC96" w:rsidR="00706ADB" w:rsidRPr="00F737AC" w:rsidRDefault="00706ADB" w:rsidP="00706ADB">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w:t>
            </w:r>
            <w:r>
              <w:rPr>
                <w:rFonts w:ascii="Times New Roman" w:hAnsi="Times New Roman" w:cs="Times New Roman"/>
                <w:sz w:val="20"/>
                <w:szCs w:val="20"/>
              </w:rPr>
              <w:t>2</w:t>
            </w:r>
            <w:r w:rsidRPr="00F737AC">
              <w:rPr>
                <w:rFonts w:ascii="Times New Roman" w:hAnsi="Times New Roman" w:cs="Times New Roman"/>
                <w:sz w:val="20"/>
                <w:szCs w:val="20"/>
              </w:rPr>
              <w:t>-2023</w:t>
            </w: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30712776" w14:textId="7A5BE473" w:rsidR="00706ADB" w:rsidRPr="00F737AC" w:rsidRDefault="00706ADB" w:rsidP="00706ADB">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003B9EE" w14:textId="77777777" w:rsidR="00706ADB" w:rsidRPr="00F737AC" w:rsidRDefault="00706ADB" w:rsidP="00706ADB">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08DB2" w14:textId="77777777" w:rsidR="00706ADB" w:rsidRPr="00F737AC" w:rsidRDefault="00706ADB" w:rsidP="00706ADB">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2489BE9" w14:textId="239161C2" w:rsidR="00706ADB" w:rsidRPr="00F737AC" w:rsidRDefault="00706ADB" w:rsidP="00706ADB">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69234CA" w14:textId="2D42C1D5" w:rsidR="00706ADB" w:rsidRPr="00F737AC" w:rsidRDefault="00706ADB" w:rsidP="00706ADB">
            <w:pPr>
              <w:spacing w:after="0" w:line="240" w:lineRule="auto"/>
              <w:jc w:val="center"/>
              <w:rPr>
                <w:rFonts w:ascii="Times New Roman" w:hAnsi="Times New Roman" w:cs="Times New Roman"/>
                <w:sz w:val="18"/>
                <w:szCs w:val="18"/>
              </w:rPr>
            </w:pPr>
            <w:r w:rsidRPr="00172930">
              <w:rPr>
                <w:rFonts w:ascii="Times New Roman" w:hAnsi="Times New Roman" w:cs="Times New Roman"/>
                <w:color w:val="000000"/>
                <w:sz w:val="18"/>
                <w:szCs w:val="18"/>
              </w:rPr>
              <w:t>0,00</w:t>
            </w:r>
          </w:p>
        </w:tc>
        <w:tc>
          <w:tcPr>
            <w:tcW w:w="1134" w:type="dxa"/>
            <w:tcBorders>
              <w:top w:val="nil"/>
              <w:left w:val="nil"/>
              <w:bottom w:val="single" w:sz="8" w:space="0" w:color="000000"/>
              <w:right w:val="single" w:sz="8" w:space="0" w:color="000000"/>
            </w:tcBorders>
            <w:shd w:val="clear" w:color="auto" w:fill="auto"/>
            <w:vAlign w:val="center"/>
          </w:tcPr>
          <w:p w14:paraId="12000446" w14:textId="5FE528DC" w:rsidR="00706ADB" w:rsidRPr="00706ADB" w:rsidRDefault="00706ADB" w:rsidP="00706ADB">
            <w:pPr>
              <w:spacing w:after="0" w:line="240" w:lineRule="auto"/>
              <w:jc w:val="center"/>
              <w:rPr>
                <w:rFonts w:ascii="Times New Roman" w:hAnsi="Times New Roman" w:cs="Times New Roman"/>
                <w:sz w:val="18"/>
                <w:szCs w:val="18"/>
              </w:rPr>
            </w:pPr>
            <w:r w:rsidRPr="00706ADB">
              <w:rPr>
                <w:rFonts w:ascii="Times New Roman" w:hAnsi="Times New Roman" w:cs="Times New Roman"/>
                <w:color w:val="000000"/>
                <w:sz w:val="18"/>
                <w:szCs w:val="18"/>
              </w:rPr>
              <w:t>131591,31584</w:t>
            </w:r>
          </w:p>
        </w:tc>
        <w:tc>
          <w:tcPr>
            <w:tcW w:w="1420"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vAlign w:val="center"/>
          </w:tcPr>
          <w:p w14:paraId="25B0B192" w14:textId="19B69A9A" w:rsidR="00706ADB" w:rsidRPr="00706ADB" w:rsidRDefault="00706ADB" w:rsidP="00706ADB">
            <w:pPr>
              <w:spacing w:after="0" w:line="240" w:lineRule="auto"/>
              <w:jc w:val="center"/>
              <w:rPr>
                <w:rFonts w:ascii="Times New Roman" w:hAnsi="Times New Roman" w:cs="Times New Roman"/>
                <w:sz w:val="18"/>
                <w:szCs w:val="18"/>
              </w:rPr>
            </w:pPr>
            <w:r w:rsidRPr="00706ADB">
              <w:rPr>
                <w:rFonts w:ascii="Times New Roman" w:hAnsi="Times New Roman" w:cs="Times New Roman"/>
                <w:color w:val="000000"/>
                <w:sz w:val="18"/>
                <w:szCs w:val="18"/>
              </w:rPr>
              <w:t>131591,31584</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0698F41A" w14:textId="77777777" w:rsidR="00706ADB" w:rsidRPr="00F737AC" w:rsidRDefault="00706ADB" w:rsidP="00706ADB">
            <w:pPr>
              <w:spacing w:after="0" w:line="240" w:lineRule="auto"/>
              <w:rPr>
                <w:rFonts w:ascii="Times New Roman" w:hAnsi="Times New Roman" w:cs="Times New Roman"/>
                <w:sz w:val="20"/>
                <w:szCs w:val="20"/>
              </w:rPr>
            </w:pPr>
          </w:p>
        </w:tc>
      </w:tr>
      <w:bookmarkEnd w:id="3"/>
      <w:tr w:rsidR="00706ADB" w:rsidRPr="00F737AC" w14:paraId="047D73CE" w14:textId="77777777" w:rsidTr="00EA304B">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0C0EA667" w14:textId="77777777" w:rsidR="00706ADB" w:rsidRPr="00B40EA0" w:rsidRDefault="00706ADB" w:rsidP="00706ADB">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29127577" w14:textId="77777777" w:rsidR="00706ADB" w:rsidRPr="00F737AC" w:rsidRDefault="00706ADB" w:rsidP="00706ADB">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44312AF9" w14:textId="77777777" w:rsidR="00706ADB" w:rsidRPr="00F737AC" w:rsidRDefault="00706ADB" w:rsidP="00706ADB">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2D4A7D02" w14:textId="77777777" w:rsidR="00706ADB" w:rsidRPr="00F737AC" w:rsidRDefault="00706ADB" w:rsidP="00706ADB">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1DAA7472" w14:textId="77777777" w:rsidR="00706ADB" w:rsidRPr="00F737AC" w:rsidRDefault="00706ADB" w:rsidP="00706ADB">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41EE2A" w14:textId="77777777" w:rsidR="00706ADB" w:rsidRPr="00F737AC" w:rsidRDefault="00706ADB" w:rsidP="00706ADB">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A964E" w14:textId="77777777" w:rsidR="00706ADB" w:rsidRPr="00F737AC" w:rsidRDefault="00706ADB" w:rsidP="00706ADB">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144E808" w14:textId="5AA07384" w:rsidR="00706ADB" w:rsidRPr="00F737AC" w:rsidRDefault="00706ADB" w:rsidP="00706ADB">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B864F7F" w14:textId="4308BE5B" w:rsidR="00706ADB" w:rsidRPr="00F737AC" w:rsidRDefault="00706ADB" w:rsidP="00706ADB">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nil"/>
              <w:left w:val="nil"/>
              <w:bottom w:val="single" w:sz="8" w:space="0" w:color="000000"/>
              <w:right w:val="single" w:sz="8" w:space="0" w:color="000000"/>
            </w:tcBorders>
            <w:shd w:val="clear" w:color="auto" w:fill="auto"/>
            <w:vAlign w:val="center"/>
          </w:tcPr>
          <w:p w14:paraId="1AA4BE1D" w14:textId="2C2D3C1E" w:rsidR="00706ADB" w:rsidRPr="00706ADB" w:rsidRDefault="00706ADB" w:rsidP="00706ADB">
            <w:pPr>
              <w:spacing w:after="0" w:line="240" w:lineRule="auto"/>
              <w:jc w:val="center"/>
              <w:rPr>
                <w:rFonts w:ascii="Times New Roman" w:hAnsi="Times New Roman" w:cs="Times New Roman"/>
                <w:sz w:val="18"/>
                <w:szCs w:val="18"/>
              </w:rPr>
            </w:pPr>
            <w:r w:rsidRPr="00706ADB">
              <w:rPr>
                <w:rFonts w:ascii="Times New Roman" w:hAnsi="Times New Roman" w:cs="Times New Roman"/>
                <w:color w:val="000000"/>
                <w:sz w:val="18"/>
                <w:szCs w:val="18"/>
              </w:rPr>
              <w:t>31646,74799</w:t>
            </w:r>
          </w:p>
        </w:tc>
        <w:tc>
          <w:tcPr>
            <w:tcW w:w="1420"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vAlign w:val="center"/>
          </w:tcPr>
          <w:p w14:paraId="3D1E257E" w14:textId="576B30FA" w:rsidR="00706ADB" w:rsidRPr="00706ADB" w:rsidRDefault="00706ADB" w:rsidP="00706ADB">
            <w:pPr>
              <w:spacing w:after="0" w:line="240" w:lineRule="auto"/>
              <w:jc w:val="center"/>
              <w:rPr>
                <w:rFonts w:ascii="Times New Roman" w:hAnsi="Times New Roman" w:cs="Times New Roman"/>
                <w:sz w:val="18"/>
                <w:szCs w:val="18"/>
              </w:rPr>
            </w:pPr>
            <w:r w:rsidRPr="00706ADB">
              <w:rPr>
                <w:rFonts w:ascii="Times New Roman" w:hAnsi="Times New Roman" w:cs="Times New Roman"/>
                <w:color w:val="000000"/>
                <w:sz w:val="18"/>
                <w:szCs w:val="18"/>
              </w:rPr>
              <w:t>31646,74799</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48912D23" w14:textId="77777777" w:rsidR="00706ADB" w:rsidRPr="00F737AC" w:rsidRDefault="00706ADB" w:rsidP="00706ADB">
            <w:pPr>
              <w:spacing w:after="0" w:line="240" w:lineRule="auto"/>
              <w:rPr>
                <w:rFonts w:ascii="Times New Roman" w:hAnsi="Times New Roman" w:cs="Times New Roman"/>
                <w:sz w:val="20"/>
                <w:szCs w:val="20"/>
              </w:rPr>
            </w:pPr>
          </w:p>
        </w:tc>
      </w:tr>
      <w:tr w:rsidR="00172930" w:rsidRPr="00F737AC" w14:paraId="79A4852A" w14:textId="77777777" w:rsidTr="00172930">
        <w:trPr>
          <w:trHeight w:val="88"/>
        </w:trPr>
        <w:tc>
          <w:tcPr>
            <w:tcW w:w="567" w:type="dxa"/>
            <w:vMerge/>
            <w:tcBorders>
              <w:left w:val="single" w:sz="6" w:space="0" w:color="000000"/>
              <w:right w:val="single" w:sz="6" w:space="0" w:color="000000"/>
            </w:tcBorders>
            <w:tcMar>
              <w:top w:w="0" w:type="dxa"/>
              <w:left w:w="149" w:type="dxa"/>
              <w:bottom w:w="0" w:type="dxa"/>
              <w:right w:w="149" w:type="dxa"/>
            </w:tcMar>
          </w:tcPr>
          <w:p w14:paraId="5BD06260"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645AF416"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1052C976"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530762B2"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5D6234A8"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B8B03C0" w14:textId="77777777" w:rsidR="00172930" w:rsidRPr="00F737AC" w:rsidRDefault="00172930" w:rsidP="00172930">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B93BF" w14:textId="77777777"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FFFECAB" w14:textId="399610DB"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8270D46" w14:textId="3CC672C2"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51643" w14:textId="77777777"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91451,29201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8A3EE65" w14:textId="2BCE72EA"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91451,29201</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13FD5B4E"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73323A4B" w14:textId="77777777" w:rsidTr="00172930">
        <w:trPr>
          <w:trHeight w:val="206"/>
        </w:trPr>
        <w:tc>
          <w:tcPr>
            <w:tcW w:w="567" w:type="dxa"/>
            <w:vMerge/>
            <w:tcBorders>
              <w:left w:val="single" w:sz="6" w:space="0" w:color="000000"/>
              <w:right w:val="single" w:sz="6" w:space="0" w:color="000000"/>
            </w:tcBorders>
            <w:tcMar>
              <w:top w:w="0" w:type="dxa"/>
              <w:left w:w="149" w:type="dxa"/>
              <w:bottom w:w="0" w:type="dxa"/>
              <w:right w:w="149" w:type="dxa"/>
            </w:tcMar>
          </w:tcPr>
          <w:p w14:paraId="3795A78D"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0349997A"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39919B36"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21FC41CF"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65756ED9"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2A7410" w14:textId="77777777" w:rsidR="00172930" w:rsidRPr="00F737AC" w:rsidRDefault="00172930" w:rsidP="00172930">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B385F8" w14:textId="77777777"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A27541D" w14:textId="3230AFCE"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1D287EC" w14:textId="77E56F29"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522BB" w14:textId="77777777"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8493,27584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4022A09" w14:textId="7190A8AC" w:rsidR="00172930" w:rsidRPr="00F737AC" w:rsidRDefault="00172930" w:rsidP="00172930">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8493,27584</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2138DC2" w14:textId="77777777" w:rsidR="00172930" w:rsidRPr="00F737AC" w:rsidRDefault="00172930" w:rsidP="00172930">
            <w:pPr>
              <w:spacing w:after="0" w:line="240" w:lineRule="auto"/>
              <w:rPr>
                <w:rFonts w:ascii="Times New Roman" w:hAnsi="Times New Roman" w:cs="Times New Roman"/>
                <w:sz w:val="20"/>
                <w:szCs w:val="20"/>
              </w:rPr>
            </w:pPr>
          </w:p>
        </w:tc>
      </w:tr>
      <w:tr w:rsidR="00172930" w:rsidRPr="00F737AC" w14:paraId="4CCB9D65" w14:textId="77777777" w:rsidTr="00172930">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8F341F6" w14:textId="77777777" w:rsidR="00172930" w:rsidRPr="00B40EA0" w:rsidRDefault="00172930" w:rsidP="00172930">
            <w:pPr>
              <w:spacing w:after="0" w:line="240" w:lineRule="auto"/>
              <w:rPr>
                <w:rFonts w:ascii="Times New Roman" w:hAnsi="Times New Roman" w:cs="Times New Roman"/>
                <w:sz w:val="16"/>
                <w:szCs w:val="16"/>
              </w:rPr>
            </w:pPr>
          </w:p>
        </w:tc>
        <w:tc>
          <w:tcPr>
            <w:tcW w:w="19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73657CD" w14:textId="77777777" w:rsidR="00172930" w:rsidRPr="00F737AC" w:rsidRDefault="00172930" w:rsidP="00172930">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5AD340B7" w14:textId="77777777" w:rsidR="00172930" w:rsidRPr="00F737AC" w:rsidRDefault="00172930" w:rsidP="00172930">
            <w:pPr>
              <w:spacing w:after="0" w:line="240" w:lineRule="auto"/>
              <w:rPr>
                <w:rFonts w:ascii="Times New Roman" w:hAnsi="Times New Roman" w:cs="Times New Roman"/>
                <w:sz w:val="20"/>
                <w:szCs w:val="20"/>
              </w:rPr>
            </w:pPr>
          </w:p>
        </w:tc>
        <w:tc>
          <w:tcPr>
            <w:tcW w:w="9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566A63C" w14:textId="77777777" w:rsidR="00172930" w:rsidRPr="00F737AC" w:rsidRDefault="00172930" w:rsidP="00172930">
            <w:pPr>
              <w:spacing w:after="0" w:line="240" w:lineRule="auto"/>
              <w:rPr>
                <w:rFonts w:ascii="Times New Roman" w:hAnsi="Times New Roman" w:cs="Times New Roman"/>
                <w:sz w:val="20"/>
                <w:szCs w:val="20"/>
              </w:rPr>
            </w:pPr>
          </w:p>
        </w:tc>
        <w:tc>
          <w:tcPr>
            <w:tcW w:w="1312"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14:paraId="7E04525D" w14:textId="77777777" w:rsidR="00172930" w:rsidRPr="00F737AC" w:rsidRDefault="00172930" w:rsidP="00172930">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6D8C2AF" w14:textId="77777777" w:rsidR="00172930" w:rsidRPr="00F737AC" w:rsidRDefault="00172930" w:rsidP="00172930">
            <w:pPr>
              <w:spacing w:after="0" w:line="240" w:lineRule="auto"/>
              <w:ind w:left="-147" w:right="-147"/>
              <w:rPr>
                <w:rFonts w:ascii="Times New Roman" w:hAnsi="Times New Roman" w:cs="Times New Roman"/>
                <w:sz w:val="20"/>
                <w:szCs w:val="20"/>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14:paraId="44B161A8"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3FC38B4" w14:textId="61FB9B10"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5E1846F4" w14:textId="1B92372F"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466D841" w14:textId="77777777"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588318BE" w14:textId="046E9374" w:rsidR="00172930" w:rsidRPr="00F737AC" w:rsidRDefault="00172930" w:rsidP="00172930">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385916C7" w14:textId="77777777" w:rsidR="00172930" w:rsidRPr="00F737AC" w:rsidRDefault="00172930" w:rsidP="00172930">
            <w:pPr>
              <w:spacing w:after="0" w:line="240" w:lineRule="auto"/>
              <w:rPr>
                <w:rFonts w:ascii="Times New Roman" w:hAnsi="Times New Roman" w:cs="Times New Roman"/>
                <w:sz w:val="20"/>
                <w:szCs w:val="20"/>
              </w:rPr>
            </w:pPr>
          </w:p>
        </w:tc>
      </w:tr>
      <w:bookmarkEnd w:id="4"/>
      <w:tr w:rsidR="00247F3F" w:rsidRPr="00F737AC" w14:paraId="2E4F7AF6" w14:textId="77777777" w:rsidTr="00172930">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C3DD5CD" w14:textId="500E2BFF" w:rsidR="00247F3F" w:rsidRPr="00B40EA0" w:rsidRDefault="00247F3F" w:rsidP="00247F3F">
            <w:pPr>
              <w:spacing w:after="0" w:line="240" w:lineRule="auto"/>
              <w:ind w:right="-151"/>
              <w:rPr>
                <w:rFonts w:ascii="Times New Roman" w:hAnsi="Times New Roman" w:cs="Times New Roman"/>
                <w:sz w:val="16"/>
                <w:szCs w:val="16"/>
              </w:rPr>
            </w:pPr>
            <w:r>
              <w:rPr>
                <w:rFonts w:ascii="Times New Roman" w:hAnsi="Times New Roman" w:cs="Times New Roman"/>
                <w:sz w:val="16"/>
                <w:szCs w:val="16"/>
              </w:rPr>
              <w:t>2.</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B40103C" w14:textId="69D07304" w:rsidR="00247F3F" w:rsidRPr="00F737AC" w:rsidRDefault="00247F3F" w:rsidP="00247F3F">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процессных мероприятий</w:t>
            </w: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3BBAF6E" w14:textId="77777777" w:rsidR="00247F3F" w:rsidRPr="00F737AC" w:rsidRDefault="00247F3F" w:rsidP="00247F3F">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2245DC84" w14:textId="77777777" w:rsidR="00247F3F" w:rsidRPr="00F737AC" w:rsidRDefault="00247F3F" w:rsidP="00247F3F">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2021-2023</w:t>
            </w:r>
          </w:p>
        </w:tc>
        <w:tc>
          <w:tcPr>
            <w:tcW w:w="1312" w:type="dxa"/>
            <w:gridSpan w:val="2"/>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D29675A"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86ED8C3"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E8E6C"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52AC06B" w14:textId="614824AA"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4249406" w14:textId="19A4DCBA"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F8B23" w14:textId="1035D19C" w:rsidR="00247F3F" w:rsidRPr="00F737AC" w:rsidRDefault="00247F3F" w:rsidP="00247F3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2600</w:t>
            </w:r>
            <w:r w:rsidRPr="00F737AC">
              <w:rPr>
                <w:rFonts w:ascii="Times New Roman" w:hAnsi="Times New Roman" w:cs="Times New Roman"/>
                <w:color w:val="000000"/>
                <w:sz w:val="18"/>
                <w:szCs w:val="18"/>
              </w:rPr>
              <w:t>,00</w:t>
            </w:r>
            <w:r>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8999933" w14:textId="0D8D735D" w:rsidR="00247F3F" w:rsidRPr="00F737AC" w:rsidRDefault="00247F3F" w:rsidP="00247F3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2600</w:t>
            </w:r>
            <w:r w:rsidRPr="00F737AC">
              <w:rPr>
                <w:rFonts w:ascii="Times New Roman" w:hAnsi="Times New Roman" w:cs="Times New Roman"/>
                <w:color w:val="000000"/>
                <w:sz w:val="18"/>
                <w:szCs w:val="18"/>
              </w:rPr>
              <w:t>,00</w:t>
            </w:r>
            <w:r>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7973169"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27990F8D"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3A2D05D6"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6C45ADBE"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48274B68"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4" w:space="0" w:color="auto"/>
            </w:tcBorders>
            <w:tcMar>
              <w:top w:w="0" w:type="dxa"/>
              <w:left w:w="149" w:type="dxa"/>
              <w:bottom w:w="0" w:type="dxa"/>
              <w:right w:w="149" w:type="dxa"/>
            </w:tcMar>
          </w:tcPr>
          <w:p w14:paraId="2684B883"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CA74A5D"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8DCA448"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73778"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B37E436" w14:textId="2B96C7DB"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A3AE1DA" w14:textId="7F465551"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75A50" w14:textId="491CC853"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F507B0A" w14:textId="4D7C4DCD"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D8D0F83"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5D8C62FA" w14:textId="77777777" w:rsidTr="00172930">
        <w:trPr>
          <w:trHeight w:val="88"/>
        </w:trPr>
        <w:tc>
          <w:tcPr>
            <w:tcW w:w="567" w:type="dxa"/>
            <w:vMerge/>
            <w:tcBorders>
              <w:left w:val="single" w:sz="6" w:space="0" w:color="000000"/>
              <w:right w:val="single" w:sz="6" w:space="0" w:color="000000"/>
            </w:tcBorders>
            <w:tcMar>
              <w:top w:w="0" w:type="dxa"/>
              <w:left w:w="149" w:type="dxa"/>
              <w:bottom w:w="0" w:type="dxa"/>
              <w:right w:w="149" w:type="dxa"/>
            </w:tcMar>
          </w:tcPr>
          <w:p w14:paraId="35F64A8C"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4496AAC9"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6322B743"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4" w:space="0" w:color="auto"/>
            </w:tcBorders>
            <w:tcMar>
              <w:top w:w="0" w:type="dxa"/>
              <w:left w:w="149" w:type="dxa"/>
              <w:bottom w:w="0" w:type="dxa"/>
              <w:right w:w="149" w:type="dxa"/>
            </w:tcMar>
          </w:tcPr>
          <w:p w14:paraId="45DD61CD"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8FDD4DB"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CDBB82B" w14:textId="77777777" w:rsidR="00247F3F" w:rsidRPr="00F737AC" w:rsidRDefault="00247F3F" w:rsidP="00247F3F">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34FE99"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017F72A" w14:textId="42041F86"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2720050" w14:textId="729AFB71"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2F938" w14:textId="14C40013"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D9FB25C" w14:textId="7E722018"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128A452C"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1F50DB8D" w14:textId="77777777" w:rsidTr="00172930">
        <w:trPr>
          <w:trHeight w:val="206"/>
        </w:trPr>
        <w:tc>
          <w:tcPr>
            <w:tcW w:w="567" w:type="dxa"/>
            <w:vMerge/>
            <w:tcBorders>
              <w:left w:val="single" w:sz="6" w:space="0" w:color="000000"/>
              <w:right w:val="single" w:sz="6" w:space="0" w:color="000000"/>
            </w:tcBorders>
            <w:tcMar>
              <w:top w:w="0" w:type="dxa"/>
              <w:left w:w="149" w:type="dxa"/>
              <w:bottom w:w="0" w:type="dxa"/>
              <w:right w:w="149" w:type="dxa"/>
            </w:tcMar>
          </w:tcPr>
          <w:p w14:paraId="6DBE0149"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2D444003"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2E587B8C"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4" w:space="0" w:color="auto"/>
            </w:tcBorders>
            <w:tcMar>
              <w:top w:w="0" w:type="dxa"/>
              <w:left w:w="149" w:type="dxa"/>
              <w:bottom w:w="0" w:type="dxa"/>
              <w:right w:w="149" w:type="dxa"/>
            </w:tcMar>
          </w:tcPr>
          <w:p w14:paraId="13887624"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528F31B"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F033D35"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FF164" w14:textId="77777777"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7EC930B" w14:textId="5BC6BEC3"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9D207CD" w14:textId="11352389" w:rsidR="00247F3F" w:rsidRPr="00F737AC" w:rsidRDefault="00247F3F" w:rsidP="00247F3F">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23884" w14:textId="0E510C26" w:rsidR="00247F3F" w:rsidRPr="00F737AC" w:rsidRDefault="00247F3F" w:rsidP="00247F3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2600</w:t>
            </w:r>
            <w:r w:rsidRPr="00F737AC">
              <w:rPr>
                <w:rFonts w:ascii="Times New Roman" w:hAnsi="Times New Roman" w:cs="Times New Roman"/>
                <w:color w:val="000000"/>
                <w:sz w:val="18"/>
                <w:szCs w:val="18"/>
              </w:rPr>
              <w:t>,00</w:t>
            </w:r>
            <w:r>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3BEC8F0" w14:textId="0D068CAF" w:rsidR="00247F3F" w:rsidRPr="00F737AC" w:rsidRDefault="00247F3F" w:rsidP="00247F3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2600</w:t>
            </w:r>
            <w:r w:rsidRPr="00F737AC">
              <w:rPr>
                <w:rFonts w:ascii="Times New Roman" w:hAnsi="Times New Roman" w:cs="Times New Roman"/>
                <w:color w:val="000000"/>
                <w:sz w:val="18"/>
                <w:szCs w:val="18"/>
              </w:rPr>
              <w:t>,00</w:t>
            </w:r>
            <w:r>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292F86BD"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5C5D14ED" w14:textId="77777777" w:rsidTr="00172930">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C03705C"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AFA65D8"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6321E303"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bottom w:val="single" w:sz="6" w:space="0" w:color="000000"/>
              <w:right w:val="single" w:sz="4" w:space="0" w:color="auto"/>
            </w:tcBorders>
            <w:tcMar>
              <w:top w:w="0" w:type="dxa"/>
              <w:left w:w="149" w:type="dxa"/>
              <w:bottom w:w="0" w:type="dxa"/>
              <w:right w:w="149" w:type="dxa"/>
            </w:tcMar>
          </w:tcPr>
          <w:p w14:paraId="260ED83D"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A5016"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F2F311D" w14:textId="77777777" w:rsidR="00247F3F" w:rsidRPr="00F737AC" w:rsidRDefault="00247F3F" w:rsidP="00247F3F">
            <w:pPr>
              <w:spacing w:after="0" w:line="240" w:lineRule="auto"/>
              <w:ind w:left="-147" w:right="-147"/>
              <w:rPr>
                <w:rFonts w:ascii="Times New Roman" w:hAnsi="Times New Roman" w:cs="Times New Roman"/>
                <w:sz w:val="20"/>
                <w:szCs w:val="20"/>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14:paraId="407BE633" w14:textId="77777777" w:rsidR="00247F3F" w:rsidRPr="00F737AC" w:rsidRDefault="00247F3F" w:rsidP="00247F3F">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C3B02FF" w14:textId="44699181" w:rsidR="00247F3F" w:rsidRPr="00F737AC" w:rsidRDefault="00247F3F" w:rsidP="00247F3F">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2EEEF3FD" w14:textId="3FD3488D" w:rsidR="00247F3F" w:rsidRPr="00F737AC" w:rsidRDefault="00247F3F" w:rsidP="00247F3F">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012F46C" w14:textId="464BE399" w:rsidR="00247F3F" w:rsidRPr="00F737AC" w:rsidRDefault="00247F3F" w:rsidP="00247F3F">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12379FF7" w14:textId="1CC8DB1E" w:rsidR="00247F3F" w:rsidRPr="00F737AC" w:rsidRDefault="00247F3F" w:rsidP="00247F3F">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B007A34" w14:textId="77777777" w:rsidR="00247F3F" w:rsidRPr="00F737AC" w:rsidRDefault="00247F3F" w:rsidP="00247F3F">
            <w:pPr>
              <w:spacing w:after="0" w:line="240" w:lineRule="auto"/>
              <w:rPr>
                <w:rFonts w:ascii="Times New Roman" w:hAnsi="Times New Roman" w:cs="Times New Roman"/>
                <w:sz w:val="20"/>
                <w:szCs w:val="20"/>
              </w:rPr>
            </w:pPr>
          </w:p>
        </w:tc>
      </w:tr>
      <w:tr w:rsidR="00172930" w:rsidRPr="00F737AC" w14:paraId="23FC63A9" w14:textId="77777777" w:rsidTr="00172930">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A620202" w14:textId="724D5B68" w:rsidR="00F737AC" w:rsidRPr="00B40EA0" w:rsidRDefault="00B008D0" w:rsidP="00F737AC">
            <w:pPr>
              <w:spacing w:after="0" w:line="240" w:lineRule="auto"/>
              <w:ind w:right="-151"/>
              <w:rPr>
                <w:rFonts w:ascii="Times New Roman" w:hAnsi="Times New Roman" w:cs="Times New Roman"/>
                <w:sz w:val="16"/>
                <w:szCs w:val="16"/>
              </w:rPr>
            </w:pPr>
            <w:bookmarkStart w:id="7" w:name="_Hlk136850648"/>
            <w:bookmarkEnd w:id="5"/>
            <w:r>
              <w:rPr>
                <w:rFonts w:ascii="Times New Roman" w:hAnsi="Times New Roman" w:cs="Times New Roman"/>
                <w:sz w:val="16"/>
                <w:szCs w:val="16"/>
              </w:rPr>
              <w:t>2</w:t>
            </w:r>
            <w:r w:rsidR="00F737AC" w:rsidRPr="00B40EA0">
              <w:rPr>
                <w:rFonts w:ascii="Times New Roman" w:hAnsi="Times New Roman" w:cs="Times New Roman"/>
                <w:sz w:val="16"/>
                <w:szCs w:val="16"/>
              </w:rPr>
              <w:t>.</w:t>
            </w:r>
            <w:r>
              <w:rPr>
                <w:rFonts w:ascii="Times New Roman" w:hAnsi="Times New Roman" w:cs="Times New Roman"/>
                <w:sz w:val="16"/>
                <w:szCs w:val="16"/>
              </w:rPr>
              <w:t>1</w:t>
            </w:r>
            <w:r w:rsidR="00F737AC" w:rsidRPr="00B40EA0">
              <w:rPr>
                <w:rFonts w:ascii="Times New Roman" w:hAnsi="Times New Roman" w:cs="Times New Roman"/>
                <w:sz w:val="16"/>
                <w:szCs w:val="16"/>
              </w:rPr>
              <w:t>.</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CF3EA28"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18"/>
                <w:szCs w:val="18"/>
              </w:rPr>
              <w:t>Устройство септика для строящегося МКД</w:t>
            </w: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46ADBCC"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27EDDB9"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2023</w:t>
            </w: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380D0063" w14:textId="3257F741"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5D4AB4E"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CCB45"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7CEDA2E"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594CE75"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13DBC"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2500,00000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86A5055"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2500,00000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11988A40"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4AF7E3FF"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24881CE5"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14C93025"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0548C2B4"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53621CE6"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75FB9585"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FA3F3B8"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9C2F7"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A4977DD"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F8835F9"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8B5F62"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8D708D7"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C7B22EE"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12513C54" w14:textId="77777777" w:rsidTr="00172930">
        <w:trPr>
          <w:trHeight w:val="179"/>
        </w:trPr>
        <w:tc>
          <w:tcPr>
            <w:tcW w:w="567" w:type="dxa"/>
            <w:vMerge/>
            <w:tcBorders>
              <w:left w:val="single" w:sz="6" w:space="0" w:color="000000"/>
              <w:right w:val="single" w:sz="6" w:space="0" w:color="000000"/>
            </w:tcBorders>
            <w:tcMar>
              <w:top w:w="0" w:type="dxa"/>
              <w:left w:w="149" w:type="dxa"/>
              <w:bottom w:w="0" w:type="dxa"/>
              <w:right w:w="149" w:type="dxa"/>
            </w:tcMar>
          </w:tcPr>
          <w:p w14:paraId="22F277E5" w14:textId="77777777" w:rsidR="00F737AC" w:rsidRPr="00B40EA0" w:rsidRDefault="00F737AC" w:rsidP="00F737AC">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4AEE3FE4"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3115F468"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324E06CF"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7668028C"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F369C6A" w14:textId="77777777" w:rsidR="00F737AC" w:rsidRPr="00F737AC" w:rsidRDefault="00F737AC" w:rsidP="00F737AC">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1B432F"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9ED3026"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B5D05FB"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B68C4"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2AF0756"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4FB949CE" w14:textId="77777777" w:rsidR="00F737AC" w:rsidRPr="00F737AC" w:rsidRDefault="00F737AC" w:rsidP="00F737AC">
            <w:pPr>
              <w:spacing w:after="0" w:line="240" w:lineRule="auto"/>
              <w:rPr>
                <w:rFonts w:ascii="Times New Roman" w:hAnsi="Times New Roman" w:cs="Times New Roman"/>
                <w:sz w:val="20"/>
                <w:szCs w:val="20"/>
              </w:rPr>
            </w:pPr>
          </w:p>
        </w:tc>
      </w:tr>
      <w:tr w:rsidR="00247F3F" w:rsidRPr="00F737AC" w14:paraId="1A01D3FD" w14:textId="77777777" w:rsidTr="00172930">
        <w:trPr>
          <w:trHeight w:val="179"/>
        </w:trPr>
        <w:tc>
          <w:tcPr>
            <w:tcW w:w="567" w:type="dxa"/>
            <w:tcBorders>
              <w:left w:val="single" w:sz="6" w:space="0" w:color="000000"/>
              <w:right w:val="single" w:sz="6" w:space="0" w:color="000000"/>
            </w:tcBorders>
            <w:tcMar>
              <w:top w:w="0" w:type="dxa"/>
              <w:left w:w="149" w:type="dxa"/>
              <w:bottom w:w="0" w:type="dxa"/>
              <w:right w:w="149" w:type="dxa"/>
            </w:tcMar>
          </w:tcPr>
          <w:p w14:paraId="653EBBBB"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tcBorders>
              <w:left w:val="single" w:sz="6" w:space="0" w:color="000000"/>
              <w:right w:val="single" w:sz="6" w:space="0" w:color="000000"/>
            </w:tcBorders>
            <w:tcMar>
              <w:top w:w="0" w:type="dxa"/>
              <w:left w:w="149" w:type="dxa"/>
              <w:bottom w:w="0" w:type="dxa"/>
              <w:right w:w="149" w:type="dxa"/>
            </w:tcMar>
          </w:tcPr>
          <w:p w14:paraId="32B4CF81"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tcBorders>
              <w:left w:val="single" w:sz="6" w:space="0" w:color="000000"/>
              <w:right w:val="single" w:sz="6" w:space="0" w:color="000000"/>
            </w:tcBorders>
            <w:tcMar>
              <w:top w:w="0" w:type="dxa"/>
              <w:left w:w="149" w:type="dxa"/>
              <w:bottom w:w="0" w:type="dxa"/>
              <w:right w:w="149" w:type="dxa"/>
            </w:tcMar>
          </w:tcPr>
          <w:p w14:paraId="5D895A5C"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tcBorders>
              <w:left w:val="single" w:sz="6" w:space="0" w:color="000000"/>
              <w:right w:val="single" w:sz="6" w:space="0" w:color="000000"/>
            </w:tcBorders>
            <w:tcMar>
              <w:top w:w="0" w:type="dxa"/>
              <w:left w:w="149" w:type="dxa"/>
              <w:bottom w:w="0" w:type="dxa"/>
              <w:right w:w="149" w:type="dxa"/>
            </w:tcMar>
          </w:tcPr>
          <w:p w14:paraId="795C54BC"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tcBorders>
              <w:left w:val="single" w:sz="6" w:space="0" w:color="000000"/>
              <w:right w:val="single" w:sz="4" w:space="0" w:color="auto"/>
            </w:tcBorders>
            <w:tcMar>
              <w:top w:w="0" w:type="dxa"/>
              <w:left w:w="149" w:type="dxa"/>
              <w:bottom w:w="0" w:type="dxa"/>
              <w:right w:w="149" w:type="dxa"/>
            </w:tcMar>
          </w:tcPr>
          <w:p w14:paraId="662B9DEA"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2561052" w14:textId="7F110CFA" w:rsidR="00247F3F" w:rsidRPr="00F737AC" w:rsidRDefault="00247F3F" w:rsidP="00247F3F">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CEC5D" w14:textId="4C2BE0CF"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CC465B5" w14:textId="4A5C4721"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57E93E5" w14:textId="5121A656"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C6213" w14:textId="69377072" w:rsidR="00247F3F" w:rsidRPr="00F737AC" w:rsidRDefault="00247F3F" w:rsidP="00247F3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r w:rsidRPr="00F737AC">
              <w:rPr>
                <w:rFonts w:ascii="Times New Roman" w:hAnsi="Times New Roman" w:cs="Times New Roman"/>
                <w:color w:val="000000"/>
                <w:sz w:val="18"/>
                <w:szCs w:val="18"/>
              </w:rPr>
              <w:t>00,00000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44B6158" w14:textId="376FEB1F" w:rsidR="00247F3F" w:rsidRPr="00F737AC" w:rsidRDefault="00247F3F" w:rsidP="00247F3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r w:rsidRPr="00F737AC">
              <w:rPr>
                <w:rFonts w:ascii="Times New Roman" w:hAnsi="Times New Roman" w:cs="Times New Roman"/>
                <w:color w:val="000000"/>
                <w:sz w:val="18"/>
                <w:szCs w:val="18"/>
              </w:rPr>
              <w:t>00,00000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3AE26322"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4F2FE260" w14:textId="77777777" w:rsidTr="00172930">
        <w:trPr>
          <w:trHeight w:val="179"/>
        </w:trPr>
        <w:tc>
          <w:tcPr>
            <w:tcW w:w="567" w:type="dxa"/>
            <w:tcBorders>
              <w:left w:val="single" w:sz="6" w:space="0" w:color="000000"/>
              <w:right w:val="single" w:sz="6" w:space="0" w:color="000000"/>
            </w:tcBorders>
            <w:tcMar>
              <w:top w:w="0" w:type="dxa"/>
              <w:left w:w="149" w:type="dxa"/>
              <w:bottom w:w="0" w:type="dxa"/>
              <w:right w:w="149" w:type="dxa"/>
            </w:tcMar>
          </w:tcPr>
          <w:p w14:paraId="1A57E974"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tcBorders>
              <w:left w:val="single" w:sz="6" w:space="0" w:color="000000"/>
              <w:right w:val="single" w:sz="6" w:space="0" w:color="000000"/>
            </w:tcBorders>
            <w:tcMar>
              <w:top w:w="0" w:type="dxa"/>
              <w:left w:w="149" w:type="dxa"/>
              <w:bottom w:w="0" w:type="dxa"/>
              <w:right w:w="149" w:type="dxa"/>
            </w:tcMar>
          </w:tcPr>
          <w:p w14:paraId="39A3C974"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tcBorders>
              <w:left w:val="single" w:sz="6" w:space="0" w:color="000000"/>
              <w:right w:val="single" w:sz="6" w:space="0" w:color="000000"/>
            </w:tcBorders>
            <w:tcMar>
              <w:top w:w="0" w:type="dxa"/>
              <w:left w:w="149" w:type="dxa"/>
              <w:bottom w:w="0" w:type="dxa"/>
              <w:right w:w="149" w:type="dxa"/>
            </w:tcMar>
          </w:tcPr>
          <w:p w14:paraId="5B743776"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tcBorders>
              <w:left w:val="single" w:sz="6" w:space="0" w:color="000000"/>
              <w:right w:val="single" w:sz="6" w:space="0" w:color="000000"/>
            </w:tcBorders>
            <w:tcMar>
              <w:top w:w="0" w:type="dxa"/>
              <w:left w:w="149" w:type="dxa"/>
              <w:bottom w:w="0" w:type="dxa"/>
              <w:right w:w="149" w:type="dxa"/>
            </w:tcMar>
          </w:tcPr>
          <w:p w14:paraId="14809F48"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tcBorders>
              <w:left w:val="single" w:sz="6" w:space="0" w:color="000000"/>
              <w:right w:val="single" w:sz="4" w:space="0" w:color="auto"/>
            </w:tcBorders>
            <w:tcMar>
              <w:top w:w="0" w:type="dxa"/>
              <w:left w:w="149" w:type="dxa"/>
              <w:bottom w:w="0" w:type="dxa"/>
              <w:right w:w="149" w:type="dxa"/>
            </w:tcMar>
          </w:tcPr>
          <w:p w14:paraId="256B58D6"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3BCEC1" w14:textId="151BA7B7" w:rsidR="00247F3F" w:rsidRPr="00F737AC" w:rsidRDefault="00247F3F" w:rsidP="00247F3F">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780C0" w14:textId="60FDE328"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2934042" w14:textId="070060E8"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614FD37" w14:textId="349262EC"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30DA2" w14:textId="6EE9CBE0"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5D6ED3D8" w14:textId="1A3F4FE8" w:rsidR="00247F3F" w:rsidRPr="00F737AC" w:rsidRDefault="00247F3F" w:rsidP="00247F3F">
            <w:pPr>
              <w:spacing w:after="0" w:line="240" w:lineRule="auto"/>
              <w:jc w:val="center"/>
              <w:rPr>
                <w:rFonts w:ascii="Times New Roman" w:hAnsi="Times New Roman" w:cs="Times New Roman"/>
                <w:color w:val="000000"/>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FC1F70E" w14:textId="77777777" w:rsidR="00247F3F" w:rsidRPr="00F737AC" w:rsidRDefault="00247F3F" w:rsidP="00247F3F">
            <w:pPr>
              <w:spacing w:after="0" w:line="240" w:lineRule="auto"/>
              <w:rPr>
                <w:rFonts w:ascii="Times New Roman" w:hAnsi="Times New Roman" w:cs="Times New Roman"/>
                <w:sz w:val="20"/>
                <w:szCs w:val="20"/>
              </w:rPr>
            </w:pPr>
          </w:p>
        </w:tc>
      </w:tr>
      <w:bookmarkEnd w:id="7"/>
      <w:tr w:rsidR="00172930" w:rsidRPr="00F737AC" w14:paraId="5D66EA85" w14:textId="77777777" w:rsidTr="00172930">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18429D9" w14:textId="46A018FD" w:rsidR="00F737AC" w:rsidRPr="00B40EA0" w:rsidRDefault="00B008D0" w:rsidP="00F737AC">
            <w:pPr>
              <w:spacing w:after="0" w:line="240" w:lineRule="auto"/>
              <w:ind w:right="-151"/>
              <w:rPr>
                <w:rFonts w:ascii="Times New Roman" w:hAnsi="Times New Roman" w:cs="Times New Roman"/>
                <w:sz w:val="16"/>
                <w:szCs w:val="16"/>
              </w:rPr>
            </w:pPr>
            <w:r>
              <w:rPr>
                <w:rFonts w:ascii="Times New Roman" w:hAnsi="Times New Roman" w:cs="Times New Roman"/>
                <w:sz w:val="16"/>
                <w:szCs w:val="16"/>
              </w:rPr>
              <w:t>2</w:t>
            </w:r>
            <w:r w:rsidR="00F737AC" w:rsidRPr="00B40EA0">
              <w:rPr>
                <w:rFonts w:ascii="Times New Roman" w:hAnsi="Times New Roman" w:cs="Times New Roman"/>
                <w:sz w:val="16"/>
                <w:szCs w:val="16"/>
              </w:rPr>
              <w:t>.</w:t>
            </w:r>
            <w:r>
              <w:rPr>
                <w:rFonts w:ascii="Times New Roman" w:hAnsi="Times New Roman" w:cs="Times New Roman"/>
                <w:sz w:val="16"/>
                <w:szCs w:val="16"/>
              </w:rPr>
              <w:t>2</w:t>
            </w:r>
            <w:r w:rsidR="00F737AC" w:rsidRPr="00B40EA0">
              <w:rPr>
                <w:rFonts w:ascii="Times New Roman" w:hAnsi="Times New Roman" w:cs="Times New Roman"/>
                <w:sz w:val="16"/>
                <w:szCs w:val="16"/>
              </w:rPr>
              <w:t>.</w:t>
            </w: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64640AC"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18"/>
                <w:szCs w:val="18"/>
              </w:rPr>
              <w:t>Ликвидация аварийных и подлежащих сносу жилых домов   на территории Безверховского сельского поселения Хасанского муниципального района</w:t>
            </w: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02BF454"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Управление жизнеобеспечения</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1491F4C" w14:textId="77777777" w:rsidR="00F737AC" w:rsidRPr="00F737AC" w:rsidRDefault="00F737AC" w:rsidP="00F737AC">
            <w:pPr>
              <w:spacing w:after="0" w:line="240" w:lineRule="auto"/>
              <w:rPr>
                <w:rFonts w:ascii="Times New Roman" w:hAnsi="Times New Roman" w:cs="Times New Roman"/>
                <w:sz w:val="20"/>
                <w:szCs w:val="20"/>
              </w:rPr>
            </w:pPr>
            <w:r w:rsidRPr="00F737AC">
              <w:rPr>
                <w:rFonts w:ascii="Times New Roman" w:hAnsi="Times New Roman" w:cs="Times New Roman"/>
                <w:sz w:val="20"/>
                <w:szCs w:val="20"/>
              </w:rPr>
              <w:t>2023</w:t>
            </w: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3D4265D9" w14:textId="73B54C9B"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74A1B5C"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0876FC"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CC95DDE"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422C997"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C8BB0"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100,00000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1A78CA4"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100,00000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3CB6823"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7FB4C780"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503FC80F" w14:textId="77777777" w:rsidR="00F737AC" w:rsidRPr="00F737AC" w:rsidRDefault="00F737AC" w:rsidP="00F737AC">
            <w:pPr>
              <w:spacing w:after="0" w:line="240" w:lineRule="auto"/>
              <w:rPr>
                <w:rFonts w:ascii="Times New Roman" w:hAnsi="Times New Roman" w:cs="Times New Roman"/>
                <w:sz w:val="20"/>
                <w:szCs w:val="20"/>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39EAB5D3"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7C4E3957"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5FFAA8B4"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2E26E306"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4E02AA8"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141D4"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4D730D7"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E79853E"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F96CE6"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9D37113"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2FA59E40"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1865B2EE" w14:textId="77777777" w:rsidTr="00172930">
        <w:trPr>
          <w:trHeight w:val="248"/>
        </w:trPr>
        <w:tc>
          <w:tcPr>
            <w:tcW w:w="567" w:type="dxa"/>
            <w:vMerge/>
            <w:tcBorders>
              <w:left w:val="single" w:sz="6" w:space="0" w:color="000000"/>
              <w:right w:val="single" w:sz="6" w:space="0" w:color="000000"/>
            </w:tcBorders>
            <w:tcMar>
              <w:top w:w="0" w:type="dxa"/>
              <w:left w:w="149" w:type="dxa"/>
              <w:bottom w:w="0" w:type="dxa"/>
              <w:right w:w="149" w:type="dxa"/>
            </w:tcMar>
          </w:tcPr>
          <w:p w14:paraId="555679ED" w14:textId="77777777" w:rsidR="00F737AC" w:rsidRPr="00F737AC" w:rsidRDefault="00F737AC" w:rsidP="00F737AC">
            <w:pPr>
              <w:spacing w:after="0" w:line="240" w:lineRule="auto"/>
              <w:rPr>
                <w:rFonts w:ascii="Times New Roman" w:hAnsi="Times New Roman" w:cs="Times New Roman"/>
                <w:sz w:val="20"/>
                <w:szCs w:val="20"/>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71905FD2"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4AB8FC9D"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35C000A8"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21E5FCE8"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F241BE3" w14:textId="77777777" w:rsidR="00F737AC" w:rsidRPr="00F737AC" w:rsidRDefault="00F737AC" w:rsidP="00F737AC">
            <w:pPr>
              <w:spacing w:after="0" w:line="240" w:lineRule="auto"/>
              <w:ind w:lef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E9181"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C30EAFD"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BB3BFC2"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D032C4"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338795F"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48950821" w14:textId="77777777" w:rsidR="00F737AC" w:rsidRPr="00F737AC" w:rsidRDefault="00F737AC" w:rsidP="00F737AC">
            <w:pPr>
              <w:spacing w:after="0" w:line="240" w:lineRule="auto"/>
              <w:rPr>
                <w:rFonts w:ascii="Times New Roman" w:hAnsi="Times New Roman" w:cs="Times New Roman"/>
                <w:sz w:val="20"/>
                <w:szCs w:val="20"/>
              </w:rPr>
            </w:pPr>
          </w:p>
        </w:tc>
      </w:tr>
      <w:tr w:rsidR="00172930" w:rsidRPr="00F737AC" w14:paraId="3D07ED11" w14:textId="77777777" w:rsidTr="00172930">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108E1F3E" w14:textId="77777777" w:rsidR="00F737AC" w:rsidRPr="00F737AC" w:rsidRDefault="00F737AC" w:rsidP="00F737AC">
            <w:pPr>
              <w:spacing w:after="0" w:line="240" w:lineRule="auto"/>
              <w:rPr>
                <w:rFonts w:ascii="Times New Roman" w:hAnsi="Times New Roman" w:cs="Times New Roman"/>
                <w:sz w:val="20"/>
                <w:szCs w:val="20"/>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37514BA4"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44CF9C4F"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6BAC5258"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4CDFFD64"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808D63F" w14:textId="77777777" w:rsidR="00F737AC" w:rsidRPr="00F737AC" w:rsidRDefault="00F737AC" w:rsidP="00F737AC">
            <w:pPr>
              <w:spacing w:after="0" w:line="240" w:lineRule="auto"/>
              <w:ind w:left="-147"/>
              <w:rPr>
                <w:rFonts w:ascii="Times New Roman" w:hAnsi="Times New Roman" w:cs="Times New Roman"/>
                <w:sz w:val="20"/>
                <w:szCs w:val="20"/>
              </w:rPr>
            </w:pPr>
            <w:r w:rsidRPr="00F737AC">
              <w:rPr>
                <w:rFonts w:ascii="Times New Roman" w:hAnsi="Times New Roman" w:cs="Times New Roman"/>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0FFE77"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EA1CAF5"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FF40DE5"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5CB74"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100,00000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F1B02FF" w14:textId="77777777" w:rsidR="00F737AC" w:rsidRPr="00F737AC" w:rsidRDefault="00F737AC" w:rsidP="00F737AC">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100,00000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A4ED32A" w14:textId="77777777" w:rsidR="00F737AC" w:rsidRPr="00F737AC" w:rsidRDefault="00F737AC" w:rsidP="00F737AC">
            <w:pPr>
              <w:spacing w:after="0" w:line="240" w:lineRule="auto"/>
              <w:rPr>
                <w:rFonts w:ascii="Times New Roman" w:hAnsi="Times New Roman" w:cs="Times New Roman"/>
                <w:sz w:val="20"/>
                <w:szCs w:val="20"/>
              </w:rPr>
            </w:pPr>
          </w:p>
        </w:tc>
      </w:tr>
      <w:tr w:rsidR="00083DCD" w:rsidRPr="00F737AC" w14:paraId="43A9BB60" w14:textId="77777777" w:rsidTr="00172930">
        <w:trPr>
          <w:trHeight w:val="301"/>
        </w:trPr>
        <w:tc>
          <w:tcPr>
            <w:tcW w:w="567"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741E73EC" w14:textId="77777777" w:rsidR="00F737AC" w:rsidRPr="00F737AC" w:rsidRDefault="00F737AC" w:rsidP="00F737AC">
            <w:pPr>
              <w:spacing w:after="0" w:line="240" w:lineRule="auto"/>
              <w:rPr>
                <w:rFonts w:ascii="Times New Roman" w:hAnsi="Times New Roman" w:cs="Times New Roman"/>
                <w:sz w:val="20"/>
                <w:szCs w:val="20"/>
              </w:rPr>
            </w:pPr>
          </w:p>
        </w:tc>
        <w:tc>
          <w:tcPr>
            <w:tcW w:w="1973"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4F522144" w14:textId="77777777" w:rsidR="00F737AC" w:rsidRPr="00F737AC" w:rsidRDefault="00F737AC" w:rsidP="00F737AC">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tcPr>
          <w:p w14:paraId="1CD30359" w14:textId="77777777" w:rsidR="00F737AC" w:rsidRPr="00F737AC" w:rsidRDefault="00F737AC" w:rsidP="00F737AC">
            <w:pPr>
              <w:spacing w:after="0" w:line="240" w:lineRule="auto"/>
              <w:rPr>
                <w:rFonts w:ascii="Times New Roman" w:hAnsi="Times New Roman" w:cs="Times New Roman"/>
                <w:sz w:val="20"/>
                <w:szCs w:val="20"/>
              </w:rPr>
            </w:pPr>
          </w:p>
        </w:tc>
        <w:tc>
          <w:tcPr>
            <w:tcW w:w="9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66343868" w14:textId="77777777" w:rsidR="00F737AC" w:rsidRPr="00F737AC" w:rsidRDefault="00F737AC" w:rsidP="00F737AC">
            <w:pPr>
              <w:spacing w:after="0" w:line="240" w:lineRule="auto"/>
              <w:rPr>
                <w:rFonts w:ascii="Times New Roman" w:hAnsi="Times New Roman" w:cs="Times New Roman"/>
                <w:sz w:val="20"/>
                <w:szCs w:val="20"/>
              </w:rPr>
            </w:pPr>
          </w:p>
        </w:tc>
        <w:tc>
          <w:tcPr>
            <w:tcW w:w="1312" w:type="dxa"/>
            <w:gridSpan w:val="2"/>
            <w:vMerge/>
            <w:tcBorders>
              <w:left w:val="single" w:sz="6" w:space="0" w:color="000000"/>
              <w:bottom w:val="single" w:sz="4" w:space="0" w:color="auto"/>
              <w:right w:val="single" w:sz="4" w:space="0" w:color="auto"/>
            </w:tcBorders>
            <w:tcMar>
              <w:top w:w="0" w:type="dxa"/>
              <w:left w:w="149" w:type="dxa"/>
              <w:bottom w:w="0" w:type="dxa"/>
              <w:right w:w="149" w:type="dxa"/>
            </w:tcMar>
          </w:tcPr>
          <w:p w14:paraId="7C64EE21" w14:textId="77777777" w:rsidR="00F737AC" w:rsidRPr="00F737AC" w:rsidRDefault="00F737AC" w:rsidP="00F737AC">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7106DF6" w14:textId="77777777" w:rsidR="00F737AC" w:rsidRPr="00F737AC" w:rsidRDefault="00F737AC" w:rsidP="00F737AC">
            <w:pPr>
              <w:spacing w:after="0" w:line="240" w:lineRule="auto"/>
              <w:ind w:left="-147" w:right="-147"/>
              <w:rPr>
                <w:rFonts w:ascii="Times New Roman" w:hAnsi="Times New Roman" w:cs="Times New Roman"/>
                <w:sz w:val="20"/>
                <w:szCs w:val="20"/>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74783"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B5F61EE"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53CAC2C"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A5DD1D"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D20862A" w14:textId="77777777" w:rsidR="00F737AC" w:rsidRPr="00F737AC" w:rsidRDefault="00F737AC" w:rsidP="00F737AC">
            <w:pPr>
              <w:spacing w:after="0" w:line="240" w:lineRule="auto"/>
              <w:jc w:val="center"/>
              <w:rPr>
                <w:rFonts w:ascii="Times New Roman" w:hAnsi="Times New Roman" w:cs="Times New Roman"/>
                <w:sz w:val="20"/>
                <w:szCs w:val="20"/>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14:paraId="23C7D100" w14:textId="77777777" w:rsidR="00F737AC" w:rsidRPr="00F737AC" w:rsidRDefault="00F737AC" w:rsidP="00F737AC">
            <w:pPr>
              <w:spacing w:after="0" w:line="240" w:lineRule="auto"/>
              <w:rPr>
                <w:rFonts w:ascii="Times New Roman" w:hAnsi="Times New Roman" w:cs="Times New Roman"/>
                <w:sz w:val="20"/>
                <w:szCs w:val="20"/>
              </w:rPr>
            </w:pPr>
          </w:p>
        </w:tc>
      </w:tr>
      <w:tr w:rsidR="00083DCD" w:rsidRPr="00F737AC" w14:paraId="0AEF703E" w14:textId="77777777" w:rsidTr="00247F3F">
        <w:trPr>
          <w:trHeight w:val="301"/>
        </w:trPr>
        <w:tc>
          <w:tcPr>
            <w:tcW w:w="567" w:type="dxa"/>
            <w:tcBorders>
              <w:top w:val="single" w:sz="4" w:space="0" w:color="auto"/>
              <w:left w:val="single" w:sz="4" w:space="0" w:color="auto"/>
              <w:bottom w:val="single" w:sz="4" w:space="0" w:color="auto"/>
            </w:tcBorders>
            <w:tcMar>
              <w:top w:w="0" w:type="dxa"/>
              <w:left w:w="149" w:type="dxa"/>
              <w:bottom w:w="0" w:type="dxa"/>
              <w:right w:w="149" w:type="dxa"/>
            </w:tcMar>
          </w:tcPr>
          <w:p w14:paraId="7BE623B2" w14:textId="77777777" w:rsidR="00B008D0" w:rsidRPr="00F737AC" w:rsidRDefault="00B008D0" w:rsidP="00F737AC">
            <w:pPr>
              <w:spacing w:after="0" w:line="240" w:lineRule="auto"/>
              <w:rPr>
                <w:rFonts w:ascii="Times New Roman" w:hAnsi="Times New Roman" w:cs="Times New Roman"/>
                <w:sz w:val="20"/>
                <w:szCs w:val="20"/>
              </w:rPr>
            </w:pPr>
          </w:p>
        </w:tc>
        <w:tc>
          <w:tcPr>
            <w:tcW w:w="1973" w:type="dxa"/>
            <w:tcBorders>
              <w:top w:val="single" w:sz="4" w:space="0" w:color="auto"/>
              <w:bottom w:val="single" w:sz="4" w:space="0" w:color="auto"/>
            </w:tcBorders>
            <w:tcMar>
              <w:top w:w="0" w:type="dxa"/>
              <w:left w:w="149" w:type="dxa"/>
              <w:bottom w:w="0" w:type="dxa"/>
              <w:right w:w="149" w:type="dxa"/>
            </w:tcMar>
          </w:tcPr>
          <w:p w14:paraId="46F456D4" w14:textId="77777777" w:rsidR="00B008D0" w:rsidRPr="00F737AC" w:rsidRDefault="00B008D0" w:rsidP="00F737AC">
            <w:pPr>
              <w:spacing w:after="0" w:line="240" w:lineRule="auto"/>
              <w:rPr>
                <w:rFonts w:ascii="Times New Roman" w:hAnsi="Times New Roman" w:cs="Times New Roman"/>
                <w:sz w:val="20"/>
                <w:szCs w:val="20"/>
              </w:rPr>
            </w:pPr>
          </w:p>
        </w:tc>
        <w:tc>
          <w:tcPr>
            <w:tcW w:w="1429" w:type="dxa"/>
            <w:gridSpan w:val="2"/>
            <w:tcBorders>
              <w:top w:val="single" w:sz="4" w:space="0" w:color="auto"/>
              <w:bottom w:val="single" w:sz="4" w:space="0" w:color="auto"/>
            </w:tcBorders>
            <w:tcMar>
              <w:top w:w="0" w:type="dxa"/>
              <w:left w:w="149" w:type="dxa"/>
              <w:bottom w:w="0" w:type="dxa"/>
              <w:right w:w="149" w:type="dxa"/>
            </w:tcMar>
          </w:tcPr>
          <w:p w14:paraId="26B3E3E6" w14:textId="77777777" w:rsidR="00B008D0" w:rsidRPr="00F737AC" w:rsidRDefault="00B008D0" w:rsidP="00F737AC">
            <w:pPr>
              <w:spacing w:after="0" w:line="240" w:lineRule="auto"/>
              <w:rPr>
                <w:rFonts w:ascii="Times New Roman" w:hAnsi="Times New Roman" w:cs="Times New Roman"/>
                <w:sz w:val="20"/>
                <w:szCs w:val="20"/>
              </w:rPr>
            </w:pPr>
          </w:p>
        </w:tc>
        <w:tc>
          <w:tcPr>
            <w:tcW w:w="971" w:type="dxa"/>
            <w:tcBorders>
              <w:top w:val="single" w:sz="4" w:space="0" w:color="auto"/>
              <w:bottom w:val="single" w:sz="4" w:space="0" w:color="auto"/>
            </w:tcBorders>
            <w:tcMar>
              <w:top w:w="0" w:type="dxa"/>
              <w:left w:w="149" w:type="dxa"/>
              <w:bottom w:w="0" w:type="dxa"/>
              <w:right w:w="149" w:type="dxa"/>
            </w:tcMar>
          </w:tcPr>
          <w:p w14:paraId="5E3AC313" w14:textId="77777777" w:rsidR="00B008D0" w:rsidRPr="00F737AC" w:rsidRDefault="00B008D0" w:rsidP="00F737AC">
            <w:pPr>
              <w:spacing w:after="0" w:line="240" w:lineRule="auto"/>
              <w:rPr>
                <w:rFonts w:ascii="Times New Roman" w:hAnsi="Times New Roman" w:cs="Times New Roman"/>
                <w:sz w:val="20"/>
                <w:szCs w:val="20"/>
              </w:rPr>
            </w:pPr>
          </w:p>
        </w:tc>
        <w:tc>
          <w:tcPr>
            <w:tcW w:w="1312" w:type="dxa"/>
            <w:gridSpan w:val="2"/>
            <w:tcBorders>
              <w:top w:val="single" w:sz="4" w:space="0" w:color="auto"/>
              <w:bottom w:val="single" w:sz="4" w:space="0" w:color="auto"/>
            </w:tcBorders>
            <w:tcMar>
              <w:top w:w="0" w:type="dxa"/>
              <w:left w:w="149" w:type="dxa"/>
              <w:bottom w:w="0" w:type="dxa"/>
              <w:right w:w="149" w:type="dxa"/>
            </w:tcMar>
          </w:tcPr>
          <w:p w14:paraId="0F5A858C" w14:textId="77777777" w:rsidR="00B008D0" w:rsidRPr="00F737AC" w:rsidRDefault="00B008D0" w:rsidP="00F737AC">
            <w:pPr>
              <w:spacing w:after="0" w:line="240" w:lineRule="auto"/>
              <w:rPr>
                <w:rFonts w:ascii="Times New Roman" w:hAnsi="Times New Roman" w:cs="Times New Roman"/>
                <w:sz w:val="20"/>
                <w:szCs w:val="20"/>
              </w:rPr>
            </w:pPr>
          </w:p>
        </w:tc>
        <w:tc>
          <w:tcPr>
            <w:tcW w:w="1545" w:type="dxa"/>
            <w:tcBorders>
              <w:top w:val="single" w:sz="4" w:space="0" w:color="auto"/>
              <w:bottom w:val="single" w:sz="4" w:space="0" w:color="auto"/>
            </w:tcBorders>
            <w:tcMar>
              <w:top w:w="0" w:type="dxa"/>
              <w:left w:w="149" w:type="dxa"/>
              <w:bottom w:w="0" w:type="dxa"/>
              <w:right w:w="149" w:type="dxa"/>
            </w:tcMar>
          </w:tcPr>
          <w:p w14:paraId="1EC216F1" w14:textId="77777777" w:rsidR="00B008D0" w:rsidRPr="00F737AC" w:rsidRDefault="00B008D0" w:rsidP="00F737AC">
            <w:pPr>
              <w:spacing w:after="0" w:line="240" w:lineRule="auto"/>
              <w:ind w:left="-147" w:right="-147"/>
              <w:rPr>
                <w:rFonts w:ascii="Times New Roman" w:hAnsi="Times New Roman" w:cs="Times New Roman"/>
                <w:sz w:val="16"/>
                <w:szCs w:val="16"/>
              </w:rPr>
            </w:pPr>
          </w:p>
        </w:tc>
        <w:tc>
          <w:tcPr>
            <w:tcW w:w="1134" w:type="dxa"/>
            <w:tcBorders>
              <w:top w:val="single" w:sz="4" w:space="0" w:color="auto"/>
              <w:bottom w:val="single" w:sz="4" w:space="0" w:color="auto"/>
            </w:tcBorders>
            <w:shd w:val="clear" w:color="auto" w:fill="auto"/>
            <w:vAlign w:val="center"/>
          </w:tcPr>
          <w:p w14:paraId="16F6CF2E" w14:textId="77777777" w:rsidR="00B008D0" w:rsidRPr="00F737AC" w:rsidRDefault="00B008D0" w:rsidP="00F737AC">
            <w:pPr>
              <w:spacing w:after="0" w:line="240" w:lineRule="auto"/>
              <w:jc w:val="center"/>
              <w:rPr>
                <w:rFonts w:ascii="Times New Roman" w:hAnsi="Times New Roman" w:cs="Times New Roman"/>
                <w:color w:val="000000"/>
                <w:sz w:val="18"/>
                <w:szCs w:val="18"/>
              </w:rPr>
            </w:pPr>
          </w:p>
        </w:tc>
        <w:tc>
          <w:tcPr>
            <w:tcW w:w="1276" w:type="dxa"/>
            <w:tcBorders>
              <w:top w:val="single" w:sz="4" w:space="0" w:color="auto"/>
              <w:bottom w:val="single" w:sz="4" w:space="0" w:color="auto"/>
            </w:tcBorders>
            <w:shd w:val="clear" w:color="auto" w:fill="auto"/>
            <w:tcMar>
              <w:top w:w="0" w:type="dxa"/>
              <w:left w:w="149" w:type="dxa"/>
              <w:bottom w:w="0" w:type="dxa"/>
              <w:right w:w="149" w:type="dxa"/>
            </w:tcMar>
            <w:vAlign w:val="center"/>
          </w:tcPr>
          <w:p w14:paraId="1576D0F6" w14:textId="77777777" w:rsidR="00B008D0" w:rsidRPr="00F737AC" w:rsidRDefault="00B008D0" w:rsidP="00F737AC">
            <w:pPr>
              <w:spacing w:after="0" w:line="240" w:lineRule="auto"/>
              <w:jc w:val="center"/>
              <w:rPr>
                <w:rFonts w:ascii="Times New Roman" w:hAnsi="Times New Roman" w:cs="Times New Roman"/>
                <w:color w:val="000000"/>
                <w:sz w:val="18"/>
                <w:szCs w:val="18"/>
              </w:rPr>
            </w:pPr>
          </w:p>
        </w:tc>
        <w:tc>
          <w:tcPr>
            <w:tcW w:w="1417" w:type="dxa"/>
            <w:tcBorders>
              <w:top w:val="single" w:sz="4" w:space="0" w:color="auto"/>
              <w:bottom w:val="single" w:sz="4" w:space="0" w:color="auto"/>
            </w:tcBorders>
            <w:shd w:val="clear" w:color="auto" w:fill="auto"/>
            <w:tcMar>
              <w:top w:w="0" w:type="dxa"/>
              <w:left w:w="149" w:type="dxa"/>
              <w:bottom w:w="0" w:type="dxa"/>
              <w:right w:w="149" w:type="dxa"/>
            </w:tcMar>
            <w:vAlign w:val="center"/>
          </w:tcPr>
          <w:p w14:paraId="0A3B1828" w14:textId="77777777" w:rsidR="00B008D0" w:rsidRPr="00F737AC" w:rsidRDefault="00B008D0" w:rsidP="00F737AC">
            <w:pPr>
              <w:spacing w:after="0" w:line="240" w:lineRule="auto"/>
              <w:jc w:val="center"/>
              <w:rPr>
                <w:rFonts w:ascii="Times New Roman" w:hAnsi="Times New Roman" w:cs="Times New Roman"/>
                <w:color w:val="000000"/>
                <w:sz w:val="18"/>
                <w:szCs w:val="18"/>
              </w:rPr>
            </w:pPr>
          </w:p>
        </w:tc>
        <w:tc>
          <w:tcPr>
            <w:tcW w:w="1134" w:type="dxa"/>
            <w:tcBorders>
              <w:top w:val="single" w:sz="4" w:space="0" w:color="auto"/>
              <w:bottom w:val="single" w:sz="4" w:space="0" w:color="auto"/>
            </w:tcBorders>
            <w:shd w:val="clear" w:color="auto" w:fill="auto"/>
            <w:vAlign w:val="center"/>
          </w:tcPr>
          <w:p w14:paraId="181A5F25" w14:textId="77777777" w:rsidR="00B008D0" w:rsidRPr="00F737AC" w:rsidRDefault="00B008D0" w:rsidP="00F737AC">
            <w:pPr>
              <w:spacing w:after="0" w:line="240" w:lineRule="auto"/>
              <w:jc w:val="center"/>
              <w:rPr>
                <w:rFonts w:ascii="Times New Roman" w:hAnsi="Times New Roman" w:cs="Times New Roman"/>
                <w:color w:val="000000"/>
                <w:sz w:val="18"/>
                <w:szCs w:val="18"/>
              </w:rPr>
            </w:pPr>
          </w:p>
        </w:tc>
        <w:tc>
          <w:tcPr>
            <w:tcW w:w="1420" w:type="dxa"/>
            <w:tcBorders>
              <w:top w:val="single" w:sz="4" w:space="0" w:color="auto"/>
              <w:bottom w:val="single" w:sz="4" w:space="0" w:color="auto"/>
            </w:tcBorders>
            <w:shd w:val="clear" w:color="auto" w:fill="auto"/>
            <w:tcMar>
              <w:top w:w="0" w:type="dxa"/>
              <w:left w:w="149" w:type="dxa"/>
              <w:bottom w:w="0" w:type="dxa"/>
              <w:right w:w="149" w:type="dxa"/>
            </w:tcMar>
            <w:vAlign w:val="center"/>
          </w:tcPr>
          <w:p w14:paraId="46C0D327" w14:textId="77777777" w:rsidR="00B008D0" w:rsidRPr="00F737AC" w:rsidRDefault="00B008D0" w:rsidP="00F737AC">
            <w:pPr>
              <w:spacing w:after="0" w:line="240" w:lineRule="auto"/>
              <w:jc w:val="center"/>
              <w:rPr>
                <w:rFonts w:ascii="Times New Roman" w:hAnsi="Times New Roman" w:cs="Times New Roman"/>
                <w:color w:val="000000"/>
                <w:sz w:val="18"/>
                <w:szCs w:val="18"/>
              </w:rPr>
            </w:pPr>
          </w:p>
        </w:tc>
        <w:tc>
          <w:tcPr>
            <w:tcW w:w="1276" w:type="dxa"/>
            <w:tcBorders>
              <w:top w:val="single" w:sz="4" w:space="0" w:color="auto"/>
              <w:bottom w:val="single" w:sz="4" w:space="0" w:color="auto"/>
              <w:right w:val="single" w:sz="4" w:space="0" w:color="auto"/>
            </w:tcBorders>
            <w:tcMar>
              <w:top w:w="0" w:type="dxa"/>
              <w:left w:w="149" w:type="dxa"/>
              <w:bottom w:w="0" w:type="dxa"/>
              <w:right w:w="149" w:type="dxa"/>
            </w:tcMar>
          </w:tcPr>
          <w:p w14:paraId="6E71484C" w14:textId="77777777" w:rsidR="00B008D0" w:rsidRPr="00F737AC" w:rsidRDefault="00B008D0" w:rsidP="00F737AC">
            <w:pPr>
              <w:spacing w:after="0" w:line="240" w:lineRule="auto"/>
              <w:rPr>
                <w:rFonts w:ascii="Times New Roman" w:hAnsi="Times New Roman" w:cs="Times New Roman"/>
                <w:sz w:val="20"/>
                <w:szCs w:val="20"/>
              </w:rPr>
            </w:pPr>
          </w:p>
        </w:tc>
      </w:tr>
      <w:tr w:rsidR="00247F3F" w:rsidRPr="00F737AC" w14:paraId="4E3008B8" w14:textId="77777777" w:rsidTr="00247F3F">
        <w:trPr>
          <w:trHeight w:val="301"/>
        </w:trPr>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9359340" w14:textId="6AD96A59" w:rsidR="00247F3F" w:rsidRPr="00B40EA0" w:rsidRDefault="00247F3F" w:rsidP="00247F3F">
            <w:pPr>
              <w:spacing w:after="0" w:line="240" w:lineRule="auto"/>
              <w:rPr>
                <w:rFonts w:ascii="Times New Roman" w:hAnsi="Times New Roman" w:cs="Times New Roman"/>
                <w:sz w:val="16"/>
                <w:szCs w:val="16"/>
              </w:rPr>
            </w:pPr>
          </w:p>
        </w:tc>
        <w:tc>
          <w:tcPr>
            <w:tcW w:w="19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E15EAB3" w14:textId="31D1C128"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9D99F47" w14:textId="56EBF9DD" w:rsidR="00247F3F" w:rsidRPr="00F737AC" w:rsidRDefault="00247F3F" w:rsidP="00247F3F">
            <w:pPr>
              <w:spacing w:after="0" w:line="240" w:lineRule="auto"/>
              <w:rPr>
                <w:rFonts w:ascii="Times New Roman" w:hAnsi="Times New Roman" w:cs="Times New Roman"/>
                <w:sz w:val="20"/>
                <w:szCs w:val="20"/>
              </w:rPr>
            </w:pP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CC06739" w14:textId="35DD876D"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tcPr>
          <w:p w14:paraId="6C44B611" w14:textId="57AB0A9F"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309AB81" w14:textId="77777777" w:rsidR="00247F3F" w:rsidRPr="00F737AC" w:rsidRDefault="00247F3F" w:rsidP="00247F3F">
            <w:pPr>
              <w:spacing w:after="0" w:line="240" w:lineRule="auto"/>
              <w:ind w:left="-147"/>
              <w:rPr>
                <w:rFonts w:ascii="Times New Roman" w:hAnsi="Times New Roman" w:cs="Times New Roman"/>
                <w:sz w:val="20"/>
                <w:szCs w:val="20"/>
              </w:rPr>
            </w:pPr>
            <w:r w:rsidRPr="00F737AC">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53B1F" w14:textId="33889D58"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23393,49390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4B9E422" w14:textId="429FA95A"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77472,01789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A71DE52" w14:textId="205B422E"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115442,19605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AADE8" w14:textId="613CABED"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134191,31584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09E6703" w14:textId="654328E3"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350499,02368</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7E2ADBC"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0440CA41" w14:textId="77777777" w:rsidTr="00247F3F">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23CB6BC3"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4DF1E76A"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5447A399"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5B5C1978"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7749F837"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BC45E33" w14:textId="77777777" w:rsidR="00247F3F" w:rsidRPr="00F737AC" w:rsidRDefault="00247F3F" w:rsidP="00247F3F">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федеральный бюджет (субсидии, субвенции, 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5EAD0E" w14:textId="610770F8" w:rsidR="00247F3F" w:rsidRPr="00247F3F" w:rsidRDefault="00247F3F" w:rsidP="00247F3F">
            <w:pPr>
              <w:spacing w:after="0"/>
              <w:jc w:val="center"/>
              <w:rPr>
                <w:rFonts w:ascii="Times New Roman" w:hAnsi="Times New Roman" w:cs="Times New Roman"/>
                <w:sz w:val="18"/>
                <w:szCs w:val="18"/>
              </w:rPr>
            </w:pPr>
            <w:r w:rsidRPr="00247F3F">
              <w:rPr>
                <w:rFonts w:ascii="Times New Roman" w:hAnsi="Times New Roman" w:cs="Times New Roman"/>
                <w:color w:val="000000"/>
                <w:sz w:val="18"/>
                <w:szCs w:val="18"/>
              </w:rPr>
              <w:t>17276,09525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621ECE5" w14:textId="26855BCA"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46191,53282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4E89DBDE" w14:textId="75F2ACC2"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84132,76779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4A2DA" w14:textId="5010C16C"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31646,74799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7A83873" w14:textId="01B594A0"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179247,14385</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B8A508A"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560F5A06" w14:textId="77777777" w:rsidTr="00247F3F">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449BC680"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271B00C2"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51F8C74D"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5002B0FC"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124C8F7D"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E295D05" w14:textId="77777777" w:rsidR="00247F3F" w:rsidRPr="00F737AC" w:rsidRDefault="00247F3F" w:rsidP="00247F3F">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E23B8B" w14:textId="3BB1EA58"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6098,68386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9131C37" w14:textId="1DC348E2"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31226,72676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D2E1FDB" w14:textId="2B8A20D7"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31226,72676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8DF0A" w14:textId="2F247C65"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91451,29201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76E14B3C" w14:textId="12F09A90"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160003,42939</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3C103D60" w14:textId="77777777" w:rsidR="00247F3F" w:rsidRPr="00F737AC" w:rsidRDefault="00247F3F" w:rsidP="00247F3F">
            <w:pPr>
              <w:spacing w:after="0" w:line="240" w:lineRule="auto"/>
              <w:rPr>
                <w:rFonts w:ascii="Times New Roman" w:hAnsi="Times New Roman" w:cs="Times New Roman"/>
                <w:sz w:val="20"/>
                <w:szCs w:val="20"/>
              </w:rPr>
            </w:pPr>
          </w:p>
        </w:tc>
      </w:tr>
      <w:tr w:rsidR="00247F3F" w:rsidRPr="00F737AC" w14:paraId="7BF1E2D5" w14:textId="77777777" w:rsidTr="00247F3F">
        <w:trPr>
          <w:trHeight w:val="301"/>
        </w:trPr>
        <w:tc>
          <w:tcPr>
            <w:tcW w:w="567" w:type="dxa"/>
            <w:vMerge/>
            <w:tcBorders>
              <w:left w:val="single" w:sz="6" w:space="0" w:color="000000"/>
              <w:right w:val="single" w:sz="6" w:space="0" w:color="000000"/>
            </w:tcBorders>
            <w:tcMar>
              <w:top w:w="0" w:type="dxa"/>
              <w:left w:w="149" w:type="dxa"/>
              <w:bottom w:w="0" w:type="dxa"/>
              <w:right w:w="149" w:type="dxa"/>
            </w:tcMar>
          </w:tcPr>
          <w:p w14:paraId="25FD8354" w14:textId="77777777" w:rsidR="00247F3F" w:rsidRPr="00B40EA0" w:rsidRDefault="00247F3F" w:rsidP="00247F3F">
            <w:pPr>
              <w:spacing w:after="0" w:line="240" w:lineRule="auto"/>
              <w:rPr>
                <w:rFonts w:ascii="Times New Roman" w:hAnsi="Times New Roman" w:cs="Times New Roman"/>
                <w:sz w:val="16"/>
                <w:szCs w:val="16"/>
              </w:rPr>
            </w:pPr>
          </w:p>
        </w:tc>
        <w:tc>
          <w:tcPr>
            <w:tcW w:w="1973" w:type="dxa"/>
            <w:vMerge/>
            <w:tcBorders>
              <w:left w:val="single" w:sz="6" w:space="0" w:color="000000"/>
              <w:right w:val="single" w:sz="6" w:space="0" w:color="000000"/>
            </w:tcBorders>
            <w:tcMar>
              <w:top w:w="0" w:type="dxa"/>
              <w:left w:w="149" w:type="dxa"/>
              <w:bottom w:w="0" w:type="dxa"/>
              <w:right w:w="149" w:type="dxa"/>
            </w:tcMar>
          </w:tcPr>
          <w:p w14:paraId="09A3FD9E" w14:textId="77777777" w:rsidR="00247F3F" w:rsidRPr="00F737AC" w:rsidRDefault="00247F3F" w:rsidP="00247F3F">
            <w:pPr>
              <w:spacing w:after="0" w:line="240" w:lineRule="auto"/>
              <w:rPr>
                <w:rFonts w:ascii="Times New Roman" w:hAnsi="Times New Roman" w:cs="Times New Roman"/>
                <w:sz w:val="20"/>
                <w:szCs w:val="20"/>
              </w:rPr>
            </w:pPr>
          </w:p>
        </w:tc>
        <w:tc>
          <w:tcPr>
            <w:tcW w:w="1429" w:type="dxa"/>
            <w:gridSpan w:val="2"/>
            <w:vMerge/>
            <w:tcBorders>
              <w:left w:val="single" w:sz="6" w:space="0" w:color="000000"/>
              <w:right w:val="single" w:sz="6" w:space="0" w:color="000000"/>
            </w:tcBorders>
            <w:tcMar>
              <w:top w:w="0" w:type="dxa"/>
              <w:left w:w="149" w:type="dxa"/>
              <w:bottom w:w="0" w:type="dxa"/>
              <w:right w:w="149" w:type="dxa"/>
            </w:tcMar>
          </w:tcPr>
          <w:p w14:paraId="7345508A" w14:textId="77777777" w:rsidR="00247F3F" w:rsidRPr="00F737AC" w:rsidRDefault="00247F3F" w:rsidP="00247F3F">
            <w:pPr>
              <w:spacing w:after="0" w:line="240" w:lineRule="auto"/>
              <w:rPr>
                <w:rFonts w:ascii="Times New Roman" w:hAnsi="Times New Roman" w:cs="Times New Roman"/>
                <w:sz w:val="20"/>
                <w:szCs w:val="20"/>
              </w:rPr>
            </w:pPr>
          </w:p>
        </w:tc>
        <w:tc>
          <w:tcPr>
            <w:tcW w:w="971" w:type="dxa"/>
            <w:vMerge/>
            <w:tcBorders>
              <w:left w:val="single" w:sz="6" w:space="0" w:color="000000"/>
              <w:right w:val="single" w:sz="6" w:space="0" w:color="000000"/>
            </w:tcBorders>
            <w:tcMar>
              <w:top w:w="0" w:type="dxa"/>
              <w:left w:w="149" w:type="dxa"/>
              <w:bottom w:w="0" w:type="dxa"/>
              <w:right w:w="149" w:type="dxa"/>
            </w:tcMar>
          </w:tcPr>
          <w:p w14:paraId="452FBC89" w14:textId="77777777" w:rsidR="00247F3F" w:rsidRPr="00F737AC" w:rsidRDefault="00247F3F" w:rsidP="00247F3F">
            <w:pPr>
              <w:spacing w:after="0" w:line="240" w:lineRule="auto"/>
              <w:rPr>
                <w:rFonts w:ascii="Times New Roman" w:hAnsi="Times New Roman" w:cs="Times New Roman"/>
                <w:sz w:val="20"/>
                <w:szCs w:val="20"/>
              </w:rPr>
            </w:pPr>
          </w:p>
        </w:tc>
        <w:tc>
          <w:tcPr>
            <w:tcW w:w="1312" w:type="dxa"/>
            <w:gridSpan w:val="2"/>
            <w:vMerge/>
            <w:tcBorders>
              <w:left w:val="single" w:sz="6" w:space="0" w:color="000000"/>
              <w:right w:val="single" w:sz="4" w:space="0" w:color="auto"/>
            </w:tcBorders>
            <w:tcMar>
              <w:top w:w="0" w:type="dxa"/>
              <w:left w:w="149" w:type="dxa"/>
              <w:bottom w:w="0" w:type="dxa"/>
              <w:right w:w="149" w:type="dxa"/>
            </w:tcMar>
          </w:tcPr>
          <w:p w14:paraId="5360BE18" w14:textId="77777777" w:rsidR="00247F3F" w:rsidRPr="00F737AC" w:rsidRDefault="00247F3F" w:rsidP="00247F3F">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1696EE4" w14:textId="77777777" w:rsidR="00247F3F" w:rsidRPr="00F737AC" w:rsidRDefault="00247F3F" w:rsidP="00247F3F">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D0084F" w14:textId="76F9E710"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18,71479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3BDB6C42" w14:textId="7D11C69C"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53,75831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6BD4E43C" w14:textId="6743D617"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82,70150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4BDD7" w14:textId="2FDF0273"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11093,27584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2533DE9D" w14:textId="2030C6B5" w:rsidR="00247F3F" w:rsidRPr="00247F3F" w:rsidRDefault="00247F3F" w:rsidP="00247F3F">
            <w:pPr>
              <w:spacing w:after="0" w:line="240" w:lineRule="auto"/>
              <w:jc w:val="center"/>
              <w:rPr>
                <w:rFonts w:ascii="Times New Roman" w:hAnsi="Times New Roman" w:cs="Times New Roman"/>
                <w:sz w:val="18"/>
                <w:szCs w:val="18"/>
              </w:rPr>
            </w:pPr>
            <w:r w:rsidRPr="00247F3F">
              <w:rPr>
                <w:rFonts w:ascii="Times New Roman" w:hAnsi="Times New Roman" w:cs="Times New Roman"/>
                <w:color w:val="000000"/>
                <w:sz w:val="18"/>
                <w:szCs w:val="18"/>
              </w:rPr>
              <w:t>11248,45044</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51EFEA07" w14:textId="77777777" w:rsidR="00247F3F" w:rsidRPr="00F737AC" w:rsidRDefault="00247F3F" w:rsidP="00247F3F">
            <w:pPr>
              <w:spacing w:after="0" w:line="240" w:lineRule="auto"/>
              <w:rPr>
                <w:rFonts w:ascii="Times New Roman" w:hAnsi="Times New Roman" w:cs="Times New Roman"/>
                <w:sz w:val="20"/>
                <w:szCs w:val="20"/>
              </w:rPr>
            </w:pPr>
          </w:p>
        </w:tc>
      </w:tr>
      <w:tr w:rsidR="00172930" w:rsidRPr="00F737AC" w14:paraId="6DC9916A" w14:textId="77777777" w:rsidTr="00247F3F">
        <w:trPr>
          <w:trHeight w:val="301"/>
        </w:trPr>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99812D9" w14:textId="77777777" w:rsidR="00B008D0" w:rsidRPr="00B40EA0" w:rsidRDefault="00B008D0" w:rsidP="00F60573">
            <w:pPr>
              <w:spacing w:after="0" w:line="240" w:lineRule="auto"/>
              <w:rPr>
                <w:rFonts w:ascii="Times New Roman" w:hAnsi="Times New Roman" w:cs="Times New Roman"/>
                <w:sz w:val="16"/>
                <w:szCs w:val="16"/>
              </w:rPr>
            </w:pPr>
          </w:p>
        </w:tc>
        <w:tc>
          <w:tcPr>
            <w:tcW w:w="197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A17BFE9" w14:textId="77777777" w:rsidR="00B008D0" w:rsidRPr="00F737AC" w:rsidRDefault="00B008D0" w:rsidP="00F60573">
            <w:pPr>
              <w:spacing w:after="0" w:line="240" w:lineRule="auto"/>
              <w:rPr>
                <w:rFonts w:ascii="Times New Roman" w:hAnsi="Times New Roman" w:cs="Times New Roman"/>
                <w:sz w:val="20"/>
                <w:szCs w:val="20"/>
              </w:rPr>
            </w:pPr>
          </w:p>
        </w:tc>
        <w:tc>
          <w:tcPr>
            <w:tcW w:w="142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6C2A2682" w14:textId="77777777" w:rsidR="00B008D0" w:rsidRPr="00F737AC" w:rsidRDefault="00B008D0" w:rsidP="00F60573">
            <w:pPr>
              <w:spacing w:after="0" w:line="240" w:lineRule="auto"/>
              <w:rPr>
                <w:rFonts w:ascii="Times New Roman" w:hAnsi="Times New Roman" w:cs="Times New Roman"/>
                <w:sz w:val="20"/>
                <w:szCs w:val="20"/>
              </w:rPr>
            </w:pPr>
          </w:p>
        </w:tc>
        <w:tc>
          <w:tcPr>
            <w:tcW w:w="9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8143367" w14:textId="77777777" w:rsidR="00B008D0" w:rsidRPr="00F737AC" w:rsidRDefault="00B008D0" w:rsidP="00F60573">
            <w:pPr>
              <w:spacing w:after="0" w:line="240" w:lineRule="auto"/>
              <w:rPr>
                <w:rFonts w:ascii="Times New Roman" w:hAnsi="Times New Roman" w:cs="Times New Roman"/>
                <w:sz w:val="20"/>
                <w:szCs w:val="20"/>
              </w:rPr>
            </w:pPr>
          </w:p>
        </w:tc>
        <w:tc>
          <w:tcPr>
            <w:tcW w:w="1312"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tcPr>
          <w:p w14:paraId="2A04B8BB" w14:textId="77777777" w:rsidR="00B008D0" w:rsidRPr="00F737AC" w:rsidRDefault="00B008D0" w:rsidP="00F60573">
            <w:pPr>
              <w:spacing w:after="0" w:line="240" w:lineRule="auto"/>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22FAE43" w14:textId="77777777" w:rsidR="00B008D0" w:rsidRPr="00F737AC" w:rsidRDefault="00B008D0" w:rsidP="00F60573">
            <w:pPr>
              <w:spacing w:after="0" w:line="240" w:lineRule="auto"/>
              <w:ind w:left="-147" w:right="-147"/>
              <w:rPr>
                <w:rFonts w:ascii="Times New Roman" w:hAnsi="Times New Roman" w:cs="Times New Roman"/>
                <w:sz w:val="16"/>
                <w:szCs w:val="16"/>
              </w:rPr>
            </w:pPr>
            <w:r w:rsidRPr="00F737AC">
              <w:rPr>
                <w:rFonts w:ascii="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CE907" w14:textId="77777777" w:rsidR="00B008D0" w:rsidRPr="00F737AC" w:rsidRDefault="00B008D0" w:rsidP="00F60573">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DC47D39" w14:textId="77777777" w:rsidR="00B008D0" w:rsidRPr="00F737AC" w:rsidRDefault="00B008D0" w:rsidP="00F60573">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1604B8B8" w14:textId="77777777" w:rsidR="00B008D0" w:rsidRPr="00F737AC" w:rsidRDefault="00B008D0" w:rsidP="00F60573">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F297C" w14:textId="77777777" w:rsidR="00B008D0" w:rsidRPr="00F737AC" w:rsidRDefault="00B008D0" w:rsidP="00F60573">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14:paraId="02574E32" w14:textId="77777777" w:rsidR="00B008D0" w:rsidRPr="00F737AC" w:rsidRDefault="00B008D0" w:rsidP="00F60573">
            <w:pPr>
              <w:spacing w:after="0" w:line="240" w:lineRule="auto"/>
              <w:jc w:val="center"/>
              <w:rPr>
                <w:rFonts w:ascii="Times New Roman" w:hAnsi="Times New Roman" w:cs="Times New Roman"/>
                <w:sz w:val="18"/>
                <w:szCs w:val="18"/>
              </w:rPr>
            </w:pPr>
            <w:r w:rsidRPr="00F737AC">
              <w:rPr>
                <w:rFonts w:ascii="Times New Roman" w:hAnsi="Times New Roman" w:cs="Times New Roman"/>
                <w:color w:val="000000"/>
                <w:sz w:val="18"/>
                <w:szCs w:val="18"/>
              </w:rPr>
              <w:t>0,00</w:t>
            </w:r>
          </w:p>
        </w:tc>
        <w:tc>
          <w:tcPr>
            <w:tcW w:w="12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6A5F86F7" w14:textId="77777777" w:rsidR="00B008D0" w:rsidRPr="00F737AC" w:rsidRDefault="00B008D0" w:rsidP="00F60573">
            <w:pPr>
              <w:spacing w:after="0" w:line="240" w:lineRule="auto"/>
              <w:rPr>
                <w:rFonts w:ascii="Times New Roman" w:hAnsi="Times New Roman" w:cs="Times New Roman"/>
                <w:sz w:val="20"/>
                <w:szCs w:val="20"/>
              </w:rPr>
            </w:pPr>
          </w:p>
        </w:tc>
      </w:tr>
    </w:tbl>
    <w:p w14:paraId="3C32141D" w14:textId="77777777" w:rsidR="00F737AC" w:rsidRDefault="00F737AC" w:rsidP="00F737AC">
      <w:pPr>
        <w:autoSpaceDE w:val="0"/>
        <w:autoSpaceDN w:val="0"/>
        <w:adjustRightInd w:val="0"/>
        <w:spacing w:after="0" w:line="240" w:lineRule="auto"/>
        <w:ind w:left="8364"/>
        <w:rPr>
          <w:rFonts w:ascii="Times New Roman" w:hAnsi="Times New Roman" w:cs="Times New Roman"/>
          <w:bCs/>
          <w:color w:val="000000"/>
          <w:sz w:val="24"/>
          <w:szCs w:val="24"/>
        </w:rPr>
        <w:sectPr w:rsidR="00F737AC" w:rsidSect="00557786">
          <w:type w:val="continuous"/>
          <w:pgSz w:w="16838" w:h="11906" w:orient="landscape"/>
          <w:pgMar w:top="284" w:right="1134" w:bottom="1560" w:left="1134" w:header="709" w:footer="709" w:gutter="0"/>
          <w:cols w:space="708"/>
          <w:docGrid w:linePitch="360"/>
        </w:sectPr>
      </w:pPr>
    </w:p>
    <w:p w14:paraId="755711F5" w14:textId="6B9A21D3" w:rsidR="00F737AC" w:rsidRPr="00F737AC" w:rsidRDefault="00F737AC" w:rsidP="00F737AC">
      <w:pPr>
        <w:autoSpaceDE w:val="0"/>
        <w:autoSpaceDN w:val="0"/>
        <w:adjustRightInd w:val="0"/>
        <w:spacing w:after="0" w:line="240" w:lineRule="auto"/>
        <w:ind w:left="8364"/>
        <w:rPr>
          <w:rFonts w:ascii="Times New Roman" w:hAnsi="Times New Roman" w:cs="Times New Roman"/>
          <w:bCs/>
          <w:color w:val="000000"/>
          <w:sz w:val="24"/>
          <w:szCs w:val="24"/>
        </w:rPr>
      </w:pPr>
      <w:r w:rsidRPr="00F737AC">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4</w:t>
      </w:r>
      <w:r w:rsidRPr="00F737AC">
        <w:rPr>
          <w:rFonts w:ascii="Times New Roman" w:hAnsi="Times New Roman" w:cs="Times New Roman"/>
          <w:bCs/>
          <w:color w:val="000000"/>
          <w:sz w:val="24"/>
          <w:szCs w:val="24"/>
        </w:rPr>
        <w:t xml:space="preserve">                                                                                 </w:t>
      </w:r>
    </w:p>
    <w:p w14:paraId="2858D2BB" w14:textId="77777777" w:rsidR="00F737AC" w:rsidRPr="00F737AC" w:rsidRDefault="00F737AC" w:rsidP="00F737AC">
      <w:pPr>
        <w:autoSpaceDE w:val="0"/>
        <w:autoSpaceDN w:val="0"/>
        <w:adjustRightInd w:val="0"/>
        <w:spacing w:after="0" w:line="240" w:lineRule="auto"/>
        <w:ind w:left="8364"/>
        <w:rPr>
          <w:rFonts w:ascii="Times New Roman" w:hAnsi="Times New Roman" w:cs="Times New Roman"/>
          <w:bCs/>
          <w:color w:val="000000"/>
          <w:sz w:val="24"/>
          <w:szCs w:val="24"/>
        </w:rPr>
      </w:pPr>
      <w:r w:rsidRPr="00F737AC">
        <w:rPr>
          <w:rFonts w:ascii="Times New Roman" w:hAnsi="Times New Roman" w:cs="Times New Roman"/>
          <w:bCs/>
          <w:color w:val="000000"/>
          <w:sz w:val="24"/>
          <w:szCs w:val="24"/>
        </w:rPr>
        <w:t>к муниципальной адресной программе «Переселение граждан из аварийного жилищного фонда на территории Хасанского муниципального округа» на 2020-2023 годы</w:t>
      </w:r>
    </w:p>
    <w:p w14:paraId="0683E793" w14:textId="77777777" w:rsidR="00F737AC" w:rsidRDefault="00F737AC" w:rsidP="00557786">
      <w:pPr>
        <w:autoSpaceDE w:val="0"/>
        <w:autoSpaceDN w:val="0"/>
        <w:adjustRightInd w:val="0"/>
        <w:spacing w:after="0" w:line="240" w:lineRule="auto"/>
        <w:jc w:val="center"/>
        <w:rPr>
          <w:rFonts w:ascii="Times New Roman" w:hAnsi="Times New Roman" w:cs="Times New Roman"/>
          <w:b/>
          <w:bCs/>
          <w:caps/>
          <w:color w:val="000000"/>
          <w:sz w:val="24"/>
          <w:szCs w:val="24"/>
        </w:rPr>
      </w:pPr>
    </w:p>
    <w:p w14:paraId="73F13806" w14:textId="77777777" w:rsidR="00F737AC" w:rsidRDefault="00F737AC" w:rsidP="00557786">
      <w:pPr>
        <w:autoSpaceDE w:val="0"/>
        <w:autoSpaceDN w:val="0"/>
        <w:adjustRightInd w:val="0"/>
        <w:spacing w:after="0" w:line="240" w:lineRule="auto"/>
        <w:jc w:val="center"/>
        <w:rPr>
          <w:rFonts w:ascii="Times New Roman" w:hAnsi="Times New Roman" w:cs="Times New Roman"/>
          <w:b/>
          <w:bCs/>
          <w:caps/>
          <w:color w:val="000000"/>
          <w:sz w:val="24"/>
          <w:szCs w:val="24"/>
        </w:rPr>
      </w:pPr>
    </w:p>
    <w:p w14:paraId="09B22432" w14:textId="0D5794B9" w:rsidR="00557786" w:rsidRPr="00981A7E" w:rsidRDefault="00557786" w:rsidP="00557786">
      <w:pPr>
        <w:autoSpaceDE w:val="0"/>
        <w:autoSpaceDN w:val="0"/>
        <w:adjustRightInd w:val="0"/>
        <w:spacing w:after="0" w:line="240" w:lineRule="auto"/>
        <w:jc w:val="center"/>
        <w:rPr>
          <w:rFonts w:ascii="Times New Roman" w:hAnsi="Times New Roman" w:cs="Times New Roman"/>
          <w:color w:val="000000"/>
          <w:sz w:val="24"/>
          <w:szCs w:val="24"/>
        </w:rPr>
      </w:pPr>
      <w:r w:rsidRPr="00981A7E">
        <w:rPr>
          <w:rFonts w:ascii="Times New Roman" w:hAnsi="Times New Roman" w:cs="Times New Roman"/>
          <w:b/>
          <w:bCs/>
          <w:caps/>
          <w:color w:val="000000"/>
          <w:sz w:val="24"/>
          <w:szCs w:val="24"/>
        </w:rPr>
        <w:t>Перечень многоквартирных домов, признанных аварийными до 1 января 2017 года</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419"/>
        <w:gridCol w:w="1842"/>
        <w:gridCol w:w="907"/>
        <w:gridCol w:w="1172"/>
        <w:gridCol w:w="1144"/>
        <w:gridCol w:w="850"/>
        <w:gridCol w:w="1122"/>
        <w:gridCol w:w="1184"/>
        <w:gridCol w:w="1134"/>
        <w:gridCol w:w="1700"/>
        <w:gridCol w:w="1323"/>
      </w:tblGrid>
      <w:tr w:rsidR="00557786" w14:paraId="7C0694C2" w14:textId="77777777" w:rsidTr="00557786">
        <w:tc>
          <w:tcPr>
            <w:tcW w:w="483" w:type="dxa"/>
            <w:vMerge w:val="restart"/>
            <w:tcBorders>
              <w:top w:val="single" w:sz="4" w:space="0" w:color="auto"/>
              <w:left w:val="single" w:sz="4" w:space="0" w:color="auto"/>
              <w:bottom w:val="single" w:sz="4" w:space="0" w:color="auto"/>
              <w:right w:val="single" w:sz="4" w:space="0" w:color="auto"/>
            </w:tcBorders>
            <w:hideMark/>
          </w:tcPr>
          <w:p w14:paraId="122353F4" w14:textId="77777777" w:rsidR="00557786" w:rsidRDefault="00557786" w:rsidP="00557786">
            <w:pPr>
              <w:pStyle w:val="ConsPlusNormal"/>
              <w:spacing w:line="196" w:lineRule="auto"/>
              <w:ind w:firstLine="0"/>
              <w:rPr>
                <w:rFonts w:ascii="Times New Roman" w:hAnsi="Times New Roman" w:cs="Times New Roman"/>
                <w:lang w:eastAsia="en-US"/>
              </w:rPr>
            </w:pPr>
            <w:r w:rsidRPr="00981A7E">
              <w:rPr>
                <w:rFonts w:ascii="Times New Roman" w:hAnsi="Times New Roman" w:cs="Times New Roman"/>
                <w:color w:val="000000"/>
                <w:sz w:val="24"/>
                <w:szCs w:val="24"/>
              </w:rPr>
              <w:br w:type="page"/>
            </w:r>
            <w:r>
              <w:rPr>
                <w:rFonts w:ascii="Times New Roman" w:hAnsi="Times New Roman" w:cs="Times New Roman"/>
                <w:lang w:eastAsia="en-US"/>
              </w:rPr>
              <w:t>п/п</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70587D8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Наименование муниципального образования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DD54FC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Адрес многоквартирного дома</w:t>
            </w:r>
          </w:p>
        </w:tc>
        <w:tc>
          <w:tcPr>
            <w:tcW w:w="907" w:type="dxa"/>
            <w:vMerge w:val="restart"/>
            <w:tcBorders>
              <w:top w:val="single" w:sz="4" w:space="0" w:color="auto"/>
              <w:left w:val="single" w:sz="4" w:space="0" w:color="auto"/>
              <w:bottom w:val="single" w:sz="4" w:space="0" w:color="auto"/>
              <w:right w:val="single" w:sz="4" w:space="0" w:color="auto"/>
            </w:tcBorders>
            <w:hideMark/>
          </w:tcPr>
          <w:p w14:paraId="4B618E8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Год ввода дома в эксплуатацию</w:t>
            </w:r>
          </w:p>
        </w:tc>
        <w:tc>
          <w:tcPr>
            <w:tcW w:w="1172" w:type="dxa"/>
            <w:vMerge w:val="restart"/>
            <w:tcBorders>
              <w:top w:val="single" w:sz="4" w:space="0" w:color="auto"/>
              <w:left w:val="single" w:sz="4" w:space="0" w:color="auto"/>
              <w:bottom w:val="single" w:sz="4" w:space="0" w:color="auto"/>
              <w:right w:val="single" w:sz="4" w:space="0" w:color="auto"/>
            </w:tcBorders>
            <w:hideMark/>
          </w:tcPr>
          <w:p w14:paraId="78A5D510"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Дата признания многоквартирного дома аварийным</w:t>
            </w:r>
          </w:p>
        </w:tc>
        <w:tc>
          <w:tcPr>
            <w:tcW w:w="1994" w:type="dxa"/>
            <w:gridSpan w:val="2"/>
            <w:vMerge w:val="restart"/>
            <w:tcBorders>
              <w:top w:val="single" w:sz="4" w:space="0" w:color="auto"/>
              <w:left w:val="single" w:sz="4" w:space="0" w:color="auto"/>
              <w:bottom w:val="single" w:sz="4" w:space="0" w:color="auto"/>
              <w:right w:val="single" w:sz="4" w:space="0" w:color="auto"/>
            </w:tcBorders>
            <w:hideMark/>
          </w:tcPr>
          <w:p w14:paraId="0CEBC8F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Сведения об аварийном жилищном фонде, подлежащем расселению до 1 января 2024 года</w:t>
            </w:r>
          </w:p>
        </w:tc>
        <w:tc>
          <w:tcPr>
            <w:tcW w:w="1122" w:type="dxa"/>
            <w:vMerge w:val="restart"/>
            <w:tcBorders>
              <w:top w:val="single" w:sz="4" w:space="0" w:color="auto"/>
              <w:left w:val="single" w:sz="4" w:space="0" w:color="auto"/>
              <w:bottom w:val="single" w:sz="4" w:space="0" w:color="auto"/>
              <w:right w:val="single" w:sz="4" w:space="0" w:color="auto"/>
            </w:tcBorders>
            <w:hideMark/>
          </w:tcPr>
          <w:p w14:paraId="4C8972D6"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Планируемая дата окончания переселения</w:t>
            </w:r>
          </w:p>
        </w:tc>
        <w:tc>
          <w:tcPr>
            <w:tcW w:w="1184" w:type="dxa"/>
            <w:vMerge w:val="restart"/>
            <w:tcBorders>
              <w:top w:val="single" w:sz="4" w:space="0" w:color="auto"/>
              <w:left w:val="single" w:sz="4" w:space="0" w:color="auto"/>
              <w:bottom w:val="single" w:sz="4" w:space="0" w:color="auto"/>
              <w:right w:val="single" w:sz="4" w:space="0" w:color="auto"/>
            </w:tcBorders>
            <w:hideMark/>
          </w:tcPr>
          <w:p w14:paraId="5007640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Площадь застройки многоквартирного дома</w:t>
            </w:r>
          </w:p>
        </w:tc>
        <w:tc>
          <w:tcPr>
            <w:tcW w:w="4157" w:type="dxa"/>
            <w:gridSpan w:val="3"/>
            <w:tcBorders>
              <w:top w:val="single" w:sz="4" w:space="0" w:color="auto"/>
              <w:left w:val="single" w:sz="4" w:space="0" w:color="auto"/>
              <w:bottom w:val="single" w:sz="4" w:space="0" w:color="auto"/>
              <w:right w:val="single" w:sz="4" w:space="0" w:color="auto"/>
            </w:tcBorders>
            <w:hideMark/>
          </w:tcPr>
          <w:p w14:paraId="4695CDD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Информация о формировании земельного участка под аварийным многоквартирным домом</w:t>
            </w:r>
          </w:p>
        </w:tc>
      </w:tr>
      <w:tr w:rsidR="00557786" w14:paraId="2E2AF659" w14:textId="77777777" w:rsidTr="00557786">
        <w:tc>
          <w:tcPr>
            <w:tcW w:w="483" w:type="dxa"/>
            <w:vMerge/>
            <w:tcBorders>
              <w:top w:val="single" w:sz="4" w:space="0" w:color="auto"/>
              <w:left w:val="single" w:sz="4" w:space="0" w:color="auto"/>
              <w:bottom w:val="single" w:sz="4" w:space="0" w:color="auto"/>
              <w:right w:val="single" w:sz="4" w:space="0" w:color="auto"/>
            </w:tcBorders>
            <w:vAlign w:val="center"/>
            <w:hideMark/>
          </w:tcPr>
          <w:p w14:paraId="2385C6A5" w14:textId="77777777" w:rsidR="00557786" w:rsidRDefault="00557786" w:rsidP="00557786">
            <w:pPr>
              <w:rPr>
                <w:rFonts w:ascii="Times New Roman" w:hAnsi="Times New Roman" w:cs="Times New Roman"/>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E227EA2" w14:textId="77777777" w:rsidR="00557786" w:rsidRDefault="00557786" w:rsidP="00557786">
            <w:pPr>
              <w:rPr>
                <w:rFonts w:ascii="Times New Roman" w:hAnsi="Times New Roman" w:cs="Times New Roman"/>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C60ECC2" w14:textId="77777777" w:rsidR="00557786" w:rsidRDefault="00557786" w:rsidP="00557786">
            <w:pPr>
              <w:rPr>
                <w:rFonts w:ascii="Times New Roman" w:hAnsi="Times New Roman" w:cs="Times New Roman"/>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D67BB7F" w14:textId="77777777" w:rsidR="00557786" w:rsidRDefault="00557786" w:rsidP="00557786">
            <w:pPr>
              <w:rPr>
                <w:rFonts w:ascii="Times New Roman" w:hAnsi="Times New Roman" w:cs="Times New Roman"/>
                <w:szCs w:val="20"/>
                <w:lang w:eastAsia="en-US"/>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6F90DC10" w14:textId="77777777" w:rsidR="00557786" w:rsidRDefault="00557786" w:rsidP="00557786">
            <w:pPr>
              <w:rPr>
                <w:rFonts w:ascii="Times New Roman" w:hAnsi="Times New Roman" w:cs="Times New Roman"/>
                <w:szCs w:val="20"/>
                <w:lang w:eastAsia="en-US"/>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2357455B" w14:textId="77777777" w:rsidR="00557786" w:rsidRDefault="00557786" w:rsidP="00557786">
            <w:pPr>
              <w:rPr>
                <w:rFonts w:ascii="Times New Roman" w:hAnsi="Times New Roman" w:cs="Times New Roman"/>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60C6B21" w14:textId="77777777" w:rsidR="00557786" w:rsidRDefault="00557786" w:rsidP="00557786">
            <w:pPr>
              <w:rPr>
                <w:rFonts w:ascii="Times New Roman" w:hAnsi="Times New Roman" w:cs="Times New Roman"/>
                <w:szCs w:val="20"/>
                <w:lang w:eastAsia="en-US"/>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0576BE3D" w14:textId="77777777" w:rsidR="00557786" w:rsidRDefault="00557786" w:rsidP="00557786">
            <w:pPr>
              <w:rPr>
                <w:rFonts w:ascii="Times New Roman" w:hAnsi="Times New Roman" w:cs="Times New Roman"/>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76CD73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площадь земельного участка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6588530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кадастровый номер земельного участка</w:t>
            </w:r>
          </w:p>
        </w:tc>
        <w:tc>
          <w:tcPr>
            <w:tcW w:w="1323" w:type="dxa"/>
            <w:vMerge w:val="restart"/>
            <w:tcBorders>
              <w:top w:val="single" w:sz="4" w:space="0" w:color="auto"/>
              <w:left w:val="single" w:sz="4" w:space="0" w:color="auto"/>
              <w:bottom w:val="single" w:sz="4" w:space="0" w:color="auto"/>
              <w:right w:val="single" w:sz="4" w:space="0" w:color="auto"/>
            </w:tcBorders>
            <w:hideMark/>
          </w:tcPr>
          <w:p w14:paraId="39E5564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характеристика земельного участка (сформирован под одним домом, не сформирован)</w:t>
            </w:r>
          </w:p>
        </w:tc>
      </w:tr>
      <w:tr w:rsidR="00557786" w14:paraId="1347863D" w14:textId="77777777" w:rsidTr="00557786">
        <w:tc>
          <w:tcPr>
            <w:tcW w:w="483" w:type="dxa"/>
            <w:vMerge/>
            <w:tcBorders>
              <w:top w:val="single" w:sz="4" w:space="0" w:color="auto"/>
              <w:left w:val="single" w:sz="4" w:space="0" w:color="auto"/>
              <w:bottom w:val="single" w:sz="4" w:space="0" w:color="auto"/>
              <w:right w:val="single" w:sz="4" w:space="0" w:color="auto"/>
            </w:tcBorders>
            <w:vAlign w:val="center"/>
            <w:hideMark/>
          </w:tcPr>
          <w:p w14:paraId="41397C0A" w14:textId="77777777" w:rsidR="00557786" w:rsidRDefault="00557786" w:rsidP="00557786">
            <w:pPr>
              <w:rPr>
                <w:rFonts w:ascii="Times New Roman" w:hAnsi="Times New Roman" w:cs="Times New Roman"/>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5585EF4" w14:textId="77777777" w:rsidR="00557786" w:rsidRDefault="00557786" w:rsidP="00557786">
            <w:pPr>
              <w:rPr>
                <w:rFonts w:ascii="Times New Roman" w:hAnsi="Times New Roman" w:cs="Times New Roman"/>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A3F8FE2" w14:textId="77777777" w:rsidR="00557786" w:rsidRDefault="00557786" w:rsidP="00557786">
            <w:pPr>
              <w:rPr>
                <w:rFonts w:ascii="Times New Roman" w:hAnsi="Times New Roman" w:cs="Times New Roman"/>
                <w:szCs w:val="20"/>
                <w:lang w:eastAsia="en-US"/>
              </w:rPr>
            </w:pPr>
          </w:p>
        </w:tc>
        <w:tc>
          <w:tcPr>
            <w:tcW w:w="907" w:type="dxa"/>
            <w:tcBorders>
              <w:top w:val="single" w:sz="4" w:space="0" w:color="auto"/>
              <w:left w:val="single" w:sz="4" w:space="0" w:color="auto"/>
              <w:bottom w:val="single" w:sz="4" w:space="0" w:color="auto"/>
              <w:right w:val="single" w:sz="4" w:space="0" w:color="auto"/>
            </w:tcBorders>
            <w:hideMark/>
          </w:tcPr>
          <w:p w14:paraId="337F916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год</w:t>
            </w:r>
          </w:p>
        </w:tc>
        <w:tc>
          <w:tcPr>
            <w:tcW w:w="1172" w:type="dxa"/>
            <w:tcBorders>
              <w:top w:val="single" w:sz="4" w:space="0" w:color="auto"/>
              <w:left w:val="single" w:sz="4" w:space="0" w:color="auto"/>
              <w:bottom w:val="single" w:sz="4" w:space="0" w:color="auto"/>
              <w:right w:val="single" w:sz="4" w:space="0" w:color="auto"/>
            </w:tcBorders>
            <w:hideMark/>
          </w:tcPr>
          <w:p w14:paraId="3FF97D5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дата</w:t>
            </w:r>
          </w:p>
        </w:tc>
        <w:tc>
          <w:tcPr>
            <w:tcW w:w="1144" w:type="dxa"/>
            <w:tcBorders>
              <w:top w:val="single" w:sz="4" w:space="0" w:color="auto"/>
              <w:left w:val="single" w:sz="4" w:space="0" w:color="auto"/>
              <w:bottom w:val="single" w:sz="4" w:space="0" w:color="auto"/>
              <w:right w:val="single" w:sz="4" w:space="0" w:color="auto"/>
            </w:tcBorders>
            <w:hideMark/>
          </w:tcPr>
          <w:p w14:paraId="6149A46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14:paraId="6134052A"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количество человек</w:t>
            </w:r>
          </w:p>
        </w:tc>
        <w:tc>
          <w:tcPr>
            <w:tcW w:w="1122" w:type="dxa"/>
            <w:tcBorders>
              <w:top w:val="single" w:sz="4" w:space="0" w:color="auto"/>
              <w:left w:val="single" w:sz="4" w:space="0" w:color="auto"/>
              <w:bottom w:val="single" w:sz="4" w:space="0" w:color="auto"/>
              <w:right w:val="single" w:sz="4" w:space="0" w:color="auto"/>
            </w:tcBorders>
            <w:hideMark/>
          </w:tcPr>
          <w:p w14:paraId="23B6F3A0"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дата</w:t>
            </w:r>
          </w:p>
        </w:tc>
        <w:tc>
          <w:tcPr>
            <w:tcW w:w="1184" w:type="dxa"/>
            <w:tcBorders>
              <w:top w:val="single" w:sz="4" w:space="0" w:color="auto"/>
              <w:left w:val="single" w:sz="4" w:space="0" w:color="auto"/>
              <w:bottom w:val="single" w:sz="4" w:space="0" w:color="auto"/>
              <w:right w:val="single" w:sz="4" w:space="0" w:color="auto"/>
            </w:tcBorders>
            <w:hideMark/>
          </w:tcPr>
          <w:p w14:paraId="3CAD1306"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кв. м</w:t>
            </w:r>
          </w:p>
        </w:tc>
        <w:tc>
          <w:tcPr>
            <w:tcW w:w="1134" w:type="dxa"/>
            <w:tcBorders>
              <w:top w:val="single" w:sz="4" w:space="0" w:color="auto"/>
              <w:left w:val="single" w:sz="4" w:space="0" w:color="auto"/>
              <w:bottom w:val="single" w:sz="4" w:space="0" w:color="auto"/>
              <w:right w:val="single" w:sz="4" w:space="0" w:color="auto"/>
            </w:tcBorders>
            <w:hideMark/>
          </w:tcPr>
          <w:p w14:paraId="56BF951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кв. 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EC83B67" w14:textId="77777777" w:rsidR="00557786" w:rsidRDefault="00557786" w:rsidP="00557786">
            <w:pPr>
              <w:rPr>
                <w:rFonts w:ascii="Times New Roman" w:hAnsi="Times New Roman" w:cs="Times New Roman"/>
                <w:szCs w:val="20"/>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329B84EF" w14:textId="77777777" w:rsidR="00557786" w:rsidRDefault="00557786" w:rsidP="00557786">
            <w:pPr>
              <w:rPr>
                <w:rFonts w:ascii="Times New Roman" w:hAnsi="Times New Roman" w:cs="Times New Roman"/>
                <w:szCs w:val="20"/>
                <w:lang w:eastAsia="en-US"/>
              </w:rPr>
            </w:pPr>
          </w:p>
        </w:tc>
      </w:tr>
      <w:tr w:rsidR="00557786" w14:paraId="11498399"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39F59B97" w14:textId="77777777" w:rsidR="00557786" w:rsidRDefault="00557786" w:rsidP="00557786">
            <w:pPr>
              <w:pStyle w:val="ConsPlusNormal"/>
              <w:spacing w:line="196" w:lineRule="auto"/>
              <w:jc w:val="center"/>
              <w:rPr>
                <w:rFonts w:ascii="Times New Roman" w:hAnsi="Times New Roman" w:cs="Times New Roman"/>
                <w:lang w:eastAsia="en-US"/>
              </w:rPr>
            </w:pPr>
            <w:r>
              <w:rPr>
                <w:rFonts w:ascii="Times New Roman" w:hAnsi="Times New Roman" w:cs="Times New Roman"/>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14:paraId="1E5EC9F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57802D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14:paraId="5810FB3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172" w:type="dxa"/>
            <w:tcBorders>
              <w:top w:val="single" w:sz="4" w:space="0" w:color="auto"/>
              <w:left w:val="single" w:sz="4" w:space="0" w:color="auto"/>
              <w:bottom w:val="single" w:sz="4" w:space="0" w:color="auto"/>
              <w:right w:val="single" w:sz="4" w:space="0" w:color="auto"/>
            </w:tcBorders>
            <w:hideMark/>
          </w:tcPr>
          <w:p w14:paraId="1E817CE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144" w:type="dxa"/>
            <w:tcBorders>
              <w:top w:val="single" w:sz="4" w:space="0" w:color="auto"/>
              <w:left w:val="single" w:sz="4" w:space="0" w:color="auto"/>
              <w:bottom w:val="single" w:sz="4" w:space="0" w:color="auto"/>
              <w:right w:val="single" w:sz="4" w:space="0" w:color="auto"/>
            </w:tcBorders>
            <w:hideMark/>
          </w:tcPr>
          <w:p w14:paraId="68A0F47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01D0726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7</w:t>
            </w:r>
          </w:p>
        </w:tc>
        <w:tc>
          <w:tcPr>
            <w:tcW w:w="1122" w:type="dxa"/>
            <w:tcBorders>
              <w:top w:val="single" w:sz="4" w:space="0" w:color="auto"/>
              <w:left w:val="single" w:sz="4" w:space="0" w:color="auto"/>
              <w:bottom w:val="single" w:sz="4" w:space="0" w:color="auto"/>
              <w:right w:val="single" w:sz="4" w:space="0" w:color="auto"/>
            </w:tcBorders>
            <w:hideMark/>
          </w:tcPr>
          <w:p w14:paraId="34C25B3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184" w:type="dxa"/>
            <w:tcBorders>
              <w:top w:val="single" w:sz="4" w:space="0" w:color="auto"/>
              <w:left w:val="single" w:sz="4" w:space="0" w:color="auto"/>
              <w:bottom w:val="single" w:sz="4" w:space="0" w:color="auto"/>
              <w:right w:val="single" w:sz="4" w:space="0" w:color="auto"/>
            </w:tcBorders>
            <w:hideMark/>
          </w:tcPr>
          <w:p w14:paraId="1F335AB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14:paraId="102B7B9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700" w:type="dxa"/>
            <w:tcBorders>
              <w:top w:val="single" w:sz="4" w:space="0" w:color="auto"/>
              <w:left w:val="single" w:sz="4" w:space="0" w:color="auto"/>
              <w:bottom w:val="single" w:sz="4" w:space="0" w:color="auto"/>
              <w:right w:val="single" w:sz="4" w:space="0" w:color="auto"/>
            </w:tcBorders>
            <w:hideMark/>
          </w:tcPr>
          <w:p w14:paraId="6F302AC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11</w:t>
            </w:r>
          </w:p>
        </w:tc>
        <w:tc>
          <w:tcPr>
            <w:tcW w:w="1323" w:type="dxa"/>
            <w:tcBorders>
              <w:top w:val="single" w:sz="4" w:space="0" w:color="auto"/>
              <w:left w:val="single" w:sz="4" w:space="0" w:color="auto"/>
              <w:bottom w:val="single" w:sz="4" w:space="0" w:color="auto"/>
              <w:right w:val="single" w:sz="4" w:space="0" w:color="auto"/>
            </w:tcBorders>
            <w:hideMark/>
          </w:tcPr>
          <w:p w14:paraId="25E65B4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557786" w14:paraId="43554EA0" w14:textId="77777777" w:rsidTr="00557786">
        <w:tc>
          <w:tcPr>
            <w:tcW w:w="3744" w:type="dxa"/>
            <w:gridSpan w:val="3"/>
            <w:tcBorders>
              <w:top w:val="single" w:sz="4" w:space="0" w:color="auto"/>
              <w:left w:val="single" w:sz="4" w:space="0" w:color="auto"/>
              <w:bottom w:val="single" w:sz="4" w:space="0" w:color="auto"/>
              <w:right w:val="single" w:sz="4" w:space="0" w:color="auto"/>
            </w:tcBorders>
            <w:hideMark/>
          </w:tcPr>
          <w:p w14:paraId="4C4A4A44"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Всего подлежит переселению в 2020 - 2023 гг.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0FE9B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2852715"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9392D2A" w14:textId="77777777" w:rsidR="00557786" w:rsidRDefault="00557786" w:rsidP="00557786">
            <w:pPr>
              <w:spacing w:line="200" w:lineRule="exact"/>
              <w:jc w:val="center"/>
              <w:rPr>
                <w:rFonts w:ascii="PT Astra Serif" w:hAnsi="PT Astra Serif" w:cs="PT Astra Serif"/>
                <w:bCs/>
                <w:color w:val="000000"/>
                <w:sz w:val="20"/>
                <w:szCs w:val="20"/>
                <w:lang w:val="en-US" w:eastAsia="en-US" w:bidi="en-US"/>
              </w:rPr>
            </w:pPr>
            <w:r>
              <w:rPr>
                <w:rFonts w:ascii="PT Astra Serif" w:hAnsi="PT Astra Serif" w:cs="PT Astra Serif"/>
                <w:bCs/>
                <w:color w:val="000000"/>
                <w:sz w:val="20"/>
                <w:szCs w:val="20"/>
              </w:rPr>
              <w:t>3130,00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868A9D" w14:textId="77777777" w:rsidR="00557786" w:rsidRDefault="00557786" w:rsidP="00557786">
            <w:pPr>
              <w:spacing w:line="200" w:lineRule="exact"/>
              <w:jc w:val="center"/>
              <w:rPr>
                <w:rFonts w:ascii="PT Astra Serif" w:hAnsi="PT Astra Serif" w:cs="PT Astra Serif"/>
                <w:bCs/>
                <w:color w:val="000000"/>
                <w:sz w:val="20"/>
                <w:szCs w:val="20"/>
                <w:lang w:val="en-US" w:eastAsia="en-US" w:bidi="en-US"/>
              </w:rPr>
            </w:pPr>
            <w:r>
              <w:rPr>
                <w:rFonts w:ascii="PT Astra Serif" w:hAnsi="PT Astra Serif" w:cs="PT Astra Serif"/>
                <w:bCs/>
                <w:color w:val="000000"/>
                <w:sz w:val="20"/>
                <w:szCs w:val="20"/>
              </w:rPr>
              <w:t>141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180612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51C173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9553,00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4977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10259,6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230AEA"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323" w:type="dxa"/>
            <w:tcBorders>
              <w:top w:val="single" w:sz="4" w:space="0" w:color="auto"/>
              <w:left w:val="single" w:sz="4" w:space="0" w:color="auto"/>
              <w:bottom w:val="single" w:sz="4" w:space="0" w:color="auto"/>
              <w:right w:val="single" w:sz="4" w:space="0" w:color="auto"/>
            </w:tcBorders>
            <w:hideMark/>
          </w:tcPr>
          <w:p w14:paraId="7366A1AD"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х</w:t>
            </w:r>
          </w:p>
        </w:tc>
      </w:tr>
      <w:tr w:rsidR="00557786" w14:paraId="6BD98D03" w14:textId="77777777" w:rsidTr="00557786">
        <w:tc>
          <w:tcPr>
            <w:tcW w:w="3744" w:type="dxa"/>
            <w:gridSpan w:val="3"/>
            <w:tcBorders>
              <w:top w:val="single" w:sz="4" w:space="0" w:color="auto"/>
              <w:left w:val="single" w:sz="4" w:space="0" w:color="auto"/>
              <w:bottom w:val="single" w:sz="4" w:space="0" w:color="auto"/>
              <w:right w:val="single" w:sz="4" w:space="0" w:color="auto"/>
            </w:tcBorders>
            <w:hideMark/>
          </w:tcPr>
          <w:p w14:paraId="3AB635C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По программе переселения 2020 - 2023 гг., в рамках которой предусмотрено финансирование за счет средств Фонда, в том числе:</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3AE5F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D95358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033858A" w14:textId="77777777" w:rsidR="00557786" w:rsidRPr="00FF3ECF" w:rsidRDefault="00557786" w:rsidP="00557786">
            <w:pPr>
              <w:spacing w:line="200" w:lineRule="exact"/>
              <w:jc w:val="center"/>
              <w:rPr>
                <w:rFonts w:ascii="PT Astra Serif" w:hAnsi="PT Astra Serif" w:cs="PT Astra Serif"/>
                <w:bCs/>
                <w:color w:val="000000"/>
                <w:sz w:val="20"/>
                <w:szCs w:val="20"/>
                <w:lang w:eastAsia="en-US" w:bidi="en-US"/>
              </w:rPr>
            </w:pPr>
            <w:r>
              <w:rPr>
                <w:rFonts w:ascii="PT Astra Serif" w:hAnsi="PT Astra Serif" w:cs="PT Astra Serif"/>
                <w:bCs/>
                <w:color w:val="000000"/>
                <w:sz w:val="20"/>
                <w:szCs w:val="20"/>
              </w:rPr>
              <w:t>3130,00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6BE85" w14:textId="77777777" w:rsidR="00557786" w:rsidRPr="00FF3ECF" w:rsidRDefault="00557786" w:rsidP="00557786">
            <w:pPr>
              <w:spacing w:line="200" w:lineRule="exact"/>
              <w:jc w:val="center"/>
              <w:rPr>
                <w:rFonts w:ascii="PT Astra Serif" w:hAnsi="PT Astra Serif" w:cs="PT Astra Serif"/>
                <w:bCs/>
                <w:color w:val="000000"/>
                <w:sz w:val="20"/>
                <w:szCs w:val="20"/>
                <w:lang w:eastAsia="en-US" w:bidi="en-US"/>
              </w:rPr>
            </w:pPr>
            <w:r>
              <w:rPr>
                <w:rFonts w:ascii="PT Astra Serif" w:hAnsi="PT Astra Serif" w:cs="PT Astra Serif"/>
                <w:bCs/>
                <w:color w:val="000000"/>
                <w:sz w:val="20"/>
                <w:szCs w:val="20"/>
              </w:rPr>
              <w:t>141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917E7C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184" w:type="dxa"/>
            <w:tcBorders>
              <w:top w:val="single" w:sz="4" w:space="0" w:color="auto"/>
              <w:left w:val="single" w:sz="4" w:space="0" w:color="auto"/>
              <w:bottom w:val="single" w:sz="4" w:space="0" w:color="auto"/>
              <w:right w:val="single" w:sz="4" w:space="0" w:color="auto"/>
            </w:tcBorders>
            <w:vAlign w:val="center"/>
          </w:tcPr>
          <w:p w14:paraId="0523C85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9553,00</w:t>
            </w:r>
          </w:p>
          <w:p w14:paraId="48CA500E" w14:textId="77777777" w:rsidR="00557786" w:rsidRDefault="00557786" w:rsidP="00557786">
            <w:pPr>
              <w:pStyle w:val="ConsPlusNormal"/>
              <w:spacing w:line="196" w:lineRule="auto"/>
              <w:ind w:firstLine="0"/>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6E12B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10259,6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DD1947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323" w:type="dxa"/>
            <w:tcBorders>
              <w:top w:val="single" w:sz="4" w:space="0" w:color="auto"/>
              <w:left w:val="single" w:sz="4" w:space="0" w:color="auto"/>
              <w:bottom w:val="single" w:sz="4" w:space="0" w:color="auto"/>
              <w:right w:val="single" w:sz="4" w:space="0" w:color="auto"/>
            </w:tcBorders>
            <w:hideMark/>
          </w:tcPr>
          <w:p w14:paraId="4C3A18E3"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х</w:t>
            </w:r>
          </w:p>
        </w:tc>
      </w:tr>
      <w:tr w:rsidR="00557786" w14:paraId="7720F232"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1403900C"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14:paraId="67B9DBD2"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603301B8"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Гагарина, д. 18</w:t>
            </w:r>
          </w:p>
        </w:tc>
        <w:tc>
          <w:tcPr>
            <w:tcW w:w="907" w:type="dxa"/>
            <w:tcBorders>
              <w:top w:val="single" w:sz="4" w:space="0" w:color="auto"/>
              <w:left w:val="single" w:sz="4" w:space="0" w:color="auto"/>
              <w:bottom w:val="single" w:sz="4" w:space="0" w:color="auto"/>
              <w:right w:val="single" w:sz="4" w:space="0" w:color="auto"/>
            </w:tcBorders>
            <w:vAlign w:val="center"/>
            <w:hideMark/>
          </w:tcPr>
          <w:p w14:paraId="1FD5E86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1939</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C419B3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30.12.2013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BECB17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229,00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60573A"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4FF2CB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C63C18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1200,00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04F9D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1200,00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BF2839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25:20:130101:1753</w:t>
            </w:r>
          </w:p>
        </w:tc>
        <w:tc>
          <w:tcPr>
            <w:tcW w:w="1323" w:type="dxa"/>
            <w:tcBorders>
              <w:top w:val="single" w:sz="4" w:space="0" w:color="auto"/>
              <w:left w:val="single" w:sz="4" w:space="0" w:color="auto"/>
              <w:bottom w:val="single" w:sz="4" w:space="0" w:color="auto"/>
              <w:right w:val="single" w:sz="4" w:space="0" w:color="auto"/>
            </w:tcBorders>
            <w:hideMark/>
          </w:tcPr>
          <w:p w14:paraId="71AF8F7F"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5253310C"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45F85A21"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3A68877"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06CE2D54"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Рабочая, д. 5</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AD98C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4CBCD8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01.06.2013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998CB2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131,10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B73EF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1F827E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81ED6E0"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831,00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63E0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831,00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02710B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25:20:130101:1754</w:t>
            </w:r>
          </w:p>
        </w:tc>
        <w:tc>
          <w:tcPr>
            <w:tcW w:w="1323" w:type="dxa"/>
            <w:tcBorders>
              <w:top w:val="single" w:sz="4" w:space="0" w:color="auto"/>
              <w:left w:val="single" w:sz="4" w:space="0" w:color="auto"/>
              <w:bottom w:val="single" w:sz="4" w:space="0" w:color="auto"/>
              <w:right w:val="single" w:sz="4" w:space="0" w:color="auto"/>
            </w:tcBorders>
            <w:hideMark/>
          </w:tcPr>
          <w:p w14:paraId="45B881AA"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2D40B41E"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5C8D6E7A"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14:paraId="38D42559"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3DA997C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12</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3196D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F73E01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01.06.2013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B68981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336,10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A06E7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3BBCF6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711B23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1391,00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F8AA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1391,00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A60C5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25:20:130101:1755</w:t>
            </w:r>
          </w:p>
        </w:tc>
        <w:tc>
          <w:tcPr>
            <w:tcW w:w="1323" w:type="dxa"/>
            <w:tcBorders>
              <w:top w:val="single" w:sz="4" w:space="0" w:color="auto"/>
              <w:left w:val="single" w:sz="4" w:space="0" w:color="auto"/>
              <w:bottom w:val="single" w:sz="4" w:space="0" w:color="auto"/>
              <w:right w:val="single" w:sz="4" w:space="0" w:color="auto"/>
            </w:tcBorders>
            <w:hideMark/>
          </w:tcPr>
          <w:p w14:paraId="19354FBD"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48FCA316"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264AAE0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14:paraId="1A0409AF"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 xml:space="preserve">пгт. </w:t>
            </w:r>
            <w:r w:rsidRPr="00C275BA">
              <w:rPr>
                <w:rFonts w:ascii="Times New Roman" w:hAnsi="Times New Roman" w:cs="Times New Roman"/>
              </w:rPr>
              <w:lastRenderedPageBreak/>
              <w:t>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27F433B3"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пгт Приморский, </w:t>
            </w:r>
            <w:r>
              <w:rPr>
                <w:rFonts w:ascii="Times New Roman" w:hAnsi="Times New Roman" w:cs="Times New Roman"/>
                <w:lang w:eastAsia="en-US"/>
              </w:rPr>
              <w:lastRenderedPageBreak/>
              <w:t>ул. Центральная, д. 18</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702B8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lastRenderedPageBreak/>
              <w:t>1939</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0438BA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01.06.2013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A52425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195,90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C6E86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9CF96F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BDFFEE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1336,00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327C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1336,00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A59F64E"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25:20:130101:1756</w:t>
            </w:r>
          </w:p>
        </w:tc>
        <w:tc>
          <w:tcPr>
            <w:tcW w:w="1323" w:type="dxa"/>
            <w:tcBorders>
              <w:top w:val="single" w:sz="4" w:space="0" w:color="auto"/>
              <w:left w:val="single" w:sz="4" w:space="0" w:color="auto"/>
              <w:bottom w:val="single" w:sz="4" w:space="0" w:color="auto"/>
              <w:right w:val="single" w:sz="4" w:space="0" w:color="auto"/>
            </w:tcBorders>
            <w:hideMark/>
          </w:tcPr>
          <w:p w14:paraId="584ACF39"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 xml:space="preserve">Сформирован </w:t>
            </w:r>
            <w:r>
              <w:rPr>
                <w:rFonts w:ascii="Times New Roman" w:hAnsi="Times New Roman" w:cs="Times New Roman"/>
                <w:lang w:eastAsia="en-US"/>
              </w:rPr>
              <w:lastRenderedPageBreak/>
              <w:t>под одним домом</w:t>
            </w:r>
          </w:p>
        </w:tc>
      </w:tr>
      <w:tr w:rsidR="00557786" w14:paraId="49988310"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1F09539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lastRenderedPageBreak/>
              <w:t>5</w:t>
            </w:r>
          </w:p>
        </w:tc>
        <w:tc>
          <w:tcPr>
            <w:tcW w:w="1419" w:type="dxa"/>
            <w:tcBorders>
              <w:top w:val="single" w:sz="4" w:space="0" w:color="auto"/>
              <w:left w:val="single" w:sz="4" w:space="0" w:color="auto"/>
              <w:bottom w:val="single" w:sz="4" w:space="0" w:color="auto"/>
              <w:right w:val="single" w:sz="4" w:space="0" w:color="auto"/>
            </w:tcBorders>
            <w:hideMark/>
          </w:tcPr>
          <w:p w14:paraId="43D998F5"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0DCDD090"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42</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C6EAD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92B5136"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01.06.2013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DD72CB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166,60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DAD60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7</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0527056"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5AC7540"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668,00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1AE235"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668,00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664C97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25:20:130101:1757</w:t>
            </w:r>
          </w:p>
        </w:tc>
        <w:tc>
          <w:tcPr>
            <w:tcW w:w="1323" w:type="dxa"/>
            <w:tcBorders>
              <w:top w:val="single" w:sz="4" w:space="0" w:color="auto"/>
              <w:left w:val="single" w:sz="4" w:space="0" w:color="auto"/>
              <w:bottom w:val="single" w:sz="4" w:space="0" w:color="auto"/>
              <w:right w:val="single" w:sz="4" w:space="0" w:color="auto"/>
            </w:tcBorders>
            <w:hideMark/>
          </w:tcPr>
          <w:p w14:paraId="6390EB1C"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67882B45"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7AE8DA3F"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6</w:t>
            </w:r>
          </w:p>
        </w:tc>
        <w:tc>
          <w:tcPr>
            <w:tcW w:w="1419" w:type="dxa"/>
            <w:tcBorders>
              <w:top w:val="single" w:sz="4" w:space="0" w:color="auto"/>
              <w:left w:val="single" w:sz="4" w:space="0" w:color="auto"/>
              <w:bottom w:val="single" w:sz="4" w:space="0" w:color="auto"/>
              <w:right w:val="single" w:sz="4" w:space="0" w:color="auto"/>
            </w:tcBorders>
            <w:hideMark/>
          </w:tcPr>
          <w:p w14:paraId="52099022"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53EB3BE5"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52а</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65AE5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1DDF38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19.10.2015</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AD47D8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277,50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E07BB6"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2F6BC87"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EAB3E7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1337,00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92B2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1337,00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48B38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25:20:130101:1760</w:t>
            </w:r>
          </w:p>
        </w:tc>
        <w:tc>
          <w:tcPr>
            <w:tcW w:w="1323" w:type="dxa"/>
            <w:tcBorders>
              <w:top w:val="single" w:sz="4" w:space="0" w:color="auto"/>
              <w:left w:val="single" w:sz="4" w:space="0" w:color="auto"/>
              <w:bottom w:val="single" w:sz="4" w:space="0" w:color="auto"/>
              <w:right w:val="single" w:sz="4" w:space="0" w:color="auto"/>
            </w:tcBorders>
            <w:hideMark/>
          </w:tcPr>
          <w:p w14:paraId="4F1B5B3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7D5D45D6"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6DF0D66C"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7</w:t>
            </w:r>
          </w:p>
        </w:tc>
        <w:tc>
          <w:tcPr>
            <w:tcW w:w="1419" w:type="dxa"/>
            <w:tcBorders>
              <w:top w:val="single" w:sz="4" w:space="0" w:color="auto"/>
              <w:left w:val="single" w:sz="4" w:space="0" w:color="auto"/>
              <w:bottom w:val="single" w:sz="4" w:space="0" w:color="auto"/>
              <w:right w:val="single" w:sz="4" w:space="0" w:color="auto"/>
            </w:tcBorders>
            <w:hideMark/>
          </w:tcPr>
          <w:p w14:paraId="4B5EDDB4"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116C0E99"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54</w:t>
            </w:r>
          </w:p>
        </w:tc>
        <w:tc>
          <w:tcPr>
            <w:tcW w:w="907" w:type="dxa"/>
            <w:tcBorders>
              <w:top w:val="single" w:sz="4" w:space="0" w:color="auto"/>
              <w:left w:val="single" w:sz="4" w:space="0" w:color="auto"/>
              <w:bottom w:val="single" w:sz="4" w:space="0" w:color="auto"/>
              <w:right w:val="single" w:sz="4" w:space="0" w:color="auto"/>
            </w:tcBorders>
            <w:vAlign w:val="center"/>
            <w:hideMark/>
          </w:tcPr>
          <w:p w14:paraId="7978ACA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583FE1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19.10.2015</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3B7DBE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477,00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CDA94"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3DA448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7846E1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1077,00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809A9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1077,00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6B8313C"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25:20:130101:1758</w:t>
            </w:r>
          </w:p>
        </w:tc>
        <w:tc>
          <w:tcPr>
            <w:tcW w:w="1323" w:type="dxa"/>
            <w:tcBorders>
              <w:top w:val="single" w:sz="4" w:space="0" w:color="auto"/>
              <w:left w:val="single" w:sz="4" w:space="0" w:color="auto"/>
              <w:bottom w:val="single" w:sz="4" w:space="0" w:color="auto"/>
              <w:right w:val="single" w:sz="4" w:space="0" w:color="auto"/>
            </w:tcBorders>
            <w:hideMark/>
          </w:tcPr>
          <w:p w14:paraId="6345871D"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5C19F2DC"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7E4D2EE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8</w:t>
            </w:r>
          </w:p>
        </w:tc>
        <w:tc>
          <w:tcPr>
            <w:tcW w:w="1419" w:type="dxa"/>
            <w:tcBorders>
              <w:top w:val="single" w:sz="4" w:space="0" w:color="auto"/>
              <w:left w:val="single" w:sz="4" w:space="0" w:color="auto"/>
              <w:bottom w:val="single" w:sz="4" w:space="0" w:color="auto"/>
              <w:right w:val="single" w:sz="4" w:space="0" w:color="auto"/>
            </w:tcBorders>
            <w:hideMark/>
          </w:tcPr>
          <w:p w14:paraId="720E5AF7"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2BC4B556"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62</w:t>
            </w:r>
          </w:p>
        </w:tc>
        <w:tc>
          <w:tcPr>
            <w:tcW w:w="907" w:type="dxa"/>
            <w:tcBorders>
              <w:top w:val="single" w:sz="4" w:space="0" w:color="auto"/>
              <w:left w:val="single" w:sz="4" w:space="0" w:color="auto"/>
              <w:bottom w:val="single" w:sz="4" w:space="0" w:color="auto"/>
              <w:right w:val="single" w:sz="4" w:space="0" w:color="auto"/>
            </w:tcBorders>
            <w:vAlign w:val="center"/>
            <w:hideMark/>
          </w:tcPr>
          <w:p w14:paraId="346D649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3B96945"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30.12.2013</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B086989"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480,40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C59511"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2F4A76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EC63E55"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872,00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213BB"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872,00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5CBA00A"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25:20:130101:1759</w:t>
            </w:r>
          </w:p>
        </w:tc>
        <w:tc>
          <w:tcPr>
            <w:tcW w:w="1323" w:type="dxa"/>
            <w:tcBorders>
              <w:top w:val="single" w:sz="4" w:space="0" w:color="auto"/>
              <w:left w:val="single" w:sz="4" w:space="0" w:color="auto"/>
              <w:bottom w:val="single" w:sz="4" w:space="0" w:color="auto"/>
              <w:right w:val="single" w:sz="4" w:space="0" w:color="auto"/>
            </w:tcBorders>
            <w:hideMark/>
          </w:tcPr>
          <w:p w14:paraId="3FC74E77"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2C3486EF" w14:textId="77777777" w:rsidTr="00557786">
        <w:tc>
          <w:tcPr>
            <w:tcW w:w="483" w:type="dxa"/>
            <w:tcBorders>
              <w:top w:val="single" w:sz="4" w:space="0" w:color="auto"/>
              <w:left w:val="single" w:sz="4" w:space="0" w:color="auto"/>
              <w:bottom w:val="single" w:sz="4" w:space="0" w:color="auto"/>
              <w:right w:val="single" w:sz="4" w:space="0" w:color="auto"/>
            </w:tcBorders>
            <w:hideMark/>
          </w:tcPr>
          <w:p w14:paraId="6A86D4A3"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51984E93" w14:textId="77777777" w:rsidR="00557786" w:rsidRDefault="00557786" w:rsidP="00557786">
            <w:pPr>
              <w:pStyle w:val="ConsPlusNormal"/>
              <w:spacing w:line="196" w:lineRule="auto"/>
              <w:ind w:firstLine="0"/>
              <w:rPr>
                <w:rFonts w:ascii="Times New Roman" w:hAnsi="Times New Roman" w:cs="Times New Roman"/>
                <w:lang w:eastAsia="en-US"/>
              </w:rPr>
            </w:pPr>
            <w:r w:rsidRPr="00C275BA">
              <w:rPr>
                <w:rFonts w:ascii="Times New Roman" w:hAnsi="Times New Roman" w:cs="Times New Roman"/>
              </w:rPr>
              <w:t>пгт. Приморский</w:t>
            </w:r>
          </w:p>
        </w:tc>
        <w:tc>
          <w:tcPr>
            <w:tcW w:w="1842" w:type="dxa"/>
            <w:tcBorders>
              <w:top w:val="single" w:sz="4" w:space="0" w:color="auto"/>
              <w:left w:val="single" w:sz="4" w:space="0" w:color="auto"/>
              <w:bottom w:val="single" w:sz="4" w:space="0" w:color="auto"/>
              <w:right w:val="single" w:sz="4" w:space="0" w:color="auto"/>
            </w:tcBorders>
            <w:hideMark/>
          </w:tcPr>
          <w:p w14:paraId="5B0B43AE"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пгт Приморский, ул. Центральная, д. 70</w:t>
            </w:r>
          </w:p>
        </w:tc>
        <w:tc>
          <w:tcPr>
            <w:tcW w:w="907" w:type="dxa"/>
            <w:tcBorders>
              <w:top w:val="single" w:sz="4" w:space="0" w:color="auto"/>
              <w:left w:val="single" w:sz="4" w:space="0" w:color="auto"/>
              <w:bottom w:val="single" w:sz="4" w:space="0" w:color="auto"/>
              <w:right w:val="single" w:sz="4" w:space="0" w:color="auto"/>
            </w:tcBorders>
            <w:vAlign w:val="center"/>
            <w:hideMark/>
          </w:tcPr>
          <w:p w14:paraId="5A3041BA"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1940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8565C6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19.10.2015</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423C178"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467,70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C20192"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15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FC303F3"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31.12.2023</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77B46D0"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841,00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8629D"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841,00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CC250F" w14:textId="77777777" w:rsidR="00557786" w:rsidRDefault="00557786" w:rsidP="00557786">
            <w:pPr>
              <w:pStyle w:val="ConsPlusNormal"/>
              <w:spacing w:line="196" w:lineRule="auto"/>
              <w:ind w:firstLine="0"/>
              <w:jc w:val="center"/>
              <w:rPr>
                <w:rFonts w:ascii="Times New Roman" w:hAnsi="Times New Roman" w:cs="Times New Roman"/>
                <w:lang w:eastAsia="en-US"/>
              </w:rPr>
            </w:pPr>
            <w:r>
              <w:rPr>
                <w:rFonts w:ascii="Times New Roman" w:hAnsi="Times New Roman" w:cs="Times New Roman"/>
                <w:lang w:eastAsia="en-US"/>
              </w:rPr>
              <w:t>25:20:130101:1752</w:t>
            </w:r>
          </w:p>
        </w:tc>
        <w:tc>
          <w:tcPr>
            <w:tcW w:w="1323" w:type="dxa"/>
            <w:tcBorders>
              <w:top w:val="single" w:sz="4" w:space="0" w:color="auto"/>
              <w:left w:val="single" w:sz="4" w:space="0" w:color="auto"/>
              <w:bottom w:val="single" w:sz="4" w:space="0" w:color="auto"/>
              <w:right w:val="single" w:sz="4" w:space="0" w:color="auto"/>
            </w:tcBorders>
            <w:hideMark/>
          </w:tcPr>
          <w:p w14:paraId="2EB68C63"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Сформирован под одним домом</w:t>
            </w:r>
          </w:p>
        </w:tc>
      </w:tr>
      <w:tr w:rsidR="00557786" w14:paraId="2FA88329" w14:textId="77777777" w:rsidTr="00557786">
        <w:tc>
          <w:tcPr>
            <w:tcW w:w="483" w:type="dxa"/>
            <w:tcBorders>
              <w:top w:val="single" w:sz="4" w:space="0" w:color="auto"/>
              <w:left w:val="single" w:sz="4" w:space="0" w:color="auto"/>
              <w:bottom w:val="single" w:sz="4" w:space="0" w:color="auto"/>
              <w:right w:val="single" w:sz="4" w:space="0" w:color="auto"/>
            </w:tcBorders>
          </w:tcPr>
          <w:p w14:paraId="762957E9"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10</w:t>
            </w:r>
          </w:p>
        </w:tc>
        <w:tc>
          <w:tcPr>
            <w:tcW w:w="1419" w:type="dxa"/>
            <w:tcBorders>
              <w:top w:val="single" w:sz="4" w:space="0" w:color="auto"/>
              <w:left w:val="single" w:sz="4" w:space="0" w:color="auto"/>
              <w:bottom w:val="single" w:sz="4" w:space="0" w:color="auto"/>
              <w:right w:val="single" w:sz="4" w:space="0" w:color="auto"/>
            </w:tcBorders>
          </w:tcPr>
          <w:p w14:paraId="2B1E84B9" w14:textId="77777777" w:rsidR="00557786" w:rsidRPr="00FB49BF" w:rsidRDefault="00557786" w:rsidP="00557786">
            <w:pPr>
              <w:pStyle w:val="ConsPlusNormal"/>
              <w:spacing w:line="196" w:lineRule="auto"/>
              <w:ind w:firstLine="0"/>
              <w:rPr>
                <w:rFonts w:ascii="Times New Roman" w:hAnsi="Times New Roman" w:cs="Times New Roman"/>
                <w:lang w:eastAsia="en-US"/>
              </w:rPr>
            </w:pPr>
            <w:r w:rsidRPr="00FB49BF">
              <w:rPr>
                <w:rFonts w:ascii="Times New Roman" w:hAnsi="Times New Roman" w:cs="Times New Roman"/>
              </w:rPr>
              <w:t>с. Безверхово</w:t>
            </w:r>
          </w:p>
        </w:tc>
        <w:tc>
          <w:tcPr>
            <w:tcW w:w="1842" w:type="dxa"/>
            <w:tcBorders>
              <w:top w:val="single" w:sz="4" w:space="0" w:color="auto"/>
              <w:left w:val="single" w:sz="4" w:space="0" w:color="auto"/>
              <w:bottom w:val="single" w:sz="4" w:space="0" w:color="auto"/>
              <w:right w:val="single" w:sz="4" w:space="0" w:color="auto"/>
            </w:tcBorders>
          </w:tcPr>
          <w:p w14:paraId="4CD68971" w14:textId="77777777" w:rsidR="00557786" w:rsidRPr="00FB49BF" w:rsidRDefault="00557786" w:rsidP="00557786">
            <w:pPr>
              <w:pStyle w:val="ConsPlusNormal"/>
              <w:spacing w:line="196" w:lineRule="auto"/>
              <w:ind w:firstLine="0"/>
              <w:rPr>
                <w:rFonts w:ascii="Times New Roman" w:hAnsi="Times New Roman" w:cs="Times New Roman"/>
                <w:lang w:eastAsia="en-US"/>
              </w:rPr>
            </w:pPr>
            <w:r w:rsidRPr="00FB49BF">
              <w:rPr>
                <w:rFonts w:ascii="Times New Roman" w:hAnsi="Times New Roman" w:cs="Times New Roman"/>
              </w:rPr>
              <w:t>с. Безверхово, ул. Октябрьская, д. 14</w:t>
            </w:r>
          </w:p>
        </w:tc>
        <w:tc>
          <w:tcPr>
            <w:tcW w:w="907" w:type="dxa"/>
            <w:tcBorders>
              <w:top w:val="single" w:sz="4" w:space="0" w:color="auto"/>
              <w:left w:val="single" w:sz="4" w:space="0" w:color="auto"/>
              <w:bottom w:val="single" w:sz="4" w:space="0" w:color="auto"/>
              <w:right w:val="single" w:sz="4" w:space="0" w:color="auto"/>
            </w:tcBorders>
            <w:vAlign w:val="center"/>
          </w:tcPr>
          <w:p w14:paraId="5D63A4E4"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1966</w:t>
            </w:r>
          </w:p>
        </w:tc>
        <w:tc>
          <w:tcPr>
            <w:tcW w:w="1172" w:type="dxa"/>
            <w:tcBorders>
              <w:top w:val="single" w:sz="4" w:space="0" w:color="auto"/>
              <w:left w:val="single" w:sz="4" w:space="0" w:color="auto"/>
              <w:bottom w:val="single" w:sz="4" w:space="0" w:color="auto"/>
              <w:right w:val="single" w:sz="4" w:space="0" w:color="auto"/>
            </w:tcBorders>
            <w:vAlign w:val="center"/>
          </w:tcPr>
          <w:p w14:paraId="52B9ADCC"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24.10.2014</w:t>
            </w:r>
          </w:p>
        </w:tc>
        <w:tc>
          <w:tcPr>
            <w:tcW w:w="1144" w:type="dxa"/>
            <w:tcBorders>
              <w:top w:val="single" w:sz="4" w:space="0" w:color="auto"/>
              <w:left w:val="single" w:sz="4" w:space="0" w:color="auto"/>
              <w:bottom w:val="single" w:sz="4" w:space="0" w:color="auto"/>
              <w:right w:val="single" w:sz="4" w:space="0" w:color="auto"/>
            </w:tcBorders>
            <w:vAlign w:val="center"/>
          </w:tcPr>
          <w:p w14:paraId="384D4553"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249,80</w:t>
            </w:r>
          </w:p>
        </w:tc>
        <w:tc>
          <w:tcPr>
            <w:tcW w:w="850" w:type="dxa"/>
            <w:tcBorders>
              <w:top w:val="single" w:sz="4" w:space="0" w:color="auto"/>
              <w:left w:val="single" w:sz="4" w:space="0" w:color="auto"/>
              <w:bottom w:val="single" w:sz="4" w:space="0" w:color="auto"/>
              <w:right w:val="single" w:sz="4" w:space="0" w:color="auto"/>
            </w:tcBorders>
            <w:vAlign w:val="center"/>
          </w:tcPr>
          <w:p w14:paraId="07694F4E"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22</w:t>
            </w:r>
          </w:p>
        </w:tc>
        <w:tc>
          <w:tcPr>
            <w:tcW w:w="1122" w:type="dxa"/>
            <w:tcBorders>
              <w:top w:val="single" w:sz="4" w:space="0" w:color="auto"/>
              <w:left w:val="single" w:sz="4" w:space="0" w:color="auto"/>
              <w:bottom w:val="single" w:sz="4" w:space="0" w:color="auto"/>
              <w:right w:val="single" w:sz="4" w:space="0" w:color="auto"/>
            </w:tcBorders>
            <w:vAlign w:val="center"/>
          </w:tcPr>
          <w:p w14:paraId="6E14281E"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31.12.2023</w:t>
            </w:r>
          </w:p>
        </w:tc>
        <w:tc>
          <w:tcPr>
            <w:tcW w:w="1184" w:type="dxa"/>
            <w:tcBorders>
              <w:top w:val="single" w:sz="4" w:space="0" w:color="auto"/>
              <w:left w:val="single" w:sz="4" w:space="0" w:color="auto"/>
              <w:bottom w:val="single" w:sz="4" w:space="0" w:color="auto"/>
              <w:right w:val="single" w:sz="4" w:space="0" w:color="auto"/>
            </w:tcBorders>
            <w:vAlign w:val="center"/>
          </w:tcPr>
          <w:p w14:paraId="1653FD5D"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F2B9301"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397,20</w:t>
            </w:r>
          </w:p>
        </w:tc>
        <w:tc>
          <w:tcPr>
            <w:tcW w:w="1700" w:type="dxa"/>
            <w:tcBorders>
              <w:top w:val="single" w:sz="4" w:space="0" w:color="auto"/>
              <w:left w:val="single" w:sz="4" w:space="0" w:color="auto"/>
              <w:bottom w:val="single" w:sz="4" w:space="0" w:color="auto"/>
              <w:right w:val="single" w:sz="4" w:space="0" w:color="auto"/>
            </w:tcBorders>
            <w:vAlign w:val="center"/>
          </w:tcPr>
          <w:p w14:paraId="35B36C60"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25:20:180101:1225</w:t>
            </w:r>
          </w:p>
        </w:tc>
        <w:tc>
          <w:tcPr>
            <w:tcW w:w="1323" w:type="dxa"/>
            <w:tcBorders>
              <w:top w:val="single" w:sz="4" w:space="0" w:color="auto"/>
              <w:left w:val="single" w:sz="4" w:space="0" w:color="auto"/>
              <w:bottom w:val="single" w:sz="4" w:space="0" w:color="auto"/>
              <w:right w:val="single" w:sz="4" w:space="0" w:color="auto"/>
            </w:tcBorders>
          </w:tcPr>
          <w:p w14:paraId="3F515EA4" w14:textId="77777777" w:rsidR="00557786" w:rsidRDefault="00557786" w:rsidP="00557786">
            <w:pPr>
              <w:pStyle w:val="ConsPlusNormal"/>
              <w:spacing w:line="196" w:lineRule="auto"/>
              <w:ind w:firstLine="0"/>
              <w:rPr>
                <w:rFonts w:ascii="Times New Roman" w:hAnsi="Times New Roman" w:cs="Times New Roman"/>
                <w:lang w:eastAsia="en-US"/>
              </w:rPr>
            </w:pPr>
          </w:p>
        </w:tc>
      </w:tr>
      <w:tr w:rsidR="00557786" w14:paraId="44321790" w14:textId="77777777" w:rsidTr="00557786">
        <w:tc>
          <w:tcPr>
            <w:tcW w:w="483" w:type="dxa"/>
            <w:tcBorders>
              <w:top w:val="single" w:sz="4" w:space="0" w:color="auto"/>
              <w:left w:val="single" w:sz="4" w:space="0" w:color="auto"/>
              <w:bottom w:val="single" w:sz="4" w:space="0" w:color="auto"/>
              <w:right w:val="single" w:sz="4" w:space="0" w:color="auto"/>
            </w:tcBorders>
          </w:tcPr>
          <w:p w14:paraId="6EBC7D9B"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11</w:t>
            </w:r>
          </w:p>
        </w:tc>
        <w:tc>
          <w:tcPr>
            <w:tcW w:w="1419" w:type="dxa"/>
            <w:tcBorders>
              <w:top w:val="single" w:sz="4" w:space="0" w:color="auto"/>
              <w:left w:val="single" w:sz="4" w:space="0" w:color="auto"/>
              <w:bottom w:val="single" w:sz="4" w:space="0" w:color="auto"/>
              <w:right w:val="single" w:sz="4" w:space="0" w:color="auto"/>
            </w:tcBorders>
          </w:tcPr>
          <w:p w14:paraId="502B889C" w14:textId="77777777" w:rsidR="00557786" w:rsidRPr="00FB49BF" w:rsidRDefault="00557786" w:rsidP="00557786">
            <w:pPr>
              <w:pStyle w:val="ConsPlusNormal"/>
              <w:spacing w:line="196" w:lineRule="auto"/>
              <w:ind w:firstLine="0"/>
              <w:rPr>
                <w:rFonts w:ascii="Times New Roman" w:hAnsi="Times New Roman" w:cs="Times New Roman"/>
                <w:lang w:eastAsia="en-US"/>
              </w:rPr>
            </w:pPr>
            <w:r w:rsidRPr="00FB49BF">
              <w:rPr>
                <w:rFonts w:ascii="Times New Roman" w:hAnsi="Times New Roman" w:cs="Times New Roman"/>
              </w:rPr>
              <w:t>с. Безверхово</w:t>
            </w:r>
          </w:p>
        </w:tc>
        <w:tc>
          <w:tcPr>
            <w:tcW w:w="1842" w:type="dxa"/>
            <w:tcBorders>
              <w:top w:val="single" w:sz="4" w:space="0" w:color="auto"/>
              <w:left w:val="single" w:sz="4" w:space="0" w:color="auto"/>
              <w:bottom w:val="single" w:sz="4" w:space="0" w:color="auto"/>
              <w:right w:val="single" w:sz="4" w:space="0" w:color="auto"/>
            </w:tcBorders>
          </w:tcPr>
          <w:p w14:paraId="3124B8B1" w14:textId="77777777" w:rsidR="00557786" w:rsidRPr="00FB49BF" w:rsidRDefault="00557786" w:rsidP="00557786">
            <w:pPr>
              <w:pStyle w:val="ConsPlusNormal"/>
              <w:spacing w:line="196" w:lineRule="auto"/>
              <w:ind w:firstLine="0"/>
              <w:rPr>
                <w:rFonts w:ascii="Times New Roman" w:hAnsi="Times New Roman" w:cs="Times New Roman"/>
                <w:lang w:eastAsia="en-US"/>
              </w:rPr>
            </w:pPr>
            <w:r w:rsidRPr="00FB49BF">
              <w:rPr>
                <w:rFonts w:ascii="Times New Roman" w:hAnsi="Times New Roman" w:cs="Times New Roman"/>
              </w:rPr>
              <w:t>с. Безверхово, ул. Октябрьская, д. 78</w:t>
            </w:r>
          </w:p>
        </w:tc>
        <w:tc>
          <w:tcPr>
            <w:tcW w:w="907" w:type="dxa"/>
            <w:tcBorders>
              <w:top w:val="single" w:sz="4" w:space="0" w:color="auto"/>
              <w:left w:val="single" w:sz="4" w:space="0" w:color="auto"/>
              <w:bottom w:val="single" w:sz="4" w:space="0" w:color="auto"/>
              <w:right w:val="single" w:sz="4" w:space="0" w:color="auto"/>
            </w:tcBorders>
            <w:vAlign w:val="center"/>
          </w:tcPr>
          <w:p w14:paraId="68CE26FB"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1977</w:t>
            </w:r>
          </w:p>
        </w:tc>
        <w:tc>
          <w:tcPr>
            <w:tcW w:w="1172" w:type="dxa"/>
            <w:tcBorders>
              <w:top w:val="single" w:sz="4" w:space="0" w:color="auto"/>
              <w:left w:val="single" w:sz="4" w:space="0" w:color="auto"/>
              <w:bottom w:val="single" w:sz="4" w:space="0" w:color="auto"/>
              <w:right w:val="single" w:sz="4" w:space="0" w:color="auto"/>
            </w:tcBorders>
            <w:vAlign w:val="center"/>
          </w:tcPr>
          <w:p w14:paraId="47BA4C5E"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22.12.2015</w:t>
            </w:r>
          </w:p>
        </w:tc>
        <w:tc>
          <w:tcPr>
            <w:tcW w:w="1144" w:type="dxa"/>
            <w:tcBorders>
              <w:top w:val="single" w:sz="4" w:space="0" w:color="auto"/>
              <w:left w:val="single" w:sz="4" w:space="0" w:color="auto"/>
              <w:bottom w:val="single" w:sz="4" w:space="0" w:color="auto"/>
              <w:right w:val="single" w:sz="4" w:space="0" w:color="auto"/>
            </w:tcBorders>
            <w:vAlign w:val="center"/>
          </w:tcPr>
          <w:p w14:paraId="51107C2D"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118,90</w:t>
            </w:r>
          </w:p>
        </w:tc>
        <w:tc>
          <w:tcPr>
            <w:tcW w:w="850" w:type="dxa"/>
            <w:tcBorders>
              <w:top w:val="single" w:sz="4" w:space="0" w:color="auto"/>
              <w:left w:val="single" w:sz="4" w:space="0" w:color="auto"/>
              <w:bottom w:val="single" w:sz="4" w:space="0" w:color="auto"/>
              <w:right w:val="single" w:sz="4" w:space="0" w:color="auto"/>
            </w:tcBorders>
            <w:vAlign w:val="center"/>
          </w:tcPr>
          <w:p w14:paraId="0078B5E0"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14</w:t>
            </w:r>
          </w:p>
        </w:tc>
        <w:tc>
          <w:tcPr>
            <w:tcW w:w="1122" w:type="dxa"/>
            <w:tcBorders>
              <w:top w:val="single" w:sz="4" w:space="0" w:color="auto"/>
              <w:left w:val="single" w:sz="4" w:space="0" w:color="auto"/>
              <w:bottom w:val="single" w:sz="4" w:space="0" w:color="auto"/>
              <w:right w:val="single" w:sz="4" w:space="0" w:color="auto"/>
            </w:tcBorders>
            <w:vAlign w:val="center"/>
          </w:tcPr>
          <w:p w14:paraId="31E5F897"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31.12.2023</w:t>
            </w:r>
          </w:p>
        </w:tc>
        <w:tc>
          <w:tcPr>
            <w:tcW w:w="1184" w:type="dxa"/>
            <w:tcBorders>
              <w:top w:val="single" w:sz="4" w:space="0" w:color="auto"/>
              <w:left w:val="single" w:sz="4" w:space="0" w:color="auto"/>
              <w:bottom w:val="single" w:sz="4" w:space="0" w:color="auto"/>
              <w:right w:val="single" w:sz="4" w:space="0" w:color="auto"/>
            </w:tcBorders>
            <w:vAlign w:val="center"/>
          </w:tcPr>
          <w:p w14:paraId="5E7E84C2"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6B7EBE5"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309,40</w:t>
            </w:r>
          </w:p>
        </w:tc>
        <w:tc>
          <w:tcPr>
            <w:tcW w:w="1700" w:type="dxa"/>
            <w:tcBorders>
              <w:top w:val="single" w:sz="4" w:space="0" w:color="auto"/>
              <w:left w:val="single" w:sz="4" w:space="0" w:color="auto"/>
              <w:bottom w:val="single" w:sz="4" w:space="0" w:color="auto"/>
              <w:right w:val="single" w:sz="4" w:space="0" w:color="auto"/>
            </w:tcBorders>
            <w:vAlign w:val="center"/>
          </w:tcPr>
          <w:p w14:paraId="48E17114" w14:textId="77777777" w:rsidR="00557786" w:rsidRPr="00FB49BF" w:rsidRDefault="00557786" w:rsidP="00557786">
            <w:pPr>
              <w:pStyle w:val="ConsPlusNormal"/>
              <w:spacing w:line="196" w:lineRule="auto"/>
              <w:ind w:firstLine="0"/>
              <w:jc w:val="center"/>
              <w:rPr>
                <w:rFonts w:ascii="Times New Roman" w:hAnsi="Times New Roman" w:cs="Times New Roman"/>
                <w:lang w:eastAsia="en-US"/>
              </w:rPr>
            </w:pPr>
            <w:r w:rsidRPr="00FB49BF">
              <w:rPr>
                <w:rFonts w:ascii="Times New Roman" w:hAnsi="Times New Roman" w:cs="Times New Roman"/>
              </w:rPr>
              <w:t>05:248:002:000041490</w:t>
            </w:r>
          </w:p>
        </w:tc>
        <w:tc>
          <w:tcPr>
            <w:tcW w:w="1323" w:type="dxa"/>
            <w:tcBorders>
              <w:top w:val="single" w:sz="4" w:space="0" w:color="auto"/>
              <w:left w:val="single" w:sz="4" w:space="0" w:color="auto"/>
              <w:bottom w:val="single" w:sz="4" w:space="0" w:color="auto"/>
              <w:right w:val="single" w:sz="4" w:space="0" w:color="auto"/>
            </w:tcBorders>
          </w:tcPr>
          <w:p w14:paraId="0BBBF1A6" w14:textId="77777777" w:rsidR="00557786" w:rsidRDefault="00557786" w:rsidP="00557786">
            <w:pPr>
              <w:pStyle w:val="ConsPlusNormal"/>
              <w:spacing w:line="196" w:lineRule="auto"/>
              <w:ind w:firstLine="0"/>
              <w:rPr>
                <w:rFonts w:ascii="Times New Roman" w:hAnsi="Times New Roman" w:cs="Times New Roman"/>
                <w:lang w:eastAsia="en-US"/>
              </w:rPr>
            </w:pPr>
          </w:p>
        </w:tc>
      </w:tr>
    </w:tbl>
    <w:p w14:paraId="50BEDA3C" w14:textId="77777777" w:rsidR="00557786" w:rsidRDefault="00557786" w:rsidP="00557786">
      <w:pPr>
        <w:spacing w:before="220" w:after="0" w:line="240" w:lineRule="auto"/>
        <w:ind w:firstLine="539"/>
        <w:jc w:val="both"/>
        <w:rPr>
          <w:rFonts w:ascii="Times New Roman" w:hAnsi="Times New Roman" w:cs="Times New Roman"/>
          <w:color w:val="000000"/>
          <w:sz w:val="24"/>
          <w:szCs w:val="24"/>
        </w:rPr>
      </w:pPr>
    </w:p>
    <w:p w14:paraId="44C7115B" w14:textId="77777777" w:rsidR="00557786" w:rsidRDefault="00557786" w:rsidP="00557786">
      <w:pPr>
        <w:spacing w:before="220" w:after="0" w:line="240" w:lineRule="auto"/>
        <w:ind w:firstLine="539"/>
        <w:jc w:val="both"/>
        <w:rPr>
          <w:rFonts w:ascii="Times New Roman" w:hAnsi="Times New Roman" w:cs="Times New Roman"/>
          <w:color w:val="000000"/>
          <w:sz w:val="24"/>
          <w:szCs w:val="24"/>
        </w:rPr>
      </w:pPr>
    </w:p>
    <w:p w14:paraId="23F19691" w14:textId="77777777" w:rsidR="00557786" w:rsidRDefault="00557786" w:rsidP="00557786">
      <w:pPr>
        <w:spacing w:before="220" w:after="0" w:line="240" w:lineRule="auto"/>
        <w:ind w:firstLine="539"/>
        <w:jc w:val="both"/>
        <w:rPr>
          <w:rFonts w:ascii="Times New Roman" w:hAnsi="Times New Roman" w:cs="Times New Roman"/>
          <w:color w:val="000000"/>
          <w:sz w:val="24"/>
          <w:szCs w:val="24"/>
        </w:rPr>
      </w:pPr>
    </w:p>
    <w:p w14:paraId="544A68C7" w14:textId="77777777" w:rsidR="00557786" w:rsidRPr="00981A7E" w:rsidRDefault="00557786" w:rsidP="00557786">
      <w:pPr>
        <w:spacing w:after="0" w:line="291" w:lineRule="atLeast"/>
        <w:textAlignment w:val="baseline"/>
        <w:rPr>
          <w:rFonts w:ascii="Times New Roman" w:hAnsi="Times New Roman" w:cs="Times New Roman"/>
          <w:color w:val="2D2D2D"/>
          <w:sz w:val="24"/>
          <w:szCs w:val="24"/>
        </w:rPr>
        <w:sectPr w:rsidR="00557786" w:rsidRPr="00981A7E" w:rsidSect="00F737AC">
          <w:pgSz w:w="16838" w:h="11906" w:orient="landscape"/>
          <w:pgMar w:top="284" w:right="1134" w:bottom="1560" w:left="1134" w:header="709" w:footer="709" w:gutter="0"/>
          <w:cols w:space="708"/>
          <w:docGrid w:linePitch="360"/>
        </w:sectPr>
      </w:pPr>
    </w:p>
    <w:p w14:paraId="45A28045" w14:textId="77777777" w:rsidR="00557786" w:rsidRDefault="00557786" w:rsidP="00557786">
      <w:pPr>
        <w:autoSpaceDE w:val="0"/>
        <w:autoSpaceDN w:val="0"/>
        <w:adjustRightInd w:val="0"/>
        <w:spacing w:after="0" w:line="240" w:lineRule="auto"/>
        <w:rPr>
          <w:rFonts w:ascii="Times New Roman" w:hAnsi="Times New Roman" w:cs="Times New Roman"/>
          <w:color w:val="000000"/>
          <w:sz w:val="24"/>
          <w:szCs w:val="24"/>
        </w:rPr>
      </w:pPr>
      <w:r w:rsidRPr="00981A7E">
        <w:rPr>
          <w:rFonts w:ascii="Times New Roman" w:hAnsi="Times New Roman" w:cs="Times New Roman"/>
          <w:color w:val="000000"/>
          <w:sz w:val="24"/>
          <w:szCs w:val="24"/>
        </w:rPr>
        <w:lastRenderedPageBreak/>
        <w:t xml:space="preserve">                                                                           </w:t>
      </w:r>
    </w:p>
    <w:tbl>
      <w:tblPr>
        <w:tblStyle w:val="2"/>
        <w:tblW w:w="0" w:type="auto"/>
        <w:tblInd w:w="8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98"/>
      </w:tblGrid>
      <w:tr w:rsidR="00557786" w:rsidRPr="00981A7E" w14:paraId="4DB7163B" w14:textId="77777777" w:rsidTr="00557786">
        <w:trPr>
          <w:trHeight w:val="1032"/>
        </w:trPr>
        <w:tc>
          <w:tcPr>
            <w:tcW w:w="6598" w:type="dxa"/>
          </w:tcPr>
          <w:p w14:paraId="061FB914" w14:textId="66A1F3FA" w:rsidR="00557786" w:rsidRPr="007820D1" w:rsidRDefault="00557786" w:rsidP="00F737AC">
            <w:pPr>
              <w:ind w:firstLine="0"/>
              <w:rPr>
                <w:rFonts w:ascii="Times New Roman" w:hAnsi="Times New Roman" w:cs="Times New Roman"/>
                <w:color w:val="000000"/>
              </w:rPr>
            </w:pPr>
            <w:r>
              <w:rPr>
                <w:rFonts w:ascii="Times New Roman" w:hAnsi="Times New Roman" w:cs="Times New Roman"/>
                <w:color w:val="000000"/>
                <w:sz w:val="24"/>
                <w:szCs w:val="24"/>
              </w:rPr>
              <w:br w:type="page"/>
            </w:r>
            <w:r w:rsidRPr="00FE66AA">
              <w:rPr>
                <w:rFonts w:ascii="Times New Roman" w:hAnsi="Times New Roman" w:cs="Times New Roman"/>
                <w:color w:val="000000"/>
              </w:rPr>
              <w:t xml:space="preserve">Приложение № </w:t>
            </w:r>
            <w:r w:rsidR="00F737AC">
              <w:rPr>
                <w:rFonts w:ascii="Times New Roman" w:hAnsi="Times New Roman" w:cs="Times New Roman"/>
                <w:color w:val="000000"/>
              </w:rPr>
              <w:t>5</w:t>
            </w:r>
            <w:r w:rsidRPr="007820D1">
              <w:rPr>
                <w:rFonts w:ascii="Times New Roman" w:hAnsi="Times New Roman" w:cs="Times New Roman"/>
                <w:color w:val="000000"/>
              </w:rPr>
              <w:t xml:space="preserve">                                                                                </w:t>
            </w:r>
          </w:p>
          <w:p w14:paraId="0A0BD7DC" w14:textId="050C42FE" w:rsidR="00557786" w:rsidRPr="007820D1" w:rsidRDefault="00557786" w:rsidP="00557786">
            <w:pPr>
              <w:ind w:firstLine="0"/>
              <w:rPr>
                <w:rFonts w:ascii="Times New Roman" w:hAnsi="Times New Roman" w:cs="Times New Roman"/>
                <w:color w:val="000000"/>
              </w:rPr>
            </w:pPr>
            <w:r w:rsidRPr="007820D1">
              <w:rPr>
                <w:rFonts w:ascii="Times New Roman" w:hAnsi="Times New Roman" w:cs="Times New Roman"/>
                <w:color w:val="000000"/>
              </w:rPr>
              <w:t xml:space="preserve">к муниципальной адресной программе «Переселение граждан из аварийного жилищного фонда на территории Хасанского муниципального </w:t>
            </w:r>
            <w:r>
              <w:rPr>
                <w:rFonts w:ascii="Times New Roman" w:hAnsi="Times New Roman" w:cs="Times New Roman"/>
                <w:color w:val="000000"/>
              </w:rPr>
              <w:t>округа</w:t>
            </w:r>
            <w:r w:rsidRPr="007820D1">
              <w:rPr>
                <w:rFonts w:ascii="Times New Roman" w:hAnsi="Times New Roman" w:cs="Times New Roman"/>
                <w:color w:val="000000"/>
              </w:rPr>
              <w:t>» на 2020-202</w:t>
            </w:r>
            <w:r>
              <w:rPr>
                <w:rFonts w:ascii="Times New Roman" w:hAnsi="Times New Roman" w:cs="Times New Roman"/>
                <w:color w:val="000000"/>
              </w:rPr>
              <w:t>3</w:t>
            </w:r>
            <w:r w:rsidRPr="007820D1">
              <w:rPr>
                <w:rFonts w:ascii="Times New Roman" w:hAnsi="Times New Roman" w:cs="Times New Roman"/>
                <w:color w:val="000000"/>
              </w:rPr>
              <w:t xml:space="preserve"> годы</w:t>
            </w:r>
          </w:p>
          <w:p w14:paraId="0364D11E" w14:textId="77777777" w:rsidR="00557786" w:rsidRPr="00981A7E" w:rsidRDefault="00557786" w:rsidP="00557786">
            <w:pPr>
              <w:ind w:firstLine="0"/>
              <w:rPr>
                <w:rFonts w:ascii="Times New Roman" w:hAnsi="Times New Roman" w:cs="Times New Roman"/>
                <w:color w:val="000000"/>
                <w:sz w:val="24"/>
                <w:szCs w:val="24"/>
              </w:rPr>
            </w:pPr>
          </w:p>
        </w:tc>
      </w:tr>
    </w:tbl>
    <w:p w14:paraId="03DCC754" w14:textId="77777777" w:rsidR="00557786" w:rsidRPr="00981A7E" w:rsidRDefault="00557786" w:rsidP="00557786">
      <w:pPr>
        <w:autoSpaceDE w:val="0"/>
        <w:autoSpaceDN w:val="0"/>
        <w:adjustRightInd w:val="0"/>
        <w:spacing w:after="0" w:line="240" w:lineRule="auto"/>
        <w:ind w:left="9356"/>
        <w:rPr>
          <w:rFonts w:ascii="Times New Roman" w:hAnsi="Times New Roman" w:cs="Times New Roman"/>
          <w:sz w:val="19"/>
          <w:szCs w:val="19"/>
        </w:rPr>
      </w:pPr>
      <w:r w:rsidRPr="00981A7E">
        <w:rPr>
          <w:rFonts w:ascii="Times New Roman" w:hAnsi="Times New Roman" w:cs="Times New Roman"/>
          <w:sz w:val="24"/>
          <w:szCs w:val="24"/>
        </w:rPr>
        <w:t xml:space="preserve">                                                                                        </w:t>
      </w:r>
    </w:p>
    <w:p w14:paraId="47D79896" w14:textId="77777777" w:rsidR="00557786" w:rsidRDefault="00557786" w:rsidP="00557786">
      <w:pPr>
        <w:pStyle w:val="ConsPlusNormal"/>
        <w:jc w:val="center"/>
        <w:rPr>
          <w:rFonts w:ascii="PT Astra Serif" w:hAnsi="PT Astra Serif" w:cs="PT Astra Serif"/>
          <w:b/>
          <w:color w:val="000000"/>
          <w:sz w:val="24"/>
          <w:szCs w:val="24"/>
        </w:rPr>
      </w:pPr>
      <w:r>
        <w:rPr>
          <w:rFonts w:ascii="PT Astra Serif" w:hAnsi="PT Astra Serif" w:cs="PT Astra Serif"/>
          <w:b/>
          <w:color w:val="000000"/>
          <w:sz w:val="24"/>
          <w:szCs w:val="24"/>
        </w:rPr>
        <w:t xml:space="preserve">План реализации мероприятий по переселению граждан из аварийного жилищного фонда, </w:t>
      </w:r>
      <w:r>
        <w:rPr>
          <w:rFonts w:ascii="PT Astra Serif" w:hAnsi="PT Astra Serif" w:cs="PT Astra Serif"/>
          <w:b/>
          <w:color w:val="000000"/>
          <w:sz w:val="24"/>
          <w:szCs w:val="24"/>
        </w:rPr>
        <w:br/>
        <w:t>признанного таковым до 1 января 2017 года, по способам переселения</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730"/>
        <w:gridCol w:w="1057"/>
        <w:gridCol w:w="1277"/>
        <w:gridCol w:w="992"/>
        <w:gridCol w:w="993"/>
        <w:gridCol w:w="1417"/>
        <w:gridCol w:w="644"/>
        <w:gridCol w:w="786"/>
        <w:gridCol w:w="567"/>
        <w:gridCol w:w="709"/>
        <w:gridCol w:w="851"/>
        <w:gridCol w:w="850"/>
        <w:gridCol w:w="992"/>
        <w:gridCol w:w="786"/>
        <w:gridCol w:w="1401"/>
      </w:tblGrid>
      <w:tr w:rsidR="00557786" w:rsidRPr="009C684B" w14:paraId="255B2EAB" w14:textId="77777777" w:rsidTr="00557786">
        <w:tc>
          <w:tcPr>
            <w:tcW w:w="461" w:type="dxa"/>
            <w:vMerge w:val="restart"/>
            <w:tcBorders>
              <w:top w:val="single" w:sz="4" w:space="0" w:color="auto"/>
              <w:left w:val="single" w:sz="4" w:space="0" w:color="auto"/>
              <w:bottom w:val="single" w:sz="4" w:space="0" w:color="auto"/>
              <w:right w:val="single" w:sz="4" w:space="0" w:color="auto"/>
            </w:tcBorders>
            <w:hideMark/>
          </w:tcPr>
          <w:p w14:paraId="35059FBD" w14:textId="77777777" w:rsidR="00557786" w:rsidRPr="009C684B" w:rsidRDefault="00557786" w:rsidP="00557786">
            <w:pPr>
              <w:pStyle w:val="ConsPlusNormal"/>
              <w:spacing w:line="199" w:lineRule="auto"/>
              <w:ind w:firstLine="0"/>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14:paraId="33CDE90E"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Наименование муниципального образования</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7D729E4A"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Всего расселяемая площадь жилых помещений</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312F85C7"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Всего стоимость мероприятий по переселению</w:t>
            </w:r>
          </w:p>
        </w:tc>
        <w:tc>
          <w:tcPr>
            <w:tcW w:w="6959" w:type="dxa"/>
            <w:gridSpan w:val="8"/>
            <w:tcBorders>
              <w:top w:val="single" w:sz="4" w:space="0" w:color="auto"/>
              <w:left w:val="single" w:sz="4" w:space="0" w:color="auto"/>
              <w:bottom w:val="single" w:sz="4" w:space="0" w:color="auto"/>
              <w:right w:val="single" w:sz="4" w:space="0" w:color="auto"/>
            </w:tcBorders>
            <w:hideMark/>
          </w:tcPr>
          <w:p w14:paraId="072BF7BE"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Мероприятия по переселению, не связанные с приобретением жилых помещений</w:t>
            </w:r>
          </w:p>
        </w:tc>
        <w:tc>
          <w:tcPr>
            <w:tcW w:w="850" w:type="dxa"/>
            <w:tcBorders>
              <w:top w:val="single" w:sz="4" w:space="0" w:color="auto"/>
              <w:left w:val="single" w:sz="4" w:space="0" w:color="auto"/>
              <w:bottom w:val="single" w:sz="4" w:space="0" w:color="auto"/>
              <w:right w:val="single" w:sz="4" w:space="0" w:color="auto"/>
            </w:tcBorders>
          </w:tcPr>
          <w:p w14:paraId="3CCBDC56" w14:textId="77777777" w:rsidR="00557786" w:rsidRPr="009C684B" w:rsidRDefault="00557786" w:rsidP="00557786">
            <w:pPr>
              <w:pStyle w:val="ConsPlusNormal"/>
              <w:spacing w:line="199" w:lineRule="auto"/>
              <w:ind w:firstLine="0"/>
              <w:rPr>
                <w:rFonts w:ascii="Times New Roman" w:hAnsi="Times New Roman" w:cs="Times New Roman"/>
                <w:sz w:val="18"/>
                <w:szCs w:val="18"/>
                <w:lang w:eastAsia="en-US"/>
              </w:rPr>
            </w:pPr>
          </w:p>
        </w:tc>
        <w:tc>
          <w:tcPr>
            <w:tcW w:w="3179" w:type="dxa"/>
            <w:gridSpan w:val="3"/>
            <w:tcBorders>
              <w:top w:val="single" w:sz="4" w:space="0" w:color="auto"/>
              <w:left w:val="single" w:sz="4" w:space="0" w:color="auto"/>
              <w:bottom w:val="single" w:sz="4" w:space="0" w:color="auto"/>
              <w:right w:val="single" w:sz="4" w:space="0" w:color="auto"/>
            </w:tcBorders>
            <w:hideMark/>
          </w:tcPr>
          <w:p w14:paraId="73D09E70"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Мероприятия по переселению, связанные с приобретением (строительством) жилых помещений</w:t>
            </w:r>
          </w:p>
        </w:tc>
      </w:tr>
      <w:tr w:rsidR="00557786" w:rsidRPr="009C684B" w14:paraId="16B44B95" w14:textId="77777777" w:rsidTr="00557786">
        <w:tc>
          <w:tcPr>
            <w:tcW w:w="461" w:type="dxa"/>
            <w:vMerge/>
            <w:tcBorders>
              <w:top w:val="single" w:sz="4" w:space="0" w:color="auto"/>
              <w:left w:val="single" w:sz="4" w:space="0" w:color="auto"/>
              <w:bottom w:val="single" w:sz="4" w:space="0" w:color="auto"/>
              <w:right w:val="single" w:sz="4" w:space="0" w:color="auto"/>
            </w:tcBorders>
            <w:vAlign w:val="center"/>
            <w:hideMark/>
          </w:tcPr>
          <w:p w14:paraId="361A12E4" w14:textId="77777777" w:rsidR="00557786" w:rsidRPr="009C684B" w:rsidRDefault="00557786" w:rsidP="00557786">
            <w:pPr>
              <w:rPr>
                <w:rFonts w:ascii="Times New Roman" w:hAnsi="Times New Roman"/>
                <w:sz w:val="18"/>
                <w:szCs w:val="1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21537438" w14:textId="77777777" w:rsidR="00557786" w:rsidRPr="009C684B" w:rsidRDefault="00557786" w:rsidP="00557786">
            <w:pPr>
              <w:rPr>
                <w:rFonts w:ascii="Times New Roman" w:hAnsi="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199E5573" w14:textId="77777777" w:rsidR="00557786" w:rsidRPr="009C684B" w:rsidRDefault="00557786" w:rsidP="00557786">
            <w:pPr>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A40CCBB" w14:textId="77777777" w:rsidR="00557786" w:rsidRPr="009C684B" w:rsidRDefault="00557786" w:rsidP="00557786">
            <w:pP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52FB055D"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всего</w:t>
            </w:r>
          </w:p>
        </w:tc>
        <w:tc>
          <w:tcPr>
            <w:tcW w:w="5967" w:type="dxa"/>
            <w:gridSpan w:val="7"/>
            <w:tcBorders>
              <w:top w:val="single" w:sz="4" w:space="0" w:color="auto"/>
              <w:left w:val="single" w:sz="4" w:space="0" w:color="auto"/>
              <w:bottom w:val="single" w:sz="4" w:space="0" w:color="auto"/>
              <w:right w:val="single" w:sz="4" w:space="0" w:color="auto"/>
            </w:tcBorders>
            <w:hideMark/>
          </w:tcPr>
          <w:p w14:paraId="03099C0D"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2B45B57"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приведение жилых помещений свободного жилищного фонда в состояние, пригодное для постоянного проживания граждан</w:t>
            </w:r>
          </w:p>
        </w:tc>
        <w:tc>
          <w:tcPr>
            <w:tcW w:w="3179" w:type="dxa"/>
            <w:gridSpan w:val="3"/>
            <w:vMerge w:val="restart"/>
            <w:tcBorders>
              <w:top w:val="single" w:sz="4" w:space="0" w:color="auto"/>
              <w:left w:val="single" w:sz="4" w:space="0" w:color="auto"/>
              <w:bottom w:val="single" w:sz="4" w:space="0" w:color="auto"/>
              <w:right w:val="single" w:sz="4" w:space="0" w:color="auto"/>
            </w:tcBorders>
            <w:hideMark/>
          </w:tcPr>
          <w:p w14:paraId="7C20F06C"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всего</w:t>
            </w:r>
          </w:p>
        </w:tc>
      </w:tr>
      <w:tr w:rsidR="00557786" w:rsidRPr="009C684B" w14:paraId="10E29AAD" w14:textId="77777777" w:rsidTr="00557786">
        <w:tc>
          <w:tcPr>
            <w:tcW w:w="461" w:type="dxa"/>
            <w:vMerge/>
            <w:tcBorders>
              <w:top w:val="single" w:sz="4" w:space="0" w:color="auto"/>
              <w:left w:val="single" w:sz="4" w:space="0" w:color="auto"/>
              <w:bottom w:val="single" w:sz="4" w:space="0" w:color="auto"/>
              <w:right w:val="single" w:sz="4" w:space="0" w:color="auto"/>
            </w:tcBorders>
            <w:vAlign w:val="center"/>
            <w:hideMark/>
          </w:tcPr>
          <w:p w14:paraId="1DC45FC8" w14:textId="77777777" w:rsidR="00557786" w:rsidRPr="009C684B" w:rsidRDefault="00557786" w:rsidP="00557786">
            <w:pPr>
              <w:rPr>
                <w:rFonts w:ascii="Times New Roman" w:hAnsi="Times New Roman"/>
                <w:sz w:val="18"/>
                <w:szCs w:val="1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19B4E88" w14:textId="77777777" w:rsidR="00557786" w:rsidRPr="009C684B" w:rsidRDefault="00557786" w:rsidP="00557786">
            <w:pPr>
              <w:rPr>
                <w:rFonts w:ascii="Times New Roman" w:hAnsi="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0E2066D7" w14:textId="77777777" w:rsidR="00557786" w:rsidRPr="009C684B" w:rsidRDefault="00557786" w:rsidP="00557786">
            <w:pPr>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15F8C3" w14:textId="77777777" w:rsidR="00557786" w:rsidRPr="009C684B" w:rsidRDefault="00557786" w:rsidP="00557786">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F4FC39" w14:textId="77777777" w:rsidR="00557786" w:rsidRPr="009C684B" w:rsidRDefault="00557786" w:rsidP="00557786">
            <w:pPr>
              <w:rPr>
                <w:rFonts w:ascii="Times New Roman" w:hAnsi="Times New Roman"/>
                <w:sz w:val="18"/>
                <w:szCs w:val="18"/>
              </w:rPr>
            </w:pPr>
          </w:p>
        </w:tc>
        <w:tc>
          <w:tcPr>
            <w:tcW w:w="3840" w:type="dxa"/>
            <w:gridSpan w:val="4"/>
            <w:tcBorders>
              <w:top w:val="single" w:sz="4" w:space="0" w:color="auto"/>
              <w:left w:val="single" w:sz="4" w:space="0" w:color="auto"/>
              <w:bottom w:val="single" w:sz="4" w:space="0" w:color="auto"/>
              <w:right w:val="single" w:sz="4" w:space="0" w:color="auto"/>
            </w:tcBorders>
            <w:hideMark/>
          </w:tcPr>
          <w:p w14:paraId="6E7CF710"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выплата собственникам жилых помещений возмещения за изымаемые жилые помещения и предоставление субсидий</w:t>
            </w:r>
          </w:p>
        </w:tc>
        <w:tc>
          <w:tcPr>
            <w:tcW w:w="1276" w:type="dxa"/>
            <w:gridSpan w:val="2"/>
            <w:tcBorders>
              <w:top w:val="single" w:sz="4" w:space="0" w:color="auto"/>
              <w:left w:val="single" w:sz="4" w:space="0" w:color="auto"/>
              <w:bottom w:val="single" w:sz="4" w:space="0" w:color="auto"/>
              <w:right w:val="single" w:sz="4" w:space="0" w:color="auto"/>
            </w:tcBorders>
            <w:hideMark/>
          </w:tcPr>
          <w:p w14:paraId="4B1F1148"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договоры о развитии застроенной территории и комплексном развитии территории</w:t>
            </w:r>
          </w:p>
        </w:tc>
        <w:tc>
          <w:tcPr>
            <w:tcW w:w="851" w:type="dxa"/>
            <w:tcBorders>
              <w:top w:val="single" w:sz="4" w:space="0" w:color="auto"/>
              <w:left w:val="single" w:sz="4" w:space="0" w:color="auto"/>
              <w:bottom w:val="single" w:sz="4" w:space="0" w:color="auto"/>
              <w:right w:val="single" w:sz="4" w:space="0" w:color="auto"/>
            </w:tcBorders>
            <w:hideMark/>
          </w:tcPr>
          <w:p w14:paraId="01E6C35D"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переселение в свободный жилищный фонд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E16FD9" w14:textId="77777777" w:rsidR="00557786" w:rsidRPr="009C684B" w:rsidRDefault="00557786" w:rsidP="00557786">
            <w:pPr>
              <w:rPr>
                <w:rFonts w:ascii="Times New Roman" w:hAnsi="Times New Roman"/>
                <w:sz w:val="18"/>
                <w:szCs w:val="18"/>
              </w:rPr>
            </w:pPr>
          </w:p>
        </w:tc>
        <w:tc>
          <w:tcPr>
            <w:tcW w:w="3179" w:type="dxa"/>
            <w:gridSpan w:val="3"/>
            <w:vMerge/>
            <w:tcBorders>
              <w:top w:val="single" w:sz="4" w:space="0" w:color="auto"/>
              <w:left w:val="single" w:sz="4" w:space="0" w:color="auto"/>
              <w:bottom w:val="single" w:sz="4" w:space="0" w:color="auto"/>
              <w:right w:val="single" w:sz="4" w:space="0" w:color="auto"/>
            </w:tcBorders>
            <w:vAlign w:val="center"/>
            <w:hideMark/>
          </w:tcPr>
          <w:p w14:paraId="3F8C9FFE" w14:textId="77777777" w:rsidR="00557786" w:rsidRPr="009C684B" w:rsidRDefault="00557786" w:rsidP="00557786">
            <w:pPr>
              <w:rPr>
                <w:rFonts w:ascii="Times New Roman" w:hAnsi="Times New Roman"/>
                <w:sz w:val="18"/>
                <w:szCs w:val="18"/>
              </w:rPr>
            </w:pPr>
          </w:p>
        </w:tc>
      </w:tr>
      <w:tr w:rsidR="00557786" w:rsidRPr="009C684B" w14:paraId="177E3FB9" w14:textId="77777777" w:rsidTr="00557786">
        <w:tc>
          <w:tcPr>
            <w:tcW w:w="461" w:type="dxa"/>
            <w:vMerge/>
            <w:tcBorders>
              <w:top w:val="single" w:sz="4" w:space="0" w:color="auto"/>
              <w:left w:val="single" w:sz="4" w:space="0" w:color="auto"/>
              <w:bottom w:val="single" w:sz="4" w:space="0" w:color="auto"/>
              <w:right w:val="single" w:sz="4" w:space="0" w:color="auto"/>
            </w:tcBorders>
            <w:vAlign w:val="center"/>
            <w:hideMark/>
          </w:tcPr>
          <w:p w14:paraId="60548702" w14:textId="77777777" w:rsidR="00557786" w:rsidRPr="009C684B" w:rsidRDefault="00557786" w:rsidP="00557786">
            <w:pPr>
              <w:rPr>
                <w:rFonts w:ascii="Times New Roman" w:hAnsi="Times New Roman"/>
                <w:sz w:val="18"/>
                <w:szCs w:val="1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25CC3F5B" w14:textId="77777777" w:rsidR="00557786" w:rsidRPr="009C684B" w:rsidRDefault="00557786" w:rsidP="00557786">
            <w:pPr>
              <w:rPr>
                <w:rFonts w:ascii="Times New Roman" w:hAnsi="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27A7418E" w14:textId="77777777" w:rsidR="00557786" w:rsidRPr="009C684B" w:rsidRDefault="00557786" w:rsidP="00557786">
            <w:pPr>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68AA09A" w14:textId="77777777" w:rsidR="00557786" w:rsidRPr="009C684B" w:rsidRDefault="00557786" w:rsidP="00557786">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F4020BE"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расселяемая площадь</w:t>
            </w:r>
          </w:p>
        </w:tc>
        <w:tc>
          <w:tcPr>
            <w:tcW w:w="993" w:type="dxa"/>
            <w:tcBorders>
              <w:top w:val="single" w:sz="4" w:space="0" w:color="auto"/>
              <w:left w:val="single" w:sz="4" w:space="0" w:color="auto"/>
              <w:bottom w:val="single" w:sz="4" w:space="0" w:color="auto"/>
              <w:right w:val="single" w:sz="4" w:space="0" w:color="auto"/>
            </w:tcBorders>
            <w:hideMark/>
          </w:tcPr>
          <w:p w14:paraId="7A34E8F8"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расселяемая площадь</w:t>
            </w:r>
          </w:p>
        </w:tc>
        <w:tc>
          <w:tcPr>
            <w:tcW w:w="1417" w:type="dxa"/>
            <w:tcBorders>
              <w:top w:val="single" w:sz="4" w:space="0" w:color="auto"/>
              <w:left w:val="single" w:sz="4" w:space="0" w:color="auto"/>
              <w:bottom w:val="single" w:sz="4" w:space="0" w:color="auto"/>
              <w:right w:val="single" w:sz="4" w:space="0" w:color="auto"/>
            </w:tcBorders>
            <w:hideMark/>
          </w:tcPr>
          <w:p w14:paraId="5ADA6B07"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стоимость возмещения</w:t>
            </w:r>
          </w:p>
        </w:tc>
        <w:tc>
          <w:tcPr>
            <w:tcW w:w="644" w:type="dxa"/>
            <w:tcBorders>
              <w:top w:val="single" w:sz="4" w:space="0" w:color="auto"/>
              <w:left w:val="single" w:sz="4" w:space="0" w:color="auto"/>
              <w:bottom w:val="single" w:sz="4" w:space="0" w:color="auto"/>
              <w:right w:val="single" w:sz="4" w:space="0" w:color="auto"/>
            </w:tcBorders>
            <w:hideMark/>
          </w:tcPr>
          <w:p w14:paraId="0848CBFB"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субсидия на приобретение (строительство) жилых помещений</w:t>
            </w:r>
          </w:p>
        </w:tc>
        <w:tc>
          <w:tcPr>
            <w:tcW w:w="786" w:type="dxa"/>
            <w:tcBorders>
              <w:top w:val="single" w:sz="4" w:space="0" w:color="auto"/>
              <w:left w:val="single" w:sz="4" w:space="0" w:color="auto"/>
              <w:bottom w:val="single" w:sz="4" w:space="0" w:color="auto"/>
              <w:right w:val="single" w:sz="4" w:space="0" w:color="auto"/>
            </w:tcBorders>
            <w:hideMark/>
          </w:tcPr>
          <w:p w14:paraId="6BC606E4"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субсидия на возмещение части расходов на уплату процентов за пользование займом или кредитом</w:t>
            </w:r>
          </w:p>
        </w:tc>
        <w:tc>
          <w:tcPr>
            <w:tcW w:w="567" w:type="dxa"/>
            <w:tcBorders>
              <w:top w:val="single" w:sz="4" w:space="0" w:color="auto"/>
              <w:left w:val="single" w:sz="4" w:space="0" w:color="auto"/>
              <w:bottom w:val="single" w:sz="4" w:space="0" w:color="auto"/>
              <w:right w:val="single" w:sz="4" w:space="0" w:color="auto"/>
            </w:tcBorders>
            <w:hideMark/>
          </w:tcPr>
          <w:p w14:paraId="2703473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расселяемая площадь</w:t>
            </w:r>
          </w:p>
        </w:tc>
        <w:tc>
          <w:tcPr>
            <w:tcW w:w="709" w:type="dxa"/>
            <w:tcBorders>
              <w:top w:val="single" w:sz="4" w:space="0" w:color="auto"/>
              <w:left w:val="single" w:sz="4" w:space="0" w:color="auto"/>
              <w:bottom w:val="single" w:sz="4" w:space="0" w:color="auto"/>
              <w:right w:val="single" w:sz="4" w:space="0" w:color="auto"/>
            </w:tcBorders>
            <w:hideMark/>
          </w:tcPr>
          <w:p w14:paraId="43CF386F"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субсидия на возмещение расходов по договорам о комплексном и устойчивом развитии территорий</w:t>
            </w:r>
          </w:p>
        </w:tc>
        <w:tc>
          <w:tcPr>
            <w:tcW w:w="851" w:type="dxa"/>
            <w:tcBorders>
              <w:top w:val="single" w:sz="4" w:space="0" w:color="auto"/>
              <w:left w:val="single" w:sz="4" w:space="0" w:color="auto"/>
              <w:bottom w:val="single" w:sz="4" w:space="0" w:color="auto"/>
              <w:right w:val="single" w:sz="4" w:space="0" w:color="auto"/>
            </w:tcBorders>
            <w:hideMark/>
          </w:tcPr>
          <w:p w14:paraId="7FB4CA0B"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hideMark/>
          </w:tcPr>
          <w:p w14:paraId="55B8126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стоимость</w:t>
            </w:r>
          </w:p>
        </w:tc>
        <w:tc>
          <w:tcPr>
            <w:tcW w:w="992" w:type="dxa"/>
            <w:tcBorders>
              <w:top w:val="single" w:sz="4" w:space="0" w:color="auto"/>
              <w:left w:val="single" w:sz="4" w:space="0" w:color="auto"/>
              <w:bottom w:val="single" w:sz="4" w:space="0" w:color="auto"/>
              <w:right w:val="single" w:sz="4" w:space="0" w:color="auto"/>
            </w:tcBorders>
            <w:hideMark/>
          </w:tcPr>
          <w:p w14:paraId="11A64CB0"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расселяемая площадь</w:t>
            </w:r>
          </w:p>
        </w:tc>
        <w:tc>
          <w:tcPr>
            <w:tcW w:w="786" w:type="dxa"/>
            <w:tcBorders>
              <w:top w:val="single" w:sz="4" w:space="0" w:color="auto"/>
              <w:left w:val="single" w:sz="4" w:space="0" w:color="auto"/>
              <w:bottom w:val="single" w:sz="4" w:space="0" w:color="auto"/>
              <w:right w:val="single" w:sz="4" w:space="0" w:color="auto"/>
            </w:tcBorders>
            <w:hideMark/>
          </w:tcPr>
          <w:p w14:paraId="33D8C4EB"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приобретаемая площадь</w:t>
            </w:r>
          </w:p>
        </w:tc>
        <w:tc>
          <w:tcPr>
            <w:tcW w:w="1401" w:type="dxa"/>
            <w:tcBorders>
              <w:top w:val="single" w:sz="4" w:space="0" w:color="auto"/>
              <w:left w:val="single" w:sz="4" w:space="0" w:color="auto"/>
              <w:bottom w:val="single" w:sz="4" w:space="0" w:color="auto"/>
              <w:right w:val="single" w:sz="4" w:space="0" w:color="auto"/>
            </w:tcBorders>
            <w:hideMark/>
          </w:tcPr>
          <w:p w14:paraId="1E074211"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стоимость</w:t>
            </w:r>
          </w:p>
        </w:tc>
      </w:tr>
      <w:tr w:rsidR="00557786" w:rsidRPr="009C684B" w14:paraId="20D8E5F6" w14:textId="77777777" w:rsidTr="00557786">
        <w:tc>
          <w:tcPr>
            <w:tcW w:w="461" w:type="dxa"/>
            <w:vMerge/>
            <w:tcBorders>
              <w:top w:val="single" w:sz="4" w:space="0" w:color="auto"/>
              <w:left w:val="single" w:sz="4" w:space="0" w:color="auto"/>
              <w:bottom w:val="single" w:sz="4" w:space="0" w:color="auto"/>
              <w:right w:val="single" w:sz="4" w:space="0" w:color="auto"/>
            </w:tcBorders>
            <w:vAlign w:val="center"/>
            <w:hideMark/>
          </w:tcPr>
          <w:p w14:paraId="615F62DD" w14:textId="77777777" w:rsidR="00557786" w:rsidRPr="009C684B" w:rsidRDefault="00557786" w:rsidP="00557786">
            <w:pPr>
              <w:rPr>
                <w:rFonts w:ascii="Times New Roman" w:hAnsi="Times New Roman"/>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23609D24" w14:textId="77777777" w:rsidR="00557786" w:rsidRPr="009C684B" w:rsidRDefault="00557786" w:rsidP="00557786">
            <w:pPr>
              <w:rPr>
                <w:rFonts w:ascii="Times New Roman" w:hAnsi="Times New Roman"/>
                <w:szCs w:val="20"/>
              </w:rPr>
            </w:pPr>
          </w:p>
        </w:tc>
        <w:tc>
          <w:tcPr>
            <w:tcW w:w="1057" w:type="dxa"/>
            <w:tcBorders>
              <w:top w:val="single" w:sz="4" w:space="0" w:color="auto"/>
              <w:left w:val="single" w:sz="4" w:space="0" w:color="auto"/>
              <w:bottom w:val="single" w:sz="4" w:space="0" w:color="auto"/>
              <w:right w:val="single" w:sz="4" w:space="0" w:color="auto"/>
            </w:tcBorders>
            <w:hideMark/>
          </w:tcPr>
          <w:p w14:paraId="4C79344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277" w:type="dxa"/>
            <w:tcBorders>
              <w:top w:val="single" w:sz="4" w:space="0" w:color="auto"/>
              <w:left w:val="single" w:sz="4" w:space="0" w:color="auto"/>
              <w:bottom w:val="single" w:sz="4" w:space="0" w:color="auto"/>
              <w:right w:val="single" w:sz="4" w:space="0" w:color="auto"/>
            </w:tcBorders>
            <w:hideMark/>
          </w:tcPr>
          <w:p w14:paraId="60D7B5ED"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14:paraId="4E6B2408"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993" w:type="dxa"/>
            <w:tcBorders>
              <w:top w:val="single" w:sz="4" w:space="0" w:color="auto"/>
              <w:left w:val="single" w:sz="4" w:space="0" w:color="auto"/>
              <w:bottom w:val="single" w:sz="4" w:space="0" w:color="auto"/>
              <w:right w:val="single" w:sz="4" w:space="0" w:color="auto"/>
            </w:tcBorders>
            <w:hideMark/>
          </w:tcPr>
          <w:p w14:paraId="7F522610"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417" w:type="dxa"/>
            <w:tcBorders>
              <w:top w:val="single" w:sz="4" w:space="0" w:color="auto"/>
              <w:left w:val="single" w:sz="4" w:space="0" w:color="auto"/>
              <w:bottom w:val="single" w:sz="4" w:space="0" w:color="auto"/>
              <w:right w:val="single" w:sz="4" w:space="0" w:color="auto"/>
            </w:tcBorders>
            <w:hideMark/>
          </w:tcPr>
          <w:p w14:paraId="0D8B27E1"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644" w:type="dxa"/>
            <w:tcBorders>
              <w:top w:val="single" w:sz="4" w:space="0" w:color="auto"/>
              <w:left w:val="single" w:sz="4" w:space="0" w:color="auto"/>
              <w:bottom w:val="single" w:sz="4" w:space="0" w:color="auto"/>
              <w:right w:val="single" w:sz="4" w:space="0" w:color="auto"/>
            </w:tcBorders>
            <w:hideMark/>
          </w:tcPr>
          <w:p w14:paraId="2E85A427"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786" w:type="dxa"/>
            <w:tcBorders>
              <w:top w:val="single" w:sz="4" w:space="0" w:color="auto"/>
              <w:left w:val="single" w:sz="4" w:space="0" w:color="auto"/>
              <w:bottom w:val="single" w:sz="4" w:space="0" w:color="auto"/>
              <w:right w:val="single" w:sz="4" w:space="0" w:color="auto"/>
            </w:tcBorders>
            <w:hideMark/>
          </w:tcPr>
          <w:p w14:paraId="57F7359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14:paraId="41D008B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709" w:type="dxa"/>
            <w:tcBorders>
              <w:top w:val="single" w:sz="4" w:space="0" w:color="auto"/>
              <w:left w:val="single" w:sz="4" w:space="0" w:color="auto"/>
              <w:bottom w:val="single" w:sz="4" w:space="0" w:color="auto"/>
              <w:right w:val="single" w:sz="4" w:space="0" w:color="auto"/>
            </w:tcBorders>
            <w:hideMark/>
          </w:tcPr>
          <w:p w14:paraId="64EB6863"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851" w:type="dxa"/>
            <w:tcBorders>
              <w:top w:val="single" w:sz="4" w:space="0" w:color="auto"/>
              <w:left w:val="single" w:sz="4" w:space="0" w:color="auto"/>
              <w:bottom w:val="single" w:sz="4" w:space="0" w:color="auto"/>
              <w:right w:val="single" w:sz="4" w:space="0" w:color="auto"/>
            </w:tcBorders>
            <w:hideMark/>
          </w:tcPr>
          <w:p w14:paraId="36108D3C"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850" w:type="dxa"/>
            <w:tcBorders>
              <w:top w:val="single" w:sz="4" w:space="0" w:color="auto"/>
              <w:left w:val="single" w:sz="4" w:space="0" w:color="auto"/>
              <w:bottom w:val="single" w:sz="4" w:space="0" w:color="auto"/>
              <w:right w:val="single" w:sz="4" w:space="0" w:color="auto"/>
            </w:tcBorders>
            <w:hideMark/>
          </w:tcPr>
          <w:p w14:paraId="34070686"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14:paraId="0C92005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786" w:type="dxa"/>
            <w:tcBorders>
              <w:top w:val="single" w:sz="4" w:space="0" w:color="auto"/>
              <w:left w:val="single" w:sz="4" w:space="0" w:color="auto"/>
              <w:bottom w:val="single" w:sz="4" w:space="0" w:color="auto"/>
              <w:right w:val="single" w:sz="4" w:space="0" w:color="auto"/>
            </w:tcBorders>
            <w:hideMark/>
          </w:tcPr>
          <w:p w14:paraId="58241C9D"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401" w:type="dxa"/>
            <w:tcBorders>
              <w:top w:val="single" w:sz="4" w:space="0" w:color="auto"/>
              <w:left w:val="single" w:sz="4" w:space="0" w:color="auto"/>
              <w:bottom w:val="single" w:sz="4" w:space="0" w:color="auto"/>
              <w:right w:val="single" w:sz="4" w:space="0" w:color="auto"/>
            </w:tcBorders>
            <w:hideMark/>
          </w:tcPr>
          <w:p w14:paraId="7C6A9B68"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r>
      <w:tr w:rsidR="00557786" w:rsidRPr="009C684B" w14:paraId="2309E0C7" w14:textId="77777777" w:rsidTr="00D71CE1">
        <w:tc>
          <w:tcPr>
            <w:tcW w:w="461" w:type="dxa"/>
            <w:tcBorders>
              <w:top w:val="single" w:sz="4" w:space="0" w:color="auto"/>
              <w:left w:val="single" w:sz="4" w:space="0" w:color="auto"/>
              <w:bottom w:val="single" w:sz="4" w:space="0" w:color="auto"/>
              <w:right w:val="single" w:sz="4" w:space="0" w:color="auto"/>
            </w:tcBorders>
            <w:hideMark/>
          </w:tcPr>
          <w:p w14:paraId="3BFAC78A"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w:t>
            </w:r>
          </w:p>
        </w:tc>
        <w:tc>
          <w:tcPr>
            <w:tcW w:w="1730" w:type="dxa"/>
            <w:tcBorders>
              <w:top w:val="single" w:sz="4" w:space="0" w:color="auto"/>
              <w:left w:val="single" w:sz="4" w:space="0" w:color="auto"/>
              <w:bottom w:val="single" w:sz="4" w:space="0" w:color="auto"/>
              <w:right w:val="single" w:sz="4" w:space="0" w:color="auto"/>
            </w:tcBorders>
            <w:hideMark/>
          </w:tcPr>
          <w:p w14:paraId="1EC5C350"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w:t>
            </w:r>
          </w:p>
        </w:tc>
        <w:tc>
          <w:tcPr>
            <w:tcW w:w="1057" w:type="dxa"/>
            <w:tcBorders>
              <w:top w:val="single" w:sz="4" w:space="0" w:color="auto"/>
              <w:left w:val="single" w:sz="4" w:space="0" w:color="auto"/>
              <w:bottom w:val="single" w:sz="4" w:space="0" w:color="auto"/>
              <w:right w:val="single" w:sz="4" w:space="0" w:color="auto"/>
            </w:tcBorders>
            <w:hideMark/>
          </w:tcPr>
          <w:p w14:paraId="23E2A72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3</w:t>
            </w:r>
          </w:p>
        </w:tc>
        <w:tc>
          <w:tcPr>
            <w:tcW w:w="1277" w:type="dxa"/>
            <w:tcBorders>
              <w:top w:val="single" w:sz="4" w:space="0" w:color="auto"/>
              <w:left w:val="single" w:sz="4" w:space="0" w:color="auto"/>
              <w:bottom w:val="single" w:sz="4" w:space="0" w:color="auto"/>
              <w:right w:val="single" w:sz="4" w:space="0" w:color="auto"/>
            </w:tcBorders>
            <w:hideMark/>
          </w:tcPr>
          <w:p w14:paraId="4933943B"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ACA6815"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2207E6DD"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14:paraId="24308214"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7</w:t>
            </w:r>
          </w:p>
        </w:tc>
        <w:tc>
          <w:tcPr>
            <w:tcW w:w="644" w:type="dxa"/>
            <w:tcBorders>
              <w:top w:val="single" w:sz="4" w:space="0" w:color="auto"/>
              <w:left w:val="single" w:sz="4" w:space="0" w:color="auto"/>
              <w:bottom w:val="single" w:sz="4" w:space="0" w:color="auto"/>
              <w:right w:val="single" w:sz="4" w:space="0" w:color="auto"/>
            </w:tcBorders>
            <w:hideMark/>
          </w:tcPr>
          <w:p w14:paraId="73FB1247"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8</w:t>
            </w:r>
          </w:p>
        </w:tc>
        <w:tc>
          <w:tcPr>
            <w:tcW w:w="786" w:type="dxa"/>
            <w:tcBorders>
              <w:top w:val="single" w:sz="4" w:space="0" w:color="auto"/>
              <w:left w:val="single" w:sz="4" w:space="0" w:color="auto"/>
              <w:bottom w:val="single" w:sz="4" w:space="0" w:color="auto"/>
              <w:right w:val="single" w:sz="4" w:space="0" w:color="auto"/>
            </w:tcBorders>
            <w:hideMark/>
          </w:tcPr>
          <w:p w14:paraId="01F925E8"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4E2FEF5A"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1FFE20C6"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733C0493"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60886187"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14:paraId="6B12680F"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14</w:t>
            </w:r>
          </w:p>
        </w:tc>
        <w:tc>
          <w:tcPr>
            <w:tcW w:w="786" w:type="dxa"/>
            <w:tcBorders>
              <w:top w:val="single" w:sz="4" w:space="0" w:color="auto"/>
              <w:left w:val="single" w:sz="4" w:space="0" w:color="auto"/>
              <w:bottom w:val="single" w:sz="4" w:space="0" w:color="auto"/>
              <w:right w:val="single" w:sz="4" w:space="0" w:color="auto"/>
            </w:tcBorders>
            <w:hideMark/>
          </w:tcPr>
          <w:p w14:paraId="3C2EF67E"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15</w:t>
            </w:r>
          </w:p>
        </w:tc>
        <w:tc>
          <w:tcPr>
            <w:tcW w:w="1401" w:type="dxa"/>
            <w:tcBorders>
              <w:top w:val="single" w:sz="4" w:space="0" w:color="auto"/>
              <w:left w:val="single" w:sz="4" w:space="0" w:color="auto"/>
              <w:bottom w:val="single" w:sz="4" w:space="0" w:color="auto"/>
              <w:right w:val="single" w:sz="4" w:space="0" w:color="auto"/>
            </w:tcBorders>
            <w:hideMark/>
          </w:tcPr>
          <w:p w14:paraId="70B3211A"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16</w:t>
            </w:r>
          </w:p>
        </w:tc>
      </w:tr>
      <w:tr w:rsidR="00D71CE1" w:rsidRPr="009C684B" w14:paraId="1D033ADB" w14:textId="77777777" w:rsidTr="00D71CE1">
        <w:tc>
          <w:tcPr>
            <w:tcW w:w="2191" w:type="dxa"/>
            <w:gridSpan w:val="2"/>
            <w:tcBorders>
              <w:top w:val="single" w:sz="4" w:space="0" w:color="auto"/>
              <w:left w:val="single" w:sz="4" w:space="0" w:color="auto"/>
              <w:bottom w:val="single" w:sz="4" w:space="0" w:color="auto"/>
              <w:right w:val="single" w:sz="4" w:space="0" w:color="auto"/>
            </w:tcBorders>
            <w:hideMark/>
          </w:tcPr>
          <w:p w14:paraId="4D00EF5C" w14:textId="77777777" w:rsidR="00D71CE1" w:rsidRPr="00326F87" w:rsidRDefault="00D71CE1" w:rsidP="00D71CE1">
            <w:pPr>
              <w:pStyle w:val="ConsPlusNormal"/>
              <w:spacing w:line="199" w:lineRule="auto"/>
              <w:ind w:firstLine="0"/>
              <w:rPr>
                <w:rFonts w:ascii="Times New Roman" w:hAnsi="Times New Roman" w:cs="Times New Roman"/>
                <w:b/>
                <w:lang w:eastAsia="en-US"/>
              </w:rPr>
            </w:pPr>
            <w:r w:rsidRPr="00326F87">
              <w:rPr>
                <w:rFonts w:ascii="Times New Roman" w:hAnsi="Times New Roman" w:cs="Times New Roman"/>
                <w:b/>
                <w:lang w:eastAsia="en-US"/>
              </w:rPr>
              <w:t>Всего по программе переселения, в рамках которой предусмотрено финансирование за счет средств Фонда. в т.ч.:</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7EB77AF" w14:textId="315C82A7"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3130,00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578E" w14:textId="01F6450B"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350499023,68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BA67" w14:textId="663A5CBE"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648,90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D6C3" w14:textId="1BF5151C"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648,90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F4CC69" w14:textId="0540316C"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29C41" w14:textId="529755D6"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47B9" w14:textId="26479B01"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6372" w14:textId="6C169F56"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8BAB8" w14:textId="7DE72EF3"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0086D" w14:textId="2B5BFF9A"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006F" w14:textId="0196FB35"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7D10" w14:textId="7DE8DDF5"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2481,10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A760" w14:textId="05DE4375"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2481,10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9028A" w14:textId="209EE7BB"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327105529,78</w:t>
            </w:r>
          </w:p>
        </w:tc>
      </w:tr>
      <w:tr w:rsidR="0043425A" w:rsidRPr="009C684B" w14:paraId="1F2FC2CE" w14:textId="77777777" w:rsidTr="00D71CE1">
        <w:tc>
          <w:tcPr>
            <w:tcW w:w="2191" w:type="dxa"/>
            <w:gridSpan w:val="2"/>
            <w:tcBorders>
              <w:top w:val="single" w:sz="4" w:space="0" w:color="auto"/>
              <w:left w:val="single" w:sz="4" w:space="0" w:color="auto"/>
              <w:bottom w:val="single" w:sz="4" w:space="0" w:color="auto"/>
              <w:right w:val="single" w:sz="4" w:space="0" w:color="auto"/>
            </w:tcBorders>
            <w:hideMark/>
          </w:tcPr>
          <w:p w14:paraId="1FF5AB6B" w14:textId="77777777" w:rsidR="0043425A" w:rsidRPr="00CF77AD" w:rsidRDefault="0043425A" w:rsidP="0043425A">
            <w:pPr>
              <w:pStyle w:val="ConsPlusNormal"/>
              <w:spacing w:line="199" w:lineRule="auto"/>
              <w:ind w:firstLine="0"/>
              <w:rPr>
                <w:rFonts w:ascii="Times New Roman" w:hAnsi="Times New Roman" w:cs="Times New Roman"/>
                <w:b/>
                <w:lang w:eastAsia="en-US"/>
              </w:rPr>
            </w:pPr>
            <w:r w:rsidRPr="00CF77AD">
              <w:rPr>
                <w:rFonts w:ascii="Times New Roman" w:hAnsi="Times New Roman" w:cs="Times New Roman"/>
                <w:b/>
                <w:lang w:eastAsia="en-US"/>
              </w:rPr>
              <w:t>Всего по этапу 2020 года</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EBDE2C4" w14:textId="3F0981DC"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648,90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4A33" w14:textId="0AB612F0"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23393493,90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86DEE" w14:textId="75A4C291"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648,90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1069" w14:textId="5D57B4FC"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648,90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687AE4" w14:textId="57DA4A20"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F4223" w14:textId="67DAD419"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133A" w14:textId="30CD6559"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8218" w14:textId="270AA0F8"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AD74" w14:textId="4406CA62"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3A11" w14:textId="2A953AA0"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92FD" w14:textId="4C09F2A2"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D491" w14:textId="124A8C15"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7A4A7" w14:textId="2414DCAC"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7CAD" w14:textId="0FB73FF8" w:rsidR="0043425A" w:rsidRPr="00D71CE1" w:rsidRDefault="0043425A" w:rsidP="0043425A">
            <w:pPr>
              <w:pStyle w:val="ConsPlusNormal"/>
              <w:spacing w:line="199" w:lineRule="auto"/>
              <w:ind w:firstLine="0"/>
              <w:jc w:val="right"/>
              <w:rPr>
                <w:rFonts w:ascii="Times New Roman" w:hAnsi="Times New Roman" w:cs="Times New Roman"/>
                <w:b/>
                <w:sz w:val="18"/>
                <w:szCs w:val="18"/>
                <w:lang w:eastAsia="en-US"/>
              </w:rPr>
            </w:pPr>
            <w:r w:rsidRPr="00D71CE1">
              <w:rPr>
                <w:rFonts w:ascii="Times New Roman" w:hAnsi="Times New Roman" w:cs="Times New Roman"/>
                <w:b/>
                <w:bCs/>
                <w:color w:val="000000"/>
                <w:sz w:val="18"/>
                <w:szCs w:val="18"/>
              </w:rPr>
              <w:t>0,00</w:t>
            </w:r>
          </w:p>
        </w:tc>
      </w:tr>
      <w:tr w:rsidR="00557786" w:rsidRPr="009C684B" w14:paraId="36083B13" w14:textId="77777777" w:rsidTr="00557786">
        <w:tc>
          <w:tcPr>
            <w:tcW w:w="461" w:type="dxa"/>
            <w:tcBorders>
              <w:top w:val="single" w:sz="4" w:space="0" w:color="auto"/>
              <w:left w:val="single" w:sz="4" w:space="0" w:color="auto"/>
              <w:bottom w:val="single" w:sz="4" w:space="0" w:color="auto"/>
              <w:right w:val="single" w:sz="4" w:space="0" w:color="auto"/>
            </w:tcBorders>
            <w:hideMark/>
          </w:tcPr>
          <w:p w14:paraId="06511708"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sidRPr="009C684B">
              <w:rPr>
                <w:rFonts w:ascii="Times New Roman" w:hAnsi="Times New Roman" w:cs="Times New Roman"/>
                <w:lang w:eastAsia="en-US"/>
              </w:rPr>
              <w:t>1</w:t>
            </w:r>
          </w:p>
        </w:tc>
        <w:tc>
          <w:tcPr>
            <w:tcW w:w="1730" w:type="dxa"/>
            <w:tcBorders>
              <w:top w:val="single" w:sz="4" w:space="0" w:color="auto"/>
              <w:left w:val="single" w:sz="4" w:space="0" w:color="auto"/>
              <w:bottom w:val="single" w:sz="4" w:space="0" w:color="auto"/>
              <w:right w:val="single" w:sz="4" w:space="0" w:color="auto"/>
            </w:tcBorders>
            <w:hideMark/>
          </w:tcPr>
          <w:p w14:paraId="6FED383D"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1057" w:type="dxa"/>
            <w:tcBorders>
              <w:top w:val="single" w:sz="4" w:space="0" w:color="auto"/>
              <w:left w:val="single" w:sz="4" w:space="0" w:color="auto"/>
              <w:bottom w:val="single" w:sz="4" w:space="0" w:color="auto"/>
              <w:right w:val="single" w:sz="4" w:space="0" w:color="auto"/>
            </w:tcBorders>
            <w:hideMark/>
          </w:tcPr>
          <w:p w14:paraId="7A936E0C"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648,90</w:t>
            </w:r>
          </w:p>
        </w:tc>
        <w:tc>
          <w:tcPr>
            <w:tcW w:w="1277" w:type="dxa"/>
            <w:tcBorders>
              <w:top w:val="single" w:sz="4" w:space="0" w:color="auto"/>
              <w:left w:val="single" w:sz="4" w:space="0" w:color="auto"/>
              <w:bottom w:val="single" w:sz="4" w:space="0" w:color="auto"/>
              <w:right w:val="single" w:sz="4" w:space="0" w:color="auto"/>
            </w:tcBorders>
            <w:hideMark/>
          </w:tcPr>
          <w:p w14:paraId="04F1C62A"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23393493,90</w:t>
            </w:r>
          </w:p>
        </w:tc>
        <w:tc>
          <w:tcPr>
            <w:tcW w:w="992" w:type="dxa"/>
            <w:tcBorders>
              <w:top w:val="single" w:sz="4" w:space="0" w:color="auto"/>
              <w:left w:val="single" w:sz="4" w:space="0" w:color="auto"/>
              <w:bottom w:val="single" w:sz="4" w:space="0" w:color="auto"/>
              <w:right w:val="single" w:sz="4" w:space="0" w:color="auto"/>
            </w:tcBorders>
            <w:hideMark/>
          </w:tcPr>
          <w:p w14:paraId="4A4BD9DA"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648,90</w:t>
            </w:r>
          </w:p>
        </w:tc>
        <w:tc>
          <w:tcPr>
            <w:tcW w:w="993" w:type="dxa"/>
            <w:tcBorders>
              <w:top w:val="single" w:sz="4" w:space="0" w:color="auto"/>
              <w:left w:val="single" w:sz="4" w:space="0" w:color="auto"/>
              <w:bottom w:val="single" w:sz="4" w:space="0" w:color="auto"/>
              <w:right w:val="single" w:sz="4" w:space="0" w:color="auto"/>
            </w:tcBorders>
            <w:hideMark/>
          </w:tcPr>
          <w:p w14:paraId="5AF15A8F"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648,90</w:t>
            </w:r>
          </w:p>
        </w:tc>
        <w:tc>
          <w:tcPr>
            <w:tcW w:w="1417" w:type="dxa"/>
            <w:tcBorders>
              <w:top w:val="single" w:sz="4" w:space="0" w:color="auto"/>
              <w:left w:val="single" w:sz="4" w:space="0" w:color="auto"/>
              <w:bottom w:val="single" w:sz="4" w:space="0" w:color="auto"/>
              <w:right w:val="single" w:sz="4" w:space="0" w:color="auto"/>
            </w:tcBorders>
          </w:tcPr>
          <w:p w14:paraId="782BFC08"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644" w:type="dxa"/>
            <w:tcBorders>
              <w:top w:val="single" w:sz="4" w:space="0" w:color="auto"/>
              <w:left w:val="single" w:sz="4" w:space="0" w:color="auto"/>
              <w:bottom w:val="single" w:sz="4" w:space="0" w:color="auto"/>
              <w:right w:val="single" w:sz="4" w:space="0" w:color="auto"/>
            </w:tcBorders>
            <w:hideMark/>
          </w:tcPr>
          <w:p w14:paraId="4A70C82D"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786" w:type="dxa"/>
            <w:tcBorders>
              <w:top w:val="single" w:sz="4" w:space="0" w:color="auto"/>
              <w:left w:val="single" w:sz="4" w:space="0" w:color="auto"/>
              <w:bottom w:val="single" w:sz="4" w:space="0" w:color="auto"/>
              <w:right w:val="single" w:sz="4" w:space="0" w:color="auto"/>
            </w:tcBorders>
            <w:hideMark/>
          </w:tcPr>
          <w:p w14:paraId="63BC3732"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14:paraId="469E52A1"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42D4BFAF"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14:paraId="76CA6434"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4D73119B"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527744BE"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786" w:type="dxa"/>
            <w:tcBorders>
              <w:top w:val="single" w:sz="4" w:space="0" w:color="auto"/>
              <w:left w:val="single" w:sz="4" w:space="0" w:color="auto"/>
              <w:bottom w:val="single" w:sz="4" w:space="0" w:color="auto"/>
              <w:right w:val="single" w:sz="4" w:space="0" w:color="auto"/>
            </w:tcBorders>
            <w:hideMark/>
          </w:tcPr>
          <w:p w14:paraId="44951A45"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1401" w:type="dxa"/>
            <w:tcBorders>
              <w:top w:val="single" w:sz="4" w:space="0" w:color="auto"/>
              <w:left w:val="single" w:sz="4" w:space="0" w:color="auto"/>
              <w:bottom w:val="single" w:sz="4" w:space="0" w:color="auto"/>
              <w:right w:val="single" w:sz="4" w:space="0" w:color="auto"/>
            </w:tcBorders>
            <w:hideMark/>
          </w:tcPr>
          <w:p w14:paraId="271D9C77"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r>
      <w:tr w:rsidR="00557786" w:rsidRPr="009C684B" w14:paraId="21C25AE0" w14:textId="77777777" w:rsidTr="00557786">
        <w:tc>
          <w:tcPr>
            <w:tcW w:w="2191" w:type="dxa"/>
            <w:gridSpan w:val="2"/>
            <w:tcBorders>
              <w:top w:val="single" w:sz="4" w:space="0" w:color="auto"/>
              <w:left w:val="single" w:sz="4" w:space="0" w:color="auto"/>
              <w:bottom w:val="single" w:sz="4" w:space="0" w:color="auto"/>
              <w:right w:val="single" w:sz="4" w:space="0" w:color="auto"/>
            </w:tcBorders>
            <w:hideMark/>
          </w:tcPr>
          <w:p w14:paraId="74CF2A6E" w14:textId="77777777" w:rsidR="00557786" w:rsidRPr="00CF77AD" w:rsidRDefault="00557786" w:rsidP="00557786">
            <w:pPr>
              <w:pStyle w:val="ConsPlusNormal"/>
              <w:spacing w:line="199" w:lineRule="auto"/>
              <w:ind w:firstLine="0"/>
              <w:rPr>
                <w:rFonts w:ascii="Times New Roman" w:hAnsi="Times New Roman" w:cs="Times New Roman"/>
                <w:b/>
                <w:lang w:eastAsia="en-US"/>
              </w:rPr>
            </w:pPr>
            <w:r w:rsidRPr="00CF77AD">
              <w:rPr>
                <w:rFonts w:ascii="Times New Roman" w:hAnsi="Times New Roman" w:cs="Times New Roman"/>
                <w:b/>
                <w:lang w:eastAsia="en-US"/>
              </w:rPr>
              <w:t>Всего по этапу 2021 года</w:t>
            </w:r>
          </w:p>
        </w:tc>
        <w:tc>
          <w:tcPr>
            <w:tcW w:w="1057" w:type="dxa"/>
            <w:tcBorders>
              <w:top w:val="single" w:sz="4" w:space="0" w:color="auto"/>
              <w:left w:val="single" w:sz="4" w:space="0" w:color="auto"/>
              <w:bottom w:val="single" w:sz="4" w:space="0" w:color="auto"/>
              <w:right w:val="single" w:sz="4" w:space="0" w:color="auto"/>
            </w:tcBorders>
            <w:hideMark/>
          </w:tcPr>
          <w:p w14:paraId="4A9BB8B1"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871,50</w:t>
            </w:r>
          </w:p>
        </w:tc>
        <w:tc>
          <w:tcPr>
            <w:tcW w:w="1277" w:type="dxa"/>
            <w:tcBorders>
              <w:top w:val="single" w:sz="4" w:space="0" w:color="auto"/>
              <w:left w:val="single" w:sz="4" w:space="0" w:color="auto"/>
              <w:bottom w:val="single" w:sz="4" w:space="0" w:color="auto"/>
              <w:right w:val="single" w:sz="4" w:space="0" w:color="auto"/>
            </w:tcBorders>
            <w:hideMark/>
          </w:tcPr>
          <w:p w14:paraId="53094C85"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77472017,89</w:t>
            </w:r>
          </w:p>
        </w:tc>
        <w:tc>
          <w:tcPr>
            <w:tcW w:w="992" w:type="dxa"/>
            <w:tcBorders>
              <w:top w:val="single" w:sz="4" w:space="0" w:color="auto"/>
              <w:left w:val="single" w:sz="4" w:space="0" w:color="auto"/>
              <w:bottom w:val="single" w:sz="4" w:space="0" w:color="auto"/>
              <w:right w:val="single" w:sz="4" w:space="0" w:color="auto"/>
            </w:tcBorders>
            <w:hideMark/>
          </w:tcPr>
          <w:p w14:paraId="26C96B93"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14:paraId="1830B767"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14:paraId="1FF8AB75"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644" w:type="dxa"/>
            <w:tcBorders>
              <w:top w:val="single" w:sz="4" w:space="0" w:color="auto"/>
              <w:left w:val="single" w:sz="4" w:space="0" w:color="auto"/>
              <w:bottom w:val="single" w:sz="4" w:space="0" w:color="auto"/>
              <w:right w:val="single" w:sz="4" w:space="0" w:color="auto"/>
            </w:tcBorders>
            <w:hideMark/>
          </w:tcPr>
          <w:p w14:paraId="21D67475"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786" w:type="dxa"/>
            <w:tcBorders>
              <w:top w:val="single" w:sz="4" w:space="0" w:color="auto"/>
              <w:left w:val="single" w:sz="4" w:space="0" w:color="auto"/>
              <w:bottom w:val="single" w:sz="4" w:space="0" w:color="auto"/>
              <w:right w:val="single" w:sz="4" w:space="0" w:color="auto"/>
            </w:tcBorders>
            <w:hideMark/>
          </w:tcPr>
          <w:p w14:paraId="3B3E74E3"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14:paraId="6616EDC6"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14:paraId="18AC9F72"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14:paraId="316D9C13"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14:paraId="55095F91"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14:paraId="63A40F45"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871,50</w:t>
            </w:r>
          </w:p>
        </w:tc>
        <w:tc>
          <w:tcPr>
            <w:tcW w:w="786" w:type="dxa"/>
            <w:tcBorders>
              <w:top w:val="single" w:sz="4" w:space="0" w:color="auto"/>
              <w:left w:val="single" w:sz="4" w:space="0" w:color="auto"/>
              <w:bottom w:val="single" w:sz="4" w:space="0" w:color="auto"/>
              <w:right w:val="single" w:sz="4" w:space="0" w:color="auto"/>
            </w:tcBorders>
            <w:hideMark/>
          </w:tcPr>
          <w:p w14:paraId="27EAC2DA"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871,50</w:t>
            </w:r>
          </w:p>
        </w:tc>
        <w:tc>
          <w:tcPr>
            <w:tcW w:w="1401" w:type="dxa"/>
            <w:tcBorders>
              <w:top w:val="single" w:sz="4" w:space="0" w:color="auto"/>
              <w:left w:val="single" w:sz="4" w:space="0" w:color="auto"/>
              <w:bottom w:val="single" w:sz="4" w:space="0" w:color="auto"/>
              <w:right w:val="single" w:sz="4" w:space="0" w:color="auto"/>
            </w:tcBorders>
            <w:hideMark/>
          </w:tcPr>
          <w:p w14:paraId="7441F78A" w14:textId="77777777" w:rsidR="00557786" w:rsidRPr="00D71CE1"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sz w:val="18"/>
                <w:szCs w:val="18"/>
              </w:rPr>
              <w:t>77472017,89</w:t>
            </w:r>
          </w:p>
        </w:tc>
      </w:tr>
      <w:tr w:rsidR="00557786" w:rsidRPr="009C684B" w14:paraId="42ADE6BC" w14:textId="77777777" w:rsidTr="00557786">
        <w:tc>
          <w:tcPr>
            <w:tcW w:w="461" w:type="dxa"/>
            <w:tcBorders>
              <w:top w:val="single" w:sz="4" w:space="0" w:color="auto"/>
              <w:left w:val="single" w:sz="4" w:space="0" w:color="auto"/>
              <w:bottom w:val="single" w:sz="4" w:space="0" w:color="auto"/>
              <w:right w:val="single" w:sz="4" w:space="0" w:color="auto"/>
            </w:tcBorders>
            <w:hideMark/>
          </w:tcPr>
          <w:p w14:paraId="38251306"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sidRPr="009C684B">
              <w:rPr>
                <w:rFonts w:ascii="Times New Roman" w:hAnsi="Times New Roman" w:cs="Times New Roman"/>
                <w:lang w:eastAsia="en-US"/>
              </w:rPr>
              <w:t>1</w:t>
            </w:r>
          </w:p>
        </w:tc>
        <w:tc>
          <w:tcPr>
            <w:tcW w:w="1730" w:type="dxa"/>
            <w:tcBorders>
              <w:top w:val="single" w:sz="4" w:space="0" w:color="auto"/>
              <w:left w:val="single" w:sz="4" w:space="0" w:color="auto"/>
              <w:bottom w:val="single" w:sz="4" w:space="0" w:color="auto"/>
              <w:right w:val="single" w:sz="4" w:space="0" w:color="auto"/>
            </w:tcBorders>
            <w:hideMark/>
          </w:tcPr>
          <w:p w14:paraId="0157AA3F"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1057" w:type="dxa"/>
            <w:tcBorders>
              <w:top w:val="single" w:sz="4" w:space="0" w:color="auto"/>
              <w:left w:val="single" w:sz="4" w:space="0" w:color="auto"/>
              <w:bottom w:val="single" w:sz="4" w:space="0" w:color="auto"/>
              <w:right w:val="single" w:sz="4" w:space="0" w:color="auto"/>
            </w:tcBorders>
            <w:hideMark/>
          </w:tcPr>
          <w:p w14:paraId="1B2AD6EE"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871,50</w:t>
            </w:r>
          </w:p>
        </w:tc>
        <w:tc>
          <w:tcPr>
            <w:tcW w:w="1277" w:type="dxa"/>
            <w:tcBorders>
              <w:top w:val="single" w:sz="4" w:space="0" w:color="auto"/>
              <w:left w:val="single" w:sz="4" w:space="0" w:color="auto"/>
              <w:bottom w:val="single" w:sz="4" w:space="0" w:color="auto"/>
              <w:right w:val="single" w:sz="4" w:space="0" w:color="auto"/>
            </w:tcBorders>
            <w:hideMark/>
          </w:tcPr>
          <w:p w14:paraId="55842A19"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77472017,89</w:t>
            </w:r>
          </w:p>
        </w:tc>
        <w:tc>
          <w:tcPr>
            <w:tcW w:w="992" w:type="dxa"/>
            <w:tcBorders>
              <w:top w:val="single" w:sz="4" w:space="0" w:color="auto"/>
              <w:left w:val="single" w:sz="4" w:space="0" w:color="auto"/>
              <w:bottom w:val="single" w:sz="4" w:space="0" w:color="auto"/>
              <w:right w:val="single" w:sz="4" w:space="0" w:color="auto"/>
            </w:tcBorders>
            <w:hideMark/>
          </w:tcPr>
          <w:p w14:paraId="4A4FEAEB"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14:paraId="76F415D4"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14:paraId="0CF66BC4"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644" w:type="dxa"/>
            <w:tcBorders>
              <w:top w:val="single" w:sz="4" w:space="0" w:color="auto"/>
              <w:left w:val="single" w:sz="4" w:space="0" w:color="auto"/>
              <w:bottom w:val="single" w:sz="4" w:space="0" w:color="auto"/>
              <w:right w:val="single" w:sz="4" w:space="0" w:color="auto"/>
            </w:tcBorders>
            <w:hideMark/>
          </w:tcPr>
          <w:p w14:paraId="6490FA85"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786" w:type="dxa"/>
            <w:tcBorders>
              <w:top w:val="single" w:sz="4" w:space="0" w:color="auto"/>
              <w:left w:val="single" w:sz="4" w:space="0" w:color="auto"/>
              <w:bottom w:val="single" w:sz="4" w:space="0" w:color="auto"/>
              <w:right w:val="single" w:sz="4" w:space="0" w:color="auto"/>
            </w:tcBorders>
            <w:hideMark/>
          </w:tcPr>
          <w:p w14:paraId="28E7A2A0"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14:paraId="59569397"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6968DBEC"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14:paraId="76C9E54A"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3A6E520D"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354E9477"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871,50</w:t>
            </w:r>
          </w:p>
        </w:tc>
        <w:tc>
          <w:tcPr>
            <w:tcW w:w="786" w:type="dxa"/>
            <w:tcBorders>
              <w:top w:val="single" w:sz="4" w:space="0" w:color="auto"/>
              <w:left w:val="single" w:sz="4" w:space="0" w:color="auto"/>
              <w:bottom w:val="single" w:sz="4" w:space="0" w:color="auto"/>
              <w:right w:val="single" w:sz="4" w:space="0" w:color="auto"/>
            </w:tcBorders>
            <w:hideMark/>
          </w:tcPr>
          <w:p w14:paraId="22A2679C"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871,50</w:t>
            </w:r>
          </w:p>
        </w:tc>
        <w:tc>
          <w:tcPr>
            <w:tcW w:w="1401" w:type="dxa"/>
            <w:tcBorders>
              <w:top w:val="single" w:sz="4" w:space="0" w:color="auto"/>
              <w:left w:val="single" w:sz="4" w:space="0" w:color="auto"/>
              <w:bottom w:val="single" w:sz="4" w:space="0" w:color="auto"/>
              <w:right w:val="single" w:sz="4" w:space="0" w:color="auto"/>
            </w:tcBorders>
            <w:hideMark/>
          </w:tcPr>
          <w:p w14:paraId="4B6D7EFF"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lang w:eastAsia="en-US"/>
              </w:rPr>
              <w:t>77472017,89</w:t>
            </w:r>
          </w:p>
        </w:tc>
      </w:tr>
      <w:tr w:rsidR="00D71CE1" w:rsidRPr="009C684B" w14:paraId="3AFDDF22" w14:textId="77777777" w:rsidTr="00D71CE1">
        <w:tc>
          <w:tcPr>
            <w:tcW w:w="2191" w:type="dxa"/>
            <w:gridSpan w:val="2"/>
            <w:tcBorders>
              <w:top w:val="single" w:sz="4" w:space="0" w:color="auto"/>
              <w:left w:val="single" w:sz="4" w:space="0" w:color="auto"/>
              <w:bottom w:val="single" w:sz="4" w:space="0" w:color="auto"/>
              <w:right w:val="single" w:sz="4" w:space="0" w:color="auto"/>
            </w:tcBorders>
            <w:hideMark/>
          </w:tcPr>
          <w:p w14:paraId="24799BEE" w14:textId="77777777" w:rsidR="00D71CE1" w:rsidRPr="00CF77AD" w:rsidRDefault="00D71CE1" w:rsidP="00D71CE1">
            <w:pPr>
              <w:pStyle w:val="ConsPlusNormal"/>
              <w:spacing w:line="199" w:lineRule="auto"/>
              <w:ind w:firstLine="0"/>
              <w:rPr>
                <w:rFonts w:ascii="Times New Roman" w:hAnsi="Times New Roman" w:cs="Times New Roman"/>
                <w:b/>
                <w:lang w:eastAsia="en-US"/>
              </w:rPr>
            </w:pPr>
            <w:r w:rsidRPr="00CF77AD">
              <w:rPr>
                <w:rFonts w:ascii="Times New Roman" w:hAnsi="Times New Roman" w:cs="Times New Roman"/>
                <w:b/>
                <w:lang w:eastAsia="en-US"/>
              </w:rPr>
              <w:t>Всего по этапу 2022 года</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685FC6EF" w14:textId="658EE293"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1609,60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FB7FC" w14:textId="3F824485"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249633511,89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20D60" w14:textId="1B4343E4"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7D2A5" w14:textId="01E8CE81"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FBAD" w14:textId="4AF46873"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FFBA" w14:textId="4EA72A87"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E6149" w14:textId="60980BD5"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D16A" w14:textId="6E4410ED"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8336" w14:textId="6DAB981A"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26ED5" w14:textId="2541DABE"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AE68" w14:textId="1A71241B"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A6A1" w14:textId="147D1759"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1609,60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64BB" w14:textId="6B1AAB82"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1609,60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F53" w14:textId="2199BB02" w:rsidR="00D71CE1" w:rsidRPr="00D71CE1" w:rsidRDefault="00D71CE1" w:rsidP="00D71CE1">
            <w:pPr>
              <w:pStyle w:val="ConsPlusNormal"/>
              <w:spacing w:line="199" w:lineRule="auto"/>
              <w:ind w:firstLine="0"/>
              <w:jc w:val="right"/>
              <w:rPr>
                <w:rFonts w:ascii="Times New Roman" w:hAnsi="Times New Roman" w:cs="Times New Roman"/>
                <w:b/>
                <w:bCs/>
                <w:sz w:val="18"/>
                <w:szCs w:val="18"/>
                <w:lang w:eastAsia="en-US"/>
              </w:rPr>
            </w:pPr>
            <w:r w:rsidRPr="00D71CE1">
              <w:rPr>
                <w:rFonts w:ascii="Times New Roman" w:hAnsi="Times New Roman" w:cs="Times New Roman"/>
                <w:b/>
                <w:bCs/>
                <w:color w:val="000000"/>
                <w:sz w:val="18"/>
                <w:szCs w:val="18"/>
              </w:rPr>
              <w:t>249633511,89</w:t>
            </w:r>
          </w:p>
        </w:tc>
      </w:tr>
      <w:tr w:rsidR="00557786" w:rsidRPr="009C684B" w14:paraId="61DAFB36" w14:textId="77777777" w:rsidTr="00557786">
        <w:tc>
          <w:tcPr>
            <w:tcW w:w="461" w:type="dxa"/>
            <w:tcBorders>
              <w:top w:val="single" w:sz="4" w:space="0" w:color="auto"/>
              <w:left w:val="single" w:sz="4" w:space="0" w:color="auto"/>
              <w:bottom w:val="single" w:sz="4" w:space="0" w:color="auto"/>
              <w:right w:val="single" w:sz="4" w:space="0" w:color="auto"/>
            </w:tcBorders>
            <w:hideMark/>
          </w:tcPr>
          <w:p w14:paraId="3865ECE0"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Pr>
                <w:rFonts w:ascii="Times New Roman" w:hAnsi="Times New Roman" w:cs="Times New Roman"/>
                <w:lang w:eastAsia="en-US"/>
              </w:rPr>
              <w:t>1</w:t>
            </w:r>
          </w:p>
        </w:tc>
        <w:tc>
          <w:tcPr>
            <w:tcW w:w="1730" w:type="dxa"/>
            <w:tcBorders>
              <w:top w:val="single" w:sz="4" w:space="0" w:color="auto"/>
              <w:left w:val="single" w:sz="4" w:space="0" w:color="auto"/>
              <w:bottom w:val="single" w:sz="4" w:space="0" w:color="auto"/>
              <w:right w:val="single" w:sz="4" w:space="0" w:color="auto"/>
            </w:tcBorders>
            <w:hideMark/>
          </w:tcPr>
          <w:p w14:paraId="393D18D4"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1057" w:type="dxa"/>
            <w:tcBorders>
              <w:top w:val="single" w:sz="4" w:space="0" w:color="auto"/>
              <w:left w:val="single" w:sz="4" w:space="0" w:color="auto"/>
              <w:bottom w:val="single" w:sz="4" w:space="0" w:color="auto"/>
              <w:right w:val="single" w:sz="4" w:space="0" w:color="auto"/>
            </w:tcBorders>
            <w:hideMark/>
          </w:tcPr>
          <w:p w14:paraId="77EE537B"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1240,90</w:t>
            </w:r>
          </w:p>
        </w:tc>
        <w:tc>
          <w:tcPr>
            <w:tcW w:w="1277" w:type="dxa"/>
            <w:tcBorders>
              <w:top w:val="single" w:sz="4" w:space="0" w:color="auto"/>
              <w:left w:val="single" w:sz="4" w:space="0" w:color="auto"/>
              <w:bottom w:val="single" w:sz="4" w:space="0" w:color="auto"/>
              <w:right w:val="single" w:sz="4" w:space="0" w:color="auto"/>
            </w:tcBorders>
            <w:hideMark/>
          </w:tcPr>
          <w:p w14:paraId="0D05870E"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115442196,05</w:t>
            </w:r>
          </w:p>
        </w:tc>
        <w:tc>
          <w:tcPr>
            <w:tcW w:w="992" w:type="dxa"/>
            <w:tcBorders>
              <w:top w:val="single" w:sz="4" w:space="0" w:color="auto"/>
              <w:left w:val="single" w:sz="4" w:space="0" w:color="auto"/>
              <w:bottom w:val="single" w:sz="4" w:space="0" w:color="auto"/>
              <w:right w:val="single" w:sz="4" w:space="0" w:color="auto"/>
            </w:tcBorders>
            <w:hideMark/>
          </w:tcPr>
          <w:p w14:paraId="281AD0D2"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14:paraId="27C9CCA0"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14:paraId="03BBE2C8"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644" w:type="dxa"/>
            <w:tcBorders>
              <w:top w:val="single" w:sz="4" w:space="0" w:color="auto"/>
              <w:left w:val="single" w:sz="4" w:space="0" w:color="auto"/>
              <w:bottom w:val="single" w:sz="4" w:space="0" w:color="auto"/>
              <w:right w:val="single" w:sz="4" w:space="0" w:color="auto"/>
            </w:tcBorders>
            <w:hideMark/>
          </w:tcPr>
          <w:p w14:paraId="59F7BF2A"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786" w:type="dxa"/>
            <w:tcBorders>
              <w:top w:val="single" w:sz="4" w:space="0" w:color="auto"/>
              <w:left w:val="single" w:sz="4" w:space="0" w:color="auto"/>
              <w:bottom w:val="single" w:sz="4" w:space="0" w:color="auto"/>
              <w:right w:val="single" w:sz="4" w:space="0" w:color="auto"/>
            </w:tcBorders>
            <w:hideMark/>
          </w:tcPr>
          <w:p w14:paraId="106D840E"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14:paraId="546FBFBD"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14:paraId="5E1B8768"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14:paraId="61268123"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14:paraId="1D350C2F"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14:paraId="17213334"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1240,90</w:t>
            </w:r>
          </w:p>
        </w:tc>
        <w:tc>
          <w:tcPr>
            <w:tcW w:w="786" w:type="dxa"/>
            <w:tcBorders>
              <w:top w:val="single" w:sz="4" w:space="0" w:color="auto"/>
              <w:left w:val="single" w:sz="4" w:space="0" w:color="auto"/>
              <w:bottom w:val="single" w:sz="4" w:space="0" w:color="auto"/>
              <w:right w:val="single" w:sz="4" w:space="0" w:color="auto"/>
            </w:tcBorders>
            <w:hideMark/>
          </w:tcPr>
          <w:p w14:paraId="6FB61A58"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1240,90</w:t>
            </w:r>
          </w:p>
        </w:tc>
        <w:tc>
          <w:tcPr>
            <w:tcW w:w="1401" w:type="dxa"/>
            <w:tcBorders>
              <w:top w:val="single" w:sz="4" w:space="0" w:color="auto"/>
              <w:left w:val="single" w:sz="4" w:space="0" w:color="auto"/>
              <w:bottom w:val="single" w:sz="4" w:space="0" w:color="auto"/>
              <w:right w:val="single" w:sz="4" w:space="0" w:color="auto"/>
            </w:tcBorders>
            <w:hideMark/>
          </w:tcPr>
          <w:p w14:paraId="381D949C" w14:textId="77777777" w:rsidR="00557786" w:rsidRPr="00D71CE1" w:rsidRDefault="00557786" w:rsidP="00557786">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sz w:val="18"/>
                <w:szCs w:val="18"/>
              </w:rPr>
              <w:t>115442196,05</w:t>
            </w:r>
          </w:p>
        </w:tc>
      </w:tr>
      <w:tr w:rsidR="00D71CE1" w:rsidRPr="009C684B" w14:paraId="606A8D3C" w14:textId="77777777" w:rsidTr="00D71CE1">
        <w:tc>
          <w:tcPr>
            <w:tcW w:w="461" w:type="dxa"/>
            <w:tcBorders>
              <w:top w:val="single" w:sz="4" w:space="0" w:color="auto"/>
              <w:left w:val="single" w:sz="4" w:space="0" w:color="auto"/>
              <w:bottom w:val="single" w:sz="4" w:space="0" w:color="auto"/>
              <w:right w:val="single" w:sz="4" w:space="0" w:color="auto"/>
            </w:tcBorders>
          </w:tcPr>
          <w:p w14:paraId="28E43EF4" w14:textId="77777777" w:rsidR="00D71CE1" w:rsidRDefault="00D71CE1" w:rsidP="00D71CE1">
            <w:pPr>
              <w:pStyle w:val="ConsPlusNormal"/>
              <w:spacing w:line="199" w:lineRule="auto"/>
              <w:ind w:firstLine="0"/>
              <w:rPr>
                <w:rFonts w:ascii="Times New Roman" w:hAnsi="Times New Roman" w:cs="Times New Roman"/>
                <w:lang w:eastAsia="en-US"/>
              </w:rPr>
            </w:pPr>
            <w:r>
              <w:rPr>
                <w:rFonts w:ascii="Times New Roman" w:hAnsi="Times New Roman" w:cs="Times New Roman"/>
                <w:lang w:eastAsia="en-US"/>
              </w:rPr>
              <w:t>2</w:t>
            </w:r>
          </w:p>
        </w:tc>
        <w:tc>
          <w:tcPr>
            <w:tcW w:w="1730" w:type="dxa"/>
            <w:tcBorders>
              <w:top w:val="single" w:sz="4" w:space="0" w:color="auto"/>
              <w:left w:val="single" w:sz="4" w:space="0" w:color="auto"/>
              <w:bottom w:val="single" w:sz="4" w:space="0" w:color="auto"/>
              <w:right w:val="single" w:sz="4" w:space="0" w:color="auto"/>
            </w:tcBorders>
          </w:tcPr>
          <w:p w14:paraId="574FE58A" w14:textId="77777777" w:rsidR="00D71CE1" w:rsidRPr="009C684B" w:rsidRDefault="00D71CE1" w:rsidP="00D71CE1">
            <w:pPr>
              <w:pStyle w:val="ConsPlusNormal"/>
              <w:spacing w:line="199" w:lineRule="auto"/>
              <w:ind w:firstLine="0"/>
              <w:rPr>
                <w:rFonts w:ascii="Times New Roman" w:hAnsi="Times New Roman" w:cs="Times New Roman"/>
                <w:lang w:eastAsia="en-US"/>
              </w:rPr>
            </w:pPr>
            <w:r>
              <w:rPr>
                <w:rFonts w:ascii="Times New Roman" w:hAnsi="Times New Roman" w:cs="Times New Roman"/>
                <w:lang w:eastAsia="en-US"/>
              </w:rPr>
              <w:t>с. Безверхово</w:t>
            </w:r>
          </w:p>
        </w:tc>
        <w:tc>
          <w:tcPr>
            <w:tcW w:w="1057" w:type="dxa"/>
            <w:tcBorders>
              <w:top w:val="single" w:sz="4" w:space="0" w:color="auto"/>
              <w:left w:val="nil"/>
              <w:bottom w:val="single" w:sz="4" w:space="0" w:color="auto"/>
              <w:right w:val="single" w:sz="4" w:space="0" w:color="auto"/>
            </w:tcBorders>
            <w:shd w:val="clear" w:color="auto" w:fill="auto"/>
            <w:vAlign w:val="center"/>
          </w:tcPr>
          <w:p w14:paraId="2F25C33D" w14:textId="6F5A3BD9"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368,70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BFC869" w14:textId="7577D068"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134191315,84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84867" w14:textId="12E4BFD5"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7E4C3F" w14:textId="504BED8D"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3FC289" w14:textId="6E8FF7DC"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816DDB4" w14:textId="2EDBE5AB"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0443DB9" w14:textId="27810317"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0BB4B" w14:textId="594383EF"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1E2B53" w14:textId="60B1BDF4"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0EB63" w14:textId="7A8BB457"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325CE" w14:textId="79ADC2CE"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E3ECE" w14:textId="0D8BBD47"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368,70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14C3F0C" w14:textId="3826DAF9"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368,70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51BA3E0" w14:textId="5AC6F85B" w:rsidR="00D71CE1" w:rsidRPr="00D71CE1" w:rsidRDefault="00D71CE1" w:rsidP="00D71CE1">
            <w:pPr>
              <w:pStyle w:val="ConsPlusNormal"/>
              <w:spacing w:line="199" w:lineRule="auto"/>
              <w:ind w:firstLine="0"/>
              <w:jc w:val="right"/>
              <w:rPr>
                <w:rFonts w:ascii="Times New Roman" w:hAnsi="Times New Roman" w:cs="Times New Roman"/>
                <w:sz w:val="18"/>
                <w:szCs w:val="18"/>
                <w:lang w:eastAsia="en-US"/>
              </w:rPr>
            </w:pPr>
            <w:r w:rsidRPr="00D71CE1">
              <w:rPr>
                <w:rFonts w:ascii="Times New Roman" w:hAnsi="Times New Roman" w:cs="Times New Roman"/>
                <w:color w:val="000000"/>
                <w:sz w:val="18"/>
                <w:szCs w:val="18"/>
              </w:rPr>
              <w:t>134191315,84</w:t>
            </w:r>
          </w:p>
        </w:tc>
      </w:tr>
    </w:tbl>
    <w:p w14:paraId="72B90DDC" w14:textId="77777777" w:rsidR="00557786" w:rsidRDefault="00557786" w:rsidP="00557786">
      <w:pPr>
        <w:pStyle w:val="ConsPlusNormal"/>
        <w:jc w:val="center"/>
        <w:rPr>
          <w:rFonts w:ascii="Times New Roman" w:hAnsi="Times New Roman" w:cs="Times New Roman"/>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946"/>
        <w:gridCol w:w="773"/>
        <w:gridCol w:w="709"/>
        <w:gridCol w:w="850"/>
        <w:gridCol w:w="1279"/>
        <w:gridCol w:w="851"/>
        <w:gridCol w:w="1275"/>
        <w:gridCol w:w="992"/>
        <w:gridCol w:w="1503"/>
        <w:gridCol w:w="906"/>
        <w:gridCol w:w="992"/>
        <w:gridCol w:w="709"/>
        <w:gridCol w:w="850"/>
        <w:gridCol w:w="1274"/>
      </w:tblGrid>
      <w:tr w:rsidR="00557786" w:rsidRPr="009C684B" w14:paraId="6603C202" w14:textId="77777777" w:rsidTr="00557786">
        <w:tc>
          <w:tcPr>
            <w:tcW w:w="459" w:type="dxa"/>
            <w:vMerge w:val="restart"/>
            <w:tcBorders>
              <w:top w:val="single" w:sz="4" w:space="0" w:color="auto"/>
              <w:left w:val="single" w:sz="4" w:space="0" w:color="auto"/>
              <w:bottom w:val="single" w:sz="4" w:space="0" w:color="auto"/>
              <w:right w:val="single" w:sz="4" w:space="0" w:color="auto"/>
            </w:tcBorders>
            <w:hideMark/>
          </w:tcPr>
          <w:p w14:paraId="4055B3AC" w14:textId="77777777" w:rsidR="00557786" w:rsidRPr="009C684B" w:rsidRDefault="00557786" w:rsidP="00557786">
            <w:pPr>
              <w:pStyle w:val="ConsPlusNormal"/>
              <w:spacing w:line="199" w:lineRule="auto"/>
              <w:ind w:firstLine="0"/>
              <w:rPr>
                <w:rFonts w:ascii="Times New Roman" w:hAnsi="Times New Roman" w:cs="Times New Roman"/>
                <w:lang w:eastAsia="en-US"/>
              </w:rPr>
            </w:pPr>
            <w:r w:rsidRPr="009C684B">
              <w:rPr>
                <w:rFonts w:ascii="Times New Roman" w:hAnsi="Times New Roman" w:cs="Times New Roman"/>
                <w:lang w:eastAsia="en-US"/>
              </w:rPr>
              <w:t xml:space="preserve"> п/п</w:t>
            </w:r>
          </w:p>
        </w:tc>
        <w:tc>
          <w:tcPr>
            <w:tcW w:w="1946" w:type="dxa"/>
            <w:vMerge w:val="restart"/>
            <w:tcBorders>
              <w:top w:val="single" w:sz="4" w:space="0" w:color="auto"/>
              <w:left w:val="single" w:sz="4" w:space="0" w:color="auto"/>
              <w:bottom w:val="single" w:sz="4" w:space="0" w:color="auto"/>
              <w:right w:val="single" w:sz="4" w:space="0" w:color="auto"/>
            </w:tcBorders>
            <w:hideMark/>
          </w:tcPr>
          <w:p w14:paraId="32DAA5FA"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Наименование муниципального образования</w:t>
            </w:r>
          </w:p>
        </w:tc>
        <w:tc>
          <w:tcPr>
            <w:tcW w:w="12963" w:type="dxa"/>
            <w:gridSpan w:val="13"/>
            <w:tcBorders>
              <w:top w:val="single" w:sz="4" w:space="0" w:color="auto"/>
              <w:left w:val="single" w:sz="4" w:space="0" w:color="auto"/>
              <w:bottom w:val="single" w:sz="4" w:space="0" w:color="auto"/>
              <w:right w:val="single" w:sz="4" w:space="0" w:color="auto"/>
            </w:tcBorders>
            <w:hideMark/>
          </w:tcPr>
          <w:p w14:paraId="091E2F28"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Мероприятия по переселению, связанные с приобретением (строительством) жилых помещений</w:t>
            </w:r>
          </w:p>
        </w:tc>
      </w:tr>
      <w:tr w:rsidR="00557786" w:rsidRPr="009C684B" w14:paraId="6C81578F"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3936B492" w14:textId="77777777" w:rsidR="00557786" w:rsidRPr="009C684B" w:rsidRDefault="00557786" w:rsidP="00557786">
            <w:pPr>
              <w:rPr>
                <w:rFonts w:ascii="Times New Roman" w:hAnsi="Times New Roman"/>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02BA29D2" w14:textId="77777777" w:rsidR="00557786" w:rsidRPr="009C684B" w:rsidRDefault="00557786" w:rsidP="00557786">
            <w:pPr>
              <w:rPr>
                <w:rFonts w:ascii="Times New Roman" w:hAnsi="Times New Roman"/>
                <w:sz w:val="18"/>
                <w:szCs w:val="18"/>
              </w:rPr>
            </w:pPr>
          </w:p>
        </w:tc>
        <w:tc>
          <w:tcPr>
            <w:tcW w:w="8232" w:type="dxa"/>
            <w:gridSpan w:val="8"/>
            <w:tcBorders>
              <w:top w:val="single" w:sz="4" w:space="0" w:color="auto"/>
              <w:left w:val="single" w:sz="4" w:space="0" w:color="auto"/>
              <w:bottom w:val="single" w:sz="4" w:space="0" w:color="auto"/>
              <w:right w:val="single" w:sz="4" w:space="0" w:color="auto"/>
            </w:tcBorders>
            <w:hideMark/>
          </w:tcPr>
          <w:p w14:paraId="3AE31C87"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 том числе</w:t>
            </w:r>
          </w:p>
        </w:tc>
        <w:tc>
          <w:tcPr>
            <w:tcW w:w="906" w:type="dxa"/>
            <w:vMerge w:val="restart"/>
            <w:tcBorders>
              <w:top w:val="single" w:sz="4" w:space="0" w:color="auto"/>
              <w:left w:val="single" w:sz="4" w:space="0" w:color="auto"/>
              <w:bottom w:val="single" w:sz="4" w:space="0" w:color="auto"/>
              <w:right w:val="single" w:sz="4" w:space="0" w:color="auto"/>
            </w:tcBorders>
            <w:hideMark/>
          </w:tcPr>
          <w:p w14:paraId="35CA4C9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приведение приобретенных жилых помещений в состояние, пригодное для постоянного проживания граждан</w:t>
            </w:r>
          </w:p>
        </w:tc>
        <w:tc>
          <w:tcPr>
            <w:tcW w:w="3825" w:type="dxa"/>
            <w:gridSpan w:val="4"/>
            <w:tcBorders>
              <w:top w:val="single" w:sz="4" w:space="0" w:color="auto"/>
              <w:left w:val="single" w:sz="4" w:space="0" w:color="auto"/>
              <w:bottom w:val="single" w:sz="4" w:space="0" w:color="auto"/>
              <w:right w:val="single" w:sz="4" w:space="0" w:color="auto"/>
            </w:tcBorders>
            <w:hideMark/>
          </w:tcPr>
          <w:p w14:paraId="2CE8729A"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дальнейшее использование приобретенных (построенных) жилых помещений</w:t>
            </w:r>
          </w:p>
        </w:tc>
      </w:tr>
      <w:tr w:rsidR="00557786" w:rsidRPr="009C684B" w14:paraId="5F38F6EC"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3908EC15" w14:textId="77777777" w:rsidR="00557786" w:rsidRPr="009C684B" w:rsidRDefault="00557786" w:rsidP="00557786">
            <w:pPr>
              <w:rPr>
                <w:rFonts w:ascii="Times New Roman" w:hAnsi="Times New Roman"/>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655A118" w14:textId="77777777" w:rsidR="00557786" w:rsidRPr="009C684B" w:rsidRDefault="00557786" w:rsidP="00557786">
            <w:pPr>
              <w:rPr>
                <w:rFonts w:ascii="Times New Roman" w:hAnsi="Times New Roman"/>
                <w:sz w:val="18"/>
                <w:szCs w:val="18"/>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E11E9CA"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строительство домов</w:t>
            </w:r>
          </w:p>
        </w:tc>
        <w:tc>
          <w:tcPr>
            <w:tcW w:w="4255" w:type="dxa"/>
            <w:gridSpan w:val="4"/>
            <w:tcBorders>
              <w:top w:val="single" w:sz="4" w:space="0" w:color="auto"/>
              <w:left w:val="single" w:sz="4" w:space="0" w:color="auto"/>
              <w:bottom w:val="single" w:sz="4" w:space="0" w:color="auto"/>
              <w:right w:val="single" w:sz="4" w:space="0" w:color="auto"/>
            </w:tcBorders>
            <w:hideMark/>
          </w:tcPr>
          <w:p w14:paraId="5042BC94"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приобретение жилых помещений у застройщиков</w:t>
            </w:r>
          </w:p>
        </w:tc>
        <w:tc>
          <w:tcPr>
            <w:tcW w:w="2495" w:type="dxa"/>
            <w:gridSpan w:val="2"/>
            <w:vMerge w:val="restart"/>
            <w:tcBorders>
              <w:top w:val="single" w:sz="4" w:space="0" w:color="auto"/>
              <w:left w:val="single" w:sz="4" w:space="0" w:color="auto"/>
              <w:bottom w:val="single" w:sz="4" w:space="0" w:color="auto"/>
              <w:right w:val="single" w:sz="4" w:space="0" w:color="auto"/>
            </w:tcBorders>
            <w:hideMark/>
          </w:tcPr>
          <w:p w14:paraId="2B495D92"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приобретение жилых помещений у лиц, не являющихся застройщиками</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9781C8" w14:textId="77777777" w:rsidR="00557786" w:rsidRPr="009C684B" w:rsidRDefault="00557786" w:rsidP="00557786">
            <w:pP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75AA408"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предоставление по договорам социального найма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B53A098"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предоставление по договорам найма жилищного фонда социального использования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244D152"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предоставление по договорам найма жилого помещения маневренного фонда</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151EF20F"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предоставление по договорам мены</w:t>
            </w:r>
          </w:p>
        </w:tc>
      </w:tr>
      <w:tr w:rsidR="00557786" w:rsidRPr="009C684B" w14:paraId="15E77138"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2765B4E5" w14:textId="77777777" w:rsidR="00557786" w:rsidRPr="009C684B" w:rsidRDefault="00557786" w:rsidP="00557786">
            <w:pPr>
              <w:rPr>
                <w:rFonts w:ascii="Times New Roman" w:hAnsi="Times New Roman"/>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03D98405" w14:textId="77777777" w:rsidR="00557786" w:rsidRPr="009C684B" w:rsidRDefault="00557786" w:rsidP="00557786">
            <w:pPr>
              <w:rPr>
                <w:rFonts w:ascii="Times New Roman" w:hAnsi="Times New Roman"/>
                <w:sz w:val="18"/>
                <w:szCs w:val="18"/>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AAA6A97" w14:textId="77777777" w:rsidR="00557786" w:rsidRPr="009C684B" w:rsidRDefault="00557786" w:rsidP="00557786">
            <w:pPr>
              <w:rPr>
                <w:rFonts w:ascii="Times New Roman" w:hAnsi="Times New Roman"/>
                <w:sz w:val="18"/>
                <w:szCs w:val="18"/>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6C7F43B"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 строящихся домах</w:t>
            </w:r>
          </w:p>
        </w:tc>
        <w:tc>
          <w:tcPr>
            <w:tcW w:w="2126" w:type="dxa"/>
            <w:gridSpan w:val="2"/>
            <w:tcBorders>
              <w:top w:val="single" w:sz="4" w:space="0" w:color="auto"/>
              <w:left w:val="single" w:sz="4" w:space="0" w:color="auto"/>
              <w:bottom w:val="single" w:sz="4" w:space="0" w:color="auto"/>
              <w:right w:val="single" w:sz="4" w:space="0" w:color="auto"/>
            </w:tcBorders>
            <w:hideMark/>
          </w:tcPr>
          <w:p w14:paraId="3FF138F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в домах, введенных в эксплуатацию</w:t>
            </w:r>
          </w:p>
        </w:tc>
        <w:tc>
          <w:tcPr>
            <w:tcW w:w="2495" w:type="dxa"/>
            <w:gridSpan w:val="2"/>
            <w:vMerge/>
            <w:tcBorders>
              <w:top w:val="single" w:sz="4" w:space="0" w:color="auto"/>
              <w:left w:val="single" w:sz="4" w:space="0" w:color="auto"/>
              <w:bottom w:val="single" w:sz="4" w:space="0" w:color="auto"/>
              <w:right w:val="single" w:sz="4" w:space="0" w:color="auto"/>
            </w:tcBorders>
            <w:vAlign w:val="center"/>
            <w:hideMark/>
          </w:tcPr>
          <w:p w14:paraId="2422A0FD" w14:textId="77777777" w:rsidR="00557786" w:rsidRPr="009C684B" w:rsidRDefault="00557786" w:rsidP="00557786">
            <w:pPr>
              <w:rPr>
                <w:rFonts w:ascii="Times New Roman" w:hAnsi="Times New Roman"/>
                <w:sz w:val="18"/>
                <w:szCs w:val="18"/>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F86D42A" w14:textId="77777777" w:rsidR="00557786" w:rsidRPr="009C684B" w:rsidRDefault="00557786" w:rsidP="00557786">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862952" w14:textId="77777777" w:rsidR="00557786" w:rsidRPr="009C684B" w:rsidRDefault="00557786" w:rsidP="00557786">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EC155D" w14:textId="77777777" w:rsidR="00557786" w:rsidRPr="009C684B" w:rsidRDefault="00557786" w:rsidP="00557786">
            <w:pP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FC842D" w14:textId="77777777" w:rsidR="00557786" w:rsidRPr="009C684B" w:rsidRDefault="00557786" w:rsidP="00557786">
            <w:pPr>
              <w:rPr>
                <w:rFonts w:ascii="Times New Roman" w:hAnsi="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586781B2" w14:textId="77777777" w:rsidR="00557786" w:rsidRPr="009C684B" w:rsidRDefault="00557786" w:rsidP="00557786">
            <w:pPr>
              <w:rPr>
                <w:rFonts w:ascii="Times New Roman" w:hAnsi="Times New Roman"/>
                <w:sz w:val="18"/>
                <w:szCs w:val="18"/>
              </w:rPr>
            </w:pPr>
          </w:p>
        </w:tc>
      </w:tr>
      <w:tr w:rsidR="00557786" w:rsidRPr="009C684B" w14:paraId="7B7B29DB"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6AEF25DE" w14:textId="77777777" w:rsidR="00557786" w:rsidRPr="009C684B" w:rsidRDefault="00557786" w:rsidP="00557786">
            <w:pPr>
              <w:rPr>
                <w:rFonts w:ascii="Times New Roman" w:hAnsi="Times New Roman"/>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738C9C26" w14:textId="77777777" w:rsidR="00557786" w:rsidRPr="009C684B" w:rsidRDefault="00557786" w:rsidP="00557786">
            <w:pPr>
              <w:rPr>
                <w:rFonts w:ascii="Times New Roman" w:hAnsi="Times New Roman"/>
                <w:sz w:val="18"/>
                <w:szCs w:val="18"/>
              </w:rPr>
            </w:pPr>
          </w:p>
        </w:tc>
        <w:tc>
          <w:tcPr>
            <w:tcW w:w="773" w:type="dxa"/>
            <w:tcBorders>
              <w:top w:val="single" w:sz="4" w:space="0" w:color="auto"/>
              <w:left w:val="single" w:sz="4" w:space="0" w:color="auto"/>
              <w:bottom w:val="single" w:sz="4" w:space="0" w:color="auto"/>
              <w:right w:val="single" w:sz="4" w:space="0" w:color="auto"/>
            </w:tcBorders>
            <w:hideMark/>
          </w:tcPr>
          <w:p w14:paraId="744F4A39"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w:t>
            </w:r>
            <w:r w:rsidRPr="009C684B">
              <w:rPr>
                <w:rFonts w:ascii="Times New Roman" w:hAnsi="Times New Roman" w:cs="Times New Roman"/>
                <w:sz w:val="18"/>
                <w:szCs w:val="18"/>
                <w:lang w:eastAsia="en-US"/>
              </w:rPr>
              <w:lastRenderedPageBreak/>
              <w:t>таемая площадь</w:t>
            </w:r>
          </w:p>
        </w:tc>
        <w:tc>
          <w:tcPr>
            <w:tcW w:w="709" w:type="dxa"/>
            <w:tcBorders>
              <w:top w:val="single" w:sz="4" w:space="0" w:color="auto"/>
              <w:left w:val="single" w:sz="4" w:space="0" w:color="auto"/>
              <w:bottom w:val="single" w:sz="4" w:space="0" w:color="auto"/>
              <w:right w:val="single" w:sz="4" w:space="0" w:color="auto"/>
            </w:tcBorders>
            <w:hideMark/>
          </w:tcPr>
          <w:p w14:paraId="20DF669E"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стоимо</w:t>
            </w:r>
            <w:r w:rsidRPr="009C684B">
              <w:rPr>
                <w:rFonts w:ascii="Times New Roman" w:hAnsi="Times New Roman" w:cs="Times New Roman"/>
                <w:sz w:val="18"/>
                <w:szCs w:val="18"/>
                <w:lang w:eastAsia="en-US"/>
              </w:rPr>
              <w:lastRenderedPageBreak/>
              <w:t>сть</w:t>
            </w:r>
          </w:p>
        </w:tc>
        <w:tc>
          <w:tcPr>
            <w:tcW w:w="850" w:type="dxa"/>
            <w:tcBorders>
              <w:top w:val="single" w:sz="4" w:space="0" w:color="auto"/>
              <w:left w:val="single" w:sz="4" w:space="0" w:color="auto"/>
              <w:bottom w:val="single" w:sz="4" w:space="0" w:color="auto"/>
              <w:right w:val="single" w:sz="4" w:space="0" w:color="auto"/>
            </w:tcBorders>
            <w:hideMark/>
          </w:tcPr>
          <w:p w14:paraId="35708341"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приобрет</w:t>
            </w:r>
            <w:r w:rsidRPr="009C684B">
              <w:rPr>
                <w:rFonts w:ascii="Times New Roman" w:hAnsi="Times New Roman" w:cs="Times New Roman"/>
                <w:sz w:val="18"/>
                <w:szCs w:val="18"/>
                <w:lang w:eastAsia="en-US"/>
              </w:rPr>
              <w:lastRenderedPageBreak/>
              <w:t>аемая площадь</w:t>
            </w:r>
          </w:p>
        </w:tc>
        <w:tc>
          <w:tcPr>
            <w:tcW w:w="1279" w:type="dxa"/>
            <w:tcBorders>
              <w:top w:val="single" w:sz="4" w:space="0" w:color="auto"/>
              <w:left w:val="single" w:sz="4" w:space="0" w:color="auto"/>
              <w:bottom w:val="single" w:sz="4" w:space="0" w:color="auto"/>
              <w:right w:val="single" w:sz="4" w:space="0" w:color="auto"/>
            </w:tcBorders>
            <w:hideMark/>
          </w:tcPr>
          <w:p w14:paraId="386835DF"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стоимость</w:t>
            </w:r>
          </w:p>
        </w:tc>
        <w:tc>
          <w:tcPr>
            <w:tcW w:w="851" w:type="dxa"/>
            <w:tcBorders>
              <w:top w:val="single" w:sz="4" w:space="0" w:color="auto"/>
              <w:left w:val="single" w:sz="4" w:space="0" w:color="auto"/>
              <w:bottom w:val="single" w:sz="4" w:space="0" w:color="auto"/>
              <w:right w:val="single" w:sz="4" w:space="0" w:color="auto"/>
            </w:tcBorders>
            <w:hideMark/>
          </w:tcPr>
          <w:p w14:paraId="10E77D0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приобрет</w:t>
            </w:r>
            <w:r w:rsidRPr="009C684B">
              <w:rPr>
                <w:rFonts w:ascii="Times New Roman" w:hAnsi="Times New Roman" w:cs="Times New Roman"/>
                <w:sz w:val="18"/>
                <w:szCs w:val="18"/>
                <w:lang w:eastAsia="en-US"/>
              </w:rPr>
              <w:lastRenderedPageBreak/>
              <w:t>аемая площадь</w:t>
            </w:r>
          </w:p>
        </w:tc>
        <w:tc>
          <w:tcPr>
            <w:tcW w:w="1275" w:type="dxa"/>
            <w:tcBorders>
              <w:top w:val="single" w:sz="4" w:space="0" w:color="auto"/>
              <w:left w:val="single" w:sz="4" w:space="0" w:color="auto"/>
              <w:bottom w:val="single" w:sz="4" w:space="0" w:color="auto"/>
              <w:right w:val="single" w:sz="4" w:space="0" w:color="auto"/>
            </w:tcBorders>
            <w:hideMark/>
          </w:tcPr>
          <w:p w14:paraId="1BB39D21"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стоимость</w:t>
            </w:r>
          </w:p>
        </w:tc>
        <w:tc>
          <w:tcPr>
            <w:tcW w:w="992" w:type="dxa"/>
            <w:tcBorders>
              <w:top w:val="single" w:sz="4" w:space="0" w:color="auto"/>
              <w:left w:val="single" w:sz="4" w:space="0" w:color="auto"/>
              <w:bottom w:val="single" w:sz="4" w:space="0" w:color="auto"/>
              <w:right w:val="single" w:sz="4" w:space="0" w:color="auto"/>
            </w:tcBorders>
            <w:hideMark/>
          </w:tcPr>
          <w:p w14:paraId="549FC7F0"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приобрета</w:t>
            </w:r>
            <w:r w:rsidRPr="009C684B">
              <w:rPr>
                <w:rFonts w:ascii="Times New Roman" w:hAnsi="Times New Roman" w:cs="Times New Roman"/>
                <w:sz w:val="18"/>
                <w:szCs w:val="18"/>
                <w:lang w:eastAsia="en-US"/>
              </w:rPr>
              <w:lastRenderedPageBreak/>
              <w:t>емая площадь</w:t>
            </w:r>
          </w:p>
        </w:tc>
        <w:tc>
          <w:tcPr>
            <w:tcW w:w="1503" w:type="dxa"/>
            <w:tcBorders>
              <w:top w:val="single" w:sz="4" w:space="0" w:color="auto"/>
              <w:left w:val="single" w:sz="4" w:space="0" w:color="auto"/>
              <w:bottom w:val="single" w:sz="4" w:space="0" w:color="auto"/>
              <w:right w:val="single" w:sz="4" w:space="0" w:color="auto"/>
            </w:tcBorders>
            <w:hideMark/>
          </w:tcPr>
          <w:p w14:paraId="10C630EF"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стоимость</w:t>
            </w:r>
          </w:p>
        </w:tc>
        <w:tc>
          <w:tcPr>
            <w:tcW w:w="906" w:type="dxa"/>
            <w:tcBorders>
              <w:top w:val="single" w:sz="4" w:space="0" w:color="auto"/>
              <w:left w:val="single" w:sz="4" w:space="0" w:color="auto"/>
              <w:bottom w:val="single" w:sz="4" w:space="0" w:color="auto"/>
              <w:right w:val="single" w:sz="4" w:space="0" w:color="auto"/>
            </w:tcBorders>
            <w:hideMark/>
          </w:tcPr>
          <w:p w14:paraId="1E500623"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стоимост</w:t>
            </w:r>
            <w:r w:rsidRPr="009C684B">
              <w:rPr>
                <w:rFonts w:ascii="Times New Roman" w:hAnsi="Times New Roman" w:cs="Times New Roman"/>
                <w:sz w:val="18"/>
                <w:szCs w:val="18"/>
                <w:lang w:eastAsia="en-US"/>
              </w:rPr>
              <w:lastRenderedPageBreak/>
              <w:t>ь</w:t>
            </w:r>
          </w:p>
        </w:tc>
        <w:tc>
          <w:tcPr>
            <w:tcW w:w="992" w:type="dxa"/>
            <w:tcBorders>
              <w:top w:val="single" w:sz="4" w:space="0" w:color="auto"/>
              <w:left w:val="single" w:sz="4" w:space="0" w:color="auto"/>
              <w:bottom w:val="single" w:sz="4" w:space="0" w:color="auto"/>
              <w:right w:val="single" w:sz="4" w:space="0" w:color="auto"/>
            </w:tcBorders>
            <w:hideMark/>
          </w:tcPr>
          <w:p w14:paraId="7F0820DD"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площадь</w:t>
            </w:r>
          </w:p>
        </w:tc>
        <w:tc>
          <w:tcPr>
            <w:tcW w:w="709" w:type="dxa"/>
            <w:tcBorders>
              <w:top w:val="single" w:sz="4" w:space="0" w:color="auto"/>
              <w:left w:val="single" w:sz="4" w:space="0" w:color="auto"/>
              <w:bottom w:val="single" w:sz="4" w:space="0" w:color="auto"/>
              <w:right w:val="single" w:sz="4" w:space="0" w:color="auto"/>
            </w:tcBorders>
            <w:hideMark/>
          </w:tcPr>
          <w:p w14:paraId="75E1A84E"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площа</w:t>
            </w:r>
            <w:r w:rsidRPr="009C684B">
              <w:rPr>
                <w:rFonts w:ascii="Times New Roman" w:hAnsi="Times New Roman" w:cs="Times New Roman"/>
                <w:sz w:val="18"/>
                <w:szCs w:val="18"/>
                <w:lang w:eastAsia="en-US"/>
              </w:rPr>
              <w:lastRenderedPageBreak/>
              <w:t>дь</w:t>
            </w:r>
          </w:p>
        </w:tc>
        <w:tc>
          <w:tcPr>
            <w:tcW w:w="850" w:type="dxa"/>
            <w:tcBorders>
              <w:top w:val="single" w:sz="4" w:space="0" w:color="auto"/>
              <w:left w:val="single" w:sz="4" w:space="0" w:color="auto"/>
              <w:bottom w:val="single" w:sz="4" w:space="0" w:color="auto"/>
              <w:right w:val="single" w:sz="4" w:space="0" w:color="auto"/>
            </w:tcBorders>
            <w:hideMark/>
          </w:tcPr>
          <w:p w14:paraId="6D02B96F"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lastRenderedPageBreak/>
              <w:t>площадь</w:t>
            </w:r>
          </w:p>
        </w:tc>
        <w:tc>
          <w:tcPr>
            <w:tcW w:w="1274" w:type="dxa"/>
            <w:tcBorders>
              <w:top w:val="single" w:sz="4" w:space="0" w:color="auto"/>
              <w:left w:val="single" w:sz="4" w:space="0" w:color="auto"/>
              <w:bottom w:val="single" w:sz="4" w:space="0" w:color="auto"/>
              <w:right w:val="single" w:sz="4" w:space="0" w:color="auto"/>
            </w:tcBorders>
            <w:hideMark/>
          </w:tcPr>
          <w:p w14:paraId="1C90D655" w14:textId="77777777" w:rsidR="00557786" w:rsidRPr="009C684B" w:rsidRDefault="00557786" w:rsidP="00557786">
            <w:pPr>
              <w:pStyle w:val="ConsPlusNormal"/>
              <w:spacing w:line="199" w:lineRule="auto"/>
              <w:ind w:firstLine="0"/>
              <w:jc w:val="center"/>
              <w:rPr>
                <w:rFonts w:ascii="Times New Roman" w:hAnsi="Times New Roman" w:cs="Times New Roman"/>
                <w:sz w:val="18"/>
                <w:szCs w:val="18"/>
                <w:lang w:eastAsia="en-US"/>
              </w:rPr>
            </w:pPr>
            <w:r w:rsidRPr="009C684B">
              <w:rPr>
                <w:rFonts w:ascii="Times New Roman" w:hAnsi="Times New Roman" w:cs="Times New Roman"/>
                <w:sz w:val="18"/>
                <w:szCs w:val="18"/>
                <w:lang w:eastAsia="en-US"/>
              </w:rPr>
              <w:t>площадь</w:t>
            </w:r>
          </w:p>
        </w:tc>
      </w:tr>
      <w:tr w:rsidR="00557786" w:rsidRPr="009C684B" w14:paraId="600D1D76"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3F01B27E" w14:textId="77777777" w:rsidR="00557786" w:rsidRPr="009C684B" w:rsidRDefault="00557786" w:rsidP="00557786">
            <w:pPr>
              <w:rPr>
                <w:rFonts w:ascii="Times New Roman" w:hAnsi="Times New Roman"/>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F295009" w14:textId="77777777" w:rsidR="00557786" w:rsidRPr="009C684B" w:rsidRDefault="00557786" w:rsidP="00557786">
            <w:pPr>
              <w:rPr>
                <w:rFonts w:ascii="Times New Roman" w:hAnsi="Times New Roman"/>
                <w:szCs w:val="20"/>
              </w:rPr>
            </w:pPr>
          </w:p>
        </w:tc>
        <w:tc>
          <w:tcPr>
            <w:tcW w:w="773" w:type="dxa"/>
            <w:tcBorders>
              <w:top w:val="single" w:sz="4" w:space="0" w:color="auto"/>
              <w:left w:val="single" w:sz="4" w:space="0" w:color="auto"/>
              <w:bottom w:val="single" w:sz="4" w:space="0" w:color="auto"/>
              <w:right w:val="single" w:sz="4" w:space="0" w:color="auto"/>
            </w:tcBorders>
            <w:hideMark/>
          </w:tcPr>
          <w:p w14:paraId="2EF02EF4"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709" w:type="dxa"/>
            <w:tcBorders>
              <w:top w:val="single" w:sz="4" w:space="0" w:color="auto"/>
              <w:left w:val="single" w:sz="4" w:space="0" w:color="auto"/>
              <w:bottom w:val="single" w:sz="4" w:space="0" w:color="auto"/>
              <w:right w:val="single" w:sz="4" w:space="0" w:color="auto"/>
            </w:tcBorders>
            <w:hideMark/>
          </w:tcPr>
          <w:p w14:paraId="4F461DA2"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14:paraId="4FEBA545"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279" w:type="dxa"/>
            <w:tcBorders>
              <w:top w:val="single" w:sz="4" w:space="0" w:color="auto"/>
              <w:left w:val="single" w:sz="4" w:space="0" w:color="auto"/>
              <w:bottom w:val="single" w:sz="4" w:space="0" w:color="auto"/>
              <w:right w:val="single" w:sz="4" w:space="0" w:color="auto"/>
            </w:tcBorders>
            <w:hideMark/>
          </w:tcPr>
          <w:p w14:paraId="1E30249B"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851" w:type="dxa"/>
            <w:tcBorders>
              <w:top w:val="single" w:sz="4" w:space="0" w:color="auto"/>
              <w:left w:val="single" w:sz="4" w:space="0" w:color="auto"/>
              <w:bottom w:val="single" w:sz="4" w:space="0" w:color="auto"/>
              <w:right w:val="single" w:sz="4" w:space="0" w:color="auto"/>
            </w:tcBorders>
            <w:hideMark/>
          </w:tcPr>
          <w:p w14:paraId="37F90E4C"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275" w:type="dxa"/>
            <w:tcBorders>
              <w:top w:val="single" w:sz="4" w:space="0" w:color="auto"/>
              <w:left w:val="single" w:sz="4" w:space="0" w:color="auto"/>
              <w:bottom w:val="single" w:sz="4" w:space="0" w:color="auto"/>
              <w:right w:val="single" w:sz="4" w:space="0" w:color="auto"/>
            </w:tcBorders>
            <w:hideMark/>
          </w:tcPr>
          <w:p w14:paraId="68A65817"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14:paraId="508E6C6E"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503" w:type="dxa"/>
            <w:tcBorders>
              <w:top w:val="single" w:sz="4" w:space="0" w:color="auto"/>
              <w:left w:val="single" w:sz="4" w:space="0" w:color="auto"/>
              <w:bottom w:val="single" w:sz="4" w:space="0" w:color="auto"/>
              <w:right w:val="single" w:sz="4" w:space="0" w:color="auto"/>
            </w:tcBorders>
            <w:hideMark/>
          </w:tcPr>
          <w:p w14:paraId="02E29E64"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906" w:type="dxa"/>
            <w:tcBorders>
              <w:top w:val="single" w:sz="4" w:space="0" w:color="auto"/>
              <w:left w:val="single" w:sz="4" w:space="0" w:color="auto"/>
              <w:bottom w:val="single" w:sz="4" w:space="0" w:color="auto"/>
              <w:right w:val="single" w:sz="4" w:space="0" w:color="auto"/>
            </w:tcBorders>
            <w:hideMark/>
          </w:tcPr>
          <w:p w14:paraId="4AE3216B"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руб.</w:t>
            </w:r>
          </w:p>
        </w:tc>
        <w:tc>
          <w:tcPr>
            <w:tcW w:w="992" w:type="dxa"/>
            <w:tcBorders>
              <w:top w:val="single" w:sz="4" w:space="0" w:color="auto"/>
              <w:left w:val="single" w:sz="4" w:space="0" w:color="auto"/>
              <w:bottom w:val="single" w:sz="4" w:space="0" w:color="auto"/>
              <w:right w:val="single" w:sz="4" w:space="0" w:color="auto"/>
            </w:tcBorders>
            <w:hideMark/>
          </w:tcPr>
          <w:p w14:paraId="0685DD78"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709" w:type="dxa"/>
            <w:tcBorders>
              <w:top w:val="single" w:sz="4" w:space="0" w:color="auto"/>
              <w:left w:val="single" w:sz="4" w:space="0" w:color="auto"/>
              <w:bottom w:val="single" w:sz="4" w:space="0" w:color="auto"/>
              <w:right w:val="single" w:sz="4" w:space="0" w:color="auto"/>
            </w:tcBorders>
            <w:hideMark/>
          </w:tcPr>
          <w:p w14:paraId="588DF5AC"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850" w:type="dxa"/>
            <w:tcBorders>
              <w:top w:val="single" w:sz="4" w:space="0" w:color="auto"/>
              <w:left w:val="single" w:sz="4" w:space="0" w:color="auto"/>
              <w:bottom w:val="single" w:sz="4" w:space="0" w:color="auto"/>
              <w:right w:val="single" w:sz="4" w:space="0" w:color="auto"/>
            </w:tcBorders>
            <w:hideMark/>
          </w:tcPr>
          <w:p w14:paraId="5916A05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c>
          <w:tcPr>
            <w:tcW w:w="1274" w:type="dxa"/>
            <w:tcBorders>
              <w:top w:val="single" w:sz="4" w:space="0" w:color="auto"/>
              <w:left w:val="single" w:sz="4" w:space="0" w:color="auto"/>
              <w:bottom w:val="single" w:sz="4" w:space="0" w:color="auto"/>
              <w:right w:val="single" w:sz="4" w:space="0" w:color="auto"/>
            </w:tcBorders>
            <w:hideMark/>
          </w:tcPr>
          <w:p w14:paraId="54126081"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кв. м</w:t>
            </w:r>
          </w:p>
        </w:tc>
      </w:tr>
      <w:tr w:rsidR="00557786" w:rsidRPr="009C684B" w14:paraId="0C0644BF" w14:textId="77777777" w:rsidTr="00713686">
        <w:tc>
          <w:tcPr>
            <w:tcW w:w="459" w:type="dxa"/>
            <w:tcBorders>
              <w:top w:val="single" w:sz="4" w:space="0" w:color="auto"/>
              <w:left w:val="single" w:sz="4" w:space="0" w:color="auto"/>
              <w:bottom w:val="single" w:sz="4" w:space="0" w:color="auto"/>
              <w:right w:val="single" w:sz="4" w:space="0" w:color="auto"/>
            </w:tcBorders>
            <w:hideMark/>
          </w:tcPr>
          <w:p w14:paraId="72302795" w14:textId="77777777" w:rsidR="00557786" w:rsidRPr="009C684B" w:rsidRDefault="00557786" w:rsidP="00557786">
            <w:pPr>
              <w:pStyle w:val="ConsPlusNormal"/>
              <w:spacing w:line="199" w:lineRule="auto"/>
              <w:jc w:val="center"/>
              <w:rPr>
                <w:rFonts w:ascii="Times New Roman" w:hAnsi="Times New Roman" w:cs="Times New Roman"/>
                <w:lang w:eastAsia="en-US"/>
              </w:rPr>
            </w:pPr>
            <w:r w:rsidRPr="009C684B">
              <w:rPr>
                <w:rFonts w:ascii="Times New Roman" w:hAnsi="Times New Roman" w:cs="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14:paraId="3C6B78AA"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w:t>
            </w:r>
          </w:p>
        </w:tc>
        <w:tc>
          <w:tcPr>
            <w:tcW w:w="773" w:type="dxa"/>
            <w:tcBorders>
              <w:top w:val="single" w:sz="4" w:space="0" w:color="auto"/>
              <w:left w:val="single" w:sz="4" w:space="0" w:color="auto"/>
              <w:bottom w:val="single" w:sz="4" w:space="0" w:color="auto"/>
              <w:right w:val="single" w:sz="4" w:space="0" w:color="auto"/>
            </w:tcBorders>
            <w:hideMark/>
          </w:tcPr>
          <w:p w14:paraId="0200DD37"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76333715"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14:paraId="25D51200"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19</w:t>
            </w:r>
          </w:p>
        </w:tc>
        <w:tc>
          <w:tcPr>
            <w:tcW w:w="1279" w:type="dxa"/>
            <w:tcBorders>
              <w:top w:val="single" w:sz="4" w:space="0" w:color="auto"/>
              <w:left w:val="single" w:sz="4" w:space="0" w:color="auto"/>
              <w:bottom w:val="single" w:sz="4" w:space="0" w:color="auto"/>
              <w:right w:val="single" w:sz="4" w:space="0" w:color="auto"/>
            </w:tcBorders>
            <w:hideMark/>
          </w:tcPr>
          <w:p w14:paraId="7A204DA8"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14:paraId="4450270F"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14:paraId="51F73C32"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14:paraId="14CD2A86"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23</w:t>
            </w:r>
          </w:p>
        </w:tc>
        <w:tc>
          <w:tcPr>
            <w:tcW w:w="1503" w:type="dxa"/>
            <w:tcBorders>
              <w:top w:val="single" w:sz="4" w:space="0" w:color="auto"/>
              <w:left w:val="single" w:sz="4" w:space="0" w:color="auto"/>
              <w:bottom w:val="single" w:sz="4" w:space="0" w:color="auto"/>
              <w:right w:val="single" w:sz="4" w:space="0" w:color="auto"/>
            </w:tcBorders>
            <w:hideMark/>
          </w:tcPr>
          <w:p w14:paraId="1DE520C9"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24</w:t>
            </w:r>
          </w:p>
        </w:tc>
        <w:tc>
          <w:tcPr>
            <w:tcW w:w="906" w:type="dxa"/>
            <w:tcBorders>
              <w:top w:val="single" w:sz="4" w:space="0" w:color="auto"/>
              <w:left w:val="single" w:sz="4" w:space="0" w:color="auto"/>
              <w:bottom w:val="single" w:sz="4" w:space="0" w:color="auto"/>
              <w:right w:val="single" w:sz="4" w:space="0" w:color="auto"/>
            </w:tcBorders>
            <w:hideMark/>
          </w:tcPr>
          <w:p w14:paraId="7A278B25"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14:paraId="5A11F942"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14:paraId="7E944BB0"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14:paraId="1A28A2AA"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28</w:t>
            </w:r>
          </w:p>
        </w:tc>
        <w:tc>
          <w:tcPr>
            <w:tcW w:w="1274" w:type="dxa"/>
            <w:tcBorders>
              <w:top w:val="single" w:sz="4" w:space="0" w:color="auto"/>
              <w:left w:val="single" w:sz="4" w:space="0" w:color="auto"/>
              <w:bottom w:val="single" w:sz="4" w:space="0" w:color="auto"/>
              <w:right w:val="single" w:sz="4" w:space="0" w:color="auto"/>
            </w:tcBorders>
            <w:hideMark/>
          </w:tcPr>
          <w:p w14:paraId="23F513D3" w14:textId="77777777" w:rsidR="00557786" w:rsidRPr="009C684B" w:rsidRDefault="00557786" w:rsidP="00557786">
            <w:pPr>
              <w:pStyle w:val="ConsPlusNormal"/>
              <w:spacing w:line="199" w:lineRule="auto"/>
              <w:ind w:firstLine="0"/>
              <w:jc w:val="center"/>
              <w:rPr>
                <w:rFonts w:ascii="Times New Roman" w:hAnsi="Times New Roman" w:cs="Times New Roman"/>
                <w:lang w:eastAsia="en-US"/>
              </w:rPr>
            </w:pPr>
            <w:r w:rsidRPr="009C684B">
              <w:rPr>
                <w:rFonts w:ascii="Times New Roman" w:hAnsi="Times New Roman" w:cs="Times New Roman"/>
                <w:lang w:eastAsia="en-US"/>
              </w:rPr>
              <w:t>29</w:t>
            </w:r>
          </w:p>
        </w:tc>
      </w:tr>
      <w:tr w:rsidR="00713686" w:rsidRPr="005A7D23" w14:paraId="555438F7" w14:textId="77777777" w:rsidTr="00713686">
        <w:tc>
          <w:tcPr>
            <w:tcW w:w="2405" w:type="dxa"/>
            <w:gridSpan w:val="2"/>
            <w:tcBorders>
              <w:top w:val="single" w:sz="4" w:space="0" w:color="auto"/>
              <w:left w:val="single" w:sz="4" w:space="0" w:color="auto"/>
              <w:bottom w:val="single" w:sz="4" w:space="0" w:color="auto"/>
              <w:right w:val="single" w:sz="4" w:space="0" w:color="auto"/>
            </w:tcBorders>
            <w:hideMark/>
          </w:tcPr>
          <w:p w14:paraId="6788049D" w14:textId="77777777" w:rsidR="00713686" w:rsidRPr="005A7D23" w:rsidRDefault="00713686" w:rsidP="00713686">
            <w:pPr>
              <w:pStyle w:val="ConsPlusNormal"/>
              <w:spacing w:line="199" w:lineRule="auto"/>
              <w:ind w:firstLine="0"/>
              <w:rPr>
                <w:rFonts w:ascii="Times New Roman" w:hAnsi="Times New Roman" w:cs="Times New Roman"/>
                <w:b/>
                <w:lang w:eastAsia="en-US"/>
              </w:rPr>
            </w:pPr>
            <w:r w:rsidRPr="005A7D23">
              <w:rPr>
                <w:rFonts w:ascii="Times New Roman" w:hAnsi="Times New Roman" w:cs="Times New Roman"/>
                <w:b/>
                <w:lang w:eastAsia="en-US"/>
              </w:rPr>
              <w:t>Всего по программе переселения, в рамках которой предусмотрено финансирование за счет средств Фонда. в т.ч.:</w:t>
            </w:r>
          </w:p>
        </w:tc>
        <w:tc>
          <w:tcPr>
            <w:tcW w:w="773" w:type="dxa"/>
            <w:tcBorders>
              <w:top w:val="single" w:sz="4" w:space="0" w:color="auto"/>
              <w:left w:val="nil"/>
              <w:bottom w:val="single" w:sz="4" w:space="0" w:color="auto"/>
              <w:right w:val="single" w:sz="4" w:space="0" w:color="auto"/>
            </w:tcBorders>
            <w:shd w:val="clear" w:color="auto" w:fill="auto"/>
            <w:vAlign w:val="center"/>
          </w:tcPr>
          <w:p w14:paraId="6825E1D6" w14:textId="3F0FA667"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5B0AD" w14:textId="0FDCE9BE"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9FD5" w14:textId="7817F88D"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2481,10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970E" w14:textId="091CC156"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327105529,78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8EC468" w14:textId="202A52A1"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11BF32" w14:textId="21D0430B"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E0ACD7" w14:textId="5F72167E"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1B539F7B" w14:textId="431B8CBB"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F052" w14:textId="02C76760"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744B" w14:textId="391ABC7F"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1679,40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60D8" w14:textId="094F91FA"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4B7D" w14:textId="2BA309D1"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A832" w14:textId="5E0B7A39"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801,70</w:t>
            </w:r>
          </w:p>
        </w:tc>
      </w:tr>
      <w:tr w:rsidR="00557786" w:rsidRPr="009C684B" w14:paraId="5FCC28FC" w14:textId="77777777" w:rsidTr="00557786">
        <w:tc>
          <w:tcPr>
            <w:tcW w:w="2405" w:type="dxa"/>
            <w:gridSpan w:val="2"/>
            <w:tcBorders>
              <w:top w:val="single" w:sz="4" w:space="0" w:color="auto"/>
              <w:left w:val="single" w:sz="4" w:space="0" w:color="auto"/>
              <w:bottom w:val="single" w:sz="4" w:space="0" w:color="auto"/>
              <w:right w:val="single" w:sz="4" w:space="0" w:color="auto"/>
            </w:tcBorders>
            <w:hideMark/>
          </w:tcPr>
          <w:p w14:paraId="1B1A3B6B" w14:textId="77777777" w:rsidR="00557786" w:rsidRPr="0055577D" w:rsidRDefault="00557786" w:rsidP="00557786">
            <w:pPr>
              <w:pStyle w:val="ConsPlusNormal"/>
              <w:spacing w:line="199" w:lineRule="auto"/>
              <w:ind w:firstLine="0"/>
              <w:rPr>
                <w:rFonts w:ascii="Times New Roman" w:hAnsi="Times New Roman" w:cs="Times New Roman"/>
                <w:b/>
                <w:lang w:eastAsia="en-US"/>
              </w:rPr>
            </w:pPr>
            <w:r w:rsidRPr="0055577D">
              <w:rPr>
                <w:rFonts w:ascii="Times New Roman" w:hAnsi="Times New Roman" w:cs="Times New Roman"/>
                <w:b/>
                <w:lang w:eastAsia="en-US"/>
              </w:rPr>
              <w:t>Всего по этапу 2020 года</w:t>
            </w:r>
          </w:p>
        </w:tc>
        <w:tc>
          <w:tcPr>
            <w:tcW w:w="773" w:type="dxa"/>
            <w:tcBorders>
              <w:top w:val="single" w:sz="4" w:space="0" w:color="auto"/>
              <w:left w:val="single" w:sz="4" w:space="0" w:color="auto"/>
              <w:bottom w:val="single" w:sz="4" w:space="0" w:color="auto"/>
              <w:right w:val="single" w:sz="4" w:space="0" w:color="auto"/>
            </w:tcBorders>
            <w:hideMark/>
          </w:tcPr>
          <w:p w14:paraId="5866299F"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6257A9FA"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5820C744"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1279" w:type="dxa"/>
            <w:tcBorders>
              <w:top w:val="single" w:sz="4" w:space="0" w:color="auto"/>
              <w:left w:val="single" w:sz="4" w:space="0" w:color="auto"/>
              <w:bottom w:val="single" w:sz="4" w:space="0" w:color="auto"/>
              <w:right w:val="single" w:sz="4" w:space="0" w:color="auto"/>
            </w:tcBorders>
            <w:hideMark/>
          </w:tcPr>
          <w:p w14:paraId="7C8967AC"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14:paraId="3E5B27DF"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14:paraId="4A156F8D"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33655063"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14:paraId="50C9A979"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14:paraId="63777A0C"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991F832"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6FEB8E32"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3ABB1411"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14:paraId="35FDAC6A" w14:textId="77777777" w:rsidR="00557786" w:rsidRPr="00713686" w:rsidRDefault="00557786" w:rsidP="005577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sz w:val="18"/>
                <w:szCs w:val="18"/>
                <w:lang w:eastAsia="en-US"/>
              </w:rPr>
              <w:t>0,00</w:t>
            </w:r>
          </w:p>
        </w:tc>
      </w:tr>
      <w:tr w:rsidR="00557786" w:rsidRPr="009C684B" w14:paraId="4D45DB64"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364D3A84"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14:paraId="4BCAB42B"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rPr>
              <w:t>пгт. Приморский</w:t>
            </w:r>
          </w:p>
        </w:tc>
        <w:tc>
          <w:tcPr>
            <w:tcW w:w="773" w:type="dxa"/>
            <w:tcBorders>
              <w:top w:val="single" w:sz="4" w:space="0" w:color="auto"/>
              <w:left w:val="single" w:sz="4" w:space="0" w:color="auto"/>
              <w:bottom w:val="single" w:sz="4" w:space="0" w:color="auto"/>
              <w:right w:val="single" w:sz="4" w:space="0" w:color="auto"/>
            </w:tcBorders>
            <w:hideMark/>
          </w:tcPr>
          <w:p w14:paraId="3A6EA3C6"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418DA7B7"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7267E793"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9" w:type="dxa"/>
            <w:tcBorders>
              <w:top w:val="single" w:sz="4" w:space="0" w:color="auto"/>
              <w:left w:val="single" w:sz="4" w:space="0" w:color="auto"/>
              <w:bottom w:val="single" w:sz="4" w:space="0" w:color="auto"/>
              <w:right w:val="single" w:sz="4" w:space="0" w:color="auto"/>
            </w:tcBorders>
            <w:hideMark/>
          </w:tcPr>
          <w:p w14:paraId="172BF947"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14:paraId="0D06CA79"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14:paraId="589247D7"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EDAF2AC"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14:paraId="309C9C15"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14:paraId="031CA52E"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CF97720"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095C0748"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2A901AEB"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14:paraId="756560F7"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r>
      <w:tr w:rsidR="00557786" w:rsidRPr="009C684B" w14:paraId="2A744ABF" w14:textId="77777777" w:rsidTr="00557786">
        <w:tc>
          <w:tcPr>
            <w:tcW w:w="2405" w:type="dxa"/>
            <w:gridSpan w:val="2"/>
            <w:tcBorders>
              <w:top w:val="single" w:sz="4" w:space="0" w:color="auto"/>
              <w:left w:val="single" w:sz="4" w:space="0" w:color="auto"/>
              <w:bottom w:val="single" w:sz="4" w:space="0" w:color="auto"/>
              <w:right w:val="single" w:sz="4" w:space="0" w:color="auto"/>
            </w:tcBorders>
            <w:hideMark/>
          </w:tcPr>
          <w:p w14:paraId="0BFE6851" w14:textId="77777777" w:rsidR="00557786" w:rsidRPr="0055577D" w:rsidRDefault="00557786" w:rsidP="00557786">
            <w:pPr>
              <w:pStyle w:val="ConsPlusNormal"/>
              <w:spacing w:line="199" w:lineRule="auto"/>
              <w:ind w:firstLine="0"/>
              <w:rPr>
                <w:rFonts w:ascii="Times New Roman" w:hAnsi="Times New Roman" w:cs="Times New Roman"/>
                <w:b/>
                <w:lang w:eastAsia="en-US"/>
              </w:rPr>
            </w:pPr>
            <w:r w:rsidRPr="0055577D">
              <w:rPr>
                <w:rFonts w:ascii="Times New Roman" w:hAnsi="Times New Roman" w:cs="Times New Roman"/>
                <w:b/>
                <w:lang w:eastAsia="en-US"/>
              </w:rPr>
              <w:t>Всего по этапу 2021 года</w:t>
            </w:r>
          </w:p>
        </w:tc>
        <w:tc>
          <w:tcPr>
            <w:tcW w:w="773" w:type="dxa"/>
            <w:tcBorders>
              <w:top w:val="single" w:sz="4" w:space="0" w:color="auto"/>
              <w:left w:val="single" w:sz="4" w:space="0" w:color="auto"/>
              <w:bottom w:val="single" w:sz="4" w:space="0" w:color="auto"/>
              <w:right w:val="single" w:sz="4" w:space="0" w:color="auto"/>
            </w:tcBorders>
            <w:hideMark/>
          </w:tcPr>
          <w:p w14:paraId="39F4AEDD"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14:paraId="7AE51A0A"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14:paraId="4224F5F5"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871,50</w:t>
            </w:r>
          </w:p>
        </w:tc>
        <w:tc>
          <w:tcPr>
            <w:tcW w:w="1279" w:type="dxa"/>
            <w:tcBorders>
              <w:top w:val="single" w:sz="4" w:space="0" w:color="auto"/>
              <w:left w:val="single" w:sz="4" w:space="0" w:color="auto"/>
              <w:bottom w:val="single" w:sz="4" w:space="0" w:color="auto"/>
              <w:right w:val="single" w:sz="4" w:space="0" w:color="auto"/>
            </w:tcBorders>
            <w:hideMark/>
          </w:tcPr>
          <w:p w14:paraId="1EFC8974"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77472017,89</w:t>
            </w:r>
          </w:p>
        </w:tc>
        <w:tc>
          <w:tcPr>
            <w:tcW w:w="851" w:type="dxa"/>
            <w:tcBorders>
              <w:top w:val="single" w:sz="4" w:space="0" w:color="auto"/>
              <w:left w:val="single" w:sz="4" w:space="0" w:color="auto"/>
              <w:bottom w:val="single" w:sz="4" w:space="0" w:color="auto"/>
              <w:right w:val="single" w:sz="4" w:space="0" w:color="auto"/>
            </w:tcBorders>
            <w:hideMark/>
          </w:tcPr>
          <w:p w14:paraId="5931EBA0"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1275" w:type="dxa"/>
            <w:tcBorders>
              <w:top w:val="single" w:sz="4" w:space="0" w:color="auto"/>
              <w:left w:val="single" w:sz="4" w:space="0" w:color="auto"/>
              <w:bottom w:val="single" w:sz="4" w:space="0" w:color="auto"/>
              <w:right w:val="single" w:sz="4" w:space="0" w:color="auto"/>
            </w:tcBorders>
            <w:hideMark/>
          </w:tcPr>
          <w:p w14:paraId="6B2933B6"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14:paraId="26B1BE1C"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1503" w:type="dxa"/>
            <w:tcBorders>
              <w:top w:val="single" w:sz="4" w:space="0" w:color="auto"/>
              <w:left w:val="single" w:sz="4" w:space="0" w:color="auto"/>
              <w:bottom w:val="single" w:sz="4" w:space="0" w:color="auto"/>
              <w:right w:val="single" w:sz="4" w:space="0" w:color="auto"/>
            </w:tcBorders>
            <w:hideMark/>
          </w:tcPr>
          <w:p w14:paraId="0BD70EB8"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906" w:type="dxa"/>
            <w:tcBorders>
              <w:top w:val="single" w:sz="4" w:space="0" w:color="auto"/>
              <w:left w:val="single" w:sz="4" w:space="0" w:color="auto"/>
              <w:bottom w:val="single" w:sz="4" w:space="0" w:color="auto"/>
              <w:right w:val="single" w:sz="4" w:space="0" w:color="auto"/>
            </w:tcBorders>
            <w:hideMark/>
          </w:tcPr>
          <w:p w14:paraId="545C5473"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14:paraId="7520B50A"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574,80</w:t>
            </w:r>
          </w:p>
        </w:tc>
        <w:tc>
          <w:tcPr>
            <w:tcW w:w="709" w:type="dxa"/>
            <w:tcBorders>
              <w:top w:val="single" w:sz="4" w:space="0" w:color="auto"/>
              <w:left w:val="single" w:sz="4" w:space="0" w:color="auto"/>
              <w:bottom w:val="single" w:sz="4" w:space="0" w:color="auto"/>
              <w:right w:val="single" w:sz="4" w:space="0" w:color="auto"/>
            </w:tcBorders>
            <w:hideMark/>
          </w:tcPr>
          <w:p w14:paraId="02CE24BE"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14:paraId="396433E9"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0,00</w:t>
            </w:r>
          </w:p>
        </w:tc>
        <w:tc>
          <w:tcPr>
            <w:tcW w:w="1274" w:type="dxa"/>
            <w:tcBorders>
              <w:top w:val="single" w:sz="4" w:space="0" w:color="auto"/>
              <w:left w:val="single" w:sz="4" w:space="0" w:color="auto"/>
              <w:bottom w:val="single" w:sz="4" w:space="0" w:color="auto"/>
              <w:right w:val="single" w:sz="4" w:space="0" w:color="auto"/>
            </w:tcBorders>
            <w:hideMark/>
          </w:tcPr>
          <w:p w14:paraId="542855E6" w14:textId="77777777" w:rsidR="00557786" w:rsidRPr="00713686" w:rsidRDefault="00557786" w:rsidP="005577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b/>
                <w:bCs/>
                <w:sz w:val="18"/>
                <w:szCs w:val="18"/>
              </w:rPr>
              <w:t>296,70</w:t>
            </w:r>
          </w:p>
        </w:tc>
      </w:tr>
      <w:tr w:rsidR="00557786" w:rsidRPr="009C684B" w14:paraId="520A82E4"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4A645455"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14:paraId="06041DA5"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rPr>
              <w:t>пгт. Приморский</w:t>
            </w:r>
          </w:p>
        </w:tc>
        <w:tc>
          <w:tcPr>
            <w:tcW w:w="773" w:type="dxa"/>
            <w:tcBorders>
              <w:top w:val="single" w:sz="4" w:space="0" w:color="auto"/>
              <w:left w:val="single" w:sz="4" w:space="0" w:color="auto"/>
              <w:bottom w:val="single" w:sz="4" w:space="0" w:color="auto"/>
              <w:right w:val="single" w:sz="4" w:space="0" w:color="auto"/>
            </w:tcBorders>
            <w:hideMark/>
          </w:tcPr>
          <w:p w14:paraId="66F1F178"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6AC98113"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4F69B91A"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871,50</w:t>
            </w:r>
          </w:p>
        </w:tc>
        <w:tc>
          <w:tcPr>
            <w:tcW w:w="1279" w:type="dxa"/>
            <w:tcBorders>
              <w:top w:val="single" w:sz="4" w:space="0" w:color="auto"/>
              <w:left w:val="single" w:sz="4" w:space="0" w:color="auto"/>
              <w:bottom w:val="single" w:sz="4" w:space="0" w:color="auto"/>
              <w:right w:val="single" w:sz="4" w:space="0" w:color="auto"/>
            </w:tcBorders>
            <w:hideMark/>
          </w:tcPr>
          <w:p w14:paraId="25EEF662"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77472017,89</w:t>
            </w:r>
          </w:p>
        </w:tc>
        <w:tc>
          <w:tcPr>
            <w:tcW w:w="851" w:type="dxa"/>
            <w:tcBorders>
              <w:top w:val="single" w:sz="4" w:space="0" w:color="auto"/>
              <w:left w:val="single" w:sz="4" w:space="0" w:color="auto"/>
              <w:bottom w:val="single" w:sz="4" w:space="0" w:color="auto"/>
              <w:right w:val="single" w:sz="4" w:space="0" w:color="auto"/>
            </w:tcBorders>
            <w:hideMark/>
          </w:tcPr>
          <w:p w14:paraId="5B6EE292"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14:paraId="47F6D421"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6334CEB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14:paraId="7BEAABA0"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14:paraId="74C709F7"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12D637DA"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574,80</w:t>
            </w:r>
          </w:p>
        </w:tc>
        <w:tc>
          <w:tcPr>
            <w:tcW w:w="709" w:type="dxa"/>
            <w:tcBorders>
              <w:top w:val="single" w:sz="4" w:space="0" w:color="auto"/>
              <w:left w:val="single" w:sz="4" w:space="0" w:color="auto"/>
              <w:bottom w:val="single" w:sz="4" w:space="0" w:color="auto"/>
              <w:right w:val="single" w:sz="4" w:space="0" w:color="auto"/>
            </w:tcBorders>
            <w:hideMark/>
          </w:tcPr>
          <w:p w14:paraId="3F29680F"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3289D45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14:paraId="6CA35BED"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296,70</w:t>
            </w:r>
          </w:p>
        </w:tc>
      </w:tr>
      <w:tr w:rsidR="00713686" w:rsidRPr="005A7D23" w14:paraId="3218FCDE" w14:textId="77777777" w:rsidTr="00713686">
        <w:tc>
          <w:tcPr>
            <w:tcW w:w="2405" w:type="dxa"/>
            <w:gridSpan w:val="2"/>
            <w:tcBorders>
              <w:top w:val="single" w:sz="4" w:space="0" w:color="auto"/>
              <w:left w:val="single" w:sz="4" w:space="0" w:color="auto"/>
              <w:bottom w:val="single" w:sz="4" w:space="0" w:color="auto"/>
              <w:right w:val="single" w:sz="4" w:space="0" w:color="auto"/>
            </w:tcBorders>
            <w:hideMark/>
          </w:tcPr>
          <w:p w14:paraId="784C3EF7" w14:textId="77777777" w:rsidR="00713686" w:rsidRPr="005A7D23" w:rsidRDefault="00713686" w:rsidP="00713686">
            <w:pPr>
              <w:pStyle w:val="ConsPlusNormal"/>
              <w:spacing w:line="199" w:lineRule="auto"/>
              <w:ind w:firstLine="0"/>
              <w:rPr>
                <w:rFonts w:ascii="Times New Roman" w:hAnsi="Times New Roman" w:cs="Times New Roman"/>
                <w:b/>
                <w:lang w:eastAsia="en-US"/>
              </w:rPr>
            </w:pPr>
            <w:r w:rsidRPr="005A7D23">
              <w:rPr>
                <w:rFonts w:ascii="Times New Roman" w:hAnsi="Times New Roman" w:cs="Times New Roman"/>
                <w:b/>
                <w:lang w:eastAsia="en-US"/>
              </w:rPr>
              <w:t>Всего по этапу 2022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187747" w14:textId="7D3A149D"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A7D9" w14:textId="03C84938"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0D7D" w14:textId="5DF63206"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1609,60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A7690" w14:textId="527B5FB3"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249633511,89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396B" w14:textId="184DA4B9"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EA62C" w14:textId="3F494452"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B9D5" w14:textId="303923EC"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DDAC" w14:textId="4BEED5CC"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D94A" w14:textId="4BEC71ED"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C281" w14:textId="26F82FF6"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1104,60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48171" w14:textId="3FD2FC77"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696D4" w14:textId="653C91BB"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5277E" w14:textId="6EAC8319" w:rsidR="00713686" w:rsidRPr="00713686" w:rsidRDefault="00713686" w:rsidP="00713686">
            <w:pPr>
              <w:pStyle w:val="ConsPlusNormal"/>
              <w:spacing w:line="199" w:lineRule="auto"/>
              <w:ind w:firstLine="0"/>
              <w:jc w:val="right"/>
              <w:rPr>
                <w:rFonts w:ascii="Times New Roman" w:hAnsi="Times New Roman" w:cs="Times New Roman"/>
                <w:b/>
                <w:sz w:val="18"/>
                <w:szCs w:val="18"/>
                <w:lang w:eastAsia="en-US"/>
              </w:rPr>
            </w:pPr>
            <w:r w:rsidRPr="00713686">
              <w:rPr>
                <w:rFonts w:ascii="Times New Roman" w:hAnsi="Times New Roman" w:cs="Times New Roman"/>
                <w:b/>
                <w:bCs/>
                <w:color w:val="000000"/>
                <w:sz w:val="18"/>
                <w:szCs w:val="18"/>
              </w:rPr>
              <w:t>505,00</w:t>
            </w:r>
          </w:p>
        </w:tc>
      </w:tr>
      <w:tr w:rsidR="00557786" w:rsidRPr="009C684B" w14:paraId="6BBD5508"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03A9A04D"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lang w:eastAsia="en-US"/>
              </w:rPr>
              <w:t>1</w:t>
            </w:r>
          </w:p>
        </w:tc>
        <w:tc>
          <w:tcPr>
            <w:tcW w:w="1946" w:type="dxa"/>
            <w:tcBorders>
              <w:top w:val="single" w:sz="4" w:space="0" w:color="auto"/>
              <w:left w:val="single" w:sz="4" w:space="0" w:color="auto"/>
              <w:bottom w:val="single" w:sz="4" w:space="0" w:color="auto"/>
              <w:right w:val="single" w:sz="4" w:space="0" w:color="auto"/>
            </w:tcBorders>
            <w:hideMark/>
          </w:tcPr>
          <w:p w14:paraId="1D7760AC" w14:textId="77777777" w:rsidR="00557786" w:rsidRPr="0055577D" w:rsidRDefault="00557786" w:rsidP="005577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rPr>
              <w:t>пгт. Приморский</w:t>
            </w:r>
          </w:p>
        </w:tc>
        <w:tc>
          <w:tcPr>
            <w:tcW w:w="773" w:type="dxa"/>
            <w:tcBorders>
              <w:top w:val="single" w:sz="4" w:space="0" w:color="auto"/>
              <w:left w:val="single" w:sz="4" w:space="0" w:color="auto"/>
              <w:bottom w:val="single" w:sz="4" w:space="0" w:color="auto"/>
              <w:right w:val="single" w:sz="4" w:space="0" w:color="auto"/>
            </w:tcBorders>
            <w:hideMark/>
          </w:tcPr>
          <w:p w14:paraId="07C470E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14:paraId="162B9C78"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221E5F91"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1240,90</w:t>
            </w:r>
          </w:p>
        </w:tc>
        <w:tc>
          <w:tcPr>
            <w:tcW w:w="1279" w:type="dxa"/>
            <w:tcBorders>
              <w:top w:val="single" w:sz="4" w:space="0" w:color="auto"/>
              <w:left w:val="single" w:sz="4" w:space="0" w:color="auto"/>
              <w:bottom w:val="single" w:sz="4" w:space="0" w:color="auto"/>
              <w:right w:val="single" w:sz="4" w:space="0" w:color="auto"/>
            </w:tcBorders>
            <w:hideMark/>
          </w:tcPr>
          <w:p w14:paraId="02450B75"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115442196,05</w:t>
            </w:r>
          </w:p>
        </w:tc>
        <w:tc>
          <w:tcPr>
            <w:tcW w:w="851" w:type="dxa"/>
            <w:tcBorders>
              <w:top w:val="single" w:sz="4" w:space="0" w:color="auto"/>
              <w:left w:val="single" w:sz="4" w:space="0" w:color="auto"/>
              <w:bottom w:val="single" w:sz="4" w:space="0" w:color="auto"/>
              <w:right w:val="single" w:sz="4" w:space="0" w:color="auto"/>
            </w:tcBorders>
            <w:hideMark/>
          </w:tcPr>
          <w:p w14:paraId="2DD52973"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14:paraId="65A3DF1E"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5AB37789"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503" w:type="dxa"/>
            <w:tcBorders>
              <w:top w:val="single" w:sz="4" w:space="0" w:color="auto"/>
              <w:left w:val="single" w:sz="4" w:space="0" w:color="auto"/>
              <w:bottom w:val="single" w:sz="4" w:space="0" w:color="auto"/>
              <w:right w:val="single" w:sz="4" w:space="0" w:color="auto"/>
            </w:tcBorders>
            <w:hideMark/>
          </w:tcPr>
          <w:p w14:paraId="31FDA35A"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06" w:type="dxa"/>
            <w:tcBorders>
              <w:top w:val="single" w:sz="4" w:space="0" w:color="auto"/>
              <w:left w:val="single" w:sz="4" w:space="0" w:color="auto"/>
              <w:bottom w:val="single" w:sz="4" w:space="0" w:color="auto"/>
              <w:right w:val="single" w:sz="4" w:space="0" w:color="auto"/>
            </w:tcBorders>
            <w:hideMark/>
          </w:tcPr>
          <w:p w14:paraId="6A7092B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7BB8E98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735,90</w:t>
            </w:r>
          </w:p>
        </w:tc>
        <w:tc>
          <w:tcPr>
            <w:tcW w:w="709" w:type="dxa"/>
            <w:tcBorders>
              <w:top w:val="single" w:sz="4" w:space="0" w:color="auto"/>
              <w:left w:val="single" w:sz="4" w:space="0" w:color="auto"/>
              <w:bottom w:val="single" w:sz="4" w:space="0" w:color="auto"/>
              <w:right w:val="single" w:sz="4" w:space="0" w:color="auto"/>
            </w:tcBorders>
            <w:hideMark/>
          </w:tcPr>
          <w:p w14:paraId="7FE35CE4"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14:paraId="506FA56A"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0,00</w:t>
            </w:r>
          </w:p>
        </w:tc>
        <w:tc>
          <w:tcPr>
            <w:tcW w:w="1274" w:type="dxa"/>
            <w:tcBorders>
              <w:top w:val="single" w:sz="4" w:space="0" w:color="auto"/>
              <w:left w:val="single" w:sz="4" w:space="0" w:color="auto"/>
              <w:bottom w:val="single" w:sz="4" w:space="0" w:color="auto"/>
              <w:right w:val="single" w:sz="4" w:space="0" w:color="auto"/>
            </w:tcBorders>
            <w:hideMark/>
          </w:tcPr>
          <w:p w14:paraId="6629C6D2" w14:textId="77777777" w:rsidR="00557786" w:rsidRPr="00713686" w:rsidRDefault="00557786" w:rsidP="00557786">
            <w:pPr>
              <w:pStyle w:val="ConsPlusNormal"/>
              <w:spacing w:line="199" w:lineRule="auto"/>
              <w:ind w:firstLine="0"/>
              <w:jc w:val="right"/>
              <w:rPr>
                <w:rFonts w:ascii="Times New Roman" w:hAnsi="Times New Roman" w:cs="Times New Roman"/>
                <w:sz w:val="18"/>
                <w:szCs w:val="18"/>
                <w:lang w:eastAsia="en-US"/>
              </w:rPr>
            </w:pPr>
            <w:r w:rsidRPr="00713686">
              <w:rPr>
                <w:rFonts w:ascii="Times New Roman" w:hAnsi="Times New Roman" w:cs="Times New Roman"/>
                <w:sz w:val="18"/>
                <w:szCs w:val="18"/>
                <w:lang w:eastAsia="en-US"/>
              </w:rPr>
              <w:t>505,00</w:t>
            </w:r>
          </w:p>
        </w:tc>
      </w:tr>
      <w:tr w:rsidR="00713686" w:rsidRPr="009C684B" w14:paraId="38476EEC" w14:textId="77777777" w:rsidTr="00713686">
        <w:trPr>
          <w:trHeight w:val="18"/>
        </w:trPr>
        <w:tc>
          <w:tcPr>
            <w:tcW w:w="459" w:type="dxa"/>
            <w:tcBorders>
              <w:top w:val="single" w:sz="4" w:space="0" w:color="auto"/>
              <w:left w:val="single" w:sz="4" w:space="0" w:color="auto"/>
              <w:bottom w:val="single" w:sz="4" w:space="0" w:color="auto"/>
              <w:right w:val="single" w:sz="4" w:space="0" w:color="auto"/>
            </w:tcBorders>
          </w:tcPr>
          <w:p w14:paraId="5973FF94" w14:textId="77777777" w:rsidR="00713686" w:rsidRPr="0055577D" w:rsidRDefault="00713686" w:rsidP="007136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lang w:eastAsia="en-US"/>
              </w:rPr>
              <w:t>2</w:t>
            </w:r>
          </w:p>
        </w:tc>
        <w:tc>
          <w:tcPr>
            <w:tcW w:w="1946" w:type="dxa"/>
            <w:tcBorders>
              <w:top w:val="single" w:sz="4" w:space="0" w:color="auto"/>
              <w:left w:val="single" w:sz="4" w:space="0" w:color="auto"/>
              <w:bottom w:val="single" w:sz="4" w:space="0" w:color="auto"/>
              <w:right w:val="single" w:sz="4" w:space="0" w:color="auto"/>
            </w:tcBorders>
          </w:tcPr>
          <w:p w14:paraId="5220AB5A" w14:textId="77777777" w:rsidR="00713686" w:rsidRPr="0055577D" w:rsidRDefault="00713686" w:rsidP="00713686">
            <w:pPr>
              <w:pStyle w:val="ConsPlusNormal"/>
              <w:spacing w:line="199" w:lineRule="auto"/>
              <w:ind w:firstLine="0"/>
              <w:rPr>
                <w:rFonts w:ascii="Times New Roman" w:hAnsi="Times New Roman" w:cs="Times New Roman"/>
                <w:lang w:eastAsia="en-US"/>
              </w:rPr>
            </w:pPr>
            <w:r w:rsidRPr="0055577D">
              <w:rPr>
                <w:rFonts w:ascii="Times New Roman" w:hAnsi="Times New Roman" w:cs="Times New Roman"/>
                <w:lang w:eastAsia="en-US"/>
              </w:rPr>
              <w:t>с. Безверхово</w:t>
            </w:r>
          </w:p>
        </w:tc>
        <w:tc>
          <w:tcPr>
            <w:tcW w:w="773" w:type="dxa"/>
            <w:tcBorders>
              <w:top w:val="single" w:sz="4" w:space="0" w:color="auto"/>
              <w:left w:val="nil"/>
              <w:bottom w:val="single" w:sz="4" w:space="0" w:color="auto"/>
              <w:right w:val="single" w:sz="4" w:space="0" w:color="auto"/>
            </w:tcBorders>
            <w:shd w:val="clear" w:color="auto" w:fill="auto"/>
            <w:vAlign w:val="center"/>
          </w:tcPr>
          <w:p w14:paraId="4A5A8CB0" w14:textId="7CCAAF27"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4127C" w14:textId="6BB8F480"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D5CAA7" w14:textId="64596B24"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368,70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CC5DEE" w14:textId="4A102858"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134191315,84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C57A5" w14:textId="3CC9E866"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B02CC" w14:textId="02CFD58D"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A72C3E" w14:textId="0B75CFEC"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0592216" w14:textId="08D0D861"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67D7E7B" w14:textId="41DCA85C"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6A2260" w14:textId="5F12B171"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368,70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BA15" w14:textId="62441AE9"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B07F2F" w14:textId="6C15CCD9"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0C19D3" w14:textId="62A783B1" w:rsidR="00713686" w:rsidRPr="00713686" w:rsidRDefault="00713686" w:rsidP="00713686">
            <w:pPr>
              <w:pStyle w:val="ConsPlusNormal"/>
              <w:spacing w:line="199" w:lineRule="auto"/>
              <w:ind w:firstLine="0"/>
              <w:jc w:val="right"/>
              <w:rPr>
                <w:rFonts w:ascii="Times New Roman" w:hAnsi="Times New Roman" w:cs="Times New Roman"/>
                <w:b/>
                <w:bCs/>
                <w:sz w:val="18"/>
                <w:szCs w:val="18"/>
                <w:lang w:eastAsia="en-US"/>
              </w:rPr>
            </w:pPr>
            <w:r w:rsidRPr="00713686">
              <w:rPr>
                <w:rFonts w:ascii="Times New Roman" w:hAnsi="Times New Roman" w:cs="Times New Roman"/>
                <w:color w:val="000000"/>
                <w:sz w:val="18"/>
                <w:szCs w:val="18"/>
              </w:rPr>
              <w:t>0,00</w:t>
            </w:r>
          </w:p>
        </w:tc>
      </w:tr>
    </w:tbl>
    <w:p w14:paraId="27772136" w14:textId="77777777" w:rsidR="00557786" w:rsidRDefault="00557786" w:rsidP="00557786">
      <w:pPr>
        <w:rPr>
          <w:rFonts w:ascii="Times New Roman" w:hAnsi="Times New Roman" w:cs="Times New Roman"/>
          <w:color w:val="000000"/>
          <w:sz w:val="24"/>
          <w:szCs w:val="24"/>
        </w:rPr>
      </w:pPr>
    </w:p>
    <w:p w14:paraId="2041E76A" w14:textId="77777777" w:rsidR="00557786" w:rsidRPr="00981A7E" w:rsidRDefault="00557786" w:rsidP="00557786">
      <w:pPr>
        <w:autoSpaceDE w:val="0"/>
        <w:autoSpaceDN w:val="0"/>
        <w:adjustRightInd w:val="0"/>
        <w:spacing w:after="0" w:line="240" w:lineRule="auto"/>
        <w:rPr>
          <w:rFonts w:ascii="Times New Roman" w:hAnsi="Times New Roman" w:cs="Times New Roman"/>
          <w:color w:val="000000"/>
          <w:sz w:val="24"/>
          <w:szCs w:val="24"/>
        </w:rPr>
      </w:pPr>
      <w:r w:rsidRPr="00981A7E">
        <w:rPr>
          <w:rFonts w:ascii="Times New Roman" w:hAnsi="Times New Roman" w:cs="Times New Roman"/>
          <w:color w:val="000000"/>
          <w:sz w:val="24"/>
          <w:szCs w:val="24"/>
        </w:rPr>
        <w:t xml:space="preserve">                   </w:t>
      </w:r>
    </w:p>
    <w:p w14:paraId="1B579C56" w14:textId="77777777" w:rsidR="00557786" w:rsidRDefault="00557786" w:rsidP="0055778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D902CE8" w14:textId="680CB25B" w:rsidR="00934E09" w:rsidRDefault="00557786" w:rsidP="00934E09">
      <w:pPr>
        <w:spacing w:after="0"/>
        <w:ind w:left="8505"/>
        <w:rPr>
          <w:rFonts w:ascii="Times New Roman" w:hAnsi="Times New Roman" w:cs="Times New Roman"/>
          <w:color w:val="000000"/>
        </w:rPr>
      </w:pPr>
      <w:r w:rsidRPr="00FE66AA">
        <w:rPr>
          <w:rFonts w:ascii="Times New Roman" w:hAnsi="Times New Roman" w:cs="Times New Roman"/>
          <w:color w:val="000000"/>
        </w:rPr>
        <w:lastRenderedPageBreak/>
        <w:t xml:space="preserve">Приложение № </w:t>
      </w:r>
      <w:r w:rsidR="00F737AC">
        <w:rPr>
          <w:rFonts w:ascii="Times New Roman" w:hAnsi="Times New Roman" w:cs="Times New Roman"/>
          <w:color w:val="000000"/>
        </w:rPr>
        <w:t>6</w:t>
      </w:r>
    </w:p>
    <w:p w14:paraId="4A2BD8D3" w14:textId="4A233DFA" w:rsidR="00557786" w:rsidRPr="007820D1" w:rsidRDefault="00557786" w:rsidP="00934E09">
      <w:pPr>
        <w:spacing w:after="0"/>
        <w:ind w:left="8505"/>
        <w:rPr>
          <w:rFonts w:ascii="Times New Roman" w:hAnsi="Times New Roman" w:cs="Times New Roman"/>
          <w:color w:val="000000"/>
        </w:rPr>
      </w:pPr>
      <w:r w:rsidRPr="007820D1">
        <w:rPr>
          <w:rFonts w:ascii="Times New Roman" w:hAnsi="Times New Roman" w:cs="Times New Roman"/>
          <w:color w:val="000000"/>
        </w:rPr>
        <w:t xml:space="preserve">к муниципальной адресной программе «Переселение граждан из аварийного жилищного фонда на территории Хасанского муниципального </w:t>
      </w:r>
      <w:r>
        <w:rPr>
          <w:rFonts w:ascii="Times New Roman" w:hAnsi="Times New Roman" w:cs="Times New Roman"/>
          <w:color w:val="000000"/>
        </w:rPr>
        <w:t>округа</w:t>
      </w:r>
      <w:r w:rsidRPr="007820D1">
        <w:rPr>
          <w:rFonts w:ascii="Times New Roman" w:hAnsi="Times New Roman" w:cs="Times New Roman"/>
          <w:color w:val="000000"/>
        </w:rPr>
        <w:t>» на 2020-202</w:t>
      </w:r>
      <w:r>
        <w:rPr>
          <w:rFonts w:ascii="Times New Roman" w:hAnsi="Times New Roman" w:cs="Times New Roman"/>
          <w:color w:val="000000"/>
        </w:rPr>
        <w:t>3</w:t>
      </w:r>
      <w:r w:rsidRPr="007820D1">
        <w:rPr>
          <w:rFonts w:ascii="Times New Roman" w:hAnsi="Times New Roman" w:cs="Times New Roman"/>
          <w:color w:val="000000"/>
        </w:rPr>
        <w:t xml:space="preserve"> годы</w:t>
      </w:r>
    </w:p>
    <w:p w14:paraId="0F29FA89" w14:textId="77777777" w:rsidR="00557786" w:rsidRDefault="00557786" w:rsidP="00557786">
      <w:pPr>
        <w:pStyle w:val="ConsPlusNormal"/>
        <w:jc w:val="right"/>
        <w:rPr>
          <w:rFonts w:ascii="Times New Roman" w:hAnsi="Times New Roman"/>
          <w:b/>
          <w:bCs/>
          <w:sz w:val="24"/>
          <w:szCs w:val="24"/>
        </w:rPr>
      </w:pPr>
    </w:p>
    <w:p w14:paraId="587D121D" w14:textId="77777777" w:rsidR="00557786" w:rsidRDefault="00557786" w:rsidP="00557786">
      <w:pPr>
        <w:pStyle w:val="ConsPlusNormal"/>
        <w:jc w:val="right"/>
        <w:rPr>
          <w:rFonts w:ascii="Times New Roman" w:hAnsi="Times New Roman"/>
          <w:b/>
          <w:bCs/>
          <w:sz w:val="24"/>
          <w:szCs w:val="24"/>
        </w:rPr>
      </w:pPr>
      <w:r>
        <w:rPr>
          <w:rFonts w:ascii="Times New Roman" w:hAnsi="Times New Roman"/>
          <w:b/>
          <w:bCs/>
          <w:sz w:val="24"/>
          <w:szCs w:val="24"/>
        </w:rPr>
        <w:t>План мероприятий по переселению граждан из аварийного жилищного фонда, признанного таковым до 1 января 2017 года</w:t>
      </w:r>
    </w:p>
    <w:p w14:paraId="512CD327" w14:textId="77777777" w:rsidR="00557786" w:rsidRDefault="00557786" w:rsidP="00557786">
      <w:pPr>
        <w:pStyle w:val="ConsPlusNormal"/>
        <w:jc w:val="right"/>
        <w:rPr>
          <w:rFonts w:ascii="Times New Roman" w:hAnsi="Times New Roman"/>
          <w:b/>
          <w:bCs/>
          <w:sz w:val="24"/>
          <w:szCs w:val="24"/>
        </w:rPr>
      </w:pP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03"/>
        <w:gridCol w:w="631"/>
        <w:gridCol w:w="567"/>
        <w:gridCol w:w="503"/>
        <w:gridCol w:w="570"/>
        <w:gridCol w:w="847"/>
        <w:gridCol w:w="961"/>
        <w:gridCol w:w="883"/>
        <w:gridCol w:w="1307"/>
        <w:gridCol w:w="1276"/>
        <w:gridCol w:w="1276"/>
        <w:gridCol w:w="1244"/>
        <w:gridCol w:w="631"/>
        <w:gridCol w:w="708"/>
        <w:gridCol w:w="633"/>
        <w:gridCol w:w="567"/>
        <w:gridCol w:w="492"/>
        <w:gridCol w:w="567"/>
      </w:tblGrid>
      <w:tr w:rsidR="00557786" w:rsidRPr="006E1507" w14:paraId="3C70C556" w14:textId="77777777" w:rsidTr="00557786">
        <w:tc>
          <w:tcPr>
            <w:tcW w:w="460" w:type="dxa"/>
            <w:vMerge w:val="restart"/>
          </w:tcPr>
          <w:p w14:paraId="3FAD593B" w14:textId="77777777" w:rsidR="00557786" w:rsidRPr="006E1507" w:rsidRDefault="00557786" w:rsidP="00557786">
            <w:pPr>
              <w:pStyle w:val="ConsPlusNormal"/>
              <w:spacing w:line="200" w:lineRule="auto"/>
              <w:ind w:firstLine="0"/>
              <w:rPr>
                <w:rFonts w:ascii="Times New Roman" w:hAnsi="Times New Roman" w:cs="Times New Roman"/>
              </w:rPr>
            </w:pPr>
            <w:r w:rsidRPr="006E1507">
              <w:rPr>
                <w:rFonts w:ascii="Times New Roman" w:hAnsi="Times New Roman" w:cs="Times New Roman"/>
              </w:rPr>
              <w:t>п/п</w:t>
            </w:r>
          </w:p>
        </w:tc>
        <w:tc>
          <w:tcPr>
            <w:tcW w:w="1303" w:type="dxa"/>
            <w:vMerge w:val="restart"/>
          </w:tcPr>
          <w:p w14:paraId="78451302"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Наименование муниципального образования</w:t>
            </w:r>
          </w:p>
        </w:tc>
        <w:tc>
          <w:tcPr>
            <w:tcW w:w="631" w:type="dxa"/>
            <w:vMerge w:val="restart"/>
          </w:tcPr>
          <w:p w14:paraId="0CF7271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Число жителей, планируемых к переселению</w:t>
            </w:r>
          </w:p>
        </w:tc>
        <w:tc>
          <w:tcPr>
            <w:tcW w:w="1640" w:type="dxa"/>
            <w:gridSpan w:val="3"/>
          </w:tcPr>
          <w:p w14:paraId="00A4794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Количество расселяемых жилых помещений</w:t>
            </w:r>
          </w:p>
        </w:tc>
        <w:tc>
          <w:tcPr>
            <w:tcW w:w="2691" w:type="dxa"/>
            <w:gridSpan w:val="3"/>
          </w:tcPr>
          <w:p w14:paraId="40CC4D7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Расселяемая площадь жилых помещений</w:t>
            </w:r>
          </w:p>
        </w:tc>
        <w:tc>
          <w:tcPr>
            <w:tcW w:w="5103" w:type="dxa"/>
            <w:gridSpan w:val="4"/>
          </w:tcPr>
          <w:p w14:paraId="78C39C93"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Источники финансирования программы</w:t>
            </w:r>
          </w:p>
        </w:tc>
        <w:tc>
          <w:tcPr>
            <w:tcW w:w="1972" w:type="dxa"/>
            <w:gridSpan w:val="3"/>
          </w:tcPr>
          <w:p w14:paraId="035AA55F" w14:textId="77777777" w:rsidR="00557786" w:rsidRPr="006E1507" w:rsidRDefault="00557786" w:rsidP="00557786">
            <w:pPr>
              <w:pStyle w:val="ConsPlusNormal"/>
              <w:spacing w:line="200" w:lineRule="auto"/>
              <w:ind w:firstLine="0"/>
              <w:jc w:val="center"/>
              <w:rPr>
                <w:rFonts w:ascii="Times New Roman" w:hAnsi="Times New Roman" w:cs="Times New Roman"/>
              </w:rPr>
            </w:pPr>
            <w:proofErr w:type="spellStart"/>
            <w:r w:rsidRPr="006E1507">
              <w:rPr>
                <w:rFonts w:ascii="Times New Roman" w:hAnsi="Times New Roman" w:cs="Times New Roman"/>
              </w:rPr>
              <w:t>Справочно</w:t>
            </w:r>
            <w:proofErr w:type="spellEnd"/>
            <w:r w:rsidRPr="006E1507">
              <w:rPr>
                <w:rFonts w:ascii="Times New Roman" w:hAnsi="Times New Roman" w:cs="Times New Roman"/>
              </w:rPr>
              <w:t>:</w:t>
            </w:r>
          </w:p>
          <w:p w14:paraId="4786EBA1"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Расчетная сумма экономии бюджетных средств</w:t>
            </w:r>
          </w:p>
        </w:tc>
        <w:tc>
          <w:tcPr>
            <w:tcW w:w="1626" w:type="dxa"/>
            <w:gridSpan w:val="3"/>
          </w:tcPr>
          <w:p w14:paraId="1E0A4938" w14:textId="77777777" w:rsidR="00557786" w:rsidRPr="006E1507" w:rsidRDefault="00557786" w:rsidP="00557786">
            <w:pPr>
              <w:pStyle w:val="ConsPlusNormal"/>
              <w:spacing w:line="200" w:lineRule="auto"/>
              <w:ind w:firstLine="0"/>
              <w:jc w:val="center"/>
              <w:rPr>
                <w:rFonts w:ascii="Times New Roman" w:hAnsi="Times New Roman" w:cs="Times New Roman"/>
              </w:rPr>
            </w:pPr>
            <w:proofErr w:type="spellStart"/>
            <w:r w:rsidRPr="006E1507">
              <w:rPr>
                <w:rFonts w:ascii="Times New Roman" w:hAnsi="Times New Roman" w:cs="Times New Roman"/>
              </w:rPr>
              <w:t>Справочно</w:t>
            </w:r>
            <w:proofErr w:type="spellEnd"/>
            <w:r w:rsidRPr="006E1507">
              <w:rPr>
                <w:rFonts w:ascii="Times New Roman" w:hAnsi="Times New Roman" w:cs="Times New Roman"/>
              </w:rPr>
              <w:t>:</w:t>
            </w:r>
          </w:p>
          <w:p w14:paraId="0BA7B8F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Возмещение части стоимости жилых помещений</w:t>
            </w:r>
          </w:p>
        </w:tc>
      </w:tr>
      <w:tr w:rsidR="00557786" w:rsidRPr="006E1507" w14:paraId="70762E16" w14:textId="77777777" w:rsidTr="00557786">
        <w:tc>
          <w:tcPr>
            <w:tcW w:w="460" w:type="dxa"/>
            <w:vMerge/>
          </w:tcPr>
          <w:p w14:paraId="4D4F3EA5" w14:textId="77777777" w:rsidR="00557786" w:rsidRPr="006E1507" w:rsidRDefault="00557786" w:rsidP="00557786">
            <w:pPr>
              <w:pStyle w:val="ConsPlusNormal"/>
              <w:rPr>
                <w:rFonts w:ascii="Times New Roman" w:hAnsi="Times New Roman" w:cs="Times New Roman"/>
              </w:rPr>
            </w:pPr>
          </w:p>
        </w:tc>
        <w:tc>
          <w:tcPr>
            <w:tcW w:w="1303" w:type="dxa"/>
            <w:vMerge/>
          </w:tcPr>
          <w:p w14:paraId="742327F0" w14:textId="77777777" w:rsidR="00557786" w:rsidRPr="006E1507" w:rsidRDefault="00557786" w:rsidP="00557786">
            <w:pPr>
              <w:pStyle w:val="ConsPlusNormal"/>
              <w:ind w:firstLine="0"/>
              <w:rPr>
                <w:rFonts w:ascii="Times New Roman" w:hAnsi="Times New Roman" w:cs="Times New Roman"/>
              </w:rPr>
            </w:pPr>
          </w:p>
        </w:tc>
        <w:tc>
          <w:tcPr>
            <w:tcW w:w="631" w:type="dxa"/>
            <w:vMerge/>
          </w:tcPr>
          <w:p w14:paraId="03C026E4" w14:textId="77777777" w:rsidR="00557786" w:rsidRPr="006E1507" w:rsidRDefault="00557786" w:rsidP="00557786">
            <w:pPr>
              <w:pStyle w:val="ConsPlusNormal"/>
              <w:ind w:firstLine="0"/>
              <w:rPr>
                <w:rFonts w:ascii="Times New Roman" w:hAnsi="Times New Roman" w:cs="Times New Roman"/>
              </w:rPr>
            </w:pPr>
          </w:p>
        </w:tc>
        <w:tc>
          <w:tcPr>
            <w:tcW w:w="567" w:type="dxa"/>
            <w:vMerge w:val="restart"/>
          </w:tcPr>
          <w:p w14:paraId="7DA0A05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Всего</w:t>
            </w:r>
          </w:p>
        </w:tc>
        <w:tc>
          <w:tcPr>
            <w:tcW w:w="1073" w:type="dxa"/>
            <w:gridSpan w:val="2"/>
          </w:tcPr>
          <w:p w14:paraId="163312B4"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 том числе</w:t>
            </w:r>
          </w:p>
        </w:tc>
        <w:tc>
          <w:tcPr>
            <w:tcW w:w="847" w:type="dxa"/>
            <w:vMerge w:val="restart"/>
          </w:tcPr>
          <w:p w14:paraId="40613DC3"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Всего</w:t>
            </w:r>
          </w:p>
        </w:tc>
        <w:tc>
          <w:tcPr>
            <w:tcW w:w="1844" w:type="dxa"/>
            <w:gridSpan w:val="2"/>
          </w:tcPr>
          <w:p w14:paraId="6D8B286B"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 том числе</w:t>
            </w:r>
          </w:p>
        </w:tc>
        <w:tc>
          <w:tcPr>
            <w:tcW w:w="1307" w:type="dxa"/>
            <w:vMerge w:val="restart"/>
          </w:tcPr>
          <w:p w14:paraId="0E9A951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Всего:</w:t>
            </w:r>
          </w:p>
        </w:tc>
        <w:tc>
          <w:tcPr>
            <w:tcW w:w="3796" w:type="dxa"/>
            <w:gridSpan w:val="3"/>
          </w:tcPr>
          <w:p w14:paraId="5B5790AA"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 том числе:</w:t>
            </w:r>
          </w:p>
        </w:tc>
        <w:tc>
          <w:tcPr>
            <w:tcW w:w="631" w:type="dxa"/>
            <w:vMerge w:val="restart"/>
          </w:tcPr>
          <w:p w14:paraId="4955B1C2"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Всего:</w:t>
            </w:r>
          </w:p>
        </w:tc>
        <w:tc>
          <w:tcPr>
            <w:tcW w:w="1341" w:type="dxa"/>
            <w:gridSpan w:val="2"/>
          </w:tcPr>
          <w:p w14:paraId="77913DC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 том числе:</w:t>
            </w:r>
          </w:p>
        </w:tc>
        <w:tc>
          <w:tcPr>
            <w:tcW w:w="567" w:type="dxa"/>
            <w:vMerge w:val="restart"/>
          </w:tcPr>
          <w:p w14:paraId="19FD2257"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Всего:</w:t>
            </w:r>
          </w:p>
        </w:tc>
        <w:tc>
          <w:tcPr>
            <w:tcW w:w="1059" w:type="dxa"/>
            <w:gridSpan w:val="2"/>
          </w:tcPr>
          <w:p w14:paraId="1F1B2C1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в том числе:</w:t>
            </w:r>
          </w:p>
        </w:tc>
      </w:tr>
      <w:tr w:rsidR="00557786" w:rsidRPr="006E1507" w14:paraId="33B899FD" w14:textId="77777777" w:rsidTr="00557786">
        <w:tc>
          <w:tcPr>
            <w:tcW w:w="460" w:type="dxa"/>
            <w:vMerge/>
          </w:tcPr>
          <w:p w14:paraId="00D2FEC1" w14:textId="77777777" w:rsidR="00557786" w:rsidRPr="006E1507" w:rsidRDefault="00557786" w:rsidP="00557786">
            <w:pPr>
              <w:pStyle w:val="ConsPlusNormal"/>
              <w:rPr>
                <w:rFonts w:ascii="Times New Roman" w:hAnsi="Times New Roman" w:cs="Times New Roman"/>
              </w:rPr>
            </w:pPr>
          </w:p>
        </w:tc>
        <w:tc>
          <w:tcPr>
            <w:tcW w:w="1303" w:type="dxa"/>
            <w:vMerge/>
          </w:tcPr>
          <w:p w14:paraId="3983CFDC" w14:textId="77777777" w:rsidR="00557786" w:rsidRPr="006E1507" w:rsidRDefault="00557786" w:rsidP="00557786">
            <w:pPr>
              <w:pStyle w:val="ConsPlusNormal"/>
              <w:ind w:firstLine="0"/>
              <w:rPr>
                <w:rFonts w:ascii="Times New Roman" w:hAnsi="Times New Roman" w:cs="Times New Roman"/>
              </w:rPr>
            </w:pPr>
          </w:p>
        </w:tc>
        <w:tc>
          <w:tcPr>
            <w:tcW w:w="631" w:type="dxa"/>
            <w:vMerge/>
          </w:tcPr>
          <w:p w14:paraId="10CA0909" w14:textId="77777777" w:rsidR="00557786" w:rsidRPr="006E1507" w:rsidRDefault="00557786" w:rsidP="00557786">
            <w:pPr>
              <w:pStyle w:val="ConsPlusNormal"/>
              <w:ind w:firstLine="0"/>
              <w:rPr>
                <w:rFonts w:ascii="Times New Roman" w:hAnsi="Times New Roman" w:cs="Times New Roman"/>
              </w:rPr>
            </w:pPr>
          </w:p>
        </w:tc>
        <w:tc>
          <w:tcPr>
            <w:tcW w:w="567" w:type="dxa"/>
            <w:vMerge/>
          </w:tcPr>
          <w:p w14:paraId="31C9629B" w14:textId="77777777" w:rsidR="00557786" w:rsidRPr="006E1507" w:rsidRDefault="00557786" w:rsidP="00557786">
            <w:pPr>
              <w:pStyle w:val="ConsPlusNormal"/>
              <w:ind w:firstLine="0"/>
              <w:rPr>
                <w:rFonts w:ascii="Times New Roman" w:hAnsi="Times New Roman" w:cs="Times New Roman"/>
              </w:rPr>
            </w:pPr>
          </w:p>
        </w:tc>
        <w:tc>
          <w:tcPr>
            <w:tcW w:w="503" w:type="dxa"/>
          </w:tcPr>
          <w:p w14:paraId="15D8A0F7"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Собственность граждан</w:t>
            </w:r>
          </w:p>
        </w:tc>
        <w:tc>
          <w:tcPr>
            <w:tcW w:w="570" w:type="dxa"/>
          </w:tcPr>
          <w:p w14:paraId="32A3D03D"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Муниципальная собственность</w:t>
            </w:r>
          </w:p>
        </w:tc>
        <w:tc>
          <w:tcPr>
            <w:tcW w:w="847" w:type="dxa"/>
            <w:vMerge/>
          </w:tcPr>
          <w:p w14:paraId="517889F4" w14:textId="77777777" w:rsidR="00557786" w:rsidRPr="006E1507" w:rsidRDefault="00557786" w:rsidP="00557786">
            <w:pPr>
              <w:pStyle w:val="ConsPlusNormal"/>
              <w:ind w:firstLine="0"/>
              <w:rPr>
                <w:rFonts w:ascii="Times New Roman" w:hAnsi="Times New Roman" w:cs="Times New Roman"/>
              </w:rPr>
            </w:pPr>
          </w:p>
        </w:tc>
        <w:tc>
          <w:tcPr>
            <w:tcW w:w="961" w:type="dxa"/>
          </w:tcPr>
          <w:p w14:paraId="18512EA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собственность граждан</w:t>
            </w:r>
          </w:p>
        </w:tc>
        <w:tc>
          <w:tcPr>
            <w:tcW w:w="883" w:type="dxa"/>
          </w:tcPr>
          <w:p w14:paraId="7D77B4C6"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муниципальная собственность</w:t>
            </w:r>
          </w:p>
        </w:tc>
        <w:tc>
          <w:tcPr>
            <w:tcW w:w="1307" w:type="dxa"/>
            <w:vMerge/>
          </w:tcPr>
          <w:p w14:paraId="745F16A6" w14:textId="77777777" w:rsidR="00557786" w:rsidRPr="006E1507" w:rsidRDefault="00557786" w:rsidP="00557786">
            <w:pPr>
              <w:pStyle w:val="ConsPlusNormal"/>
              <w:ind w:firstLine="0"/>
              <w:rPr>
                <w:rFonts w:ascii="Times New Roman" w:hAnsi="Times New Roman" w:cs="Times New Roman"/>
              </w:rPr>
            </w:pPr>
          </w:p>
        </w:tc>
        <w:tc>
          <w:tcPr>
            <w:tcW w:w="1276" w:type="dxa"/>
          </w:tcPr>
          <w:p w14:paraId="7EF4CEEB"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средств Фонда</w:t>
            </w:r>
          </w:p>
        </w:tc>
        <w:tc>
          <w:tcPr>
            <w:tcW w:w="1276" w:type="dxa"/>
          </w:tcPr>
          <w:p w14:paraId="10B30DE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средств бюджета субъекта Российской Федерации</w:t>
            </w:r>
          </w:p>
        </w:tc>
        <w:tc>
          <w:tcPr>
            <w:tcW w:w="1244" w:type="dxa"/>
          </w:tcPr>
          <w:p w14:paraId="402811A2"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средств местного бюджета</w:t>
            </w:r>
          </w:p>
        </w:tc>
        <w:tc>
          <w:tcPr>
            <w:tcW w:w="631" w:type="dxa"/>
            <w:vMerge/>
          </w:tcPr>
          <w:p w14:paraId="5C3943B9" w14:textId="77777777" w:rsidR="00557786" w:rsidRPr="006E1507" w:rsidRDefault="00557786" w:rsidP="00557786">
            <w:pPr>
              <w:pStyle w:val="ConsPlusNormal"/>
              <w:ind w:firstLine="0"/>
              <w:rPr>
                <w:rFonts w:ascii="Times New Roman" w:hAnsi="Times New Roman" w:cs="Times New Roman"/>
              </w:rPr>
            </w:pPr>
          </w:p>
        </w:tc>
        <w:tc>
          <w:tcPr>
            <w:tcW w:w="708" w:type="dxa"/>
          </w:tcPr>
          <w:p w14:paraId="1BE8022D"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переселения граждан по договору о развитии застроенной территории</w:t>
            </w:r>
          </w:p>
        </w:tc>
        <w:tc>
          <w:tcPr>
            <w:tcW w:w="633" w:type="dxa"/>
          </w:tcPr>
          <w:p w14:paraId="2EA83664"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переселения граждан в свободный муниципальный жилищный фонд</w:t>
            </w:r>
          </w:p>
        </w:tc>
        <w:tc>
          <w:tcPr>
            <w:tcW w:w="567" w:type="dxa"/>
            <w:vMerge/>
          </w:tcPr>
          <w:p w14:paraId="063B5D18" w14:textId="77777777" w:rsidR="00557786" w:rsidRPr="006E1507" w:rsidRDefault="00557786" w:rsidP="00557786">
            <w:pPr>
              <w:pStyle w:val="ConsPlusNormal"/>
              <w:ind w:firstLine="0"/>
              <w:rPr>
                <w:rFonts w:ascii="Times New Roman" w:hAnsi="Times New Roman" w:cs="Times New Roman"/>
              </w:rPr>
            </w:pPr>
          </w:p>
        </w:tc>
        <w:tc>
          <w:tcPr>
            <w:tcW w:w="492" w:type="dxa"/>
          </w:tcPr>
          <w:p w14:paraId="2E6F0F2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средств собственников жилых помещений</w:t>
            </w:r>
          </w:p>
        </w:tc>
        <w:tc>
          <w:tcPr>
            <w:tcW w:w="567" w:type="dxa"/>
          </w:tcPr>
          <w:p w14:paraId="75A41B4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за счет средств иных лиц (инвестора по договору о развитии застроенной территории)</w:t>
            </w:r>
          </w:p>
        </w:tc>
      </w:tr>
      <w:tr w:rsidR="00557786" w:rsidRPr="006E1507" w14:paraId="630C454A" w14:textId="77777777" w:rsidTr="00557786">
        <w:tc>
          <w:tcPr>
            <w:tcW w:w="460" w:type="dxa"/>
            <w:vMerge/>
          </w:tcPr>
          <w:p w14:paraId="4BF85527" w14:textId="77777777" w:rsidR="00557786" w:rsidRPr="006E1507" w:rsidRDefault="00557786" w:rsidP="00557786">
            <w:pPr>
              <w:pStyle w:val="ConsPlusNormal"/>
              <w:rPr>
                <w:rFonts w:ascii="Times New Roman" w:hAnsi="Times New Roman" w:cs="Times New Roman"/>
              </w:rPr>
            </w:pPr>
          </w:p>
        </w:tc>
        <w:tc>
          <w:tcPr>
            <w:tcW w:w="1303" w:type="dxa"/>
            <w:vMerge/>
          </w:tcPr>
          <w:p w14:paraId="10E795A2" w14:textId="77777777" w:rsidR="00557786" w:rsidRPr="006E1507" w:rsidRDefault="00557786" w:rsidP="00557786">
            <w:pPr>
              <w:pStyle w:val="ConsPlusNormal"/>
              <w:ind w:firstLine="0"/>
              <w:rPr>
                <w:rFonts w:ascii="Times New Roman" w:hAnsi="Times New Roman" w:cs="Times New Roman"/>
              </w:rPr>
            </w:pPr>
          </w:p>
        </w:tc>
        <w:tc>
          <w:tcPr>
            <w:tcW w:w="631" w:type="dxa"/>
          </w:tcPr>
          <w:p w14:paraId="1F6420E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чел.</w:t>
            </w:r>
          </w:p>
        </w:tc>
        <w:tc>
          <w:tcPr>
            <w:tcW w:w="567" w:type="dxa"/>
          </w:tcPr>
          <w:p w14:paraId="5F4DED9E"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ед.</w:t>
            </w:r>
          </w:p>
        </w:tc>
        <w:tc>
          <w:tcPr>
            <w:tcW w:w="503" w:type="dxa"/>
          </w:tcPr>
          <w:p w14:paraId="4BA1A1BC"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ед.</w:t>
            </w:r>
          </w:p>
        </w:tc>
        <w:tc>
          <w:tcPr>
            <w:tcW w:w="570" w:type="dxa"/>
          </w:tcPr>
          <w:p w14:paraId="12C6934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ед.</w:t>
            </w:r>
          </w:p>
        </w:tc>
        <w:tc>
          <w:tcPr>
            <w:tcW w:w="847" w:type="dxa"/>
          </w:tcPr>
          <w:p w14:paraId="670BAB94"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кв. м</w:t>
            </w:r>
          </w:p>
        </w:tc>
        <w:tc>
          <w:tcPr>
            <w:tcW w:w="961" w:type="dxa"/>
          </w:tcPr>
          <w:p w14:paraId="45C248D9"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кв. м</w:t>
            </w:r>
          </w:p>
        </w:tc>
        <w:tc>
          <w:tcPr>
            <w:tcW w:w="883" w:type="dxa"/>
          </w:tcPr>
          <w:p w14:paraId="49717EE1"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кв. м</w:t>
            </w:r>
          </w:p>
        </w:tc>
        <w:tc>
          <w:tcPr>
            <w:tcW w:w="1307" w:type="dxa"/>
          </w:tcPr>
          <w:p w14:paraId="221D539C"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1276" w:type="dxa"/>
          </w:tcPr>
          <w:p w14:paraId="5A1D414A"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1276" w:type="dxa"/>
          </w:tcPr>
          <w:p w14:paraId="2F5EA7E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1244" w:type="dxa"/>
          </w:tcPr>
          <w:p w14:paraId="5D5AF6BE"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631" w:type="dxa"/>
          </w:tcPr>
          <w:p w14:paraId="05B8C3F9"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708" w:type="dxa"/>
          </w:tcPr>
          <w:p w14:paraId="1C42DEFB"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633" w:type="dxa"/>
          </w:tcPr>
          <w:p w14:paraId="4C710D83"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567" w:type="dxa"/>
          </w:tcPr>
          <w:p w14:paraId="28203BA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492" w:type="dxa"/>
          </w:tcPr>
          <w:p w14:paraId="779C2537"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c>
          <w:tcPr>
            <w:tcW w:w="567" w:type="dxa"/>
          </w:tcPr>
          <w:p w14:paraId="3C4CA2BF"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руб.</w:t>
            </w:r>
          </w:p>
        </w:tc>
      </w:tr>
      <w:tr w:rsidR="00557786" w:rsidRPr="006E1507" w14:paraId="2158529C" w14:textId="77777777" w:rsidTr="00713686">
        <w:tc>
          <w:tcPr>
            <w:tcW w:w="460" w:type="dxa"/>
          </w:tcPr>
          <w:p w14:paraId="68CB01CB"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w:t>
            </w:r>
          </w:p>
        </w:tc>
        <w:tc>
          <w:tcPr>
            <w:tcW w:w="1303" w:type="dxa"/>
          </w:tcPr>
          <w:p w14:paraId="4F10C7C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2</w:t>
            </w:r>
          </w:p>
        </w:tc>
        <w:tc>
          <w:tcPr>
            <w:tcW w:w="631" w:type="dxa"/>
            <w:tcBorders>
              <w:bottom w:val="single" w:sz="4" w:space="0" w:color="auto"/>
            </w:tcBorders>
          </w:tcPr>
          <w:p w14:paraId="51CBE605"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3</w:t>
            </w:r>
          </w:p>
        </w:tc>
        <w:tc>
          <w:tcPr>
            <w:tcW w:w="567" w:type="dxa"/>
            <w:tcBorders>
              <w:bottom w:val="single" w:sz="4" w:space="0" w:color="auto"/>
            </w:tcBorders>
          </w:tcPr>
          <w:p w14:paraId="16441C6B"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4</w:t>
            </w:r>
          </w:p>
        </w:tc>
        <w:tc>
          <w:tcPr>
            <w:tcW w:w="503" w:type="dxa"/>
            <w:tcBorders>
              <w:bottom w:val="single" w:sz="4" w:space="0" w:color="auto"/>
            </w:tcBorders>
          </w:tcPr>
          <w:p w14:paraId="4E02FD1A"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5</w:t>
            </w:r>
          </w:p>
        </w:tc>
        <w:tc>
          <w:tcPr>
            <w:tcW w:w="570" w:type="dxa"/>
            <w:tcBorders>
              <w:bottom w:val="single" w:sz="4" w:space="0" w:color="auto"/>
            </w:tcBorders>
          </w:tcPr>
          <w:p w14:paraId="63B4AC2E"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6</w:t>
            </w:r>
          </w:p>
        </w:tc>
        <w:tc>
          <w:tcPr>
            <w:tcW w:w="847" w:type="dxa"/>
            <w:tcBorders>
              <w:bottom w:val="single" w:sz="4" w:space="0" w:color="auto"/>
            </w:tcBorders>
          </w:tcPr>
          <w:p w14:paraId="253E437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7</w:t>
            </w:r>
          </w:p>
        </w:tc>
        <w:tc>
          <w:tcPr>
            <w:tcW w:w="961" w:type="dxa"/>
            <w:tcBorders>
              <w:bottom w:val="single" w:sz="4" w:space="0" w:color="auto"/>
            </w:tcBorders>
          </w:tcPr>
          <w:p w14:paraId="60AF1581"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8</w:t>
            </w:r>
          </w:p>
        </w:tc>
        <w:tc>
          <w:tcPr>
            <w:tcW w:w="883" w:type="dxa"/>
            <w:tcBorders>
              <w:bottom w:val="single" w:sz="4" w:space="0" w:color="auto"/>
            </w:tcBorders>
          </w:tcPr>
          <w:p w14:paraId="37D8D792"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9</w:t>
            </w:r>
          </w:p>
        </w:tc>
        <w:tc>
          <w:tcPr>
            <w:tcW w:w="1307" w:type="dxa"/>
            <w:tcBorders>
              <w:bottom w:val="single" w:sz="4" w:space="0" w:color="auto"/>
            </w:tcBorders>
          </w:tcPr>
          <w:p w14:paraId="14D2D07C"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10</w:t>
            </w:r>
          </w:p>
        </w:tc>
        <w:tc>
          <w:tcPr>
            <w:tcW w:w="1276" w:type="dxa"/>
            <w:tcBorders>
              <w:bottom w:val="single" w:sz="4" w:space="0" w:color="auto"/>
            </w:tcBorders>
          </w:tcPr>
          <w:p w14:paraId="7694F3B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11</w:t>
            </w:r>
          </w:p>
        </w:tc>
        <w:tc>
          <w:tcPr>
            <w:tcW w:w="1276" w:type="dxa"/>
            <w:tcBorders>
              <w:bottom w:val="single" w:sz="4" w:space="0" w:color="auto"/>
            </w:tcBorders>
          </w:tcPr>
          <w:p w14:paraId="4B56CF6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12</w:t>
            </w:r>
          </w:p>
        </w:tc>
        <w:tc>
          <w:tcPr>
            <w:tcW w:w="1244" w:type="dxa"/>
            <w:tcBorders>
              <w:bottom w:val="single" w:sz="4" w:space="0" w:color="auto"/>
            </w:tcBorders>
          </w:tcPr>
          <w:p w14:paraId="5C5FA27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13</w:t>
            </w:r>
          </w:p>
        </w:tc>
        <w:tc>
          <w:tcPr>
            <w:tcW w:w="631" w:type="dxa"/>
            <w:tcBorders>
              <w:bottom w:val="single" w:sz="4" w:space="0" w:color="auto"/>
            </w:tcBorders>
          </w:tcPr>
          <w:p w14:paraId="5BE8BFB1"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14</w:t>
            </w:r>
          </w:p>
        </w:tc>
        <w:tc>
          <w:tcPr>
            <w:tcW w:w="708" w:type="dxa"/>
            <w:tcBorders>
              <w:bottom w:val="single" w:sz="4" w:space="0" w:color="auto"/>
            </w:tcBorders>
          </w:tcPr>
          <w:p w14:paraId="0B0ECAF0"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15</w:t>
            </w:r>
          </w:p>
        </w:tc>
        <w:tc>
          <w:tcPr>
            <w:tcW w:w="633" w:type="dxa"/>
            <w:tcBorders>
              <w:bottom w:val="single" w:sz="4" w:space="0" w:color="auto"/>
            </w:tcBorders>
          </w:tcPr>
          <w:p w14:paraId="518C004D"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16</w:t>
            </w:r>
          </w:p>
        </w:tc>
        <w:tc>
          <w:tcPr>
            <w:tcW w:w="567" w:type="dxa"/>
            <w:tcBorders>
              <w:bottom w:val="single" w:sz="4" w:space="0" w:color="auto"/>
            </w:tcBorders>
          </w:tcPr>
          <w:p w14:paraId="02F45CC6"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17</w:t>
            </w:r>
          </w:p>
        </w:tc>
        <w:tc>
          <w:tcPr>
            <w:tcW w:w="492" w:type="dxa"/>
            <w:tcBorders>
              <w:bottom w:val="single" w:sz="4" w:space="0" w:color="auto"/>
            </w:tcBorders>
          </w:tcPr>
          <w:p w14:paraId="7397C063"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18</w:t>
            </w:r>
          </w:p>
        </w:tc>
        <w:tc>
          <w:tcPr>
            <w:tcW w:w="567" w:type="dxa"/>
            <w:tcBorders>
              <w:bottom w:val="single" w:sz="4" w:space="0" w:color="auto"/>
            </w:tcBorders>
          </w:tcPr>
          <w:p w14:paraId="1FBC9978" w14:textId="77777777" w:rsidR="00557786" w:rsidRPr="006E1507" w:rsidRDefault="00557786" w:rsidP="00557786">
            <w:pPr>
              <w:pStyle w:val="ConsPlusNormal"/>
              <w:spacing w:line="200" w:lineRule="auto"/>
              <w:ind w:firstLine="0"/>
              <w:jc w:val="center"/>
              <w:rPr>
                <w:rFonts w:ascii="Times New Roman" w:hAnsi="Times New Roman" w:cs="Times New Roman"/>
              </w:rPr>
            </w:pPr>
            <w:r w:rsidRPr="006E1507">
              <w:rPr>
                <w:rFonts w:ascii="Times New Roman" w:hAnsi="Times New Roman" w:cs="Times New Roman"/>
              </w:rPr>
              <w:t>19</w:t>
            </w:r>
          </w:p>
        </w:tc>
      </w:tr>
      <w:tr w:rsidR="00713686" w:rsidRPr="005A7D23" w14:paraId="3EDE1352" w14:textId="77777777" w:rsidTr="00713686">
        <w:tc>
          <w:tcPr>
            <w:tcW w:w="1763" w:type="dxa"/>
            <w:gridSpan w:val="2"/>
          </w:tcPr>
          <w:p w14:paraId="5465DF1F" w14:textId="77777777" w:rsidR="00713686" w:rsidRPr="005A7D23" w:rsidRDefault="00713686" w:rsidP="00713686">
            <w:pPr>
              <w:pStyle w:val="ConsPlusNormal"/>
              <w:spacing w:line="200" w:lineRule="auto"/>
              <w:ind w:firstLine="0"/>
              <w:rPr>
                <w:rFonts w:ascii="Times New Roman" w:hAnsi="Times New Roman" w:cs="Times New Roman"/>
                <w:b/>
              </w:rPr>
            </w:pPr>
            <w:r w:rsidRPr="005A7D23">
              <w:rPr>
                <w:rFonts w:ascii="Times New Roman" w:hAnsi="Times New Roman" w:cs="Times New Roman"/>
                <w:b/>
              </w:rPr>
              <w:t xml:space="preserve">Всего по программе переселения, в рамках которой </w:t>
            </w:r>
            <w:r w:rsidRPr="005A7D23">
              <w:rPr>
                <w:rFonts w:ascii="Times New Roman" w:hAnsi="Times New Roman" w:cs="Times New Roman"/>
                <w:b/>
              </w:rPr>
              <w:lastRenderedPageBreak/>
              <w:t>предусмотрено финансирование за счет средств Фонда. в т.ч.:</w:t>
            </w:r>
          </w:p>
        </w:tc>
        <w:tc>
          <w:tcPr>
            <w:tcW w:w="631" w:type="dxa"/>
            <w:tcBorders>
              <w:top w:val="single" w:sz="4" w:space="0" w:color="auto"/>
              <w:left w:val="nil"/>
              <w:bottom w:val="single" w:sz="4" w:space="0" w:color="auto"/>
              <w:right w:val="single" w:sz="4" w:space="0" w:color="auto"/>
            </w:tcBorders>
            <w:shd w:val="clear" w:color="auto" w:fill="auto"/>
          </w:tcPr>
          <w:p w14:paraId="632D87CB" w14:textId="390D14ED"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lastRenderedPageBreak/>
              <w:t>141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BF6749" w14:textId="098D9ADF"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69</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1DEA54FB" w14:textId="43628686"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28</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1CAE585" w14:textId="77BA573D"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41</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FD3EBF8" w14:textId="3432F0B5"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3130,00</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0105BF7" w14:textId="0EB39F0F"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1450,60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EA4E886" w14:textId="6FB2F9BE"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1679,40</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77935B3" w14:textId="3A5ABCB7"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350499023,68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DBF69" w14:textId="05C63E5A"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179247143,85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4FF81" w14:textId="7D99625A"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160003429,39</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57AC1F8" w14:textId="589A02EC"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11248450,44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1701339" w14:textId="678C8512"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9E3A2B" w14:textId="05847E9D"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82A2988" w14:textId="7D8E2ECE"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8432A" w14:textId="5AEFDAF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492" w:type="dxa"/>
            <w:tcBorders>
              <w:top w:val="single" w:sz="4" w:space="0" w:color="auto"/>
              <w:left w:val="single" w:sz="4" w:space="0" w:color="auto"/>
              <w:bottom w:val="single" w:sz="4" w:space="0" w:color="auto"/>
              <w:right w:val="single" w:sz="4" w:space="0" w:color="auto"/>
            </w:tcBorders>
            <w:shd w:val="clear" w:color="auto" w:fill="auto"/>
          </w:tcPr>
          <w:p w14:paraId="6A85664A" w14:textId="0A22F737"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22264" w14:textId="1B0FC489"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r>
      <w:tr w:rsidR="00557786" w:rsidRPr="006E1507" w14:paraId="1F39B9B5" w14:textId="77777777" w:rsidTr="00557786">
        <w:tc>
          <w:tcPr>
            <w:tcW w:w="1763" w:type="dxa"/>
            <w:gridSpan w:val="2"/>
          </w:tcPr>
          <w:p w14:paraId="68980515" w14:textId="77777777" w:rsidR="00557786" w:rsidRPr="009243CF" w:rsidRDefault="00557786" w:rsidP="00557786">
            <w:pPr>
              <w:pStyle w:val="ConsPlusNormal"/>
              <w:spacing w:line="200" w:lineRule="auto"/>
              <w:ind w:firstLine="0"/>
              <w:rPr>
                <w:rFonts w:ascii="Times New Roman" w:hAnsi="Times New Roman" w:cs="Times New Roman"/>
                <w:b/>
              </w:rPr>
            </w:pPr>
            <w:r w:rsidRPr="009243CF">
              <w:rPr>
                <w:rFonts w:ascii="Times New Roman" w:hAnsi="Times New Roman" w:cs="Times New Roman"/>
                <w:b/>
              </w:rPr>
              <w:t>Всего по этапу 2020 года</w:t>
            </w:r>
          </w:p>
        </w:tc>
        <w:tc>
          <w:tcPr>
            <w:tcW w:w="631" w:type="dxa"/>
          </w:tcPr>
          <w:p w14:paraId="2B07DDBB"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18</w:t>
            </w:r>
          </w:p>
        </w:tc>
        <w:tc>
          <w:tcPr>
            <w:tcW w:w="567" w:type="dxa"/>
          </w:tcPr>
          <w:p w14:paraId="67D2265F"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11</w:t>
            </w:r>
          </w:p>
        </w:tc>
        <w:tc>
          <w:tcPr>
            <w:tcW w:w="503" w:type="dxa"/>
          </w:tcPr>
          <w:p w14:paraId="041709BE"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11</w:t>
            </w:r>
          </w:p>
        </w:tc>
        <w:tc>
          <w:tcPr>
            <w:tcW w:w="570" w:type="dxa"/>
          </w:tcPr>
          <w:p w14:paraId="02DD81D6"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w:t>
            </w:r>
          </w:p>
        </w:tc>
        <w:tc>
          <w:tcPr>
            <w:tcW w:w="847" w:type="dxa"/>
          </w:tcPr>
          <w:p w14:paraId="06CAB0FC"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648,90</w:t>
            </w:r>
          </w:p>
        </w:tc>
        <w:tc>
          <w:tcPr>
            <w:tcW w:w="961" w:type="dxa"/>
          </w:tcPr>
          <w:p w14:paraId="28F4568B"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648,90</w:t>
            </w:r>
          </w:p>
        </w:tc>
        <w:tc>
          <w:tcPr>
            <w:tcW w:w="883" w:type="dxa"/>
          </w:tcPr>
          <w:p w14:paraId="40A8D64C"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1307" w:type="dxa"/>
          </w:tcPr>
          <w:p w14:paraId="2831FAF7"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23393493,90</w:t>
            </w:r>
          </w:p>
        </w:tc>
        <w:tc>
          <w:tcPr>
            <w:tcW w:w="1276" w:type="dxa"/>
          </w:tcPr>
          <w:p w14:paraId="20758D54"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17276095,25</w:t>
            </w:r>
          </w:p>
        </w:tc>
        <w:tc>
          <w:tcPr>
            <w:tcW w:w="1276" w:type="dxa"/>
          </w:tcPr>
          <w:p w14:paraId="58BBA0D0"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6098683,86</w:t>
            </w:r>
          </w:p>
        </w:tc>
        <w:tc>
          <w:tcPr>
            <w:tcW w:w="1244" w:type="dxa"/>
          </w:tcPr>
          <w:p w14:paraId="3115287A"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18714,79</w:t>
            </w:r>
          </w:p>
        </w:tc>
        <w:tc>
          <w:tcPr>
            <w:tcW w:w="631" w:type="dxa"/>
          </w:tcPr>
          <w:p w14:paraId="13BE8CCA"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708" w:type="dxa"/>
          </w:tcPr>
          <w:p w14:paraId="102BEB44"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633" w:type="dxa"/>
          </w:tcPr>
          <w:p w14:paraId="7FED46EC"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567" w:type="dxa"/>
          </w:tcPr>
          <w:p w14:paraId="4CC6C6EB"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492" w:type="dxa"/>
          </w:tcPr>
          <w:p w14:paraId="00C9F087"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c>
          <w:tcPr>
            <w:tcW w:w="567" w:type="dxa"/>
          </w:tcPr>
          <w:p w14:paraId="5E1D25A3" w14:textId="77777777" w:rsidR="00557786" w:rsidRPr="00713686" w:rsidRDefault="00557786" w:rsidP="005577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b/>
                <w:sz w:val="18"/>
                <w:szCs w:val="18"/>
              </w:rPr>
              <w:t>0,00</w:t>
            </w:r>
          </w:p>
        </w:tc>
      </w:tr>
      <w:tr w:rsidR="00557786" w:rsidRPr="006E1507" w14:paraId="00A6D033" w14:textId="77777777" w:rsidTr="00557786">
        <w:tc>
          <w:tcPr>
            <w:tcW w:w="460" w:type="dxa"/>
          </w:tcPr>
          <w:p w14:paraId="04960B61" w14:textId="77777777" w:rsidR="00557786" w:rsidRPr="006E1507" w:rsidRDefault="00557786" w:rsidP="00557786">
            <w:pPr>
              <w:pStyle w:val="ConsPlusNormal"/>
              <w:spacing w:line="200" w:lineRule="auto"/>
              <w:ind w:firstLine="0"/>
              <w:rPr>
                <w:rFonts w:ascii="Times New Roman" w:hAnsi="Times New Roman" w:cs="Times New Roman"/>
              </w:rPr>
            </w:pPr>
            <w:r w:rsidRPr="006E1507">
              <w:rPr>
                <w:rFonts w:ascii="Times New Roman" w:hAnsi="Times New Roman" w:cs="Times New Roman"/>
              </w:rPr>
              <w:t>1</w:t>
            </w:r>
          </w:p>
        </w:tc>
        <w:tc>
          <w:tcPr>
            <w:tcW w:w="1303" w:type="dxa"/>
          </w:tcPr>
          <w:p w14:paraId="0B3F4BAD" w14:textId="77777777" w:rsidR="00557786" w:rsidRPr="006E1507" w:rsidRDefault="00557786" w:rsidP="00557786">
            <w:pPr>
              <w:pStyle w:val="ConsPlusNormal"/>
              <w:spacing w:line="200" w:lineRule="auto"/>
              <w:ind w:firstLine="0"/>
              <w:rPr>
                <w:rFonts w:ascii="Times New Roman" w:hAnsi="Times New Roman" w:cs="Times New Roman"/>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631" w:type="dxa"/>
          </w:tcPr>
          <w:p w14:paraId="1646F19C"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18</w:t>
            </w:r>
          </w:p>
        </w:tc>
        <w:tc>
          <w:tcPr>
            <w:tcW w:w="567" w:type="dxa"/>
          </w:tcPr>
          <w:p w14:paraId="3AAFA545"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11</w:t>
            </w:r>
          </w:p>
        </w:tc>
        <w:tc>
          <w:tcPr>
            <w:tcW w:w="503" w:type="dxa"/>
          </w:tcPr>
          <w:p w14:paraId="7F64195C"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11</w:t>
            </w:r>
          </w:p>
        </w:tc>
        <w:tc>
          <w:tcPr>
            <w:tcW w:w="570" w:type="dxa"/>
          </w:tcPr>
          <w:p w14:paraId="3E2DE1B2"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w:t>
            </w:r>
          </w:p>
        </w:tc>
        <w:tc>
          <w:tcPr>
            <w:tcW w:w="847" w:type="dxa"/>
          </w:tcPr>
          <w:p w14:paraId="01384C80"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648,90</w:t>
            </w:r>
          </w:p>
        </w:tc>
        <w:tc>
          <w:tcPr>
            <w:tcW w:w="961" w:type="dxa"/>
          </w:tcPr>
          <w:p w14:paraId="67DB6E04"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648,90</w:t>
            </w:r>
          </w:p>
        </w:tc>
        <w:tc>
          <w:tcPr>
            <w:tcW w:w="883" w:type="dxa"/>
          </w:tcPr>
          <w:p w14:paraId="68186D0A"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1307" w:type="dxa"/>
          </w:tcPr>
          <w:p w14:paraId="0C1BF8EB"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23393493,90</w:t>
            </w:r>
          </w:p>
        </w:tc>
        <w:tc>
          <w:tcPr>
            <w:tcW w:w="1276" w:type="dxa"/>
          </w:tcPr>
          <w:p w14:paraId="28291282"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17276095,25</w:t>
            </w:r>
          </w:p>
        </w:tc>
        <w:tc>
          <w:tcPr>
            <w:tcW w:w="1276" w:type="dxa"/>
          </w:tcPr>
          <w:p w14:paraId="4AB7D579"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6098683,86</w:t>
            </w:r>
          </w:p>
        </w:tc>
        <w:tc>
          <w:tcPr>
            <w:tcW w:w="1244" w:type="dxa"/>
          </w:tcPr>
          <w:p w14:paraId="09857168"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18714,79</w:t>
            </w:r>
          </w:p>
        </w:tc>
        <w:tc>
          <w:tcPr>
            <w:tcW w:w="631" w:type="dxa"/>
          </w:tcPr>
          <w:p w14:paraId="5F5C4C37"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708" w:type="dxa"/>
          </w:tcPr>
          <w:p w14:paraId="72E4C4FA"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633" w:type="dxa"/>
          </w:tcPr>
          <w:p w14:paraId="4D659358"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4CD27FCB"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492" w:type="dxa"/>
          </w:tcPr>
          <w:p w14:paraId="427D6D02"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60CBAC88"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r>
      <w:tr w:rsidR="00557786" w:rsidRPr="009243CF" w14:paraId="64F93FAC" w14:textId="77777777" w:rsidTr="00557786">
        <w:tc>
          <w:tcPr>
            <w:tcW w:w="1763" w:type="dxa"/>
            <w:gridSpan w:val="2"/>
          </w:tcPr>
          <w:p w14:paraId="1A8DF27F" w14:textId="77777777" w:rsidR="00557786" w:rsidRPr="009243CF" w:rsidRDefault="00557786" w:rsidP="00557786">
            <w:pPr>
              <w:pStyle w:val="ConsPlusNormal"/>
              <w:spacing w:line="200" w:lineRule="auto"/>
              <w:ind w:firstLine="0"/>
              <w:rPr>
                <w:rFonts w:ascii="Times New Roman" w:hAnsi="Times New Roman" w:cs="Times New Roman"/>
                <w:b/>
              </w:rPr>
            </w:pPr>
            <w:r w:rsidRPr="009243CF">
              <w:rPr>
                <w:rFonts w:ascii="Times New Roman" w:hAnsi="Times New Roman" w:cs="Times New Roman"/>
                <w:b/>
              </w:rPr>
              <w:t>Всего по этапу 2021 года</w:t>
            </w:r>
          </w:p>
        </w:tc>
        <w:tc>
          <w:tcPr>
            <w:tcW w:w="631" w:type="dxa"/>
          </w:tcPr>
          <w:p w14:paraId="529CADEE"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42</w:t>
            </w:r>
          </w:p>
        </w:tc>
        <w:tc>
          <w:tcPr>
            <w:tcW w:w="567" w:type="dxa"/>
          </w:tcPr>
          <w:p w14:paraId="5FC966DA"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20</w:t>
            </w:r>
          </w:p>
        </w:tc>
        <w:tc>
          <w:tcPr>
            <w:tcW w:w="503" w:type="dxa"/>
          </w:tcPr>
          <w:p w14:paraId="4C7BA431"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7</w:t>
            </w:r>
          </w:p>
        </w:tc>
        <w:tc>
          <w:tcPr>
            <w:tcW w:w="570" w:type="dxa"/>
          </w:tcPr>
          <w:p w14:paraId="3E56D454"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13</w:t>
            </w:r>
          </w:p>
        </w:tc>
        <w:tc>
          <w:tcPr>
            <w:tcW w:w="847" w:type="dxa"/>
          </w:tcPr>
          <w:p w14:paraId="241C5CE7"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871,50</w:t>
            </w:r>
          </w:p>
        </w:tc>
        <w:tc>
          <w:tcPr>
            <w:tcW w:w="961" w:type="dxa"/>
          </w:tcPr>
          <w:p w14:paraId="6F24E135"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296,70</w:t>
            </w:r>
          </w:p>
        </w:tc>
        <w:tc>
          <w:tcPr>
            <w:tcW w:w="883" w:type="dxa"/>
          </w:tcPr>
          <w:p w14:paraId="74E09F8B"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574,80</w:t>
            </w:r>
          </w:p>
        </w:tc>
        <w:tc>
          <w:tcPr>
            <w:tcW w:w="1307" w:type="dxa"/>
          </w:tcPr>
          <w:p w14:paraId="685589E9"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77472017,89</w:t>
            </w:r>
          </w:p>
        </w:tc>
        <w:tc>
          <w:tcPr>
            <w:tcW w:w="1276" w:type="dxa"/>
          </w:tcPr>
          <w:p w14:paraId="34989792"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46191532,82</w:t>
            </w:r>
          </w:p>
        </w:tc>
        <w:tc>
          <w:tcPr>
            <w:tcW w:w="1276" w:type="dxa"/>
          </w:tcPr>
          <w:p w14:paraId="5CFB9367"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31226726,76</w:t>
            </w:r>
          </w:p>
        </w:tc>
        <w:tc>
          <w:tcPr>
            <w:tcW w:w="1244" w:type="dxa"/>
          </w:tcPr>
          <w:p w14:paraId="3A52CEAE"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53758,31</w:t>
            </w:r>
          </w:p>
        </w:tc>
        <w:tc>
          <w:tcPr>
            <w:tcW w:w="631" w:type="dxa"/>
          </w:tcPr>
          <w:p w14:paraId="15CFB125"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c>
          <w:tcPr>
            <w:tcW w:w="708" w:type="dxa"/>
          </w:tcPr>
          <w:p w14:paraId="5BCB9A4D"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c>
          <w:tcPr>
            <w:tcW w:w="633" w:type="dxa"/>
          </w:tcPr>
          <w:p w14:paraId="2CEB6F37"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c>
          <w:tcPr>
            <w:tcW w:w="567" w:type="dxa"/>
          </w:tcPr>
          <w:p w14:paraId="5F165264"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c>
          <w:tcPr>
            <w:tcW w:w="492" w:type="dxa"/>
          </w:tcPr>
          <w:p w14:paraId="7663B61E"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c>
          <w:tcPr>
            <w:tcW w:w="567" w:type="dxa"/>
          </w:tcPr>
          <w:p w14:paraId="6A4E9D66" w14:textId="77777777" w:rsidR="00557786" w:rsidRPr="00713686" w:rsidRDefault="00557786" w:rsidP="00557786">
            <w:pPr>
              <w:pStyle w:val="ConsPlusNormal"/>
              <w:spacing w:line="200" w:lineRule="auto"/>
              <w:ind w:firstLine="0"/>
              <w:jc w:val="right"/>
              <w:rPr>
                <w:rFonts w:ascii="Times New Roman" w:hAnsi="Times New Roman" w:cs="Times New Roman"/>
                <w:b/>
                <w:bCs/>
                <w:sz w:val="18"/>
                <w:szCs w:val="18"/>
              </w:rPr>
            </w:pPr>
            <w:r w:rsidRPr="00713686">
              <w:rPr>
                <w:rFonts w:ascii="Times New Roman" w:hAnsi="Times New Roman" w:cs="Times New Roman"/>
                <w:b/>
                <w:bCs/>
                <w:sz w:val="18"/>
                <w:szCs w:val="18"/>
              </w:rPr>
              <w:t>0,00</w:t>
            </w:r>
          </w:p>
        </w:tc>
      </w:tr>
      <w:tr w:rsidR="00557786" w:rsidRPr="006E1507" w14:paraId="57260D33" w14:textId="77777777" w:rsidTr="00557786">
        <w:tc>
          <w:tcPr>
            <w:tcW w:w="460" w:type="dxa"/>
          </w:tcPr>
          <w:p w14:paraId="490C9FB9" w14:textId="77777777" w:rsidR="00557786" w:rsidRPr="006E1507" w:rsidRDefault="00557786" w:rsidP="00557786">
            <w:pPr>
              <w:pStyle w:val="ConsPlusNormal"/>
              <w:spacing w:line="200" w:lineRule="auto"/>
              <w:ind w:firstLine="0"/>
              <w:rPr>
                <w:rFonts w:ascii="Times New Roman" w:hAnsi="Times New Roman" w:cs="Times New Roman"/>
              </w:rPr>
            </w:pPr>
            <w:r w:rsidRPr="006E1507">
              <w:rPr>
                <w:rFonts w:ascii="Times New Roman" w:hAnsi="Times New Roman" w:cs="Times New Roman"/>
              </w:rPr>
              <w:t>1</w:t>
            </w:r>
          </w:p>
        </w:tc>
        <w:tc>
          <w:tcPr>
            <w:tcW w:w="1303" w:type="dxa"/>
          </w:tcPr>
          <w:p w14:paraId="045847D0" w14:textId="77777777" w:rsidR="00557786" w:rsidRPr="006E1507" w:rsidRDefault="00557786" w:rsidP="00557786">
            <w:pPr>
              <w:pStyle w:val="ConsPlusNormal"/>
              <w:spacing w:line="200" w:lineRule="auto"/>
              <w:ind w:firstLine="0"/>
              <w:rPr>
                <w:rFonts w:ascii="Times New Roman" w:hAnsi="Times New Roman" w:cs="Times New Roman"/>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631" w:type="dxa"/>
          </w:tcPr>
          <w:p w14:paraId="49C7B49A"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42</w:t>
            </w:r>
          </w:p>
        </w:tc>
        <w:tc>
          <w:tcPr>
            <w:tcW w:w="567" w:type="dxa"/>
          </w:tcPr>
          <w:p w14:paraId="0D686113"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20</w:t>
            </w:r>
          </w:p>
        </w:tc>
        <w:tc>
          <w:tcPr>
            <w:tcW w:w="503" w:type="dxa"/>
          </w:tcPr>
          <w:p w14:paraId="7860C34E"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7</w:t>
            </w:r>
          </w:p>
        </w:tc>
        <w:tc>
          <w:tcPr>
            <w:tcW w:w="570" w:type="dxa"/>
          </w:tcPr>
          <w:p w14:paraId="33318A63"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13</w:t>
            </w:r>
          </w:p>
        </w:tc>
        <w:tc>
          <w:tcPr>
            <w:tcW w:w="847" w:type="dxa"/>
          </w:tcPr>
          <w:p w14:paraId="0E96C5F8"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871,50</w:t>
            </w:r>
          </w:p>
        </w:tc>
        <w:tc>
          <w:tcPr>
            <w:tcW w:w="961" w:type="dxa"/>
          </w:tcPr>
          <w:p w14:paraId="493571F1"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296,70</w:t>
            </w:r>
          </w:p>
        </w:tc>
        <w:tc>
          <w:tcPr>
            <w:tcW w:w="883" w:type="dxa"/>
          </w:tcPr>
          <w:p w14:paraId="226102E5"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574,80</w:t>
            </w:r>
          </w:p>
        </w:tc>
        <w:tc>
          <w:tcPr>
            <w:tcW w:w="1307" w:type="dxa"/>
          </w:tcPr>
          <w:p w14:paraId="7EB8C495"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77472017,89</w:t>
            </w:r>
          </w:p>
        </w:tc>
        <w:tc>
          <w:tcPr>
            <w:tcW w:w="1276" w:type="dxa"/>
          </w:tcPr>
          <w:p w14:paraId="115A8D94"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46191532,82</w:t>
            </w:r>
          </w:p>
        </w:tc>
        <w:tc>
          <w:tcPr>
            <w:tcW w:w="1276" w:type="dxa"/>
          </w:tcPr>
          <w:p w14:paraId="59F62D92"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31226726,76</w:t>
            </w:r>
          </w:p>
        </w:tc>
        <w:tc>
          <w:tcPr>
            <w:tcW w:w="1244" w:type="dxa"/>
          </w:tcPr>
          <w:p w14:paraId="543F2CD4"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53758,31</w:t>
            </w:r>
          </w:p>
        </w:tc>
        <w:tc>
          <w:tcPr>
            <w:tcW w:w="631" w:type="dxa"/>
          </w:tcPr>
          <w:p w14:paraId="16A7A559"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708" w:type="dxa"/>
          </w:tcPr>
          <w:p w14:paraId="387F0320"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633" w:type="dxa"/>
          </w:tcPr>
          <w:p w14:paraId="7BA7BA83"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6CAB3643"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492" w:type="dxa"/>
          </w:tcPr>
          <w:p w14:paraId="7F4DA026"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6005BCBA" w14:textId="77777777" w:rsidR="00557786" w:rsidRPr="00713686" w:rsidRDefault="00557786" w:rsidP="005577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r>
      <w:tr w:rsidR="00713686" w:rsidRPr="005A7D23" w14:paraId="02550A5F" w14:textId="77777777" w:rsidTr="00713686">
        <w:tc>
          <w:tcPr>
            <w:tcW w:w="1763" w:type="dxa"/>
            <w:gridSpan w:val="2"/>
          </w:tcPr>
          <w:p w14:paraId="69D5515D" w14:textId="77777777" w:rsidR="00713686" w:rsidRPr="005A7D23" w:rsidRDefault="00713686" w:rsidP="00713686">
            <w:pPr>
              <w:pStyle w:val="ConsPlusNormal"/>
              <w:spacing w:line="200" w:lineRule="auto"/>
              <w:ind w:firstLine="0"/>
              <w:rPr>
                <w:rFonts w:ascii="Times New Roman" w:hAnsi="Times New Roman" w:cs="Times New Roman"/>
                <w:b/>
              </w:rPr>
            </w:pPr>
            <w:r w:rsidRPr="005A7D23">
              <w:rPr>
                <w:rFonts w:ascii="Times New Roman" w:hAnsi="Times New Roman" w:cs="Times New Roman"/>
                <w:b/>
              </w:rPr>
              <w:t>Всего по этапу 2022 года</w:t>
            </w:r>
          </w:p>
        </w:tc>
        <w:tc>
          <w:tcPr>
            <w:tcW w:w="631" w:type="dxa"/>
            <w:tcBorders>
              <w:top w:val="single" w:sz="4" w:space="0" w:color="auto"/>
              <w:left w:val="nil"/>
              <w:bottom w:val="single" w:sz="4" w:space="0" w:color="auto"/>
              <w:right w:val="single" w:sz="4" w:space="0" w:color="auto"/>
            </w:tcBorders>
            <w:shd w:val="clear" w:color="auto" w:fill="auto"/>
          </w:tcPr>
          <w:p w14:paraId="379F55F2" w14:textId="35B2F253"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81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0F3BC" w14:textId="04D611D1"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38</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7D8376CB" w14:textId="0816AF7E"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771418F" w14:textId="4D9F08B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28</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0EECCF83" w14:textId="4A395F8A"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1609,60</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DE18FC9" w14:textId="769B2177"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505,00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155D887" w14:textId="503DF0E1"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1104,60</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56089F6" w14:textId="309E6E5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249633511,89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9970D1" w14:textId="026FA97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115779515,78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89E296" w14:textId="70DCA806"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122678018,77</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4C6541B" w14:textId="5CA81684"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11175977,34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79571D1" w14:textId="139578B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3C28E2" w14:textId="352020D1"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3DF9244B" w14:textId="53493437"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F221F2" w14:textId="501D4D73"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492" w:type="dxa"/>
            <w:tcBorders>
              <w:top w:val="single" w:sz="4" w:space="0" w:color="auto"/>
              <w:left w:val="single" w:sz="4" w:space="0" w:color="auto"/>
              <w:bottom w:val="single" w:sz="4" w:space="0" w:color="auto"/>
              <w:right w:val="single" w:sz="4" w:space="0" w:color="auto"/>
            </w:tcBorders>
            <w:shd w:val="clear" w:color="auto" w:fill="auto"/>
          </w:tcPr>
          <w:p w14:paraId="790D0C70" w14:textId="6A8018BF"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3287E" w14:textId="3C109118" w:rsidR="00713686" w:rsidRPr="00713686" w:rsidRDefault="00713686" w:rsidP="00713686">
            <w:pPr>
              <w:pStyle w:val="ConsPlusNormal"/>
              <w:spacing w:line="200" w:lineRule="auto"/>
              <w:ind w:firstLine="0"/>
              <w:jc w:val="right"/>
              <w:rPr>
                <w:rFonts w:ascii="Times New Roman" w:hAnsi="Times New Roman" w:cs="Times New Roman"/>
                <w:b/>
                <w:sz w:val="18"/>
                <w:szCs w:val="18"/>
              </w:rPr>
            </w:pPr>
            <w:r w:rsidRPr="00713686">
              <w:rPr>
                <w:rFonts w:ascii="Times New Roman" w:hAnsi="Times New Roman" w:cs="Times New Roman"/>
                <w:sz w:val="18"/>
                <w:szCs w:val="18"/>
              </w:rPr>
              <w:t>0,00</w:t>
            </w:r>
          </w:p>
        </w:tc>
      </w:tr>
      <w:tr w:rsidR="00713686" w:rsidRPr="006E1507" w14:paraId="2441D334" w14:textId="77777777" w:rsidTr="00557786">
        <w:tc>
          <w:tcPr>
            <w:tcW w:w="460" w:type="dxa"/>
          </w:tcPr>
          <w:p w14:paraId="137B9284" w14:textId="77777777" w:rsidR="00713686" w:rsidRPr="006E1507" w:rsidRDefault="00713686" w:rsidP="00713686">
            <w:pPr>
              <w:pStyle w:val="ConsPlusNormal"/>
              <w:spacing w:line="200" w:lineRule="auto"/>
              <w:ind w:firstLine="0"/>
              <w:rPr>
                <w:rFonts w:ascii="Times New Roman" w:hAnsi="Times New Roman" w:cs="Times New Roman"/>
              </w:rPr>
            </w:pPr>
            <w:r>
              <w:rPr>
                <w:rFonts w:ascii="Times New Roman" w:hAnsi="Times New Roman" w:cs="Times New Roman"/>
              </w:rPr>
              <w:t>1</w:t>
            </w:r>
          </w:p>
        </w:tc>
        <w:tc>
          <w:tcPr>
            <w:tcW w:w="1303" w:type="dxa"/>
          </w:tcPr>
          <w:p w14:paraId="06B087AF" w14:textId="77777777" w:rsidR="00713686" w:rsidRPr="006E1507" w:rsidRDefault="00713686" w:rsidP="00713686">
            <w:pPr>
              <w:pStyle w:val="ConsPlusNormal"/>
              <w:spacing w:line="200" w:lineRule="auto"/>
              <w:ind w:firstLine="0"/>
              <w:rPr>
                <w:rFonts w:ascii="Times New Roman" w:hAnsi="Times New Roman" w:cs="Times New Roman"/>
              </w:rPr>
            </w:pPr>
            <w:r>
              <w:rPr>
                <w:rFonts w:ascii="Times New Roman" w:hAnsi="Times New Roman" w:cs="Times New Roman"/>
              </w:rPr>
              <w:t xml:space="preserve">пгт. </w:t>
            </w:r>
            <w:r w:rsidRPr="006E1507">
              <w:rPr>
                <w:rFonts w:ascii="Times New Roman" w:hAnsi="Times New Roman" w:cs="Times New Roman"/>
              </w:rPr>
              <w:t>Приморск</w:t>
            </w:r>
            <w:r>
              <w:rPr>
                <w:rFonts w:ascii="Times New Roman" w:hAnsi="Times New Roman" w:cs="Times New Roman"/>
              </w:rPr>
              <w:t>ий</w:t>
            </w:r>
          </w:p>
        </w:tc>
        <w:tc>
          <w:tcPr>
            <w:tcW w:w="631" w:type="dxa"/>
          </w:tcPr>
          <w:p w14:paraId="3D51F1C2" w14:textId="7FAC6328"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45</w:t>
            </w:r>
          </w:p>
        </w:tc>
        <w:tc>
          <w:tcPr>
            <w:tcW w:w="567" w:type="dxa"/>
          </w:tcPr>
          <w:p w14:paraId="0BB46743" w14:textId="21F7CD46"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23</w:t>
            </w:r>
          </w:p>
        </w:tc>
        <w:tc>
          <w:tcPr>
            <w:tcW w:w="503" w:type="dxa"/>
          </w:tcPr>
          <w:p w14:paraId="22EA2944" w14:textId="7490DBDB"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10</w:t>
            </w:r>
          </w:p>
        </w:tc>
        <w:tc>
          <w:tcPr>
            <w:tcW w:w="570" w:type="dxa"/>
          </w:tcPr>
          <w:p w14:paraId="0C3DEAD3" w14:textId="22C19BDD"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13</w:t>
            </w:r>
          </w:p>
        </w:tc>
        <w:tc>
          <w:tcPr>
            <w:tcW w:w="847" w:type="dxa"/>
          </w:tcPr>
          <w:p w14:paraId="3E666151" w14:textId="29F58018"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1240,90</w:t>
            </w:r>
          </w:p>
        </w:tc>
        <w:tc>
          <w:tcPr>
            <w:tcW w:w="961" w:type="dxa"/>
          </w:tcPr>
          <w:p w14:paraId="78B030E5" w14:textId="10E4B9A9"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505,00</w:t>
            </w:r>
          </w:p>
        </w:tc>
        <w:tc>
          <w:tcPr>
            <w:tcW w:w="883" w:type="dxa"/>
          </w:tcPr>
          <w:p w14:paraId="1A50C48B" w14:textId="45D2D740"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735,90</w:t>
            </w:r>
          </w:p>
        </w:tc>
        <w:tc>
          <w:tcPr>
            <w:tcW w:w="1307" w:type="dxa"/>
          </w:tcPr>
          <w:p w14:paraId="2790CC02" w14:textId="2B5A1EFF"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115442196,05</w:t>
            </w:r>
          </w:p>
        </w:tc>
        <w:tc>
          <w:tcPr>
            <w:tcW w:w="1276" w:type="dxa"/>
          </w:tcPr>
          <w:p w14:paraId="78EF3573" w14:textId="7FF171AB"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84132767,79</w:t>
            </w:r>
          </w:p>
        </w:tc>
        <w:tc>
          <w:tcPr>
            <w:tcW w:w="1276" w:type="dxa"/>
          </w:tcPr>
          <w:p w14:paraId="0BE27CFC" w14:textId="374AA1A0"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31226726,76</w:t>
            </w:r>
          </w:p>
        </w:tc>
        <w:tc>
          <w:tcPr>
            <w:tcW w:w="1244" w:type="dxa"/>
          </w:tcPr>
          <w:p w14:paraId="0AE17AEF" w14:textId="0EF57571"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82701,50</w:t>
            </w:r>
          </w:p>
        </w:tc>
        <w:tc>
          <w:tcPr>
            <w:tcW w:w="631" w:type="dxa"/>
          </w:tcPr>
          <w:p w14:paraId="0735DCD3" w14:textId="1DD0EF49"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708" w:type="dxa"/>
          </w:tcPr>
          <w:p w14:paraId="38652E65" w14:textId="6F90E545"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633" w:type="dxa"/>
          </w:tcPr>
          <w:p w14:paraId="1CB1A4D2" w14:textId="57140805"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660CD4BE" w14:textId="13A884A1"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492" w:type="dxa"/>
          </w:tcPr>
          <w:p w14:paraId="154A6FAB" w14:textId="45F565E4"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Pr>
          <w:p w14:paraId="63AAA326" w14:textId="69DF54FD"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r>
      <w:tr w:rsidR="00713686" w:rsidRPr="005A7D23" w14:paraId="7E52AC64" w14:textId="77777777" w:rsidTr="00713686">
        <w:tc>
          <w:tcPr>
            <w:tcW w:w="460" w:type="dxa"/>
          </w:tcPr>
          <w:p w14:paraId="0C504909" w14:textId="77777777" w:rsidR="00713686" w:rsidRPr="005A7D23" w:rsidRDefault="00713686" w:rsidP="00713686">
            <w:pPr>
              <w:pStyle w:val="ConsPlusNormal"/>
              <w:spacing w:line="200" w:lineRule="auto"/>
              <w:ind w:firstLine="0"/>
              <w:rPr>
                <w:rFonts w:ascii="Times New Roman" w:hAnsi="Times New Roman" w:cs="Times New Roman"/>
              </w:rPr>
            </w:pPr>
            <w:r w:rsidRPr="005A7D23">
              <w:rPr>
                <w:rFonts w:ascii="Times New Roman" w:hAnsi="Times New Roman" w:cs="Times New Roman"/>
              </w:rPr>
              <w:t>2</w:t>
            </w:r>
          </w:p>
        </w:tc>
        <w:tc>
          <w:tcPr>
            <w:tcW w:w="1303" w:type="dxa"/>
          </w:tcPr>
          <w:p w14:paraId="7F0E9B42" w14:textId="77777777" w:rsidR="00713686" w:rsidRPr="005A7D23" w:rsidRDefault="00713686" w:rsidP="00713686">
            <w:pPr>
              <w:pStyle w:val="ConsPlusNormal"/>
              <w:spacing w:line="200" w:lineRule="auto"/>
              <w:ind w:firstLine="0"/>
              <w:rPr>
                <w:rFonts w:ascii="Times New Roman" w:hAnsi="Times New Roman" w:cs="Times New Roman"/>
              </w:rPr>
            </w:pPr>
            <w:r w:rsidRPr="005A7D23">
              <w:rPr>
                <w:rFonts w:ascii="Times New Roman" w:hAnsi="Times New Roman" w:cs="Times New Roman"/>
                <w:lang w:eastAsia="en-US"/>
              </w:rPr>
              <w:t>с. Безверхово</w:t>
            </w:r>
          </w:p>
        </w:tc>
        <w:tc>
          <w:tcPr>
            <w:tcW w:w="631" w:type="dxa"/>
            <w:tcBorders>
              <w:top w:val="single" w:sz="4" w:space="0" w:color="auto"/>
              <w:left w:val="nil"/>
              <w:bottom w:val="single" w:sz="4" w:space="0" w:color="auto"/>
              <w:right w:val="single" w:sz="4" w:space="0" w:color="auto"/>
            </w:tcBorders>
            <w:shd w:val="clear" w:color="auto" w:fill="auto"/>
          </w:tcPr>
          <w:p w14:paraId="6E672DA2" w14:textId="379AEC5D"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E8708" w14:textId="0B13971C"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15</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A9EF606" w14:textId="45A4A0A6"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F514641" w14:textId="276EAA04"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15</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C01120B" w14:textId="699B3C25"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368,70</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1DEF28" w14:textId="7A1FB8B7"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76CD674" w14:textId="0EC5FD84"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368,70</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56C02F9" w14:textId="4E7D17BF"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134191315,84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BAD457" w14:textId="465C8F13"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31646747,99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70C4D5" w14:textId="0B6E05D8"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91451292,01</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63BCDD6" w14:textId="1834DA95"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11093275,84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F5455E6" w14:textId="57081917"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701326" w14:textId="54998FFF"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339B744B" w14:textId="0D63EEAB"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932C4" w14:textId="04DE40A3"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492" w:type="dxa"/>
            <w:tcBorders>
              <w:top w:val="single" w:sz="4" w:space="0" w:color="auto"/>
              <w:left w:val="single" w:sz="4" w:space="0" w:color="auto"/>
              <w:bottom w:val="single" w:sz="4" w:space="0" w:color="auto"/>
              <w:right w:val="single" w:sz="4" w:space="0" w:color="auto"/>
            </w:tcBorders>
            <w:shd w:val="clear" w:color="auto" w:fill="auto"/>
          </w:tcPr>
          <w:p w14:paraId="5AAD7B05" w14:textId="22077945"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55455C" w14:textId="618B4507" w:rsidR="00713686" w:rsidRPr="00713686" w:rsidRDefault="00713686" w:rsidP="00713686">
            <w:pPr>
              <w:pStyle w:val="ConsPlusNormal"/>
              <w:spacing w:line="200" w:lineRule="auto"/>
              <w:ind w:firstLine="0"/>
              <w:jc w:val="right"/>
              <w:rPr>
                <w:rFonts w:ascii="Times New Roman" w:hAnsi="Times New Roman" w:cs="Times New Roman"/>
                <w:sz w:val="18"/>
                <w:szCs w:val="18"/>
              </w:rPr>
            </w:pPr>
            <w:r w:rsidRPr="00713686">
              <w:rPr>
                <w:rFonts w:ascii="Times New Roman" w:hAnsi="Times New Roman" w:cs="Times New Roman"/>
                <w:sz w:val="18"/>
                <w:szCs w:val="18"/>
              </w:rPr>
              <w:t>0,00</w:t>
            </w:r>
          </w:p>
        </w:tc>
      </w:tr>
    </w:tbl>
    <w:p w14:paraId="44AC6D97" w14:textId="77777777" w:rsidR="00557786" w:rsidRDefault="00557786" w:rsidP="00557786">
      <w:pPr>
        <w:spacing w:after="0" w:line="240" w:lineRule="auto"/>
        <w:jc w:val="center"/>
        <w:rPr>
          <w:rFonts w:ascii="Times New Roman" w:hAnsi="Times New Roman" w:cs="Times New Roman"/>
          <w:sz w:val="16"/>
          <w:szCs w:val="16"/>
        </w:rPr>
      </w:pPr>
    </w:p>
    <w:p w14:paraId="25F51E09" w14:textId="77777777" w:rsidR="00557786" w:rsidRDefault="00557786" w:rsidP="00557786">
      <w:pPr>
        <w:spacing w:after="0" w:line="240" w:lineRule="auto"/>
        <w:jc w:val="center"/>
        <w:rPr>
          <w:rFonts w:ascii="Times New Roman" w:hAnsi="Times New Roman" w:cs="Times New Roman"/>
          <w:sz w:val="16"/>
          <w:szCs w:val="16"/>
        </w:rPr>
      </w:pPr>
    </w:p>
    <w:p w14:paraId="478E137D" w14:textId="77777777" w:rsidR="00557786" w:rsidRDefault="00557786" w:rsidP="00557786">
      <w:pPr>
        <w:spacing w:after="0" w:line="240" w:lineRule="auto"/>
        <w:jc w:val="center"/>
        <w:rPr>
          <w:rFonts w:ascii="Times New Roman" w:hAnsi="Times New Roman" w:cs="Times New Roman"/>
          <w:sz w:val="16"/>
          <w:szCs w:val="16"/>
        </w:rPr>
      </w:pPr>
    </w:p>
    <w:p w14:paraId="0EEEB845" w14:textId="77777777" w:rsidR="00557786" w:rsidRDefault="00557786" w:rsidP="00557786">
      <w:pPr>
        <w:spacing w:after="0" w:line="240" w:lineRule="auto"/>
        <w:jc w:val="center"/>
        <w:rPr>
          <w:rFonts w:ascii="Times New Roman" w:hAnsi="Times New Roman" w:cs="Times New Roman"/>
          <w:sz w:val="16"/>
          <w:szCs w:val="16"/>
        </w:rPr>
      </w:pPr>
    </w:p>
    <w:p w14:paraId="771FE456" w14:textId="77777777" w:rsidR="00557786" w:rsidRDefault="00557786" w:rsidP="00557786">
      <w:pPr>
        <w:spacing w:after="0" w:line="240" w:lineRule="auto"/>
        <w:jc w:val="center"/>
        <w:rPr>
          <w:rFonts w:ascii="Times New Roman" w:hAnsi="Times New Roman" w:cs="Times New Roman"/>
          <w:sz w:val="16"/>
          <w:szCs w:val="16"/>
        </w:rPr>
      </w:pPr>
    </w:p>
    <w:p w14:paraId="1D87BD11" w14:textId="77777777" w:rsidR="00557786" w:rsidRDefault="00557786" w:rsidP="00557786">
      <w:pPr>
        <w:spacing w:after="0" w:line="240" w:lineRule="auto"/>
        <w:jc w:val="center"/>
        <w:rPr>
          <w:rFonts w:ascii="Times New Roman" w:hAnsi="Times New Roman" w:cs="Times New Roman"/>
          <w:sz w:val="16"/>
          <w:szCs w:val="16"/>
        </w:rPr>
      </w:pPr>
    </w:p>
    <w:p w14:paraId="7B6CF888" w14:textId="77777777" w:rsidR="00557786" w:rsidRDefault="00557786" w:rsidP="00557786">
      <w:pPr>
        <w:spacing w:after="0" w:line="240" w:lineRule="auto"/>
        <w:jc w:val="center"/>
        <w:rPr>
          <w:rFonts w:ascii="Times New Roman" w:hAnsi="Times New Roman" w:cs="Times New Roman"/>
          <w:sz w:val="16"/>
          <w:szCs w:val="16"/>
        </w:rPr>
      </w:pPr>
    </w:p>
    <w:p w14:paraId="1E8784ED" w14:textId="77777777" w:rsidR="00557786" w:rsidRDefault="00557786" w:rsidP="00557786">
      <w:pPr>
        <w:spacing w:after="0" w:line="240" w:lineRule="auto"/>
        <w:jc w:val="center"/>
        <w:rPr>
          <w:rFonts w:ascii="Times New Roman" w:hAnsi="Times New Roman" w:cs="Times New Roman"/>
          <w:sz w:val="16"/>
          <w:szCs w:val="16"/>
        </w:rPr>
      </w:pPr>
    </w:p>
    <w:p w14:paraId="500333F7" w14:textId="77777777" w:rsidR="00557786" w:rsidRDefault="00557786" w:rsidP="00557786">
      <w:pPr>
        <w:spacing w:after="0" w:line="240" w:lineRule="auto"/>
        <w:jc w:val="center"/>
        <w:rPr>
          <w:rFonts w:ascii="Times New Roman" w:hAnsi="Times New Roman" w:cs="Times New Roman"/>
          <w:sz w:val="16"/>
          <w:szCs w:val="16"/>
        </w:rPr>
      </w:pPr>
    </w:p>
    <w:p w14:paraId="25ED6997" w14:textId="77777777" w:rsidR="00557786" w:rsidRDefault="00557786" w:rsidP="00557786">
      <w:pPr>
        <w:spacing w:after="0" w:line="240" w:lineRule="auto"/>
        <w:jc w:val="center"/>
        <w:rPr>
          <w:rFonts w:ascii="Times New Roman" w:hAnsi="Times New Roman" w:cs="Times New Roman"/>
          <w:sz w:val="16"/>
          <w:szCs w:val="16"/>
        </w:rPr>
      </w:pPr>
    </w:p>
    <w:p w14:paraId="1FF89E0C" w14:textId="77777777" w:rsidR="00557786" w:rsidRDefault="00557786" w:rsidP="00557786">
      <w:pPr>
        <w:spacing w:after="0" w:line="240" w:lineRule="auto"/>
        <w:jc w:val="center"/>
        <w:rPr>
          <w:rFonts w:ascii="Times New Roman" w:hAnsi="Times New Roman" w:cs="Times New Roman"/>
          <w:sz w:val="16"/>
          <w:szCs w:val="16"/>
        </w:rPr>
      </w:pPr>
    </w:p>
    <w:p w14:paraId="1FD4042F" w14:textId="77777777" w:rsidR="00557786" w:rsidRDefault="00557786" w:rsidP="00557786">
      <w:pPr>
        <w:spacing w:after="0" w:line="240" w:lineRule="auto"/>
        <w:jc w:val="center"/>
        <w:rPr>
          <w:rFonts w:ascii="Times New Roman" w:hAnsi="Times New Roman" w:cs="Times New Roman"/>
          <w:sz w:val="16"/>
          <w:szCs w:val="16"/>
        </w:rPr>
      </w:pPr>
    </w:p>
    <w:p w14:paraId="23B1400A" w14:textId="77777777" w:rsidR="00557786" w:rsidRPr="00981A7E" w:rsidRDefault="00557786" w:rsidP="00557786">
      <w:pPr>
        <w:spacing w:after="0" w:line="240" w:lineRule="auto"/>
        <w:jc w:val="center"/>
        <w:rPr>
          <w:rFonts w:ascii="Times New Roman" w:hAnsi="Times New Roman" w:cs="Times New Roman"/>
          <w:sz w:val="16"/>
          <w:szCs w:val="16"/>
        </w:rPr>
      </w:pPr>
    </w:p>
    <w:p w14:paraId="61F2859D" w14:textId="77777777" w:rsidR="00557786" w:rsidRDefault="00557786" w:rsidP="00557786">
      <w:pPr>
        <w:rPr>
          <w:rFonts w:ascii="Times New Roman" w:hAnsi="Times New Roman" w:cs="Times New Roman"/>
          <w:color w:val="000000"/>
        </w:rPr>
      </w:pPr>
      <w:r>
        <w:rPr>
          <w:rFonts w:ascii="Times New Roman" w:hAnsi="Times New Roman" w:cs="Times New Roman"/>
          <w:color w:val="000000"/>
        </w:rPr>
        <w:br w:type="page"/>
      </w:r>
    </w:p>
    <w:p w14:paraId="2FFCCAE7" w14:textId="49A0C0FF" w:rsidR="00557786" w:rsidRPr="007820D1" w:rsidRDefault="00557786" w:rsidP="00934E09">
      <w:pPr>
        <w:spacing w:after="0"/>
        <w:ind w:left="8505"/>
        <w:rPr>
          <w:rFonts w:ascii="Times New Roman" w:hAnsi="Times New Roman" w:cs="Times New Roman"/>
          <w:color w:val="000000"/>
        </w:rPr>
      </w:pPr>
      <w:r w:rsidRPr="00FE66AA">
        <w:rPr>
          <w:rFonts w:ascii="Times New Roman" w:hAnsi="Times New Roman" w:cs="Times New Roman"/>
          <w:color w:val="000000"/>
        </w:rPr>
        <w:lastRenderedPageBreak/>
        <w:t xml:space="preserve">Приложение № </w:t>
      </w:r>
      <w:r w:rsidR="004C21EF">
        <w:rPr>
          <w:rFonts w:ascii="Times New Roman" w:hAnsi="Times New Roman" w:cs="Times New Roman"/>
          <w:color w:val="000000"/>
        </w:rPr>
        <w:t>7</w:t>
      </w:r>
      <w:r w:rsidRPr="007820D1">
        <w:rPr>
          <w:rFonts w:ascii="Times New Roman" w:hAnsi="Times New Roman" w:cs="Times New Roman"/>
          <w:color w:val="000000"/>
        </w:rPr>
        <w:t xml:space="preserve">                                                                                </w:t>
      </w:r>
    </w:p>
    <w:p w14:paraId="1000C4DB" w14:textId="3718CC0E" w:rsidR="00557786" w:rsidRPr="007820D1" w:rsidRDefault="00557786" w:rsidP="00557786">
      <w:pPr>
        <w:ind w:left="8505"/>
        <w:jc w:val="both"/>
        <w:rPr>
          <w:rFonts w:ascii="Times New Roman" w:hAnsi="Times New Roman" w:cs="Times New Roman"/>
          <w:color w:val="000000"/>
        </w:rPr>
      </w:pPr>
      <w:r w:rsidRPr="007820D1">
        <w:rPr>
          <w:rFonts w:ascii="Times New Roman" w:hAnsi="Times New Roman" w:cs="Times New Roman"/>
          <w:color w:val="000000"/>
        </w:rPr>
        <w:t xml:space="preserve">к муниципальной адресной программе «Переселение граждан из аварийного жилищного фонда на территории Хасанского муниципального </w:t>
      </w:r>
      <w:r>
        <w:rPr>
          <w:rFonts w:ascii="Times New Roman" w:hAnsi="Times New Roman" w:cs="Times New Roman"/>
          <w:color w:val="000000"/>
        </w:rPr>
        <w:t>округа</w:t>
      </w:r>
      <w:r w:rsidRPr="007820D1">
        <w:rPr>
          <w:rFonts w:ascii="Times New Roman" w:hAnsi="Times New Roman" w:cs="Times New Roman"/>
          <w:color w:val="000000"/>
        </w:rPr>
        <w:t>» на 2020-202</w:t>
      </w:r>
      <w:r>
        <w:rPr>
          <w:rFonts w:ascii="Times New Roman" w:hAnsi="Times New Roman" w:cs="Times New Roman"/>
          <w:color w:val="000000"/>
        </w:rPr>
        <w:t>3</w:t>
      </w:r>
      <w:r w:rsidRPr="007820D1">
        <w:rPr>
          <w:rFonts w:ascii="Times New Roman" w:hAnsi="Times New Roman" w:cs="Times New Roman"/>
          <w:color w:val="000000"/>
        </w:rPr>
        <w:t xml:space="preserve"> годы</w:t>
      </w:r>
    </w:p>
    <w:p w14:paraId="088CBD3C" w14:textId="77777777" w:rsidR="00557786" w:rsidRDefault="00557786" w:rsidP="00557786">
      <w:pPr>
        <w:spacing w:after="0" w:line="240" w:lineRule="auto"/>
        <w:rPr>
          <w:rFonts w:ascii="Times New Roman" w:hAnsi="Times New Roman" w:cs="Times New Roman"/>
          <w:sz w:val="26"/>
          <w:szCs w:val="26"/>
        </w:rPr>
      </w:pPr>
    </w:p>
    <w:p w14:paraId="1A4458B4" w14:textId="77777777" w:rsidR="00557786" w:rsidRPr="00A52339" w:rsidRDefault="00557786" w:rsidP="00557786">
      <w:pPr>
        <w:pStyle w:val="ConsPlusNormal"/>
        <w:jc w:val="center"/>
        <w:rPr>
          <w:rFonts w:ascii="Times New Roman" w:hAnsi="Times New Roman" w:cs="Times New Roman"/>
          <w:b/>
          <w:bCs/>
          <w:sz w:val="24"/>
          <w:szCs w:val="24"/>
        </w:rPr>
      </w:pPr>
      <w:r w:rsidRPr="00A52339">
        <w:rPr>
          <w:rFonts w:ascii="Times New Roman" w:hAnsi="Times New Roman" w:cs="Times New Roman"/>
          <w:b/>
          <w:bCs/>
          <w:sz w:val="24"/>
          <w:szCs w:val="24"/>
        </w:rPr>
        <w:t>Планируемые показатели переселения граждан из аварийного жилищного фонда, признанного таковым до 1 января 2017 года</w:t>
      </w:r>
    </w:p>
    <w:p w14:paraId="4B0BA3D1" w14:textId="77777777" w:rsidR="00557786" w:rsidRDefault="00557786" w:rsidP="00557786">
      <w:pPr>
        <w:pStyle w:val="ConsPlusNormal"/>
        <w:jc w:val="center"/>
        <w:rPr>
          <w:rFonts w:ascii="PT Astra Serif" w:hAnsi="PT Astra Serif" w:cs="PT Astra Serif"/>
          <w:b/>
          <w:bCs/>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3710"/>
        <w:gridCol w:w="903"/>
        <w:gridCol w:w="1023"/>
        <w:gridCol w:w="1024"/>
        <w:gridCol w:w="1024"/>
        <w:gridCol w:w="1024"/>
        <w:gridCol w:w="1144"/>
        <w:gridCol w:w="850"/>
        <w:gridCol w:w="907"/>
        <w:gridCol w:w="850"/>
        <w:gridCol w:w="850"/>
        <w:gridCol w:w="850"/>
        <w:gridCol w:w="712"/>
      </w:tblGrid>
      <w:tr w:rsidR="00557786" w14:paraId="5B82F5D7" w14:textId="77777777" w:rsidTr="00557786">
        <w:tc>
          <w:tcPr>
            <w:tcW w:w="459" w:type="dxa"/>
            <w:vMerge w:val="restart"/>
            <w:tcBorders>
              <w:top w:val="single" w:sz="4" w:space="0" w:color="auto"/>
              <w:left w:val="single" w:sz="4" w:space="0" w:color="auto"/>
              <w:bottom w:val="single" w:sz="4" w:space="0" w:color="auto"/>
              <w:right w:val="single" w:sz="4" w:space="0" w:color="auto"/>
            </w:tcBorders>
            <w:hideMark/>
          </w:tcPr>
          <w:p w14:paraId="18986C22"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 xml:space="preserve"> п/п</w:t>
            </w:r>
          </w:p>
        </w:tc>
        <w:tc>
          <w:tcPr>
            <w:tcW w:w="3710" w:type="dxa"/>
            <w:vMerge w:val="restart"/>
            <w:tcBorders>
              <w:top w:val="single" w:sz="4" w:space="0" w:color="auto"/>
              <w:left w:val="single" w:sz="4" w:space="0" w:color="auto"/>
              <w:bottom w:val="single" w:sz="4" w:space="0" w:color="auto"/>
              <w:right w:val="single" w:sz="4" w:space="0" w:color="auto"/>
            </w:tcBorders>
            <w:hideMark/>
          </w:tcPr>
          <w:p w14:paraId="2A791AB6"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Наименование муниципального образования</w:t>
            </w:r>
          </w:p>
        </w:tc>
        <w:tc>
          <w:tcPr>
            <w:tcW w:w="6142" w:type="dxa"/>
            <w:gridSpan w:val="6"/>
            <w:tcBorders>
              <w:top w:val="single" w:sz="4" w:space="0" w:color="auto"/>
              <w:left w:val="single" w:sz="4" w:space="0" w:color="auto"/>
              <w:bottom w:val="single" w:sz="4" w:space="0" w:color="auto"/>
              <w:right w:val="single" w:sz="4" w:space="0" w:color="auto"/>
            </w:tcBorders>
            <w:hideMark/>
          </w:tcPr>
          <w:p w14:paraId="0302811A"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Расселяемая площадь</w:t>
            </w:r>
          </w:p>
        </w:tc>
        <w:tc>
          <w:tcPr>
            <w:tcW w:w="5019" w:type="dxa"/>
            <w:gridSpan w:val="6"/>
            <w:tcBorders>
              <w:top w:val="single" w:sz="4" w:space="0" w:color="auto"/>
              <w:left w:val="single" w:sz="4" w:space="0" w:color="auto"/>
              <w:bottom w:val="single" w:sz="4" w:space="0" w:color="auto"/>
              <w:right w:val="single" w:sz="4" w:space="0" w:color="auto"/>
            </w:tcBorders>
            <w:hideMark/>
          </w:tcPr>
          <w:p w14:paraId="121F72C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Количество переселяемых жителей</w:t>
            </w:r>
          </w:p>
        </w:tc>
      </w:tr>
      <w:tr w:rsidR="00557786" w14:paraId="4EA1D595"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4A1E16C4" w14:textId="77777777" w:rsidR="00557786" w:rsidRDefault="00557786" w:rsidP="00557786">
            <w:pPr>
              <w:rPr>
                <w:rFonts w:ascii="Times New Roman" w:hAnsi="Times New Roman" w:cs="Times New Roman"/>
                <w:sz w:val="20"/>
                <w:szCs w:val="20"/>
                <w:lang w:eastAsia="en-US"/>
              </w:rPr>
            </w:pPr>
          </w:p>
        </w:tc>
        <w:tc>
          <w:tcPr>
            <w:tcW w:w="3710" w:type="dxa"/>
            <w:vMerge/>
            <w:tcBorders>
              <w:top w:val="single" w:sz="4" w:space="0" w:color="auto"/>
              <w:left w:val="single" w:sz="4" w:space="0" w:color="auto"/>
              <w:bottom w:val="single" w:sz="4" w:space="0" w:color="auto"/>
              <w:right w:val="single" w:sz="4" w:space="0" w:color="auto"/>
            </w:tcBorders>
            <w:vAlign w:val="center"/>
            <w:hideMark/>
          </w:tcPr>
          <w:p w14:paraId="7F5C38FD" w14:textId="77777777" w:rsidR="00557786" w:rsidRDefault="00557786" w:rsidP="00557786">
            <w:pPr>
              <w:ind w:hanging="33"/>
              <w:rPr>
                <w:rFonts w:ascii="Times New Roman" w:hAnsi="Times New Roman" w:cs="Times New Roman"/>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hideMark/>
          </w:tcPr>
          <w:p w14:paraId="10032F4F"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2019 г.</w:t>
            </w:r>
          </w:p>
        </w:tc>
        <w:tc>
          <w:tcPr>
            <w:tcW w:w="1023" w:type="dxa"/>
            <w:tcBorders>
              <w:top w:val="single" w:sz="4" w:space="0" w:color="auto"/>
              <w:left w:val="single" w:sz="4" w:space="0" w:color="auto"/>
              <w:bottom w:val="single" w:sz="4" w:space="0" w:color="auto"/>
              <w:right w:val="single" w:sz="4" w:space="0" w:color="auto"/>
            </w:tcBorders>
            <w:hideMark/>
          </w:tcPr>
          <w:p w14:paraId="653AA4AA"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2020 г.</w:t>
            </w:r>
          </w:p>
        </w:tc>
        <w:tc>
          <w:tcPr>
            <w:tcW w:w="1024" w:type="dxa"/>
            <w:tcBorders>
              <w:top w:val="single" w:sz="4" w:space="0" w:color="auto"/>
              <w:left w:val="single" w:sz="4" w:space="0" w:color="auto"/>
              <w:bottom w:val="single" w:sz="4" w:space="0" w:color="auto"/>
              <w:right w:val="single" w:sz="4" w:space="0" w:color="auto"/>
            </w:tcBorders>
            <w:hideMark/>
          </w:tcPr>
          <w:p w14:paraId="15CC0C1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2021 г.</w:t>
            </w:r>
          </w:p>
        </w:tc>
        <w:tc>
          <w:tcPr>
            <w:tcW w:w="1024" w:type="dxa"/>
            <w:tcBorders>
              <w:top w:val="single" w:sz="4" w:space="0" w:color="auto"/>
              <w:left w:val="single" w:sz="4" w:space="0" w:color="auto"/>
              <w:bottom w:val="single" w:sz="4" w:space="0" w:color="auto"/>
              <w:right w:val="single" w:sz="4" w:space="0" w:color="auto"/>
            </w:tcBorders>
            <w:hideMark/>
          </w:tcPr>
          <w:p w14:paraId="4FF88B46"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2022 г.</w:t>
            </w:r>
          </w:p>
        </w:tc>
        <w:tc>
          <w:tcPr>
            <w:tcW w:w="1024" w:type="dxa"/>
            <w:tcBorders>
              <w:top w:val="single" w:sz="4" w:space="0" w:color="auto"/>
              <w:left w:val="single" w:sz="4" w:space="0" w:color="auto"/>
              <w:bottom w:val="single" w:sz="4" w:space="0" w:color="auto"/>
              <w:right w:val="single" w:sz="4" w:space="0" w:color="auto"/>
            </w:tcBorders>
            <w:hideMark/>
          </w:tcPr>
          <w:p w14:paraId="0D03C9C2"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2023 г.</w:t>
            </w:r>
          </w:p>
        </w:tc>
        <w:tc>
          <w:tcPr>
            <w:tcW w:w="1144" w:type="dxa"/>
            <w:tcBorders>
              <w:top w:val="single" w:sz="4" w:space="0" w:color="auto"/>
              <w:left w:val="single" w:sz="4" w:space="0" w:color="auto"/>
              <w:bottom w:val="single" w:sz="4" w:space="0" w:color="auto"/>
              <w:right w:val="single" w:sz="4" w:space="0" w:color="auto"/>
            </w:tcBorders>
            <w:hideMark/>
          </w:tcPr>
          <w:p w14:paraId="655FDC55"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2994A650"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2019 г.</w:t>
            </w:r>
          </w:p>
        </w:tc>
        <w:tc>
          <w:tcPr>
            <w:tcW w:w="907" w:type="dxa"/>
            <w:tcBorders>
              <w:top w:val="single" w:sz="4" w:space="0" w:color="auto"/>
              <w:left w:val="single" w:sz="4" w:space="0" w:color="auto"/>
              <w:bottom w:val="single" w:sz="4" w:space="0" w:color="auto"/>
              <w:right w:val="single" w:sz="4" w:space="0" w:color="auto"/>
            </w:tcBorders>
            <w:hideMark/>
          </w:tcPr>
          <w:p w14:paraId="46BD0116"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2020 г.</w:t>
            </w:r>
          </w:p>
        </w:tc>
        <w:tc>
          <w:tcPr>
            <w:tcW w:w="850" w:type="dxa"/>
            <w:tcBorders>
              <w:top w:val="single" w:sz="4" w:space="0" w:color="auto"/>
              <w:left w:val="single" w:sz="4" w:space="0" w:color="auto"/>
              <w:bottom w:val="single" w:sz="4" w:space="0" w:color="auto"/>
              <w:right w:val="single" w:sz="4" w:space="0" w:color="auto"/>
            </w:tcBorders>
            <w:hideMark/>
          </w:tcPr>
          <w:p w14:paraId="5BDF8168"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2021 г.</w:t>
            </w:r>
          </w:p>
        </w:tc>
        <w:tc>
          <w:tcPr>
            <w:tcW w:w="850" w:type="dxa"/>
            <w:tcBorders>
              <w:top w:val="single" w:sz="4" w:space="0" w:color="auto"/>
              <w:left w:val="single" w:sz="4" w:space="0" w:color="auto"/>
              <w:bottom w:val="single" w:sz="4" w:space="0" w:color="auto"/>
              <w:right w:val="single" w:sz="4" w:space="0" w:color="auto"/>
            </w:tcBorders>
            <w:hideMark/>
          </w:tcPr>
          <w:p w14:paraId="28745982"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2022 г.</w:t>
            </w:r>
          </w:p>
        </w:tc>
        <w:tc>
          <w:tcPr>
            <w:tcW w:w="850" w:type="dxa"/>
            <w:tcBorders>
              <w:top w:val="single" w:sz="4" w:space="0" w:color="auto"/>
              <w:left w:val="single" w:sz="4" w:space="0" w:color="auto"/>
              <w:bottom w:val="single" w:sz="4" w:space="0" w:color="auto"/>
              <w:right w:val="single" w:sz="4" w:space="0" w:color="auto"/>
            </w:tcBorders>
            <w:hideMark/>
          </w:tcPr>
          <w:p w14:paraId="129AAB31"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2023 г.</w:t>
            </w:r>
          </w:p>
        </w:tc>
        <w:tc>
          <w:tcPr>
            <w:tcW w:w="712" w:type="dxa"/>
            <w:tcBorders>
              <w:top w:val="single" w:sz="4" w:space="0" w:color="auto"/>
              <w:left w:val="single" w:sz="4" w:space="0" w:color="auto"/>
              <w:bottom w:val="single" w:sz="4" w:space="0" w:color="auto"/>
              <w:right w:val="single" w:sz="4" w:space="0" w:color="auto"/>
            </w:tcBorders>
            <w:hideMark/>
          </w:tcPr>
          <w:p w14:paraId="52A63DE8"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Всего</w:t>
            </w:r>
          </w:p>
        </w:tc>
      </w:tr>
      <w:tr w:rsidR="00557786" w14:paraId="21B61CCC" w14:textId="77777777" w:rsidTr="00557786">
        <w:tc>
          <w:tcPr>
            <w:tcW w:w="459" w:type="dxa"/>
            <w:vMerge/>
            <w:tcBorders>
              <w:top w:val="single" w:sz="4" w:space="0" w:color="auto"/>
              <w:left w:val="single" w:sz="4" w:space="0" w:color="auto"/>
              <w:bottom w:val="single" w:sz="4" w:space="0" w:color="auto"/>
              <w:right w:val="single" w:sz="4" w:space="0" w:color="auto"/>
            </w:tcBorders>
            <w:vAlign w:val="center"/>
            <w:hideMark/>
          </w:tcPr>
          <w:p w14:paraId="318B88FA" w14:textId="77777777" w:rsidR="00557786" w:rsidRDefault="00557786" w:rsidP="00557786">
            <w:pPr>
              <w:rPr>
                <w:rFonts w:ascii="Times New Roman" w:hAnsi="Times New Roman" w:cs="Times New Roman"/>
                <w:sz w:val="20"/>
                <w:szCs w:val="20"/>
                <w:lang w:eastAsia="en-US"/>
              </w:rPr>
            </w:pPr>
          </w:p>
        </w:tc>
        <w:tc>
          <w:tcPr>
            <w:tcW w:w="3710" w:type="dxa"/>
            <w:vMerge/>
            <w:tcBorders>
              <w:top w:val="single" w:sz="4" w:space="0" w:color="auto"/>
              <w:left w:val="single" w:sz="4" w:space="0" w:color="auto"/>
              <w:bottom w:val="single" w:sz="4" w:space="0" w:color="auto"/>
              <w:right w:val="single" w:sz="4" w:space="0" w:color="auto"/>
            </w:tcBorders>
            <w:vAlign w:val="center"/>
            <w:hideMark/>
          </w:tcPr>
          <w:p w14:paraId="51129C1C" w14:textId="77777777" w:rsidR="00557786" w:rsidRDefault="00557786" w:rsidP="00557786">
            <w:pPr>
              <w:ind w:hanging="33"/>
              <w:rPr>
                <w:rFonts w:ascii="Times New Roman" w:hAnsi="Times New Roman" w:cs="Times New Roman"/>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hideMark/>
          </w:tcPr>
          <w:p w14:paraId="51FBCE5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1023" w:type="dxa"/>
            <w:tcBorders>
              <w:top w:val="single" w:sz="4" w:space="0" w:color="auto"/>
              <w:left w:val="single" w:sz="4" w:space="0" w:color="auto"/>
              <w:bottom w:val="single" w:sz="4" w:space="0" w:color="auto"/>
              <w:right w:val="single" w:sz="4" w:space="0" w:color="auto"/>
            </w:tcBorders>
            <w:hideMark/>
          </w:tcPr>
          <w:p w14:paraId="4427B639"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1024" w:type="dxa"/>
            <w:tcBorders>
              <w:top w:val="single" w:sz="4" w:space="0" w:color="auto"/>
              <w:left w:val="single" w:sz="4" w:space="0" w:color="auto"/>
              <w:bottom w:val="single" w:sz="4" w:space="0" w:color="auto"/>
              <w:right w:val="single" w:sz="4" w:space="0" w:color="auto"/>
            </w:tcBorders>
            <w:hideMark/>
          </w:tcPr>
          <w:p w14:paraId="428681A6"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1024" w:type="dxa"/>
            <w:tcBorders>
              <w:top w:val="single" w:sz="4" w:space="0" w:color="auto"/>
              <w:left w:val="single" w:sz="4" w:space="0" w:color="auto"/>
              <w:bottom w:val="single" w:sz="4" w:space="0" w:color="auto"/>
              <w:right w:val="single" w:sz="4" w:space="0" w:color="auto"/>
            </w:tcBorders>
            <w:hideMark/>
          </w:tcPr>
          <w:p w14:paraId="3D288815"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1024" w:type="dxa"/>
            <w:tcBorders>
              <w:top w:val="single" w:sz="4" w:space="0" w:color="auto"/>
              <w:left w:val="single" w:sz="4" w:space="0" w:color="auto"/>
              <w:bottom w:val="single" w:sz="4" w:space="0" w:color="auto"/>
              <w:right w:val="single" w:sz="4" w:space="0" w:color="auto"/>
            </w:tcBorders>
            <w:hideMark/>
          </w:tcPr>
          <w:p w14:paraId="56F9721B"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1144" w:type="dxa"/>
            <w:tcBorders>
              <w:top w:val="single" w:sz="4" w:space="0" w:color="auto"/>
              <w:left w:val="single" w:sz="4" w:space="0" w:color="auto"/>
              <w:bottom w:val="single" w:sz="4" w:space="0" w:color="auto"/>
              <w:right w:val="single" w:sz="4" w:space="0" w:color="auto"/>
            </w:tcBorders>
            <w:hideMark/>
          </w:tcPr>
          <w:p w14:paraId="3A9B65E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кв. м</w:t>
            </w:r>
          </w:p>
        </w:tc>
        <w:tc>
          <w:tcPr>
            <w:tcW w:w="850" w:type="dxa"/>
            <w:tcBorders>
              <w:top w:val="single" w:sz="4" w:space="0" w:color="auto"/>
              <w:left w:val="single" w:sz="4" w:space="0" w:color="auto"/>
              <w:bottom w:val="single" w:sz="4" w:space="0" w:color="auto"/>
              <w:right w:val="single" w:sz="4" w:space="0" w:color="auto"/>
            </w:tcBorders>
            <w:hideMark/>
          </w:tcPr>
          <w:p w14:paraId="76A11E90"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c>
          <w:tcPr>
            <w:tcW w:w="907" w:type="dxa"/>
            <w:tcBorders>
              <w:top w:val="single" w:sz="4" w:space="0" w:color="auto"/>
              <w:left w:val="single" w:sz="4" w:space="0" w:color="auto"/>
              <w:bottom w:val="single" w:sz="4" w:space="0" w:color="auto"/>
              <w:right w:val="single" w:sz="4" w:space="0" w:color="auto"/>
            </w:tcBorders>
            <w:hideMark/>
          </w:tcPr>
          <w:p w14:paraId="1E1E7DBD"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14:paraId="12CA8638"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14:paraId="7E8BBB8D"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14:paraId="51A70CAE"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c>
          <w:tcPr>
            <w:tcW w:w="712" w:type="dxa"/>
            <w:tcBorders>
              <w:top w:val="single" w:sz="4" w:space="0" w:color="auto"/>
              <w:left w:val="single" w:sz="4" w:space="0" w:color="auto"/>
              <w:bottom w:val="single" w:sz="4" w:space="0" w:color="auto"/>
              <w:right w:val="single" w:sz="4" w:space="0" w:color="auto"/>
            </w:tcBorders>
            <w:hideMark/>
          </w:tcPr>
          <w:p w14:paraId="109E3DD0"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чел</w:t>
            </w:r>
          </w:p>
        </w:tc>
      </w:tr>
      <w:tr w:rsidR="00557786" w14:paraId="70F25252"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627B757B" w14:textId="77777777" w:rsidR="00557786" w:rsidRDefault="00557786" w:rsidP="00557786">
            <w:pPr>
              <w:pStyle w:val="ConsPlusNormal"/>
              <w:spacing w:line="196" w:lineRule="auto"/>
              <w:jc w:val="center"/>
              <w:rPr>
                <w:rFonts w:ascii="Times New Roman" w:hAnsi="Times New Roman" w:cs="Times New Roman"/>
                <w:lang w:eastAsia="en-US"/>
              </w:rPr>
            </w:pPr>
            <w:r>
              <w:rPr>
                <w:rFonts w:ascii="Times New Roman" w:hAnsi="Times New Roman" w:cs="Times New Roman"/>
                <w:lang w:eastAsia="en-US"/>
              </w:rPr>
              <w:t>1</w:t>
            </w:r>
          </w:p>
        </w:tc>
        <w:tc>
          <w:tcPr>
            <w:tcW w:w="3710" w:type="dxa"/>
            <w:tcBorders>
              <w:top w:val="single" w:sz="4" w:space="0" w:color="auto"/>
              <w:left w:val="single" w:sz="4" w:space="0" w:color="auto"/>
              <w:bottom w:val="single" w:sz="4" w:space="0" w:color="auto"/>
              <w:right w:val="single" w:sz="4" w:space="0" w:color="auto"/>
            </w:tcBorders>
            <w:hideMark/>
          </w:tcPr>
          <w:p w14:paraId="3556D271"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2</w:t>
            </w:r>
          </w:p>
        </w:tc>
        <w:tc>
          <w:tcPr>
            <w:tcW w:w="903" w:type="dxa"/>
            <w:tcBorders>
              <w:top w:val="single" w:sz="4" w:space="0" w:color="auto"/>
              <w:left w:val="single" w:sz="4" w:space="0" w:color="auto"/>
              <w:bottom w:val="single" w:sz="4" w:space="0" w:color="auto"/>
              <w:right w:val="single" w:sz="4" w:space="0" w:color="auto"/>
            </w:tcBorders>
            <w:hideMark/>
          </w:tcPr>
          <w:p w14:paraId="5ED3FBF6"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3</w:t>
            </w:r>
          </w:p>
        </w:tc>
        <w:tc>
          <w:tcPr>
            <w:tcW w:w="1023" w:type="dxa"/>
            <w:tcBorders>
              <w:top w:val="single" w:sz="4" w:space="0" w:color="auto"/>
              <w:left w:val="single" w:sz="4" w:space="0" w:color="auto"/>
              <w:bottom w:val="single" w:sz="4" w:space="0" w:color="auto"/>
              <w:right w:val="single" w:sz="4" w:space="0" w:color="auto"/>
            </w:tcBorders>
            <w:hideMark/>
          </w:tcPr>
          <w:p w14:paraId="0575EE14"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4</w:t>
            </w:r>
          </w:p>
        </w:tc>
        <w:tc>
          <w:tcPr>
            <w:tcW w:w="1024" w:type="dxa"/>
            <w:tcBorders>
              <w:top w:val="single" w:sz="4" w:space="0" w:color="auto"/>
              <w:left w:val="single" w:sz="4" w:space="0" w:color="auto"/>
              <w:bottom w:val="single" w:sz="4" w:space="0" w:color="auto"/>
              <w:right w:val="single" w:sz="4" w:space="0" w:color="auto"/>
            </w:tcBorders>
            <w:hideMark/>
          </w:tcPr>
          <w:p w14:paraId="183B2359"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5</w:t>
            </w:r>
          </w:p>
        </w:tc>
        <w:tc>
          <w:tcPr>
            <w:tcW w:w="1024" w:type="dxa"/>
            <w:tcBorders>
              <w:top w:val="single" w:sz="4" w:space="0" w:color="auto"/>
              <w:left w:val="single" w:sz="4" w:space="0" w:color="auto"/>
              <w:bottom w:val="single" w:sz="4" w:space="0" w:color="auto"/>
              <w:right w:val="single" w:sz="4" w:space="0" w:color="auto"/>
            </w:tcBorders>
            <w:hideMark/>
          </w:tcPr>
          <w:p w14:paraId="2FC7DC02"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6</w:t>
            </w:r>
          </w:p>
        </w:tc>
        <w:tc>
          <w:tcPr>
            <w:tcW w:w="1024" w:type="dxa"/>
            <w:tcBorders>
              <w:top w:val="single" w:sz="4" w:space="0" w:color="auto"/>
              <w:left w:val="single" w:sz="4" w:space="0" w:color="auto"/>
              <w:bottom w:val="single" w:sz="4" w:space="0" w:color="auto"/>
              <w:right w:val="single" w:sz="4" w:space="0" w:color="auto"/>
            </w:tcBorders>
            <w:hideMark/>
          </w:tcPr>
          <w:p w14:paraId="215007EE"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7</w:t>
            </w:r>
          </w:p>
        </w:tc>
        <w:tc>
          <w:tcPr>
            <w:tcW w:w="1144" w:type="dxa"/>
            <w:tcBorders>
              <w:top w:val="single" w:sz="4" w:space="0" w:color="auto"/>
              <w:left w:val="single" w:sz="4" w:space="0" w:color="auto"/>
              <w:bottom w:val="single" w:sz="4" w:space="0" w:color="auto"/>
              <w:right w:val="single" w:sz="4" w:space="0" w:color="auto"/>
            </w:tcBorders>
            <w:hideMark/>
          </w:tcPr>
          <w:p w14:paraId="164CE8B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1F887140"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11</w:t>
            </w:r>
          </w:p>
        </w:tc>
        <w:tc>
          <w:tcPr>
            <w:tcW w:w="907" w:type="dxa"/>
            <w:tcBorders>
              <w:top w:val="single" w:sz="4" w:space="0" w:color="auto"/>
              <w:left w:val="single" w:sz="4" w:space="0" w:color="auto"/>
              <w:bottom w:val="single" w:sz="4" w:space="0" w:color="auto"/>
              <w:right w:val="single" w:sz="4" w:space="0" w:color="auto"/>
            </w:tcBorders>
            <w:hideMark/>
          </w:tcPr>
          <w:p w14:paraId="506D63A3"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0F9457AF"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48F48487"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14:paraId="678D1279"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15</w:t>
            </w:r>
          </w:p>
        </w:tc>
        <w:tc>
          <w:tcPr>
            <w:tcW w:w="712" w:type="dxa"/>
            <w:tcBorders>
              <w:top w:val="single" w:sz="4" w:space="0" w:color="auto"/>
              <w:left w:val="single" w:sz="4" w:space="0" w:color="auto"/>
              <w:bottom w:val="single" w:sz="4" w:space="0" w:color="auto"/>
              <w:right w:val="single" w:sz="4" w:space="0" w:color="auto"/>
            </w:tcBorders>
            <w:hideMark/>
          </w:tcPr>
          <w:p w14:paraId="2A0A8739" w14:textId="77777777" w:rsidR="00557786" w:rsidRDefault="00557786" w:rsidP="00557786">
            <w:pPr>
              <w:pStyle w:val="ConsPlusNormal"/>
              <w:spacing w:line="196" w:lineRule="auto"/>
              <w:ind w:hanging="33"/>
              <w:jc w:val="center"/>
              <w:rPr>
                <w:rFonts w:ascii="Times New Roman" w:hAnsi="Times New Roman" w:cs="Times New Roman"/>
                <w:lang w:eastAsia="en-US"/>
              </w:rPr>
            </w:pPr>
            <w:r>
              <w:rPr>
                <w:rFonts w:ascii="Times New Roman" w:hAnsi="Times New Roman" w:cs="Times New Roman"/>
                <w:lang w:eastAsia="en-US"/>
              </w:rPr>
              <w:t>18</w:t>
            </w:r>
          </w:p>
        </w:tc>
      </w:tr>
      <w:tr w:rsidR="00557786" w14:paraId="7D287543" w14:textId="77777777" w:rsidTr="00557786">
        <w:tc>
          <w:tcPr>
            <w:tcW w:w="4169" w:type="dxa"/>
            <w:gridSpan w:val="2"/>
            <w:tcBorders>
              <w:top w:val="single" w:sz="4" w:space="0" w:color="auto"/>
              <w:left w:val="single" w:sz="4" w:space="0" w:color="auto"/>
              <w:bottom w:val="single" w:sz="4" w:space="0" w:color="auto"/>
              <w:right w:val="single" w:sz="4" w:space="0" w:color="auto"/>
            </w:tcBorders>
            <w:hideMark/>
          </w:tcPr>
          <w:p w14:paraId="1B4D11F9"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Всего подлежит переселению в 2020 - 2023 гг.</w:t>
            </w:r>
          </w:p>
        </w:tc>
        <w:tc>
          <w:tcPr>
            <w:tcW w:w="903" w:type="dxa"/>
            <w:tcBorders>
              <w:top w:val="single" w:sz="4" w:space="0" w:color="auto"/>
              <w:left w:val="single" w:sz="4" w:space="0" w:color="auto"/>
              <w:bottom w:val="single" w:sz="4" w:space="0" w:color="auto"/>
              <w:right w:val="single" w:sz="4" w:space="0" w:color="auto"/>
            </w:tcBorders>
            <w:hideMark/>
          </w:tcPr>
          <w:p w14:paraId="76B72C6F"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6C309A4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hideMark/>
          </w:tcPr>
          <w:p w14:paraId="1F9A9A3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1024" w:type="dxa"/>
            <w:tcBorders>
              <w:top w:val="single" w:sz="4" w:space="0" w:color="auto"/>
              <w:left w:val="single" w:sz="4" w:space="0" w:color="auto"/>
              <w:bottom w:val="single" w:sz="4" w:space="0" w:color="auto"/>
              <w:right w:val="single" w:sz="4" w:space="0" w:color="auto"/>
            </w:tcBorders>
          </w:tcPr>
          <w:p w14:paraId="091BDBE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1024" w:type="dxa"/>
            <w:tcBorders>
              <w:top w:val="single" w:sz="4" w:space="0" w:color="auto"/>
              <w:left w:val="single" w:sz="4" w:space="0" w:color="auto"/>
              <w:bottom w:val="single" w:sz="4" w:space="0" w:color="auto"/>
              <w:right w:val="single" w:sz="4" w:space="0" w:color="auto"/>
            </w:tcBorders>
          </w:tcPr>
          <w:p w14:paraId="0CD0A45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1609,60</w:t>
            </w:r>
          </w:p>
        </w:tc>
        <w:tc>
          <w:tcPr>
            <w:tcW w:w="1144" w:type="dxa"/>
            <w:tcBorders>
              <w:top w:val="single" w:sz="4" w:space="0" w:color="auto"/>
              <w:left w:val="single" w:sz="4" w:space="0" w:color="auto"/>
              <w:bottom w:val="single" w:sz="4" w:space="0" w:color="auto"/>
              <w:right w:val="single" w:sz="4" w:space="0" w:color="auto"/>
            </w:tcBorders>
            <w:hideMark/>
          </w:tcPr>
          <w:p w14:paraId="3B3D222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3130,00</w:t>
            </w:r>
          </w:p>
        </w:tc>
        <w:tc>
          <w:tcPr>
            <w:tcW w:w="850" w:type="dxa"/>
            <w:tcBorders>
              <w:top w:val="single" w:sz="4" w:space="0" w:color="auto"/>
              <w:left w:val="single" w:sz="4" w:space="0" w:color="auto"/>
              <w:bottom w:val="single" w:sz="4" w:space="0" w:color="auto"/>
              <w:right w:val="single" w:sz="4" w:space="0" w:color="auto"/>
            </w:tcBorders>
            <w:hideMark/>
          </w:tcPr>
          <w:p w14:paraId="3354F54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5D51C7C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256B1A1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14:paraId="18D44EDB"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tcPr>
          <w:p w14:paraId="23E1D60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81</w:t>
            </w:r>
          </w:p>
        </w:tc>
        <w:tc>
          <w:tcPr>
            <w:tcW w:w="712" w:type="dxa"/>
            <w:tcBorders>
              <w:top w:val="single" w:sz="4" w:space="0" w:color="auto"/>
              <w:left w:val="single" w:sz="4" w:space="0" w:color="auto"/>
              <w:bottom w:val="single" w:sz="4" w:space="0" w:color="auto"/>
              <w:right w:val="single" w:sz="4" w:space="0" w:color="auto"/>
            </w:tcBorders>
            <w:hideMark/>
          </w:tcPr>
          <w:p w14:paraId="29DC229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141</w:t>
            </w:r>
          </w:p>
        </w:tc>
      </w:tr>
      <w:tr w:rsidR="00557786" w14:paraId="0F0E9D0B" w14:textId="77777777" w:rsidTr="00557786">
        <w:tc>
          <w:tcPr>
            <w:tcW w:w="4169" w:type="dxa"/>
            <w:gridSpan w:val="2"/>
            <w:tcBorders>
              <w:top w:val="single" w:sz="4" w:space="0" w:color="auto"/>
              <w:left w:val="single" w:sz="4" w:space="0" w:color="auto"/>
              <w:bottom w:val="single" w:sz="4" w:space="0" w:color="auto"/>
              <w:right w:val="single" w:sz="4" w:space="0" w:color="auto"/>
            </w:tcBorders>
            <w:hideMark/>
          </w:tcPr>
          <w:p w14:paraId="14278D32"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Всего по программе переселения, в рамках которой предусмотрено финансирование за счет средств Фонда. в т.ч.:</w:t>
            </w:r>
          </w:p>
        </w:tc>
        <w:tc>
          <w:tcPr>
            <w:tcW w:w="903" w:type="dxa"/>
            <w:tcBorders>
              <w:top w:val="single" w:sz="4" w:space="0" w:color="auto"/>
              <w:left w:val="single" w:sz="4" w:space="0" w:color="auto"/>
              <w:bottom w:val="single" w:sz="4" w:space="0" w:color="auto"/>
              <w:right w:val="single" w:sz="4" w:space="0" w:color="auto"/>
            </w:tcBorders>
            <w:hideMark/>
          </w:tcPr>
          <w:p w14:paraId="4C60626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28ABB57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hideMark/>
          </w:tcPr>
          <w:p w14:paraId="5E5DDBA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1024" w:type="dxa"/>
            <w:tcBorders>
              <w:top w:val="single" w:sz="4" w:space="0" w:color="auto"/>
              <w:left w:val="single" w:sz="4" w:space="0" w:color="auto"/>
              <w:bottom w:val="single" w:sz="4" w:space="0" w:color="auto"/>
              <w:right w:val="single" w:sz="4" w:space="0" w:color="auto"/>
            </w:tcBorders>
          </w:tcPr>
          <w:p w14:paraId="51C0FA8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1024" w:type="dxa"/>
            <w:tcBorders>
              <w:top w:val="single" w:sz="4" w:space="0" w:color="auto"/>
              <w:left w:val="single" w:sz="4" w:space="0" w:color="auto"/>
              <w:bottom w:val="single" w:sz="4" w:space="0" w:color="auto"/>
              <w:right w:val="single" w:sz="4" w:space="0" w:color="auto"/>
            </w:tcBorders>
          </w:tcPr>
          <w:p w14:paraId="7356CFFF"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1609,60</w:t>
            </w:r>
          </w:p>
        </w:tc>
        <w:tc>
          <w:tcPr>
            <w:tcW w:w="1144" w:type="dxa"/>
            <w:tcBorders>
              <w:top w:val="single" w:sz="4" w:space="0" w:color="auto"/>
              <w:left w:val="single" w:sz="4" w:space="0" w:color="auto"/>
              <w:bottom w:val="single" w:sz="4" w:space="0" w:color="auto"/>
              <w:right w:val="single" w:sz="4" w:space="0" w:color="auto"/>
            </w:tcBorders>
            <w:hideMark/>
          </w:tcPr>
          <w:p w14:paraId="64765F1F"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3130,00</w:t>
            </w:r>
          </w:p>
        </w:tc>
        <w:tc>
          <w:tcPr>
            <w:tcW w:w="850" w:type="dxa"/>
            <w:tcBorders>
              <w:top w:val="single" w:sz="4" w:space="0" w:color="auto"/>
              <w:left w:val="single" w:sz="4" w:space="0" w:color="auto"/>
              <w:bottom w:val="single" w:sz="4" w:space="0" w:color="auto"/>
              <w:right w:val="single" w:sz="4" w:space="0" w:color="auto"/>
            </w:tcBorders>
            <w:hideMark/>
          </w:tcPr>
          <w:p w14:paraId="2C2C214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34053B52"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47C177C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14:paraId="641DEA7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tcPr>
          <w:p w14:paraId="6AB8756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81</w:t>
            </w:r>
          </w:p>
        </w:tc>
        <w:tc>
          <w:tcPr>
            <w:tcW w:w="712" w:type="dxa"/>
            <w:tcBorders>
              <w:top w:val="single" w:sz="4" w:space="0" w:color="auto"/>
              <w:left w:val="single" w:sz="4" w:space="0" w:color="auto"/>
              <w:bottom w:val="single" w:sz="4" w:space="0" w:color="auto"/>
              <w:right w:val="single" w:sz="4" w:space="0" w:color="auto"/>
            </w:tcBorders>
            <w:hideMark/>
          </w:tcPr>
          <w:p w14:paraId="417DB82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141</w:t>
            </w:r>
          </w:p>
        </w:tc>
      </w:tr>
      <w:tr w:rsidR="00557786" w14:paraId="3F1522B7" w14:textId="77777777" w:rsidTr="00557786">
        <w:tc>
          <w:tcPr>
            <w:tcW w:w="459" w:type="dxa"/>
            <w:tcBorders>
              <w:top w:val="single" w:sz="4" w:space="0" w:color="auto"/>
              <w:left w:val="single" w:sz="4" w:space="0" w:color="auto"/>
              <w:bottom w:val="single" w:sz="4" w:space="0" w:color="auto"/>
              <w:right w:val="single" w:sz="4" w:space="0" w:color="auto"/>
            </w:tcBorders>
          </w:tcPr>
          <w:p w14:paraId="3EAB5F8D" w14:textId="77777777" w:rsidR="00557786" w:rsidRDefault="00557786" w:rsidP="00557786">
            <w:pPr>
              <w:pStyle w:val="ConsPlusNormal"/>
              <w:spacing w:line="196" w:lineRule="auto"/>
              <w:rPr>
                <w:rFonts w:ascii="Times New Roman" w:hAnsi="Times New Roman" w:cs="Times New Roman"/>
                <w:lang w:eastAsia="en-US"/>
              </w:rPr>
            </w:pPr>
          </w:p>
        </w:tc>
        <w:tc>
          <w:tcPr>
            <w:tcW w:w="3710" w:type="dxa"/>
            <w:tcBorders>
              <w:top w:val="single" w:sz="4" w:space="0" w:color="auto"/>
              <w:left w:val="single" w:sz="4" w:space="0" w:color="auto"/>
              <w:bottom w:val="single" w:sz="4" w:space="0" w:color="auto"/>
              <w:right w:val="single" w:sz="4" w:space="0" w:color="auto"/>
            </w:tcBorders>
            <w:hideMark/>
          </w:tcPr>
          <w:p w14:paraId="4F7D72AC"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Всего по этапу 2020 года</w:t>
            </w:r>
          </w:p>
        </w:tc>
        <w:tc>
          <w:tcPr>
            <w:tcW w:w="903" w:type="dxa"/>
            <w:tcBorders>
              <w:top w:val="single" w:sz="4" w:space="0" w:color="auto"/>
              <w:left w:val="single" w:sz="4" w:space="0" w:color="auto"/>
              <w:bottom w:val="single" w:sz="4" w:space="0" w:color="auto"/>
              <w:right w:val="single" w:sz="4" w:space="0" w:color="auto"/>
            </w:tcBorders>
            <w:hideMark/>
          </w:tcPr>
          <w:p w14:paraId="1AA5112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498F780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hideMark/>
          </w:tcPr>
          <w:p w14:paraId="1FFD931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1024" w:type="dxa"/>
            <w:tcBorders>
              <w:top w:val="single" w:sz="4" w:space="0" w:color="auto"/>
              <w:left w:val="single" w:sz="4" w:space="0" w:color="auto"/>
              <w:bottom w:val="single" w:sz="4" w:space="0" w:color="auto"/>
              <w:right w:val="single" w:sz="4" w:space="0" w:color="auto"/>
            </w:tcBorders>
            <w:hideMark/>
          </w:tcPr>
          <w:p w14:paraId="5E00C9A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5F45B00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144" w:type="dxa"/>
            <w:tcBorders>
              <w:top w:val="single" w:sz="4" w:space="0" w:color="auto"/>
              <w:left w:val="single" w:sz="4" w:space="0" w:color="auto"/>
              <w:bottom w:val="single" w:sz="4" w:space="0" w:color="auto"/>
              <w:right w:val="single" w:sz="4" w:space="0" w:color="auto"/>
            </w:tcBorders>
            <w:hideMark/>
          </w:tcPr>
          <w:p w14:paraId="0F7F405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850" w:type="dxa"/>
            <w:tcBorders>
              <w:top w:val="single" w:sz="4" w:space="0" w:color="auto"/>
              <w:left w:val="single" w:sz="4" w:space="0" w:color="auto"/>
              <w:bottom w:val="single" w:sz="4" w:space="0" w:color="auto"/>
              <w:right w:val="single" w:sz="4" w:space="0" w:color="auto"/>
            </w:tcBorders>
            <w:hideMark/>
          </w:tcPr>
          <w:p w14:paraId="1FD3C86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1ABC1B3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3D6CFA3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hideMark/>
          </w:tcPr>
          <w:p w14:paraId="18C8567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58A9F37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712" w:type="dxa"/>
            <w:tcBorders>
              <w:top w:val="single" w:sz="4" w:space="0" w:color="auto"/>
              <w:left w:val="single" w:sz="4" w:space="0" w:color="auto"/>
              <w:bottom w:val="single" w:sz="4" w:space="0" w:color="auto"/>
              <w:right w:val="single" w:sz="4" w:space="0" w:color="auto"/>
            </w:tcBorders>
            <w:hideMark/>
          </w:tcPr>
          <w:p w14:paraId="0AECF23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r>
      <w:tr w:rsidR="00557786" w14:paraId="45D72A84"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28E18E30"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w:t>
            </w:r>
          </w:p>
        </w:tc>
        <w:tc>
          <w:tcPr>
            <w:tcW w:w="3710" w:type="dxa"/>
            <w:tcBorders>
              <w:top w:val="single" w:sz="4" w:space="0" w:color="auto"/>
              <w:left w:val="single" w:sz="4" w:space="0" w:color="auto"/>
              <w:bottom w:val="single" w:sz="4" w:space="0" w:color="auto"/>
              <w:right w:val="single" w:sz="4" w:space="0" w:color="auto"/>
            </w:tcBorders>
            <w:hideMark/>
          </w:tcPr>
          <w:p w14:paraId="70189AC1"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пгт. Приморский</w:t>
            </w:r>
          </w:p>
        </w:tc>
        <w:tc>
          <w:tcPr>
            <w:tcW w:w="903" w:type="dxa"/>
            <w:tcBorders>
              <w:top w:val="single" w:sz="4" w:space="0" w:color="auto"/>
              <w:left w:val="single" w:sz="4" w:space="0" w:color="auto"/>
              <w:bottom w:val="single" w:sz="4" w:space="0" w:color="auto"/>
              <w:right w:val="single" w:sz="4" w:space="0" w:color="auto"/>
            </w:tcBorders>
            <w:hideMark/>
          </w:tcPr>
          <w:p w14:paraId="7AF5DDB7"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45479C3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1024" w:type="dxa"/>
            <w:tcBorders>
              <w:top w:val="single" w:sz="4" w:space="0" w:color="auto"/>
              <w:left w:val="single" w:sz="4" w:space="0" w:color="auto"/>
              <w:bottom w:val="single" w:sz="4" w:space="0" w:color="auto"/>
              <w:right w:val="single" w:sz="4" w:space="0" w:color="auto"/>
            </w:tcBorders>
            <w:hideMark/>
          </w:tcPr>
          <w:p w14:paraId="6740784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1024" w:type="dxa"/>
            <w:tcBorders>
              <w:top w:val="single" w:sz="4" w:space="0" w:color="auto"/>
              <w:left w:val="single" w:sz="4" w:space="0" w:color="auto"/>
              <w:bottom w:val="single" w:sz="4" w:space="0" w:color="auto"/>
              <w:right w:val="single" w:sz="4" w:space="0" w:color="auto"/>
            </w:tcBorders>
            <w:hideMark/>
          </w:tcPr>
          <w:p w14:paraId="2F53A35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36AD64F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144" w:type="dxa"/>
            <w:tcBorders>
              <w:top w:val="single" w:sz="4" w:space="0" w:color="auto"/>
              <w:left w:val="single" w:sz="4" w:space="0" w:color="auto"/>
              <w:bottom w:val="single" w:sz="4" w:space="0" w:color="auto"/>
              <w:right w:val="single" w:sz="4" w:space="0" w:color="auto"/>
            </w:tcBorders>
            <w:hideMark/>
          </w:tcPr>
          <w:p w14:paraId="3507525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648,90</w:t>
            </w:r>
          </w:p>
        </w:tc>
        <w:tc>
          <w:tcPr>
            <w:tcW w:w="850" w:type="dxa"/>
            <w:tcBorders>
              <w:top w:val="single" w:sz="4" w:space="0" w:color="auto"/>
              <w:left w:val="single" w:sz="4" w:space="0" w:color="auto"/>
              <w:bottom w:val="single" w:sz="4" w:space="0" w:color="auto"/>
              <w:right w:val="single" w:sz="4" w:space="0" w:color="auto"/>
            </w:tcBorders>
            <w:hideMark/>
          </w:tcPr>
          <w:p w14:paraId="74EDA73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5C3404B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52A62C3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hideMark/>
          </w:tcPr>
          <w:p w14:paraId="4BFAE8E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73C51B1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712" w:type="dxa"/>
            <w:tcBorders>
              <w:top w:val="single" w:sz="4" w:space="0" w:color="auto"/>
              <w:left w:val="single" w:sz="4" w:space="0" w:color="auto"/>
              <w:bottom w:val="single" w:sz="4" w:space="0" w:color="auto"/>
              <w:right w:val="single" w:sz="4" w:space="0" w:color="auto"/>
            </w:tcBorders>
            <w:hideMark/>
          </w:tcPr>
          <w:p w14:paraId="6BAC236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18</w:t>
            </w:r>
          </w:p>
        </w:tc>
      </w:tr>
      <w:tr w:rsidR="00557786" w14:paraId="200A7C14" w14:textId="77777777" w:rsidTr="00557786">
        <w:tc>
          <w:tcPr>
            <w:tcW w:w="459" w:type="dxa"/>
            <w:tcBorders>
              <w:top w:val="single" w:sz="4" w:space="0" w:color="auto"/>
              <w:left w:val="single" w:sz="4" w:space="0" w:color="auto"/>
              <w:bottom w:val="single" w:sz="4" w:space="0" w:color="auto"/>
              <w:right w:val="single" w:sz="4" w:space="0" w:color="auto"/>
            </w:tcBorders>
          </w:tcPr>
          <w:p w14:paraId="6A86ECC8" w14:textId="77777777" w:rsidR="00557786" w:rsidRDefault="00557786" w:rsidP="00557786">
            <w:pPr>
              <w:pStyle w:val="ConsPlusNormal"/>
              <w:spacing w:line="196" w:lineRule="auto"/>
              <w:ind w:firstLine="0"/>
              <w:rPr>
                <w:rFonts w:ascii="Times New Roman" w:hAnsi="Times New Roman" w:cs="Times New Roman"/>
                <w:lang w:eastAsia="en-US"/>
              </w:rPr>
            </w:pPr>
          </w:p>
        </w:tc>
        <w:tc>
          <w:tcPr>
            <w:tcW w:w="3710" w:type="dxa"/>
            <w:tcBorders>
              <w:top w:val="single" w:sz="4" w:space="0" w:color="auto"/>
              <w:left w:val="single" w:sz="4" w:space="0" w:color="auto"/>
              <w:bottom w:val="single" w:sz="4" w:space="0" w:color="auto"/>
              <w:right w:val="single" w:sz="4" w:space="0" w:color="auto"/>
            </w:tcBorders>
            <w:hideMark/>
          </w:tcPr>
          <w:p w14:paraId="5536A4E6"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Всего по этапу 2021 года</w:t>
            </w:r>
          </w:p>
        </w:tc>
        <w:tc>
          <w:tcPr>
            <w:tcW w:w="903" w:type="dxa"/>
            <w:tcBorders>
              <w:top w:val="single" w:sz="4" w:space="0" w:color="auto"/>
              <w:left w:val="single" w:sz="4" w:space="0" w:color="auto"/>
              <w:bottom w:val="single" w:sz="4" w:space="0" w:color="auto"/>
              <w:right w:val="single" w:sz="4" w:space="0" w:color="auto"/>
            </w:tcBorders>
            <w:hideMark/>
          </w:tcPr>
          <w:p w14:paraId="2C60E92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1CDCDEE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605FE8B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hideMark/>
          </w:tcPr>
          <w:p w14:paraId="5A6F48B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1024" w:type="dxa"/>
            <w:tcBorders>
              <w:top w:val="single" w:sz="4" w:space="0" w:color="auto"/>
              <w:left w:val="single" w:sz="4" w:space="0" w:color="auto"/>
              <w:bottom w:val="single" w:sz="4" w:space="0" w:color="auto"/>
              <w:right w:val="single" w:sz="4" w:space="0" w:color="auto"/>
            </w:tcBorders>
            <w:hideMark/>
          </w:tcPr>
          <w:p w14:paraId="7A45499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144" w:type="dxa"/>
            <w:tcBorders>
              <w:top w:val="single" w:sz="4" w:space="0" w:color="auto"/>
              <w:left w:val="single" w:sz="4" w:space="0" w:color="auto"/>
              <w:bottom w:val="single" w:sz="4" w:space="0" w:color="auto"/>
              <w:right w:val="single" w:sz="4" w:space="0" w:color="auto"/>
            </w:tcBorders>
            <w:hideMark/>
          </w:tcPr>
          <w:p w14:paraId="4F2590D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850" w:type="dxa"/>
            <w:tcBorders>
              <w:top w:val="single" w:sz="4" w:space="0" w:color="auto"/>
              <w:left w:val="single" w:sz="4" w:space="0" w:color="auto"/>
              <w:bottom w:val="single" w:sz="4" w:space="0" w:color="auto"/>
              <w:right w:val="single" w:sz="4" w:space="0" w:color="auto"/>
            </w:tcBorders>
            <w:hideMark/>
          </w:tcPr>
          <w:p w14:paraId="6F3206D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6D3CEFD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55CA22F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46ACFE9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hideMark/>
          </w:tcPr>
          <w:p w14:paraId="75AF563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712" w:type="dxa"/>
            <w:tcBorders>
              <w:top w:val="single" w:sz="4" w:space="0" w:color="auto"/>
              <w:left w:val="single" w:sz="4" w:space="0" w:color="auto"/>
              <w:bottom w:val="single" w:sz="4" w:space="0" w:color="auto"/>
              <w:right w:val="single" w:sz="4" w:space="0" w:color="auto"/>
            </w:tcBorders>
            <w:hideMark/>
          </w:tcPr>
          <w:p w14:paraId="628B961B"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r>
      <w:tr w:rsidR="00557786" w14:paraId="09FB368D"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4D46BED1"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w:t>
            </w:r>
          </w:p>
        </w:tc>
        <w:tc>
          <w:tcPr>
            <w:tcW w:w="3710" w:type="dxa"/>
            <w:tcBorders>
              <w:top w:val="single" w:sz="4" w:space="0" w:color="auto"/>
              <w:left w:val="single" w:sz="4" w:space="0" w:color="auto"/>
              <w:bottom w:val="single" w:sz="4" w:space="0" w:color="auto"/>
              <w:right w:val="single" w:sz="4" w:space="0" w:color="auto"/>
            </w:tcBorders>
            <w:hideMark/>
          </w:tcPr>
          <w:p w14:paraId="2E133091"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пгт. Приморский</w:t>
            </w:r>
          </w:p>
        </w:tc>
        <w:tc>
          <w:tcPr>
            <w:tcW w:w="903" w:type="dxa"/>
            <w:tcBorders>
              <w:top w:val="single" w:sz="4" w:space="0" w:color="auto"/>
              <w:left w:val="single" w:sz="4" w:space="0" w:color="auto"/>
              <w:bottom w:val="single" w:sz="4" w:space="0" w:color="auto"/>
              <w:right w:val="single" w:sz="4" w:space="0" w:color="auto"/>
            </w:tcBorders>
            <w:hideMark/>
          </w:tcPr>
          <w:p w14:paraId="313AFFF2"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3F79B58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3B35512F"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hideMark/>
          </w:tcPr>
          <w:p w14:paraId="077855D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1024" w:type="dxa"/>
            <w:tcBorders>
              <w:top w:val="single" w:sz="4" w:space="0" w:color="auto"/>
              <w:left w:val="single" w:sz="4" w:space="0" w:color="auto"/>
              <w:bottom w:val="single" w:sz="4" w:space="0" w:color="auto"/>
              <w:right w:val="single" w:sz="4" w:space="0" w:color="auto"/>
            </w:tcBorders>
            <w:hideMark/>
          </w:tcPr>
          <w:p w14:paraId="2E80C8F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144" w:type="dxa"/>
            <w:tcBorders>
              <w:top w:val="single" w:sz="4" w:space="0" w:color="auto"/>
              <w:left w:val="single" w:sz="4" w:space="0" w:color="auto"/>
              <w:bottom w:val="single" w:sz="4" w:space="0" w:color="auto"/>
              <w:right w:val="single" w:sz="4" w:space="0" w:color="auto"/>
            </w:tcBorders>
            <w:hideMark/>
          </w:tcPr>
          <w:p w14:paraId="1DAA21EB"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850" w:type="dxa"/>
            <w:tcBorders>
              <w:top w:val="single" w:sz="4" w:space="0" w:color="auto"/>
              <w:left w:val="single" w:sz="4" w:space="0" w:color="auto"/>
              <w:bottom w:val="single" w:sz="4" w:space="0" w:color="auto"/>
              <w:right w:val="single" w:sz="4" w:space="0" w:color="auto"/>
            </w:tcBorders>
            <w:hideMark/>
          </w:tcPr>
          <w:p w14:paraId="22E3EFB7"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1D7013E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6FB939C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2FEA302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hideMark/>
          </w:tcPr>
          <w:p w14:paraId="46453BA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712" w:type="dxa"/>
            <w:tcBorders>
              <w:top w:val="single" w:sz="4" w:space="0" w:color="auto"/>
              <w:left w:val="single" w:sz="4" w:space="0" w:color="auto"/>
              <w:bottom w:val="single" w:sz="4" w:space="0" w:color="auto"/>
              <w:right w:val="single" w:sz="4" w:space="0" w:color="auto"/>
            </w:tcBorders>
            <w:hideMark/>
          </w:tcPr>
          <w:p w14:paraId="690F45F2"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r>
      <w:tr w:rsidR="00557786" w14:paraId="7A1C2E55" w14:textId="77777777" w:rsidTr="00557786">
        <w:tc>
          <w:tcPr>
            <w:tcW w:w="459" w:type="dxa"/>
            <w:tcBorders>
              <w:top w:val="single" w:sz="4" w:space="0" w:color="auto"/>
              <w:left w:val="single" w:sz="4" w:space="0" w:color="auto"/>
              <w:bottom w:val="single" w:sz="4" w:space="0" w:color="auto"/>
              <w:right w:val="single" w:sz="4" w:space="0" w:color="auto"/>
            </w:tcBorders>
          </w:tcPr>
          <w:p w14:paraId="05686657"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2</w:t>
            </w:r>
          </w:p>
        </w:tc>
        <w:tc>
          <w:tcPr>
            <w:tcW w:w="3710" w:type="dxa"/>
            <w:tcBorders>
              <w:top w:val="single" w:sz="4" w:space="0" w:color="auto"/>
              <w:left w:val="single" w:sz="4" w:space="0" w:color="auto"/>
              <w:bottom w:val="single" w:sz="4" w:space="0" w:color="auto"/>
              <w:right w:val="single" w:sz="4" w:space="0" w:color="auto"/>
            </w:tcBorders>
          </w:tcPr>
          <w:p w14:paraId="112AC40B" w14:textId="77777777" w:rsidR="00557786" w:rsidRPr="00F37D8D" w:rsidRDefault="00557786" w:rsidP="00557786">
            <w:pPr>
              <w:pStyle w:val="ConsPlusNormal"/>
              <w:spacing w:line="196" w:lineRule="auto"/>
              <w:ind w:hanging="33"/>
              <w:rPr>
                <w:rFonts w:ascii="Times New Roman" w:hAnsi="Times New Roman" w:cs="Times New Roman"/>
                <w:lang w:eastAsia="en-US"/>
              </w:rPr>
            </w:pPr>
            <w:r w:rsidRPr="00F37D8D">
              <w:rPr>
                <w:rFonts w:ascii="Times New Roman" w:hAnsi="Times New Roman" w:cs="Times New Roman"/>
                <w:lang w:eastAsia="en-US"/>
              </w:rPr>
              <w:t>с. Безверхово</w:t>
            </w:r>
          </w:p>
        </w:tc>
        <w:tc>
          <w:tcPr>
            <w:tcW w:w="903" w:type="dxa"/>
            <w:tcBorders>
              <w:top w:val="single" w:sz="4" w:space="0" w:color="auto"/>
              <w:left w:val="single" w:sz="4" w:space="0" w:color="auto"/>
              <w:bottom w:val="single" w:sz="4" w:space="0" w:color="auto"/>
              <w:right w:val="single" w:sz="4" w:space="0" w:color="auto"/>
            </w:tcBorders>
          </w:tcPr>
          <w:p w14:paraId="30AF827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tcPr>
          <w:p w14:paraId="582C9FA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tcPr>
          <w:p w14:paraId="42F527F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tcPr>
          <w:p w14:paraId="520A792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tcPr>
          <w:p w14:paraId="76D6D23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1609,60</w:t>
            </w:r>
          </w:p>
        </w:tc>
        <w:tc>
          <w:tcPr>
            <w:tcW w:w="1144" w:type="dxa"/>
            <w:tcBorders>
              <w:top w:val="single" w:sz="4" w:space="0" w:color="auto"/>
              <w:left w:val="single" w:sz="4" w:space="0" w:color="auto"/>
              <w:bottom w:val="single" w:sz="4" w:space="0" w:color="auto"/>
              <w:right w:val="single" w:sz="4" w:space="0" w:color="auto"/>
            </w:tcBorders>
          </w:tcPr>
          <w:p w14:paraId="2A4C5EC7"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1609,60</w:t>
            </w:r>
          </w:p>
        </w:tc>
        <w:tc>
          <w:tcPr>
            <w:tcW w:w="850" w:type="dxa"/>
            <w:tcBorders>
              <w:top w:val="single" w:sz="4" w:space="0" w:color="auto"/>
              <w:left w:val="single" w:sz="4" w:space="0" w:color="auto"/>
              <w:bottom w:val="single" w:sz="4" w:space="0" w:color="auto"/>
              <w:right w:val="single" w:sz="4" w:space="0" w:color="auto"/>
            </w:tcBorders>
          </w:tcPr>
          <w:p w14:paraId="4EDCD26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tcPr>
          <w:p w14:paraId="0881B38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14:paraId="72D04B2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14:paraId="3BDF271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7AEAE7E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81</w:t>
            </w:r>
          </w:p>
        </w:tc>
        <w:tc>
          <w:tcPr>
            <w:tcW w:w="712" w:type="dxa"/>
            <w:tcBorders>
              <w:top w:val="single" w:sz="4" w:space="0" w:color="auto"/>
              <w:left w:val="single" w:sz="4" w:space="0" w:color="auto"/>
              <w:bottom w:val="single" w:sz="4" w:space="0" w:color="auto"/>
              <w:right w:val="single" w:sz="4" w:space="0" w:color="auto"/>
            </w:tcBorders>
          </w:tcPr>
          <w:p w14:paraId="20D0821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81</w:t>
            </w:r>
          </w:p>
        </w:tc>
      </w:tr>
      <w:tr w:rsidR="00557786" w14:paraId="7B067939" w14:textId="77777777" w:rsidTr="00557786">
        <w:tc>
          <w:tcPr>
            <w:tcW w:w="459" w:type="dxa"/>
            <w:tcBorders>
              <w:top w:val="single" w:sz="4" w:space="0" w:color="auto"/>
              <w:left w:val="single" w:sz="4" w:space="0" w:color="auto"/>
              <w:bottom w:val="single" w:sz="4" w:space="0" w:color="auto"/>
              <w:right w:val="single" w:sz="4" w:space="0" w:color="auto"/>
            </w:tcBorders>
          </w:tcPr>
          <w:p w14:paraId="262A5BA1" w14:textId="77777777" w:rsidR="00557786" w:rsidRDefault="00557786" w:rsidP="00557786">
            <w:pPr>
              <w:pStyle w:val="ConsPlusNormal"/>
              <w:spacing w:line="196" w:lineRule="auto"/>
              <w:ind w:firstLine="0"/>
              <w:rPr>
                <w:rFonts w:ascii="Times New Roman" w:hAnsi="Times New Roman" w:cs="Times New Roman"/>
                <w:lang w:eastAsia="en-US"/>
              </w:rPr>
            </w:pPr>
          </w:p>
        </w:tc>
        <w:tc>
          <w:tcPr>
            <w:tcW w:w="3710" w:type="dxa"/>
            <w:tcBorders>
              <w:top w:val="single" w:sz="4" w:space="0" w:color="auto"/>
              <w:left w:val="single" w:sz="4" w:space="0" w:color="auto"/>
              <w:bottom w:val="single" w:sz="4" w:space="0" w:color="auto"/>
              <w:right w:val="single" w:sz="4" w:space="0" w:color="auto"/>
            </w:tcBorders>
            <w:hideMark/>
          </w:tcPr>
          <w:p w14:paraId="420A06EE"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Всего по этапу 2022 года</w:t>
            </w:r>
          </w:p>
        </w:tc>
        <w:tc>
          <w:tcPr>
            <w:tcW w:w="903" w:type="dxa"/>
            <w:tcBorders>
              <w:top w:val="single" w:sz="4" w:space="0" w:color="auto"/>
              <w:left w:val="single" w:sz="4" w:space="0" w:color="auto"/>
              <w:bottom w:val="single" w:sz="4" w:space="0" w:color="auto"/>
              <w:right w:val="single" w:sz="4" w:space="0" w:color="auto"/>
            </w:tcBorders>
            <w:hideMark/>
          </w:tcPr>
          <w:p w14:paraId="15B8B15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6977A75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2E5B03C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74ABCC77"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hideMark/>
          </w:tcPr>
          <w:p w14:paraId="7DCFEAC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1240,90</w:t>
            </w:r>
          </w:p>
        </w:tc>
        <w:tc>
          <w:tcPr>
            <w:tcW w:w="1144" w:type="dxa"/>
            <w:tcBorders>
              <w:top w:val="single" w:sz="4" w:space="0" w:color="auto"/>
              <w:left w:val="single" w:sz="4" w:space="0" w:color="auto"/>
              <w:bottom w:val="single" w:sz="4" w:space="0" w:color="auto"/>
              <w:right w:val="single" w:sz="4" w:space="0" w:color="auto"/>
            </w:tcBorders>
            <w:hideMark/>
          </w:tcPr>
          <w:p w14:paraId="2C6E2CA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1240,90</w:t>
            </w:r>
          </w:p>
        </w:tc>
        <w:tc>
          <w:tcPr>
            <w:tcW w:w="850" w:type="dxa"/>
            <w:tcBorders>
              <w:top w:val="single" w:sz="4" w:space="0" w:color="auto"/>
              <w:left w:val="single" w:sz="4" w:space="0" w:color="auto"/>
              <w:bottom w:val="single" w:sz="4" w:space="0" w:color="auto"/>
              <w:right w:val="single" w:sz="4" w:space="0" w:color="auto"/>
            </w:tcBorders>
            <w:hideMark/>
          </w:tcPr>
          <w:p w14:paraId="19B3FF93"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29607C6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75903DC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399EB90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192D5B8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45</w:t>
            </w:r>
          </w:p>
        </w:tc>
        <w:tc>
          <w:tcPr>
            <w:tcW w:w="712" w:type="dxa"/>
            <w:tcBorders>
              <w:top w:val="single" w:sz="4" w:space="0" w:color="auto"/>
              <w:left w:val="single" w:sz="4" w:space="0" w:color="auto"/>
              <w:bottom w:val="single" w:sz="4" w:space="0" w:color="auto"/>
              <w:right w:val="single" w:sz="4" w:space="0" w:color="auto"/>
            </w:tcBorders>
            <w:hideMark/>
          </w:tcPr>
          <w:p w14:paraId="7C1CE19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45</w:t>
            </w:r>
          </w:p>
        </w:tc>
      </w:tr>
      <w:tr w:rsidR="00557786" w14:paraId="12359BA8" w14:textId="77777777" w:rsidTr="00557786">
        <w:tc>
          <w:tcPr>
            <w:tcW w:w="459" w:type="dxa"/>
            <w:tcBorders>
              <w:top w:val="single" w:sz="4" w:space="0" w:color="auto"/>
              <w:left w:val="single" w:sz="4" w:space="0" w:color="auto"/>
              <w:bottom w:val="single" w:sz="4" w:space="0" w:color="auto"/>
              <w:right w:val="single" w:sz="4" w:space="0" w:color="auto"/>
            </w:tcBorders>
            <w:hideMark/>
          </w:tcPr>
          <w:p w14:paraId="42658228"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1</w:t>
            </w:r>
          </w:p>
        </w:tc>
        <w:tc>
          <w:tcPr>
            <w:tcW w:w="3710" w:type="dxa"/>
            <w:tcBorders>
              <w:top w:val="single" w:sz="4" w:space="0" w:color="auto"/>
              <w:left w:val="single" w:sz="4" w:space="0" w:color="auto"/>
              <w:bottom w:val="single" w:sz="4" w:space="0" w:color="auto"/>
              <w:right w:val="single" w:sz="4" w:space="0" w:color="auto"/>
            </w:tcBorders>
            <w:hideMark/>
          </w:tcPr>
          <w:p w14:paraId="4B3F1B83" w14:textId="77777777" w:rsidR="00557786" w:rsidRDefault="00557786" w:rsidP="00557786">
            <w:pPr>
              <w:pStyle w:val="ConsPlusNormal"/>
              <w:spacing w:line="196" w:lineRule="auto"/>
              <w:ind w:hanging="33"/>
              <w:rPr>
                <w:rFonts w:ascii="Times New Roman" w:hAnsi="Times New Roman" w:cs="Times New Roman"/>
                <w:lang w:eastAsia="en-US"/>
              </w:rPr>
            </w:pPr>
            <w:r>
              <w:rPr>
                <w:rFonts w:ascii="Times New Roman" w:hAnsi="Times New Roman" w:cs="Times New Roman"/>
                <w:lang w:eastAsia="en-US"/>
              </w:rPr>
              <w:t>пгт. Приморский</w:t>
            </w:r>
          </w:p>
        </w:tc>
        <w:tc>
          <w:tcPr>
            <w:tcW w:w="903" w:type="dxa"/>
            <w:tcBorders>
              <w:top w:val="single" w:sz="4" w:space="0" w:color="auto"/>
              <w:left w:val="single" w:sz="4" w:space="0" w:color="auto"/>
              <w:bottom w:val="single" w:sz="4" w:space="0" w:color="auto"/>
              <w:right w:val="single" w:sz="4" w:space="0" w:color="auto"/>
            </w:tcBorders>
            <w:hideMark/>
          </w:tcPr>
          <w:p w14:paraId="4F0F486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hideMark/>
          </w:tcPr>
          <w:p w14:paraId="1859932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3F6E0832"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hideMark/>
          </w:tcPr>
          <w:p w14:paraId="7B3D2A4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hideMark/>
          </w:tcPr>
          <w:p w14:paraId="748B9D8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368,70</w:t>
            </w:r>
          </w:p>
        </w:tc>
        <w:tc>
          <w:tcPr>
            <w:tcW w:w="1144" w:type="dxa"/>
            <w:tcBorders>
              <w:top w:val="single" w:sz="4" w:space="0" w:color="auto"/>
              <w:left w:val="single" w:sz="4" w:space="0" w:color="auto"/>
              <w:bottom w:val="single" w:sz="4" w:space="0" w:color="auto"/>
              <w:right w:val="single" w:sz="4" w:space="0" w:color="auto"/>
            </w:tcBorders>
            <w:hideMark/>
          </w:tcPr>
          <w:p w14:paraId="2B27965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368,70</w:t>
            </w:r>
          </w:p>
        </w:tc>
        <w:tc>
          <w:tcPr>
            <w:tcW w:w="850" w:type="dxa"/>
            <w:tcBorders>
              <w:top w:val="single" w:sz="4" w:space="0" w:color="auto"/>
              <w:left w:val="single" w:sz="4" w:space="0" w:color="auto"/>
              <w:bottom w:val="single" w:sz="4" w:space="0" w:color="auto"/>
              <w:right w:val="single" w:sz="4" w:space="0" w:color="auto"/>
            </w:tcBorders>
            <w:hideMark/>
          </w:tcPr>
          <w:p w14:paraId="28C068E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hideMark/>
          </w:tcPr>
          <w:p w14:paraId="7884DD5F"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1C2D90F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hideMark/>
          </w:tcPr>
          <w:p w14:paraId="1B1EBBD5"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14:paraId="05189008"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36</w:t>
            </w:r>
          </w:p>
        </w:tc>
        <w:tc>
          <w:tcPr>
            <w:tcW w:w="712" w:type="dxa"/>
            <w:tcBorders>
              <w:top w:val="single" w:sz="4" w:space="0" w:color="auto"/>
              <w:left w:val="single" w:sz="4" w:space="0" w:color="auto"/>
              <w:bottom w:val="single" w:sz="4" w:space="0" w:color="auto"/>
              <w:right w:val="single" w:sz="4" w:space="0" w:color="auto"/>
            </w:tcBorders>
            <w:hideMark/>
          </w:tcPr>
          <w:p w14:paraId="1A5A387C"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36</w:t>
            </w:r>
          </w:p>
        </w:tc>
      </w:tr>
      <w:tr w:rsidR="00557786" w14:paraId="021EF9E8" w14:textId="77777777" w:rsidTr="00557786">
        <w:tc>
          <w:tcPr>
            <w:tcW w:w="459" w:type="dxa"/>
            <w:tcBorders>
              <w:top w:val="single" w:sz="4" w:space="0" w:color="auto"/>
              <w:left w:val="single" w:sz="4" w:space="0" w:color="auto"/>
              <w:bottom w:val="single" w:sz="4" w:space="0" w:color="auto"/>
              <w:right w:val="single" w:sz="4" w:space="0" w:color="auto"/>
            </w:tcBorders>
          </w:tcPr>
          <w:p w14:paraId="2DA12EC2" w14:textId="77777777" w:rsidR="00557786" w:rsidRDefault="00557786" w:rsidP="00557786">
            <w:pPr>
              <w:pStyle w:val="ConsPlusNormal"/>
              <w:spacing w:line="196" w:lineRule="auto"/>
              <w:ind w:firstLine="0"/>
              <w:rPr>
                <w:rFonts w:ascii="Times New Roman" w:hAnsi="Times New Roman" w:cs="Times New Roman"/>
                <w:lang w:eastAsia="en-US"/>
              </w:rPr>
            </w:pPr>
            <w:r>
              <w:rPr>
                <w:rFonts w:ascii="Times New Roman" w:hAnsi="Times New Roman" w:cs="Times New Roman"/>
                <w:lang w:eastAsia="en-US"/>
              </w:rPr>
              <w:t>2</w:t>
            </w:r>
          </w:p>
        </w:tc>
        <w:tc>
          <w:tcPr>
            <w:tcW w:w="3710" w:type="dxa"/>
            <w:tcBorders>
              <w:top w:val="single" w:sz="4" w:space="0" w:color="auto"/>
              <w:left w:val="single" w:sz="4" w:space="0" w:color="auto"/>
              <w:bottom w:val="single" w:sz="4" w:space="0" w:color="auto"/>
              <w:right w:val="single" w:sz="4" w:space="0" w:color="auto"/>
            </w:tcBorders>
          </w:tcPr>
          <w:p w14:paraId="1B8BA132" w14:textId="77777777" w:rsidR="00557786" w:rsidRPr="00F37D8D" w:rsidRDefault="00557786" w:rsidP="00557786">
            <w:pPr>
              <w:pStyle w:val="ConsPlusNormal"/>
              <w:spacing w:line="196" w:lineRule="auto"/>
              <w:ind w:hanging="33"/>
              <w:rPr>
                <w:rFonts w:ascii="Times New Roman" w:hAnsi="Times New Roman" w:cs="Times New Roman"/>
                <w:lang w:eastAsia="en-US"/>
              </w:rPr>
            </w:pPr>
            <w:r w:rsidRPr="00F37D8D">
              <w:rPr>
                <w:rFonts w:ascii="Times New Roman" w:hAnsi="Times New Roman" w:cs="Times New Roman"/>
                <w:lang w:eastAsia="en-US"/>
              </w:rPr>
              <w:t>с. Безверхово</w:t>
            </w:r>
          </w:p>
        </w:tc>
        <w:tc>
          <w:tcPr>
            <w:tcW w:w="903" w:type="dxa"/>
            <w:tcBorders>
              <w:top w:val="single" w:sz="4" w:space="0" w:color="auto"/>
              <w:left w:val="single" w:sz="4" w:space="0" w:color="auto"/>
              <w:bottom w:val="single" w:sz="4" w:space="0" w:color="auto"/>
              <w:right w:val="single" w:sz="4" w:space="0" w:color="auto"/>
            </w:tcBorders>
          </w:tcPr>
          <w:p w14:paraId="56B3B10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3" w:type="dxa"/>
            <w:tcBorders>
              <w:top w:val="single" w:sz="4" w:space="0" w:color="auto"/>
              <w:left w:val="single" w:sz="4" w:space="0" w:color="auto"/>
              <w:bottom w:val="single" w:sz="4" w:space="0" w:color="auto"/>
              <w:right w:val="single" w:sz="4" w:space="0" w:color="auto"/>
            </w:tcBorders>
          </w:tcPr>
          <w:p w14:paraId="469B971D"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024" w:type="dxa"/>
            <w:tcBorders>
              <w:top w:val="single" w:sz="4" w:space="0" w:color="auto"/>
              <w:left w:val="single" w:sz="4" w:space="0" w:color="auto"/>
              <w:bottom w:val="single" w:sz="4" w:space="0" w:color="auto"/>
              <w:right w:val="single" w:sz="4" w:space="0" w:color="auto"/>
            </w:tcBorders>
          </w:tcPr>
          <w:p w14:paraId="5A00FC24"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0,00</w:t>
            </w:r>
          </w:p>
        </w:tc>
        <w:tc>
          <w:tcPr>
            <w:tcW w:w="1024" w:type="dxa"/>
            <w:tcBorders>
              <w:top w:val="single" w:sz="4" w:space="0" w:color="auto"/>
              <w:left w:val="single" w:sz="4" w:space="0" w:color="auto"/>
              <w:bottom w:val="single" w:sz="4" w:space="0" w:color="auto"/>
              <w:right w:val="single" w:sz="4" w:space="0" w:color="auto"/>
            </w:tcBorders>
          </w:tcPr>
          <w:p w14:paraId="72D5CB4A"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1024" w:type="dxa"/>
            <w:tcBorders>
              <w:top w:val="single" w:sz="4" w:space="0" w:color="auto"/>
              <w:left w:val="single" w:sz="4" w:space="0" w:color="auto"/>
              <w:bottom w:val="single" w:sz="4" w:space="0" w:color="auto"/>
              <w:right w:val="single" w:sz="4" w:space="0" w:color="auto"/>
            </w:tcBorders>
          </w:tcPr>
          <w:p w14:paraId="0EE4CA66"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1144" w:type="dxa"/>
            <w:tcBorders>
              <w:top w:val="single" w:sz="4" w:space="0" w:color="auto"/>
              <w:left w:val="single" w:sz="4" w:space="0" w:color="auto"/>
              <w:bottom w:val="single" w:sz="4" w:space="0" w:color="auto"/>
              <w:right w:val="single" w:sz="4" w:space="0" w:color="auto"/>
            </w:tcBorders>
          </w:tcPr>
          <w:p w14:paraId="7A356FE9"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871,50</w:t>
            </w:r>
          </w:p>
        </w:tc>
        <w:tc>
          <w:tcPr>
            <w:tcW w:w="850" w:type="dxa"/>
            <w:tcBorders>
              <w:top w:val="single" w:sz="4" w:space="0" w:color="auto"/>
              <w:left w:val="single" w:sz="4" w:space="0" w:color="auto"/>
              <w:bottom w:val="single" w:sz="4" w:space="0" w:color="auto"/>
              <w:right w:val="single" w:sz="4" w:space="0" w:color="auto"/>
            </w:tcBorders>
          </w:tcPr>
          <w:p w14:paraId="6F133B12"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907" w:type="dxa"/>
            <w:tcBorders>
              <w:top w:val="single" w:sz="4" w:space="0" w:color="auto"/>
              <w:left w:val="single" w:sz="4" w:space="0" w:color="auto"/>
              <w:bottom w:val="single" w:sz="4" w:space="0" w:color="auto"/>
              <w:right w:val="single" w:sz="4" w:space="0" w:color="auto"/>
            </w:tcBorders>
          </w:tcPr>
          <w:p w14:paraId="4FCE2470"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14:paraId="3258C31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124214F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tcPr>
          <w:p w14:paraId="0C2C0581"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х</w:t>
            </w:r>
          </w:p>
        </w:tc>
        <w:tc>
          <w:tcPr>
            <w:tcW w:w="712" w:type="dxa"/>
            <w:tcBorders>
              <w:top w:val="single" w:sz="4" w:space="0" w:color="auto"/>
              <w:left w:val="single" w:sz="4" w:space="0" w:color="auto"/>
              <w:bottom w:val="single" w:sz="4" w:space="0" w:color="auto"/>
              <w:right w:val="single" w:sz="4" w:space="0" w:color="auto"/>
            </w:tcBorders>
          </w:tcPr>
          <w:p w14:paraId="0FDBE64E" w14:textId="77777777" w:rsidR="00557786" w:rsidRPr="00961D72" w:rsidRDefault="00557786" w:rsidP="00557786">
            <w:pPr>
              <w:pStyle w:val="ConsPlusNormal"/>
              <w:spacing w:line="196" w:lineRule="auto"/>
              <w:ind w:hanging="33"/>
              <w:jc w:val="right"/>
              <w:rPr>
                <w:rFonts w:ascii="Times New Roman" w:hAnsi="Times New Roman" w:cs="Times New Roman"/>
                <w:lang w:eastAsia="en-US"/>
              </w:rPr>
            </w:pPr>
            <w:r w:rsidRPr="00961D72">
              <w:rPr>
                <w:rFonts w:ascii="Times New Roman" w:hAnsi="Times New Roman" w:cs="Times New Roman"/>
              </w:rPr>
              <w:t>42</w:t>
            </w:r>
          </w:p>
        </w:tc>
      </w:tr>
    </w:tbl>
    <w:p w14:paraId="7965FC44" w14:textId="77777777" w:rsidR="00557786" w:rsidRDefault="00557786" w:rsidP="00557786">
      <w:pPr>
        <w:spacing w:after="0" w:line="240" w:lineRule="auto"/>
        <w:rPr>
          <w:rFonts w:ascii="Times New Roman" w:hAnsi="Times New Roman" w:cs="Times New Roman"/>
          <w:sz w:val="26"/>
          <w:szCs w:val="26"/>
        </w:rPr>
      </w:pPr>
    </w:p>
    <w:p w14:paraId="6D05E71D" w14:textId="77777777" w:rsidR="004C21EF" w:rsidRDefault="004C21EF" w:rsidP="00934E09">
      <w:pPr>
        <w:spacing w:after="0" w:line="240" w:lineRule="auto"/>
        <w:ind w:left="8505"/>
        <w:rPr>
          <w:rFonts w:ascii="Times New Roman" w:hAnsi="Times New Roman" w:cs="Times New Roman"/>
          <w:color w:val="000000"/>
        </w:rPr>
        <w:sectPr w:rsidR="004C21EF" w:rsidSect="00981A7E">
          <w:pgSz w:w="16840" w:h="11907" w:orient="landscape"/>
          <w:pgMar w:top="709" w:right="1134" w:bottom="851" w:left="1134" w:header="720" w:footer="720" w:gutter="0"/>
          <w:cols w:space="720"/>
        </w:sectPr>
      </w:pPr>
    </w:p>
    <w:p w14:paraId="028BC8E7" w14:textId="4CA5F59A" w:rsidR="00557786" w:rsidRDefault="00557786" w:rsidP="00934E09">
      <w:pPr>
        <w:spacing w:after="0" w:line="240" w:lineRule="auto"/>
        <w:ind w:left="8505"/>
        <w:rPr>
          <w:rFonts w:ascii="Times New Roman" w:hAnsi="Times New Roman" w:cs="Times New Roman"/>
          <w:color w:val="000000"/>
        </w:rPr>
      </w:pPr>
      <w:r w:rsidRPr="00FE66AA">
        <w:rPr>
          <w:rFonts w:ascii="Times New Roman" w:hAnsi="Times New Roman" w:cs="Times New Roman"/>
          <w:color w:val="000000"/>
        </w:rPr>
        <w:lastRenderedPageBreak/>
        <w:t xml:space="preserve">Приложение № </w:t>
      </w:r>
      <w:r w:rsidR="004C21EF">
        <w:rPr>
          <w:rFonts w:ascii="Times New Roman" w:hAnsi="Times New Roman" w:cs="Times New Roman"/>
          <w:color w:val="000000"/>
        </w:rPr>
        <w:t>8</w:t>
      </w:r>
      <w:r>
        <w:rPr>
          <w:rFonts w:ascii="Times New Roman" w:hAnsi="Times New Roman" w:cs="Times New Roman"/>
          <w:color w:val="000000"/>
        </w:rPr>
        <w:t xml:space="preserve">                                                                                </w:t>
      </w:r>
    </w:p>
    <w:p w14:paraId="47A6F2E0" w14:textId="15CC0258" w:rsidR="00557786" w:rsidRDefault="00557786" w:rsidP="00557786">
      <w:pPr>
        <w:ind w:left="8505"/>
        <w:jc w:val="both"/>
        <w:rPr>
          <w:rFonts w:ascii="Times New Roman" w:hAnsi="Times New Roman" w:cs="Times New Roman"/>
          <w:color w:val="000000"/>
        </w:rPr>
      </w:pPr>
      <w:r>
        <w:rPr>
          <w:rFonts w:ascii="Times New Roman" w:hAnsi="Times New Roman" w:cs="Times New Roman"/>
          <w:color w:val="000000"/>
        </w:rPr>
        <w:t>к муниципальной адресной программе «Переселение граждан из аварийного жилищного фонда на территории Хасанского муниципального округа» на 2020-2023 годы</w:t>
      </w:r>
    </w:p>
    <w:p w14:paraId="6AC0549D" w14:textId="77777777" w:rsidR="00557786" w:rsidRDefault="00557786" w:rsidP="00557786">
      <w:pPr>
        <w:spacing w:after="0" w:line="240" w:lineRule="auto"/>
        <w:rPr>
          <w:rFonts w:ascii="Times New Roman" w:hAnsi="Times New Roman" w:cs="Times New Roman"/>
          <w:sz w:val="26"/>
          <w:szCs w:val="26"/>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450"/>
        <w:gridCol w:w="1473"/>
        <w:gridCol w:w="1419"/>
        <w:gridCol w:w="1392"/>
        <w:gridCol w:w="1982"/>
        <w:gridCol w:w="1574"/>
        <w:gridCol w:w="1480"/>
        <w:gridCol w:w="1559"/>
      </w:tblGrid>
      <w:tr w:rsidR="00557786" w:rsidRPr="00641100" w14:paraId="5E09393A" w14:textId="77777777" w:rsidTr="00557786">
        <w:trPr>
          <w:trHeight w:val="458"/>
        </w:trPr>
        <w:tc>
          <w:tcPr>
            <w:tcW w:w="15139" w:type="dxa"/>
            <w:gridSpan w:val="9"/>
            <w:tcBorders>
              <w:top w:val="nil"/>
              <w:left w:val="nil"/>
              <w:bottom w:val="single" w:sz="4" w:space="0" w:color="auto"/>
              <w:right w:val="nil"/>
            </w:tcBorders>
            <w:shd w:val="clear" w:color="auto" w:fill="auto"/>
            <w:vAlign w:val="center"/>
          </w:tcPr>
          <w:p w14:paraId="6F7B08B0" w14:textId="77777777" w:rsidR="00557786" w:rsidRPr="00374BC4" w:rsidRDefault="00557786" w:rsidP="00557786">
            <w:pPr>
              <w:pStyle w:val="ae"/>
              <w:jc w:val="center"/>
              <w:rPr>
                <w:rFonts w:ascii="Times New Roman" w:hAnsi="Times New Roman" w:cs="Times New Roman"/>
                <w:b/>
                <w:bCs/>
              </w:rPr>
            </w:pPr>
            <w:r w:rsidRPr="00374BC4">
              <w:rPr>
                <w:rFonts w:ascii="Times New Roman" w:hAnsi="Times New Roman" w:cs="Times New Roman"/>
                <w:b/>
                <w:bCs/>
              </w:rPr>
              <w:t>ПЛАН-ГРАФИК реализации программы переселения граждан из аварийного жилья в 2020-2023 годах</w:t>
            </w:r>
          </w:p>
        </w:tc>
      </w:tr>
      <w:tr w:rsidR="00557786" w:rsidRPr="00641100" w14:paraId="49470388" w14:textId="77777777" w:rsidTr="00557786">
        <w:trPr>
          <w:trHeight w:val="1296"/>
        </w:trPr>
        <w:tc>
          <w:tcPr>
            <w:tcW w:w="810" w:type="dxa"/>
            <w:tcBorders>
              <w:top w:val="single" w:sz="4" w:space="0" w:color="auto"/>
            </w:tcBorders>
            <w:shd w:val="clear" w:color="auto" w:fill="auto"/>
            <w:vAlign w:val="center"/>
          </w:tcPr>
          <w:p w14:paraId="22E5587D"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 п/п</w:t>
            </w:r>
          </w:p>
        </w:tc>
        <w:tc>
          <w:tcPr>
            <w:tcW w:w="3450" w:type="dxa"/>
            <w:tcBorders>
              <w:top w:val="single" w:sz="4" w:space="0" w:color="auto"/>
            </w:tcBorders>
            <w:shd w:val="clear" w:color="auto" w:fill="auto"/>
            <w:vAlign w:val="center"/>
          </w:tcPr>
          <w:p w14:paraId="538074E6"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Наименование муниципального образования, способ переселения</w:t>
            </w:r>
          </w:p>
        </w:tc>
        <w:tc>
          <w:tcPr>
            <w:tcW w:w="1473" w:type="dxa"/>
            <w:tcBorders>
              <w:top w:val="single" w:sz="4" w:space="0" w:color="auto"/>
            </w:tcBorders>
            <w:shd w:val="clear" w:color="auto" w:fill="auto"/>
            <w:vAlign w:val="center"/>
          </w:tcPr>
          <w:p w14:paraId="02116BF5"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 xml:space="preserve">Расселяемая площадь, </w:t>
            </w:r>
            <w:proofErr w:type="gramStart"/>
            <w:r w:rsidRPr="00641100">
              <w:rPr>
                <w:rFonts w:ascii="Times New Roman" w:hAnsi="Times New Roman" w:cs="Times New Roman"/>
              </w:rPr>
              <w:t>кв.м</w:t>
            </w:r>
            <w:proofErr w:type="gramEnd"/>
          </w:p>
        </w:tc>
        <w:tc>
          <w:tcPr>
            <w:tcW w:w="1419" w:type="dxa"/>
            <w:tcBorders>
              <w:top w:val="single" w:sz="4" w:space="0" w:color="auto"/>
            </w:tcBorders>
            <w:shd w:val="clear" w:color="auto" w:fill="auto"/>
            <w:vAlign w:val="center"/>
          </w:tcPr>
          <w:p w14:paraId="716745A8"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Количество помещений, ед.</w:t>
            </w:r>
          </w:p>
        </w:tc>
        <w:tc>
          <w:tcPr>
            <w:tcW w:w="1392" w:type="dxa"/>
            <w:tcBorders>
              <w:top w:val="single" w:sz="4" w:space="0" w:color="auto"/>
            </w:tcBorders>
            <w:shd w:val="clear" w:color="auto" w:fill="auto"/>
            <w:vAlign w:val="center"/>
          </w:tcPr>
          <w:p w14:paraId="21E82BF5"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Количество граждан, чел.</w:t>
            </w:r>
          </w:p>
        </w:tc>
        <w:tc>
          <w:tcPr>
            <w:tcW w:w="1982" w:type="dxa"/>
            <w:tcBorders>
              <w:top w:val="single" w:sz="4" w:space="0" w:color="auto"/>
            </w:tcBorders>
            <w:shd w:val="clear" w:color="auto" w:fill="auto"/>
            <w:vAlign w:val="center"/>
          </w:tcPr>
          <w:p w14:paraId="62EB0C07"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 xml:space="preserve">Предоставляемая площадь, </w:t>
            </w:r>
            <w:proofErr w:type="gramStart"/>
            <w:r w:rsidRPr="00641100">
              <w:rPr>
                <w:rFonts w:ascii="Times New Roman" w:hAnsi="Times New Roman" w:cs="Times New Roman"/>
              </w:rPr>
              <w:t>кв.м</w:t>
            </w:r>
            <w:proofErr w:type="gramEnd"/>
          </w:p>
        </w:tc>
        <w:tc>
          <w:tcPr>
            <w:tcW w:w="1574" w:type="dxa"/>
            <w:tcBorders>
              <w:top w:val="single" w:sz="4" w:space="0" w:color="auto"/>
            </w:tcBorders>
            <w:shd w:val="clear" w:color="auto" w:fill="auto"/>
            <w:vAlign w:val="center"/>
          </w:tcPr>
          <w:p w14:paraId="6E3940F5"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Образованные земельные участки по строительство</w:t>
            </w:r>
          </w:p>
        </w:tc>
        <w:tc>
          <w:tcPr>
            <w:tcW w:w="1480" w:type="dxa"/>
            <w:tcBorders>
              <w:top w:val="single" w:sz="4" w:space="0" w:color="auto"/>
            </w:tcBorders>
            <w:shd w:val="clear" w:color="auto" w:fill="auto"/>
            <w:vAlign w:val="center"/>
          </w:tcPr>
          <w:p w14:paraId="257DDDBC"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Оформлены права застройщика на земельные участки</w:t>
            </w:r>
          </w:p>
        </w:tc>
        <w:tc>
          <w:tcPr>
            <w:tcW w:w="1559" w:type="dxa"/>
            <w:tcBorders>
              <w:top w:val="single" w:sz="4" w:space="0" w:color="auto"/>
            </w:tcBorders>
            <w:shd w:val="clear" w:color="auto" w:fill="auto"/>
            <w:vAlign w:val="center"/>
          </w:tcPr>
          <w:p w14:paraId="68B029F8"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Подготовлена проектная документация</w:t>
            </w:r>
          </w:p>
        </w:tc>
      </w:tr>
      <w:tr w:rsidR="00557786" w:rsidRPr="00641100" w14:paraId="4DBCA4DB" w14:textId="77777777" w:rsidTr="00557786">
        <w:trPr>
          <w:trHeight w:val="269"/>
        </w:trPr>
        <w:tc>
          <w:tcPr>
            <w:tcW w:w="810" w:type="dxa"/>
            <w:shd w:val="clear" w:color="auto" w:fill="auto"/>
            <w:vAlign w:val="center"/>
          </w:tcPr>
          <w:p w14:paraId="445F5C96"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1</w:t>
            </w:r>
          </w:p>
        </w:tc>
        <w:tc>
          <w:tcPr>
            <w:tcW w:w="3450" w:type="dxa"/>
            <w:shd w:val="clear" w:color="auto" w:fill="auto"/>
            <w:vAlign w:val="center"/>
          </w:tcPr>
          <w:p w14:paraId="196FBAB7"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2</w:t>
            </w:r>
          </w:p>
        </w:tc>
        <w:tc>
          <w:tcPr>
            <w:tcW w:w="1473" w:type="dxa"/>
            <w:shd w:val="clear" w:color="auto" w:fill="auto"/>
            <w:vAlign w:val="center"/>
          </w:tcPr>
          <w:p w14:paraId="6E5AB83F"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3</w:t>
            </w:r>
          </w:p>
        </w:tc>
        <w:tc>
          <w:tcPr>
            <w:tcW w:w="1419" w:type="dxa"/>
            <w:shd w:val="clear" w:color="auto" w:fill="auto"/>
            <w:vAlign w:val="center"/>
          </w:tcPr>
          <w:p w14:paraId="295B4AD0"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4</w:t>
            </w:r>
          </w:p>
        </w:tc>
        <w:tc>
          <w:tcPr>
            <w:tcW w:w="1392" w:type="dxa"/>
            <w:shd w:val="clear" w:color="auto" w:fill="auto"/>
            <w:vAlign w:val="center"/>
          </w:tcPr>
          <w:p w14:paraId="2E51E634"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5</w:t>
            </w:r>
          </w:p>
        </w:tc>
        <w:tc>
          <w:tcPr>
            <w:tcW w:w="1982" w:type="dxa"/>
            <w:shd w:val="clear" w:color="auto" w:fill="auto"/>
            <w:vAlign w:val="center"/>
          </w:tcPr>
          <w:p w14:paraId="16F92E29"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6</w:t>
            </w:r>
          </w:p>
        </w:tc>
        <w:tc>
          <w:tcPr>
            <w:tcW w:w="1574" w:type="dxa"/>
            <w:shd w:val="clear" w:color="auto" w:fill="auto"/>
            <w:vAlign w:val="center"/>
          </w:tcPr>
          <w:p w14:paraId="706CA97E"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7</w:t>
            </w:r>
          </w:p>
        </w:tc>
        <w:tc>
          <w:tcPr>
            <w:tcW w:w="1480" w:type="dxa"/>
            <w:shd w:val="clear" w:color="auto" w:fill="auto"/>
            <w:vAlign w:val="center"/>
          </w:tcPr>
          <w:p w14:paraId="13AF355F"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8</w:t>
            </w:r>
          </w:p>
        </w:tc>
        <w:tc>
          <w:tcPr>
            <w:tcW w:w="1559" w:type="dxa"/>
            <w:shd w:val="clear" w:color="auto" w:fill="auto"/>
            <w:vAlign w:val="center"/>
          </w:tcPr>
          <w:p w14:paraId="439F34E2" w14:textId="77777777" w:rsidR="00557786" w:rsidRPr="00641100" w:rsidRDefault="00557786" w:rsidP="00557786">
            <w:pPr>
              <w:pStyle w:val="ae"/>
              <w:rPr>
                <w:rFonts w:ascii="Times New Roman" w:hAnsi="Times New Roman" w:cs="Times New Roman"/>
              </w:rPr>
            </w:pPr>
            <w:r w:rsidRPr="00641100">
              <w:rPr>
                <w:rFonts w:ascii="Times New Roman" w:hAnsi="Times New Roman" w:cs="Times New Roman"/>
              </w:rPr>
              <w:t>9</w:t>
            </w:r>
          </w:p>
        </w:tc>
      </w:tr>
      <w:tr w:rsidR="00557786" w:rsidRPr="00641100" w14:paraId="59102391" w14:textId="77777777" w:rsidTr="00557786">
        <w:trPr>
          <w:trHeight w:val="254"/>
        </w:trPr>
        <w:tc>
          <w:tcPr>
            <w:tcW w:w="810" w:type="dxa"/>
            <w:shd w:val="clear" w:color="auto" w:fill="auto"/>
          </w:tcPr>
          <w:p w14:paraId="590D4ED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3450" w:type="dxa"/>
            <w:shd w:val="clear" w:color="auto" w:fill="auto"/>
          </w:tcPr>
          <w:p w14:paraId="6E96231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xml:space="preserve">Всего по этапу 2020 года </w:t>
            </w:r>
          </w:p>
        </w:tc>
        <w:tc>
          <w:tcPr>
            <w:tcW w:w="1473" w:type="dxa"/>
            <w:shd w:val="clear" w:color="auto" w:fill="auto"/>
            <w:noWrap/>
            <w:vAlign w:val="center"/>
          </w:tcPr>
          <w:p w14:paraId="10CCD771"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648,90</w:t>
            </w:r>
          </w:p>
        </w:tc>
        <w:tc>
          <w:tcPr>
            <w:tcW w:w="1419" w:type="dxa"/>
            <w:shd w:val="clear" w:color="auto" w:fill="auto"/>
            <w:noWrap/>
            <w:vAlign w:val="center"/>
          </w:tcPr>
          <w:p w14:paraId="1D71B271"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11</w:t>
            </w:r>
          </w:p>
        </w:tc>
        <w:tc>
          <w:tcPr>
            <w:tcW w:w="1392" w:type="dxa"/>
            <w:shd w:val="clear" w:color="auto" w:fill="auto"/>
            <w:noWrap/>
            <w:vAlign w:val="center"/>
          </w:tcPr>
          <w:p w14:paraId="2DD748DB"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18</w:t>
            </w:r>
          </w:p>
        </w:tc>
        <w:tc>
          <w:tcPr>
            <w:tcW w:w="1982" w:type="dxa"/>
            <w:shd w:val="clear" w:color="auto" w:fill="auto"/>
            <w:noWrap/>
            <w:vAlign w:val="center"/>
          </w:tcPr>
          <w:p w14:paraId="3712CF0D"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648,90</w:t>
            </w:r>
          </w:p>
        </w:tc>
        <w:tc>
          <w:tcPr>
            <w:tcW w:w="1574" w:type="dxa"/>
            <w:shd w:val="clear" w:color="auto" w:fill="auto"/>
            <w:noWrap/>
          </w:tcPr>
          <w:p w14:paraId="679E093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480" w:type="dxa"/>
            <w:shd w:val="clear" w:color="auto" w:fill="auto"/>
            <w:noWrap/>
          </w:tcPr>
          <w:p w14:paraId="34D4D84D"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559" w:type="dxa"/>
            <w:shd w:val="clear" w:color="auto" w:fill="auto"/>
          </w:tcPr>
          <w:p w14:paraId="647AE0D4"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r>
      <w:tr w:rsidR="00557786" w:rsidRPr="00641100" w14:paraId="7DB960DF" w14:textId="77777777" w:rsidTr="00557786">
        <w:trPr>
          <w:trHeight w:val="360"/>
        </w:trPr>
        <w:tc>
          <w:tcPr>
            <w:tcW w:w="810" w:type="dxa"/>
            <w:shd w:val="clear" w:color="auto" w:fill="auto"/>
          </w:tcPr>
          <w:p w14:paraId="5B3169DC"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p>
        </w:tc>
        <w:tc>
          <w:tcPr>
            <w:tcW w:w="3450" w:type="dxa"/>
            <w:shd w:val="clear" w:color="auto" w:fill="auto"/>
          </w:tcPr>
          <w:p w14:paraId="11B70440"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xml:space="preserve">Итого по </w:t>
            </w:r>
            <w:r>
              <w:rPr>
                <w:rFonts w:ascii="Times New Roman" w:hAnsi="Times New Roman" w:cs="Times New Roman"/>
                <w:sz w:val="18"/>
                <w:szCs w:val="18"/>
              </w:rPr>
              <w:t xml:space="preserve">пгт. </w:t>
            </w:r>
            <w:r w:rsidRPr="00641100">
              <w:rPr>
                <w:rFonts w:ascii="Times New Roman" w:hAnsi="Times New Roman" w:cs="Times New Roman"/>
                <w:sz w:val="18"/>
                <w:szCs w:val="18"/>
              </w:rPr>
              <w:t>Приморск</w:t>
            </w:r>
            <w:r>
              <w:rPr>
                <w:rFonts w:ascii="Times New Roman" w:hAnsi="Times New Roman" w:cs="Times New Roman"/>
                <w:sz w:val="18"/>
                <w:szCs w:val="18"/>
              </w:rPr>
              <w:t>ий</w:t>
            </w:r>
            <w:r w:rsidRPr="00641100">
              <w:rPr>
                <w:rFonts w:ascii="Times New Roman" w:hAnsi="Times New Roman" w:cs="Times New Roman"/>
                <w:sz w:val="18"/>
                <w:szCs w:val="18"/>
              </w:rPr>
              <w:t xml:space="preserve"> </w:t>
            </w:r>
          </w:p>
        </w:tc>
        <w:tc>
          <w:tcPr>
            <w:tcW w:w="1473" w:type="dxa"/>
            <w:shd w:val="clear" w:color="auto" w:fill="auto"/>
            <w:noWrap/>
            <w:vAlign w:val="center"/>
          </w:tcPr>
          <w:p w14:paraId="352AD13C"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648,90</w:t>
            </w:r>
          </w:p>
        </w:tc>
        <w:tc>
          <w:tcPr>
            <w:tcW w:w="1419" w:type="dxa"/>
            <w:shd w:val="clear" w:color="auto" w:fill="auto"/>
            <w:noWrap/>
            <w:vAlign w:val="center"/>
          </w:tcPr>
          <w:p w14:paraId="46A9B74C"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11</w:t>
            </w:r>
          </w:p>
        </w:tc>
        <w:tc>
          <w:tcPr>
            <w:tcW w:w="1392" w:type="dxa"/>
            <w:shd w:val="clear" w:color="auto" w:fill="auto"/>
            <w:noWrap/>
            <w:vAlign w:val="center"/>
          </w:tcPr>
          <w:p w14:paraId="77E9C9E7"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18</w:t>
            </w:r>
          </w:p>
        </w:tc>
        <w:tc>
          <w:tcPr>
            <w:tcW w:w="1982" w:type="dxa"/>
            <w:shd w:val="clear" w:color="auto" w:fill="auto"/>
            <w:noWrap/>
            <w:vAlign w:val="center"/>
          </w:tcPr>
          <w:p w14:paraId="5EF3A751"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648,90</w:t>
            </w:r>
          </w:p>
        </w:tc>
        <w:tc>
          <w:tcPr>
            <w:tcW w:w="1574" w:type="dxa"/>
            <w:shd w:val="clear" w:color="auto" w:fill="auto"/>
          </w:tcPr>
          <w:p w14:paraId="4466A6C4"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31188CF6"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15E49874" w14:textId="77777777" w:rsidR="00557786" w:rsidRPr="00641100" w:rsidRDefault="00557786" w:rsidP="00557786">
            <w:pPr>
              <w:pStyle w:val="ae"/>
              <w:rPr>
                <w:rFonts w:ascii="Times New Roman" w:hAnsi="Times New Roman" w:cs="Times New Roman"/>
                <w:sz w:val="18"/>
                <w:szCs w:val="18"/>
              </w:rPr>
            </w:pPr>
          </w:p>
        </w:tc>
      </w:tr>
      <w:tr w:rsidR="00557786" w:rsidRPr="00641100" w14:paraId="4D0A5B04" w14:textId="77777777" w:rsidTr="00557786">
        <w:trPr>
          <w:trHeight w:val="360"/>
        </w:trPr>
        <w:tc>
          <w:tcPr>
            <w:tcW w:w="810" w:type="dxa"/>
            <w:shd w:val="clear" w:color="auto" w:fill="auto"/>
          </w:tcPr>
          <w:p w14:paraId="4BC636D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1.1.</w:t>
            </w:r>
          </w:p>
        </w:tc>
        <w:tc>
          <w:tcPr>
            <w:tcW w:w="3450" w:type="dxa"/>
            <w:shd w:val="clear" w:color="auto" w:fill="auto"/>
          </w:tcPr>
          <w:p w14:paraId="0E3271E8"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Строительство многоквартирных домов (далее МКД)</w:t>
            </w:r>
          </w:p>
        </w:tc>
        <w:tc>
          <w:tcPr>
            <w:tcW w:w="1473" w:type="dxa"/>
            <w:shd w:val="clear" w:color="auto" w:fill="auto"/>
            <w:noWrap/>
            <w:vAlign w:val="center"/>
          </w:tcPr>
          <w:p w14:paraId="404893AB"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3B55DE6A"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6842536F"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5387BBBD"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tcPr>
          <w:p w14:paraId="193A2983"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675756FC"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1CB0FDEE" w14:textId="77777777" w:rsidR="00557786" w:rsidRPr="00641100" w:rsidRDefault="00557786" w:rsidP="00557786">
            <w:pPr>
              <w:pStyle w:val="ae"/>
              <w:rPr>
                <w:rFonts w:ascii="Times New Roman" w:hAnsi="Times New Roman" w:cs="Times New Roman"/>
                <w:sz w:val="18"/>
                <w:szCs w:val="18"/>
              </w:rPr>
            </w:pPr>
          </w:p>
        </w:tc>
      </w:tr>
      <w:tr w:rsidR="00557786" w:rsidRPr="00641100" w14:paraId="593FE370" w14:textId="77777777" w:rsidTr="00557786">
        <w:trPr>
          <w:trHeight w:val="360"/>
        </w:trPr>
        <w:tc>
          <w:tcPr>
            <w:tcW w:w="810" w:type="dxa"/>
            <w:shd w:val="clear" w:color="auto" w:fill="auto"/>
          </w:tcPr>
          <w:p w14:paraId="21529434"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1.2.</w:t>
            </w:r>
          </w:p>
        </w:tc>
        <w:tc>
          <w:tcPr>
            <w:tcW w:w="3450" w:type="dxa"/>
            <w:shd w:val="clear" w:color="auto" w:fill="auto"/>
          </w:tcPr>
          <w:p w14:paraId="780C4A02"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построенных МКД</w:t>
            </w:r>
          </w:p>
        </w:tc>
        <w:tc>
          <w:tcPr>
            <w:tcW w:w="1473" w:type="dxa"/>
            <w:shd w:val="clear" w:color="auto" w:fill="auto"/>
            <w:noWrap/>
            <w:vAlign w:val="center"/>
          </w:tcPr>
          <w:p w14:paraId="0A8014A2"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6EA43F86"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2E25EC1F"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7FE01F39"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tcPr>
          <w:p w14:paraId="541AD63A"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2499471D"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2749E76C" w14:textId="77777777" w:rsidR="00557786" w:rsidRPr="00641100" w:rsidRDefault="00557786" w:rsidP="00557786">
            <w:pPr>
              <w:pStyle w:val="ae"/>
              <w:rPr>
                <w:rFonts w:ascii="Times New Roman" w:hAnsi="Times New Roman" w:cs="Times New Roman"/>
                <w:sz w:val="18"/>
                <w:szCs w:val="18"/>
              </w:rPr>
            </w:pPr>
          </w:p>
        </w:tc>
      </w:tr>
      <w:tr w:rsidR="00557786" w:rsidRPr="00641100" w14:paraId="43446FD7" w14:textId="77777777" w:rsidTr="00557786">
        <w:trPr>
          <w:trHeight w:val="360"/>
        </w:trPr>
        <w:tc>
          <w:tcPr>
            <w:tcW w:w="810" w:type="dxa"/>
            <w:shd w:val="clear" w:color="auto" w:fill="auto"/>
          </w:tcPr>
          <w:p w14:paraId="03052B4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1.3.</w:t>
            </w:r>
          </w:p>
        </w:tc>
        <w:tc>
          <w:tcPr>
            <w:tcW w:w="3450" w:type="dxa"/>
            <w:shd w:val="clear" w:color="auto" w:fill="auto"/>
          </w:tcPr>
          <w:p w14:paraId="785A6310"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строящихся МКД</w:t>
            </w:r>
          </w:p>
        </w:tc>
        <w:tc>
          <w:tcPr>
            <w:tcW w:w="1473" w:type="dxa"/>
            <w:shd w:val="clear" w:color="auto" w:fill="auto"/>
            <w:noWrap/>
            <w:vAlign w:val="center"/>
          </w:tcPr>
          <w:p w14:paraId="3E974AF6"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4D238A5F"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67803188"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3BF91223"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tcPr>
          <w:p w14:paraId="5D39997C"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05C222E9"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03C1F79A" w14:textId="77777777" w:rsidR="00557786" w:rsidRPr="00641100" w:rsidRDefault="00557786" w:rsidP="00557786">
            <w:pPr>
              <w:pStyle w:val="ae"/>
              <w:rPr>
                <w:rFonts w:ascii="Times New Roman" w:hAnsi="Times New Roman" w:cs="Times New Roman"/>
                <w:sz w:val="18"/>
                <w:szCs w:val="18"/>
              </w:rPr>
            </w:pPr>
          </w:p>
        </w:tc>
      </w:tr>
      <w:tr w:rsidR="00557786" w:rsidRPr="00641100" w14:paraId="25EB139D" w14:textId="77777777" w:rsidTr="00557786">
        <w:trPr>
          <w:trHeight w:val="360"/>
        </w:trPr>
        <w:tc>
          <w:tcPr>
            <w:tcW w:w="810" w:type="dxa"/>
            <w:shd w:val="clear" w:color="auto" w:fill="auto"/>
          </w:tcPr>
          <w:p w14:paraId="33835AFB"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1.4.</w:t>
            </w:r>
          </w:p>
        </w:tc>
        <w:tc>
          <w:tcPr>
            <w:tcW w:w="3450" w:type="dxa"/>
            <w:shd w:val="clear" w:color="auto" w:fill="auto"/>
          </w:tcPr>
          <w:p w14:paraId="51461AC9"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лиц, не являющихся застройщиком</w:t>
            </w:r>
          </w:p>
        </w:tc>
        <w:tc>
          <w:tcPr>
            <w:tcW w:w="1473" w:type="dxa"/>
            <w:shd w:val="clear" w:color="auto" w:fill="auto"/>
            <w:noWrap/>
            <w:vAlign w:val="center"/>
          </w:tcPr>
          <w:p w14:paraId="097E756D"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536B995C"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61E73231"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7D7D5E7C"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tcPr>
          <w:p w14:paraId="4D9EAF56"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5BB94C7C"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6EB80D82" w14:textId="77777777" w:rsidR="00557786" w:rsidRPr="00641100" w:rsidRDefault="00557786" w:rsidP="00557786">
            <w:pPr>
              <w:pStyle w:val="ae"/>
              <w:rPr>
                <w:rFonts w:ascii="Times New Roman" w:hAnsi="Times New Roman" w:cs="Times New Roman"/>
                <w:sz w:val="18"/>
                <w:szCs w:val="18"/>
              </w:rPr>
            </w:pPr>
          </w:p>
        </w:tc>
      </w:tr>
      <w:tr w:rsidR="00557786" w:rsidRPr="00641100" w14:paraId="1CEB6720" w14:textId="77777777" w:rsidTr="00557786">
        <w:trPr>
          <w:trHeight w:val="360"/>
        </w:trPr>
        <w:tc>
          <w:tcPr>
            <w:tcW w:w="810" w:type="dxa"/>
            <w:shd w:val="clear" w:color="auto" w:fill="auto"/>
          </w:tcPr>
          <w:p w14:paraId="465C2A5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1.5.</w:t>
            </w:r>
          </w:p>
        </w:tc>
        <w:tc>
          <w:tcPr>
            <w:tcW w:w="3450" w:type="dxa"/>
            <w:shd w:val="clear" w:color="auto" w:fill="auto"/>
          </w:tcPr>
          <w:p w14:paraId="58D1A100"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Выкуп жилых помещений у собственников</w:t>
            </w:r>
          </w:p>
        </w:tc>
        <w:tc>
          <w:tcPr>
            <w:tcW w:w="1473" w:type="dxa"/>
            <w:shd w:val="clear" w:color="auto" w:fill="auto"/>
            <w:noWrap/>
            <w:vAlign w:val="center"/>
          </w:tcPr>
          <w:p w14:paraId="7D1A62D3"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 xml:space="preserve">648,90 </w:t>
            </w:r>
          </w:p>
        </w:tc>
        <w:tc>
          <w:tcPr>
            <w:tcW w:w="1419" w:type="dxa"/>
            <w:shd w:val="clear" w:color="auto" w:fill="auto"/>
            <w:noWrap/>
            <w:vAlign w:val="center"/>
          </w:tcPr>
          <w:p w14:paraId="784E3315"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11</w:t>
            </w:r>
          </w:p>
        </w:tc>
        <w:tc>
          <w:tcPr>
            <w:tcW w:w="1392" w:type="dxa"/>
            <w:shd w:val="clear" w:color="auto" w:fill="auto"/>
            <w:noWrap/>
            <w:vAlign w:val="center"/>
          </w:tcPr>
          <w:p w14:paraId="6B0AA556"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18</w:t>
            </w:r>
          </w:p>
        </w:tc>
        <w:tc>
          <w:tcPr>
            <w:tcW w:w="1982" w:type="dxa"/>
            <w:shd w:val="clear" w:color="auto" w:fill="auto"/>
            <w:noWrap/>
            <w:vAlign w:val="center"/>
          </w:tcPr>
          <w:p w14:paraId="1275C610"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648,90</w:t>
            </w:r>
          </w:p>
        </w:tc>
        <w:tc>
          <w:tcPr>
            <w:tcW w:w="1574" w:type="dxa"/>
            <w:shd w:val="clear" w:color="auto" w:fill="auto"/>
          </w:tcPr>
          <w:p w14:paraId="4B3C03FE" w14:textId="77777777" w:rsidR="00557786" w:rsidRPr="00641100" w:rsidRDefault="00557786" w:rsidP="00557786">
            <w:pPr>
              <w:pStyle w:val="ae"/>
              <w:rPr>
                <w:rFonts w:ascii="Times New Roman" w:hAnsi="Times New Roman" w:cs="Times New Roman"/>
                <w:sz w:val="18"/>
                <w:szCs w:val="18"/>
              </w:rPr>
            </w:pPr>
          </w:p>
        </w:tc>
        <w:tc>
          <w:tcPr>
            <w:tcW w:w="1480" w:type="dxa"/>
            <w:shd w:val="clear" w:color="auto" w:fill="auto"/>
          </w:tcPr>
          <w:p w14:paraId="5871F93E" w14:textId="77777777" w:rsidR="00557786" w:rsidRPr="00641100" w:rsidRDefault="00557786" w:rsidP="00557786">
            <w:pPr>
              <w:pStyle w:val="ae"/>
              <w:rPr>
                <w:rFonts w:ascii="Times New Roman" w:hAnsi="Times New Roman" w:cs="Times New Roman"/>
                <w:sz w:val="18"/>
                <w:szCs w:val="18"/>
              </w:rPr>
            </w:pPr>
          </w:p>
        </w:tc>
        <w:tc>
          <w:tcPr>
            <w:tcW w:w="1559" w:type="dxa"/>
            <w:shd w:val="clear" w:color="auto" w:fill="auto"/>
          </w:tcPr>
          <w:p w14:paraId="2773B4CA" w14:textId="77777777" w:rsidR="00557786" w:rsidRPr="00641100" w:rsidRDefault="00557786" w:rsidP="00557786">
            <w:pPr>
              <w:pStyle w:val="ae"/>
              <w:rPr>
                <w:rFonts w:ascii="Times New Roman" w:hAnsi="Times New Roman" w:cs="Times New Roman"/>
                <w:sz w:val="18"/>
                <w:szCs w:val="18"/>
              </w:rPr>
            </w:pPr>
          </w:p>
        </w:tc>
      </w:tr>
      <w:tr w:rsidR="00557786" w:rsidRPr="00641100" w14:paraId="036BD6EB" w14:textId="77777777" w:rsidTr="00557786">
        <w:trPr>
          <w:trHeight w:val="360"/>
        </w:trPr>
        <w:tc>
          <w:tcPr>
            <w:tcW w:w="810" w:type="dxa"/>
            <w:shd w:val="clear" w:color="auto" w:fill="auto"/>
          </w:tcPr>
          <w:p w14:paraId="0DE003E1"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3450" w:type="dxa"/>
            <w:shd w:val="clear" w:color="auto" w:fill="auto"/>
          </w:tcPr>
          <w:p w14:paraId="66018CA1" w14:textId="77777777" w:rsidR="00557786" w:rsidRPr="006E4249" w:rsidRDefault="00557786" w:rsidP="00557786">
            <w:pPr>
              <w:pStyle w:val="ae"/>
              <w:rPr>
                <w:rFonts w:ascii="Times New Roman" w:hAnsi="Times New Roman" w:cs="Times New Roman"/>
                <w:sz w:val="18"/>
                <w:szCs w:val="18"/>
                <w:highlight w:val="yellow"/>
              </w:rPr>
            </w:pPr>
            <w:r w:rsidRPr="0076056D">
              <w:rPr>
                <w:rFonts w:ascii="Times New Roman" w:hAnsi="Times New Roman" w:cs="Times New Roman"/>
                <w:sz w:val="18"/>
                <w:szCs w:val="18"/>
              </w:rPr>
              <w:t xml:space="preserve">Всего по этапу 2021 года </w:t>
            </w:r>
          </w:p>
        </w:tc>
        <w:tc>
          <w:tcPr>
            <w:tcW w:w="1473" w:type="dxa"/>
            <w:shd w:val="clear" w:color="auto" w:fill="auto"/>
            <w:noWrap/>
          </w:tcPr>
          <w:p w14:paraId="647CD7AD"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 xml:space="preserve">832,56 </w:t>
            </w:r>
          </w:p>
        </w:tc>
        <w:tc>
          <w:tcPr>
            <w:tcW w:w="1419" w:type="dxa"/>
            <w:shd w:val="clear" w:color="auto" w:fill="auto"/>
            <w:noWrap/>
          </w:tcPr>
          <w:p w14:paraId="246AE3DD"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20</w:t>
            </w:r>
          </w:p>
        </w:tc>
        <w:tc>
          <w:tcPr>
            <w:tcW w:w="1392" w:type="dxa"/>
            <w:shd w:val="clear" w:color="auto" w:fill="auto"/>
            <w:noWrap/>
          </w:tcPr>
          <w:p w14:paraId="33B44ADC"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35</w:t>
            </w:r>
          </w:p>
        </w:tc>
        <w:tc>
          <w:tcPr>
            <w:tcW w:w="1982" w:type="dxa"/>
            <w:shd w:val="clear" w:color="auto" w:fill="auto"/>
            <w:noWrap/>
          </w:tcPr>
          <w:p w14:paraId="26A8AEE4"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832,56</w:t>
            </w:r>
          </w:p>
        </w:tc>
        <w:tc>
          <w:tcPr>
            <w:tcW w:w="1574" w:type="dxa"/>
            <w:shd w:val="clear" w:color="auto" w:fill="auto"/>
            <w:noWrap/>
          </w:tcPr>
          <w:p w14:paraId="304A39EB"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01.03.2021</w:t>
            </w:r>
          </w:p>
        </w:tc>
        <w:tc>
          <w:tcPr>
            <w:tcW w:w="1480" w:type="dxa"/>
            <w:shd w:val="clear" w:color="auto" w:fill="auto"/>
            <w:noWrap/>
          </w:tcPr>
          <w:p w14:paraId="2A9CC516"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30.03.2021</w:t>
            </w:r>
          </w:p>
        </w:tc>
        <w:tc>
          <w:tcPr>
            <w:tcW w:w="1559" w:type="dxa"/>
            <w:shd w:val="clear" w:color="auto" w:fill="auto"/>
          </w:tcPr>
          <w:p w14:paraId="5B41B93A" w14:textId="77777777" w:rsidR="00557786" w:rsidRPr="00961D72" w:rsidRDefault="00557786" w:rsidP="00557786">
            <w:pPr>
              <w:pStyle w:val="ae"/>
              <w:rPr>
                <w:rFonts w:ascii="Times New Roman" w:hAnsi="Times New Roman" w:cs="Times New Roman"/>
                <w:sz w:val="20"/>
                <w:szCs w:val="20"/>
              </w:rPr>
            </w:pPr>
            <w:r w:rsidRPr="00961D72">
              <w:rPr>
                <w:rFonts w:ascii="Times New Roman" w:hAnsi="Times New Roman" w:cs="Times New Roman"/>
                <w:sz w:val="20"/>
                <w:szCs w:val="20"/>
              </w:rPr>
              <w:t>01.03.2021</w:t>
            </w:r>
          </w:p>
        </w:tc>
      </w:tr>
      <w:tr w:rsidR="00557786" w:rsidRPr="00641100" w14:paraId="036F178B" w14:textId="77777777" w:rsidTr="00557786">
        <w:trPr>
          <w:trHeight w:val="360"/>
        </w:trPr>
        <w:tc>
          <w:tcPr>
            <w:tcW w:w="810" w:type="dxa"/>
            <w:shd w:val="clear" w:color="auto" w:fill="auto"/>
          </w:tcPr>
          <w:p w14:paraId="5B20979D"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w:t>
            </w:r>
          </w:p>
        </w:tc>
        <w:tc>
          <w:tcPr>
            <w:tcW w:w="3450" w:type="dxa"/>
            <w:shd w:val="clear" w:color="auto" w:fill="auto"/>
          </w:tcPr>
          <w:p w14:paraId="0C653C41"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xml:space="preserve">Итого </w:t>
            </w:r>
            <w:r>
              <w:rPr>
                <w:rFonts w:ascii="Times New Roman" w:hAnsi="Times New Roman" w:cs="Times New Roman"/>
                <w:sz w:val="18"/>
                <w:szCs w:val="18"/>
              </w:rPr>
              <w:t>пгт.</w:t>
            </w:r>
            <w:r w:rsidRPr="00641100">
              <w:rPr>
                <w:rFonts w:ascii="Times New Roman" w:hAnsi="Times New Roman" w:cs="Times New Roman"/>
                <w:sz w:val="18"/>
                <w:szCs w:val="18"/>
              </w:rPr>
              <w:t xml:space="preserve"> Приморск</w:t>
            </w:r>
            <w:r>
              <w:rPr>
                <w:rFonts w:ascii="Times New Roman" w:hAnsi="Times New Roman" w:cs="Times New Roman"/>
                <w:sz w:val="18"/>
                <w:szCs w:val="18"/>
              </w:rPr>
              <w:t>ий</w:t>
            </w:r>
            <w:r w:rsidRPr="00641100">
              <w:rPr>
                <w:rFonts w:ascii="Times New Roman" w:hAnsi="Times New Roman" w:cs="Times New Roman"/>
                <w:sz w:val="18"/>
                <w:szCs w:val="18"/>
              </w:rPr>
              <w:t xml:space="preserve"> </w:t>
            </w:r>
          </w:p>
        </w:tc>
        <w:tc>
          <w:tcPr>
            <w:tcW w:w="1473" w:type="dxa"/>
            <w:shd w:val="clear" w:color="auto" w:fill="auto"/>
            <w:noWrap/>
            <w:vAlign w:val="center"/>
          </w:tcPr>
          <w:p w14:paraId="22C53167"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 xml:space="preserve">832,56 </w:t>
            </w:r>
          </w:p>
        </w:tc>
        <w:tc>
          <w:tcPr>
            <w:tcW w:w="1419" w:type="dxa"/>
            <w:shd w:val="clear" w:color="auto" w:fill="auto"/>
            <w:noWrap/>
            <w:vAlign w:val="center"/>
          </w:tcPr>
          <w:p w14:paraId="02050135"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20</w:t>
            </w:r>
          </w:p>
        </w:tc>
        <w:tc>
          <w:tcPr>
            <w:tcW w:w="1392" w:type="dxa"/>
            <w:shd w:val="clear" w:color="auto" w:fill="auto"/>
            <w:noWrap/>
            <w:vAlign w:val="center"/>
          </w:tcPr>
          <w:p w14:paraId="150BF7FE"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35</w:t>
            </w:r>
          </w:p>
        </w:tc>
        <w:tc>
          <w:tcPr>
            <w:tcW w:w="1982" w:type="dxa"/>
            <w:shd w:val="clear" w:color="auto" w:fill="auto"/>
            <w:noWrap/>
            <w:vAlign w:val="center"/>
          </w:tcPr>
          <w:p w14:paraId="0735856D"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832,56</w:t>
            </w:r>
          </w:p>
        </w:tc>
        <w:tc>
          <w:tcPr>
            <w:tcW w:w="1574" w:type="dxa"/>
            <w:shd w:val="clear" w:color="auto" w:fill="auto"/>
            <w:vAlign w:val="center"/>
          </w:tcPr>
          <w:p w14:paraId="2B4C48EB"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480" w:type="dxa"/>
            <w:shd w:val="clear" w:color="auto" w:fill="auto"/>
            <w:vAlign w:val="center"/>
          </w:tcPr>
          <w:p w14:paraId="28961A31"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30</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559" w:type="dxa"/>
            <w:shd w:val="clear" w:color="auto" w:fill="auto"/>
            <w:vAlign w:val="center"/>
          </w:tcPr>
          <w:p w14:paraId="217793D5"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r>
      <w:tr w:rsidR="00557786" w:rsidRPr="00641100" w14:paraId="5219A01C" w14:textId="77777777" w:rsidTr="00557786">
        <w:trPr>
          <w:trHeight w:val="360"/>
        </w:trPr>
        <w:tc>
          <w:tcPr>
            <w:tcW w:w="810" w:type="dxa"/>
            <w:shd w:val="clear" w:color="auto" w:fill="auto"/>
          </w:tcPr>
          <w:p w14:paraId="57E6D5B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1.1.</w:t>
            </w:r>
          </w:p>
        </w:tc>
        <w:tc>
          <w:tcPr>
            <w:tcW w:w="3450" w:type="dxa"/>
            <w:shd w:val="clear" w:color="auto" w:fill="auto"/>
          </w:tcPr>
          <w:p w14:paraId="4DA1730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Строительство многоквартирных домов (далее МКД)</w:t>
            </w:r>
          </w:p>
        </w:tc>
        <w:tc>
          <w:tcPr>
            <w:tcW w:w="1473" w:type="dxa"/>
            <w:shd w:val="clear" w:color="auto" w:fill="auto"/>
            <w:noWrap/>
            <w:vAlign w:val="center"/>
          </w:tcPr>
          <w:p w14:paraId="45C660BB"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6679BE92"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6790E2AB"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3C54AF16"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vAlign w:val="center"/>
          </w:tcPr>
          <w:p w14:paraId="17CDA73A" w14:textId="77777777" w:rsidR="00557786" w:rsidRPr="00641100" w:rsidRDefault="00557786" w:rsidP="00557786">
            <w:pPr>
              <w:pStyle w:val="ae"/>
              <w:rPr>
                <w:rFonts w:ascii="Times New Roman" w:hAnsi="Times New Roman" w:cs="Times New Roman"/>
                <w:sz w:val="20"/>
                <w:szCs w:val="20"/>
              </w:rPr>
            </w:pPr>
          </w:p>
        </w:tc>
        <w:tc>
          <w:tcPr>
            <w:tcW w:w="1480" w:type="dxa"/>
            <w:shd w:val="clear" w:color="auto" w:fill="auto"/>
            <w:vAlign w:val="center"/>
          </w:tcPr>
          <w:p w14:paraId="47951371" w14:textId="77777777" w:rsidR="00557786" w:rsidRPr="00641100" w:rsidRDefault="00557786" w:rsidP="00557786">
            <w:pPr>
              <w:pStyle w:val="ae"/>
              <w:rPr>
                <w:rFonts w:ascii="Times New Roman" w:hAnsi="Times New Roman" w:cs="Times New Roman"/>
                <w:sz w:val="20"/>
                <w:szCs w:val="20"/>
              </w:rPr>
            </w:pPr>
          </w:p>
        </w:tc>
        <w:tc>
          <w:tcPr>
            <w:tcW w:w="1559" w:type="dxa"/>
            <w:shd w:val="clear" w:color="auto" w:fill="auto"/>
            <w:vAlign w:val="center"/>
          </w:tcPr>
          <w:p w14:paraId="3D17B8CF" w14:textId="77777777" w:rsidR="00557786" w:rsidRPr="00641100" w:rsidRDefault="00557786" w:rsidP="00557786">
            <w:pPr>
              <w:pStyle w:val="ae"/>
              <w:rPr>
                <w:rFonts w:ascii="Times New Roman" w:hAnsi="Times New Roman" w:cs="Times New Roman"/>
                <w:sz w:val="20"/>
                <w:szCs w:val="20"/>
              </w:rPr>
            </w:pPr>
          </w:p>
        </w:tc>
      </w:tr>
      <w:tr w:rsidR="00557786" w:rsidRPr="00641100" w14:paraId="32E3BB0B" w14:textId="77777777" w:rsidTr="00557786">
        <w:trPr>
          <w:trHeight w:val="360"/>
        </w:trPr>
        <w:tc>
          <w:tcPr>
            <w:tcW w:w="810" w:type="dxa"/>
            <w:shd w:val="clear" w:color="auto" w:fill="auto"/>
          </w:tcPr>
          <w:p w14:paraId="3C2033E1"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1.2.</w:t>
            </w:r>
          </w:p>
        </w:tc>
        <w:tc>
          <w:tcPr>
            <w:tcW w:w="3450" w:type="dxa"/>
            <w:shd w:val="clear" w:color="auto" w:fill="auto"/>
          </w:tcPr>
          <w:p w14:paraId="3A73132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построенных МКД</w:t>
            </w:r>
          </w:p>
        </w:tc>
        <w:tc>
          <w:tcPr>
            <w:tcW w:w="1473" w:type="dxa"/>
            <w:shd w:val="clear" w:color="auto" w:fill="auto"/>
            <w:noWrap/>
            <w:vAlign w:val="center"/>
          </w:tcPr>
          <w:p w14:paraId="6BB3C0BF" w14:textId="77777777" w:rsidR="00557786" w:rsidRPr="00641100"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69F654F2" w14:textId="77777777" w:rsidR="00557786" w:rsidRPr="00641100"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2A25C7F8" w14:textId="77777777" w:rsidR="00557786" w:rsidRPr="00641100"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067538D5" w14:textId="77777777" w:rsidR="00557786" w:rsidRPr="00641100" w:rsidRDefault="00557786" w:rsidP="00557786">
            <w:pPr>
              <w:pStyle w:val="ae"/>
              <w:rPr>
                <w:rFonts w:ascii="Times New Roman" w:hAnsi="Times New Roman" w:cs="Times New Roman"/>
                <w:sz w:val="20"/>
                <w:szCs w:val="20"/>
              </w:rPr>
            </w:pPr>
          </w:p>
        </w:tc>
        <w:tc>
          <w:tcPr>
            <w:tcW w:w="1574" w:type="dxa"/>
            <w:shd w:val="clear" w:color="auto" w:fill="auto"/>
            <w:vAlign w:val="center"/>
          </w:tcPr>
          <w:p w14:paraId="5A11FEA5" w14:textId="77777777" w:rsidR="00557786" w:rsidRPr="00641100" w:rsidRDefault="00557786" w:rsidP="00557786">
            <w:pPr>
              <w:pStyle w:val="ae"/>
              <w:rPr>
                <w:rFonts w:ascii="Times New Roman" w:hAnsi="Times New Roman" w:cs="Times New Roman"/>
                <w:sz w:val="20"/>
                <w:szCs w:val="20"/>
              </w:rPr>
            </w:pPr>
          </w:p>
        </w:tc>
        <w:tc>
          <w:tcPr>
            <w:tcW w:w="1480" w:type="dxa"/>
            <w:shd w:val="clear" w:color="auto" w:fill="auto"/>
            <w:vAlign w:val="center"/>
          </w:tcPr>
          <w:p w14:paraId="7F62F3C7" w14:textId="77777777" w:rsidR="00557786" w:rsidRPr="00641100" w:rsidRDefault="00557786" w:rsidP="00557786">
            <w:pPr>
              <w:pStyle w:val="ae"/>
              <w:rPr>
                <w:rFonts w:ascii="Times New Roman" w:hAnsi="Times New Roman" w:cs="Times New Roman"/>
                <w:sz w:val="20"/>
                <w:szCs w:val="20"/>
              </w:rPr>
            </w:pPr>
          </w:p>
        </w:tc>
        <w:tc>
          <w:tcPr>
            <w:tcW w:w="1559" w:type="dxa"/>
            <w:shd w:val="clear" w:color="auto" w:fill="auto"/>
            <w:vAlign w:val="center"/>
          </w:tcPr>
          <w:p w14:paraId="122F1275" w14:textId="77777777" w:rsidR="00557786" w:rsidRPr="00641100" w:rsidRDefault="00557786" w:rsidP="00557786">
            <w:pPr>
              <w:pStyle w:val="ae"/>
              <w:rPr>
                <w:rFonts w:ascii="Times New Roman" w:hAnsi="Times New Roman" w:cs="Times New Roman"/>
                <w:sz w:val="20"/>
                <w:szCs w:val="20"/>
              </w:rPr>
            </w:pPr>
          </w:p>
        </w:tc>
      </w:tr>
      <w:tr w:rsidR="00557786" w:rsidRPr="00641100" w14:paraId="0FBBFCE4" w14:textId="77777777" w:rsidTr="00557786">
        <w:trPr>
          <w:trHeight w:val="360"/>
        </w:trPr>
        <w:tc>
          <w:tcPr>
            <w:tcW w:w="810" w:type="dxa"/>
            <w:shd w:val="clear" w:color="auto" w:fill="auto"/>
          </w:tcPr>
          <w:p w14:paraId="658B52BC"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1.3.</w:t>
            </w:r>
          </w:p>
        </w:tc>
        <w:tc>
          <w:tcPr>
            <w:tcW w:w="3450" w:type="dxa"/>
            <w:shd w:val="clear" w:color="auto" w:fill="auto"/>
          </w:tcPr>
          <w:p w14:paraId="2CF1E9E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строящихся МКД</w:t>
            </w:r>
          </w:p>
        </w:tc>
        <w:tc>
          <w:tcPr>
            <w:tcW w:w="1473" w:type="dxa"/>
            <w:shd w:val="clear" w:color="auto" w:fill="auto"/>
            <w:noWrap/>
            <w:vAlign w:val="center"/>
          </w:tcPr>
          <w:p w14:paraId="57A773E6"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 xml:space="preserve">832,56 </w:t>
            </w:r>
          </w:p>
        </w:tc>
        <w:tc>
          <w:tcPr>
            <w:tcW w:w="1419" w:type="dxa"/>
            <w:shd w:val="clear" w:color="auto" w:fill="auto"/>
            <w:noWrap/>
            <w:vAlign w:val="center"/>
          </w:tcPr>
          <w:p w14:paraId="4E1619BE"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20</w:t>
            </w:r>
          </w:p>
        </w:tc>
        <w:tc>
          <w:tcPr>
            <w:tcW w:w="1392" w:type="dxa"/>
            <w:shd w:val="clear" w:color="auto" w:fill="auto"/>
            <w:noWrap/>
            <w:vAlign w:val="center"/>
          </w:tcPr>
          <w:p w14:paraId="40E66A09"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35</w:t>
            </w:r>
          </w:p>
        </w:tc>
        <w:tc>
          <w:tcPr>
            <w:tcW w:w="1982" w:type="dxa"/>
            <w:shd w:val="clear" w:color="auto" w:fill="auto"/>
            <w:noWrap/>
            <w:vAlign w:val="center"/>
          </w:tcPr>
          <w:p w14:paraId="627EB734"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832,56</w:t>
            </w:r>
          </w:p>
        </w:tc>
        <w:tc>
          <w:tcPr>
            <w:tcW w:w="1574" w:type="dxa"/>
            <w:shd w:val="clear" w:color="auto" w:fill="auto"/>
            <w:vAlign w:val="center"/>
          </w:tcPr>
          <w:p w14:paraId="32474139"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480" w:type="dxa"/>
            <w:shd w:val="clear" w:color="auto" w:fill="auto"/>
            <w:vAlign w:val="center"/>
          </w:tcPr>
          <w:p w14:paraId="729E00CB"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30</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559" w:type="dxa"/>
            <w:shd w:val="clear" w:color="auto" w:fill="auto"/>
            <w:vAlign w:val="center"/>
          </w:tcPr>
          <w:p w14:paraId="32916AD3"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r>
      <w:tr w:rsidR="00557786" w:rsidRPr="00641100" w14:paraId="72C0A295" w14:textId="77777777" w:rsidTr="00557786">
        <w:trPr>
          <w:trHeight w:val="360"/>
        </w:trPr>
        <w:tc>
          <w:tcPr>
            <w:tcW w:w="810" w:type="dxa"/>
            <w:shd w:val="clear" w:color="auto" w:fill="auto"/>
          </w:tcPr>
          <w:p w14:paraId="39E1814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1.4.</w:t>
            </w:r>
          </w:p>
        </w:tc>
        <w:tc>
          <w:tcPr>
            <w:tcW w:w="3450" w:type="dxa"/>
            <w:shd w:val="clear" w:color="auto" w:fill="auto"/>
          </w:tcPr>
          <w:p w14:paraId="1B2A7C4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лиц, не являющихся застройщиком</w:t>
            </w:r>
          </w:p>
        </w:tc>
        <w:tc>
          <w:tcPr>
            <w:tcW w:w="1473" w:type="dxa"/>
            <w:shd w:val="clear" w:color="auto" w:fill="auto"/>
            <w:noWrap/>
          </w:tcPr>
          <w:p w14:paraId="47EF968D"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419" w:type="dxa"/>
            <w:shd w:val="clear" w:color="auto" w:fill="auto"/>
            <w:noWrap/>
          </w:tcPr>
          <w:p w14:paraId="4D6F6D5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392" w:type="dxa"/>
            <w:shd w:val="clear" w:color="auto" w:fill="auto"/>
            <w:noWrap/>
          </w:tcPr>
          <w:p w14:paraId="46C3C0A9"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982" w:type="dxa"/>
            <w:shd w:val="clear" w:color="auto" w:fill="auto"/>
            <w:noWrap/>
          </w:tcPr>
          <w:p w14:paraId="5EC2E37E"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574" w:type="dxa"/>
            <w:shd w:val="clear" w:color="auto" w:fill="auto"/>
          </w:tcPr>
          <w:p w14:paraId="759E3947"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480" w:type="dxa"/>
            <w:shd w:val="clear" w:color="auto" w:fill="auto"/>
          </w:tcPr>
          <w:p w14:paraId="52085732"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559" w:type="dxa"/>
            <w:shd w:val="clear" w:color="auto" w:fill="auto"/>
          </w:tcPr>
          <w:p w14:paraId="2506037D"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r>
      <w:tr w:rsidR="00557786" w:rsidRPr="00641100" w14:paraId="203A7730" w14:textId="77777777" w:rsidTr="00557786">
        <w:trPr>
          <w:trHeight w:val="360"/>
        </w:trPr>
        <w:tc>
          <w:tcPr>
            <w:tcW w:w="810" w:type="dxa"/>
            <w:shd w:val="clear" w:color="auto" w:fill="auto"/>
          </w:tcPr>
          <w:p w14:paraId="632A159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1.5.</w:t>
            </w:r>
          </w:p>
        </w:tc>
        <w:tc>
          <w:tcPr>
            <w:tcW w:w="3450" w:type="dxa"/>
            <w:shd w:val="clear" w:color="auto" w:fill="auto"/>
          </w:tcPr>
          <w:p w14:paraId="608BAF4D"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Выкуп жилых помещений у собственников</w:t>
            </w:r>
          </w:p>
        </w:tc>
        <w:tc>
          <w:tcPr>
            <w:tcW w:w="1473" w:type="dxa"/>
            <w:shd w:val="clear" w:color="auto" w:fill="auto"/>
            <w:noWrap/>
          </w:tcPr>
          <w:p w14:paraId="69D10E90"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419" w:type="dxa"/>
            <w:shd w:val="clear" w:color="auto" w:fill="auto"/>
            <w:noWrap/>
          </w:tcPr>
          <w:p w14:paraId="1428923E"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392" w:type="dxa"/>
            <w:shd w:val="clear" w:color="auto" w:fill="auto"/>
            <w:noWrap/>
          </w:tcPr>
          <w:p w14:paraId="737F0586"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982" w:type="dxa"/>
            <w:shd w:val="clear" w:color="auto" w:fill="auto"/>
            <w:noWrap/>
          </w:tcPr>
          <w:p w14:paraId="6B03DDF0"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574" w:type="dxa"/>
            <w:shd w:val="clear" w:color="auto" w:fill="auto"/>
          </w:tcPr>
          <w:p w14:paraId="0E662E8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480" w:type="dxa"/>
            <w:shd w:val="clear" w:color="auto" w:fill="auto"/>
          </w:tcPr>
          <w:p w14:paraId="0114ECDC"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1559" w:type="dxa"/>
            <w:shd w:val="clear" w:color="auto" w:fill="auto"/>
          </w:tcPr>
          <w:p w14:paraId="1ACF5D49"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r>
      <w:tr w:rsidR="00557786" w:rsidRPr="00641100" w14:paraId="4EA1F39F" w14:textId="77777777" w:rsidTr="00557786">
        <w:trPr>
          <w:trHeight w:val="254"/>
        </w:trPr>
        <w:tc>
          <w:tcPr>
            <w:tcW w:w="810" w:type="dxa"/>
            <w:shd w:val="clear" w:color="auto" w:fill="auto"/>
          </w:tcPr>
          <w:p w14:paraId="7DFB3E38"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w:t>
            </w:r>
          </w:p>
        </w:tc>
        <w:tc>
          <w:tcPr>
            <w:tcW w:w="3450" w:type="dxa"/>
            <w:shd w:val="clear" w:color="auto" w:fill="auto"/>
          </w:tcPr>
          <w:p w14:paraId="2A8EE15E"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 xml:space="preserve">Всего по этапу 2022 года </w:t>
            </w:r>
          </w:p>
        </w:tc>
        <w:tc>
          <w:tcPr>
            <w:tcW w:w="1473" w:type="dxa"/>
            <w:shd w:val="clear" w:color="auto" w:fill="auto"/>
            <w:noWrap/>
          </w:tcPr>
          <w:p w14:paraId="4668AE7C"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1648,54</w:t>
            </w:r>
          </w:p>
        </w:tc>
        <w:tc>
          <w:tcPr>
            <w:tcW w:w="1419" w:type="dxa"/>
            <w:shd w:val="clear" w:color="auto" w:fill="auto"/>
            <w:noWrap/>
          </w:tcPr>
          <w:p w14:paraId="38FAB4FF"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36,00</w:t>
            </w:r>
          </w:p>
        </w:tc>
        <w:tc>
          <w:tcPr>
            <w:tcW w:w="1392" w:type="dxa"/>
            <w:shd w:val="clear" w:color="auto" w:fill="auto"/>
            <w:noWrap/>
          </w:tcPr>
          <w:p w14:paraId="04FE6E56"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88,00</w:t>
            </w:r>
          </w:p>
        </w:tc>
        <w:tc>
          <w:tcPr>
            <w:tcW w:w="1982" w:type="dxa"/>
            <w:shd w:val="clear" w:color="auto" w:fill="auto"/>
            <w:noWrap/>
          </w:tcPr>
          <w:p w14:paraId="2FDB8899"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1648,54</w:t>
            </w:r>
          </w:p>
        </w:tc>
        <w:tc>
          <w:tcPr>
            <w:tcW w:w="1574" w:type="dxa"/>
            <w:shd w:val="clear" w:color="auto" w:fill="auto"/>
            <w:noWrap/>
            <w:vAlign w:val="center"/>
          </w:tcPr>
          <w:p w14:paraId="141427A2"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480" w:type="dxa"/>
            <w:shd w:val="clear" w:color="auto" w:fill="auto"/>
            <w:noWrap/>
            <w:vAlign w:val="center"/>
          </w:tcPr>
          <w:p w14:paraId="6441215B"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30</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c>
          <w:tcPr>
            <w:tcW w:w="1559" w:type="dxa"/>
            <w:shd w:val="clear" w:color="auto" w:fill="auto"/>
            <w:vAlign w:val="center"/>
          </w:tcPr>
          <w:p w14:paraId="31A9800B" w14:textId="77777777" w:rsidR="00557786" w:rsidRPr="00641100" w:rsidRDefault="00557786" w:rsidP="00557786">
            <w:pPr>
              <w:pStyle w:val="ae"/>
              <w:rPr>
                <w:rFonts w:ascii="Times New Roman" w:hAnsi="Times New Roman" w:cs="Times New Roman"/>
                <w:sz w:val="20"/>
                <w:szCs w:val="20"/>
              </w:rPr>
            </w:pPr>
            <w:r w:rsidRPr="00641100">
              <w:rPr>
                <w:rFonts w:ascii="Times New Roman" w:eastAsia="PT Astra Serif" w:hAnsi="Times New Roman" w:cs="Times New Roman"/>
                <w:color w:val="000000"/>
                <w:sz w:val="20"/>
                <w:szCs w:val="20"/>
                <w:lang w:eastAsia="zh-CN" w:bidi="ar"/>
              </w:rPr>
              <w:t>01</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03</w:t>
            </w:r>
            <w:r>
              <w:rPr>
                <w:rFonts w:ascii="Times New Roman" w:eastAsia="PT Astra Serif" w:hAnsi="Times New Roman" w:cs="Times New Roman"/>
                <w:color w:val="000000"/>
                <w:sz w:val="20"/>
                <w:szCs w:val="20"/>
                <w:lang w:eastAsia="zh-CN" w:bidi="ar"/>
              </w:rPr>
              <w:t>.</w:t>
            </w:r>
            <w:r w:rsidRPr="00641100">
              <w:rPr>
                <w:rFonts w:ascii="Times New Roman" w:eastAsia="PT Astra Serif" w:hAnsi="Times New Roman" w:cs="Times New Roman"/>
                <w:color w:val="000000"/>
                <w:sz w:val="20"/>
                <w:szCs w:val="20"/>
                <w:lang w:eastAsia="zh-CN" w:bidi="ar"/>
              </w:rPr>
              <w:t>2021</w:t>
            </w:r>
          </w:p>
        </w:tc>
      </w:tr>
      <w:tr w:rsidR="00557786" w:rsidRPr="00641100" w14:paraId="4E4BAF9C" w14:textId="77777777" w:rsidTr="00557786">
        <w:trPr>
          <w:trHeight w:val="360"/>
        </w:trPr>
        <w:tc>
          <w:tcPr>
            <w:tcW w:w="810" w:type="dxa"/>
            <w:shd w:val="clear" w:color="auto" w:fill="auto"/>
          </w:tcPr>
          <w:p w14:paraId="360BFB7F"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lastRenderedPageBreak/>
              <w:t>1</w:t>
            </w:r>
          </w:p>
        </w:tc>
        <w:tc>
          <w:tcPr>
            <w:tcW w:w="3450" w:type="dxa"/>
            <w:shd w:val="clear" w:color="auto" w:fill="auto"/>
          </w:tcPr>
          <w:p w14:paraId="04BBFDB9"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Итого п</w:t>
            </w:r>
            <w:r>
              <w:rPr>
                <w:rFonts w:ascii="Times New Roman" w:hAnsi="Times New Roman" w:cs="Times New Roman"/>
                <w:sz w:val="18"/>
                <w:szCs w:val="18"/>
              </w:rPr>
              <w:t>гт.</w:t>
            </w:r>
            <w:r w:rsidRPr="00641100">
              <w:rPr>
                <w:rFonts w:ascii="Times New Roman" w:hAnsi="Times New Roman" w:cs="Times New Roman"/>
                <w:sz w:val="18"/>
                <w:szCs w:val="18"/>
              </w:rPr>
              <w:t xml:space="preserve"> Приморск</w:t>
            </w:r>
            <w:r>
              <w:rPr>
                <w:rFonts w:ascii="Times New Roman" w:hAnsi="Times New Roman" w:cs="Times New Roman"/>
                <w:sz w:val="18"/>
                <w:szCs w:val="18"/>
              </w:rPr>
              <w:t>ий</w:t>
            </w:r>
            <w:r w:rsidRPr="00641100">
              <w:rPr>
                <w:rFonts w:ascii="Times New Roman" w:hAnsi="Times New Roman" w:cs="Times New Roman"/>
                <w:sz w:val="18"/>
                <w:szCs w:val="18"/>
              </w:rPr>
              <w:t xml:space="preserve"> </w:t>
            </w:r>
          </w:p>
        </w:tc>
        <w:tc>
          <w:tcPr>
            <w:tcW w:w="1473" w:type="dxa"/>
            <w:shd w:val="clear" w:color="auto" w:fill="auto"/>
            <w:noWrap/>
            <w:vAlign w:val="center"/>
          </w:tcPr>
          <w:p w14:paraId="3B0159BB"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1279,84</w:t>
            </w:r>
          </w:p>
        </w:tc>
        <w:tc>
          <w:tcPr>
            <w:tcW w:w="1419" w:type="dxa"/>
            <w:shd w:val="clear" w:color="auto" w:fill="auto"/>
            <w:noWrap/>
            <w:vAlign w:val="center"/>
          </w:tcPr>
          <w:p w14:paraId="3DDC2543"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21</w:t>
            </w:r>
          </w:p>
        </w:tc>
        <w:tc>
          <w:tcPr>
            <w:tcW w:w="1392" w:type="dxa"/>
            <w:shd w:val="clear" w:color="auto" w:fill="auto"/>
            <w:noWrap/>
            <w:vAlign w:val="center"/>
          </w:tcPr>
          <w:p w14:paraId="418E5C5F"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52</w:t>
            </w:r>
          </w:p>
        </w:tc>
        <w:tc>
          <w:tcPr>
            <w:tcW w:w="1982" w:type="dxa"/>
            <w:shd w:val="clear" w:color="auto" w:fill="auto"/>
            <w:noWrap/>
            <w:vAlign w:val="center"/>
          </w:tcPr>
          <w:p w14:paraId="0D7A8AF9"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1279,84</w:t>
            </w:r>
          </w:p>
        </w:tc>
        <w:tc>
          <w:tcPr>
            <w:tcW w:w="1574" w:type="dxa"/>
            <w:shd w:val="clear" w:color="auto" w:fill="auto"/>
            <w:vAlign w:val="center"/>
          </w:tcPr>
          <w:p w14:paraId="3132197F"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01.03.2021</w:t>
            </w:r>
          </w:p>
        </w:tc>
        <w:tc>
          <w:tcPr>
            <w:tcW w:w="1480" w:type="dxa"/>
            <w:shd w:val="clear" w:color="auto" w:fill="auto"/>
            <w:vAlign w:val="center"/>
          </w:tcPr>
          <w:p w14:paraId="6A08E8F6"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30.03.2021</w:t>
            </w:r>
          </w:p>
        </w:tc>
        <w:tc>
          <w:tcPr>
            <w:tcW w:w="1559" w:type="dxa"/>
            <w:shd w:val="clear" w:color="auto" w:fill="auto"/>
            <w:vAlign w:val="center"/>
          </w:tcPr>
          <w:p w14:paraId="72DE1EAC"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01.03.2021</w:t>
            </w:r>
          </w:p>
        </w:tc>
      </w:tr>
      <w:tr w:rsidR="00557786" w:rsidRPr="00641100" w14:paraId="6E432E95" w14:textId="77777777" w:rsidTr="00557786">
        <w:trPr>
          <w:trHeight w:val="360"/>
        </w:trPr>
        <w:tc>
          <w:tcPr>
            <w:tcW w:w="810" w:type="dxa"/>
            <w:shd w:val="clear" w:color="auto" w:fill="auto"/>
          </w:tcPr>
          <w:p w14:paraId="489CC8B7"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r w:rsidRPr="00641100">
              <w:rPr>
                <w:rFonts w:ascii="Times New Roman" w:hAnsi="Times New Roman" w:cs="Times New Roman"/>
                <w:sz w:val="18"/>
                <w:szCs w:val="18"/>
              </w:rPr>
              <w:t>.1.</w:t>
            </w:r>
          </w:p>
        </w:tc>
        <w:tc>
          <w:tcPr>
            <w:tcW w:w="3450" w:type="dxa"/>
            <w:shd w:val="clear" w:color="auto" w:fill="auto"/>
          </w:tcPr>
          <w:p w14:paraId="41CCF48A"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Строительство многоквартирных домов (далее МКД)</w:t>
            </w:r>
          </w:p>
        </w:tc>
        <w:tc>
          <w:tcPr>
            <w:tcW w:w="1473" w:type="dxa"/>
            <w:shd w:val="clear" w:color="auto" w:fill="auto"/>
            <w:noWrap/>
            <w:vAlign w:val="center"/>
          </w:tcPr>
          <w:p w14:paraId="6ECE26B9"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75B08A2E"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10B1F409"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15EBB159"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vAlign w:val="center"/>
          </w:tcPr>
          <w:p w14:paraId="0DFF6007"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vAlign w:val="center"/>
          </w:tcPr>
          <w:p w14:paraId="1913A4F7"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vAlign w:val="center"/>
          </w:tcPr>
          <w:p w14:paraId="21AC68F4" w14:textId="77777777" w:rsidR="00557786" w:rsidRPr="007C15F5" w:rsidRDefault="00557786" w:rsidP="00557786">
            <w:pPr>
              <w:pStyle w:val="ae"/>
              <w:rPr>
                <w:rFonts w:ascii="Times New Roman" w:hAnsi="Times New Roman" w:cs="Times New Roman"/>
                <w:sz w:val="20"/>
                <w:szCs w:val="20"/>
              </w:rPr>
            </w:pPr>
          </w:p>
        </w:tc>
      </w:tr>
      <w:tr w:rsidR="00557786" w:rsidRPr="00641100" w14:paraId="7F71778F" w14:textId="77777777" w:rsidTr="00557786">
        <w:trPr>
          <w:trHeight w:val="360"/>
        </w:trPr>
        <w:tc>
          <w:tcPr>
            <w:tcW w:w="810" w:type="dxa"/>
            <w:shd w:val="clear" w:color="auto" w:fill="auto"/>
          </w:tcPr>
          <w:p w14:paraId="225EF115"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r w:rsidRPr="00641100">
              <w:rPr>
                <w:rFonts w:ascii="Times New Roman" w:hAnsi="Times New Roman" w:cs="Times New Roman"/>
                <w:sz w:val="18"/>
                <w:szCs w:val="18"/>
              </w:rPr>
              <w:t>.2.</w:t>
            </w:r>
          </w:p>
        </w:tc>
        <w:tc>
          <w:tcPr>
            <w:tcW w:w="3450" w:type="dxa"/>
            <w:shd w:val="clear" w:color="auto" w:fill="auto"/>
          </w:tcPr>
          <w:p w14:paraId="2F537C49"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построенных МКД</w:t>
            </w:r>
          </w:p>
        </w:tc>
        <w:tc>
          <w:tcPr>
            <w:tcW w:w="1473" w:type="dxa"/>
            <w:shd w:val="clear" w:color="auto" w:fill="auto"/>
            <w:noWrap/>
            <w:vAlign w:val="center"/>
          </w:tcPr>
          <w:p w14:paraId="30D3C534"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474116B6"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27110E26"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54588CF6"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vAlign w:val="center"/>
          </w:tcPr>
          <w:p w14:paraId="6424AC4E"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vAlign w:val="center"/>
          </w:tcPr>
          <w:p w14:paraId="6DF31E99"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vAlign w:val="center"/>
          </w:tcPr>
          <w:p w14:paraId="22E9D3DD" w14:textId="77777777" w:rsidR="00557786" w:rsidRPr="007C15F5" w:rsidRDefault="00557786" w:rsidP="00557786">
            <w:pPr>
              <w:pStyle w:val="ae"/>
              <w:rPr>
                <w:rFonts w:ascii="Times New Roman" w:hAnsi="Times New Roman" w:cs="Times New Roman"/>
                <w:sz w:val="20"/>
                <w:szCs w:val="20"/>
              </w:rPr>
            </w:pPr>
          </w:p>
        </w:tc>
      </w:tr>
      <w:tr w:rsidR="00557786" w:rsidRPr="00641100" w14:paraId="76816A38" w14:textId="77777777" w:rsidTr="00557786">
        <w:trPr>
          <w:trHeight w:val="360"/>
        </w:trPr>
        <w:tc>
          <w:tcPr>
            <w:tcW w:w="810" w:type="dxa"/>
            <w:shd w:val="clear" w:color="auto" w:fill="auto"/>
          </w:tcPr>
          <w:p w14:paraId="3F04A495"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r w:rsidRPr="00641100">
              <w:rPr>
                <w:rFonts w:ascii="Times New Roman" w:hAnsi="Times New Roman" w:cs="Times New Roman"/>
                <w:sz w:val="18"/>
                <w:szCs w:val="18"/>
              </w:rPr>
              <w:t>.3.</w:t>
            </w:r>
          </w:p>
        </w:tc>
        <w:tc>
          <w:tcPr>
            <w:tcW w:w="3450" w:type="dxa"/>
            <w:shd w:val="clear" w:color="auto" w:fill="auto"/>
          </w:tcPr>
          <w:p w14:paraId="302AB6E1"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застройщика в строящихся МКД</w:t>
            </w:r>
          </w:p>
        </w:tc>
        <w:tc>
          <w:tcPr>
            <w:tcW w:w="1473" w:type="dxa"/>
            <w:shd w:val="clear" w:color="auto" w:fill="auto"/>
            <w:noWrap/>
            <w:vAlign w:val="center"/>
          </w:tcPr>
          <w:p w14:paraId="71B6ABE7"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1279,84</w:t>
            </w:r>
          </w:p>
        </w:tc>
        <w:tc>
          <w:tcPr>
            <w:tcW w:w="1419" w:type="dxa"/>
            <w:shd w:val="clear" w:color="auto" w:fill="auto"/>
            <w:noWrap/>
            <w:vAlign w:val="center"/>
          </w:tcPr>
          <w:p w14:paraId="07EDB8C7"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21</w:t>
            </w:r>
          </w:p>
        </w:tc>
        <w:tc>
          <w:tcPr>
            <w:tcW w:w="1392" w:type="dxa"/>
            <w:shd w:val="clear" w:color="auto" w:fill="auto"/>
            <w:noWrap/>
            <w:vAlign w:val="center"/>
          </w:tcPr>
          <w:p w14:paraId="45D66782"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52</w:t>
            </w:r>
          </w:p>
        </w:tc>
        <w:tc>
          <w:tcPr>
            <w:tcW w:w="1982" w:type="dxa"/>
            <w:shd w:val="clear" w:color="auto" w:fill="auto"/>
            <w:noWrap/>
            <w:vAlign w:val="center"/>
          </w:tcPr>
          <w:p w14:paraId="4D4DCF6D"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1279,84</w:t>
            </w:r>
          </w:p>
        </w:tc>
        <w:tc>
          <w:tcPr>
            <w:tcW w:w="1574" w:type="dxa"/>
            <w:shd w:val="clear" w:color="auto" w:fill="auto"/>
            <w:vAlign w:val="center"/>
          </w:tcPr>
          <w:p w14:paraId="3D1B6356"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01.03.2021</w:t>
            </w:r>
          </w:p>
        </w:tc>
        <w:tc>
          <w:tcPr>
            <w:tcW w:w="1480" w:type="dxa"/>
            <w:shd w:val="clear" w:color="auto" w:fill="auto"/>
            <w:vAlign w:val="center"/>
          </w:tcPr>
          <w:p w14:paraId="5EBEB2CE"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30.03.2021</w:t>
            </w:r>
          </w:p>
        </w:tc>
        <w:tc>
          <w:tcPr>
            <w:tcW w:w="1559" w:type="dxa"/>
            <w:shd w:val="clear" w:color="auto" w:fill="auto"/>
            <w:vAlign w:val="center"/>
          </w:tcPr>
          <w:p w14:paraId="54DE7D80" w14:textId="77777777" w:rsidR="00557786" w:rsidRPr="007C15F5" w:rsidRDefault="00557786" w:rsidP="00557786">
            <w:pPr>
              <w:pStyle w:val="ae"/>
              <w:rPr>
                <w:rFonts w:ascii="Times New Roman" w:hAnsi="Times New Roman" w:cs="Times New Roman"/>
                <w:sz w:val="20"/>
                <w:szCs w:val="20"/>
              </w:rPr>
            </w:pPr>
            <w:r w:rsidRPr="007C15F5">
              <w:rPr>
                <w:rFonts w:ascii="Times New Roman" w:eastAsia="PT Astra Serif" w:hAnsi="Times New Roman" w:cs="Times New Roman"/>
                <w:color w:val="000000"/>
                <w:sz w:val="20"/>
                <w:szCs w:val="20"/>
                <w:lang w:eastAsia="zh-CN" w:bidi="ar"/>
              </w:rPr>
              <w:t>01.03.2021</w:t>
            </w:r>
          </w:p>
        </w:tc>
      </w:tr>
      <w:tr w:rsidR="00557786" w:rsidRPr="00641100" w14:paraId="3BD40E84" w14:textId="77777777" w:rsidTr="00557786">
        <w:trPr>
          <w:trHeight w:val="360"/>
        </w:trPr>
        <w:tc>
          <w:tcPr>
            <w:tcW w:w="810" w:type="dxa"/>
            <w:shd w:val="clear" w:color="auto" w:fill="auto"/>
          </w:tcPr>
          <w:p w14:paraId="5DD4D490"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r w:rsidRPr="00641100">
              <w:rPr>
                <w:rFonts w:ascii="Times New Roman" w:hAnsi="Times New Roman" w:cs="Times New Roman"/>
                <w:sz w:val="18"/>
                <w:szCs w:val="18"/>
              </w:rPr>
              <w:t>.4.</w:t>
            </w:r>
          </w:p>
        </w:tc>
        <w:tc>
          <w:tcPr>
            <w:tcW w:w="3450" w:type="dxa"/>
            <w:shd w:val="clear" w:color="auto" w:fill="auto"/>
          </w:tcPr>
          <w:p w14:paraId="48EB79A5"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Приобретение квартир у лиц, не являющихся застройщиком</w:t>
            </w:r>
          </w:p>
        </w:tc>
        <w:tc>
          <w:tcPr>
            <w:tcW w:w="1473" w:type="dxa"/>
            <w:shd w:val="clear" w:color="auto" w:fill="auto"/>
            <w:noWrap/>
            <w:vAlign w:val="center"/>
          </w:tcPr>
          <w:p w14:paraId="0CA686E9"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6B92558F"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67E942A3"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7AAE526F"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0C9D69C2"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c>
          <w:tcPr>
            <w:tcW w:w="1480" w:type="dxa"/>
            <w:shd w:val="clear" w:color="auto" w:fill="auto"/>
          </w:tcPr>
          <w:p w14:paraId="0DEEEDA7"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c>
          <w:tcPr>
            <w:tcW w:w="1559" w:type="dxa"/>
            <w:shd w:val="clear" w:color="auto" w:fill="auto"/>
          </w:tcPr>
          <w:p w14:paraId="221FDFA9"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r>
      <w:tr w:rsidR="00557786" w:rsidRPr="00641100" w14:paraId="4C5E6677" w14:textId="77777777" w:rsidTr="00557786">
        <w:trPr>
          <w:trHeight w:val="360"/>
        </w:trPr>
        <w:tc>
          <w:tcPr>
            <w:tcW w:w="810" w:type="dxa"/>
            <w:shd w:val="clear" w:color="auto" w:fill="auto"/>
          </w:tcPr>
          <w:p w14:paraId="513DB9AA" w14:textId="77777777" w:rsidR="00557786" w:rsidRPr="00641100" w:rsidRDefault="00557786" w:rsidP="00557786">
            <w:pPr>
              <w:pStyle w:val="ae"/>
              <w:rPr>
                <w:rFonts w:ascii="Times New Roman" w:hAnsi="Times New Roman" w:cs="Times New Roman"/>
                <w:sz w:val="18"/>
                <w:szCs w:val="18"/>
              </w:rPr>
            </w:pPr>
            <w:r>
              <w:rPr>
                <w:rFonts w:ascii="Times New Roman" w:hAnsi="Times New Roman" w:cs="Times New Roman"/>
                <w:sz w:val="18"/>
                <w:szCs w:val="18"/>
              </w:rPr>
              <w:t>1</w:t>
            </w:r>
            <w:r w:rsidRPr="00641100">
              <w:rPr>
                <w:rFonts w:ascii="Times New Roman" w:hAnsi="Times New Roman" w:cs="Times New Roman"/>
                <w:sz w:val="18"/>
                <w:szCs w:val="18"/>
              </w:rPr>
              <w:t>.5.</w:t>
            </w:r>
          </w:p>
        </w:tc>
        <w:tc>
          <w:tcPr>
            <w:tcW w:w="3450" w:type="dxa"/>
            <w:shd w:val="clear" w:color="auto" w:fill="auto"/>
          </w:tcPr>
          <w:p w14:paraId="4808952F" w14:textId="77777777" w:rsidR="00557786" w:rsidRPr="00641100" w:rsidRDefault="00557786" w:rsidP="00557786">
            <w:pPr>
              <w:pStyle w:val="ae"/>
              <w:rPr>
                <w:rFonts w:ascii="Times New Roman" w:hAnsi="Times New Roman" w:cs="Times New Roman"/>
                <w:sz w:val="18"/>
                <w:szCs w:val="18"/>
              </w:rPr>
            </w:pPr>
            <w:r w:rsidRPr="00641100">
              <w:rPr>
                <w:rFonts w:ascii="Times New Roman" w:hAnsi="Times New Roman" w:cs="Times New Roman"/>
                <w:sz w:val="18"/>
                <w:szCs w:val="18"/>
              </w:rPr>
              <w:t>Выкуп жилых помещений у собственников</w:t>
            </w:r>
          </w:p>
        </w:tc>
        <w:tc>
          <w:tcPr>
            <w:tcW w:w="1473" w:type="dxa"/>
            <w:shd w:val="clear" w:color="auto" w:fill="auto"/>
            <w:noWrap/>
            <w:vAlign w:val="center"/>
          </w:tcPr>
          <w:p w14:paraId="0C501188"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vAlign w:val="center"/>
          </w:tcPr>
          <w:p w14:paraId="76BD3FA2"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vAlign w:val="center"/>
          </w:tcPr>
          <w:p w14:paraId="553F10A7"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vAlign w:val="center"/>
          </w:tcPr>
          <w:p w14:paraId="6F6EB899"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05ACAEEF"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c>
          <w:tcPr>
            <w:tcW w:w="1480" w:type="dxa"/>
            <w:shd w:val="clear" w:color="auto" w:fill="auto"/>
          </w:tcPr>
          <w:p w14:paraId="4CBFC949"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c>
          <w:tcPr>
            <w:tcW w:w="1559" w:type="dxa"/>
            <w:shd w:val="clear" w:color="auto" w:fill="auto"/>
          </w:tcPr>
          <w:p w14:paraId="7499D3C7"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 </w:t>
            </w:r>
          </w:p>
        </w:tc>
      </w:tr>
      <w:tr w:rsidR="00557786" w:rsidRPr="00641100" w14:paraId="080829D8" w14:textId="77777777" w:rsidTr="00557786">
        <w:trPr>
          <w:trHeight w:val="360"/>
        </w:trPr>
        <w:tc>
          <w:tcPr>
            <w:tcW w:w="810" w:type="dxa"/>
            <w:shd w:val="clear" w:color="auto" w:fill="auto"/>
          </w:tcPr>
          <w:p w14:paraId="5C8DAFBB"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w:t>
            </w:r>
          </w:p>
        </w:tc>
        <w:tc>
          <w:tcPr>
            <w:tcW w:w="3450" w:type="dxa"/>
            <w:shd w:val="clear" w:color="auto" w:fill="auto"/>
          </w:tcPr>
          <w:p w14:paraId="429B843B"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Итого по с. Безверхово</w:t>
            </w:r>
          </w:p>
        </w:tc>
        <w:tc>
          <w:tcPr>
            <w:tcW w:w="1473" w:type="dxa"/>
            <w:shd w:val="clear" w:color="auto" w:fill="auto"/>
            <w:noWrap/>
          </w:tcPr>
          <w:p w14:paraId="632CA977"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368,70</w:t>
            </w:r>
          </w:p>
        </w:tc>
        <w:tc>
          <w:tcPr>
            <w:tcW w:w="1419" w:type="dxa"/>
            <w:shd w:val="clear" w:color="auto" w:fill="auto"/>
            <w:noWrap/>
          </w:tcPr>
          <w:p w14:paraId="436E38DC"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15</w:t>
            </w:r>
          </w:p>
        </w:tc>
        <w:tc>
          <w:tcPr>
            <w:tcW w:w="1392" w:type="dxa"/>
            <w:shd w:val="clear" w:color="auto" w:fill="auto"/>
            <w:noWrap/>
          </w:tcPr>
          <w:p w14:paraId="768828B5"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w:t>
            </w:r>
          </w:p>
        </w:tc>
        <w:tc>
          <w:tcPr>
            <w:tcW w:w="1982" w:type="dxa"/>
            <w:shd w:val="clear" w:color="auto" w:fill="auto"/>
            <w:noWrap/>
          </w:tcPr>
          <w:p w14:paraId="608EB152"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368,70</w:t>
            </w:r>
          </w:p>
        </w:tc>
        <w:tc>
          <w:tcPr>
            <w:tcW w:w="1574" w:type="dxa"/>
            <w:shd w:val="clear" w:color="auto" w:fill="auto"/>
          </w:tcPr>
          <w:p w14:paraId="5D358382"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01.03.2021</w:t>
            </w:r>
          </w:p>
        </w:tc>
        <w:tc>
          <w:tcPr>
            <w:tcW w:w="1480" w:type="dxa"/>
            <w:shd w:val="clear" w:color="auto" w:fill="auto"/>
          </w:tcPr>
          <w:p w14:paraId="69030191"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09.06.2021</w:t>
            </w:r>
          </w:p>
        </w:tc>
        <w:tc>
          <w:tcPr>
            <w:tcW w:w="1559" w:type="dxa"/>
            <w:shd w:val="clear" w:color="auto" w:fill="auto"/>
          </w:tcPr>
          <w:p w14:paraId="336014BB"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29.12.2022</w:t>
            </w:r>
          </w:p>
        </w:tc>
      </w:tr>
      <w:tr w:rsidR="00557786" w:rsidRPr="00641100" w14:paraId="175EE9EB" w14:textId="77777777" w:rsidTr="00557786">
        <w:trPr>
          <w:trHeight w:val="360"/>
        </w:trPr>
        <w:tc>
          <w:tcPr>
            <w:tcW w:w="810" w:type="dxa"/>
            <w:shd w:val="clear" w:color="auto" w:fill="auto"/>
          </w:tcPr>
          <w:p w14:paraId="3C3A0A20"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2.1.</w:t>
            </w:r>
          </w:p>
        </w:tc>
        <w:tc>
          <w:tcPr>
            <w:tcW w:w="3450" w:type="dxa"/>
            <w:shd w:val="clear" w:color="auto" w:fill="auto"/>
          </w:tcPr>
          <w:p w14:paraId="19A3527B"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Строительство многоквартирных домов (далее МКД)</w:t>
            </w:r>
          </w:p>
        </w:tc>
        <w:tc>
          <w:tcPr>
            <w:tcW w:w="1473" w:type="dxa"/>
            <w:shd w:val="clear" w:color="auto" w:fill="auto"/>
            <w:noWrap/>
          </w:tcPr>
          <w:p w14:paraId="299FFEE5"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tcPr>
          <w:p w14:paraId="7A02523B"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tcPr>
          <w:p w14:paraId="4619A6BB"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tcPr>
          <w:p w14:paraId="611E332A"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5E9DCD4A"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tcPr>
          <w:p w14:paraId="66D97376"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tcPr>
          <w:p w14:paraId="3F2F5F11" w14:textId="77777777" w:rsidR="00557786" w:rsidRPr="007C15F5" w:rsidRDefault="00557786" w:rsidP="00557786">
            <w:pPr>
              <w:pStyle w:val="ae"/>
              <w:rPr>
                <w:rFonts w:ascii="Times New Roman" w:hAnsi="Times New Roman" w:cs="Times New Roman"/>
                <w:sz w:val="20"/>
                <w:szCs w:val="20"/>
              </w:rPr>
            </w:pPr>
          </w:p>
        </w:tc>
      </w:tr>
      <w:tr w:rsidR="00557786" w:rsidRPr="00641100" w14:paraId="19D425C2" w14:textId="77777777" w:rsidTr="00557786">
        <w:trPr>
          <w:trHeight w:val="360"/>
        </w:trPr>
        <w:tc>
          <w:tcPr>
            <w:tcW w:w="810" w:type="dxa"/>
            <w:shd w:val="clear" w:color="auto" w:fill="auto"/>
          </w:tcPr>
          <w:p w14:paraId="2F408E93"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2.2.</w:t>
            </w:r>
          </w:p>
        </w:tc>
        <w:tc>
          <w:tcPr>
            <w:tcW w:w="3450" w:type="dxa"/>
            <w:shd w:val="clear" w:color="auto" w:fill="auto"/>
          </w:tcPr>
          <w:p w14:paraId="5AAA6BB3"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Приобретение квартир у застройщика в построенных МКД</w:t>
            </w:r>
          </w:p>
        </w:tc>
        <w:tc>
          <w:tcPr>
            <w:tcW w:w="1473" w:type="dxa"/>
            <w:shd w:val="clear" w:color="auto" w:fill="auto"/>
            <w:noWrap/>
          </w:tcPr>
          <w:p w14:paraId="56F2AB1C"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tcPr>
          <w:p w14:paraId="369B3F64"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tcPr>
          <w:p w14:paraId="7CDBC095"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tcPr>
          <w:p w14:paraId="15780B7E"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395DA1E3"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tcPr>
          <w:p w14:paraId="58185562"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tcPr>
          <w:p w14:paraId="38907B3A" w14:textId="77777777" w:rsidR="00557786" w:rsidRPr="007C15F5" w:rsidRDefault="00557786" w:rsidP="00557786">
            <w:pPr>
              <w:pStyle w:val="ae"/>
              <w:rPr>
                <w:rFonts w:ascii="Times New Roman" w:hAnsi="Times New Roman" w:cs="Times New Roman"/>
                <w:sz w:val="20"/>
                <w:szCs w:val="20"/>
              </w:rPr>
            </w:pPr>
          </w:p>
        </w:tc>
      </w:tr>
      <w:tr w:rsidR="00557786" w:rsidRPr="00641100" w14:paraId="280AAFD4" w14:textId="77777777" w:rsidTr="00557786">
        <w:trPr>
          <w:trHeight w:val="360"/>
        </w:trPr>
        <w:tc>
          <w:tcPr>
            <w:tcW w:w="810" w:type="dxa"/>
            <w:shd w:val="clear" w:color="auto" w:fill="auto"/>
          </w:tcPr>
          <w:p w14:paraId="7AB9341A"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2.3.</w:t>
            </w:r>
          </w:p>
        </w:tc>
        <w:tc>
          <w:tcPr>
            <w:tcW w:w="3450" w:type="dxa"/>
            <w:shd w:val="clear" w:color="auto" w:fill="auto"/>
          </w:tcPr>
          <w:p w14:paraId="2E10C53A"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Приобретение квартир у застройщика в строящихся МКД</w:t>
            </w:r>
          </w:p>
        </w:tc>
        <w:tc>
          <w:tcPr>
            <w:tcW w:w="1473" w:type="dxa"/>
            <w:shd w:val="clear" w:color="auto" w:fill="auto"/>
            <w:noWrap/>
          </w:tcPr>
          <w:p w14:paraId="546B1E9B"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368,70</w:t>
            </w:r>
          </w:p>
        </w:tc>
        <w:tc>
          <w:tcPr>
            <w:tcW w:w="1419" w:type="dxa"/>
            <w:shd w:val="clear" w:color="auto" w:fill="auto"/>
            <w:noWrap/>
          </w:tcPr>
          <w:p w14:paraId="2C8206AA"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15</w:t>
            </w:r>
          </w:p>
        </w:tc>
        <w:tc>
          <w:tcPr>
            <w:tcW w:w="1392" w:type="dxa"/>
            <w:shd w:val="clear" w:color="auto" w:fill="auto"/>
            <w:noWrap/>
          </w:tcPr>
          <w:p w14:paraId="13465FE2"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w:t>
            </w:r>
          </w:p>
        </w:tc>
        <w:tc>
          <w:tcPr>
            <w:tcW w:w="1982" w:type="dxa"/>
            <w:shd w:val="clear" w:color="auto" w:fill="auto"/>
            <w:noWrap/>
          </w:tcPr>
          <w:p w14:paraId="0DD91674"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368,70</w:t>
            </w:r>
          </w:p>
        </w:tc>
        <w:tc>
          <w:tcPr>
            <w:tcW w:w="1574" w:type="dxa"/>
            <w:shd w:val="clear" w:color="auto" w:fill="auto"/>
          </w:tcPr>
          <w:p w14:paraId="5C3F2034"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01.03.2021</w:t>
            </w:r>
          </w:p>
        </w:tc>
        <w:tc>
          <w:tcPr>
            <w:tcW w:w="1480" w:type="dxa"/>
            <w:shd w:val="clear" w:color="auto" w:fill="auto"/>
          </w:tcPr>
          <w:p w14:paraId="7CC35057"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09.06.2021</w:t>
            </w:r>
          </w:p>
        </w:tc>
        <w:tc>
          <w:tcPr>
            <w:tcW w:w="1559" w:type="dxa"/>
            <w:shd w:val="clear" w:color="auto" w:fill="auto"/>
          </w:tcPr>
          <w:p w14:paraId="6BEE178F" w14:textId="77777777" w:rsidR="00557786" w:rsidRPr="007C15F5" w:rsidRDefault="00557786" w:rsidP="00557786">
            <w:pPr>
              <w:pStyle w:val="ae"/>
              <w:rPr>
                <w:rFonts w:ascii="Times New Roman" w:hAnsi="Times New Roman" w:cs="Times New Roman"/>
                <w:sz w:val="20"/>
                <w:szCs w:val="20"/>
              </w:rPr>
            </w:pPr>
            <w:r w:rsidRPr="007C15F5">
              <w:rPr>
                <w:rFonts w:ascii="Times New Roman" w:hAnsi="Times New Roman" w:cs="Times New Roman"/>
                <w:sz w:val="20"/>
                <w:szCs w:val="20"/>
              </w:rPr>
              <w:t>29.12.2022</w:t>
            </w:r>
          </w:p>
        </w:tc>
      </w:tr>
      <w:tr w:rsidR="00557786" w:rsidRPr="00641100" w14:paraId="334CD963" w14:textId="77777777" w:rsidTr="00557786">
        <w:trPr>
          <w:trHeight w:val="360"/>
        </w:trPr>
        <w:tc>
          <w:tcPr>
            <w:tcW w:w="810" w:type="dxa"/>
            <w:shd w:val="clear" w:color="auto" w:fill="auto"/>
          </w:tcPr>
          <w:p w14:paraId="3D081AA1"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2.4.</w:t>
            </w:r>
          </w:p>
        </w:tc>
        <w:tc>
          <w:tcPr>
            <w:tcW w:w="3450" w:type="dxa"/>
            <w:shd w:val="clear" w:color="auto" w:fill="auto"/>
          </w:tcPr>
          <w:p w14:paraId="7AF25851"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Приобретение квартир у лиц, не являющихся застройщиком</w:t>
            </w:r>
          </w:p>
        </w:tc>
        <w:tc>
          <w:tcPr>
            <w:tcW w:w="1473" w:type="dxa"/>
            <w:shd w:val="clear" w:color="auto" w:fill="auto"/>
            <w:noWrap/>
          </w:tcPr>
          <w:p w14:paraId="3E3326B8"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tcPr>
          <w:p w14:paraId="4B612E18"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tcPr>
          <w:p w14:paraId="6A3232F8"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tcPr>
          <w:p w14:paraId="22DA55A6"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2D1476F4"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tcPr>
          <w:p w14:paraId="05244A95"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tcPr>
          <w:p w14:paraId="5C4DE4BC" w14:textId="77777777" w:rsidR="00557786" w:rsidRPr="007C15F5" w:rsidRDefault="00557786" w:rsidP="00557786">
            <w:pPr>
              <w:pStyle w:val="ae"/>
              <w:rPr>
                <w:rFonts w:ascii="Times New Roman" w:hAnsi="Times New Roman" w:cs="Times New Roman"/>
                <w:sz w:val="20"/>
                <w:szCs w:val="20"/>
              </w:rPr>
            </w:pPr>
          </w:p>
        </w:tc>
      </w:tr>
      <w:tr w:rsidR="00557786" w:rsidRPr="00641100" w14:paraId="52280270" w14:textId="77777777" w:rsidTr="00557786">
        <w:trPr>
          <w:trHeight w:val="360"/>
        </w:trPr>
        <w:tc>
          <w:tcPr>
            <w:tcW w:w="810" w:type="dxa"/>
            <w:shd w:val="clear" w:color="auto" w:fill="auto"/>
          </w:tcPr>
          <w:p w14:paraId="263C83AF"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2.5.</w:t>
            </w:r>
          </w:p>
        </w:tc>
        <w:tc>
          <w:tcPr>
            <w:tcW w:w="3450" w:type="dxa"/>
            <w:shd w:val="clear" w:color="auto" w:fill="auto"/>
          </w:tcPr>
          <w:p w14:paraId="7A948672" w14:textId="77777777" w:rsidR="00557786" w:rsidRPr="007C15F5" w:rsidRDefault="00557786" w:rsidP="00557786">
            <w:pPr>
              <w:pStyle w:val="ae"/>
              <w:rPr>
                <w:rFonts w:ascii="Times New Roman" w:hAnsi="Times New Roman" w:cs="Times New Roman"/>
                <w:sz w:val="18"/>
                <w:szCs w:val="18"/>
              </w:rPr>
            </w:pPr>
            <w:r w:rsidRPr="007C15F5">
              <w:rPr>
                <w:rFonts w:ascii="Times New Roman" w:hAnsi="Times New Roman" w:cs="Times New Roman"/>
                <w:sz w:val="18"/>
                <w:szCs w:val="18"/>
              </w:rPr>
              <w:t>Выкуп жилых помещений у собственников</w:t>
            </w:r>
          </w:p>
        </w:tc>
        <w:tc>
          <w:tcPr>
            <w:tcW w:w="1473" w:type="dxa"/>
            <w:shd w:val="clear" w:color="auto" w:fill="auto"/>
            <w:noWrap/>
          </w:tcPr>
          <w:p w14:paraId="2EF6B442" w14:textId="77777777" w:rsidR="00557786" w:rsidRPr="007C15F5" w:rsidRDefault="00557786" w:rsidP="00557786">
            <w:pPr>
              <w:pStyle w:val="ae"/>
              <w:rPr>
                <w:rFonts w:ascii="Times New Roman" w:hAnsi="Times New Roman" w:cs="Times New Roman"/>
                <w:sz w:val="20"/>
                <w:szCs w:val="20"/>
              </w:rPr>
            </w:pPr>
          </w:p>
        </w:tc>
        <w:tc>
          <w:tcPr>
            <w:tcW w:w="1419" w:type="dxa"/>
            <w:shd w:val="clear" w:color="auto" w:fill="auto"/>
            <w:noWrap/>
          </w:tcPr>
          <w:p w14:paraId="496E10BB" w14:textId="77777777" w:rsidR="00557786" w:rsidRPr="007C15F5" w:rsidRDefault="00557786" w:rsidP="00557786">
            <w:pPr>
              <w:pStyle w:val="ae"/>
              <w:rPr>
                <w:rFonts w:ascii="Times New Roman" w:hAnsi="Times New Roman" w:cs="Times New Roman"/>
                <w:sz w:val="20"/>
                <w:szCs w:val="20"/>
              </w:rPr>
            </w:pPr>
          </w:p>
        </w:tc>
        <w:tc>
          <w:tcPr>
            <w:tcW w:w="1392" w:type="dxa"/>
            <w:shd w:val="clear" w:color="auto" w:fill="auto"/>
            <w:noWrap/>
          </w:tcPr>
          <w:p w14:paraId="1E84BE16" w14:textId="77777777" w:rsidR="00557786" w:rsidRPr="007C15F5" w:rsidRDefault="00557786" w:rsidP="00557786">
            <w:pPr>
              <w:pStyle w:val="ae"/>
              <w:rPr>
                <w:rFonts w:ascii="Times New Roman" w:hAnsi="Times New Roman" w:cs="Times New Roman"/>
                <w:sz w:val="20"/>
                <w:szCs w:val="20"/>
              </w:rPr>
            </w:pPr>
          </w:p>
        </w:tc>
        <w:tc>
          <w:tcPr>
            <w:tcW w:w="1982" w:type="dxa"/>
            <w:shd w:val="clear" w:color="auto" w:fill="auto"/>
            <w:noWrap/>
          </w:tcPr>
          <w:p w14:paraId="657D17E6" w14:textId="77777777" w:rsidR="00557786" w:rsidRPr="007C15F5" w:rsidRDefault="00557786" w:rsidP="00557786">
            <w:pPr>
              <w:pStyle w:val="ae"/>
              <w:rPr>
                <w:rFonts w:ascii="Times New Roman" w:hAnsi="Times New Roman" w:cs="Times New Roman"/>
                <w:sz w:val="20"/>
                <w:szCs w:val="20"/>
              </w:rPr>
            </w:pPr>
          </w:p>
        </w:tc>
        <w:tc>
          <w:tcPr>
            <w:tcW w:w="1574" w:type="dxa"/>
            <w:shd w:val="clear" w:color="auto" w:fill="auto"/>
          </w:tcPr>
          <w:p w14:paraId="0B0ABE74" w14:textId="77777777" w:rsidR="00557786" w:rsidRPr="007C15F5" w:rsidRDefault="00557786" w:rsidP="00557786">
            <w:pPr>
              <w:pStyle w:val="ae"/>
              <w:rPr>
                <w:rFonts w:ascii="Times New Roman" w:hAnsi="Times New Roman" w:cs="Times New Roman"/>
                <w:sz w:val="20"/>
                <w:szCs w:val="20"/>
              </w:rPr>
            </w:pPr>
          </w:p>
        </w:tc>
        <w:tc>
          <w:tcPr>
            <w:tcW w:w="1480" w:type="dxa"/>
            <w:shd w:val="clear" w:color="auto" w:fill="auto"/>
          </w:tcPr>
          <w:p w14:paraId="36393132" w14:textId="77777777" w:rsidR="00557786" w:rsidRPr="007C15F5" w:rsidRDefault="00557786" w:rsidP="00557786">
            <w:pPr>
              <w:pStyle w:val="ae"/>
              <w:rPr>
                <w:rFonts w:ascii="Times New Roman" w:hAnsi="Times New Roman" w:cs="Times New Roman"/>
                <w:sz w:val="20"/>
                <w:szCs w:val="20"/>
              </w:rPr>
            </w:pPr>
          </w:p>
        </w:tc>
        <w:tc>
          <w:tcPr>
            <w:tcW w:w="1559" w:type="dxa"/>
            <w:shd w:val="clear" w:color="auto" w:fill="auto"/>
          </w:tcPr>
          <w:p w14:paraId="4B2128D3" w14:textId="77777777" w:rsidR="00557786" w:rsidRPr="007C15F5" w:rsidRDefault="00557786" w:rsidP="00557786">
            <w:pPr>
              <w:pStyle w:val="ae"/>
              <w:rPr>
                <w:rFonts w:ascii="Times New Roman" w:hAnsi="Times New Roman" w:cs="Times New Roman"/>
                <w:sz w:val="20"/>
                <w:szCs w:val="20"/>
              </w:rPr>
            </w:pPr>
          </w:p>
        </w:tc>
      </w:tr>
    </w:tbl>
    <w:p w14:paraId="63F27015" w14:textId="77777777" w:rsidR="00557786" w:rsidRDefault="00557786" w:rsidP="00557786">
      <w:pPr>
        <w:spacing w:after="0" w:line="240" w:lineRule="auto"/>
        <w:rPr>
          <w:rFonts w:ascii="Times New Roman" w:hAnsi="Times New Roman" w:cs="Times New Roman"/>
          <w:sz w:val="26"/>
          <w:szCs w:val="26"/>
        </w:rPr>
      </w:pPr>
    </w:p>
    <w:p w14:paraId="66C2B6F5" w14:textId="77777777" w:rsidR="00557786" w:rsidRDefault="00557786" w:rsidP="00557786">
      <w:pPr>
        <w:spacing w:after="0" w:line="240" w:lineRule="auto"/>
        <w:rPr>
          <w:rFonts w:ascii="Times New Roman" w:hAnsi="Times New Roman" w:cs="Times New Roman"/>
          <w:sz w:val="26"/>
          <w:szCs w:val="26"/>
        </w:rPr>
      </w:pPr>
    </w:p>
    <w:p w14:paraId="56F1D355" w14:textId="77777777" w:rsidR="00557786" w:rsidRDefault="00557786" w:rsidP="00557786">
      <w:pPr>
        <w:spacing w:after="0" w:line="240" w:lineRule="auto"/>
        <w:rPr>
          <w:rFonts w:ascii="Times New Roman" w:hAnsi="Times New Roman" w:cs="Times New Roman"/>
          <w:sz w:val="26"/>
          <w:szCs w:val="26"/>
        </w:rPr>
      </w:pPr>
    </w:p>
    <w:p w14:paraId="16454729" w14:textId="77777777" w:rsidR="00557786" w:rsidRDefault="00557786" w:rsidP="00557786">
      <w:pPr>
        <w:spacing w:after="0" w:line="240" w:lineRule="auto"/>
        <w:rPr>
          <w:rFonts w:ascii="Times New Roman" w:hAnsi="Times New Roman" w:cs="Times New Roman"/>
          <w:sz w:val="26"/>
          <w:szCs w:val="26"/>
        </w:rPr>
      </w:pPr>
    </w:p>
    <w:p w14:paraId="7AC7BD38" w14:textId="77777777" w:rsidR="00557786" w:rsidRDefault="00557786" w:rsidP="00557786">
      <w:pPr>
        <w:spacing w:after="0" w:line="240" w:lineRule="auto"/>
        <w:rPr>
          <w:rFonts w:ascii="Times New Roman" w:hAnsi="Times New Roman" w:cs="Times New Roman"/>
          <w:sz w:val="26"/>
          <w:szCs w:val="26"/>
        </w:rPr>
      </w:pPr>
    </w:p>
    <w:p w14:paraId="5BB2F891" w14:textId="77777777" w:rsidR="00557786" w:rsidRDefault="00557786" w:rsidP="00557786">
      <w:pPr>
        <w:spacing w:after="0" w:line="240" w:lineRule="auto"/>
        <w:rPr>
          <w:rFonts w:ascii="Times New Roman" w:hAnsi="Times New Roman" w:cs="Times New Roman"/>
          <w:sz w:val="26"/>
          <w:szCs w:val="26"/>
        </w:rPr>
      </w:pPr>
    </w:p>
    <w:p w14:paraId="7BF6A9D0" w14:textId="77777777" w:rsidR="00557786" w:rsidRDefault="00557786" w:rsidP="00557786">
      <w:pPr>
        <w:spacing w:after="0" w:line="240" w:lineRule="auto"/>
        <w:rPr>
          <w:rFonts w:ascii="Times New Roman" w:hAnsi="Times New Roman" w:cs="Times New Roman"/>
          <w:sz w:val="26"/>
          <w:szCs w:val="26"/>
        </w:rPr>
      </w:pPr>
    </w:p>
    <w:p w14:paraId="40DD9A48" w14:textId="77777777" w:rsidR="00557786" w:rsidRDefault="00557786" w:rsidP="00557786">
      <w:pPr>
        <w:spacing w:after="0" w:line="240" w:lineRule="auto"/>
        <w:rPr>
          <w:rFonts w:ascii="Times New Roman" w:hAnsi="Times New Roman" w:cs="Times New Roman"/>
          <w:sz w:val="26"/>
          <w:szCs w:val="26"/>
        </w:rPr>
      </w:pPr>
    </w:p>
    <w:p w14:paraId="1074909B" w14:textId="77777777" w:rsidR="00557786" w:rsidRDefault="00557786" w:rsidP="00557786">
      <w:pPr>
        <w:spacing w:after="0" w:line="240" w:lineRule="auto"/>
        <w:rPr>
          <w:rFonts w:ascii="Times New Roman" w:hAnsi="Times New Roman" w:cs="Times New Roman"/>
          <w:sz w:val="26"/>
          <w:szCs w:val="26"/>
        </w:rPr>
      </w:pPr>
    </w:p>
    <w:p w14:paraId="62DC329E" w14:textId="77777777" w:rsidR="00557786" w:rsidRDefault="00557786" w:rsidP="00557786">
      <w:pPr>
        <w:spacing w:after="0" w:line="240" w:lineRule="auto"/>
        <w:rPr>
          <w:rFonts w:ascii="Times New Roman" w:hAnsi="Times New Roman" w:cs="Times New Roman"/>
          <w:sz w:val="26"/>
          <w:szCs w:val="26"/>
        </w:rPr>
      </w:pPr>
    </w:p>
    <w:p w14:paraId="04FE6328" w14:textId="77777777" w:rsidR="004C21EF" w:rsidRDefault="004C21EF" w:rsidP="00934E09">
      <w:pPr>
        <w:spacing w:after="0" w:line="240" w:lineRule="auto"/>
        <w:ind w:left="8505"/>
        <w:rPr>
          <w:rFonts w:ascii="Times New Roman" w:hAnsi="Times New Roman" w:cs="Times New Roman"/>
          <w:color w:val="000000"/>
        </w:rPr>
        <w:sectPr w:rsidR="004C21EF" w:rsidSect="00981A7E">
          <w:pgSz w:w="16840" w:h="11907" w:orient="landscape"/>
          <w:pgMar w:top="709" w:right="1134" w:bottom="851" w:left="1134" w:header="720" w:footer="720" w:gutter="0"/>
          <w:cols w:space="720"/>
        </w:sectPr>
      </w:pPr>
    </w:p>
    <w:p w14:paraId="04B9D308" w14:textId="5080B31A" w:rsidR="00557786" w:rsidRDefault="00557786" w:rsidP="00934E09">
      <w:pPr>
        <w:spacing w:after="0"/>
        <w:ind w:left="8505"/>
        <w:rPr>
          <w:rFonts w:ascii="Times New Roman" w:hAnsi="Times New Roman" w:cs="Times New Roman"/>
          <w:color w:val="000000"/>
        </w:rPr>
      </w:pPr>
      <w:r w:rsidRPr="00FE66AA">
        <w:rPr>
          <w:rFonts w:ascii="Times New Roman" w:hAnsi="Times New Roman" w:cs="Times New Roman"/>
          <w:color w:val="000000"/>
        </w:rPr>
        <w:lastRenderedPageBreak/>
        <w:t xml:space="preserve">Приложение № </w:t>
      </w:r>
      <w:r w:rsidR="004C21EF">
        <w:rPr>
          <w:rFonts w:ascii="Times New Roman" w:hAnsi="Times New Roman" w:cs="Times New Roman"/>
          <w:color w:val="000000"/>
        </w:rPr>
        <w:t>9</w:t>
      </w:r>
    </w:p>
    <w:p w14:paraId="67E189DC" w14:textId="7463D7AA" w:rsidR="00557786" w:rsidRDefault="00557786" w:rsidP="00557786">
      <w:pPr>
        <w:ind w:left="8505"/>
        <w:jc w:val="both"/>
        <w:rPr>
          <w:rFonts w:ascii="Times New Roman" w:hAnsi="Times New Roman" w:cs="Times New Roman"/>
          <w:color w:val="000000"/>
        </w:rPr>
      </w:pPr>
      <w:r>
        <w:rPr>
          <w:rFonts w:ascii="Times New Roman" w:hAnsi="Times New Roman" w:cs="Times New Roman"/>
          <w:color w:val="000000"/>
        </w:rPr>
        <w:t>к муниципальной адресной программе «Переселение граждан из аварийного жилищного фонда на территории Хасанского муниципального округа» на 2020-2023 годы</w:t>
      </w:r>
    </w:p>
    <w:p w14:paraId="5272A05A" w14:textId="77777777" w:rsidR="00557786" w:rsidRDefault="00557786" w:rsidP="00557786">
      <w:pPr>
        <w:spacing w:after="0" w:line="240" w:lineRule="auto"/>
        <w:rPr>
          <w:rFonts w:ascii="Times New Roman" w:hAnsi="Times New Roman" w:cs="Times New Roman"/>
          <w:sz w:val="26"/>
          <w:szCs w:val="26"/>
        </w:rPr>
      </w:pPr>
    </w:p>
    <w:p w14:paraId="127E77F6" w14:textId="77777777" w:rsidR="00557786" w:rsidRPr="00530B3D" w:rsidRDefault="00557786" w:rsidP="00557786">
      <w:pPr>
        <w:pStyle w:val="ae"/>
        <w:jc w:val="center"/>
        <w:rPr>
          <w:rFonts w:ascii="Times New Roman" w:hAnsi="Times New Roman" w:cs="Times New Roman"/>
          <w:b/>
        </w:rPr>
      </w:pPr>
      <w:r w:rsidRPr="00530B3D">
        <w:rPr>
          <w:rFonts w:ascii="Times New Roman" w:hAnsi="Times New Roman" w:cs="Times New Roman"/>
          <w:b/>
        </w:rPr>
        <w:t>ПЛАН-ГРАФИК</w:t>
      </w:r>
    </w:p>
    <w:p w14:paraId="18CCD4FD" w14:textId="77777777" w:rsidR="00557786" w:rsidRPr="00530B3D" w:rsidRDefault="00557786" w:rsidP="00557786">
      <w:pPr>
        <w:pStyle w:val="ae"/>
        <w:jc w:val="center"/>
        <w:rPr>
          <w:rFonts w:ascii="Times New Roman" w:hAnsi="Times New Roman" w:cs="Times New Roman"/>
          <w:b/>
        </w:rPr>
      </w:pPr>
      <w:r w:rsidRPr="00530B3D">
        <w:rPr>
          <w:rFonts w:ascii="Times New Roman" w:hAnsi="Times New Roman" w:cs="Times New Roman"/>
          <w:b/>
        </w:rPr>
        <w:t>реализации программы переселения граждан из аварийного жилья на 202</w:t>
      </w:r>
      <w:r>
        <w:rPr>
          <w:rFonts w:ascii="Times New Roman" w:hAnsi="Times New Roman" w:cs="Times New Roman"/>
          <w:b/>
        </w:rPr>
        <w:t>0</w:t>
      </w:r>
      <w:r w:rsidRPr="00530B3D">
        <w:rPr>
          <w:rFonts w:ascii="Times New Roman" w:hAnsi="Times New Roman" w:cs="Times New Roman"/>
          <w:b/>
        </w:rPr>
        <w:t>-202</w:t>
      </w:r>
      <w:r>
        <w:rPr>
          <w:rFonts w:ascii="Times New Roman" w:hAnsi="Times New Roman" w:cs="Times New Roman"/>
          <w:b/>
        </w:rPr>
        <w:t>3</w:t>
      </w:r>
      <w:r w:rsidRPr="00530B3D">
        <w:rPr>
          <w:rFonts w:ascii="Times New Roman" w:hAnsi="Times New Roman" w:cs="Times New Roman"/>
          <w:b/>
        </w:rPr>
        <w:t xml:space="preserve"> годы</w:t>
      </w:r>
    </w:p>
    <w:p w14:paraId="05139F5E" w14:textId="77777777" w:rsidR="00557786" w:rsidRPr="00530B3D" w:rsidRDefault="00557786" w:rsidP="00557786">
      <w:pPr>
        <w:pStyle w:val="ae"/>
        <w:jc w:val="center"/>
        <w:rPr>
          <w:rFonts w:ascii="Times New Roman" w:hAnsi="Times New Roman" w:cs="Times New Roman"/>
          <w:b/>
        </w:rPr>
      </w:pPr>
      <w:r w:rsidRPr="00530B3D">
        <w:rPr>
          <w:rFonts w:ascii="Times New Roman" w:hAnsi="Times New Roman" w:cs="Times New Roman"/>
          <w:b/>
        </w:rPr>
        <w:t>по муниципальным образованиям, избравшим способ реализации строительство многоквартирных домов</w:t>
      </w:r>
    </w:p>
    <w:p w14:paraId="5CD58821" w14:textId="77777777" w:rsidR="00557786" w:rsidRDefault="00557786" w:rsidP="00557786">
      <w:pPr>
        <w:jc w:val="center"/>
        <w:rPr>
          <w:rFonts w:ascii="PT Astra Serif" w:hAnsi="PT Astra Serif" w:cs="PT Astra Serif"/>
          <w:b/>
          <w:color w:val="000000"/>
          <w:sz w:val="20"/>
          <w:szCs w:val="20"/>
        </w:rPr>
      </w:pPr>
    </w:p>
    <w:tbl>
      <w:tblPr>
        <w:tblW w:w="152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704"/>
        <w:gridCol w:w="971"/>
        <w:gridCol w:w="1145"/>
        <w:gridCol w:w="1091"/>
        <w:gridCol w:w="1064"/>
        <w:gridCol w:w="1050"/>
        <w:gridCol w:w="1173"/>
        <w:gridCol w:w="1172"/>
        <w:gridCol w:w="1091"/>
        <w:gridCol w:w="1459"/>
        <w:gridCol w:w="1528"/>
      </w:tblGrid>
      <w:tr w:rsidR="00557786" w14:paraId="0D22B28B" w14:textId="77777777" w:rsidTr="00557786">
        <w:trPr>
          <w:trHeight w:val="1827"/>
        </w:trPr>
        <w:tc>
          <w:tcPr>
            <w:tcW w:w="811" w:type="dxa"/>
            <w:tcBorders>
              <w:top w:val="single" w:sz="4" w:space="0" w:color="auto"/>
              <w:left w:val="single" w:sz="4" w:space="0" w:color="auto"/>
              <w:bottom w:val="single" w:sz="4" w:space="0" w:color="auto"/>
              <w:right w:val="single" w:sz="4" w:space="0" w:color="auto"/>
            </w:tcBorders>
            <w:vAlign w:val="center"/>
            <w:hideMark/>
          </w:tcPr>
          <w:p w14:paraId="06D42F8F" w14:textId="77777777" w:rsidR="00557786" w:rsidRDefault="00557786" w:rsidP="00557786">
            <w:pPr>
              <w:spacing w:line="256" w:lineRule="auto"/>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 п/п</w:t>
            </w:r>
          </w:p>
        </w:tc>
        <w:tc>
          <w:tcPr>
            <w:tcW w:w="2704" w:type="dxa"/>
            <w:tcBorders>
              <w:top w:val="single" w:sz="4" w:space="0" w:color="auto"/>
              <w:left w:val="single" w:sz="4" w:space="0" w:color="auto"/>
              <w:bottom w:val="single" w:sz="4" w:space="0" w:color="auto"/>
              <w:right w:val="single" w:sz="4" w:space="0" w:color="auto"/>
            </w:tcBorders>
            <w:vAlign w:val="center"/>
            <w:hideMark/>
          </w:tcPr>
          <w:p w14:paraId="15314510"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Наименование муниципального образования, способ переселения</w:t>
            </w:r>
          </w:p>
        </w:tc>
        <w:tc>
          <w:tcPr>
            <w:tcW w:w="971" w:type="dxa"/>
            <w:tcBorders>
              <w:top w:val="single" w:sz="4" w:space="0" w:color="auto"/>
              <w:left w:val="single" w:sz="4" w:space="0" w:color="auto"/>
              <w:bottom w:val="single" w:sz="4" w:space="0" w:color="auto"/>
              <w:right w:val="single" w:sz="4" w:space="0" w:color="auto"/>
            </w:tcBorders>
            <w:vAlign w:val="center"/>
            <w:hideMark/>
          </w:tcPr>
          <w:p w14:paraId="1E332E90"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 xml:space="preserve">Расселяемая площадь, </w:t>
            </w:r>
            <w:proofErr w:type="gramStart"/>
            <w:r>
              <w:rPr>
                <w:rFonts w:ascii="PT Astra Serif" w:eastAsia="PT Astra Serif" w:hAnsi="PT Astra Serif" w:cs="PT Astra Serif"/>
                <w:b/>
                <w:bCs/>
                <w:color w:val="000000"/>
                <w:sz w:val="18"/>
                <w:szCs w:val="18"/>
                <w:lang w:eastAsia="zh-CN" w:bidi="ar"/>
              </w:rPr>
              <w:t>кв.м</w:t>
            </w:r>
            <w:proofErr w:type="gramEnd"/>
          </w:p>
        </w:tc>
        <w:tc>
          <w:tcPr>
            <w:tcW w:w="1145" w:type="dxa"/>
            <w:tcBorders>
              <w:top w:val="single" w:sz="4" w:space="0" w:color="auto"/>
              <w:left w:val="single" w:sz="4" w:space="0" w:color="auto"/>
              <w:bottom w:val="single" w:sz="4" w:space="0" w:color="auto"/>
              <w:right w:val="single" w:sz="4" w:space="0" w:color="auto"/>
            </w:tcBorders>
            <w:vAlign w:val="center"/>
            <w:hideMark/>
          </w:tcPr>
          <w:p w14:paraId="2C8E032F"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Образованные земельные участки под строительство</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F1CF6BE"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 xml:space="preserve"> Оформлены права застройщика на земельные участки</w:t>
            </w:r>
          </w:p>
        </w:tc>
        <w:tc>
          <w:tcPr>
            <w:tcW w:w="1064" w:type="dxa"/>
            <w:tcBorders>
              <w:top w:val="single" w:sz="4" w:space="0" w:color="auto"/>
              <w:left w:val="single" w:sz="4" w:space="0" w:color="auto"/>
              <w:bottom w:val="single" w:sz="4" w:space="0" w:color="auto"/>
              <w:right w:val="single" w:sz="4" w:space="0" w:color="auto"/>
            </w:tcBorders>
            <w:vAlign w:val="center"/>
            <w:hideMark/>
          </w:tcPr>
          <w:p w14:paraId="7532BA9A"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Подготовлена проектная документация</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62D8F25"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Объявлен конкурс на строительство (приобретение) жилых помещений</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CD9592F"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Заключен контракт на строительство, договор на приобретение жилых помещений</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93F1248"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Получено разрешение на строительство</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3ACFC18"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 xml:space="preserve">Дом введен в </w:t>
            </w:r>
            <w:proofErr w:type="spellStart"/>
            <w:r>
              <w:rPr>
                <w:rFonts w:ascii="PT Astra Serif" w:eastAsia="PT Astra Serif" w:hAnsi="PT Astra Serif" w:cs="PT Astra Serif"/>
                <w:b/>
                <w:bCs/>
                <w:color w:val="000000"/>
                <w:sz w:val="18"/>
                <w:szCs w:val="18"/>
                <w:lang w:eastAsia="zh-CN" w:bidi="ar"/>
              </w:rPr>
              <w:t>экплуатацию</w:t>
            </w:r>
            <w:proofErr w:type="spellEnd"/>
          </w:p>
        </w:tc>
        <w:tc>
          <w:tcPr>
            <w:tcW w:w="1459" w:type="dxa"/>
            <w:tcBorders>
              <w:top w:val="single" w:sz="4" w:space="0" w:color="auto"/>
              <w:left w:val="single" w:sz="4" w:space="0" w:color="auto"/>
              <w:bottom w:val="single" w:sz="4" w:space="0" w:color="auto"/>
              <w:right w:val="single" w:sz="4" w:space="0" w:color="auto"/>
            </w:tcBorders>
            <w:vAlign w:val="center"/>
            <w:hideMark/>
          </w:tcPr>
          <w:p w14:paraId="2E4FF771"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proofErr w:type="spellStart"/>
            <w:r>
              <w:rPr>
                <w:rFonts w:ascii="PT Astra Serif" w:eastAsia="PT Astra Serif" w:hAnsi="PT Astra Serif" w:cs="PT Astra Serif"/>
                <w:b/>
                <w:bCs/>
                <w:color w:val="000000"/>
                <w:sz w:val="18"/>
                <w:szCs w:val="18"/>
                <w:lang w:eastAsia="zh-CN" w:bidi="ar"/>
              </w:rPr>
              <w:t>Зарегистроровано</w:t>
            </w:r>
            <w:proofErr w:type="spellEnd"/>
            <w:r>
              <w:rPr>
                <w:rFonts w:ascii="PT Astra Serif" w:eastAsia="PT Astra Serif" w:hAnsi="PT Astra Serif" w:cs="PT Astra Serif"/>
                <w:b/>
                <w:bCs/>
                <w:color w:val="000000"/>
                <w:sz w:val="18"/>
                <w:szCs w:val="18"/>
                <w:lang w:eastAsia="zh-CN" w:bidi="ar"/>
              </w:rPr>
              <w:t xml:space="preserve"> право собственности муниципального образования на жилые помещения</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CD471E8" w14:textId="77777777" w:rsidR="00557786" w:rsidRDefault="00557786" w:rsidP="00557786">
            <w:pPr>
              <w:spacing w:line="256" w:lineRule="auto"/>
              <w:ind w:firstLine="5"/>
              <w:jc w:val="center"/>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Завершено переселение</w:t>
            </w:r>
          </w:p>
        </w:tc>
      </w:tr>
      <w:tr w:rsidR="00557786" w14:paraId="2DE66804"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hideMark/>
          </w:tcPr>
          <w:p w14:paraId="07282922"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1</w:t>
            </w:r>
          </w:p>
        </w:tc>
        <w:tc>
          <w:tcPr>
            <w:tcW w:w="2704" w:type="dxa"/>
            <w:tcBorders>
              <w:top w:val="single" w:sz="4" w:space="0" w:color="auto"/>
              <w:left w:val="single" w:sz="4" w:space="0" w:color="auto"/>
              <w:bottom w:val="single" w:sz="4" w:space="0" w:color="auto"/>
              <w:right w:val="single" w:sz="4" w:space="0" w:color="auto"/>
            </w:tcBorders>
            <w:vAlign w:val="center"/>
            <w:hideMark/>
          </w:tcPr>
          <w:p w14:paraId="2ABEBE64"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2</w:t>
            </w:r>
          </w:p>
        </w:tc>
        <w:tc>
          <w:tcPr>
            <w:tcW w:w="971" w:type="dxa"/>
            <w:tcBorders>
              <w:top w:val="single" w:sz="4" w:space="0" w:color="auto"/>
              <w:left w:val="single" w:sz="4" w:space="0" w:color="auto"/>
              <w:bottom w:val="single" w:sz="4" w:space="0" w:color="auto"/>
              <w:right w:val="single" w:sz="4" w:space="0" w:color="auto"/>
            </w:tcBorders>
            <w:vAlign w:val="center"/>
            <w:hideMark/>
          </w:tcPr>
          <w:p w14:paraId="729ACF47"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80EC58A"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4</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9BD0498"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365FD4E"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6</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AB37B1F"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7</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2870950"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8</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17D0C9E"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9</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559D8F9"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10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2E59E8E"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11</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E0055BF" w14:textId="77777777" w:rsidR="00557786" w:rsidRDefault="00557786" w:rsidP="00557786">
            <w:pPr>
              <w:spacing w:line="256" w:lineRule="auto"/>
              <w:ind w:firstLine="5"/>
              <w:jc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12</w:t>
            </w:r>
          </w:p>
        </w:tc>
      </w:tr>
      <w:tr w:rsidR="00557786" w14:paraId="11308F9E"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tcPr>
          <w:p w14:paraId="7B3133F2" w14:textId="77777777" w:rsidR="00557786" w:rsidRDefault="00557786" w:rsidP="00557786">
            <w:pPr>
              <w:spacing w:line="256" w:lineRule="auto"/>
              <w:ind w:firstLine="5"/>
              <w:jc w:val="center"/>
              <w:rPr>
                <w:rFonts w:ascii="PT Astra Serif" w:hAnsi="PT Astra Serif" w:cs="PT Astra Serif"/>
                <w:b/>
                <w:bCs/>
                <w:sz w:val="18"/>
                <w:szCs w:val="18"/>
                <w:lang w:eastAsia="en-US"/>
              </w:rPr>
            </w:pPr>
          </w:p>
        </w:tc>
        <w:tc>
          <w:tcPr>
            <w:tcW w:w="2704" w:type="dxa"/>
            <w:tcBorders>
              <w:top w:val="single" w:sz="4" w:space="0" w:color="auto"/>
              <w:left w:val="single" w:sz="4" w:space="0" w:color="auto"/>
              <w:bottom w:val="single" w:sz="4" w:space="0" w:color="auto"/>
              <w:right w:val="single" w:sz="4" w:space="0" w:color="auto"/>
            </w:tcBorders>
            <w:vAlign w:val="center"/>
            <w:hideMark/>
          </w:tcPr>
          <w:p w14:paraId="29A2CA98" w14:textId="77777777" w:rsidR="00557786" w:rsidRDefault="00557786" w:rsidP="00557786">
            <w:pPr>
              <w:spacing w:line="256" w:lineRule="auto"/>
              <w:ind w:firstLine="5"/>
              <w:textAlignment w:val="center"/>
              <w:rPr>
                <w:rFonts w:ascii="PT Astra Serif" w:hAnsi="PT Astra Serif" w:cs="PT Astra Serif"/>
                <w:b/>
                <w:bCs/>
                <w:sz w:val="18"/>
                <w:szCs w:val="18"/>
                <w:lang w:eastAsia="en-US"/>
              </w:rPr>
            </w:pPr>
            <w:r>
              <w:rPr>
                <w:rFonts w:ascii="PT Astra Serif" w:eastAsia="PT Astra Serif" w:hAnsi="PT Astra Serif" w:cs="PT Astra Serif"/>
                <w:b/>
                <w:bCs/>
                <w:color w:val="000000"/>
                <w:sz w:val="18"/>
                <w:szCs w:val="18"/>
                <w:lang w:eastAsia="zh-CN" w:bidi="ar"/>
              </w:rPr>
              <w:t>Всего Хасанскому муниципальному округу</w:t>
            </w:r>
          </w:p>
        </w:tc>
        <w:tc>
          <w:tcPr>
            <w:tcW w:w="971" w:type="dxa"/>
            <w:tcBorders>
              <w:top w:val="single" w:sz="4" w:space="0" w:color="auto"/>
              <w:left w:val="single" w:sz="4" w:space="0" w:color="auto"/>
              <w:bottom w:val="single" w:sz="4" w:space="0" w:color="auto"/>
              <w:right w:val="single" w:sz="4" w:space="0" w:color="auto"/>
            </w:tcBorders>
            <w:vAlign w:val="center"/>
            <w:hideMark/>
          </w:tcPr>
          <w:p w14:paraId="6542F079" w14:textId="77777777" w:rsidR="00557786" w:rsidRDefault="00557786" w:rsidP="00557786">
            <w:pPr>
              <w:spacing w:line="256" w:lineRule="auto"/>
              <w:ind w:firstLine="5"/>
              <w:jc w:val="right"/>
              <w:textAlignment w:val="center"/>
              <w:rPr>
                <w:rFonts w:ascii="PT Astra Serif" w:hAnsi="PT Astra Serif" w:cs="PT Astra Serif"/>
                <w:b/>
                <w:bCs/>
                <w:sz w:val="18"/>
                <w:szCs w:val="18"/>
                <w:lang w:eastAsia="en-US"/>
              </w:rPr>
            </w:pPr>
            <w:r>
              <w:rPr>
                <w:rFonts w:ascii="PT Astra Serif" w:hAnsi="PT Astra Serif" w:cs="PT Astra Serif"/>
                <w:b/>
                <w:bCs/>
                <w:sz w:val="18"/>
                <w:szCs w:val="18"/>
                <w:lang w:eastAsia="en-US"/>
              </w:rPr>
              <w:t>1064,90</w:t>
            </w:r>
          </w:p>
        </w:tc>
        <w:tc>
          <w:tcPr>
            <w:tcW w:w="1145" w:type="dxa"/>
            <w:tcBorders>
              <w:top w:val="single" w:sz="4" w:space="0" w:color="auto"/>
              <w:left w:val="single" w:sz="4" w:space="0" w:color="auto"/>
              <w:bottom w:val="single" w:sz="4" w:space="0" w:color="auto"/>
              <w:right w:val="single" w:sz="4" w:space="0" w:color="auto"/>
            </w:tcBorders>
            <w:noWrap/>
            <w:vAlign w:val="center"/>
          </w:tcPr>
          <w:p w14:paraId="54104831" w14:textId="77777777" w:rsidR="00557786" w:rsidRDefault="00557786" w:rsidP="00557786">
            <w:pPr>
              <w:spacing w:line="256" w:lineRule="auto"/>
              <w:ind w:firstLine="5"/>
              <w:jc w:val="right"/>
              <w:rPr>
                <w:rFonts w:ascii="PT Astra Serif" w:hAnsi="PT Astra Serif" w:cs="PT Astra Serif"/>
                <w:b/>
                <w:bCs/>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noWrap/>
            <w:vAlign w:val="center"/>
          </w:tcPr>
          <w:p w14:paraId="0FAE71C5" w14:textId="77777777" w:rsidR="00557786" w:rsidRDefault="00557786" w:rsidP="00557786">
            <w:pPr>
              <w:spacing w:line="256" w:lineRule="auto"/>
              <w:ind w:firstLine="5"/>
              <w:jc w:val="right"/>
              <w:rPr>
                <w:rFonts w:ascii="PT Astra Serif" w:hAnsi="PT Astra Serif" w:cs="PT Astra Serif"/>
                <w:b/>
                <w:bCs/>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noWrap/>
            <w:vAlign w:val="center"/>
          </w:tcPr>
          <w:p w14:paraId="324F509C" w14:textId="77777777" w:rsidR="00557786" w:rsidRDefault="00557786" w:rsidP="00557786">
            <w:pPr>
              <w:spacing w:line="256" w:lineRule="auto"/>
              <w:ind w:firstLine="5"/>
              <w:jc w:val="right"/>
              <w:rPr>
                <w:rFonts w:ascii="PT Astra Serif" w:hAnsi="PT Astra Serif" w:cs="PT Astra Serif"/>
                <w:b/>
                <w:bCs/>
                <w:sz w:val="18"/>
                <w:szCs w:val="18"/>
                <w:lang w:eastAsia="en-US"/>
              </w:rPr>
            </w:pPr>
          </w:p>
        </w:tc>
        <w:tc>
          <w:tcPr>
            <w:tcW w:w="1050" w:type="dxa"/>
            <w:tcBorders>
              <w:top w:val="single" w:sz="4" w:space="0" w:color="auto"/>
              <w:left w:val="single" w:sz="4" w:space="0" w:color="auto"/>
              <w:bottom w:val="single" w:sz="4" w:space="0" w:color="auto"/>
              <w:right w:val="single" w:sz="4" w:space="0" w:color="auto"/>
            </w:tcBorders>
            <w:noWrap/>
            <w:vAlign w:val="bottom"/>
          </w:tcPr>
          <w:p w14:paraId="27D4336F" w14:textId="77777777" w:rsidR="00557786" w:rsidRDefault="00557786" w:rsidP="00557786">
            <w:pPr>
              <w:spacing w:line="256" w:lineRule="auto"/>
              <w:ind w:firstLine="5"/>
              <w:rPr>
                <w:rFonts w:ascii="PT Astra Serif" w:hAnsi="PT Astra Serif" w:cs="PT Astra Serif"/>
                <w:b/>
                <w:bCs/>
                <w:sz w:val="18"/>
                <w:szCs w:val="18"/>
                <w:lang w:eastAsia="en-US"/>
              </w:rPr>
            </w:pPr>
          </w:p>
        </w:tc>
        <w:tc>
          <w:tcPr>
            <w:tcW w:w="1173" w:type="dxa"/>
            <w:tcBorders>
              <w:top w:val="single" w:sz="4" w:space="0" w:color="auto"/>
              <w:left w:val="single" w:sz="4" w:space="0" w:color="auto"/>
              <w:bottom w:val="single" w:sz="4" w:space="0" w:color="auto"/>
              <w:right w:val="single" w:sz="4" w:space="0" w:color="auto"/>
            </w:tcBorders>
            <w:noWrap/>
            <w:vAlign w:val="bottom"/>
          </w:tcPr>
          <w:p w14:paraId="12C5FD19" w14:textId="77777777" w:rsidR="00557786" w:rsidRDefault="00557786" w:rsidP="00557786">
            <w:pPr>
              <w:spacing w:line="256" w:lineRule="auto"/>
              <w:ind w:firstLine="5"/>
              <w:rPr>
                <w:rFonts w:ascii="PT Astra Serif" w:hAnsi="PT Astra Serif" w:cs="PT Astra Serif"/>
                <w:b/>
                <w:bCs/>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noWrap/>
            <w:vAlign w:val="bottom"/>
          </w:tcPr>
          <w:p w14:paraId="508B5E68" w14:textId="77777777" w:rsidR="00557786" w:rsidRDefault="00557786" w:rsidP="00557786">
            <w:pPr>
              <w:spacing w:line="256" w:lineRule="auto"/>
              <w:ind w:firstLine="5"/>
              <w:rPr>
                <w:rFonts w:ascii="PT Astra Serif" w:hAnsi="PT Astra Serif" w:cs="PT Astra Serif"/>
                <w:b/>
                <w:bCs/>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noWrap/>
            <w:vAlign w:val="bottom"/>
          </w:tcPr>
          <w:p w14:paraId="0DB189B6" w14:textId="77777777" w:rsidR="00557786" w:rsidRDefault="00557786" w:rsidP="00557786">
            <w:pPr>
              <w:spacing w:line="256" w:lineRule="auto"/>
              <w:ind w:firstLine="5"/>
              <w:rPr>
                <w:rFonts w:ascii="PT Astra Serif" w:hAnsi="PT Astra Serif" w:cs="PT Astra Serif"/>
                <w:b/>
                <w:bCs/>
                <w:sz w:val="18"/>
                <w:szCs w:val="18"/>
                <w:lang w:eastAsia="en-US"/>
              </w:rPr>
            </w:pPr>
          </w:p>
        </w:tc>
        <w:tc>
          <w:tcPr>
            <w:tcW w:w="1459" w:type="dxa"/>
            <w:tcBorders>
              <w:top w:val="single" w:sz="4" w:space="0" w:color="auto"/>
              <w:left w:val="single" w:sz="4" w:space="0" w:color="auto"/>
              <w:bottom w:val="single" w:sz="4" w:space="0" w:color="auto"/>
              <w:right w:val="single" w:sz="4" w:space="0" w:color="auto"/>
            </w:tcBorders>
            <w:noWrap/>
            <w:vAlign w:val="bottom"/>
          </w:tcPr>
          <w:p w14:paraId="6EFCBAFE" w14:textId="77777777" w:rsidR="00557786" w:rsidRDefault="00557786" w:rsidP="00557786">
            <w:pPr>
              <w:spacing w:line="256" w:lineRule="auto"/>
              <w:ind w:firstLine="5"/>
              <w:rPr>
                <w:rFonts w:ascii="PT Astra Serif" w:hAnsi="PT Astra Serif" w:cs="PT Astra Serif"/>
                <w:b/>
                <w:bCs/>
                <w:sz w:val="18"/>
                <w:szCs w:val="18"/>
                <w:lang w:eastAsia="en-US"/>
              </w:rPr>
            </w:pPr>
          </w:p>
        </w:tc>
        <w:tc>
          <w:tcPr>
            <w:tcW w:w="1528" w:type="dxa"/>
            <w:tcBorders>
              <w:top w:val="single" w:sz="4" w:space="0" w:color="auto"/>
              <w:left w:val="single" w:sz="4" w:space="0" w:color="auto"/>
              <w:bottom w:val="single" w:sz="4" w:space="0" w:color="auto"/>
              <w:right w:val="single" w:sz="4" w:space="0" w:color="auto"/>
            </w:tcBorders>
            <w:noWrap/>
            <w:vAlign w:val="bottom"/>
          </w:tcPr>
          <w:p w14:paraId="709EA518" w14:textId="77777777" w:rsidR="00557786" w:rsidRDefault="00557786" w:rsidP="00557786">
            <w:pPr>
              <w:spacing w:line="256" w:lineRule="auto"/>
              <w:ind w:firstLine="5"/>
              <w:rPr>
                <w:rFonts w:ascii="PT Astra Serif" w:hAnsi="PT Astra Serif" w:cs="PT Astra Serif"/>
                <w:b/>
                <w:bCs/>
                <w:sz w:val="18"/>
                <w:szCs w:val="18"/>
                <w:lang w:eastAsia="en-US"/>
              </w:rPr>
            </w:pPr>
          </w:p>
        </w:tc>
      </w:tr>
      <w:tr w:rsidR="00557786" w14:paraId="60C6F717"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hideMark/>
          </w:tcPr>
          <w:p w14:paraId="0F026AA8" w14:textId="77777777" w:rsidR="00557786" w:rsidRDefault="00557786" w:rsidP="00557786">
            <w:pPr>
              <w:spacing w:line="256" w:lineRule="auto"/>
              <w:ind w:firstLine="5"/>
              <w:jc w:val="center"/>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 xml:space="preserve">2 </w:t>
            </w:r>
          </w:p>
        </w:tc>
        <w:tc>
          <w:tcPr>
            <w:tcW w:w="2704" w:type="dxa"/>
            <w:tcBorders>
              <w:top w:val="single" w:sz="4" w:space="0" w:color="auto"/>
              <w:left w:val="single" w:sz="4" w:space="0" w:color="auto"/>
              <w:bottom w:val="single" w:sz="4" w:space="0" w:color="auto"/>
              <w:right w:val="single" w:sz="4" w:space="0" w:color="auto"/>
            </w:tcBorders>
            <w:vAlign w:val="center"/>
            <w:hideMark/>
          </w:tcPr>
          <w:p w14:paraId="6AC262BB" w14:textId="77777777" w:rsidR="00557786" w:rsidRDefault="00557786" w:rsidP="00557786">
            <w:pPr>
              <w:spacing w:line="256" w:lineRule="auto"/>
              <w:ind w:firstLine="5"/>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Итого пгт. Приморский</w:t>
            </w:r>
          </w:p>
        </w:tc>
        <w:tc>
          <w:tcPr>
            <w:tcW w:w="971" w:type="dxa"/>
            <w:tcBorders>
              <w:top w:val="single" w:sz="4" w:space="0" w:color="auto"/>
              <w:left w:val="single" w:sz="4" w:space="0" w:color="auto"/>
              <w:bottom w:val="single" w:sz="4" w:space="0" w:color="auto"/>
              <w:right w:val="single" w:sz="4" w:space="0" w:color="auto"/>
            </w:tcBorders>
            <w:vAlign w:val="center"/>
            <w:hideMark/>
          </w:tcPr>
          <w:p w14:paraId="3E528683"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696,20</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EFF1C9D"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01.03.2021</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1BF9A8C0"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14.05.2021</w:t>
            </w: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53CB8F03"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b/>
                <w:bCs/>
                <w:color w:val="000000"/>
                <w:sz w:val="18"/>
                <w:szCs w:val="18"/>
                <w:lang w:eastAsia="zh-CN" w:bidi="ar"/>
              </w:rPr>
              <w:t>22.04.2022</w:t>
            </w:r>
          </w:p>
        </w:tc>
        <w:tc>
          <w:tcPr>
            <w:tcW w:w="1050" w:type="dxa"/>
            <w:tcBorders>
              <w:top w:val="single" w:sz="4" w:space="0" w:color="auto"/>
              <w:left w:val="single" w:sz="4" w:space="0" w:color="auto"/>
              <w:bottom w:val="single" w:sz="4" w:space="0" w:color="auto"/>
              <w:right w:val="single" w:sz="4" w:space="0" w:color="auto"/>
            </w:tcBorders>
            <w:noWrap/>
            <w:vAlign w:val="center"/>
          </w:tcPr>
          <w:p w14:paraId="433A47F2"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173" w:type="dxa"/>
            <w:tcBorders>
              <w:top w:val="single" w:sz="4" w:space="0" w:color="auto"/>
              <w:left w:val="single" w:sz="4" w:space="0" w:color="auto"/>
              <w:bottom w:val="single" w:sz="4" w:space="0" w:color="auto"/>
              <w:right w:val="single" w:sz="4" w:space="0" w:color="auto"/>
            </w:tcBorders>
            <w:noWrap/>
            <w:vAlign w:val="center"/>
          </w:tcPr>
          <w:p w14:paraId="2DE6F14C"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172" w:type="dxa"/>
            <w:tcBorders>
              <w:top w:val="single" w:sz="4" w:space="0" w:color="auto"/>
              <w:left w:val="single" w:sz="4" w:space="0" w:color="auto"/>
              <w:bottom w:val="single" w:sz="4" w:space="0" w:color="auto"/>
              <w:right w:val="single" w:sz="4" w:space="0" w:color="auto"/>
            </w:tcBorders>
            <w:noWrap/>
            <w:vAlign w:val="center"/>
          </w:tcPr>
          <w:p w14:paraId="0FC3B70C"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noWrap/>
            <w:vAlign w:val="center"/>
          </w:tcPr>
          <w:p w14:paraId="6251F0F1"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459" w:type="dxa"/>
            <w:tcBorders>
              <w:top w:val="single" w:sz="4" w:space="0" w:color="auto"/>
              <w:left w:val="single" w:sz="4" w:space="0" w:color="auto"/>
              <w:bottom w:val="single" w:sz="4" w:space="0" w:color="auto"/>
              <w:right w:val="single" w:sz="4" w:space="0" w:color="auto"/>
            </w:tcBorders>
            <w:noWrap/>
            <w:vAlign w:val="center"/>
          </w:tcPr>
          <w:p w14:paraId="7C95467B"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528" w:type="dxa"/>
            <w:tcBorders>
              <w:top w:val="single" w:sz="4" w:space="0" w:color="auto"/>
              <w:left w:val="single" w:sz="4" w:space="0" w:color="auto"/>
              <w:bottom w:val="single" w:sz="4" w:space="0" w:color="auto"/>
              <w:right w:val="single" w:sz="4" w:space="0" w:color="auto"/>
            </w:tcBorders>
            <w:vAlign w:val="center"/>
          </w:tcPr>
          <w:p w14:paraId="05BDE355" w14:textId="77777777" w:rsidR="00557786" w:rsidRDefault="00557786" w:rsidP="00557786">
            <w:pPr>
              <w:spacing w:line="256" w:lineRule="auto"/>
              <w:ind w:firstLine="5"/>
              <w:jc w:val="right"/>
              <w:rPr>
                <w:rFonts w:ascii="PT Astra Serif" w:hAnsi="PT Astra Serif" w:cs="PT Astra Serif"/>
                <w:sz w:val="18"/>
                <w:szCs w:val="18"/>
                <w:lang w:eastAsia="en-US"/>
              </w:rPr>
            </w:pPr>
          </w:p>
        </w:tc>
      </w:tr>
      <w:tr w:rsidR="00557786" w14:paraId="1A9AD5E9"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tcPr>
          <w:p w14:paraId="4C020492" w14:textId="77777777" w:rsidR="00557786" w:rsidRDefault="00557786" w:rsidP="00557786">
            <w:pPr>
              <w:spacing w:line="256" w:lineRule="auto"/>
              <w:ind w:firstLine="5"/>
              <w:jc w:val="center"/>
              <w:rPr>
                <w:rFonts w:ascii="PT Astra Serif" w:hAnsi="PT Astra Serif" w:cs="PT Astra Serif"/>
                <w:sz w:val="18"/>
                <w:szCs w:val="18"/>
                <w:lang w:eastAsia="en-US"/>
              </w:rPr>
            </w:pPr>
          </w:p>
        </w:tc>
        <w:tc>
          <w:tcPr>
            <w:tcW w:w="2704" w:type="dxa"/>
            <w:tcBorders>
              <w:top w:val="single" w:sz="4" w:space="0" w:color="auto"/>
              <w:left w:val="single" w:sz="4" w:space="0" w:color="auto"/>
              <w:bottom w:val="single" w:sz="4" w:space="0" w:color="auto"/>
              <w:right w:val="single" w:sz="4" w:space="0" w:color="auto"/>
            </w:tcBorders>
            <w:vAlign w:val="center"/>
          </w:tcPr>
          <w:p w14:paraId="04763F5E" w14:textId="77777777" w:rsidR="00557786" w:rsidRDefault="00557786" w:rsidP="00557786">
            <w:pPr>
              <w:spacing w:line="256" w:lineRule="auto"/>
              <w:ind w:firstLine="5"/>
              <w:rPr>
                <w:rFonts w:ascii="PT Astra Serif" w:hAnsi="PT Astra Serif" w:cs="PT Astra Serif"/>
                <w:sz w:val="18"/>
                <w:szCs w:val="18"/>
                <w:lang w:eastAsia="en-US"/>
              </w:rPr>
            </w:pPr>
          </w:p>
        </w:tc>
        <w:tc>
          <w:tcPr>
            <w:tcW w:w="971" w:type="dxa"/>
            <w:tcBorders>
              <w:top w:val="single" w:sz="4" w:space="0" w:color="auto"/>
              <w:left w:val="single" w:sz="4" w:space="0" w:color="auto"/>
              <w:bottom w:val="single" w:sz="4" w:space="0" w:color="auto"/>
              <w:right w:val="single" w:sz="4" w:space="0" w:color="auto"/>
            </w:tcBorders>
            <w:vAlign w:val="center"/>
            <w:hideMark/>
          </w:tcPr>
          <w:p w14:paraId="4769A2F5"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 xml:space="preserve">696,20 </w:t>
            </w:r>
          </w:p>
        </w:tc>
        <w:tc>
          <w:tcPr>
            <w:tcW w:w="1145" w:type="dxa"/>
            <w:tcBorders>
              <w:top w:val="single" w:sz="4" w:space="0" w:color="auto"/>
              <w:left w:val="single" w:sz="4" w:space="0" w:color="auto"/>
              <w:bottom w:val="single" w:sz="4" w:space="0" w:color="auto"/>
              <w:right w:val="single" w:sz="4" w:space="0" w:color="auto"/>
            </w:tcBorders>
            <w:noWrap/>
            <w:vAlign w:val="center"/>
          </w:tcPr>
          <w:p w14:paraId="3A9D787B"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noWrap/>
            <w:vAlign w:val="center"/>
          </w:tcPr>
          <w:p w14:paraId="4623DA9A"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noWrap/>
            <w:vAlign w:val="center"/>
          </w:tcPr>
          <w:p w14:paraId="68863091" w14:textId="77777777" w:rsidR="00557786" w:rsidRDefault="00557786" w:rsidP="00557786">
            <w:pPr>
              <w:spacing w:line="256" w:lineRule="auto"/>
              <w:ind w:firstLine="5"/>
              <w:jc w:val="right"/>
              <w:rPr>
                <w:rFonts w:ascii="PT Astra Serif" w:hAnsi="PT Astra Serif" w:cs="PT Astra Serif"/>
                <w:sz w:val="18"/>
                <w:szCs w:val="18"/>
                <w:lang w:eastAsia="en-US"/>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14:paraId="7F0216B8"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01.03.2021</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0E2E8E34"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15.07.2021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B121006"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04.04.2022</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6EFD7352"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30.09.2023</w:t>
            </w:r>
          </w:p>
        </w:tc>
        <w:tc>
          <w:tcPr>
            <w:tcW w:w="1459" w:type="dxa"/>
            <w:tcBorders>
              <w:top w:val="single" w:sz="4" w:space="0" w:color="auto"/>
              <w:left w:val="single" w:sz="4" w:space="0" w:color="auto"/>
              <w:bottom w:val="single" w:sz="4" w:space="0" w:color="auto"/>
              <w:right w:val="single" w:sz="4" w:space="0" w:color="auto"/>
            </w:tcBorders>
            <w:noWrap/>
            <w:vAlign w:val="center"/>
            <w:hideMark/>
          </w:tcPr>
          <w:p w14:paraId="0C3DF306"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30.11.2023</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FA0E5C0" w14:textId="77777777" w:rsidR="00557786" w:rsidRDefault="00557786" w:rsidP="00557786">
            <w:pPr>
              <w:spacing w:line="256" w:lineRule="auto"/>
              <w:ind w:firstLine="5"/>
              <w:jc w:val="right"/>
              <w:textAlignment w:val="center"/>
              <w:rPr>
                <w:rFonts w:ascii="PT Astra Serif" w:hAnsi="PT Astra Serif" w:cs="PT Astra Serif"/>
                <w:sz w:val="18"/>
                <w:szCs w:val="18"/>
                <w:lang w:eastAsia="en-US"/>
              </w:rPr>
            </w:pPr>
            <w:r>
              <w:rPr>
                <w:rFonts w:ascii="PT Astra Serif" w:eastAsia="PT Astra Serif" w:hAnsi="PT Astra Serif" w:cs="PT Astra Serif"/>
                <w:color w:val="000000"/>
                <w:sz w:val="18"/>
                <w:szCs w:val="18"/>
                <w:lang w:eastAsia="zh-CN" w:bidi="ar"/>
              </w:rPr>
              <w:t>31.12.2023</w:t>
            </w:r>
          </w:p>
        </w:tc>
      </w:tr>
      <w:tr w:rsidR="00557786" w14:paraId="3E1164E3"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tcPr>
          <w:p w14:paraId="410D1958" w14:textId="77777777" w:rsidR="00557786" w:rsidRPr="00530B3D" w:rsidRDefault="00557786" w:rsidP="00557786">
            <w:pPr>
              <w:spacing w:line="256" w:lineRule="auto"/>
              <w:ind w:firstLine="5"/>
              <w:jc w:val="center"/>
              <w:rPr>
                <w:rFonts w:ascii="PT Astra Serif" w:hAnsi="PT Astra Serif" w:cs="PT Astra Serif"/>
                <w:b/>
                <w:sz w:val="18"/>
                <w:szCs w:val="18"/>
                <w:lang w:eastAsia="en-US"/>
              </w:rPr>
            </w:pPr>
            <w:r w:rsidRPr="00530B3D">
              <w:rPr>
                <w:rFonts w:ascii="PT Astra Serif" w:hAnsi="PT Astra Serif" w:cs="PT Astra Serif"/>
                <w:b/>
                <w:sz w:val="18"/>
                <w:szCs w:val="18"/>
                <w:lang w:eastAsia="en-US"/>
              </w:rPr>
              <w:t>3</w:t>
            </w:r>
          </w:p>
        </w:tc>
        <w:tc>
          <w:tcPr>
            <w:tcW w:w="2704" w:type="dxa"/>
            <w:tcBorders>
              <w:top w:val="single" w:sz="4" w:space="0" w:color="auto"/>
              <w:left w:val="single" w:sz="4" w:space="0" w:color="auto"/>
              <w:bottom w:val="single" w:sz="4" w:space="0" w:color="auto"/>
              <w:right w:val="single" w:sz="4" w:space="0" w:color="auto"/>
            </w:tcBorders>
          </w:tcPr>
          <w:p w14:paraId="2E922CAC" w14:textId="77777777" w:rsidR="00557786" w:rsidRPr="00530B3D" w:rsidRDefault="00557786" w:rsidP="00557786">
            <w:pPr>
              <w:spacing w:line="256" w:lineRule="auto"/>
              <w:ind w:firstLine="5"/>
              <w:rPr>
                <w:rFonts w:ascii="Times New Roman" w:hAnsi="Times New Roman" w:cs="Times New Roman"/>
                <w:b/>
                <w:sz w:val="18"/>
                <w:szCs w:val="18"/>
                <w:lang w:eastAsia="en-US"/>
              </w:rPr>
            </w:pPr>
            <w:r w:rsidRPr="00530B3D">
              <w:rPr>
                <w:rFonts w:ascii="Times New Roman" w:hAnsi="Times New Roman" w:cs="Times New Roman"/>
                <w:b/>
                <w:sz w:val="18"/>
                <w:szCs w:val="18"/>
              </w:rPr>
              <w:t>Итого с. Безверхово</w:t>
            </w:r>
          </w:p>
        </w:tc>
        <w:tc>
          <w:tcPr>
            <w:tcW w:w="971" w:type="dxa"/>
            <w:tcBorders>
              <w:top w:val="single" w:sz="4" w:space="0" w:color="auto"/>
              <w:left w:val="single" w:sz="4" w:space="0" w:color="auto"/>
              <w:bottom w:val="single" w:sz="4" w:space="0" w:color="auto"/>
              <w:right w:val="single" w:sz="4" w:space="0" w:color="auto"/>
            </w:tcBorders>
          </w:tcPr>
          <w:p w14:paraId="38C884F2" w14:textId="77777777" w:rsidR="00557786" w:rsidRPr="00530B3D" w:rsidRDefault="00557786" w:rsidP="00557786">
            <w:pPr>
              <w:spacing w:line="256" w:lineRule="auto"/>
              <w:ind w:firstLine="5"/>
              <w:jc w:val="right"/>
              <w:textAlignment w:val="center"/>
              <w:rPr>
                <w:rFonts w:ascii="Times New Roman" w:eastAsia="PT Astra Serif" w:hAnsi="Times New Roman" w:cs="Times New Roman"/>
                <w:b/>
                <w:color w:val="000000"/>
                <w:sz w:val="18"/>
                <w:szCs w:val="18"/>
                <w:lang w:eastAsia="zh-CN" w:bidi="ar"/>
              </w:rPr>
            </w:pPr>
            <w:r w:rsidRPr="00530B3D">
              <w:rPr>
                <w:rFonts w:ascii="Times New Roman" w:hAnsi="Times New Roman" w:cs="Times New Roman"/>
                <w:b/>
                <w:sz w:val="18"/>
                <w:szCs w:val="18"/>
              </w:rPr>
              <w:t>368,70</w:t>
            </w:r>
          </w:p>
        </w:tc>
        <w:tc>
          <w:tcPr>
            <w:tcW w:w="1145" w:type="dxa"/>
            <w:tcBorders>
              <w:top w:val="single" w:sz="4" w:space="0" w:color="auto"/>
              <w:left w:val="single" w:sz="4" w:space="0" w:color="auto"/>
              <w:bottom w:val="single" w:sz="4" w:space="0" w:color="auto"/>
              <w:right w:val="single" w:sz="4" w:space="0" w:color="auto"/>
            </w:tcBorders>
            <w:noWrap/>
          </w:tcPr>
          <w:p w14:paraId="7FA1162C" w14:textId="77777777" w:rsidR="00557786" w:rsidRPr="00530B3D" w:rsidRDefault="00557786" w:rsidP="00557786">
            <w:pPr>
              <w:spacing w:line="256" w:lineRule="auto"/>
              <w:ind w:firstLine="5"/>
              <w:jc w:val="right"/>
              <w:rPr>
                <w:rFonts w:ascii="Times New Roman" w:hAnsi="Times New Roman" w:cs="Times New Roman"/>
                <w:b/>
                <w:sz w:val="18"/>
                <w:szCs w:val="18"/>
                <w:lang w:eastAsia="en-US"/>
              </w:rPr>
            </w:pPr>
            <w:r w:rsidRPr="00530B3D">
              <w:rPr>
                <w:rFonts w:ascii="Times New Roman" w:hAnsi="Times New Roman" w:cs="Times New Roman"/>
                <w:b/>
                <w:sz w:val="18"/>
                <w:szCs w:val="18"/>
              </w:rPr>
              <w:t>01.03.2021</w:t>
            </w:r>
          </w:p>
        </w:tc>
        <w:tc>
          <w:tcPr>
            <w:tcW w:w="1091" w:type="dxa"/>
            <w:tcBorders>
              <w:top w:val="single" w:sz="4" w:space="0" w:color="auto"/>
              <w:left w:val="single" w:sz="4" w:space="0" w:color="auto"/>
              <w:bottom w:val="single" w:sz="4" w:space="0" w:color="auto"/>
              <w:right w:val="single" w:sz="4" w:space="0" w:color="auto"/>
            </w:tcBorders>
            <w:noWrap/>
          </w:tcPr>
          <w:p w14:paraId="61DC8327" w14:textId="77777777" w:rsidR="00557786" w:rsidRPr="00530B3D" w:rsidRDefault="00557786" w:rsidP="00557786">
            <w:pPr>
              <w:spacing w:line="256" w:lineRule="auto"/>
              <w:ind w:firstLine="5"/>
              <w:jc w:val="right"/>
              <w:rPr>
                <w:rFonts w:ascii="Times New Roman" w:hAnsi="Times New Roman" w:cs="Times New Roman"/>
                <w:b/>
                <w:sz w:val="18"/>
                <w:szCs w:val="18"/>
                <w:lang w:eastAsia="en-US"/>
              </w:rPr>
            </w:pPr>
            <w:r w:rsidRPr="00530B3D">
              <w:rPr>
                <w:rFonts w:ascii="Times New Roman" w:hAnsi="Times New Roman" w:cs="Times New Roman"/>
                <w:b/>
                <w:sz w:val="18"/>
                <w:szCs w:val="18"/>
              </w:rPr>
              <w:t>0</w:t>
            </w:r>
            <w:r>
              <w:rPr>
                <w:rFonts w:ascii="Times New Roman" w:hAnsi="Times New Roman" w:cs="Times New Roman"/>
                <w:b/>
                <w:sz w:val="18"/>
                <w:szCs w:val="18"/>
              </w:rPr>
              <w:t>9</w:t>
            </w:r>
            <w:r w:rsidRPr="00530B3D">
              <w:rPr>
                <w:rFonts w:ascii="Times New Roman" w:hAnsi="Times New Roman" w:cs="Times New Roman"/>
                <w:b/>
                <w:sz w:val="18"/>
                <w:szCs w:val="18"/>
              </w:rPr>
              <w:t>.0</w:t>
            </w:r>
            <w:r>
              <w:rPr>
                <w:rFonts w:ascii="Times New Roman" w:hAnsi="Times New Roman" w:cs="Times New Roman"/>
                <w:b/>
                <w:sz w:val="18"/>
                <w:szCs w:val="18"/>
              </w:rPr>
              <w:t>6</w:t>
            </w:r>
            <w:r w:rsidRPr="00530B3D">
              <w:rPr>
                <w:rFonts w:ascii="Times New Roman" w:hAnsi="Times New Roman" w:cs="Times New Roman"/>
                <w:b/>
                <w:sz w:val="18"/>
                <w:szCs w:val="18"/>
              </w:rPr>
              <w:t>.2021</w:t>
            </w:r>
          </w:p>
        </w:tc>
        <w:tc>
          <w:tcPr>
            <w:tcW w:w="1064" w:type="dxa"/>
            <w:tcBorders>
              <w:top w:val="single" w:sz="4" w:space="0" w:color="auto"/>
              <w:left w:val="single" w:sz="4" w:space="0" w:color="auto"/>
              <w:bottom w:val="single" w:sz="4" w:space="0" w:color="auto"/>
              <w:right w:val="single" w:sz="4" w:space="0" w:color="auto"/>
            </w:tcBorders>
            <w:noWrap/>
          </w:tcPr>
          <w:p w14:paraId="63A06208" w14:textId="77777777" w:rsidR="00557786" w:rsidRPr="00530B3D" w:rsidRDefault="00557786" w:rsidP="00557786">
            <w:pPr>
              <w:spacing w:line="256" w:lineRule="auto"/>
              <w:ind w:firstLine="5"/>
              <w:jc w:val="right"/>
              <w:rPr>
                <w:rFonts w:ascii="Times New Roman" w:hAnsi="Times New Roman" w:cs="Times New Roman"/>
                <w:b/>
                <w:sz w:val="18"/>
                <w:szCs w:val="18"/>
                <w:lang w:eastAsia="en-US"/>
              </w:rPr>
            </w:pPr>
            <w:r>
              <w:rPr>
                <w:rFonts w:ascii="Times New Roman" w:hAnsi="Times New Roman" w:cs="Times New Roman"/>
                <w:b/>
                <w:sz w:val="18"/>
                <w:szCs w:val="18"/>
              </w:rPr>
              <w:t>29.12.2022</w:t>
            </w:r>
          </w:p>
        </w:tc>
        <w:tc>
          <w:tcPr>
            <w:tcW w:w="1050" w:type="dxa"/>
            <w:tcBorders>
              <w:top w:val="single" w:sz="4" w:space="0" w:color="auto"/>
              <w:left w:val="single" w:sz="4" w:space="0" w:color="auto"/>
              <w:bottom w:val="single" w:sz="4" w:space="0" w:color="auto"/>
              <w:right w:val="single" w:sz="4" w:space="0" w:color="auto"/>
            </w:tcBorders>
            <w:noWrap/>
          </w:tcPr>
          <w:p w14:paraId="1ADDB835"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c>
          <w:tcPr>
            <w:tcW w:w="1173" w:type="dxa"/>
            <w:tcBorders>
              <w:top w:val="single" w:sz="4" w:space="0" w:color="auto"/>
              <w:left w:val="single" w:sz="4" w:space="0" w:color="auto"/>
              <w:bottom w:val="single" w:sz="4" w:space="0" w:color="auto"/>
              <w:right w:val="single" w:sz="4" w:space="0" w:color="auto"/>
            </w:tcBorders>
            <w:noWrap/>
          </w:tcPr>
          <w:p w14:paraId="46F080ED"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c>
          <w:tcPr>
            <w:tcW w:w="1172" w:type="dxa"/>
            <w:tcBorders>
              <w:top w:val="single" w:sz="4" w:space="0" w:color="auto"/>
              <w:left w:val="single" w:sz="4" w:space="0" w:color="auto"/>
              <w:bottom w:val="single" w:sz="4" w:space="0" w:color="auto"/>
              <w:right w:val="single" w:sz="4" w:space="0" w:color="auto"/>
            </w:tcBorders>
            <w:noWrap/>
          </w:tcPr>
          <w:p w14:paraId="138EDC5E"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c>
          <w:tcPr>
            <w:tcW w:w="1091" w:type="dxa"/>
            <w:tcBorders>
              <w:top w:val="single" w:sz="4" w:space="0" w:color="auto"/>
              <w:left w:val="single" w:sz="4" w:space="0" w:color="auto"/>
              <w:bottom w:val="single" w:sz="4" w:space="0" w:color="auto"/>
              <w:right w:val="single" w:sz="4" w:space="0" w:color="auto"/>
            </w:tcBorders>
            <w:noWrap/>
          </w:tcPr>
          <w:p w14:paraId="6AA8B493"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c>
          <w:tcPr>
            <w:tcW w:w="1459" w:type="dxa"/>
            <w:tcBorders>
              <w:top w:val="single" w:sz="4" w:space="0" w:color="auto"/>
              <w:left w:val="single" w:sz="4" w:space="0" w:color="auto"/>
              <w:bottom w:val="single" w:sz="4" w:space="0" w:color="auto"/>
              <w:right w:val="single" w:sz="4" w:space="0" w:color="auto"/>
            </w:tcBorders>
            <w:noWrap/>
          </w:tcPr>
          <w:p w14:paraId="65244E9B"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c>
          <w:tcPr>
            <w:tcW w:w="1528" w:type="dxa"/>
            <w:tcBorders>
              <w:top w:val="single" w:sz="4" w:space="0" w:color="auto"/>
              <w:left w:val="single" w:sz="4" w:space="0" w:color="auto"/>
              <w:bottom w:val="single" w:sz="4" w:space="0" w:color="auto"/>
              <w:right w:val="single" w:sz="4" w:space="0" w:color="auto"/>
            </w:tcBorders>
          </w:tcPr>
          <w:p w14:paraId="3CE87D08"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p>
        </w:tc>
      </w:tr>
      <w:tr w:rsidR="00557786" w14:paraId="49A09CB4" w14:textId="77777777" w:rsidTr="00557786">
        <w:trPr>
          <w:trHeight w:val="360"/>
        </w:trPr>
        <w:tc>
          <w:tcPr>
            <w:tcW w:w="811" w:type="dxa"/>
            <w:tcBorders>
              <w:top w:val="single" w:sz="4" w:space="0" w:color="auto"/>
              <w:left w:val="single" w:sz="4" w:space="0" w:color="auto"/>
              <w:bottom w:val="single" w:sz="4" w:space="0" w:color="auto"/>
              <w:right w:val="single" w:sz="4" w:space="0" w:color="auto"/>
            </w:tcBorders>
            <w:vAlign w:val="center"/>
          </w:tcPr>
          <w:p w14:paraId="3C582F28" w14:textId="77777777" w:rsidR="00557786" w:rsidRDefault="00557786" w:rsidP="00557786">
            <w:pPr>
              <w:spacing w:line="256" w:lineRule="auto"/>
              <w:ind w:firstLine="5"/>
              <w:jc w:val="center"/>
              <w:rPr>
                <w:rFonts w:ascii="PT Astra Serif" w:hAnsi="PT Astra Serif" w:cs="PT Astra Serif"/>
                <w:sz w:val="18"/>
                <w:szCs w:val="18"/>
                <w:lang w:eastAsia="en-US"/>
              </w:rPr>
            </w:pPr>
          </w:p>
        </w:tc>
        <w:tc>
          <w:tcPr>
            <w:tcW w:w="2704" w:type="dxa"/>
            <w:tcBorders>
              <w:top w:val="single" w:sz="4" w:space="0" w:color="auto"/>
              <w:left w:val="single" w:sz="4" w:space="0" w:color="auto"/>
              <w:bottom w:val="single" w:sz="4" w:space="0" w:color="auto"/>
              <w:right w:val="single" w:sz="4" w:space="0" w:color="auto"/>
            </w:tcBorders>
          </w:tcPr>
          <w:p w14:paraId="1E15F171" w14:textId="77777777" w:rsidR="00557786" w:rsidRPr="006E4249" w:rsidRDefault="00557786" w:rsidP="00557786">
            <w:pPr>
              <w:spacing w:line="256" w:lineRule="auto"/>
              <w:ind w:firstLine="5"/>
              <w:rPr>
                <w:rFonts w:ascii="Times New Roman" w:hAnsi="Times New Roman" w:cs="Times New Roman"/>
                <w:sz w:val="18"/>
                <w:szCs w:val="18"/>
                <w:lang w:eastAsia="en-US"/>
              </w:rPr>
            </w:pPr>
          </w:p>
        </w:tc>
        <w:tc>
          <w:tcPr>
            <w:tcW w:w="971" w:type="dxa"/>
            <w:tcBorders>
              <w:top w:val="single" w:sz="4" w:space="0" w:color="auto"/>
              <w:left w:val="single" w:sz="4" w:space="0" w:color="auto"/>
              <w:bottom w:val="single" w:sz="4" w:space="0" w:color="auto"/>
              <w:right w:val="single" w:sz="4" w:space="0" w:color="auto"/>
            </w:tcBorders>
          </w:tcPr>
          <w:p w14:paraId="4ADC42B5"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sidRPr="006E4249">
              <w:rPr>
                <w:rFonts w:ascii="Times New Roman" w:hAnsi="Times New Roman" w:cs="Times New Roman"/>
                <w:sz w:val="18"/>
                <w:szCs w:val="18"/>
              </w:rPr>
              <w:t>368,70</w:t>
            </w:r>
          </w:p>
        </w:tc>
        <w:tc>
          <w:tcPr>
            <w:tcW w:w="1145" w:type="dxa"/>
            <w:tcBorders>
              <w:top w:val="single" w:sz="4" w:space="0" w:color="auto"/>
              <w:left w:val="single" w:sz="4" w:space="0" w:color="auto"/>
              <w:bottom w:val="single" w:sz="4" w:space="0" w:color="auto"/>
              <w:right w:val="single" w:sz="4" w:space="0" w:color="auto"/>
            </w:tcBorders>
            <w:noWrap/>
          </w:tcPr>
          <w:p w14:paraId="7EF7FE9B" w14:textId="77777777" w:rsidR="00557786" w:rsidRPr="006E4249" w:rsidRDefault="00557786" w:rsidP="00557786">
            <w:pPr>
              <w:spacing w:line="256" w:lineRule="auto"/>
              <w:ind w:firstLine="5"/>
              <w:jc w:val="right"/>
              <w:rPr>
                <w:rFonts w:ascii="Times New Roman" w:hAnsi="Times New Roman" w:cs="Times New Roman"/>
                <w:sz w:val="18"/>
                <w:szCs w:val="18"/>
                <w:lang w:eastAsia="en-US"/>
              </w:rPr>
            </w:pPr>
          </w:p>
        </w:tc>
        <w:tc>
          <w:tcPr>
            <w:tcW w:w="1091" w:type="dxa"/>
            <w:tcBorders>
              <w:top w:val="single" w:sz="4" w:space="0" w:color="auto"/>
              <w:left w:val="single" w:sz="4" w:space="0" w:color="auto"/>
              <w:bottom w:val="single" w:sz="4" w:space="0" w:color="auto"/>
              <w:right w:val="single" w:sz="4" w:space="0" w:color="auto"/>
            </w:tcBorders>
            <w:noWrap/>
          </w:tcPr>
          <w:p w14:paraId="0AEF6CE2" w14:textId="77777777" w:rsidR="00557786" w:rsidRPr="006E4249" w:rsidRDefault="00557786" w:rsidP="00557786">
            <w:pPr>
              <w:spacing w:line="256" w:lineRule="auto"/>
              <w:ind w:firstLine="5"/>
              <w:jc w:val="right"/>
              <w:rPr>
                <w:rFonts w:ascii="Times New Roman" w:hAnsi="Times New Roman" w:cs="Times New Roman"/>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noWrap/>
          </w:tcPr>
          <w:p w14:paraId="1E30D539" w14:textId="77777777" w:rsidR="00557786" w:rsidRPr="006E4249" w:rsidRDefault="00557786" w:rsidP="00557786">
            <w:pPr>
              <w:spacing w:line="256" w:lineRule="auto"/>
              <w:ind w:firstLine="5"/>
              <w:jc w:val="right"/>
              <w:rPr>
                <w:rFonts w:ascii="Times New Roman" w:hAnsi="Times New Roman" w:cs="Times New Roman"/>
                <w:sz w:val="18"/>
                <w:szCs w:val="18"/>
                <w:lang w:eastAsia="en-US"/>
              </w:rPr>
            </w:pPr>
          </w:p>
        </w:tc>
        <w:tc>
          <w:tcPr>
            <w:tcW w:w="1050" w:type="dxa"/>
            <w:tcBorders>
              <w:top w:val="single" w:sz="4" w:space="0" w:color="auto"/>
              <w:left w:val="single" w:sz="4" w:space="0" w:color="auto"/>
              <w:bottom w:val="single" w:sz="4" w:space="0" w:color="auto"/>
              <w:right w:val="single" w:sz="4" w:space="0" w:color="auto"/>
            </w:tcBorders>
            <w:noWrap/>
          </w:tcPr>
          <w:p w14:paraId="5270AB3F"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sidRPr="006E4249">
              <w:rPr>
                <w:rFonts w:ascii="Times New Roman" w:hAnsi="Times New Roman" w:cs="Times New Roman"/>
                <w:sz w:val="18"/>
                <w:szCs w:val="18"/>
              </w:rPr>
              <w:t>01.0</w:t>
            </w:r>
            <w:r>
              <w:rPr>
                <w:rFonts w:ascii="Times New Roman" w:hAnsi="Times New Roman" w:cs="Times New Roman"/>
                <w:sz w:val="18"/>
                <w:szCs w:val="18"/>
              </w:rPr>
              <w:t>7</w:t>
            </w:r>
            <w:r w:rsidRPr="006E4249">
              <w:rPr>
                <w:rFonts w:ascii="Times New Roman" w:hAnsi="Times New Roman" w:cs="Times New Roman"/>
                <w:sz w:val="18"/>
                <w:szCs w:val="18"/>
              </w:rPr>
              <w:t>.2021</w:t>
            </w:r>
          </w:p>
        </w:tc>
        <w:tc>
          <w:tcPr>
            <w:tcW w:w="1173" w:type="dxa"/>
            <w:tcBorders>
              <w:top w:val="single" w:sz="4" w:space="0" w:color="auto"/>
              <w:left w:val="single" w:sz="4" w:space="0" w:color="auto"/>
              <w:bottom w:val="single" w:sz="4" w:space="0" w:color="auto"/>
              <w:right w:val="single" w:sz="4" w:space="0" w:color="auto"/>
            </w:tcBorders>
            <w:noWrap/>
          </w:tcPr>
          <w:p w14:paraId="47666AED"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Pr>
                <w:rFonts w:ascii="Times New Roman" w:hAnsi="Times New Roman" w:cs="Times New Roman"/>
                <w:sz w:val="18"/>
                <w:szCs w:val="18"/>
              </w:rPr>
              <w:t>03.08.2021</w:t>
            </w:r>
          </w:p>
        </w:tc>
        <w:tc>
          <w:tcPr>
            <w:tcW w:w="1172" w:type="dxa"/>
            <w:tcBorders>
              <w:top w:val="single" w:sz="4" w:space="0" w:color="auto"/>
              <w:left w:val="single" w:sz="4" w:space="0" w:color="auto"/>
              <w:bottom w:val="single" w:sz="4" w:space="0" w:color="auto"/>
              <w:right w:val="single" w:sz="4" w:space="0" w:color="auto"/>
            </w:tcBorders>
            <w:noWrap/>
          </w:tcPr>
          <w:p w14:paraId="3F20D42C"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Pr>
                <w:rFonts w:ascii="Times New Roman" w:hAnsi="Times New Roman" w:cs="Times New Roman"/>
                <w:sz w:val="18"/>
                <w:szCs w:val="18"/>
              </w:rPr>
              <w:t>28.12</w:t>
            </w:r>
            <w:r w:rsidRPr="006E4249">
              <w:rPr>
                <w:rFonts w:ascii="Times New Roman" w:hAnsi="Times New Roman" w:cs="Times New Roman"/>
                <w:sz w:val="18"/>
                <w:szCs w:val="18"/>
              </w:rPr>
              <w:t>.202</w:t>
            </w:r>
            <w:r>
              <w:rPr>
                <w:rFonts w:ascii="Times New Roman" w:hAnsi="Times New Roman" w:cs="Times New Roman"/>
                <w:sz w:val="18"/>
                <w:szCs w:val="18"/>
              </w:rPr>
              <w:t>2</w:t>
            </w:r>
          </w:p>
        </w:tc>
        <w:tc>
          <w:tcPr>
            <w:tcW w:w="1091" w:type="dxa"/>
            <w:tcBorders>
              <w:top w:val="single" w:sz="4" w:space="0" w:color="auto"/>
              <w:left w:val="single" w:sz="4" w:space="0" w:color="auto"/>
              <w:bottom w:val="single" w:sz="4" w:space="0" w:color="auto"/>
              <w:right w:val="single" w:sz="4" w:space="0" w:color="auto"/>
            </w:tcBorders>
            <w:noWrap/>
          </w:tcPr>
          <w:p w14:paraId="69788029"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Pr>
                <w:rFonts w:ascii="Times New Roman" w:hAnsi="Times New Roman" w:cs="Times New Roman"/>
                <w:sz w:val="18"/>
                <w:szCs w:val="18"/>
              </w:rPr>
              <w:t>30.09</w:t>
            </w:r>
            <w:r w:rsidRPr="006E4249">
              <w:rPr>
                <w:rFonts w:ascii="Times New Roman" w:hAnsi="Times New Roman" w:cs="Times New Roman"/>
                <w:sz w:val="18"/>
                <w:szCs w:val="18"/>
              </w:rPr>
              <w:t>.202</w:t>
            </w:r>
            <w:r>
              <w:rPr>
                <w:rFonts w:ascii="Times New Roman" w:hAnsi="Times New Roman" w:cs="Times New Roman"/>
                <w:sz w:val="18"/>
                <w:szCs w:val="18"/>
              </w:rPr>
              <w:t>3</w:t>
            </w:r>
          </w:p>
        </w:tc>
        <w:tc>
          <w:tcPr>
            <w:tcW w:w="1459" w:type="dxa"/>
            <w:tcBorders>
              <w:top w:val="single" w:sz="4" w:space="0" w:color="auto"/>
              <w:left w:val="single" w:sz="4" w:space="0" w:color="auto"/>
              <w:bottom w:val="single" w:sz="4" w:space="0" w:color="auto"/>
              <w:right w:val="single" w:sz="4" w:space="0" w:color="auto"/>
            </w:tcBorders>
            <w:noWrap/>
          </w:tcPr>
          <w:p w14:paraId="4ED99F7A"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sidRPr="006E4249">
              <w:rPr>
                <w:rFonts w:ascii="Times New Roman" w:hAnsi="Times New Roman" w:cs="Times New Roman"/>
                <w:sz w:val="18"/>
                <w:szCs w:val="18"/>
              </w:rPr>
              <w:t>30.11.202</w:t>
            </w:r>
            <w:r>
              <w:rPr>
                <w:rFonts w:ascii="Times New Roman" w:hAnsi="Times New Roman" w:cs="Times New Roman"/>
                <w:sz w:val="18"/>
                <w:szCs w:val="18"/>
              </w:rPr>
              <w:t>3</w:t>
            </w:r>
          </w:p>
        </w:tc>
        <w:tc>
          <w:tcPr>
            <w:tcW w:w="1528" w:type="dxa"/>
            <w:tcBorders>
              <w:top w:val="single" w:sz="4" w:space="0" w:color="auto"/>
              <w:left w:val="single" w:sz="4" w:space="0" w:color="auto"/>
              <w:bottom w:val="single" w:sz="4" w:space="0" w:color="auto"/>
              <w:right w:val="single" w:sz="4" w:space="0" w:color="auto"/>
            </w:tcBorders>
          </w:tcPr>
          <w:p w14:paraId="0DC7EB75" w14:textId="77777777" w:rsidR="00557786" w:rsidRPr="006E4249" w:rsidRDefault="00557786" w:rsidP="00557786">
            <w:pPr>
              <w:spacing w:line="256" w:lineRule="auto"/>
              <w:ind w:firstLine="5"/>
              <w:jc w:val="right"/>
              <w:textAlignment w:val="center"/>
              <w:rPr>
                <w:rFonts w:ascii="Times New Roman" w:eastAsia="PT Astra Serif" w:hAnsi="Times New Roman" w:cs="Times New Roman"/>
                <w:color w:val="000000"/>
                <w:sz w:val="18"/>
                <w:szCs w:val="18"/>
                <w:lang w:eastAsia="zh-CN" w:bidi="ar"/>
              </w:rPr>
            </w:pPr>
            <w:r w:rsidRPr="006E4249">
              <w:rPr>
                <w:rFonts w:ascii="Times New Roman" w:hAnsi="Times New Roman" w:cs="Times New Roman"/>
                <w:sz w:val="18"/>
                <w:szCs w:val="18"/>
              </w:rPr>
              <w:t>31.12.202</w:t>
            </w:r>
            <w:r>
              <w:rPr>
                <w:rFonts w:ascii="Times New Roman" w:hAnsi="Times New Roman" w:cs="Times New Roman"/>
                <w:sz w:val="18"/>
                <w:szCs w:val="18"/>
              </w:rPr>
              <w:t>3</w:t>
            </w:r>
          </w:p>
        </w:tc>
      </w:tr>
    </w:tbl>
    <w:p w14:paraId="591EB351" w14:textId="77777777" w:rsidR="004C21EF" w:rsidRDefault="004C21EF" w:rsidP="00557786">
      <w:pPr>
        <w:tabs>
          <w:tab w:val="left" w:pos="806"/>
          <w:tab w:val="left" w:pos="3510"/>
          <w:tab w:val="left" w:pos="4481"/>
          <w:tab w:val="left" w:pos="5626"/>
          <w:tab w:val="left" w:pos="6717"/>
          <w:tab w:val="left" w:pos="7781"/>
          <w:tab w:val="left" w:pos="8831"/>
          <w:tab w:val="left" w:pos="10004"/>
          <w:tab w:val="left" w:pos="11176"/>
          <w:tab w:val="left" w:pos="12267"/>
          <w:tab w:val="left" w:pos="13726"/>
        </w:tabs>
        <w:spacing w:line="256" w:lineRule="auto"/>
        <w:ind w:left="-5" w:firstLine="5"/>
        <w:textAlignment w:val="center"/>
        <w:rPr>
          <w:rFonts w:ascii="PT Astra Serif" w:hAnsi="PT Astra Serif" w:cs="PT Astra Serif"/>
          <w:sz w:val="18"/>
          <w:szCs w:val="18"/>
          <w:lang w:eastAsia="en-US"/>
        </w:rPr>
      </w:pPr>
      <w:r>
        <w:rPr>
          <w:rFonts w:ascii="PT Astra Serif" w:hAnsi="PT Astra Serif" w:cs="PT Astra Serif"/>
          <w:sz w:val="18"/>
          <w:szCs w:val="18"/>
          <w:lang w:eastAsia="en-US"/>
        </w:rPr>
        <w:tab/>
      </w:r>
    </w:p>
    <w:p w14:paraId="0D20F71C" w14:textId="77777777" w:rsidR="00433D8C" w:rsidRDefault="00433D8C" w:rsidP="00433D8C">
      <w:pPr>
        <w:spacing w:after="0" w:line="291" w:lineRule="atLeast"/>
        <w:textAlignment w:val="baseline"/>
        <w:rPr>
          <w:rFonts w:ascii="Times New Roman" w:hAnsi="Times New Roman" w:cs="Times New Roman"/>
          <w:color w:val="2D2D2D"/>
          <w:sz w:val="24"/>
          <w:szCs w:val="24"/>
        </w:rPr>
      </w:pPr>
    </w:p>
    <w:sectPr w:rsidR="00433D8C" w:rsidSect="004C21EF">
      <w:pgSz w:w="16838" w:h="11906" w:orient="landscape"/>
      <w:pgMar w:top="1701" w:right="1134" w:bottom="851" w:left="113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ACEA" w14:textId="77777777" w:rsidR="00DF529F" w:rsidRDefault="00DF529F" w:rsidP="008E4B65">
      <w:pPr>
        <w:spacing w:after="0" w:line="240" w:lineRule="auto"/>
      </w:pPr>
      <w:r>
        <w:separator/>
      </w:r>
    </w:p>
  </w:endnote>
  <w:endnote w:type="continuationSeparator" w:id="0">
    <w:p w14:paraId="4560094A" w14:textId="77777777" w:rsidR="00DF529F" w:rsidRDefault="00DF529F" w:rsidP="008E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auto"/>
    <w:pitch w:val="default"/>
    <w:sig w:usb0="A00002EF" w:usb1="5000204B" w:usb2="00000020" w:usb3="00000000" w:csb0="2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64FF" w14:textId="77777777" w:rsidR="00DF529F" w:rsidRDefault="00DF529F" w:rsidP="008E4B65">
      <w:pPr>
        <w:spacing w:after="0" w:line="240" w:lineRule="auto"/>
      </w:pPr>
      <w:r>
        <w:separator/>
      </w:r>
    </w:p>
  </w:footnote>
  <w:footnote w:type="continuationSeparator" w:id="0">
    <w:p w14:paraId="6F619139" w14:textId="77777777" w:rsidR="00DF529F" w:rsidRDefault="00DF529F" w:rsidP="008E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5042" w14:textId="011E968D" w:rsidR="0087757B" w:rsidRDefault="0087757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EE5"/>
    <w:multiLevelType w:val="hybridMultilevel"/>
    <w:tmpl w:val="EE864928"/>
    <w:lvl w:ilvl="0" w:tplc="44B42E4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AD503E3"/>
    <w:multiLevelType w:val="hybridMultilevel"/>
    <w:tmpl w:val="C468405A"/>
    <w:lvl w:ilvl="0" w:tplc="285CB4AC">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58131A9F"/>
    <w:multiLevelType w:val="multilevel"/>
    <w:tmpl w:val="C6C646AE"/>
    <w:lvl w:ilvl="0">
      <w:start w:val="1"/>
      <w:numFmt w:val="decimal"/>
      <w:lvlText w:val="%1."/>
      <w:lvlJc w:val="left"/>
      <w:pPr>
        <w:ind w:left="1020" w:hanging="360"/>
      </w:pPr>
      <w:rPr>
        <w:rFonts w:hint="default"/>
      </w:rPr>
    </w:lvl>
    <w:lvl w:ilvl="1">
      <w:start w:val="1"/>
      <w:numFmt w:val="decimal"/>
      <w:isLgl/>
      <w:lvlText w:val="%1.%2."/>
      <w:lvlJc w:val="left"/>
      <w:pPr>
        <w:ind w:left="1800" w:hanging="1140"/>
      </w:pPr>
      <w:rPr>
        <w:rFonts w:hint="default"/>
      </w:rPr>
    </w:lvl>
    <w:lvl w:ilvl="2">
      <w:start w:val="1"/>
      <w:numFmt w:val="decimal"/>
      <w:isLgl/>
      <w:lvlText w:val="%1.%2.%3."/>
      <w:lvlJc w:val="left"/>
      <w:pPr>
        <w:ind w:left="1800" w:hanging="1140"/>
      </w:pPr>
      <w:rPr>
        <w:rFonts w:hint="default"/>
      </w:rPr>
    </w:lvl>
    <w:lvl w:ilvl="3">
      <w:start w:val="1"/>
      <w:numFmt w:val="decimal"/>
      <w:isLgl/>
      <w:lvlText w:val="%1.%2.%3.%4."/>
      <w:lvlJc w:val="left"/>
      <w:pPr>
        <w:ind w:left="1800" w:hanging="1140"/>
      </w:pPr>
      <w:rPr>
        <w:rFonts w:hint="default"/>
      </w:rPr>
    </w:lvl>
    <w:lvl w:ilvl="4">
      <w:start w:val="1"/>
      <w:numFmt w:val="decimal"/>
      <w:isLgl/>
      <w:lvlText w:val="%1.%2.%3.%4.%5."/>
      <w:lvlJc w:val="left"/>
      <w:pPr>
        <w:ind w:left="1800" w:hanging="1140"/>
      </w:pPr>
      <w:rPr>
        <w:rFonts w:hint="default"/>
      </w:rPr>
    </w:lvl>
    <w:lvl w:ilvl="5">
      <w:start w:val="1"/>
      <w:numFmt w:val="decimal"/>
      <w:isLgl/>
      <w:lvlText w:val="%1.%2.%3.%4.%5.%6."/>
      <w:lvlJc w:val="left"/>
      <w:pPr>
        <w:ind w:left="1800" w:hanging="11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15:restartNumberingAfterBreak="0">
    <w:nsid w:val="58EF1EB9"/>
    <w:multiLevelType w:val="hybridMultilevel"/>
    <w:tmpl w:val="C0DC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736"/>
    <w:rsid w:val="00007F4F"/>
    <w:rsid w:val="0001738F"/>
    <w:rsid w:val="00026711"/>
    <w:rsid w:val="00035153"/>
    <w:rsid w:val="000526C3"/>
    <w:rsid w:val="00052BBE"/>
    <w:rsid w:val="00074B94"/>
    <w:rsid w:val="0008378E"/>
    <w:rsid w:val="00083DCD"/>
    <w:rsid w:val="00085C6A"/>
    <w:rsid w:val="000A52F0"/>
    <w:rsid w:val="000A5CBB"/>
    <w:rsid w:val="000B0419"/>
    <w:rsid w:val="000C2CBC"/>
    <w:rsid w:val="000C3495"/>
    <w:rsid w:val="000C3833"/>
    <w:rsid w:val="000D5465"/>
    <w:rsid w:val="000E23B7"/>
    <w:rsid w:val="000E791E"/>
    <w:rsid w:val="000E7DF7"/>
    <w:rsid w:val="000F6F6F"/>
    <w:rsid w:val="001000E0"/>
    <w:rsid w:val="00112332"/>
    <w:rsid w:val="0011718E"/>
    <w:rsid w:val="001315F1"/>
    <w:rsid w:val="00131D3A"/>
    <w:rsid w:val="00153F85"/>
    <w:rsid w:val="00155088"/>
    <w:rsid w:val="001712E4"/>
    <w:rsid w:val="00172930"/>
    <w:rsid w:val="00183947"/>
    <w:rsid w:val="001946E9"/>
    <w:rsid w:val="00196507"/>
    <w:rsid w:val="001A02F8"/>
    <w:rsid w:val="001A37D1"/>
    <w:rsid w:val="001B699F"/>
    <w:rsid w:val="001B6E27"/>
    <w:rsid w:val="001C04F3"/>
    <w:rsid w:val="001D27F2"/>
    <w:rsid w:val="001D2BD6"/>
    <w:rsid w:val="001D724D"/>
    <w:rsid w:val="001D7913"/>
    <w:rsid w:val="001E375A"/>
    <w:rsid w:val="00216F8A"/>
    <w:rsid w:val="00222984"/>
    <w:rsid w:val="002271F1"/>
    <w:rsid w:val="00232304"/>
    <w:rsid w:val="002448B2"/>
    <w:rsid w:val="002462EA"/>
    <w:rsid w:val="00247F3F"/>
    <w:rsid w:val="00256F36"/>
    <w:rsid w:val="00257441"/>
    <w:rsid w:val="002649FA"/>
    <w:rsid w:val="002663B5"/>
    <w:rsid w:val="002664EA"/>
    <w:rsid w:val="00270AB7"/>
    <w:rsid w:val="00273A65"/>
    <w:rsid w:val="0027412D"/>
    <w:rsid w:val="00276FCD"/>
    <w:rsid w:val="00285CA4"/>
    <w:rsid w:val="002956C1"/>
    <w:rsid w:val="002A5567"/>
    <w:rsid w:val="002B2F02"/>
    <w:rsid w:val="002B65BA"/>
    <w:rsid w:val="002C2C0F"/>
    <w:rsid w:val="002C4321"/>
    <w:rsid w:val="002C5736"/>
    <w:rsid w:val="002C63B9"/>
    <w:rsid w:val="002D1969"/>
    <w:rsid w:val="002E4276"/>
    <w:rsid w:val="002F1105"/>
    <w:rsid w:val="002F469E"/>
    <w:rsid w:val="002F54EB"/>
    <w:rsid w:val="003048F2"/>
    <w:rsid w:val="00311223"/>
    <w:rsid w:val="00311C2B"/>
    <w:rsid w:val="0031268E"/>
    <w:rsid w:val="00315231"/>
    <w:rsid w:val="00324562"/>
    <w:rsid w:val="0032659E"/>
    <w:rsid w:val="00336B69"/>
    <w:rsid w:val="003405E3"/>
    <w:rsid w:val="00342245"/>
    <w:rsid w:val="0034422F"/>
    <w:rsid w:val="00345046"/>
    <w:rsid w:val="003468CB"/>
    <w:rsid w:val="003550CF"/>
    <w:rsid w:val="0037054F"/>
    <w:rsid w:val="003753E9"/>
    <w:rsid w:val="00377140"/>
    <w:rsid w:val="003842AB"/>
    <w:rsid w:val="00384735"/>
    <w:rsid w:val="0038488D"/>
    <w:rsid w:val="0039254C"/>
    <w:rsid w:val="00394214"/>
    <w:rsid w:val="003946B4"/>
    <w:rsid w:val="00394B73"/>
    <w:rsid w:val="00394D04"/>
    <w:rsid w:val="003A66E9"/>
    <w:rsid w:val="003A7B91"/>
    <w:rsid w:val="003B1486"/>
    <w:rsid w:val="003C2CAC"/>
    <w:rsid w:val="003D730E"/>
    <w:rsid w:val="003E79A1"/>
    <w:rsid w:val="003F68C2"/>
    <w:rsid w:val="00405BA0"/>
    <w:rsid w:val="00413ED0"/>
    <w:rsid w:val="00414BAE"/>
    <w:rsid w:val="00433D8C"/>
    <w:rsid w:val="0043425A"/>
    <w:rsid w:val="00446595"/>
    <w:rsid w:val="0045145E"/>
    <w:rsid w:val="004556A7"/>
    <w:rsid w:val="0046043E"/>
    <w:rsid w:val="004731FA"/>
    <w:rsid w:val="00473266"/>
    <w:rsid w:val="004741BA"/>
    <w:rsid w:val="00482936"/>
    <w:rsid w:val="004A44AF"/>
    <w:rsid w:val="004B4AFE"/>
    <w:rsid w:val="004B731D"/>
    <w:rsid w:val="004C0690"/>
    <w:rsid w:val="004C21EF"/>
    <w:rsid w:val="004C3D0D"/>
    <w:rsid w:val="004C48A1"/>
    <w:rsid w:val="004C5A7E"/>
    <w:rsid w:val="004C62C0"/>
    <w:rsid w:val="004C6AAB"/>
    <w:rsid w:val="004F2071"/>
    <w:rsid w:val="005118CE"/>
    <w:rsid w:val="00517340"/>
    <w:rsid w:val="005209C9"/>
    <w:rsid w:val="00521FCC"/>
    <w:rsid w:val="0052299B"/>
    <w:rsid w:val="00543D49"/>
    <w:rsid w:val="00546AF5"/>
    <w:rsid w:val="00551A94"/>
    <w:rsid w:val="00552AD1"/>
    <w:rsid w:val="0055483E"/>
    <w:rsid w:val="00557786"/>
    <w:rsid w:val="005577EF"/>
    <w:rsid w:val="00560EDF"/>
    <w:rsid w:val="00575A9E"/>
    <w:rsid w:val="00582701"/>
    <w:rsid w:val="00597BCB"/>
    <w:rsid w:val="005A03DE"/>
    <w:rsid w:val="005A5A5F"/>
    <w:rsid w:val="005B0798"/>
    <w:rsid w:val="005B2F0F"/>
    <w:rsid w:val="005B53EC"/>
    <w:rsid w:val="005B5468"/>
    <w:rsid w:val="005B549D"/>
    <w:rsid w:val="005C111A"/>
    <w:rsid w:val="005C4CDF"/>
    <w:rsid w:val="005E0A66"/>
    <w:rsid w:val="005E6FD0"/>
    <w:rsid w:val="005F33C0"/>
    <w:rsid w:val="00606F0F"/>
    <w:rsid w:val="00613AAA"/>
    <w:rsid w:val="00614802"/>
    <w:rsid w:val="0061489F"/>
    <w:rsid w:val="006150DC"/>
    <w:rsid w:val="00617F6A"/>
    <w:rsid w:val="00622F41"/>
    <w:rsid w:val="0062536D"/>
    <w:rsid w:val="0062555E"/>
    <w:rsid w:val="0064144A"/>
    <w:rsid w:val="00664180"/>
    <w:rsid w:val="006658CC"/>
    <w:rsid w:val="00682035"/>
    <w:rsid w:val="006956D3"/>
    <w:rsid w:val="006D75E6"/>
    <w:rsid w:val="006E2AF8"/>
    <w:rsid w:val="006E311F"/>
    <w:rsid w:val="006E34C0"/>
    <w:rsid w:val="006E559D"/>
    <w:rsid w:val="006F034F"/>
    <w:rsid w:val="0070094B"/>
    <w:rsid w:val="00706ADB"/>
    <w:rsid w:val="00713686"/>
    <w:rsid w:val="0072017C"/>
    <w:rsid w:val="007206CF"/>
    <w:rsid w:val="00740409"/>
    <w:rsid w:val="00757822"/>
    <w:rsid w:val="007607E5"/>
    <w:rsid w:val="007669D0"/>
    <w:rsid w:val="00776AB9"/>
    <w:rsid w:val="007820D1"/>
    <w:rsid w:val="007852E2"/>
    <w:rsid w:val="00791A52"/>
    <w:rsid w:val="00791AE8"/>
    <w:rsid w:val="00793A7F"/>
    <w:rsid w:val="00796CF9"/>
    <w:rsid w:val="007B6235"/>
    <w:rsid w:val="007C3EFC"/>
    <w:rsid w:val="007D0217"/>
    <w:rsid w:val="007D5AED"/>
    <w:rsid w:val="007E2925"/>
    <w:rsid w:val="007E665C"/>
    <w:rsid w:val="007F4F11"/>
    <w:rsid w:val="00811CA9"/>
    <w:rsid w:val="00814D8A"/>
    <w:rsid w:val="0083543B"/>
    <w:rsid w:val="008377D4"/>
    <w:rsid w:val="00857555"/>
    <w:rsid w:val="008659BD"/>
    <w:rsid w:val="00871748"/>
    <w:rsid w:val="0087757B"/>
    <w:rsid w:val="00897060"/>
    <w:rsid w:val="008A0970"/>
    <w:rsid w:val="008A4A6A"/>
    <w:rsid w:val="008A79DF"/>
    <w:rsid w:val="008B0948"/>
    <w:rsid w:val="008C0DDE"/>
    <w:rsid w:val="008D2926"/>
    <w:rsid w:val="008D6D27"/>
    <w:rsid w:val="008E28A0"/>
    <w:rsid w:val="008E377B"/>
    <w:rsid w:val="008E4B65"/>
    <w:rsid w:val="008F0B33"/>
    <w:rsid w:val="008F4A53"/>
    <w:rsid w:val="009104EB"/>
    <w:rsid w:val="00934AE5"/>
    <w:rsid w:val="00934E09"/>
    <w:rsid w:val="00965357"/>
    <w:rsid w:val="00965929"/>
    <w:rsid w:val="009729F9"/>
    <w:rsid w:val="009747DD"/>
    <w:rsid w:val="00981A7E"/>
    <w:rsid w:val="00982A2C"/>
    <w:rsid w:val="009851BB"/>
    <w:rsid w:val="009930E1"/>
    <w:rsid w:val="009B2F1D"/>
    <w:rsid w:val="009B5138"/>
    <w:rsid w:val="009B7950"/>
    <w:rsid w:val="009B7970"/>
    <w:rsid w:val="009D2C96"/>
    <w:rsid w:val="009D4D9F"/>
    <w:rsid w:val="009E3DA0"/>
    <w:rsid w:val="009E4FA3"/>
    <w:rsid w:val="009E7102"/>
    <w:rsid w:val="009F4FD9"/>
    <w:rsid w:val="00A01167"/>
    <w:rsid w:val="00A0431B"/>
    <w:rsid w:val="00A05B37"/>
    <w:rsid w:val="00A05DF1"/>
    <w:rsid w:val="00A1154D"/>
    <w:rsid w:val="00A16F1E"/>
    <w:rsid w:val="00A17827"/>
    <w:rsid w:val="00A2620D"/>
    <w:rsid w:val="00A36EAD"/>
    <w:rsid w:val="00A52339"/>
    <w:rsid w:val="00A554A4"/>
    <w:rsid w:val="00A662E3"/>
    <w:rsid w:val="00A66376"/>
    <w:rsid w:val="00A6783E"/>
    <w:rsid w:val="00A738F6"/>
    <w:rsid w:val="00A75A79"/>
    <w:rsid w:val="00A7619B"/>
    <w:rsid w:val="00A8453A"/>
    <w:rsid w:val="00A90FA7"/>
    <w:rsid w:val="00A93F70"/>
    <w:rsid w:val="00A97B78"/>
    <w:rsid w:val="00AA0F47"/>
    <w:rsid w:val="00AA4943"/>
    <w:rsid w:val="00AA7A99"/>
    <w:rsid w:val="00AB08EF"/>
    <w:rsid w:val="00AC0652"/>
    <w:rsid w:val="00AE3101"/>
    <w:rsid w:val="00AE7287"/>
    <w:rsid w:val="00AE75FE"/>
    <w:rsid w:val="00AF4BEF"/>
    <w:rsid w:val="00AF72D1"/>
    <w:rsid w:val="00AF7B41"/>
    <w:rsid w:val="00B008D0"/>
    <w:rsid w:val="00B01051"/>
    <w:rsid w:val="00B047F7"/>
    <w:rsid w:val="00B15CB0"/>
    <w:rsid w:val="00B26287"/>
    <w:rsid w:val="00B33CAD"/>
    <w:rsid w:val="00B33E40"/>
    <w:rsid w:val="00B37609"/>
    <w:rsid w:val="00B40EA0"/>
    <w:rsid w:val="00B423CF"/>
    <w:rsid w:val="00B4645C"/>
    <w:rsid w:val="00B56AAD"/>
    <w:rsid w:val="00B65882"/>
    <w:rsid w:val="00B70874"/>
    <w:rsid w:val="00B724F8"/>
    <w:rsid w:val="00B73B2B"/>
    <w:rsid w:val="00B80232"/>
    <w:rsid w:val="00B83C19"/>
    <w:rsid w:val="00BA5AAF"/>
    <w:rsid w:val="00BA761F"/>
    <w:rsid w:val="00BB6515"/>
    <w:rsid w:val="00BD4CE5"/>
    <w:rsid w:val="00BD782C"/>
    <w:rsid w:val="00BF49D0"/>
    <w:rsid w:val="00C006C9"/>
    <w:rsid w:val="00C042A7"/>
    <w:rsid w:val="00C1100F"/>
    <w:rsid w:val="00C25DFC"/>
    <w:rsid w:val="00C37ADE"/>
    <w:rsid w:val="00C43616"/>
    <w:rsid w:val="00C448AD"/>
    <w:rsid w:val="00C5579C"/>
    <w:rsid w:val="00C57E67"/>
    <w:rsid w:val="00C7204B"/>
    <w:rsid w:val="00C80848"/>
    <w:rsid w:val="00CA303D"/>
    <w:rsid w:val="00CB12BB"/>
    <w:rsid w:val="00CB1D7A"/>
    <w:rsid w:val="00CB32B8"/>
    <w:rsid w:val="00CB6492"/>
    <w:rsid w:val="00CC0A55"/>
    <w:rsid w:val="00CD082F"/>
    <w:rsid w:val="00CD72AF"/>
    <w:rsid w:val="00CE1B40"/>
    <w:rsid w:val="00CE56F1"/>
    <w:rsid w:val="00CE75D5"/>
    <w:rsid w:val="00D007A3"/>
    <w:rsid w:val="00D03B49"/>
    <w:rsid w:val="00D13069"/>
    <w:rsid w:val="00D13D02"/>
    <w:rsid w:val="00D30AEE"/>
    <w:rsid w:val="00D4096C"/>
    <w:rsid w:val="00D43B61"/>
    <w:rsid w:val="00D44955"/>
    <w:rsid w:val="00D46FE2"/>
    <w:rsid w:val="00D5631A"/>
    <w:rsid w:val="00D600AA"/>
    <w:rsid w:val="00D644DB"/>
    <w:rsid w:val="00D64D45"/>
    <w:rsid w:val="00D67F5B"/>
    <w:rsid w:val="00D71CE1"/>
    <w:rsid w:val="00D9218E"/>
    <w:rsid w:val="00D96B8C"/>
    <w:rsid w:val="00DB3513"/>
    <w:rsid w:val="00DC6C9B"/>
    <w:rsid w:val="00DD49E0"/>
    <w:rsid w:val="00DE40CE"/>
    <w:rsid w:val="00DF3D37"/>
    <w:rsid w:val="00DF529F"/>
    <w:rsid w:val="00E05E78"/>
    <w:rsid w:val="00E21ED3"/>
    <w:rsid w:val="00E231F8"/>
    <w:rsid w:val="00E3543F"/>
    <w:rsid w:val="00E361AC"/>
    <w:rsid w:val="00E41555"/>
    <w:rsid w:val="00E53492"/>
    <w:rsid w:val="00E63598"/>
    <w:rsid w:val="00E66461"/>
    <w:rsid w:val="00E76B56"/>
    <w:rsid w:val="00E90EAF"/>
    <w:rsid w:val="00E91584"/>
    <w:rsid w:val="00EA0B7E"/>
    <w:rsid w:val="00EB1F01"/>
    <w:rsid w:val="00EC0342"/>
    <w:rsid w:val="00EC082D"/>
    <w:rsid w:val="00ED09C3"/>
    <w:rsid w:val="00ED2DDF"/>
    <w:rsid w:val="00EE579B"/>
    <w:rsid w:val="00EF27D0"/>
    <w:rsid w:val="00F02E77"/>
    <w:rsid w:val="00F03232"/>
    <w:rsid w:val="00F14168"/>
    <w:rsid w:val="00F33A62"/>
    <w:rsid w:val="00F458D4"/>
    <w:rsid w:val="00F47CCC"/>
    <w:rsid w:val="00F54D89"/>
    <w:rsid w:val="00F558EF"/>
    <w:rsid w:val="00F654EA"/>
    <w:rsid w:val="00F663FB"/>
    <w:rsid w:val="00F731C6"/>
    <w:rsid w:val="00F737AC"/>
    <w:rsid w:val="00F8431D"/>
    <w:rsid w:val="00F84FE9"/>
    <w:rsid w:val="00F85C79"/>
    <w:rsid w:val="00F951B4"/>
    <w:rsid w:val="00F97395"/>
    <w:rsid w:val="00FA5BB9"/>
    <w:rsid w:val="00FB70CF"/>
    <w:rsid w:val="00FC5C75"/>
    <w:rsid w:val="00FD3397"/>
    <w:rsid w:val="00FD781E"/>
    <w:rsid w:val="00FE48B0"/>
    <w:rsid w:val="00FE61E5"/>
    <w:rsid w:val="00FF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25C6"/>
  <w15:docId w15:val="{DEC39493-096E-441D-8A63-2EE1A7C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DCD"/>
    <w:rPr>
      <w:rFonts w:ascii="Calibri" w:eastAsia="Times New Roman" w:hAnsi="Calibri" w:cs="Calibri"/>
      <w:lang w:eastAsia="ru-RU"/>
    </w:rPr>
  </w:style>
  <w:style w:type="paragraph" w:styleId="1">
    <w:name w:val="heading 1"/>
    <w:basedOn w:val="a"/>
    <w:link w:val="10"/>
    <w:uiPriority w:val="9"/>
    <w:qFormat/>
    <w:rsid w:val="00F02E7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E77"/>
    <w:rPr>
      <w:rFonts w:ascii="Times New Roman" w:eastAsia="Times New Roman" w:hAnsi="Times New Roman" w:cs="Times New Roman"/>
      <w:b/>
      <w:bCs/>
      <w:kern w:val="36"/>
      <w:sz w:val="48"/>
      <w:szCs w:val="48"/>
      <w:lang w:eastAsia="ru-RU"/>
    </w:rPr>
  </w:style>
  <w:style w:type="paragraph" w:customStyle="1" w:styleId="ConsTitle">
    <w:name w:val="ConsTitle"/>
    <w:uiPriority w:val="99"/>
    <w:rsid w:val="008E37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qFormat/>
    <w:rsid w:val="008E37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12332"/>
    <w:pPr>
      <w:ind w:left="720"/>
      <w:contextualSpacing/>
    </w:pPr>
  </w:style>
  <w:style w:type="character" w:styleId="a4">
    <w:name w:val="Hyperlink"/>
    <w:basedOn w:val="a0"/>
    <w:uiPriority w:val="99"/>
    <w:semiHidden/>
    <w:unhideWhenUsed/>
    <w:rsid w:val="00B047F7"/>
    <w:rPr>
      <w:color w:val="0000FF"/>
      <w:u w:val="single"/>
    </w:rPr>
  </w:style>
  <w:style w:type="table" w:styleId="a5">
    <w:name w:val="Table Grid"/>
    <w:basedOn w:val="a1"/>
    <w:uiPriority w:val="59"/>
    <w:rsid w:val="00EF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B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B65"/>
    <w:rPr>
      <w:rFonts w:ascii="Calibri" w:eastAsia="Times New Roman" w:hAnsi="Calibri" w:cs="Calibri"/>
      <w:lang w:eastAsia="ru-RU"/>
    </w:rPr>
  </w:style>
  <w:style w:type="paragraph" w:styleId="a8">
    <w:name w:val="footer"/>
    <w:basedOn w:val="a"/>
    <w:link w:val="a9"/>
    <w:uiPriority w:val="99"/>
    <w:unhideWhenUsed/>
    <w:rsid w:val="008E4B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B65"/>
    <w:rPr>
      <w:rFonts w:ascii="Calibri" w:eastAsia="Times New Roman" w:hAnsi="Calibri" w:cs="Calibri"/>
      <w:lang w:eastAsia="ru-RU"/>
    </w:rPr>
  </w:style>
  <w:style w:type="paragraph" w:styleId="aa">
    <w:name w:val="Body Text"/>
    <w:basedOn w:val="a"/>
    <w:link w:val="ab"/>
    <w:rsid w:val="001D724D"/>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b">
    <w:name w:val="Основной текст Знак"/>
    <w:basedOn w:val="a0"/>
    <w:link w:val="aa"/>
    <w:rsid w:val="001D724D"/>
    <w:rPr>
      <w:rFonts w:ascii="Times New Roman" w:eastAsia="Times New Roman" w:hAnsi="Times New Roman" w:cs="Times New Roman"/>
      <w:sz w:val="20"/>
      <w:szCs w:val="20"/>
      <w:lang w:eastAsia="ru-RU"/>
    </w:rPr>
  </w:style>
  <w:style w:type="paragraph" w:customStyle="1" w:styleId="ConsPlusCell">
    <w:name w:val="ConsPlusCell"/>
    <w:uiPriority w:val="99"/>
    <w:rsid w:val="00D1306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1">
    <w:name w:val="Сетка таблицы1"/>
    <w:basedOn w:val="a1"/>
    <w:next w:val="a5"/>
    <w:uiPriority w:val="59"/>
    <w:rsid w:val="00CE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CE56F1"/>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81A7E"/>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59"/>
    <w:rsid w:val="0098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16F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16F1E"/>
    <w:rPr>
      <w:rFonts w:ascii="Segoe UI" w:eastAsia="Times New Roman" w:hAnsi="Segoe UI" w:cs="Segoe UI"/>
      <w:sz w:val="18"/>
      <w:szCs w:val="18"/>
      <w:lang w:eastAsia="ru-RU"/>
    </w:rPr>
  </w:style>
  <w:style w:type="table" w:customStyle="1" w:styleId="3">
    <w:name w:val="Сетка таблицы3"/>
    <w:basedOn w:val="a1"/>
    <w:next w:val="a5"/>
    <w:uiPriority w:val="59"/>
    <w:rsid w:val="001315F1"/>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E0A66"/>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55778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389">
      <w:bodyDiv w:val="1"/>
      <w:marLeft w:val="0"/>
      <w:marRight w:val="0"/>
      <w:marTop w:val="0"/>
      <w:marBottom w:val="0"/>
      <w:divBdr>
        <w:top w:val="none" w:sz="0" w:space="0" w:color="auto"/>
        <w:left w:val="none" w:sz="0" w:space="0" w:color="auto"/>
        <w:bottom w:val="none" w:sz="0" w:space="0" w:color="auto"/>
        <w:right w:val="none" w:sz="0" w:space="0" w:color="auto"/>
      </w:divBdr>
    </w:div>
    <w:div w:id="165367879">
      <w:bodyDiv w:val="1"/>
      <w:marLeft w:val="0"/>
      <w:marRight w:val="0"/>
      <w:marTop w:val="0"/>
      <w:marBottom w:val="0"/>
      <w:divBdr>
        <w:top w:val="none" w:sz="0" w:space="0" w:color="auto"/>
        <w:left w:val="none" w:sz="0" w:space="0" w:color="auto"/>
        <w:bottom w:val="none" w:sz="0" w:space="0" w:color="auto"/>
        <w:right w:val="none" w:sz="0" w:space="0" w:color="auto"/>
      </w:divBdr>
    </w:div>
    <w:div w:id="216825031">
      <w:bodyDiv w:val="1"/>
      <w:marLeft w:val="0"/>
      <w:marRight w:val="0"/>
      <w:marTop w:val="0"/>
      <w:marBottom w:val="0"/>
      <w:divBdr>
        <w:top w:val="none" w:sz="0" w:space="0" w:color="auto"/>
        <w:left w:val="none" w:sz="0" w:space="0" w:color="auto"/>
        <w:bottom w:val="none" w:sz="0" w:space="0" w:color="auto"/>
        <w:right w:val="none" w:sz="0" w:space="0" w:color="auto"/>
      </w:divBdr>
    </w:div>
    <w:div w:id="356463669">
      <w:bodyDiv w:val="1"/>
      <w:marLeft w:val="0"/>
      <w:marRight w:val="0"/>
      <w:marTop w:val="0"/>
      <w:marBottom w:val="0"/>
      <w:divBdr>
        <w:top w:val="none" w:sz="0" w:space="0" w:color="auto"/>
        <w:left w:val="none" w:sz="0" w:space="0" w:color="auto"/>
        <w:bottom w:val="none" w:sz="0" w:space="0" w:color="auto"/>
        <w:right w:val="none" w:sz="0" w:space="0" w:color="auto"/>
      </w:divBdr>
    </w:div>
    <w:div w:id="453520096">
      <w:bodyDiv w:val="1"/>
      <w:marLeft w:val="0"/>
      <w:marRight w:val="0"/>
      <w:marTop w:val="0"/>
      <w:marBottom w:val="0"/>
      <w:divBdr>
        <w:top w:val="none" w:sz="0" w:space="0" w:color="auto"/>
        <w:left w:val="none" w:sz="0" w:space="0" w:color="auto"/>
        <w:bottom w:val="none" w:sz="0" w:space="0" w:color="auto"/>
        <w:right w:val="none" w:sz="0" w:space="0" w:color="auto"/>
      </w:divBdr>
    </w:div>
    <w:div w:id="595476460">
      <w:bodyDiv w:val="1"/>
      <w:marLeft w:val="0"/>
      <w:marRight w:val="0"/>
      <w:marTop w:val="0"/>
      <w:marBottom w:val="0"/>
      <w:divBdr>
        <w:top w:val="none" w:sz="0" w:space="0" w:color="auto"/>
        <w:left w:val="none" w:sz="0" w:space="0" w:color="auto"/>
        <w:bottom w:val="none" w:sz="0" w:space="0" w:color="auto"/>
        <w:right w:val="none" w:sz="0" w:space="0" w:color="auto"/>
      </w:divBdr>
    </w:div>
    <w:div w:id="778138704">
      <w:bodyDiv w:val="1"/>
      <w:marLeft w:val="0"/>
      <w:marRight w:val="0"/>
      <w:marTop w:val="0"/>
      <w:marBottom w:val="0"/>
      <w:divBdr>
        <w:top w:val="none" w:sz="0" w:space="0" w:color="auto"/>
        <w:left w:val="none" w:sz="0" w:space="0" w:color="auto"/>
        <w:bottom w:val="none" w:sz="0" w:space="0" w:color="auto"/>
        <w:right w:val="none" w:sz="0" w:space="0" w:color="auto"/>
      </w:divBdr>
    </w:div>
    <w:div w:id="806553237">
      <w:bodyDiv w:val="1"/>
      <w:marLeft w:val="0"/>
      <w:marRight w:val="0"/>
      <w:marTop w:val="0"/>
      <w:marBottom w:val="0"/>
      <w:divBdr>
        <w:top w:val="none" w:sz="0" w:space="0" w:color="auto"/>
        <w:left w:val="none" w:sz="0" w:space="0" w:color="auto"/>
        <w:bottom w:val="none" w:sz="0" w:space="0" w:color="auto"/>
        <w:right w:val="none" w:sz="0" w:space="0" w:color="auto"/>
      </w:divBdr>
    </w:div>
    <w:div w:id="836724335">
      <w:bodyDiv w:val="1"/>
      <w:marLeft w:val="0"/>
      <w:marRight w:val="0"/>
      <w:marTop w:val="0"/>
      <w:marBottom w:val="0"/>
      <w:divBdr>
        <w:top w:val="none" w:sz="0" w:space="0" w:color="auto"/>
        <w:left w:val="none" w:sz="0" w:space="0" w:color="auto"/>
        <w:bottom w:val="none" w:sz="0" w:space="0" w:color="auto"/>
        <w:right w:val="none" w:sz="0" w:space="0" w:color="auto"/>
      </w:divBdr>
    </w:div>
    <w:div w:id="1066220433">
      <w:bodyDiv w:val="1"/>
      <w:marLeft w:val="0"/>
      <w:marRight w:val="0"/>
      <w:marTop w:val="0"/>
      <w:marBottom w:val="0"/>
      <w:divBdr>
        <w:top w:val="none" w:sz="0" w:space="0" w:color="auto"/>
        <w:left w:val="none" w:sz="0" w:space="0" w:color="auto"/>
        <w:bottom w:val="none" w:sz="0" w:space="0" w:color="auto"/>
        <w:right w:val="none" w:sz="0" w:space="0" w:color="auto"/>
      </w:divBdr>
    </w:div>
    <w:div w:id="1097675516">
      <w:bodyDiv w:val="1"/>
      <w:marLeft w:val="0"/>
      <w:marRight w:val="0"/>
      <w:marTop w:val="0"/>
      <w:marBottom w:val="0"/>
      <w:divBdr>
        <w:top w:val="none" w:sz="0" w:space="0" w:color="auto"/>
        <w:left w:val="none" w:sz="0" w:space="0" w:color="auto"/>
        <w:bottom w:val="none" w:sz="0" w:space="0" w:color="auto"/>
        <w:right w:val="none" w:sz="0" w:space="0" w:color="auto"/>
      </w:divBdr>
    </w:div>
    <w:div w:id="1127621488">
      <w:bodyDiv w:val="1"/>
      <w:marLeft w:val="0"/>
      <w:marRight w:val="0"/>
      <w:marTop w:val="0"/>
      <w:marBottom w:val="0"/>
      <w:divBdr>
        <w:top w:val="none" w:sz="0" w:space="0" w:color="auto"/>
        <w:left w:val="none" w:sz="0" w:space="0" w:color="auto"/>
        <w:bottom w:val="none" w:sz="0" w:space="0" w:color="auto"/>
        <w:right w:val="none" w:sz="0" w:space="0" w:color="auto"/>
      </w:divBdr>
    </w:div>
    <w:div w:id="1297099604">
      <w:bodyDiv w:val="1"/>
      <w:marLeft w:val="0"/>
      <w:marRight w:val="0"/>
      <w:marTop w:val="0"/>
      <w:marBottom w:val="0"/>
      <w:divBdr>
        <w:top w:val="none" w:sz="0" w:space="0" w:color="auto"/>
        <w:left w:val="none" w:sz="0" w:space="0" w:color="auto"/>
        <w:bottom w:val="none" w:sz="0" w:space="0" w:color="auto"/>
        <w:right w:val="none" w:sz="0" w:space="0" w:color="auto"/>
      </w:divBdr>
    </w:div>
    <w:div w:id="1329559768">
      <w:bodyDiv w:val="1"/>
      <w:marLeft w:val="0"/>
      <w:marRight w:val="0"/>
      <w:marTop w:val="0"/>
      <w:marBottom w:val="0"/>
      <w:divBdr>
        <w:top w:val="none" w:sz="0" w:space="0" w:color="auto"/>
        <w:left w:val="none" w:sz="0" w:space="0" w:color="auto"/>
        <w:bottom w:val="none" w:sz="0" w:space="0" w:color="auto"/>
        <w:right w:val="none" w:sz="0" w:space="0" w:color="auto"/>
      </w:divBdr>
    </w:div>
    <w:div w:id="1433748266">
      <w:bodyDiv w:val="1"/>
      <w:marLeft w:val="0"/>
      <w:marRight w:val="0"/>
      <w:marTop w:val="0"/>
      <w:marBottom w:val="0"/>
      <w:divBdr>
        <w:top w:val="none" w:sz="0" w:space="0" w:color="auto"/>
        <w:left w:val="none" w:sz="0" w:space="0" w:color="auto"/>
        <w:bottom w:val="none" w:sz="0" w:space="0" w:color="auto"/>
        <w:right w:val="none" w:sz="0" w:space="0" w:color="auto"/>
      </w:divBdr>
    </w:div>
    <w:div w:id="1617249362">
      <w:bodyDiv w:val="1"/>
      <w:marLeft w:val="0"/>
      <w:marRight w:val="0"/>
      <w:marTop w:val="0"/>
      <w:marBottom w:val="0"/>
      <w:divBdr>
        <w:top w:val="none" w:sz="0" w:space="0" w:color="auto"/>
        <w:left w:val="none" w:sz="0" w:space="0" w:color="auto"/>
        <w:bottom w:val="none" w:sz="0" w:space="0" w:color="auto"/>
        <w:right w:val="none" w:sz="0" w:space="0" w:color="auto"/>
      </w:divBdr>
    </w:div>
    <w:div w:id="1699887903">
      <w:bodyDiv w:val="1"/>
      <w:marLeft w:val="0"/>
      <w:marRight w:val="0"/>
      <w:marTop w:val="0"/>
      <w:marBottom w:val="0"/>
      <w:divBdr>
        <w:top w:val="none" w:sz="0" w:space="0" w:color="auto"/>
        <w:left w:val="none" w:sz="0" w:space="0" w:color="auto"/>
        <w:bottom w:val="none" w:sz="0" w:space="0" w:color="auto"/>
        <w:right w:val="none" w:sz="0" w:space="0" w:color="auto"/>
      </w:divBdr>
    </w:div>
    <w:div w:id="1790277694">
      <w:bodyDiv w:val="1"/>
      <w:marLeft w:val="0"/>
      <w:marRight w:val="0"/>
      <w:marTop w:val="0"/>
      <w:marBottom w:val="0"/>
      <w:divBdr>
        <w:top w:val="none" w:sz="0" w:space="0" w:color="auto"/>
        <w:left w:val="none" w:sz="0" w:space="0" w:color="auto"/>
        <w:bottom w:val="none" w:sz="0" w:space="0" w:color="auto"/>
        <w:right w:val="none" w:sz="0" w:space="0" w:color="auto"/>
      </w:divBdr>
      <w:divsChild>
        <w:div w:id="744651107">
          <w:marLeft w:val="0"/>
          <w:marRight w:val="0"/>
          <w:marTop w:val="0"/>
          <w:marBottom w:val="300"/>
          <w:divBdr>
            <w:top w:val="none" w:sz="0" w:space="0" w:color="auto"/>
            <w:left w:val="none" w:sz="0" w:space="0" w:color="auto"/>
            <w:bottom w:val="none" w:sz="0" w:space="0" w:color="auto"/>
            <w:right w:val="none" w:sz="0" w:space="0" w:color="auto"/>
          </w:divBdr>
        </w:div>
      </w:divsChild>
    </w:div>
    <w:div w:id="1856648991">
      <w:bodyDiv w:val="1"/>
      <w:marLeft w:val="0"/>
      <w:marRight w:val="0"/>
      <w:marTop w:val="0"/>
      <w:marBottom w:val="0"/>
      <w:divBdr>
        <w:top w:val="none" w:sz="0" w:space="0" w:color="auto"/>
        <w:left w:val="none" w:sz="0" w:space="0" w:color="auto"/>
        <w:bottom w:val="none" w:sz="0" w:space="0" w:color="auto"/>
        <w:right w:val="none" w:sz="0" w:space="0" w:color="auto"/>
      </w:divBdr>
    </w:div>
    <w:div w:id="2008557492">
      <w:bodyDiv w:val="1"/>
      <w:marLeft w:val="0"/>
      <w:marRight w:val="0"/>
      <w:marTop w:val="0"/>
      <w:marBottom w:val="0"/>
      <w:divBdr>
        <w:top w:val="none" w:sz="0" w:space="0" w:color="auto"/>
        <w:left w:val="none" w:sz="0" w:space="0" w:color="auto"/>
        <w:bottom w:val="none" w:sz="0" w:space="0" w:color="auto"/>
        <w:right w:val="none" w:sz="0" w:space="0" w:color="auto"/>
      </w:divBdr>
    </w:div>
    <w:div w:id="2078355248">
      <w:bodyDiv w:val="1"/>
      <w:marLeft w:val="0"/>
      <w:marRight w:val="0"/>
      <w:marTop w:val="0"/>
      <w:marBottom w:val="0"/>
      <w:divBdr>
        <w:top w:val="none" w:sz="0" w:space="0" w:color="auto"/>
        <w:left w:val="none" w:sz="0" w:space="0" w:color="auto"/>
        <w:bottom w:val="none" w:sz="0" w:space="0" w:color="auto"/>
        <w:right w:val="none" w:sz="0" w:space="0" w:color="auto"/>
      </w:divBdr>
    </w:div>
    <w:div w:id="2096200338">
      <w:bodyDiv w:val="1"/>
      <w:marLeft w:val="0"/>
      <w:marRight w:val="0"/>
      <w:marTop w:val="0"/>
      <w:marBottom w:val="0"/>
      <w:divBdr>
        <w:top w:val="none" w:sz="0" w:space="0" w:color="auto"/>
        <w:left w:val="none" w:sz="0" w:space="0" w:color="auto"/>
        <w:bottom w:val="none" w:sz="0" w:space="0" w:color="auto"/>
        <w:right w:val="none" w:sz="0" w:space="0" w:color="auto"/>
      </w:divBdr>
    </w:div>
    <w:div w:id="2103599648">
      <w:bodyDiv w:val="1"/>
      <w:marLeft w:val="0"/>
      <w:marRight w:val="0"/>
      <w:marTop w:val="0"/>
      <w:marBottom w:val="0"/>
      <w:divBdr>
        <w:top w:val="none" w:sz="0" w:space="0" w:color="auto"/>
        <w:left w:val="none" w:sz="0" w:space="0" w:color="auto"/>
        <w:bottom w:val="none" w:sz="0" w:space="0" w:color="auto"/>
        <w:right w:val="none" w:sz="0" w:space="0" w:color="auto"/>
      </w:divBdr>
    </w:div>
    <w:div w:id="2113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0BD0A275DA9DE78615954DA9F653F7FB343CC08545081D512A3372032F2A95F0A8842C76DF175F5A52093BBIA29G" TargetMode="External"/><Relationship Id="rId13" Type="http://schemas.openxmlformats.org/officeDocument/2006/relationships/hyperlink" Target="consultantplus://offline/ref=A1C0BD0A275DA9DE78615954DA9F653F7CB748CB01545081D512A3372032F2A94D0AD04EC664EF74F5B076C2FDFCF44A71190FD9D758B83FI828G" TargetMode="External"/><Relationship Id="rId18" Type="http://schemas.openxmlformats.org/officeDocument/2006/relationships/hyperlink" Target="consultantplus://offline/ref=A1C0BD0A275DA9DE78615954DA9F653F7DB349CB0A5D5081D512A3372032F2A95F0A8842C76DF175F5A52093BBIA2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C0BD0A275DA9DE78615954DA9F653F7FB64AC90C5C5081D512A3372032F2A94D0AD04EC664EF74F5B076C2FDFCF44A71190FD9D758B83FI828G" TargetMode="External"/><Relationship Id="rId17" Type="http://schemas.openxmlformats.org/officeDocument/2006/relationships/hyperlink" Target="consultantplus://offline/ref=A1C0BD0A275DA9DE78615954DA9F653F7DB443CD0D5E5081D512A3372032F2A95F0A8842C76DF175F5A52093BBIA29G" TargetMode="External"/><Relationship Id="rId2" Type="http://schemas.openxmlformats.org/officeDocument/2006/relationships/numbering" Target="numbering.xml"/><Relationship Id="rId16" Type="http://schemas.openxmlformats.org/officeDocument/2006/relationships/hyperlink" Target="consultantplus://offline/ref=A1C0BD0A275DA9DE78615954DA9F653F7DB443CD0D5E5081D512A3372032F2A94D0AD04EC664EF7CF7B076C2FDFCF44A71190FD9D758B83FI82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C0BD0A275DA9DE78615954DA9F653F7DB349CB0A5D5081D512A3372032F2A94D0AD04EC46DEA7EA3EA66C6B4A8F055780511D9C958IB28G" TargetMode="External"/><Relationship Id="rId5" Type="http://schemas.openxmlformats.org/officeDocument/2006/relationships/webSettings" Target="webSettings.xml"/><Relationship Id="rId15" Type="http://schemas.openxmlformats.org/officeDocument/2006/relationships/hyperlink" Target="consultantplus://offline/ref=A1C0BD0A275DA9DE78615954DA9F653F7DB443CD0D5E5081D512A3372032F2A94D0AD04EC664EF7DF6B076C2FDFCF44A71190FD9D758B83FI828G" TargetMode="External"/><Relationship Id="rId10" Type="http://schemas.openxmlformats.org/officeDocument/2006/relationships/hyperlink" Target="consultantplus://offline/ref=A1C0BD0A275DA9DE78615954DA9F653F7FB24BCD015D5081D512A3372032F2A94D0AD04EC664EF75F5B076C2FDFCF44A71190FD9D758B83FI828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C0BD0A275DA9DE78615954DA9F653F7FB24EC80E585081D512A3372032F2A94D0AD04EC664EF74F7B076C2FDFCF44A71190FD9D758B83FI828G" TargetMode="External"/><Relationship Id="rId14" Type="http://schemas.openxmlformats.org/officeDocument/2006/relationships/hyperlink" Target="consultantplus://offline/ref=A1C0BD0A275DA9DE78615954DA9F653F7CB748CB01545081D512A3372032F2A94D0AD04EC664EE72F5B076C2FDFCF44A71190FD9D758B83FI82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DD25-209E-43B6-B37F-919D9BE3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8082</Words>
  <Characters>46073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Бахаева Анна Владимировна</dc:creator>
  <cp:keywords/>
  <dc:description/>
  <cp:lastModifiedBy>Anastasiya</cp:lastModifiedBy>
  <cp:revision>2</cp:revision>
  <cp:lastPrinted>2023-06-05T22:59:00Z</cp:lastPrinted>
  <dcterms:created xsi:type="dcterms:W3CDTF">2023-06-05T23:04:00Z</dcterms:created>
  <dcterms:modified xsi:type="dcterms:W3CDTF">2023-06-05T23:04:00Z</dcterms:modified>
</cp:coreProperties>
</file>