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BAF8" w14:textId="7BD93297" w:rsidR="00DC2801" w:rsidRDefault="00DC2801" w:rsidP="00DC2801">
      <w:pPr>
        <w:tabs>
          <w:tab w:val="center" w:pos="4818"/>
          <w:tab w:val="left" w:pos="6585"/>
        </w:tabs>
        <w:jc w:val="center"/>
      </w:pPr>
      <w:r>
        <w:rPr>
          <w:bCs/>
        </w:rPr>
        <w:t xml:space="preserve">    </w:t>
      </w:r>
      <w:r>
        <w:rPr>
          <w:bCs/>
          <w:noProof/>
        </w:rPr>
        <w:drawing>
          <wp:inline distT="0" distB="0" distL="0" distR="0" wp14:anchorId="702D975D" wp14:editId="0E76BA63">
            <wp:extent cx="581025" cy="723900"/>
            <wp:effectExtent l="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                                                                             </w:t>
      </w:r>
    </w:p>
    <w:p w14:paraId="216E727E" w14:textId="77777777" w:rsidR="00DC2801" w:rsidRDefault="00DC2801" w:rsidP="00DC2801">
      <w:pPr>
        <w:jc w:val="center"/>
      </w:pPr>
    </w:p>
    <w:p w14:paraId="252B20AB" w14:textId="77777777" w:rsidR="00DC2801" w:rsidRDefault="00DC2801" w:rsidP="00DC2801">
      <w:pPr>
        <w:jc w:val="center"/>
      </w:pPr>
      <w:r>
        <w:t>АДМИНИСТРАЦИЯ</w:t>
      </w:r>
    </w:p>
    <w:p w14:paraId="0291123F" w14:textId="77777777" w:rsidR="00DC2801" w:rsidRDefault="00DC2801" w:rsidP="00DC2801">
      <w:pPr>
        <w:jc w:val="center"/>
      </w:pPr>
      <w:r>
        <w:t>ХАСАНСКОГО МУНИЦИПАЛЬНОГО РАЙОНА</w:t>
      </w:r>
    </w:p>
    <w:p w14:paraId="1275B15D" w14:textId="77777777" w:rsidR="00DC2801" w:rsidRDefault="00DC2801" w:rsidP="00DC2801">
      <w:pPr>
        <w:jc w:val="center"/>
      </w:pPr>
    </w:p>
    <w:p w14:paraId="4821F249" w14:textId="77777777" w:rsidR="00DC2801" w:rsidRDefault="00DC2801" w:rsidP="00DC2801">
      <w:pPr>
        <w:jc w:val="center"/>
      </w:pPr>
      <w:r>
        <w:rPr>
          <w:rFonts w:ascii="Arial" w:hAnsi="Arial"/>
          <w:sz w:val="32"/>
        </w:rPr>
        <w:t>ПОСТАНОВЛЕНИЕ</w:t>
      </w:r>
    </w:p>
    <w:p w14:paraId="5958BF86" w14:textId="77777777" w:rsidR="00DC2801" w:rsidRDefault="00DC2801" w:rsidP="00DC2801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14:paraId="3CB84BD3" w14:textId="77777777" w:rsidR="00DC2801" w:rsidRDefault="00DC2801" w:rsidP="00DC2801">
      <w:pPr>
        <w:jc w:val="both"/>
      </w:pPr>
    </w:p>
    <w:p w14:paraId="0541B6D2" w14:textId="77777777" w:rsidR="00DC2801" w:rsidRDefault="00DC2801" w:rsidP="00DC2801">
      <w:pPr>
        <w:jc w:val="both"/>
        <w:rPr>
          <w:sz w:val="24"/>
        </w:rPr>
      </w:pPr>
    </w:p>
    <w:p w14:paraId="450F4F9C" w14:textId="77777777" w:rsidR="00DC2801" w:rsidRDefault="00DC2801" w:rsidP="00DC2801">
      <w:pPr>
        <w:jc w:val="both"/>
      </w:pPr>
      <w:r>
        <w:rPr>
          <w:u w:val="single"/>
        </w:rPr>
        <w:t>08.02.2022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u w:val="single"/>
        </w:rPr>
        <w:t>№ 49-па</w:t>
      </w:r>
      <w:r>
        <w:t xml:space="preserve">  </w:t>
      </w:r>
    </w:p>
    <w:p w14:paraId="776DEBC9" w14:textId="77777777" w:rsidR="00DC2801" w:rsidRDefault="00DC2801" w:rsidP="00DC2801">
      <w:pPr>
        <w:jc w:val="both"/>
      </w:pPr>
    </w:p>
    <w:p w14:paraId="4EFB6F3C" w14:textId="77777777" w:rsidR="00DC2801" w:rsidRDefault="00DC2801" w:rsidP="00DC280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  утверждении</w:t>
      </w:r>
      <w:proofErr w:type="gramEnd"/>
      <w:r>
        <w:rPr>
          <w:sz w:val="26"/>
          <w:szCs w:val="26"/>
        </w:rPr>
        <w:t>  графика    комплектования</w:t>
      </w:r>
    </w:p>
    <w:p w14:paraId="1EE73C52" w14:textId="77777777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документами и </w:t>
      </w:r>
      <w:proofErr w:type="gramStart"/>
      <w:r>
        <w:rPr>
          <w:sz w:val="26"/>
          <w:szCs w:val="26"/>
        </w:rPr>
        <w:t>описями  фондов</w:t>
      </w:r>
      <w:proofErr w:type="gramEnd"/>
      <w:r>
        <w:rPr>
          <w:sz w:val="26"/>
          <w:szCs w:val="26"/>
        </w:rPr>
        <w:t xml:space="preserve">    архивного </w:t>
      </w:r>
    </w:p>
    <w:p w14:paraId="2801E25E" w14:textId="77777777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отдела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</w:t>
      </w:r>
    </w:p>
    <w:p w14:paraId="6B55FC0C" w14:textId="77777777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>района </w:t>
      </w:r>
      <w:proofErr w:type="gramStart"/>
      <w:r>
        <w:rPr>
          <w:sz w:val="26"/>
          <w:szCs w:val="26"/>
        </w:rPr>
        <w:t>и  упорядочения</w:t>
      </w:r>
      <w:proofErr w:type="gramEnd"/>
      <w:r>
        <w:rPr>
          <w:sz w:val="26"/>
          <w:szCs w:val="26"/>
        </w:rPr>
        <w:t xml:space="preserve"> документов в  организациях, </w:t>
      </w:r>
    </w:p>
    <w:p w14:paraId="5CB358A3" w14:textId="77777777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учреждениях, предприятиях - источников </w:t>
      </w:r>
    </w:p>
    <w:p w14:paraId="675C3DDA" w14:textId="77777777" w:rsidR="00DC2801" w:rsidRDefault="00DC2801" w:rsidP="00DC280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комплектования  </w:t>
      </w:r>
      <w:proofErr w:type="spellStart"/>
      <w:r>
        <w:rPr>
          <w:sz w:val="26"/>
          <w:szCs w:val="26"/>
        </w:rPr>
        <w:t>Хасанского</w:t>
      </w:r>
      <w:proofErr w:type="spellEnd"/>
      <w:proofErr w:type="gramEnd"/>
      <w:r>
        <w:rPr>
          <w:sz w:val="26"/>
          <w:szCs w:val="26"/>
        </w:rPr>
        <w:t xml:space="preserve"> района  на 2022  год</w:t>
      </w:r>
    </w:p>
    <w:p w14:paraId="58BDCFD3" w14:textId="77777777" w:rsidR="00DC2801" w:rsidRDefault="00DC2801" w:rsidP="00DC2801">
      <w:pPr>
        <w:jc w:val="both"/>
      </w:pPr>
    </w:p>
    <w:p w14:paraId="04DAC69F" w14:textId="77777777" w:rsidR="00DC2801" w:rsidRDefault="00DC2801" w:rsidP="00DC2801">
      <w:pPr>
        <w:jc w:val="both"/>
        <w:rPr>
          <w:sz w:val="26"/>
          <w:szCs w:val="26"/>
        </w:rPr>
      </w:pPr>
      <w:r>
        <w:tab/>
      </w:r>
    </w:p>
    <w:p w14:paraId="580263A1" w14:textId="77777777" w:rsidR="00DC2801" w:rsidRDefault="00DC2801" w:rsidP="00DC280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соответствии  с</w:t>
      </w:r>
      <w:proofErr w:type="gramEnd"/>
      <w:r>
        <w:rPr>
          <w:sz w:val="26"/>
          <w:szCs w:val="26"/>
        </w:rPr>
        <w:t xml:space="preserve"> Федеральным Законом  от 6 октября 2003 года    № 131 - ФЗ </w:t>
      </w:r>
    </w:p>
    <w:p w14:paraId="6EB4F539" w14:textId="77777777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>«Об общих принципах организации местного самоуправления в Российской Федерации</w:t>
      </w:r>
      <w:proofErr w:type="gramStart"/>
      <w:r>
        <w:rPr>
          <w:sz w:val="26"/>
          <w:szCs w:val="26"/>
        </w:rPr>
        <w:t>»,  Федеральным</w:t>
      </w:r>
      <w:proofErr w:type="gramEnd"/>
      <w:r>
        <w:rPr>
          <w:sz w:val="26"/>
          <w:szCs w:val="26"/>
        </w:rPr>
        <w:t xml:space="preserve">    Законом    от  22 октября   2004  года      № 125 - ФЗ                  </w:t>
      </w:r>
    </w:p>
    <w:p w14:paraId="2F306E77" w14:textId="77777777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 архивном  деле в Российской Федерации», Законом Приморского края от           10 апреля 2006 года № 349 - КЗ «Об архивном деле в Приморском крае», постановлением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     муниципального       района  от            29 января  2018 года № 59 - па «Об утверждении списка  учреждений, организаций,        предприятий-источников комплектования архивного отдела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района», постановлением  администрации  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  муниципального   района от   29  декабря  2016  года № 503 - па «Об утверждении административного регламента предоставления администрацией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  муниципальной      услуги  «Предоставление информации на основе документов Архивного фонда Российской Федерации и других архивных документов», руководствуясь Уставом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района, в целях обеспечения сохранности документов архивных фондов Российской Федерации, администрация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14:paraId="700A8E4A" w14:textId="77777777" w:rsidR="00DC2801" w:rsidRDefault="00DC2801" w:rsidP="00DC2801">
      <w:pPr>
        <w:ind w:firstLine="708"/>
        <w:jc w:val="both"/>
      </w:pPr>
    </w:p>
    <w:p w14:paraId="60019C86" w14:textId="77777777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38DEB365" w14:textId="77777777" w:rsidR="00DC2801" w:rsidRDefault="00DC2801" w:rsidP="00DC2801">
      <w:pPr>
        <w:jc w:val="both"/>
        <w:rPr>
          <w:sz w:val="26"/>
          <w:szCs w:val="26"/>
        </w:rPr>
      </w:pPr>
    </w:p>
    <w:p w14:paraId="5295070D" w14:textId="6A1832BB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1. Утвердить   </w:t>
      </w:r>
      <w:proofErr w:type="gramStart"/>
      <w:r>
        <w:rPr>
          <w:sz w:val="26"/>
          <w:szCs w:val="26"/>
        </w:rPr>
        <w:t>график  комплектования</w:t>
      </w:r>
      <w:proofErr w:type="gramEnd"/>
      <w:r>
        <w:rPr>
          <w:sz w:val="26"/>
          <w:szCs w:val="26"/>
        </w:rPr>
        <w:t xml:space="preserve">   документами  и    описями      фондов  архивного   отдела   администрации   Хасанского   муниципального    района           и упорядочения документов в организациях, учреждениях, предприятиях - источников комплектования 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района на 2022 год (приложение).     </w:t>
      </w:r>
    </w:p>
    <w:p w14:paraId="3A3C6400" w14:textId="77777777" w:rsidR="00DC2801" w:rsidRDefault="00DC2801" w:rsidP="00DC2801">
      <w:pPr>
        <w:ind w:firstLine="720"/>
        <w:jc w:val="both"/>
        <w:rPr>
          <w:sz w:val="26"/>
          <w:szCs w:val="26"/>
        </w:rPr>
      </w:pPr>
    </w:p>
    <w:p w14:paraId="07538590" w14:textId="77777777" w:rsidR="00DC2801" w:rsidRDefault="00DC2801" w:rsidP="00DC2801">
      <w:pPr>
        <w:ind w:firstLine="720"/>
        <w:jc w:val="center"/>
        <w:rPr>
          <w:sz w:val="26"/>
          <w:szCs w:val="26"/>
        </w:rPr>
      </w:pPr>
    </w:p>
    <w:p w14:paraId="2CEF7313" w14:textId="3D5F2D24" w:rsidR="00DC2801" w:rsidRDefault="00DC2801" w:rsidP="00DC2801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</w:p>
    <w:p w14:paraId="791E6283" w14:textId="77777777" w:rsidR="00DC2801" w:rsidRDefault="00DC2801" w:rsidP="00DC2801">
      <w:pPr>
        <w:ind w:firstLine="720"/>
        <w:jc w:val="center"/>
        <w:rPr>
          <w:sz w:val="26"/>
          <w:szCs w:val="26"/>
        </w:rPr>
      </w:pPr>
    </w:p>
    <w:p w14:paraId="1DB627CA" w14:textId="77777777" w:rsidR="00DC2801" w:rsidRDefault="00DC2801" w:rsidP="00DC280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proofErr w:type="gramStart"/>
      <w:r>
        <w:rPr>
          <w:sz w:val="26"/>
          <w:szCs w:val="26"/>
        </w:rPr>
        <w:t>Руководителям  предприятий</w:t>
      </w:r>
      <w:proofErr w:type="gramEnd"/>
      <w:r>
        <w:rPr>
          <w:sz w:val="26"/>
          <w:szCs w:val="26"/>
        </w:rPr>
        <w:t xml:space="preserve">, учреждений, организаций списка  источников - комплектования  архивного отдела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обеспечить своевременное   упорядочение   документов   постоянного    срока</w:t>
      </w:r>
    </w:p>
    <w:p w14:paraId="70212EF2" w14:textId="77777777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>хранения и передачу документов на архивное хранение в срок согласно прилагаемому графику.</w:t>
      </w:r>
    </w:p>
    <w:p w14:paraId="4412ED74" w14:textId="77777777" w:rsidR="00DC2801" w:rsidRDefault="00DC2801" w:rsidP="00DC280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Опубликовать настоящее постановление в Бюллетене муниципальных правовых актов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и разместить настоящее постановление на официальном сайте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в информационно - телекоммуникационной сети </w:t>
      </w:r>
      <w:proofErr w:type="gramStart"/>
      <w:r>
        <w:rPr>
          <w:sz w:val="26"/>
          <w:szCs w:val="26"/>
        </w:rPr>
        <w:t>« Интернет</w:t>
      </w:r>
      <w:proofErr w:type="gramEnd"/>
      <w:r>
        <w:rPr>
          <w:sz w:val="26"/>
          <w:szCs w:val="26"/>
        </w:rPr>
        <w:t>».</w:t>
      </w:r>
    </w:p>
    <w:p w14:paraId="252C5894" w14:textId="77777777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 Настоящее постановление вступает в силу со дня его официального опубликования.</w:t>
      </w:r>
    </w:p>
    <w:p w14:paraId="314EECA6" w14:textId="77777777" w:rsidR="00DC2801" w:rsidRDefault="00DC2801" w:rsidP="00DC2801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5. Контроль за </w:t>
      </w:r>
      <w:proofErr w:type="gramStart"/>
      <w:r>
        <w:rPr>
          <w:sz w:val="26"/>
          <w:szCs w:val="26"/>
        </w:rPr>
        <w:t>исполнением  настоящего</w:t>
      </w:r>
      <w:proofErr w:type="gramEnd"/>
      <w:r>
        <w:rPr>
          <w:sz w:val="26"/>
          <w:szCs w:val="26"/>
        </w:rPr>
        <w:t xml:space="preserve">  постановления  возложить  на  </w:t>
      </w:r>
    </w:p>
    <w:p w14:paraId="3BD96FB3" w14:textId="77777777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начальника архивного отдела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Т.Г. Кондратюк.</w:t>
      </w:r>
    </w:p>
    <w:p w14:paraId="1F9F063D" w14:textId="77777777" w:rsidR="00DC2801" w:rsidRDefault="00DC2801" w:rsidP="00DC2801">
      <w:pPr>
        <w:ind w:firstLine="705"/>
        <w:jc w:val="both"/>
        <w:rPr>
          <w:sz w:val="26"/>
          <w:szCs w:val="26"/>
        </w:rPr>
      </w:pPr>
    </w:p>
    <w:p w14:paraId="32BF0E54" w14:textId="77777777" w:rsidR="00DC2801" w:rsidRDefault="00DC2801" w:rsidP="00DC2801">
      <w:pPr>
        <w:ind w:firstLine="705"/>
        <w:jc w:val="both"/>
        <w:rPr>
          <w:sz w:val="26"/>
          <w:szCs w:val="26"/>
        </w:rPr>
      </w:pPr>
    </w:p>
    <w:p w14:paraId="669580E2" w14:textId="77777777" w:rsidR="00DC2801" w:rsidRDefault="00DC2801" w:rsidP="00DC2801">
      <w:pPr>
        <w:ind w:firstLine="705"/>
        <w:jc w:val="both"/>
        <w:rPr>
          <w:sz w:val="26"/>
          <w:szCs w:val="26"/>
        </w:rPr>
      </w:pPr>
    </w:p>
    <w:p w14:paraId="107E4C2D" w14:textId="77777777" w:rsidR="00DC2801" w:rsidRDefault="00DC2801" w:rsidP="00DC2801">
      <w:pPr>
        <w:ind w:firstLine="705"/>
        <w:jc w:val="both"/>
        <w:rPr>
          <w:sz w:val="26"/>
          <w:szCs w:val="26"/>
        </w:rPr>
      </w:pPr>
    </w:p>
    <w:p w14:paraId="583D074E" w14:textId="77777777" w:rsidR="00DC2801" w:rsidRDefault="00DC2801" w:rsidP="00DC2801">
      <w:pPr>
        <w:ind w:firstLine="705"/>
        <w:jc w:val="both"/>
        <w:rPr>
          <w:sz w:val="26"/>
          <w:szCs w:val="26"/>
        </w:rPr>
      </w:pPr>
    </w:p>
    <w:p w14:paraId="384E1494" w14:textId="77777777" w:rsidR="00DC2801" w:rsidRDefault="00DC2801" w:rsidP="00DC2801">
      <w:pPr>
        <w:ind w:firstLine="705"/>
        <w:jc w:val="both"/>
        <w:rPr>
          <w:sz w:val="26"/>
          <w:szCs w:val="26"/>
        </w:rPr>
      </w:pPr>
    </w:p>
    <w:p w14:paraId="2678320E" w14:textId="77777777" w:rsidR="00DC2801" w:rsidRDefault="00DC2801" w:rsidP="00DC2801">
      <w:pPr>
        <w:ind w:firstLine="705"/>
        <w:jc w:val="both"/>
        <w:rPr>
          <w:sz w:val="26"/>
          <w:szCs w:val="26"/>
        </w:rPr>
      </w:pPr>
    </w:p>
    <w:p w14:paraId="6C251714" w14:textId="77777777" w:rsidR="00DC2801" w:rsidRDefault="00DC2801" w:rsidP="00DC28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                                                                                      </w:t>
      </w:r>
    </w:p>
    <w:p w14:paraId="65F34BDB" w14:textId="77777777" w:rsidR="00DC2801" w:rsidRDefault="00DC2801" w:rsidP="00DC2801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муниципального  района</w:t>
      </w:r>
      <w:proofErr w:type="gramEnd"/>
      <w:r>
        <w:rPr>
          <w:sz w:val="26"/>
          <w:szCs w:val="26"/>
        </w:rPr>
        <w:t xml:space="preserve">                                                                            И.В. Степанов</w:t>
      </w:r>
    </w:p>
    <w:p w14:paraId="41B1F87C" w14:textId="77777777" w:rsidR="00DC2801" w:rsidRDefault="00DC2801" w:rsidP="00DC2801">
      <w:pPr>
        <w:jc w:val="both"/>
      </w:pPr>
    </w:p>
    <w:p w14:paraId="63968469" w14:textId="77777777" w:rsidR="00DC2801" w:rsidRDefault="00DC2801" w:rsidP="00DC2801">
      <w:pPr>
        <w:jc w:val="both"/>
      </w:pPr>
    </w:p>
    <w:p w14:paraId="2062A868" w14:textId="77777777" w:rsidR="00DC2801" w:rsidRDefault="00DC2801" w:rsidP="00DC2801">
      <w:pPr>
        <w:jc w:val="both"/>
      </w:pPr>
    </w:p>
    <w:p w14:paraId="03E365B7" w14:textId="77777777" w:rsidR="00DC2801" w:rsidRDefault="00DC2801" w:rsidP="00DC2801">
      <w:pPr>
        <w:jc w:val="both"/>
      </w:pPr>
    </w:p>
    <w:p w14:paraId="45C1DF58" w14:textId="77777777" w:rsidR="00DC2801" w:rsidRDefault="00DC2801" w:rsidP="00DC2801">
      <w:pPr>
        <w:jc w:val="both"/>
      </w:pPr>
    </w:p>
    <w:p w14:paraId="39A1FFD9" w14:textId="77777777" w:rsidR="00DC2801" w:rsidRDefault="00DC2801" w:rsidP="00DC2801">
      <w:pPr>
        <w:jc w:val="both"/>
      </w:pPr>
    </w:p>
    <w:p w14:paraId="16E0E93F" w14:textId="77777777" w:rsidR="00DC2801" w:rsidRDefault="00DC2801" w:rsidP="00DC2801">
      <w:pPr>
        <w:jc w:val="both"/>
      </w:pPr>
    </w:p>
    <w:p w14:paraId="4D60DF51" w14:textId="77777777" w:rsidR="00DC2801" w:rsidRDefault="00DC2801" w:rsidP="00DC2801">
      <w:pPr>
        <w:jc w:val="both"/>
      </w:pPr>
    </w:p>
    <w:p w14:paraId="18640091" w14:textId="77777777" w:rsidR="00DC2801" w:rsidRDefault="00DC2801" w:rsidP="00DC2801">
      <w:pPr>
        <w:jc w:val="both"/>
      </w:pPr>
    </w:p>
    <w:p w14:paraId="4F7681DB" w14:textId="77777777" w:rsidR="00DC2801" w:rsidRDefault="00DC2801" w:rsidP="00DC2801">
      <w:pPr>
        <w:jc w:val="both"/>
      </w:pPr>
    </w:p>
    <w:p w14:paraId="10609DD5" w14:textId="77777777" w:rsidR="00DC2801" w:rsidRDefault="00DC2801" w:rsidP="00DC2801">
      <w:pPr>
        <w:jc w:val="both"/>
      </w:pPr>
    </w:p>
    <w:p w14:paraId="65939DBD" w14:textId="77777777" w:rsidR="00DC2801" w:rsidRDefault="00DC2801" w:rsidP="00DC2801">
      <w:pPr>
        <w:jc w:val="both"/>
      </w:pPr>
    </w:p>
    <w:p w14:paraId="6B173FB0" w14:textId="77777777" w:rsidR="00DC2801" w:rsidRDefault="00DC2801" w:rsidP="00DC2801">
      <w:pPr>
        <w:jc w:val="both"/>
      </w:pPr>
    </w:p>
    <w:p w14:paraId="75F32F95" w14:textId="77777777" w:rsidR="00DC2801" w:rsidRDefault="00DC2801" w:rsidP="00DC2801">
      <w:pPr>
        <w:jc w:val="both"/>
      </w:pPr>
    </w:p>
    <w:p w14:paraId="0D754FA8" w14:textId="77777777" w:rsidR="00DC2801" w:rsidRDefault="00DC2801" w:rsidP="00DC2801">
      <w:pPr>
        <w:jc w:val="both"/>
      </w:pPr>
    </w:p>
    <w:p w14:paraId="687DA27E" w14:textId="77777777" w:rsidR="00DC2801" w:rsidRDefault="00DC2801" w:rsidP="00DC2801">
      <w:pPr>
        <w:jc w:val="both"/>
      </w:pPr>
    </w:p>
    <w:p w14:paraId="36CF9A09" w14:textId="77777777" w:rsidR="00DC2801" w:rsidRDefault="00DC2801" w:rsidP="00DC2801">
      <w:pPr>
        <w:jc w:val="both"/>
      </w:pPr>
    </w:p>
    <w:p w14:paraId="55551213" w14:textId="77777777" w:rsidR="00DC2801" w:rsidRDefault="00DC2801" w:rsidP="00DC2801">
      <w:pPr>
        <w:jc w:val="both"/>
      </w:pPr>
    </w:p>
    <w:p w14:paraId="3BA355B1" w14:textId="77777777" w:rsidR="00DC2801" w:rsidRDefault="00DC2801" w:rsidP="00DC2801">
      <w:pPr>
        <w:jc w:val="both"/>
      </w:pPr>
    </w:p>
    <w:p w14:paraId="041B4BA2" w14:textId="77777777" w:rsidR="00DC2801" w:rsidRDefault="00DC2801" w:rsidP="00DC2801">
      <w:pPr>
        <w:jc w:val="both"/>
      </w:pPr>
    </w:p>
    <w:p w14:paraId="263141A5" w14:textId="77777777" w:rsidR="00DC2801" w:rsidRDefault="00DC2801" w:rsidP="00DC2801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06"/>
        <w:gridCol w:w="3941"/>
      </w:tblGrid>
      <w:tr w:rsidR="00DC2801" w14:paraId="155F923F" w14:textId="77777777" w:rsidTr="00B86D03">
        <w:tc>
          <w:tcPr>
            <w:tcW w:w="5670" w:type="dxa"/>
          </w:tcPr>
          <w:p w14:paraId="49805A7A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14:paraId="5C1BE46B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к постановлению администрации   </w:t>
            </w: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</w:p>
          <w:p w14:paraId="3516BE81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  района</w:t>
            </w:r>
          </w:p>
          <w:p w14:paraId="44972857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08.02.2022 г.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>№ 49-па</w:t>
            </w:r>
            <w:r>
              <w:rPr>
                <w:sz w:val="26"/>
                <w:szCs w:val="26"/>
              </w:rPr>
              <w:t xml:space="preserve">           </w:t>
            </w:r>
          </w:p>
          <w:p w14:paraId="75F36466" w14:textId="77777777" w:rsidR="00DC2801" w:rsidRDefault="00DC2801" w:rsidP="00B86D03">
            <w:pPr>
              <w:rPr>
                <w:sz w:val="26"/>
                <w:szCs w:val="26"/>
              </w:rPr>
            </w:pPr>
          </w:p>
        </w:tc>
      </w:tr>
    </w:tbl>
    <w:p w14:paraId="0E7A31AA" w14:textId="77777777" w:rsidR="00DC2801" w:rsidRDefault="00DC2801" w:rsidP="00DC2801">
      <w:pPr>
        <w:jc w:val="center"/>
        <w:rPr>
          <w:b/>
          <w:sz w:val="26"/>
          <w:szCs w:val="26"/>
        </w:rPr>
      </w:pPr>
    </w:p>
    <w:p w14:paraId="00CFF1C5" w14:textId="77777777" w:rsidR="00DC2801" w:rsidRDefault="00DC2801" w:rsidP="00DC28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</w:p>
    <w:p w14:paraId="447AD015" w14:textId="77777777" w:rsidR="00DC2801" w:rsidRDefault="00DC2801" w:rsidP="00DC280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комплектования документами и описями фондов архивного отдела администрации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муниципального района и упорядочения </w:t>
      </w:r>
      <w:proofErr w:type="gramStart"/>
      <w:r>
        <w:rPr>
          <w:sz w:val="26"/>
          <w:szCs w:val="26"/>
        </w:rPr>
        <w:t>документов  в</w:t>
      </w:r>
      <w:proofErr w:type="gramEnd"/>
      <w:r>
        <w:rPr>
          <w:sz w:val="26"/>
          <w:szCs w:val="26"/>
        </w:rPr>
        <w:t xml:space="preserve"> организациях, учреждениях, предприятиях </w:t>
      </w:r>
      <w:r>
        <w:rPr>
          <w:sz w:val="26"/>
          <w:szCs w:val="26"/>
        </w:rPr>
        <w:noBreakHyphen/>
        <w:t xml:space="preserve"> источников комплектования </w:t>
      </w:r>
      <w:proofErr w:type="spellStart"/>
      <w:r>
        <w:rPr>
          <w:sz w:val="26"/>
          <w:szCs w:val="26"/>
        </w:rPr>
        <w:t>Хасанского</w:t>
      </w:r>
      <w:proofErr w:type="spellEnd"/>
      <w:r>
        <w:rPr>
          <w:sz w:val="26"/>
          <w:szCs w:val="26"/>
        </w:rPr>
        <w:t xml:space="preserve">  района</w:t>
      </w:r>
    </w:p>
    <w:p w14:paraId="368D9457" w14:textId="77777777" w:rsidR="00DC2801" w:rsidRDefault="00DC2801" w:rsidP="00DC2801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 xml:space="preserve"> год</w:t>
      </w:r>
    </w:p>
    <w:p w14:paraId="7080A352" w14:textId="77777777" w:rsidR="00DC2801" w:rsidRDefault="00DC2801" w:rsidP="00DC2801">
      <w:pPr>
        <w:jc w:val="center"/>
        <w:rPr>
          <w:sz w:val="26"/>
          <w:szCs w:val="26"/>
        </w:rPr>
      </w:pPr>
    </w:p>
    <w:p w14:paraId="12067934" w14:textId="77777777" w:rsidR="00DC2801" w:rsidRDefault="00DC2801" w:rsidP="00DC2801">
      <w:pPr>
        <w:jc w:val="center"/>
        <w:rPr>
          <w:sz w:val="24"/>
        </w:rPr>
      </w:pPr>
    </w:p>
    <w:tbl>
      <w:tblPr>
        <w:tblW w:w="9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3"/>
        <w:gridCol w:w="991"/>
        <w:gridCol w:w="1286"/>
        <w:gridCol w:w="1251"/>
        <w:gridCol w:w="1125"/>
        <w:gridCol w:w="969"/>
      </w:tblGrid>
      <w:tr w:rsidR="00DC2801" w14:paraId="3660D500" w14:textId="77777777" w:rsidTr="00B86D03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6F79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3115358C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55E" w14:textId="77777777" w:rsidR="00DC2801" w:rsidRDefault="00DC2801" w:rsidP="00B86D0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Наименование  организации</w:t>
            </w:r>
            <w:proofErr w:type="gramEnd"/>
          </w:p>
          <w:p w14:paraId="363EA1E5" w14:textId="77777777" w:rsidR="00DC2801" w:rsidRDefault="00DC2801" w:rsidP="00B86D03">
            <w:pPr>
              <w:rPr>
                <w:sz w:val="26"/>
                <w:szCs w:val="26"/>
              </w:rPr>
            </w:pP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9141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Комплектование документами</w:t>
            </w:r>
          </w:p>
          <w:p w14:paraId="6B3233E4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описями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A464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14:paraId="40988631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фонда</w:t>
            </w:r>
          </w:p>
        </w:tc>
      </w:tr>
      <w:tr w:rsidR="00DC2801" w14:paraId="283C5D43" w14:textId="77777777" w:rsidTr="00B86D03">
        <w:trPr>
          <w:cantSplit/>
        </w:trPr>
        <w:tc>
          <w:tcPr>
            <w:tcW w:w="9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A9D" w14:textId="77777777" w:rsidR="00DC2801" w:rsidRDefault="00DC2801" w:rsidP="00B86D03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7C2A" w14:textId="77777777" w:rsidR="00DC2801" w:rsidRDefault="00DC2801" w:rsidP="00B86D03">
            <w:pPr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3D03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описями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6956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документами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12DC" w14:textId="77777777" w:rsidR="00DC2801" w:rsidRDefault="00DC2801" w:rsidP="00B86D03">
            <w:pPr>
              <w:rPr>
                <w:sz w:val="26"/>
                <w:szCs w:val="26"/>
              </w:rPr>
            </w:pPr>
          </w:p>
        </w:tc>
      </w:tr>
      <w:tr w:rsidR="00DC2801" w14:paraId="52347160" w14:textId="77777777" w:rsidTr="00B86D0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6ED" w14:textId="77777777" w:rsidR="00DC2801" w:rsidRDefault="00DC2801" w:rsidP="00B86D03">
            <w:pPr>
              <w:rPr>
                <w:sz w:val="26"/>
                <w:szCs w:val="2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D5CA" w14:textId="77777777" w:rsidR="00DC2801" w:rsidRDefault="00DC2801" w:rsidP="00B86D03">
            <w:pPr>
              <w:rPr>
                <w:sz w:val="26"/>
                <w:szCs w:val="26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A277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             срок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8146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годы               срок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6A8" w14:textId="77777777" w:rsidR="00DC2801" w:rsidRDefault="00DC2801" w:rsidP="00B86D03">
            <w:pPr>
              <w:rPr>
                <w:sz w:val="26"/>
                <w:szCs w:val="26"/>
              </w:rPr>
            </w:pPr>
          </w:p>
        </w:tc>
      </w:tr>
      <w:tr w:rsidR="00DC2801" w14:paraId="002A1D82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63F0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CD5E4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4E4B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4B2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9140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A10AE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A12E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C2801" w14:paraId="182FD36A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B5C0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96E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Дума </w:t>
            </w: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14:paraId="5C33FA6E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3403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4011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9201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3BA8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6949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</w:p>
        </w:tc>
      </w:tr>
      <w:tr w:rsidR="00DC2801" w14:paraId="0864DC97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3E54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1EE3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комитет и администрация </w:t>
            </w:r>
            <w:proofErr w:type="spellStart"/>
            <w:r>
              <w:rPr>
                <w:sz w:val="26"/>
                <w:szCs w:val="26"/>
              </w:rPr>
              <w:t>Краскинского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</w:p>
          <w:p w14:paraId="0CBFECC5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AF03F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</w:t>
            </w:r>
          </w:p>
          <w:p w14:paraId="050F80F3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9882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8FD7" w14:textId="77777777" w:rsidR="00DC2801" w:rsidRDefault="00DC2801" w:rsidP="00B86D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F20F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2A2D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</w:t>
            </w:r>
          </w:p>
        </w:tc>
      </w:tr>
      <w:tr w:rsidR="00DC2801" w14:paraId="5872ED53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30F9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910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комитет и администрация Приморского    городского поселения</w:t>
            </w:r>
          </w:p>
          <w:p w14:paraId="49B50507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ABB2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9073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B5BE0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80E2" w14:textId="77777777" w:rsidR="00DC2801" w:rsidRDefault="00DC2801" w:rsidP="00B8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3625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</w:t>
            </w:r>
          </w:p>
        </w:tc>
      </w:tr>
      <w:tr w:rsidR="00DC2801" w14:paraId="3FC38768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78B8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671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комитет и администрация </w:t>
            </w:r>
            <w:proofErr w:type="spellStart"/>
            <w:r>
              <w:rPr>
                <w:sz w:val="26"/>
                <w:szCs w:val="26"/>
              </w:rPr>
              <w:t>Посьетского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</w:p>
          <w:p w14:paraId="38FCC099" w14:textId="77777777" w:rsidR="00DC2801" w:rsidRDefault="00DC2801" w:rsidP="00B86D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755D" w14:textId="77777777" w:rsidR="00DC2801" w:rsidRDefault="00DC2801" w:rsidP="00B86D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4B13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ED0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BFD7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9205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</w:t>
            </w:r>
          </w:p>
        </w:tc>
      </w:tr>
      <w:tr w:rsidR="00DC2801" w14:paraId="2FDFEEBC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867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2300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комитет </w:t>
            </w:r>
            <w:proofErr w:type="gramStart"/>
            <w:r>
              <w:rPr>
                <w:sz w:val="26"/>
                <w:szCs w:val="26"/>
              </w:rPr>
              <w:t>Славянского  городского</w:t>
            </w:r>
            <w:proofErr w:type="gramEnd"/>
            <w:r>
              <w:rPr>
                <w:sz w:val="26"/>
                <w:szCs w:val="26"/>
              </w:rPr>
              <w:t xml:space="preserve">  поселения</w:t>
            </w:r>
          </w:p>
          <w:p w14:paraId="54F09170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  <w:p w14:paraId="2C0858BF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Славянского городского поселения</w:t>
            </w:r>
          </w:p>
          <w:p w14:paraId="57414FCE" w14:textId="77777777" w:rsidR="00DC2801" w:rsidRDefault="00DC2801" w:rsidP="00B86D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896B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14:paraId="2667CA2E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76C4075F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595BBE59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2FA23978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  <w:p w14:paraId="7D8381F6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49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14:paraId="460C737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66B620B9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74125583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7E67698A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14:paraId="6048C326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627377E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02CC80E4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A5F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  <w:p w14:paraId="1A270A6A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66C73E47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04AD055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7CB34C8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848F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14:paraId="7AC6126D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1BBDCD72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5B7F4CFA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3DB9065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  <w:p w14:paraId="7E35D4B4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722E030F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5873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</w:t>
            </w:r>
          </w:p>
          <w:p w14:paraId="0EA61350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</w:p>
          <w:p w14:paraId="143FAE3F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</w:p>
          <w:p w14:paraId="6A0C539E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</w:p>
          <w:p w14:paraId="75F0BF18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114</w:t>
            </w:r>
          </w:p>
        </w:tc>
      </w:tr>
      <w:tr w:rsidR="00DC2801" w14:paraId="0F11C1D5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753E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A84A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комитет и администрация </w:t>
            </w: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  <w:r>
              <w:rPr>
                <w:sz w:val="26"/>
                <w:szCs w:val="26"/>
              </w:rPr>
              <w:t xml:space="preserve"> городского поселения</w:t>
            </w:r>
          </w:p>
          <w:p w14:paraId="1FB0CD6A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  <w:p w14:paraId="5CC52DA1" w14:textId="77777777" w:rsidR="00DC2801" w:rsidRDefault="00DC2801" w:rsidP="00B86D0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5654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8A03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897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2015-</w:t>
            </w:r>
          </w:p>
          <w:p w14:paraId="3AB5046D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A8E8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A7EC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</w:t>
            </w:r>
          </w:p>
        </w:tc>
      </w:tr>
      <w:tr w:rsidR="00DC2801" w14:paraId="1FE01029" w14:textId="77777777" w:rsidTr="00B86D03">
        <w:tc>
          <w:tcPr>
            <w:tcW w:w="9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5CB98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  <w:p w14:paraId="0BA04E14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</w:tc>
      </w:tr>
      <w:tr w:rsidR="00DC2801" w14:paraId="794B71E6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C5E4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A33B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DB62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2D59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74A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A9217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6660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DC2801" w14:paraId="582FAD30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7CAA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6631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комитет и администрация </w:t>
            </w:r>
            <w:proofErr w:type="spellStart"/>
            <w:r>
              <w:rPr>
                <w:sz w:val="26"/>
                <w:szCs w:val="26"/>
              </w:rPr>
              <w:t>Барабашского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сельского  поселения</w:t>
            </w:r>
            <w:proofErr w:type="gramEnd"/>
          </w:p>
          <w:p w14:paraId="495136DF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F761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336F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F214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D16A" w14:textId="77777777" w:rsidR="00DC2801" w:rsidRDefault="00DC2801" w:rsidP="00B8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BBC8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</w:t>
            </w:r>
          </w:p>
        </w:tc>
      </w:tr>
      <w:tr w:rsidR="00DC2801" w14:paraId="21C6C594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F9DB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437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комитет и администрация </w:t>
            </w:r>
            <w:proofErr w:type="spellStart"/>
            <w:proofErr w:type="gramStart"/>
            <w:r>
              <w:rPr>
                <w:sz w:val="26"/>
                <w:szCs w:val="26"/>
              </w:rPr>
              <w:t>Безверховского</w:t>
            </w:r>
            <w:proofErr w:type="spellEnd"/>
            <w:r>
              <w:rPr>
                <w:sz w:val="26"/>
                <w:szCs w:val="26"/>
              </w:rPr>
              <w:t xml:space="preserve">  сельского</w:t>
            </w:r>
            <w:proofErr w:type="gramEnd"/>
            <w:r>
              <w:rPr>
                <w:sz w:val="26"/>
                <w:szCs w:val="26"/>
              </w:rPr>
              <w:t xml:space="preserve">  поселения</w:t>
            </w:r>
          </w:p>
          <w:p w14:paraId="502B5421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6376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67CE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1DAE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7FDD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319B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108</w:t>
            </w:r>
          </w:p>
        </w:tc>
      </w:tr>
      <w:tr w:rsidR="00DC2801" w14:paraId="3F020CDA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67011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29F2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комитет и администрация </w:t>
            </w:r>
            <w:proofErr w:type="gramStart"/>
            <w:r>
              <w:rPr>
                <w:sz w:val="26"/>
                <w:szCs w:val="26"/>
              </w:rPr>
              <w:t>Зарубинского  городского</w:t>
            </w:r>
            <w:proofErr w:type="gramEnd"/>
            <w:r>
              <w:rPr>
                <w:sz w:val="26"/>
                <w:szCs w:val="26"/>
              </w:rPr>
              <w:t xml:space="preserve"> поселения</w:t>
            </w:r>
          </w:p>
          <w:p w14:paraId="7B9406B9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D0ED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1FB0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8C0F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1595" w14:textId="77777777" w:rsidR="00DC2801" w:rsidRDefault="00DC2801" w:rsidP="00B8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D1D1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113</w:t>
            </w:r>
          </w:p>
        </w:tc>
      </w:tr>
      <w:tr w:rsidR="00DC2801" w14:paraId="43BD723C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DD70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EE27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proofErr w:type="gramStart"/>
            <w:r>
              <w:rPr>
                <w:sz w:val="26"/>
                <w:szCs w:val="26"/>
              </w:rPr>
              <w:t>Хасанского</w:t>
            </w:r>
            <w:proofErr w:type="spellEnd"/>
            <w:r>
              <w:rPr>
                <w:sz w:val="26"/>
                <w:szCs w:val="26"/>
              </w:rPr>
              <w:t xml:space="preserve">  муниципального</w:t>
            </w:r>
            <w:proofErr w:type="gramEnd"/>
            <w:r>
              <w:rPr>
                <w:sz w:val="26"/>
                <w:szCs w:val="26"/>
              </w:rPr>
              <w:t xml:space="preserve"> района</w:t>
            </w:r>
          </w:p>
          <w:p w14:paraId="41B70730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F0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</w:t>
            </w:r>
          </w:p>
          <w:p w14:paraId="5E31445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5AD4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март,</w:t>
            </w:r>
          </w:p>
          <w:p w14:paraId="52044AB6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FDD7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CCCA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3741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</w:tr>
      <w:tr w:rsidR="00DC2801" w14:paraId="0B6E42E5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356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50F7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Финансовое  управление</w:t>
            </w:r>
            <w:proofErr w:type="gramEnd"/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 района</w:t>
            </w:r>
          </w:p>
          <w:p w14:paraId="5EB900AD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CABB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58A1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D329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87FD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C251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</w:tr>
      <w:tr w:rsidR="00DC2801" w14:paraId="27A3A092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F7C7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3B2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Управление  экономики</w:t>
            </w:r>
            <w:proofErr w:type="gramEnd"/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 района</w:t>
            </w:r>
          </w:p>
          <w:p w14:paraId="582FB232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FA49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9F5B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41E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C8BB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B183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DC2801" w14:paraId="3E6373D1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BA6F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21CB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Публичное акционерное общество «Славянский судоремонтный завод»</w:t>
            </w:r>
          </w:p>
          <w:p w14:paraId="1331510D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0D34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678D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</w:p>
          <w:p w14:paraId="18532FAB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6360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32D1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</w:p>
          <w:p w14:paraId="7C4F46B3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4BE0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</w:t>
            </w:r>
          </w:p>
        </w:tc>
      </w:tr>
      <w:tr w:rsidR="00DC2801" w14:paraId="5FC3EF9F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EF8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8070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учреждение «Управление образования </w:t>
            </w: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район»</w:t>
            </w:r>
          </w:p>
          <w:p w14:paraId="70041377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A0B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2FE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4759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20A3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D812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</w:tr>
      <w:tr w:rsidR="00DC2801" w14:paraId="592650A5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92BB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0653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градостроительства и земельных отношений </w:t>
            </w:r>
            <w:proofErr w:type="gramStart"/>
            <w:r>
              <w:rPr>
                <w:sz w:val="26"/>
                <w:szCs w:val="26"/>
              </w:rPr>
              <w:t xml:space="preserve">администрации  </w:t>
            </w: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 муниципального района</w:t>
            </w:r>
          </w:p>
          <w:p w14:paraId="6ECD5153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  <w:p w14:paraId="55B5DFAD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D9DF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2017-2019</w:t>
            </w:r>
          </w:p>
          <w:p w14:paraId="2E7D1AAD" w14:textId="77777777" w:rsidR="00DC2801" w:rsidRDefault="00DC2801" w:rsidP="00B86D03">
            <w:pPr>
              <w:rPr>
                <w:b/>
                <w:sz w:val="26"/>
                <w:szCs w:val="26"/>
              </w:rPr>
            </w:pPr>
          </w:p>
          <w:p w14:paraId="10753073" w14:textId="77777777" w:rsidR="00DC2801" w:rsidRDefault="00DC2801" w:rsidP="00B86D03">
            <w:pPr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57D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</w:t>
            </w:r>
          </w:p>
          <w:p w14:paraId="25C67F17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60CF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BBAA" w14:textId="77777777" w:rsidR="00DC2801" w:rsidRDefault="00DC2801" w:rsidP="00B86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5A20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69</w:t>
            </w:r>
          </w:p>
        </w:tc>
      </w:tr>
      <w:tr w:rsidR="00DC2801" w14:paraId="0C14F4D1" w14:textId="77777777" w:rsidTr="00B86D03">
        <w:tc>
          <w:tcPr>
            <w:tcW w:w="97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0ADA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05437043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0736667A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</w:p>
          <w:p w14:paraId="4D06094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  <w:p w14:paraId="7B9E89AF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2801" w14:paraId="542A1D9D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9B51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3E68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D64C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1C7E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8EEF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F708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8D96D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</w:tr>
      <w:tr w:rsidR="00DC2801" w14:paraId="58A667F0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E2E7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B413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казенное учреждение «Культурно-досуговое объединение </w:t>
            </w: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района»</w:t>
            </w:r>
          </w:p>
          <w:p w14:paraId="0AF015FF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89FD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8B26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</w:p>
          <w:p w14:paraId="2440FB49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E81F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EDD7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</w:p>
          <w:p w14:paraId="39A61F42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EBC3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DC2801" w14:paraId="62940BDD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2B3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7EB5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Архивный отдел администрации </w:t>
            </w: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  <w:p w14:paraId="47E6A9A4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D8C6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1D89" w14:textId="77777777" w:rsidR="00DC2801" w:rsidRDefault="00DC2801" w:rsidP="00B86D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097A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</w:t>
            </w:r>
          </w:p>
          <w:p w14:paraId="0E797F11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5876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83EF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</w:tr>
      <w:tr w:rsidR="00DC2801" w14:paraId="34A236BC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0549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6DC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Краевое государственное бюджетное учреждение здравоохранения                </w:t>
            </w:r>
            <w:proofErr w:type="gramStart"/>
            <w:r>
              <w:rPr>
                <w:sz w:val="26"/>
                <w:szCs w:val="26"/>
              </w:rPr>
              <w:t xml:space="preserve">   «</w:t>
            </w:r>
            <w:proofErr w:type="spellStart"/>
            <w:proofErr w:type="gramEnd"/>
            <w:r>
              <w:rPr>
                <w:sz w:val="26"/>
                <w:szCs w:val="26"/>
              </w:rPr>
              <w:t>Хасанская</w:t>
            </w:r>
            <w:proofErr w:type="spellEnd"/>
            <w:r>
              <w:rPr>
                <w:sz w:val="26"/>
                <w:szCs w:val="26"/>
              </w:rPr>
              <w:t xml:space="preserve"> районная больница»</w:t>
            </w:r>
          </w:p>
          <w:p w14:paraId="70E6DAA1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41FB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1ED0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E93B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43D8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6CEB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DC2801" w14:paraId="0095C729" w14:textId="77777777" w:rsidTr="00B86D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8916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312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Территориальная избирательная комиссия </w:t>
            </w:r>
            <w:proofErr w:type="spellStart"/>
            <w:r>
              <w:rPr>
                <w:sz w:val="26"/>
                <w:szCs w:val="26"/>
              </w:rPr>
              <w:t>Хасанского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14:paraId="77BEF0D2" w14:textId="77777777" w:rsidR="00DC2801" w:rsidRDefault="00DC2801" w:rsidP="00B86D0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AF15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</w:t>
            </w:r>
          </w:p>
          <w:p w14:paraId="212EB024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2421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</w:p>
          <w:p w14:paraId="79FED1AA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5221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A112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</w:t>
            </w:r>
          </w:p>
          <w:p w14:paraId="536CE44A" w14:textId="77777777" w:rsidR="00DC2801" w:rsidRDefault="00DC2801" w:rsidP="00B86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BFEE" w14:textId="77777777" w:rsidR="00DC2801" w:rsidRDefault="00DC2801" w:rsidP="00B86D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</w:t>
            </w:r>
          </w:p>
        </w:tc>
      </w:tr>
    </w:tbl>
    <w:p w14:paraId="0D061E21" w14:textId="77777777" w:rsidR="00DC2801" w:rsidRDefault="00DC2801" w:rsidP="00DC2801">
      <w:pPr>
        <w:jc w:val="both"/>
        <w:rPr>
          <w:sz w:val="24"/>
        </w:rPr>
      </w:pPr>
    </w:p>
    <w:p w14:paraId="3EBE8E3D" w14:textId="77777777" w:rsidR="00DC2801" w:rsidRDefault="00DC2801" w:rsidP="00DC2801">
      <w:pPr>
        <w:jc w:val="both"/>
        <w:rPr>
          <w:sz w:val="24"/>
        </w:rPr>
      </w:pPr>
    </w:p>
    <w:p w14:paraId="2F638C9F" w14:textId="77777777" w:rsidR="00DC2801" w:rsidRDefault="00DC2801" w:rsidP="00DC2801">
      <w:pPr>
        <w:jc w:val="both"/>
        <w:rPr>
          <w:sz w:val="24"/>
        </w:rPr>
      </w:pPr>
    </w:p>
    <w:p w14:paraId="19167273" w14:textId="77777777" w:rsidR="00DC2801" w:rsidRDefault="00DC2801" w:rsidP="00DC2801">
      <w:pPr>
        <w:jc w:val="both"/>
        <w:rPr>
          <w:sz w:val="24"/>
        </w:rPr>
      </w:pPr>
    </w:p>
    <w:p w14:paraId="0D317295" w14:textId="77777777" w:rsidR="00DC2801" w:rsidRDefault="00DC2801" w:rsidP="00DC2801">
      <w:pPr>
        <w:jc w:val="both"/>
        <w:rPr>
          <w:sz w:val="24"/>
        </w:rPr>
      </w:pPr>
    </w:p>
    <w:p w14:paraId="3D057893" w14:textId="77777777" w:rsidR="00DC2801" w:rsidRDefault="00DC2801" w:rsidP="00DC2801">
      <w:pPr>
        <w:jc w:val="both"/>
        <w:rPr>
          <w:sz w:val="24"/>
        </w:rPr>
      </w:pPr>
    </w:p>
    <w:p w14:paraId="15EF6CF5" w14:textId="77777777" w:rsidR="00DC2801" w:rsidRDefault="00DC2801" w:rsidP="00DC2801">
      <w:pPr>
        <w:jc w:val="both"/>
        <w:rPr>
          <w:sz w:val="24"/>
        </w:rPr>
      </w:pPr>
    </w:p>
    <w:p w14:paraId="1D33A668" w14:textId="77777777" w:rsidR="00DC2801" w:rsidRDefault="00DC2801" w:rsidP="00DC2801">
      <w:pPr>
        <w:jc w:val="both"/>
        <w:rPr>
          <w:sz w:val="24"/>
        </w:rPr>
      </w:pPr>
    </w:p>
    <w:p w14:paraId="6183AE7C" w14:textId="77777777" w:rsidR="00DC2801" w:rsidRDefault="00DC2801" w:rsidP="00DC2801">
      <w:pPr>
        <w:jc w:val="both"/>
        <w:rPr>
          <w:sz w:val="24"/>
        </w:rPr>
      </w:pPr>
    </w:p>
    <w:p w14:paraId="13C9A88F" w14:textId="77777777" w:rsidR="00DC2801" w:rsidRDefault="00DC2801" w:rsidP="00DC2801">
      <w:pPr>
        <w:jc w:val="both"/>
        <w:rPr>
          <w:sz w:val="24"/>
        </w:rPr>
      </w:pPr>
    </w:p>
    <w:p w14:paraId="3A5443CD" w14:textId="77777777" w:rsidR="00DC2801" w:rsidRDefault="00DC2801" w:rsidP="00DC2801">
      <w:pPr>
        <w:jc w:val="both"/>
        <w:rPr>
          <w:sz w:val="24"/>
        </w:rPr>
      </w:pPr>
    </w:p>
    <w:p w14:paraId="4DB9DEBF" w14:textId="77777777" w:rsidR="00DC2801" w:rsidRDefault="00DC2801" w:rsidP="00DC2801">
      <w:pPr>
        <w:jc w:val="both"/>
        <w:rPr>
          <w:sz w:val="24"/>
        </w:rPr>
      </w:pPr>
    </w:p>
    <w:p w14:paraId="6EA325F7" w14:textId="77777777" w:rsidR="00DC2801" w:rsidRDefault="00DC2801" w:rsidP="00DC2801">
      <w:pPr>
        <w:jc w:val="both"/>
        <w:rPr>
          <w:sz w:val="24"/>
        </w:rPr>
      </w:pPr>
    </w:p>
    <w:p w14:paraId="03F47A1B" w14:textId="77777777" w:rsidR="00DC2801" w:rsidRDefault="00DC2801" w:rsidP="00DC2801">
      <w:pPr>
        <w:jc w:val="both"/>
        <w:rPr>
          <w:sz w:val="24"/>
        </w:rPr>
      </w:pPr>
    </w:p>
    <w:p w14:paraId="54FD1D92" w14:textId="77777777" w:rsidR="00DC2801" w:rsidRDefault="00DC2801" w:rsidP="00DC2801">
      <w:pPr>
        <w:jc w:val="both"/>
        <w:rPr>
          <w:sz w:val="24"/>
        </w:rPr>
      </w:pPr>
    </w:p>
    <w:p w14:paraId="0D6459FC" w14:textId="77777777" w:rsidR="00DC2801" w:rsidRDefault="00DC2801" w:rsidP="00DC2801">
      <w:pPr>
        <w:jc w:val="both"/>
        <w:rPr>
          <w:sz w:val="24"/>
        </w:rPr>
      </w:pPr>
    </w:p>
    <w:p w14:paraId="5DDCDA42" w14:textId="77777777" w:rsidR="00DC2801" w:rsidRDefault="00DC2801" w:rsidP="00DC2801">
      <w:pPr>
        <w:jc w:val="both"/>
        <w:rPr>
          <w:sz w:val="24"/>
        </w:rPr>
      </w:pPr>
    </w:p>
    <w:p w14:paraId="7CADFB47" w14:textId="77777777" w:rsidR="00DC2801" w:rsidRDefault="00DC2801" w:rsidP="00DC2801">
      <w:pPr>
        <w:jc w:val="both"/>
        <w:rPr>
          <w:sz w:val="24"/>
        </w:rPr>
      </w:pPr>
    </w:p>
    <w:p w14:paraId="398DC2D0" w14:textId="77777777" w:rsidR="00DC2801" w:rsidRDefault="00DC2801" w:rsidP="00DC2801">
      <w:pPr>
        <w:jc w:val="both"/>
        <w:rPr>
          <w:sz w:val="24"/>
        </w:rPr>
      </w:pPr>
    </w:p>
    <w:p w14:paraId="0E776E52" w14:textId="77777777" w:rsidR="00DC2801" w:rsidRDefault="00DC2801" w:rsidP="00DC2801">
      <w:pPr>
        <w:jc w:val="both"/>
        <w:rPr>
          <w:sz w:val="24"/>
        </w:rPr>
      </w:pPr>
    </w:p>
    <w:p w14:paraId="16D00194" w14:textId="77777777" w:rsidR="00DC2801" w:rsidRDefault="00DC2801" w:rsidP="00DC2801">
      <w:pPr>
        <w:jc w:val="both"/>
        <w:rPr>
          <w:sz w:val="24"/>
        </w:rPr>
      </w:pPr>
    </w:p>
    <w:p w14:paraId="44D950AC" w14:textId="77777777" w:rsidR="00DC2801" w:rsidRDefault="00DC2801" w:rsidP="00DC2801">
      <w:pPr>
        <w:jc w:val="both"/>
        <w:rPr>
          <w:sz w:val="24"/>
        </w:rPr>
      </w:pPr>
    </w:p>
    <w:p w14:paraId="5FF8C261" w14:textId="77777777" w:rsidR="00DC2801" w:rsidRDefault="00DC2801" w:rsidP="00DC2801">
      <w:pPr>
        <w:jc w:val="both"/>
        <w:rPr>
          <w:sz w:val="24"/>
        </w:rPr>
      </w:pPr>
    </w:p>
    <w:p w14:paraId="6545F2A8" w14:textId="77777777" w:rsidR="00DC2801" w:rsidRDefault="00DC2801" w:rsidP="00DC2801">
      <w:pPr>
        <w:jc w:val="both"/>
        <w:rPr>
          <w:sz w:val="24"/>
        </w:rPr>
      </w:pPr>
    </w:p>
    <w:p w14:paraId="477AF4B1" w14:textId="77777777" w:rsidR="00DC2801" w:rsidRDefault="00DC2801" w:rsidP="00DC2801">
      <w:pPr>
        <w:jc w:val="both"/>
        <w:rPr>
          <w:sz w:val="24"/>
        </w:rPr>
      </w:pPr>
    </w:p>
    <w:p w14:paraId="530A0616" w14:textId="77777777" w:rsidR="00DC2801" w:rsidRDefault="00DC2801" w:rsidP="00DC2801">
      <w:pPr>
        <w:jc w:val="both"/>
        <w:rPr>
          <w:sz w:val="24"/>
        </w:rPr>
      </w:pPr>
    </w:p>
    <w:p w14:paraId="42986763" w14:textId="77777777" w:rsidR="00DC2801" w:rsidRDefault="00DC2801" w:rsidP="00DC2801">
      <w:pPr>
        <w:jc w:val="both"/>
        <w:rPr>
          <w:sz w:val="24"/>
        </w:rPr>
      </w:pPr>
      <w:bookmarkStart w:id="0" w:name="_GoBack"/>
      <w:bookmarkEnd w:id="0"/>
    </w:p>
    <w:sectPr w:rsidR="00DC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39"/>
    <w:rsid w:val="001B3A00"/>
    <w:rsid w:val="00955F1B"/>
    <w:rsid w:val="00BA5C10"/>
    <w:rsid w:val="00C56F39"/>
    <w:rsid w:val="00D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CEC5"/>
  <w15:chartTrackingRefBased/>
  <w15:docId w15:val="{D6B20309-A66E-47CC-B6E0-D09C6664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8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2801"/>
    <w:pPr>
      <w:keepNext/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28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C10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C28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2801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KTG-arh</dc:creator>
  <cp:keywords/>
  <dc:description/>
  <cp:lastModifiedBy>KTG-arh</cp:lastModifiedBy>
  <cp:revision>5</cp:revision>
  <cp:lastPrinted>2022-02-09T06:02:00Z</cp:lastPrinted>
  <dcterms:created xsi:type="dcterms:W3CDTF">2022-02-09T05:59:00Z</dcterms:created>
  <dcterms:modified xsi:type="dcterms:W3CDTF">2022-02-11T01:52:00Z</dcterms:modified>
</cp:coreProperties>
</file>