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A4" w:rsidRPr="00CC41AD" w:rsidRDefault="00E017A4" w:rsidP="00E017A4">
      <w:pPr>
        <w:jc w:val="center"/>
      </w:pPr>
      <w:r w:rsidRPr="004D76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ХМР 2015 OKKw" style="width:45.35pt;height:56.7pt;visibility:visible">
            <v:imagedata r:id="rId6" o:title="Герб ХМР 2015 OKKw"/>
          </v:shape>
        </w:pict>
      </w:r>
    </w:p>
    <w:p w:rsidR="00E017A4" w:rsidRDefault="00E017A4" w:rsidP="00E017A4">
      <w:pPr>
        <w:jc w:val="center"/>
      </w:pPr>
      <w:r w:rsidRPr="006A5781">
        <w:t>АДМИНИСТРАЦИЯ</w:t>
      </w:r>
    </w:p>
    <w:p w:rsidR="00E017A4" w:rsidRDefault="00E017A4" w:rsidP="00E017A4">
      <w:pPr>
        <w:jc w:val="center"/>
      </w:pPr>
      <w:r w:rsidRPr="006A5781">
        <w:t>ХАСАНСКОГО МУНИЦИПАЛЬНОГО РАЙОНА</w:t>
      </w:r>
    </w:p>
    <w:p w:rsidR="00E017A4" w:rsidRPr="006A5781" w:rsidRDefault="00E017A4" w:rsidP="00E017A4">
      <w:pPr>
        <w:jc w:val="center"/>
      </w:pPr>
    </w:p>
    <w:p w:rsidR="00E017A4" w:rsidRPr="00790E6E" w:rsidRDefault="00E017A4" w:rsidP="00E017A4">
      <w:pPr>
        <w:jc w:val="center"/>
        <w:rPr>
          <w:b/>
        </w:rPr>
      </w:pPr>
      <w:r w:rsidRPr="00790E6E">
        <w:rPr>
          <w:b/>
        </w:rPr>
        <w:t>ПОСТАНОВЛЕНИЕ</w:t>
      </w:r>
    </w:p>
    <w:p w:rsidR="00E017A4" w:rsidRDefault="00E017A4" w:rsidP="00E017A4">
      <w:pPr>
        <w:jc w:val="center"/>
      </w:pPr>
      <w:r w:rsidRPr="006A5781">
        <w:t>пгт Славянка</w:t>
      </w:r>
    </w:p>
    <w:p w:rsidR="00E017A4" w:rsidRPr="00D56C78" w:rsidRDefault="00CB3E3B" w:rsidP="00E017A4">
      <w:pPr>
        <w:shd w:val="clear" w:color="auto" w:fill="FFFFFF"/>
        <w:spacing w:before="100" w:beforeAutospacing="1" w:after="100" w:afterAutospacing="1"/>
        <w:rPr>
          <w:color w:val="000000"/>
        </w:rPr>
      </w:pPr>
      <w:r w:rsidRPr="00CB3E3B">
        <w:rPr>
          <w:color w:val="000000"/>
          <w:u w:val="single"/>
        </w:rPr>
        <w:t>22.08.2022г.</w:t>
      </w:r>
      <w:r w:rsidR="00E017A4" w:rsidRPr="006A5781">
        <w:rPr>
          <w:color w:val="000000"/>
        </w:rPr>
        <w:t xml:space="preserve">                                                                          </w:t>
      </w:r>
      <w:bookmarkStart w:id="0" w:name="_GoBack"/>
      <w:bookmarkEnd w:id="0"/>
      <w:r w:rsidR="00E017A4" w:rsidRPr="006A5781">
        <w:rPr>
          <w:color w:val="000000"/>
        </w:rPr>
        <w:t xml:space="preserve"> </w:t>
      </w:r>
      <w:r w:rsidR="00E017A4">
        <w:rPr>
          <w:color w:val="000000"/>
        </w:rPr>
        <w:t xml:space="preserve">                                                   </w:t>
      </w:r>
      <w:r w:rsidR="00E017A4" w:rsidRPr="00D56C78">
        <w:rPr>
          <w:color w:val="000000"/>
        </w:rPr>
        <w:t>№</w:t>
      </w:r>
      <w:r>
        <w:rPr>
          <w:color w:val="000000"/>
        </w:rPr>
        <w:t xml:space="preserve"> </w:t>
      </w:r>
      <w:r w:rsidRPr="00CB3E3B">
        <w:rPr>
          <w:color w:val="000000"/>
          <w:u w:val="single"/>
        </w:rPr>
        <w:t>556-па</w:t>
      </w:r>
    </w:p>
    <w:p w:rsidR="00E017A4" w:rsidRDefault="00E017A4" w:rsidP="00E017A4">
      <w:pPr>
        <w:shd w:val="clear" w:color="auto" w:fill="FFFFFF"/>
        <w:rPr>
          <w:color w:val="000000"/>
        </w:rPr>
      </w:pPr>
    </w:p>
    <w:p w:rsidR="00E017A4" w:rsidRDefault="00E017A4" w:rsidP="00E017A4">
      <w:pPr>
        <w:shd w:val="clear" w:color="auto" w:fill="FFFFFF"/>
        <w:rPr>
          <w:color w:val="000000"/>
        </w:rPr>
      </w:pPr>
    </w:p>
    <w:p w:rsidR="00E017A4" w:rsidRPr="006A5781" w:rsidRDefault="00E017A4" w:rsidP="00E017A4">
      <w:pPr>
        <w:shd w:val="clear" w:color="auto" w:fill="FFFFFF"/>
        <w:jc w:val="both"/>
        <w:rPr>
          <w:color w:val="000000"/>
        </w:rPr>
      </w:pPr>
      <w:r w:rsidRPr="006A5781">
        <w:rPr>
          <w:color w:val="000000"/>
        </w:rPr>
        <w:t>Об</w:t>
      </w:r>
      <w:r>
        <w:rPr>
          <w:color w:val="000000"/>
        </w:rPr>
        <w:t xml:space="preserve"> </w:t>
      </w:r>
      <w:r w:rsidRPr="006A5781">
        <w:rPr>
          <w:color w:val="000000"/>
        </w:rPr>
        <w:t xml:space="preserve">утверждении </w:t>
      </w:r>
      <w:proofErr w:type="gramStart"/>
      <w:r>
        <w:rPr>
          <w:color w:val="000000"/>
        </w:rPr>
        <w:t>А</w:t>
      </w:r>
      <w:r w:rsidRPr="006A5781">
        <w:rPr>
          <w:color w:val="000000"/>
        </w:rPr>
        <w:t>дминистративного</w:t>
      </w:r>
      <w:proofErr w:type="gramEnd"/>
    </w:p>
    <w:p w:rsidR="00E017A4" w:rsidRDefault="00E017A4" w:rsidP="00E017A4">
      <w:pPr>
        <w:shd w:val="clear" w:color="auto" w:fill="FFFFFF"/>
        <w:rPr>
          <w:color w:val="000000"/>
        </w:rPr>
      </w:pPr>
      <w:r w:rsidRPr="006A5781">
        <w:rPr>
          <w:color w:val="000000"/>
        </w:rPr>
        <w:t xml:space="preserve">регламента предоставления </w:t>
      </w:r>
      <w:proofErr w:type="gramStart"/>
      <w:r>
        <w:rPr>
          <w:color w:val="000000"/>
        </w:rPr>
        <w:t>муниципальной</w:t>
      </w:r>
      <w:proofErr w:type="gramEnd"/>
    </w:p>
    <w:p w:rsidR="00E017A4" w:rsidRDefault="00E017A4" w:rsidP="00E017A4">
      <w:pPr>
        <w:shd w:val="clear" w:color="auto" w:fill="FFFFFF"/>
        <w:rPr>
          <w:color w:val="000000"/>
        </w:rPr>
      </w:pPr>
      <w:r>
        <w:rPr>
          <w:color w:val="000000"/>
        </w:rPr>
        <w:t xml:space="preserve">услуги </w:t>
      </w:r>
      <w:r w:rsidRPr="006A5781">
        <w:rPr>
          <w:color w:val="000000"/>
        </w:rPr>
        <w:t xml:space="preserve">«Выдача разрешения на вступление </w:t>
      </w:r>
    </w:p>
    <w:p w:rsidR="00E017A4" w:rsidRDefault="00E017A4" w:rsidP="00E017A4">
      <w:pPr>
        <w:shd w:val="clear" w:color="auto" w:fill="FFFFFF"/>
        <w:rPr>
          <w:color w:val="000000"/>
        </w:rPr>
      </w:pPr>
      <w:r w:rsidRPr="006A5781">
        <w:rPr>
          <w:color w:val="000000"/>
        </w:rPr>
        <w:t>в брак лицам,</w:t>
      </w:r>
      <w:r>
        <w:rPr>
          <w:color w:val="000000"/>
        </w:rPr>
        <w:t xml:space="preserve"> </w:t>
      </w:r>
      <w:r w:rsidRPr="006A5781">
        <w:rPr>
          <w:color w:val="000000"/>
        </w:rPr>
        <w:t>достигшим возраста шестнадцати</w:t>
      </w:r>
    </w:p>
    <w:p w:rsidR="00E017A4" w:rsidRDefault="00E017A4" w:rsidP="00E017A4">
      <w:pPr>
        <w:shd w:val="clear" w:color="auto" w:fill="FFFFFF"/>
        <w:rPr>
          <w:color w:val="000000"/>
        </w:rPr>
      </w:pPr>
      <w:r w:rsidRPr="006A5781">
        <w:rPr>
          <w:color w:val="000000"/>
        </w:rPr>
        <w:t>лет»</w:t>
      </w:r>
      <w:r>
        <w:rPr>
          <w:color w:val="000000"/>
        </w:rPr>
        <w:t xml:space="preserve"> </w:t>
      </w:r>
    </w:p>
    <w:p w:rsidR="00E017A4" w:rsidRDefault="00E017A4" w:rsidP="00E017A4">
      <w:pPr>
        <w:shd w:val="clear" w:color="auto" w:fill="FFFFFF"/>
        <w:jc w:val="both"/>
        <w:rPr>
          <w:color w:val="000000"/>
        </w:rPr>
      </w:pPr>
    </w:p>
    <w:p w:rsidR="00E017A4" w:rsidRPr="00D36A64" w:rsidRDefault="00E017A4" w:rsidP="00E017A4">
      <w:pPr>
        <w:pStyle w:val="1"/>
        <w:tabs>
          <w:tab w:val="left" w:pos="567"/>
        </w:tabs>
        <w:spacing w:before="0" w:after="99"/>
        <w:jc w:val="both"/>
        <w:rPr>
          <w:rFonts w:ascii="Times New Roman" w:hAnsi="Times New Roman" w:cs="Times New Roman"/>
          <w:b w:val="0"/>
          <w:sz w:val="24"/>
          <w:szCs w:val="24"/>
        </w:rPr>
      </w:pPr>
      <w:r>
        <w:t xml:space="preserve">      </w:t>
      </w:r>
      <w:proofErr w:type="gramStart"/>
      <w:r w:rsidRPr="00E87F1F">
        <w:rPr>
          <w:rFonts w:ascii="Times New Roman" w:hAnsi="Times New Roman" w:cs="Times New Roman"/>
          <w:b w:val="0"/>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w:t>
      </w:r>
      <w:hyperlink r:id="rId7" w:history="1">
        <w:r w:rsidRPr="00E87F1F">
          <w:rPr>
            <w:rFonts w:ascii="Times New Roman" w:hAnsi="Times New Roman" w:cs="Times New Roman"/>
            <w:b w:val="0"/>
            <w:sz w:val="24"/>
            <w:szCs w:val="24"/>
          </w:rPr>
          <w:t>законом</w:t>
        </w:r>
      </w:hyperlink>
      <w:r w:rsidRPr="00E87F1F">
        <w:rPr>
          <w:rFonts w:ascii="Times New Roman" w:hAnsi="Times New Roman" w:cs="Times New Roman"/>
          <w:b w:val="0"/>
          <w:sz w:val="24"/>
          <w:szCs w:val="24"/>
        </w:rPr>
        <w:t xml:space="preserve"> РФ от 27 июля 2010 года № 210-ФЗ «Об организации предоставления государственных</w:t>
      </w:r>
      <w:r>
        <w:rPr>
          <w:rFonts w:ascii="Times New Roman" w:hAnsi="Times New Roman" w:cs="Times New Roman"/>
          <w:b w:val="0"/>
          <w:sz w:val="24"/>
          <w:szCs w:val="24"/>
        </w:rPr>
        <w:t> </w:t>
      </w:r>
      <w:r w:rsidRPr="00E87F1F">
        <w:rPr>
          <w:rFonts w:ascii="Times New Roman" w:hAnsi="Times New Roman" w:cs="Times New Roman"/>
          <w:b w:val="0"/>
          <w:sz w:val="24"/>
          <w:szCs w:val="24"/>
        </w:rPr>
        <w:t>и муниципальных услуг»,</w:t>
      </w:r>
      <w:r>
        <w:rPr>
          <w:rFonts w:ascii="Times New Roman" w:hAnsi="Times New Roman" w:cs="Times New Roman"/>
          <w:b w:val="0"/>
          <w:sz w:val="24"/>
          <w:szCs w:val="24"/>
        </w:rPr>
        <w:t> </w:t>
      </w:r>
      <w:r w:rsidR="00D36A64">
        <w:rPr>
          <w:rFonts w:ascii="Times New Roman" w:hAnsi="Times New Roman" w:cs="Times New Roman"/>
          <w:b w:val="0"/>
          <w:sz w:val="24"/>
          <w:szCs w:val="24"/>
        </w:rPr>
        <w:t>п</w:t>
      </w:r>
      <w:r w:rsidRPr="00D36A64">
        <w:rPr>
          <w:rFonts w:ascii="Times New Roman" w:hAnsi="Times New Roman" w:cs="Times New Roman"/>
          <w:b w:val="0"/>
          <w:color w:val="000000"/>
          <w:sz w:val="24"/>
          <w:szCs w:val="24"/>
        </w:rPr>
        <w:t>остановлением</w:t>
      </w:r>
      <w:r w:rsidR="00D36A64">
        <w:rPr>
          <w:rFonts w:ascii="Times New Roman" w:hAnsi="Times New Roman" w:cs="Times New Roman"/>
          <w:b w:val="0"/>
          <w:color w:val="000000"/>
          <w:sz w:val="24"/>
          <w:szCs w:val="24"/>
        </w:rPr>
        <w:t xml:space="preserve"> администрации Хасапнского муниципального района </w:t>
      </w:r>
      <w:r w:rsidR="00D36A64" w:rsidRPr="00D36A64">
        <w:rPr>
          <w:rFonts w:ascii="Times New Roman" w:hAnsi="Times New Roman" w:cs="Times New Roman"/>
          <w:b w:val="0"/>
          <w:color w:val="000000"/>
          <w:sz w:val="24"/>
          <w:szCs w:val="24"/>
        </w:rPr>
        <w:t>от</w:t>
      </w:r>
      <w:r w:rsidRPr="00D36A64">
        <w:rPr>
          <w:rFonts w:ascii="Times New Roman" w:hAnsi="Times New Roman" w:cs="Times New Roman"/>
          <w:b w:val="0"/>
          <w:color w:val="000000"/>
          <w:sz w:val="24"/>
          <w:szCs w:val="24"/>
        </w:rPr>
        <w:t xml:space="preserve"> </w:t>
      </w:r>
      <w:r w:rsidR="00D36A64" w:rsidRPr="00D36A64">
        <w:rPr>
          <w:rFonts w:ascii="Times New Roman" w:hAnsi="Times New Roman" w:cs="Times New Roman"/>
          <w:b w:val="0"/>
          <w:color w:val="000000"/>
          <w:sz w:val="24"/>
          <w:szCs w:val="24"/>
          <w:shd w:val="clear" w:color="auto" w:fill="FFFFFF"/>
        </w:rPr>
        <w:t>12</w:t>
      </w:r>
      <w:r w:rsidR="00D36A64">
        <w:rPr>
          <w:rFonts w:ascii="Times New Roman" w:hAnsi="Times New Roman" w:cs="Times New Roman"/>
          <w:b w:val="0"/>
          <w:color w:val="000000"/>
          <w:sz w:val="24"/>
          <w:szCs w:val="24"/>
          <w:shd w:val="clear" w:color="auto" w:fill="FFFFFF"/>
        </w:rPr>
        <w:t xml:space="preserve"> июля </w:t>
      </w:r>
      <w:r w:rsidR="00D36A64" w:rsidRPr="00D36A64">
        <w:rPr>
          <w:rFonts w:ascii="Times New Roman" w:hAnsi="Times New Roman" w:cs="Times New Roman"/>
          <w:b w:val="0"/>
          <w:color w:val="000000"/>
          <w:sz w:val="24"/>
          <w:szCs w:val="24"/>
          <w:shd w:val="clear" w:color="auto" w:fill="FFFFFF"/>
        </w:rPr>
        <w:t>2016</w:t>
      </w:r>
      <w:r w:rsidR="00D36A64">
        <w:rPr>
          <w:rFonts w:ascii="Times New Roman" w:hAnsi="Times New Roman" w:cs="Times New Roman"/>
          <w:b w:val="0"/>
          <w:color w:val="000000"/>
          <w:sz w:val="24"/>
          <w:szCs w:val="24"/>
          <w:shd w:val="clear" w:color="auto" w:fill="FFFFFF"/>
        </w:rPr>
        <w:t xml:space="preserve"> года </w:t>
      </w:r>
      <w:r w:rsidR="00D36A64" w:rsidRPr="00D36A64">
        <w:rPr>
          <w:rFonts w:ascii="Times New Roman" w:hAnsi="Times New Roman" w:cs="Times New Roman"/>
          <w:b w:val="0"/>
          <w:color w:val="000000"/>
          <w:sz w:val="24"/>
          <w:szCs w:val="24"/>
          <w:shd w:val="clear" w:color="auto" w:fill="FFFFFF"/>
        </w:rPr>
        <w:t xml:space="preserve"> № 277-па "Об утверждении Порядка разработки и утверждения административных регламентов предоставления муниципальных услуг"</w:t>
      </w:r>
      <w:r w:rsidRPr="00D36A64">
        <w:rPr>
          <w:rFonts w:ascii="Times New Roman" w:hAnsi="Times New Roman" w:cs="Times New Roman"/>
          <w:b w:val="0"/>
          <w:sz w:val="24"/>
          <w:szCs w:val="24"/>
        </w:rPr>
        <w:t>, руководствуясь Уставом</w:t>
      </w:r>
      <w:proofErr w:type="gramEnd"/>
      <w:r w:rsidRPr="00D36A64">
        <w:rPr>
          <w:rFonts w:ascii="Times New Roman" w:hAnsi="Times New Roman" w:cs="Times New Roman"/>
          <w:b w:val="0"/>
          <w:sz w:val="24"/>
          <w:szCs w:val="24"/>
        </w:rPr>
        <w:t xml:space="preserve"> Хасанского муниципального района, администрация Хасанского муниципального района  </w:t>
      </w:r>
    </w:p>
    <w:p w:rsidR="00E017A4" w:rsidRPr="00663929" w:rsidRDefault="00E017A4" w:rsidP="00E017A4">
      <w:pPr>
        <w:ind w:firstLine="708"/>
        <w:jc w:val="both"/>
      </w:pPr>
    </w:p>
    <w:p w:rsidR="00E017A4" w:rsidRDefault="00E017A4" w:rsidP="00E017A4">
      <w:pPr>
        <w:jc w:val="both"/>
      </w:pPr>
      <w:r w:rsidRPr="00663929">
        <w:t>ПОСТАНОВЛЯЕТ:</w:t>
      </w:r>
    </w:p>
    <w:p w:rsidR="00E017A4" w:rsidRPr="00663929" w:rsidRDefault="00E017A4" w:rsidP="00E017A4">
      <w:pPr>
        <w:jc w:val="both"/>
      </w:pPr>
    </w:p>
    <w:p w:rsidR="00E017A4" w:rsidRDefault="00E017A4" w:rsidP="00E017A4">
      <w:pPr>
        <w:shd w:val="clear" w:color="auto" w:fill="FFFFFF"/>
        <w:tabs>
          <w:tab w:val="left" w:pos="567"/>
        </w:tabs>
        <w:jc w:val="both"/>
        <w:rPr>
          <w:color w:val="000000"/>
        </w:rPr>
      </w:pPr>
      <w:r>
        <w:rPr>
          <w:color w:val="000000"/>
        </w:rPr>
        <w:t xml:space="preserve">         1.  </w:t>
      </w:r>
      <w:r w:rsidRPr="00844923">
        <w:rPr>
          <w:color w:val="000000"/>
        </w:rPr>
        <w:t>Утвердить прилагаемый административный регламент предоставления муниципальной услуги «Выдача разрешения на вступление в брак лицам, достигшим возраста шестнадцати лет».</w:t>
      </w:r>
    </w:p>
    <w:p w:rsidR="00E017A4" w:rsidRDefault="00E017A4" w:rsidP="00E017A4">
      <w:pPr>
        <w:shd w:val="clear" w:color="auto" w:fill="FFFFFF"/>
        <w:tabs>
          <w:tab w:val="left" w:pos="567"/>
        </w:tabs>
        <w:jc w:val="both"/>
      </w:pPr>
      <w:r>
        <w:rPr>
          <w:color w:val="000000"/>
        </w:rPr>
        <w:t xml:space="preserve">         2</w:t>
      </w:r>
      <w:r>
        <w:t>.  </w:t>
      </w:r>
      <w:r w:rsidRPr="00844923">
        <w:t>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w:t>
      </w:r>
      <w:r>
        <w:t>.</w:t>
      </w:r>
    </w:p>
    <w:p w:rsidR="00E017A4" w:rsidRDefault="00E017A4" w:rsidP="00E017A4">
      <w:pPr>
        <w:shd w:val="clear" w:color="auto" w:fill="FFFFFF"/>
        <w:jc w:val="both"/>
      </w:pPr>
      <w:r>
        <w:t xml:space="preserve">         3.  Настоящее постановление вступает в силу со дня его </w:t>
      </w:r>
      <w:r w:rsidR="00D36A64">
        <w:t>официального опубликования</w:t>
      </w:r>
      <w:r>
        <w:t>.</w:t>
      </w:r>
    </w:p>
    <w:p w:rsidR="00E017A4" w:rsidRDefault="00E017A4" w:rsidP="00E017A4">
      <w:pPr>
        <w:tabs>
          <w:tab w:val="left" w:pos="567"/>
          <w:tab w:val="left" w:pos="709"/>
          <w:tab w:val="left" w:pos="993"/>
        </w:tabs>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Хасанского муниципального района </w:t>
      </w:r>
      <w:r w:rsidR="00584901">
        <w:t xml:space="preserve"> А.Е.Худоложного</w:t>
      </w:r>
      <w:r>
        <w:t xml:space="preserve">. </w:t>
      </w:r>
    </w:p>
    <w:p w:rsidR="00E017A4" w:rsidRDefault="00E017A4" w:rsidP="00E017A4">
      <w:pPr>
        <w:tabs>
          <w:tab w:val="left" w:pos="709"/>
          <w:tab w:val="left" w:pos="851"/>
          <w:tab w:val="left" w:pos="993"/>
        </w:tabs>
        <w:jc w:val="both"/>
      </w:pPr>
      <w:r w:rsidRPr="00891890">
        <w:tab/>
      </w:r>
    </w:p>
    <w:p w:rsidR="00E017A4" w:rsidRDefault="00E017A4" w:rsidP="00E017A4">
      <w:pPr>
        <w:ind w:left="540"/>
        <w:jc w:val="both"/>
      </w:pPr>
    </w:p>
    <w:p w:rsidR="00E017A4" w:rsidRPr="002C1235" w:rsidRDefault="00E017A4" w:rsidP="00E017A4">
      <w:pPr>
        <w:jc w:val="both"/>
      </w:pPr>
      <w:r>
        <w:t>Г</w:t>
      </w:r>
      <w:r w:rsidRPr="002C1235">
        <w:t>лав</w:t>
      </w:r>
      <w:r>
        <w:t>а</w:t>
      </w:r>
      <w:r w:rsidRPr="002C1235">
        <w:t xml:space="preserve"> Хасанского </w:t>
      </w:r>
    </w:p>
    <w:p w:rsidR="00E017A4" w:rsidRPr="00891890" w:rsidRDefault="00E017A4" w:rsidP="00E017A4">
      <w:pPr>
        <w:spacing w:line="276" w:lineRule="auto"/>
        <w:jc w:val="both"/>
      </w:pPr>
      <w:r w:rsidRPr="002C1235">
        <w:t>муниципального района</w:t>
      </w:r>
      <w:r w:rsidRPr="002C1235">
        <w:tab/>
      </w:r>
      <w:r w:rsidRPr="002C1235">
        <w:tab/>
      </w:r>
      <w:r>
        <w:t xml:space="preserve">     </w:t>
      </w:r>
      <w:r w:rsidRPr="002C1235">
        <w:t xml:space="preserve">   </w:t>
      </w:r>
      <w:r>
        <w:t xml:space="preserve">  </w:t>
      </w:r>
      <w:r w:rsidRPr="002C1235">
        <w:t xml:space="preserve">                                </w:t>
      </w:r>
      <w:r>
        <w:t xml:space="preserve">        </w:t>
      </w:r>
      <w:r w:rsidRPr="002C1235">
        <w:t xml:space="preserve">                        </w:t>
      </w:r>
      <w:r>
        <w:t xml:space="preserve">      И.В.Степанов</w:t>
      </w:r>
      <w:r w:rsidRPr="002C1235">
        <w:t xml:space="preserve"> </w:t>
      </w:r>
    </w:p>
    <w:p w:rsidR="00E017A4" w:rsidRDefault="00E017A4" w:rsidP="00E017A4">
      <w:pPr>
        <w:shd w:val="clear" w:color="auto" w:fill="FFFFFF"/>
        <w:jc w:val="both"/>
        <w:rPr>
          <w:color w:val="000000"/>
        </w:rPr>
      </w:pPr>
    </w:p>
    <w:p w:rsidR="008E2D39" w:rsidRDefault="008E2D39" w:rsidP="006D30EB">
      <w:pPr>
        <w:ind w:left="4248" w:firstLine="708"/>
      </w:pPr>
    </w:p>
    <w:p w:rsidR="008E2D39" w:rsidRDefault="008E2D39" w:rsidP="006D30EB">
      <w:pPr>
        <w:ind w:left="4248" w:firstLine="708"/>
      </w:pPr>
    </w:p>
    <w:p w:rsidR="008E2D39" w:rsidRDefault="008E2D39" w:rsidP="006D30EB">
      <w:pPr>
        <w:ind w:left="4248" w:firstLine="708"/>
      </w:pPr>
    </w:p>
    <w:p w:rsidR="008E2D39" w:rsidRDefault="008E2D39" w:rsidP="006D30EB">
      <w:pPr>
        <w:ind w:left="4248" w:firstLine="708"/>
      </w:pPr>
    </w:p>
    <w:p w:rsidR="008E2D39" w:rsidRDefault="008E2D39" w:rsidP="006D30EB">
      <w:pPr>
        <w:ind w:left="4248" w:firstLine="708"/>
      </w:pPr>
    </w:p>
    <w:p w:rsidR="008E2D39" w:rsidRDefault="008E2D39" w:rsidP="006D30EB">
      <w:pPr>
        <w:ind w:left="4248" w:firstLine="708"/>
      </w:pPr>
    </w:p>
    <w:p w:rsidR="008E2D39" w:rsidRDefault="008E2D39" w:rsidP="006D30EB">
      <w:pPr>
        <w:ind w:left="4248" w:firstLine="708"/>
      </w:pPr>
    </w:p>
    <w:p w:rsidR="005A6947" w:rsidRDefault="005A6947" w:rsidP="006D30EB">
      <w:pPr>
        <w:ind w:left="4248" w:firstLine="708"/>
      </w:pPr>
    </w:p>
    <w:p w:rsidR="004244BC" w:rsidRDefault="004244BC" w:rsidP="006D30EB">
      <w:pPr>
        <w:ind w:left="4248" w:firstLine="708"/>
      </w:pPr>
    </w:p>
    <w:p w:rsidR="00E95E89" w:rsidRDefault="008E2D39" w:rsidP="005A6947">
      <w:pPr>
        <w:ind w:left="4248" w:firstLine="5"/>
      </w:pPr>
      <w:r>
        <w:lastRenderedPageBreak/>
        <w:t>Приложение</w:t>
      </w:r>
      <w:r w:rsidR="00CB3E3B">
        <w:t>.</w:t>
      </w:r>
      <w:r>
        <w:t xml:space="preserve"> </w:t>
      </w:r>
    </w:p>
    <w:p w:rsidR="006D30EB" w:rsidRPr="00254B1F" w:rsidRDefault="00D36A64" w:rsidP="005A6947">
      <w:pPr>
        <w:ind w:left="4248" w:firstLine="5"/>
      </w:pPr>
      <w:proofErr w:type="gramStart"/>
      <w:r>
        <w:t>Утвержден</w:t>
      </w:r>
      <w:proofErr w:type="gramEnd"/>
      <w:r>
        <w:t xml:space="preserve"> </w:t>
      </w:r>
      <w:r w:rsidR="008E2D39">
        <w:t xml:space="preserve"> </w:t>
      </w:r>
      <w:r w:rsidR="006D30EB" w:rsidRPr="00254B1F">
        <w:t>постановлени</w:t>
      </w:r>
      <w:r>
        <w:t>ем</w:t>
      </w:r>
      <w:r w:rsidR="006D30EB" w:rsidRPr="00254B1F">
        <w:t xml:space="preserve"> администрации</w:t>
      </w:r>
    </w:p>
    <w:p w:rsidR="006D30EB" w:rsidRDefault="006D30EB" w:rsidP="005A6947">
      <w:pPr>
        <w:ind w:left="4248" w:firstLine="5"/>
      </w:pPr>
      <w:r w:rsidRPr="00254B1F">
        <w:t>Хасанского муниципального района</w:t>
      </w:r>
    </w:p>
    <w:p w:rsidR="008369C0" w:rsidRPr="00123746" w:rsidRDefault="008369C0" w:rsidP="008369C0">
      <w:pPr>
        <w:shd w:val="clear" w:color="auto" w:fill="FFFFFF"/>
        <w:ind w:left="4253"/>
        <w:jc w:val="both"/>
        <w:rPr>
          <w:color w:val="000000"/>
        </w:rPr>
      </w:pPr>
      <w:r>
        <w:rPr>
          <w:color w:val="000000"/>
        </w:rPr>
        <w:t xml:space="preserve">от </w:t>
      </w:r>
      <w:r w:rsidR="00CB3E3B" w:rsidRPr="00CB3E3B">
        <w:rPr>
          <w:color w:val="000000"/>
          <w:u w:val="single"/>
        </w:rPr>
        <w:t>22.08.2022г.</w:t>
      </w:r>
      <w:r>
        <w:rPr>
          <w:color w:val="000000"/>
        </w:rPr>
        <w:t xml:space="preserve">  </w:t>
      </w:r>
      <w:r w:rsidRPr="00723B9E">
        <w:t>№</w:t>
      </w:r>
      <w:r>
        <w:t xml:space="preserve"> </w:t>
      </w:r>
      <w:r w:rsidR="00CB3E3B" w:rsidRPr="00CB3E3B">
        <w:rPr>
          <w:u w:val="single"/>
        </w:rPr>
        <w:t>556-па</w:t>
      </w:r>
      <w:r>
        <w:rPr>
          <w:color w:val="000000"/>
        </w:rPr>
        <w:t xml:space="preserve"> </w:t>
      </w:r>
    </w:p>
    <w:p w:rsidR="001B0434" w:rsidRDefault="001B0434" w:rsidP="001B0434">
      <w:pPr>
        <w:shd w:val="clear" w:color="auto" w:fill="FFFFFF"/>
        <w:jc w:val="center"/>
        <w:rPr>
          <w:color w:val="000000"/>
        </w:rPr>
      </w:pPr>
    </w:p>
    <w:p w:rsidR="001B0434" w:rsidRPr="00AB06F9" w:rsidRDefault="001B0434" w:rsidP="001B0434">
      <w:pPr>
        <w:shd w:val="clear" w:color="auto" w:fill="FFFFFF"/>
        <w:jc w:val="center"/>
        <w:rPr>
          <w:b/>
          <w:color w:val="000000"/>
          <w:sz w:val="26"/>
          <w:szCs w:val="26"/>
        </w:rPr>
      </w:pPr>
      <w:r w:rsidRPr="00AB06F9">
        <w:rPr>
          <w:b/>
          <w:color w:val="000000"/>
          <w:sz w:val="26"/>
          <w:szCs w:val="26"/>
        </w:rPr>
        <w:t>Административный регламент</w:t>
      </w:r>
      <w:r w:rsidR="00CB3E3B">
        <w:rPr>
          <w:b/>
          <w:color w:val="000000"/>
          <w:sz w:val="26"/>
          <w:szCs w:val="26"/>
        </w:rPr>
        <w:t xml:space="preserve"> </w:t>
      </w:r>
      <w:r w:rsidRPr="00AB06F9">
        <w:rPr>
          <w:b/>
          <w:color w:val="000000"/>
          <w:sz w:val="26"/>
          <w:szCs w:val="26"/>
        </w:rPr>
        <w:t>предоставления муниципальной услуги</w:t>
      </w:r>
    </w:p>
    <w:p w:rsidR="001B0434" w:rsidRPr="00AB06F9" w:rsidRDefault="001B0434" w:rsidP="001B0434">
      <w:pPr>
        <w:shd w:val="clear" w:color="auto" w:fill="FFFFFF"/>
        <w:jc w:val="center"/>
        <w:rPr>
          <w:b/>
          <w:color w:val="000000"/>
          <w:sz w:val="26"/>
          <w:szCs w:val="26"/>
        </w:rPr>
      </w:pPr>
      <w:r w:rsidRPr="00AB06F9">
        <w:rPr>
          <w:b/>
          <w:color w:val="000000"/>
          <w:sz w:val="26"/>
          <w:szCs w:val="26"/>
        </w:rPr>
        <w:t>«Выдача разрешения на вступление в брак лицам, дост</w:t>
      </w:r>
      <w:r w:rsidR="00584901">
        <w:rPr>
          <w:b/>
          <w:color w:val="000000"/>
          <w:sz w:val="26"/>
          <w:szCs w:val="26"/>
        </w:rPr>
        <w:t>игшим возраста шестнадцати лет»</w:t>
      </w:r>
    </w:p>
    <w:p w:rsidR="001B0434" w:rsidRPr="00AB06F9" w:rsidRDefault="001B0434" w:rsidP="001B0434">
      <w:pPr>
        <w:pStyle w:val="1"/>
        <w:numPr>
          <w:ilvl w:val="0"/>
          <w:numId w:val="30"/>
        </w:numPr>
        <w:jc w:val="center"/>
        <w:rPr>
          <w:rFonts w:ascii="Times New Roman" w:hAnsi="Times New Roman" w:cs="Times New Roman"/>
          <w:sz w:val="26"/>
          <w:szCs w:val="26"/>
        </w:rPr>
      </w:pPr>
      <w:r w:rsidRPr="00AB06F9">
        <w:rPr>
          <w:rFonts w:ascii="Times New Roman" w:hAnsi="Times New Roman" w:cs="Times New Roman"/>
          <w:sz w:val="26"/>
          <w:szCs w:val="26"/>
        </w:rPr>
        <w:t>Общие положения</w:t>
      </w:r>
    </w:p>
    <w:p w:rsidR="001B0434" w:rsidRPr="008D079B" w:rsidRDefault="001B0434" w:rsidP="001B0434"/>
    <w:p w:rsidR="001B0434" w:rsidRPr="009866C2" w:rsidRDefault="001B0434" w:rsidP="001B0434">
      <w:pPr>
        <w:ind w:firstLine="724"/>
        <w:jc w:val="both"/>
        <w:rPr>
          <w:b/>
        </w:rPr>
      </w:pPr>
      <w:r w:rsidRPr="009866C2">
        <w:rPr>
          <w:b/>
        </w:rPr>
        <w:t>1.1. Предмет регулирования регламента</w:t>
      </w:r>
    </w:p>
    <w:p w:rsidR="001B0434" w:rsidRDefault="001B0434" w:rsidP="001B0434">
      <w:pPr>
        <w:shd w:val="clear" w:color="auto" w:fill="FFFFFF"/>
        <w:rPr>
          <w:color w:val="000000"/>
        </w:rPr>
      </w:pPr>
      <w:bookmarkStart w:id="1" w:name="sub_10011"/>
      <w:r>
        <w:t xml:space="preserve">            </w:t>
      </w:r>
      <w:r w:rsidRPr="009866C2">
        <w:t xml:space="preserve">Настоящий административный регламент предоставления муниципальной услуги </w:t>
      </w:r>
      <w:r w:rsidRPr="00293D90">
        <w:rPr>
          <w:color w:val="000000"/>
        </w:rPr>
        <w:t>«</w:t>
      </w:r>
      <w:r>
        <w:rPr>
          <w:color w:val="000000"/>
        </w:rPr>
        <w:t xml:space="preserve">Выдача </w:t>
      </w:r>
      <w:r w:rsidRPr="009D0941">
        <w:rPr>
          <w:color w:val="000000"/>
        </w:rPr>
        <w:t>разрешения на вступление в брак лицам, достигши</w:t>
      </w:r>
      <w:r>
        <w:rPr>
          <w:color w:val="000000"/>
        </w:rPr>
        <w:t>м возраста шестнадцати лет»</w:t>
      </w:r>
    </w:p>
    <w:p w:rsidR="001B0434" w:rsidRPr="009866C2" w:rsidRDefault="001B0434" w:rsidP="001B0434">
      <w:pPr>
        <w:autoSpaceDE w:val="0"/>
        <w:autoSpaceDN w:val="0"/>
        <w:adjustRightInd w:val="0"/>
        <w:contextualSpacing/>
        <w:jc w:val="both"/>
      </w:pPr>
      <w:r w:rsidRPr="009866C2">
        <w:t xml:space="preserve"> </w:t>
      </w:r>
      <w:proofErr w:type="gramStart"/>
      <w:r w:rsidRPr="009866C2">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t xml:space="preserve">настоящего </w:t>
      </w:r>
      <w:r w:rsidRPr="009866C2">
        <w:t>Регламента, досудебный (внесудебный) порядок обжалования решений и действий (бездействия) Администрации Хасанского муниципального района</w:t>
      </w:r>
      <w:r w:rsidRPr="009866C2">
        <w:rPr>
          <w:sz w:val="16"/>
          <w:szCs w:val="16"/>
        </w:rPr>
        <w:t xml:space="preserve"> </w:t>
      </w:r>
      <w:r>
        <w:rPr>
          <w:sz w:val="16"/>
          <w:szCs w:val="16"/>
        </w:rPr>
        <w:t>(</w:t>
      </w:r>
      <w:r>
        <w:t>д</w:t>
      </w:r>
      <w:r w:rsidRPr="009866C2">
        <w:t>алее Администрация, структурное подразделение Администрации) предоставляющей муниципальную услугу, должностного лица Администрации, предоставляющего муниципальную услугу, либо муниципального</w:t>
      </w:r>
      <w:proofErr w:type="gramEnd"/>
      <w:r w:rsidRPr="009866C2">
        <w:t xml:space="preserve"> служащего Администрации.</w:t>
      </w:r>
    </w:p>
    <w:bookmarkEnd w:id="1"/>
    <w:p w:rsidR="001B0434" w:rsidRPr="009866C2" w:rsidRDefault="001B0434" w:rsidP="001B0434">
      <w:pPr>
        <w:ind w:firstLine="724"/>
        <w:jc w:val="both"/>
        <w:rPr>
          <w:b/>
        </w:rPr>
      </w:pPr>
      <w:r w:rsidRPr="009866C2">
        <w:rPr>
          <w:b/>
          <w:spacing w:val="2"/>
          <w:shd w:val="clear" w:color="auto" w:fill="FFFFFF"/>
        </w:rPr>
        <w:t>1.2.</w:t>
      </w:r>
      <w:r w:rsidRPr="009866C2">
        <w:rPr>
          <w:spacing w:val="2"/>
          <w:shd w:val="clear" w:color="auto" w:fill="FFFFFF"/>
        </w:rPr>
        <w:t> </w:t>
      </w:r>
      <w:r w:rsidRPr="009866C2">
        <w:rPr>
          <w:b/>
        </w:rPr>
        <w:t>Круг заявителей</w:t>
      </w:r>
    </w:p>
    <w:p w:rsidR="001B0434" w:rsidRPr="009866C2" w:rsidRDefault="001B0434" w:rsidP="001B0434">
      <w:pPr>
        <w:ind w:firstLine="709"/>
        <w:jc w:val="both"/>
      </w:pPr>
      <w:r w:rsidRPr="009866C2">
        <w:rPr>
          <w:spacing w:val="2"/>
          <w:shd w:val="clear" w:color="auto" w:fill="FFFFFF"/>
        </w:rPr>
        <w:t>1.2.1. </w:t>
      </w:r>
      <w:r w:rsidRPr="009866C2">
        <w:t xml:space="preserve">Заявителями муниципальной услуги являются </w:t>
      </w:r>
      <w:proofErr w:type="gramStart"/>
      <w:r w:rsidRPr="009866C2">
        <w:t>физические</w:t>
      </w:r>
      <w:r>
        <w:t xml:space="preserve"> лица, достигшие возраста шестнадцати лети</w:t>
      </w:r>
      <w:proofErr w:type="gramEnd"/>
      <w:r>
        <w:t xml:space="preserve"> имеющие уважительные причины для вступления в брак.</w:t>
      </w:r>
      <w:r w:rsidRPr="009866C2">
        <w:t xml:space="preserve"> </w:t>
      </w:r>
    </w:p>
    <w:p w:rsidR="001B0434" w:rsidRPr="009866C2" w:rsidRDefault="001B0434" w:rsidP="001B0434">
      <w:pPr>
        <w:ind w:firstLine="724"/>
        <w:jc w:val="both"/>
        <w:rPr>
          <w:b/>
        </w:rPr>
      </w:pPr>
      <w:r w:rsidRPr="009866C2">
        <w:rPr>
          <w:b/>
        </w:rPr>
        <w:t>1.3. Требования к порядку информирования о предоставлении муниципальной услуги</w:t>
      </w:r>
    </w:p>
    <w:p w:rsidR="004244BC" w:rsidRPr="009866C2" w:rsidRDefault="004244BC" w:rsidP="004244BC">
      <w:pPr>
        <w:ind w:firstLine="724"/>
        <w:jc w:val="both"/>
      </w:pPr>
      <w:r w:rsidRPr="009866C2">
        <w:t>1.3.1. Информацию о предоставлении муниципальной услуги можно получить:</w:t>
      </w:r>
    </w:p>
    <w:p w:rsidR="004244BC" w:rsidRPr="009866C2" w:rsidRDefault="004244BC" w:rsidP="004244BC">
      <w:pPr>
        <w:ind w:firstLine="724"/>
        <w:jc w:val="both"/>
      </w:pPr>
      <w:r w:rsidRPr="009866C2">
        <w:t>1) в Администрации</w:t>
      </w:r>
      <w:r>
        <w:t>,</w:t>
      </w:r>
      <w:r w:rsidRPr="009866C2">
        <w:t xml:space="preserve"> предоставляющей муниципальную услугу;</w:t>
      </w:r>
    </w:p>
    <w:p w:rsidR="004244BC" w:rsidRDefault="004244BC" w:rsidP="004244BC">
      <w:pPr>
        <w:ind w:firstLine="724"/>
        <w:jc w:val="both"/>
      </w:pPr>
      <w:r w:rsidRPr="009866C2">
        <w:t>2) в Хасанско</w:t>
      </w:r>
      <w:r>
        <w:t>м отделении пгт</w:t>
      </w:r>
      <w:proofErr w:type="gramStart"/>
      <w:r>
        <w:t>.С</w:t>
      </w:r>
      <w:proofErr w:type="gramEnd"/>
      <w:r>
        <w:t>лавянка  краевого государственного автономного учреждения Приморского края «</w:t>
      </w:r>
      <w:r w:rsidRPr="009866C2">
        <w:t>Многофункциональный центр</w:t>
      </w:r>
      <w:r>
        <w:t>»</w:t>
      </w:r>
      <w:r w:rsidRPr="009866C2">
        <w:t xml:space="preserve"> (далее - МФЦ)</w:t>
      </w:r>
      <w:r>
        <w:t>.</w:t>
      </w:r>
    </w:p>
    <w:p w:rsidR="001B0434" w:rsidRPr="009866C2" w:rsidRDefault="001B0434" w:rsidP="001B0434">
      <w:pPr>
        <w:autoSpaceDE w:val="0"/>
        <w:autoSpaceDN w:val="0"/>
        <w:adjustRightInd w:val="0"/>
        <w:ind w:firstLine="709"/>
        <w:contextualSpacing/>
        <w:jc w:val="both"/>
      </w:pPr>
      <w:r w:rsidRPr="009866C2">
        <w:t>1.3.2.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МФЦ</w:t>
      </w:r>
      <w:r w:rsidRPr="009866C2">
        <w:rPr>
          <w:b/>
        </w:rPr>
        <w:t xml:space="preserve"> </w:t>
      </w:r>
      <w:r w:rsidRPr="009866C2">
        <w:rPr>
          <w:rStyle w:val="FontStyle84"/>
          <w:b w:val="0"/>
          <w:sz w:val="24"/>
          <w:szCs w:val="24"/>
        </w:rPr>
        <w:t>в которых организуется предоставление муниципальной услуги,</w:t>
      </w:r>
      <w:r w:rsidRPr="009866C2">
        <w:rPr>
          <w:rStyle w:val="FontStyle84"/>
          <w:sz w:val="24"/>
          <w:szCs w:val="24"/>
        </w:rPr>
        <w:t xml:space="preserve"> </w:t>
      </w:r>
      <w:r w:rsidRPr="009866C2">
        <w:t xml:space="preserve">приведены в Приложении № 1 к  настоящему Регламенту. </w:t>
      </w:r>
    </w:p>
    <w:p w:rsidR="001B0434" w:rsidRPr="009866C2" w:rsidRDefault="001B0434" w:rsidP="001B0434">
      <w:pPr>
        <w:autoSpaceDE w:val="0"/>
        <w:autoSpaceDN w:val="0"/>
        <w:adjustRightInd w:val="0"/>
        <w:ind w:firstLine="709"/>
        <w:jc w:val="both"/>
      </w:pPr>
      <w:r w:rsidRPr="009866C2">
        <w:t>1.3.3. Информирование о порядке предоставлении муниципальной услуги  осуществляется:</w:t>
      </w:r>
    </w:p>
    <w:p w:rsidR="001B0434" w:rsidRPr="009866C2" w:rsidRDefault="001B0434" w:rsidP="001B0434">
      <w:pPr>
        <w:autoSpaceDE w:val="0"/>
        <w:autoSpaceDN w:val="0"/>
        <w:adjustRightInd w:val="0"/>
        <w:ind w:firstLine="709"/>
        <w:jc w:val="both"/>
      </w:pPr>
      <w:r w:rsidRPr="009866C2">
        <w:t>а) при личном обращении заявителя непосредственно в Администрацию</w:t>
      </w:r>
      <w:r>
        <w:t>,</w:t>
      </w:r>
      <w:r w:rsidRPr="0082091A">
        <w:t xml:space="preserve"> </w:t>
      </w:r>
      <w:r w:rsidRPr="009866C2">
        <w:t>предо</w:t>
      </w:r>
      <w:r>
        <w:t>ставляющую</w:t>
      </w:r>
      <w:r w:rsidRPr="009866C2">
        <w:t xml:space="preserve"> муниципальную услугу;</w:t>
      </w:r>
    </w:p>
    <w:p w:rsidR="001B0434" w:rsidRPr="009866C2" w:rsidRDefault="001B0434" w:rsidP="001B0434">
      <w:pPr>
        <w:autoSpaceDE w:val="0"/>
        <w:autoSpaceDN w:val="0"/>
        <w:adjustRightInd w:val="0"/>
        <w:ind w:firstLine="709"/>
        <w:jc w:val="both"/>
      </w:pPr>
      <w:r w:rsidRPr="009866C2">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w:t>
      </w:r>
      <w:r>
        <w:t>, заключенным</w:t>
      </w:r>
      <w:r w:rsidRPr="009866C2">
        <w:t xml:space="preserve">  между МФЦ и Администрацией;</w:t>
      </w:r>
    </w:p>
    <w:p w:rsidR="001B0434" w:rsidRPr="009866C2" w:rsidRDefault="001B0434" w:rsidP="001B0434">
      <w:pPr>
        <w:autoSpaceDE w:val="0"/>
        <w:autoSpaceDN w:val="0"/>
        <w:adjustRightInd w:val="0"/>
        <w:ind w:firstLine="709"/>
        <w:jc w:val="both"/>
      </w:pPr>
      <w:r w:rsidRPr="009866C2">
        <w:t>в) с использованием средств телефонной, почтовой связи;</w:t>
      </w:r>
    </w:p>
    <w:p w:rsidR="001B0434" w:rsidRPr="009866C2" w:rsidRDefault="001B0434" w:rsidP="001B0434">
      <w:pPr>
        <w:autoSpaceDE w:val="0"/>
        <w:autoSpaceDN w:val="0"/>
        <w:adjustRightInd w:val="0"/>
        <w:ind w:firstLine="709"/>
        <w:jc w:val="both"/>
      </w:pPr>
      <w:r w:rsidRPr="009866C2">
        <w:t>г) на Интернет-сайте;</w:t>
      </w:r>
    </w:p>
    <w:p w:rsidR="001B0434" w:rsidRPr="009866C2" w:rsidRDefault="001B0434" w:rsidP="001B0434">
      <w:pPr>
        <w:autoSpaceDE w:val="0"/>
        <w:autoSpaceDN w:val="0"/>
        <w:adjustRightInd w:val="0"/>
        <w:ind w:firstLine="709"/>
        <w:jc w:val="both"/>
      </w:pPr>
      <w:r w:rsidRPr="009866C2">
        <w:t xml:space="preserve">д) с использованием федеральной государственной информационной системы «Единый портал государственных и муниципальных услуг (функций)» (далее - </w:t>
      </w:r>
      <w:r>
        <w:t>Е</w:t>
      </w:r>
      <w:r w:rsidRPr="009866C2">
        <w:t>диный портал) (www.gosuslugi.ru).</w:t>
      </w:r>
    </w:p>
    <w:p w:rsidR="001B0434" w:rsidRPr="009866C2" w:rsidRDefault="001B0434" w:rsidP="001B0434">
      <w:pPr>
        <w:autoSpaceDE w:val="0"/>
        <w:autoSpaceDN w:val="0"/>
        <w:adjustRightInd w:val="0"/>
        <w:ind w:firstLine="709"/>
        <w:jc w:val="both"/>
      </w:pPr>
      <w:r w:rsidRPr="009866C2">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1B0434" w:rsidRPr="009866C2" w:rsidRDefault="001B0434" w:rsidP="001B0434">
      <w:pPr>
        <w:autoSpaceDE w:val="0"/>
        <w:autoSpaceDN w:val="0"/>
        <w:adjustRightInd w:val="0"/>
        <w:ind w:firstLine="709"/>
        <w:jc w:val="both"/>
      </w:pPr>
      <w:r w:rsidRPr="009866C2">
        <w:lastRenderedPageBreak/>
        <w:t>Сведения о месте нахождения, графике работы, адресе электронной почты, контактных телефонах МФЦ расположены на сайте www.mfc-25.г</w:t>
      </w:r>
      <w:proofErr w:type="gramStart"/>
      <w:r w:rsidRPr="009866C2">
        <w:t>u</w:t>
      </w:r>
      <w:proofErr w:type="gramEnd"/>
      <w:r w:rsidRPr="009866C2">
        <w:t xml:space="preserve">. </w:t>
      </w:r>
    </w:p>
    <w:p w:rsidR="001B0434" w:rsidRPr="009866C2" w:rsidRDefault="001B0434" w:rsidP="001B0434">
      <w:pPr>
        <w:autoSpaceDE w:val="0"/>
        <w:autoSpaceDN w:val="0"/>
        <w:adjustRightInd w:val="0"/>
        <w:ind w:firstLine="709"/>
        <w:jc w:val="both"/>
      </w:pPr>
      <w:r w:rsidRPr="009866C2">
        <w:t>1.3.4.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1B0434" w:rsidRPr="009866C2" w:rsidRDefault="001B0434" w:rsidP="001B0434">
      <w:pPr>
        <w:autoSpaceDE w:val="0"/>
        <w:autoSpaceDN w:val="0"/>
        <w:adjustRightInd w:val="0"/>
        <w:ind w:firstLine="709"/>
        <w:jc w:val="both"/>
      </w:pPr>
      <w:r w:rsidRPr="009866C2">
        <w:t>местонахождение, график работы структурных подразделений Администрации, адрес Интернет-сайта;</w:t>
      </w:r>
    </w:p>
    <w:p w:rsidR="001B0434" w:rsidRPr="009866C2" w:rsidRDefault="001B0434" w:rsidP="001B0434">
      <w:pPr>
        <w:autoSpaceDE w:val="0"/>
        <w:autoSpaceDN w:val="0"/>
        <w:adjustRightInd w:val="0"/>
        <w:ind w:firstLine="709"/>
        <w:jc w:val="both"/>
      </w:pPr>
      <w:r w:rsidRPr="009866C2">
        <w:t>адрес электронной почты Администрации, структурных подразделений Администрации;</w:t>
      </w:r>
    </w:p>
    <w:p w:rsidR="001B0434" w:rsidRPr="009866C2" w:rsidRDefault="001B0434" w:rsidP="001B0434">
      <w:pPr>
        <w:autoSpaceDE w:val="0"/>
        <w:autoSpaceDN w:val="0"/>
        <w:adjustRightInd w:val="0"/>
        <w:ind w:firstLine="709"/>
        <w:jc w:val="both"/>
      </w:pPr>
      <w:r w:rsidRPr="009866C2">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B0434" w:rsidRPr="009866C2" w:rsidRDefault="001B0434" w:rsidP="001B0434">
      <w:pPr>
        <w:autoSpaceDE w:val="0"/>
        <w:autoSpaceDN w:val="0"/>
        <w:adjustRightInd w:val="0"/>
        <w:ind w:firstLine="709"/>
        <w:jc w:val="both"/>
      </w:pPr>
      <w:r w:rsidRPr="009866C2">
        <w:t>перечень документов, представляемых заявителем (уполномоченным представителем), а также требования, предъявляемые к этим документам;</w:t>
      </w:r>
    </w:p>
    <w:p w:rsidR="001B0434" w:rsidRPr="009866C2" w:rsidRDefault="001B0434" w:rsidP="001B0434">
      <w:pPr>
        <w:autoSpaceDE w:val="0"/>
        <w:autoSpaceDN w:val="0"/>
        <w:adjustRightInd w:val="0"/>
        <w:ind w:firstLine="709"/>
        <w:jc w:val="both"/>
      </w:pPr>
      <w:r w:rsidRPr="009866C2">
        <w:t xml:space="preserve">образец </w:t>
      </w:r>
      <w:r>
        <w:t xml:space="preserve">запроса </w:t>
      </w:r>
      <w:r w:rsidRPr="009866C2">
        <w:t>на предоставление муниципальной услуги;</w:t>
      </w:r>
    </w:p>
    <w:p w:rsidR="001B0434" w:rsidRPr="009866C2" w:rsidRDefault="001B0434" w:rsidP="001B0434">
      <w:pPr>
        <w:autoSpaceDE w:val="0"/>
        <w:autoSpaceDN w:val="0"/>
        <w:adjustRightInd w:val="0"/>
        <w:ind w:firstLine="709"/>
        <w:jc w:val="both"/>
      </w:pPr>
      <w:r w:rsidRPr="009866C2">
        <w:t>основания для отказа в предоставлении муниципальной услуги;</w:t>
      </w:r>
    </w:p>
    <w:p w:rsidR="001B0434" w:rsidRPr="009866C2" w:rsidRDefault="001B0434" w:rsidP="001B0434">
      <w:pPr>
        <w:autoSpaceDE w:val="0"/>
        <w:autoSpaceDN w:val="0"/>
        <w:adjustRightInd w:val="0"/>
        <w:ind w:firstLine="709"/>
        <w:jc w:val="both"/>
      </w:pPr>
      <w:r w:rsidRPr="009866C2">
        <w:t>порядок предоставления муниципальной услуги;</w:t>
      </w:r>
    </w:p>
    <w:p w:rsidR="001B0434" w:rsidRPr="009866C2" w:rsidRDefault="001B0434" w:rsidP="001B0434">
      <w:pPr>
        <w:autoSpaceDE w:val="0"/>
        <w:autoSpaceDN w:val="0"/>
        <w:adjustRightInd w:val="0"/>
        <w:ind w:firstLine="709"/>
        <w:jc w:val="both"/>
      </w:pPr>
      <w:r w:rsidRPr="009866C2">
        <w:t>порядок подачи и рассмотрения жалобы;</w:t>
      </w:r>
    </w:p>
    <w:p w:rsidR="001B0434" w:rsidRPr="009866C2" w:rsidRDefault="001B0434" w:rsidP="001B0434">
      <w:pPr>
        <w:autoSpaceDE w:val="0"/>
        <w:autoSpaceDN w:val="0"/>
        <w:adjustRightInd w:val="0"/>
        <w:ind w:firstLine="709"/>
        <w:jc w:val="both"/>
      </w:pPr>
      <w:r w:rsidRPr="009866C2">
        <w:t xml:space="preserve">блок-схема предоставления муниципальной услуги </w:t>
      </w:r>
      <w:r>
        <w:t>П</w:t>
      </w:r>
      <w:r w:rsidRPr="009866C2">
        <w:t xml:space="preserve">риложение </w:t>
      </w:r>
      <w:r w:rsidRPr="00994D04">
        <w:t xml:space="preserve">№ </w:t>
      </w:r>
      <w:r>
        <w:t>5</w:t>
      </w:r>
      <w:r w:rsidRPr="009866C2">
        <w:t xml:space="preserve"> к настоящему Регламенту.</w:t>
      </w:r>
    </w:p>
    <w:p w:rsidR="001B0434" w:rsidRPr="009866C2" w:rsidRDefault="001B0434" w:rsidP="001B0434">
      <w:pPr>
        <w:autoSpaceDE w:val="0"/>
        <w:autoSpaceDN w:val="0"/>
        <w:adjustRightInd w:val="0"/>
        <w:ind w:firstLine="709"/>
        <w:jc w:val="both"/>
      </w:pPr>
      <w:r w:rsidRPr="009866C2">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B0434" w:rsidRPr="009866C2" w:rsidRDefault="001B0434" w:rsidP="001B0434">
      <w:pPr>
        <w:ind w:firstLine="708"/>
        <w:jc w:val="both"/>
      </w:pPr>
      <w:r w:rsidRPr="009866C2">
        <w:t>1.3.5. В целях доступности получения информации о порядке предоставления муниципальной услуги для инвалидов</w:t>
      </w:r>
      <w:r>
        <w:t xml:space="preserve"> Администрацией</w:t>
      </w:r>
      <w:r w:rsidRPr="009866C2">
        <w:t>, МФЦ обеспечивается:</w:t>
      </w:r>
    </w:p>
    <w:p w:rsidR="001B0434" w:rsidRPr="009866C2" w:rsidRDefault="001B0434" w:rsidP="001B0434">
      <w:pPr>
        <w:ind w:firstLine="709"/>
        <w:jc w:val="both"/>
      </w:pPr>
      <w:r w:rsidRPr="009866C2">
        <w:t>1) размещение информации в информационно - телекоммуникационной сети «Интернет»</w:t>
      </w:r>
      <w:r w:rsidRPr="009866C2">
        <w:rPr>
          <w:spacing w:val="2"/>
          <w:shd w:val="clear" w:color="auto" w:fill="FFFFFF"/>
        </w:rPr>
        <w:t xml:space="preserve"> </w:t>
      </w:r>
      <w:r w:rsidRPr="009866C2">
        <w:t>в версии, доступной для лиц со стойкими нарушениями функции зрения;</w:t>
      </w:r>
    </w:p>
    <w:p w:rsidR="001B0434" w:rsidRPr="009866C2" w:rsidRDefault="001B0434" w:rsidP="001B0434">
      <w:pPr>
        <w:ind w:firstLine="708"/>
        <w:jc w:val="both"/>
      </w:pPr>
      <w:r w:rsidRPr="009866C2">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1B0434" w:rsidRPr="009866C2" w:rsidRDefault="001B0434" w:rsidP="001B0434">
      <w:pPr>
        <w:ind w:firstLine="708"/>
        <w:jc w:val="both"/>
      </w:pPr>
      <w:r w:rsidRPr="009866C2">
        <w:t>для лиц со стойким нарушением функции зрения:</w:t>
      </w:r>
    </w:p>
    <w:p w:rsidR="001B0434" w:rsidRPr="009866C2" w:rsidRDefault="001B0434" w:rsidP="001B0434">
      <w:pPr>
        <w:ind w:firstLine="708"/>
        <w:jc w:val="both"/>
      </w:pPr>
      <w:r w:rsidRPr="009866C2">
        <w:t>выполнение информации крупным рельефным шрифтом на контрастном фоне (белом или желтом) и дублирование рельефно-точечным шрифтом Брайля;</w:t>
      </w:r>
    </w:p>
    <w:p w:rsidR="001B0434" w:rsidRPr="009866C2" w:rsidRDefault="001B0434" w:rsidP="001B0434">
      <w:pPr>
        <w:ind w:firstLine="708"/>
        <w:jc w:val="both"/>
      </w:pPr>
      <w:r w:rsidRPr="009866C2">
        <w:t>выпуск альтернативных форматов печатных материалов (крупный шрифт или аудиофайлы);</w:t>
      </w:r>
    </w:p>
    <w:p w:rsidR="001B0434" w:rsidRPr="009866C2" w:rsidRDefault="001B0434" w:rsidP="001B0434">
      <w:pPr>
        <w:ind w:firstLine="708"/>
        <w:jc w:val="both"/>
      </w:pPr>
      <w:r w:rsidRPr="009866C2">
        <w:t xml:space="preserve">для лиц со стойким нарушением функции слуха - предоставление информации с использованием русского жестового языка, включая обеспечение допуска сурдопереводчика, либо специальных технических средств, обеспечивающих </w:t>
      </w:r>
      <w:proofErr w:type="gramStart"/>
      <w:r w:rsidRPr="009866C2">
        <w:t>синхронный</w:t>
      </w:r>
      <w:proofErr w:type="gramEnd"/>
      <w:r w:rsidRPr="009866C2">
        <w:t xml:space="preserve"> сурдоперевод;</w:t>
      </w:r>
    </w:p>
    <w:p w:rsidR="001B0434" w:rsidRPr="009866C2" w:rsidRDefault="001B0434" w:rsidP="001B0434">
      <w:pPr>
        <w:ind w:firstLine="708"/>
        <w:jc w:val="both"/>
      </w:pPr>
      <w:r w:rsidRPr="009866C2">
        <w:t xml:space="preserve">для лиц с одновременным стойким нарушением функций зрения и слуха - предоставление информации по тифлосурдопереводу, включая обеспечение доступа тифлосурдопереводчика, либо специальных технических средств, обеспечивающих </w:t>
      </w:r>
      <w:proofErr w:type="gramStart"/>
      <w:r w:rsidRPr="009866C2">
        <w:t>синхронный</w:t>
      </w:r>
      <w:proofErr w:type="gramEnd"/>
      <w:r w:rsidRPr="009866C2">
        <w:t xml:space="preserve"> тифлосурдоперевод.</w:t>
      </w:r>
    </w:p>
    <w:p w:rsidR="001B0434" w:rsidRPr="009866C2" w:rsidRDefault="001B0434" w:rsidP="001B0434">
      <w:pPr>
        <w:jc w:val="both"/>
        <w:rPr>
          <w:sz w:val="26"/>
          <w:szCs w:val="26"/>
        </w:rPr>
      </w:pPr>
    </w:p>
    <w:p w:rsidR="001B0434" w:rsidRPr="00077548" w:rsidRDefault="001B0434" w:rsidP="001B0434">
      <w:pPr>
        <w:pStyle w:val="ConsPlusNormal"/>
        <w:widowControl/>
        <w:ind w:firstLine="0"/>
        <w:jc w:val="center"/>
        <w:rPr>
          <w:b/>
          <w:sz w:val="26"/>
          <w:szCs w:val="26"/>
        </w:rPr>
      </w:pPr>
      <w:r w:rsidRPr="002D7B84">
        <w:rPr>
          <w:rFonts w:ascii="Times New Roman" w:hAnsi="Times New Roman" w:cs="Times New Roman"/>
          <w:b/>
          <w:sz w:val="26"/>
          <w:szCs w:val="26"/>
        </w:rPr>
        <w:t>2. Стандарт предоставления муниципальной услуги</w:t>
      </w:r>
    </w:p>
    <w:p w:rsidR="001B0434" w:rsidRPr="00855D40" w:rsidRDefault="001B0434" w:rsidP="001B0434">
      <w:pPr>
        <w:pStyle w:val="a6"/>
        <w:spacing w:before="0" w:beforeAutospacing="0" w:after="0" w:afterAutospacing="0"/>
        <w:ind w:firstLine="724"/>
        <w:jc w:val="center"/>
        <w:rPr>
          <w:sz w:val="26"/>
          <w:szCs w:val="26"/>
        </w:rPr>
      </w:pPr>
    </w:p>
    <w:p w:rsidR="001B0434" w:rsidRPr="00A05606" w:rsidRDefault="001B0434" w:rsidP="001B0434">
      <w:pPr>
        <w:pStyle w:val="a6"/>
        <w:spacing w:before="0" w:beforeAutospacing="0" w:after="0" w:afterAutospacing="0"/>
        <w:ind w:firstLine="724"/>
        <w:jc w:val="both"/>
        <w:rPr>
          <w:b/>
        </w:rPr>
      </w:pPr>
      <w:r w:rsidRPr="00B67342">
        <w:rPr>
          <w:b/>
        </w:rPr>
        <w:t>2.1. </w:t>
      </w:r>
      <w:r w:rsidRPr="00A05606">
        <w:rPr>
          <w:b/>
        </w:rPr>
        <w:t>Наименование муниципальной услуги</w:t>
      </w:r>
      <w:r>
        <w:rPr>
          <w:b/>
        </w:rPr>
        <w:t>:</w:t>
      </w:r>
    </w:p>
    <w:p w:rsidR="001B0434" w:rsidRDefault="001B0434" w:rsidP="001B0434">
      <w:pPr>
        <w:shd w:val="clear" w:color="auto" w:fill="FFFFFF"/>
        <w:rPr>
          <w:color w:val="000000"/>
        </w:rPr>
      </w:pPr>
      <w:r>
        <w:t>Муниципальная услуга: «</w:t>
      </w:r>
      <w:r w:rsidRPr="009D0941">
        <w:rPr>
          <w:color w:val="000000"/>
        </w:rPr>
        <w:t>Выдача разрешения на вступление в брак лицам, достигшим возраста шестнадцати лет».</w:t>
      </w:r>
    </w:p>
    <w:p w:rsidR="001B0434" w:rsidRPr="00A05606" w:rsidRDefault="001B0434" w:rsidP="001B0434">
      <w:pPr>
        <w:pStyle w:val="a6"/>
        <w:spacing w:before="0" w:beforeAutospacing="0" w:after="0" w:afterAutospacing="0"/>
        <w:ind w:firstLine="724"/>
        <w:jc w:val="both"/>
      </w:pPr>
    </w:p>
    <w:p w:rsidR="001B0434" w:rsidRPr="00964F66" w:rsidRDefault="001B0434" w:rsidP="001B0434">
      <w:pPr>
        <w:pStyle w:val="listparagraph"/>
        <w:shd w:val="clear" w:color="auto" w:fill="FFFFFF"/>
        <w:spacing w:before="0" w:beforeAutospacing="0" w:after="0" w:afterAutospacing="0"/>
        <w:ind w:firstLine="708"/>
        <w:jc w:val="both"/>
        <w:rPr>
          <w:spacing w:val="2"/>
          <w:shd w:val="clear" w:color="auto" w:fill="FFFFFF"/>
        </w:rPr>
      </w:pPr>
      <w:r w:rsidRPr="00964F66">
        <w:rPr>
          <w:b/>
          <w:spacing w:val="2"/>
          <w:shd w:val="clear" w:color="auto" w:fill="FFFFFF"/>
        </w:rPr>
        <w:t>2.2. </w:t>
      </w:r>
      <w:r w:rsidRPr="00964F66">
        <w:rPr>
          <w:b/>
        </w:rPr>
        <w:t>Наименование органа, непосредственно предоставляющего муниципальную услугу</w:t>
      </w:r>
      <w:r w:rsidRPr="00964F66">
        <w:rPr>
          <w:spacing w:val="2"/>
          <w:shd w:val="clear" w:color="auto" w:fill="FFFFFF"/>
        </w:rPr>
        <w:t xml:space="preserve"> </w:t>
      </w:r>
    </w:p>
    <w:p w:rsidR="004244BC" w:rsidRPr="009866C2" w:rsidRDefault="004244BC" w:rsidP="004244BC">
      <w:pPr>
        <w:ind w:firstLine="567"/>
        <w:jc w:val="both"/>
      </w:pPr>
      <w:r>
        <w:lastRenderedPageBreak/>
        <w:t xml:space="preserve">  2.2.1. </w:t>
      </w:r>
      <w:r w:rsidRPr="00933441">
        <w:t>Предо</w:t>
      </w:r>
      <w:r>
        <w:t xml:space="preserve">ставление муниципальной услуги осуществляется </w:t>
      </w:r>
      <w:r w:rsidRPr="00933441">
        <w:t xml:space="preserve">Администрацией </w:t>
      </w:r>
      <w:r>
        <w:t xml:space="preserve">Хасанского муниципального района, </w:t>
      </w:r>
      <w:r w:rsidRPr="00933441">
        <w:t xml:space="preserve">в лице </w:t>
      </w:r>
      <w:r>
        <w:t>отдела культуры, спорта и молодежной политики</w:t>
      </w:r>
      <w:r w:rsidRPr="00933441">
        <w:t xml:space="preserve"> (далее</w:t>
      </w:r>
      <w:r>
        <w:t xml:space="preserve"> -</w:t>
      </w:r>
      <w:r w:rsidRPr="00933441">
        <w:t xml:space="preserve"> структурн</w:t>
      </w:r>
      <w:r>
        <w:t>ое подразделение Администрации).</w:t>
      </w:r>
    </w:p>
    <w:p w:rsidR="001B0434" w:rsidRDefault="001B0434" w:rsidP="001B0434">
      <w:pPr>
        <w:autoSpaceDE w:val="0"/>
        <w:autoSpaceDN w:val="0"/>
        <w:adjustRightInd w:val="0"/>
        <w:ind w:firstLine="708"/>
        <w:jc w:val="both"/>
      </w:pPr>
      <w:r>
        <w:t>2.2.2. </w:t>
      </w:r>
      <w:r w:rsidRPr="00933441">
        <w:t>Организация предоставления муниципальной услуги осуществляется</w:t>
      </w:r>
      <w:r>
        <w:t>,</w:t>
      </w:r>
      <w:r w:rsidRPr="00933441">
        <w:t xml:space="preserve"> в том числе через МФЦ в соответствии с соглашением о взаимодействии, заключенным между МФЦ и Администрацией.</w:t>
      </w:r>
    </w:p>
    <w:p w:rsidR="001B0434" w:rsidRPr="009620D8" w:rsidRDefault="001B0434" w:rsidP="001B0434">
      <w:pPr>
        <w:autoSpaceDE w:val="0"/>
        <w:autoSpaceDN w:val="0"/>
        <w:adjustRightInd w:val="0"/>
        <w:ind w:firstLine="708"/>
        <w:jc w:val="both"/>
      </w:pPr>
      <w:r>
        <w:t>2.2.3. Администрации, с</w:t>
      </w:r>
      <w:r w:rsidRPr="00933441">
        <w:t>труктурн</w:t>
      </w:r>
      <w:r>
        <w:t>ому подразделению Администрации</w:t>
      </w:r>
      <w:r w:rsidRPr="009620D8">
        <w:t xml:space="preserve">, </w:t>
      </w:r>
      <w:r>
        <w:t xml:space="preserve">муниципальным служащим </w:t>
      </w:r>
      <w:r w:rsidRPr="00933441">
        <w:t>структурн</w:t>
      </w:r>
      <w:r>
        <w:t>ого подразделения Администрации,</w:t>
      </w:r>
      <w:r w:rsidRPr="009620D8">
        <w:t xml:space="preserve"> </w:t>
      </w:r>
      <w:r>
        <w:t>непосредственно предоставляющим</w:t>
      </w:r>
      <w:r w:rsidRPr="009620D8">
        <w:t xml:space="preserve">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B0434" w:rsidRPr="006A6516" w:rsidRDefault="001B0434" w:rsidP="001B0434">
      <w:pPr>
        <w:pStyle w:val="listparagraph"/>
        <w:shd w:val="clear" w:color="auto" w:fill="FFFFFF"/>
        <w:spacing w:before="0" w:beforeAutospacing="0" w:after="0" w:afterAutospacing="0"/>
        <w:ind w:firstLine="708"/>
        <w:jc w:val="both"/>
      </w:pPr>
      <w:r w:rsidRPr="006A6516">
        <w:rPr>
          <w:b/>
        </w:rPr>
        <w:t>2.3. Описание результата предоставления муниципальной услуги</w:t>
      </w:r>
    </w:p>
    <w:p w:rsidR="001B0434" w:rsidRPr="006A6516" w:rsidRDefault="001B0434" w:rsidP="001B0434">
      <w:pPr>
        <w:autoSpaceDE w:val="0"/>
        <w:autoSpaceDN w:val="0"/>
        <w:adjustRightInd w:val="0"/>
        <w:ind w:firstLine="709"/>
        <w:jc w:val="both"/>
      </w:pPr>
      <w:r w:rsidRPr="006A6516">
        <w:rPr>
          <w:rStyle w:val="a7"/>
          <w:i w:val="0"/>
        </w:rPr>
        <w:t>2.3.1. </w:t>
      </w:r>
      <w:r w:rsidRPr="006A6516">
        <w:t>Результатом предоставления муниципальной услуги являются:</w:t>
      </w:r>
    </w:p>
    <w:p w:rsidR="001B0434" w:rsidRDefault="001B0434" w:rsidP="001B0434">
      <w:pPr>
        <w:tabs>
          <w:tab w:val="left" w:pos="709"/>
        </w:tabs>
        <w:overflowPunct w:val="0"/>
        <w:autoSpaceDE w:val="0"/>
        <w:autoSpaceDN w:val="0"/>
        <w:adjustRightInd w:val="0"/>
        <w:ind w:firstLine="709"/>
        <w:jc w:val="both"/>
        <w:textAlignment w:val="baseline"/>
        <w:rPr>
          <w:color w:val="000000"/>
        </w:rPr>
      </w:pPr>
      <w:r>
        <w:rPr>
          <w:color w:val="000000"/>
        </w:rPr>
        <w:t xml:space="preserve">а) </w:t>
      </w:r>
      <w:r w:rsidRPr="00293D90">
        <w:rPr>
          <w:color w:val="000000"/>
        </w:rPr>
        <w:t xml:space="preserve">выдача  разрешения на </w:t>
      </w:r>
      <w:r>
        <w:rPr>
          <w:color w:val="000000"/>
        </w:rPr>
        <w:t>вступление в брак лицам, достигшим возраста шестнадцати лет</w:t>
      </w:r>
      <w:r w:rsidRPr="00293D90">
        <w:rPr>
          <w:color w:val="000000"/>
        </w:rPr>
        <w:t>;</w:t>
      </w:r>
    </w:p>
    <w:p w:rsidR="001B0434" w:rsidRDefault="001B0434" w:rsidP="001B0434">
      <w:pPr>
        <w:overflowPunct w:val="0"/>
        <w:autoSpaceDE w:val="0"/>
        <w:autoSpaceDN w:val="0"/>
        <w:adjustRightInd w:val="0"/>
        <w:ind w:firstLine="709"/>
        <w:jc w:val="both"/>
        <w:textAlignment w:val="baseline"/>
        <w:rPr>
          <w:color w:val="000000"/>
        </w:rPr>
      </w:pPr>
      <w:r>
        <w:rPr>
          <w:color w:val="000000"/>
        </w:rPr>
        <w:t xml:space="preserve">б) </w:t>
      </w:r>
      <w:r w:rsidRPr="00293D90">
        <w:rPr>
          <w:color w:val="000000"/>
        </w:rPr>
        <w:t xml:space="preserve">отказ в выдаче разрешения на </w:t>
      </w:r>
      <w:r>
        <w:rPr>
          <w:color w:val="000000"/>
        </w:rPr>
        <w:t>вступление в брак лицам, достигшим возраста шестнадцати лет</w:t>
      </w:r>
      <w:r w:rsidRPr="00293D90">
        <w:rPr>
          <w:color w:val="000000"/>
        </w:rPr>
        <w:t>.</w:t>
      </w:r>
    </w:p>
    <w:p w:rsidR="001B0434" w:rsidRPr="00007CF7" w:rsidRDefault="001B0434" w:rsidP="001B0434">
      <w:pPr>
        <w:widowControl w:val="0"/>
        <w:ind w:firstLine="708"/>
        <w:jc w:val="both"/>
        <w:rPr>
          <w:b/>
        </w:rPr>
      </w:pPr>
      <w:r w:rsidRPr="00007CF7">
        <w:rPr>
          <w:b/>
        </w:rPr>
        <w:t>2.4. Срок предоставления муниципальной услуги, срок приостановления предоставления муниципальной услуги, а также срок выдачи (направления) документов, являющихся результатом предоставления муниципальной услуги</w:t>
      </w:r>
      <w:bookmarkStart w:id="2" w:name="sub_10024"/>
    </w:p>
    <w:p w:rsidR="001B0434" w:rsidRDefault="001B0434" w:rsidP="001B0434">
      <w:pPr>
        <w:pStyle w:val="consplusnormal1"/>
        <w:shd w:val="clear" w:color="auto" w:fill="FFFFFF"/>
        <w:spacing w:before="0" w:beforeAutospacing="0" w:after="0" w:afterAutospacing="0"/>
        <w:ind w:firstLine="709"/>
        <w:jc w:val="both"/>
        <w:textAlignment w:val="baseline"/>
        <w:rPr>
          <w:rFonts w:ascii="inherit" w:hAnsi="inherit" w:cs="Tahoma"/>
          <w:color w:val="000000"/>
          <w:bdr w:val="none" w:sz="0" w:space="0" w:color="auto" w:frame="1"/>
        </w:rPr>
      </w:pPr>
      <w:r>
        <w:t>2.4.1. </w:t>
      </w:r>
      <w:r w:rsidRPr="00933441">
        <w:t xml:space="preserve">Предоставление муниципальной услуги осуществляется не позднее </w:t>
      </w:r>
      <w:r>
        <w:t xml:space="preserve">15 календарных </w:t>
      </w:r>
      <w:r w:rsidRPr="00933441">
        <w:t xml:space="preserve">дней со дня регистрации </w:t>
      </w:r>
      <w:r>
        <w:t>запроса</w:t>
      </w:r>
      <w:r w:rsidRPr="00933441">
        <w:t xml:space="preserve"> о предоставлении муниципальной услуги</w:t>
      </w:r>
      <w:r w:rsidRPr="00007CF7">
        <w:rPr>
          <w:rFonts w:ascii="inherit" w:hAnsi="inherit" w:cs="Tahoma"/>
          <w:color w:val="000000"/>
          <w:bdr w:val="none" w:sz="0" w:space="0" w:color="auto" w:frame="1"/>
        </w:rPr>
        <w:t xml:space="preserve"> </w:t>
      </w:r>
      <w:r>
        <w:rPr>
          <w:rFonts w:ascii="inherit" w:hAnsi="inherit" w:cs="Tahoma"/>
          <w:color w:val="000000"/>
          <w:bdr w:val="none" w:sz="0" w:space="0" w:color="auto" w:frame="1"/>
        </w:rPr>
        <w:t>в  Администрации.</w:t>
      </w:r>
    </w:p>
    <w:p w:rsidR="001B0434" w:rsidRPr="007C29EE" w:rsidRDefault="001B0434" w:rsidP="001B0434">
      <w:pPr>
        <w:widowControl w:val="0"/>
        <w:ind w:firstLine="708"/>
        <w:jc w:val="both"/>
      </w:pPr>
      <w:r w:rsidRPr="007C29EE">
        <w:t>2.4.2. При поступлении в структурное подразделение Администрации запросов, которые не могут быть исполнены без предоставления уточненных или дополнительных сведений, структурное подразделение Администрации в течение 5 рабочих дней запрашивает у заявителя уточнения и дополнения запроса необходимыми для его исполнения сведениями.</w:t>
      </w:r>
    </w:p>
    <w:p w:rsidR="001B0434" w:rsidRPr="007C29EE" w:rsidRDefault="001B0434" w:rsidP="001B0434">
      <w:pPr>
        <w:pStyle w:val="ConsPlusNormal"/>
        <w:ind w:firstLine="540"/>
        <w:jc w:val="both"/>
        <w:rPr>
          <w:rFonts w:ascii="Times New Roman" w:hAnsi="Times New Roman"/>
          <w:sz w:val="24"/>
          <w:szCs w:val="24"/>
        </w:rPr>
      </w:pPr>
      <w:r>
        <w:rPr>
          <w:rFonts w:ascii="Times New Roman" w:hAnsi="Times New Roman"/>
          <w:sz w:val="24"/>
          <w:szCs w:val="24"/>
        </w:rPr>
        <w:t xml:space="preserve">   </w:t>
      </w:r>
      <w:r w:rsidRPr="007C29EE">
        <w:rPr>
          <w:rFonts w:ascii="Times New Roman" w:hAnsi="Times New Roman"/>
          <w:sz w:val="24"/>
          <w:szCs w:val="24"/>
        </w:rPr>
        <w:t>2.4.3. </w:t>
      </w:r>
      <w:r>
        <w:rPr>
          <w:rFonts w:ascii="Times New Roman" w:hAnsi="Times New Roman"/>
          <w:sz w:val="24"/>
          <w:szCs w:val="24"/>
        </w:rPr>
        <w:t>Выдача разрешения или отказа на вступление в брак, лицам, достигшим возраста шестнадцати лет</w:t>
      </w:r>
      <w:r w:rsidRPr="009D100D">
        <w:rPr>
          <w:rFonts w:ascii="Times New Roman" w:hAnsi="Times New Roman" w:cs="Times New Roman"/>
          <w:sz w:val="24"/>
          <w:szCs w:val="24"/>
        </w:rPr>
        <w:t>, являющихся результатом предоставления муниципальной услуги, осуществляется в течение 2-х рабо</w:t>
      </w:r>
      <w:r>
        <w:rPr>
          <w:rFonts w:ascii="Times New Roman" w:hAnsi="Times New Roman" w:cs="Times New Roman"/>
          <w:sz w:val="24"/>
          <w:szCs w:val="24"/>
        </w:rPr>
        <w:t xml:space="preserve">чих дней, </w:t>
      </w:r>
      <w:proofErr w:type="gramStart"/>
      <w:r>
        <w:rPr>
          <w:rFonts w:ascii="Times New Roman" w:hAnsi="Times New Roman" w:cs="Times New Roman"/>
          <w:sz w:val="24"/>
          <w:szCs w:val="24"/>
        </w:rPr>
        <w:t>с даты оформления</w:t>
      </w:r>
      <w:proofErr w:type="gramEnd"/>
      <w:r>
        <w:rPr>
          <w:rFonts w:ascii="Times New Roman" w:hAnsi="Times New Roman" w:cs="Times New Roman"/>
          <w:sz w:val="24"/>
          <w:szCs w:val="24"/>
        </w:rPr>
        <w:t>, но не позднее 15</w:t>
      </w:r>
      <w:r w:rsidRPr="009D100D">
        <w:rPr>
          <w:rFonts w:ascii="Times New Roman" w:hAnsi="Times New Roman" w:cs="Times New Roman"/>
          <w:sz w:val="24"/>
          <w:szCs w:val="24"/>
        </w:rPr>
        <w:t xml:space="preserve"> дней со дня регистрации </w:t>
      </w:r>
      <w:r>
        <w:rPr>
          <w:rFonts w:ascii="Times New Roman" w:hAnsi="Times New Roman" w:cs="Times New Roman"/>
          <w:sz w:val="24"/>
          <w:szCs w:val="24"/>
        </w:rPr>
        <w:t>запроса</w:t>
      </w:r>
      <w:r w:rsidRPr="009D100D">
        <w:rPr>
          <w:rFonts w:ascii="Times New Roman" w:hAnsi="Times New Roman" w:cs="Times New Roman"/>
          <w:sz w:val="24"/>
          <w:szCs w:val="24"/>
        </w:rPr>
        <w:t xml:space="preserve"> о предоставлении муниципальной услуги.</w:t>
      </w:r>
      <w:r w:rsidRPr="009D100D">
        <w:t xml:space="preserve"> </w:t>
      </w:r>
      <w:r w:rsidRPr="009D100D">
        <w:rPr>
          <w:rFonts w:ascii="Times New Roman" w:hAnsi="Times New Roman" w:cs="Times New Roman"/>
          <w:sz w:val="24"/>
          <w:szCs w:val="24"/>
        </w:rPr>
        <w:t xml:space="preserve">Выдача готовых </w:t>
      </w:r>
      <w:r>
        <w:rPr>
          <w:rFonts w:ascii="Times New Roman" w:hAnsi="Times New Roman" w:cs="Times New Roman"/>
          <w:sz w:val="24"/>
          <w:szCs w:val="24"/>
        </w:rPr>
        <w:t>разрешений или отказов</w:t>
      </w:r>
      <w:r w:rsidRPr="009D100D">
        <w:rPr>
          <w:rFonts w:ascii="Times New Roman" w:hAnsi="Times New Roman" w:cs="Times New Roman"/>
          <w:sz w:val="24"/>
          <w:szCs w:val="24"/>
        </w:rPr>
        <w:t xml:space="preserve">, являющихся результатом предоставления муниципальной услуги, </w:t>
      </w:r>
      <w:r>
        <w:rPr>
          <w:rFonts w:ascii="Times New Roman" w:hAnsi="Times New Roman" w:cs="Times New Roman"/>
          <w:sz w:val="24"/>
          <w:szCs w:val="24"/>
        </w:rPr>
        <w:t xml:space="preserve">непосредственно заявителю </w:t>
      </w:r>
      <w:r w:rsidRPr="009D100D">
        <w:rPr>
          <w:rFonts w:ascii="Times New Roman" w:hAnsi="Times New Roman" w:cs="Times New Roman"/>
          <w:sz w:val="24"/>
          <w:szCs w:val="24"/>
        </w:rPr>
        <w:t xml:space="preserve">осуществляется в соответствии с графиком (режимом) приема пользователей </w:t>
      </w:r>
      <w:r>
        <w:rPr>
          <w:rFonts w:ascii="Times New Roman" w:hAnsi="Times New Roman" w:cs="Times New Roman"/>
          <w:sz w:val="24"/>
          <w:szCs w:val="24"/>
        </w:rPr>
        <w:t>структурным подразделением Администрации</w:t>
      </w:r>
      <w:r w:rsidRPr="009D100D">
        <w:rPr>
          <w:rFonts w:ascii="Times New Roman" w:hAnsi="Times New Roman" w:cs="Times New Roman"/>
          <w:sz w:val="24"/>
          <w:szCs w:val="24"/>
        </w:rPr>
        <w:t>.</w:t>
      </w:r>
    </w:p>
    <w:p w:rsidR="001B0434" w:rsidRDefault="001B0434" w:rsidP="001B0434">
      <w:pPr>
        <w:pStyle w:val="ConsPlusNormal"/>
        <w:ind w:firstLine="709"/>
        <w:jc w:val="both"/>
        <w:rPr>
          <w:rFonts w:ascii="Times New Roman" w:hAnsi="Times New Roman" w:cs="Times New Roman"/>
          <w:sz w:val="24"/>
          <w:szCs w:val="24"/>
        </w:rPr>
      </w:pPr>
      <w:r>
        <w:rPr>
          <w:rFonts w:ascii="Times New Roman" w:hAnsi="Times New Roman"/>
          <w:sz w:val="24"/>
          <w:szCs w:val="24"/>
        </w:rPr>
        <w:t>2.4.4. </w:t>
      </w:r>
      <w:r w:rsidRPr="007C29EE">
        <w:rPr>
          <w:rFonts w:ascii="Times New Roman" w:hAnsi="Times New Roman"/>
          <w:sz w:val="24"/>
          <w:szCs w:val="24"/>
        </w:rPr>
        <w:t xml:space="preserve">Ответ об отсутствии запрашиваемых сведений, а также уведомление об отказе в предоставлении услуги по основаниям, указанным </w:t>
      </w:r>
      <w:proofErr w:type="gramStart"/>
      <w:r w:rsidRPr="007C29EE">
        <w:rPr>
          <w:rFonts w:ascii="Times New Roman" w:hAnsi="Times New Roman"/>
          <w:sz w:val="24"/>
          <w:szCs w:val="24"/>
        </w:rPr>
        <w:t>в</w:t>
      </w:r>
      <w:proofErr w:type="gramEnd"/>
      <w:r w:rsidRPr="007C29EE">
        <w:rPr>
          <w:rFonts w:ascii="Times New Roman" w:hAnsi="Times New Roman"/>
          <w:sz w:val="24"/>
          <w:szCs w:val="24"/>
        </w:rPr>
        <w:t xml:space="preserve"> </w:t>
      </w:r>
      <w:proofErr w:type="gramStart"/>
      <w:r>
        <w:rPr>
          <w:rFonts w:ascii="Times New Roman" w:hAnsi="Times New Roman"/>
          <w:sz w:val="24"/>
          <w:szCs w:val="24"/>
        </w:rPr>
        <w:t>под</w:t>
      </w:r>
      <w:proofErr w:type="gramEnd"/>
      <w:r w:rsidRPr="00123467">
        <w:rPr>
          <w:rFonts w:ascii="Times New Roman" w:hAnsi="Times New Roman" w:cs="Times New Roman"/>
          <w:sz w:val="24"/>
          <w:szCs w:val="24"/>
        </w:rPr>
        <w:fldChar w:fldCharType="begin"/>
      </w:r>
      <w:r w:rsidRPr="00123467">
        <w:rPr>
          <w:rFonts w:ascii="Times New Roman" w:hAnsi="Times New Roman" w:cs="Times New Roman"/>
          <w:sz w:val="24"/>
          <w:szCs w:val="24"/>
        </w:rPr>
        <w:instrText xml:space="preserve">HYPERLINK consultantplus://offline/ref=9DBE0EEED0E6F311D24DE678DF547CA54D7961AC070110BFCCDB2766459E5FAA35C35CD752A6350050B204D9r0X </w:instrText>
      </w:r>
      <w:r w:rsidRPr="00123467">
        <w:rPr>
          <w:rFonts w:ascii="Times New Roman" w:hAnsi="Times New Roman" w:cs="Times New Roman"/>
          <w:sz w:val="24"/>
          <w:szCs w:val="24"/>
        </w:rPr>
      </w:r>
      <w:r w:rsidRPr="00123467">
        <w:rPr>
          <w:rFonts w:ascii="Times New Roman" w:hAnsi="Times New Roman" w:cs="Times New Roman"/>
          <w:sz w:val="24"/>
          <w:szCs w:val="24"/>
        </w:rPr>
        <w:fldChar w:fldCharType="separate"/>
      </w:r>
      <w:r w:rsidRPr="00123467">
        <w:rPr>
          <w:rFonts w:ascii="Times New Roman" w:hAnsi="Times New Roman" w:cs="Times New Roman"/>
          <w:sz w:val="24"/>
          <w:szCs w:val="24"/>
        </w:rPr>
        <w:t>пункте 2.10.2 </w:t>
      </w:r>
      <w:r w:rsidRPr="00123467">
        <w:rPr>
          <w:rFonts w:ascii="Times New Roman" w:hAnsi="Times New Roman" w:cs="Times New Roman"/>
          <w:sz w:val="24"/>
          <w:szCs w:val="24"/>
        </w:rPr>
        <w:fldChar w:fldCharType="end"/>
      </w:r>
      <w:r w:rsidRPr="007C29EE">
        <w:rPr>
          <w:rFonts w:ascii="Times New Roman" w:hAnsi="Times New Roman"/>
          <w:sz w:val="24"/>
          <w:szCs w:val="24"/>
        </w:rPr>
        <w:t xml:space="preserve"> настоящего Регламента, направляется заявителю в течение 5 рабочих дней с момента регистрации запроса в </w:t>
      </w:r>
      <w:r>
        <w:rPr>
          <w:rFonts w:ascii="Times New Roman" w:hAnsi="Times New Roman"/>
          <w:sz w:val="24"/>
          <w:szCs w:val="24"/>
        </w:rPr>
        <w:t xml:space="preserve"> Администрации</w:t>
      </w:r>
      <w:r w:rsidRPr="007C29EE">
        <w:rPr>
          <w:rFonts w:ascii="Times New Roman" w:hAnsi="Times New Roman"/>
          <w:sz w:val="24"/>
          <w:szCs w:val="24"/>
        </w:rPr>
        <w:t>.</w:t>
      </w:r>
    </w:p>
    <w:p w:rsidR="001B0434" w:rsidRPr="007C29EE" w:rsidRDefault="001B0434" w:rsidP="001B0434">
      <w:pPr>
        <w:pStyle w:val="ConsPlusNormal"/>
        <w:ind w:firstLine="709"/>
        <w:jc w:val="both"/>
        <w:rPr>
          <w:rFonts w:ascii="Times New Roman" w:hAnsi="Times New Roman"/>
          <w:sz w:val="24"/>
          <w:szCs w:val="24"/>
        </w:rPr>
      </w:pPr>
      <w:r w:rsidRPr="007C29EE">
        <w:rPr>
          <w:rFonts w:ascii="Times New Roman" w:hAnsi="Times New Roman" w:cs="Times New Roman"/>
          <w:sz w:val="24"/>
          <w:szCs w:val="24"/>
        </w:rPr>
        <w:t>2.4.5. </w:t>
      </w:r>
      <w:r w:rsidRPr="007C29EE">
        <w:rPr>
          <w:rFonts w:ascii="Times New Roman" w:hAnsi="Times New Roman"/>
          <w:sz w:val="24"/>
          <w:szCs w:val="24"/>
        </w:rPr>
        <w:t xml:space="preserve">Ответ об  отказе в предоставлении услуги по основаниям, указанным </w:t>
      </w:r>
      <w:proofErr w:type="gramStart"/>
      <w:r w:rsidRPr="007C29EE">
        <w:rPr>
          <w:rFonts w:ascii="Times New Roman" w:hAnsi="Times New Roman"/>
          <w:sz w:val="24"/>
          <w:szCs w:val="24"/>
        </w:rPr>
        <w:t>в</w:t>
      </w:r>
      <w:proofErr w:type="gramEnd"/>
      <w:r w:rsidRPr="007C29EE">
        <w:rPr>
          <w:rFonts w:ascii="Times New Roman" w:hAnsi="Times New Roman"/>
          <w:sz w:val="24"/>
          <w:szCs w:val="24"/>
        </w:rPr>
        <w:t xml:space="preserve"> </w:t>
      </w:r>
      <w:proofErr w:type="gramStart"/>
      <w:r>
        <w:rPr>
          <w:rFonts w:ascii="Times New Roman" w:hAnsi="Times New Roman"/>
          <w:sz w:val="24"/>
          <w:szCs w:val="24"/>
        </w:rPr>
        <w:t>под</w:t>
      </w:r>
      <w:proofErr w:type="gramEnd"/>
      <w:r w:rsidRPr="00123467">
        <w:rPr>
          <w:rFonts w:ascii="Times New Roman" w:hAnsi="Times New Roman" w:cs="Times New Roman"/>
          <w:sz w:val="24"/>
          <w:szCs w:val="24"/>
        </w:rPr>
        <w:fldChar w:fldCharType="begin"/>
      </w:r>
      <w:r w:rsidRPr="00123467">
        <w:rPr>
          <w:rFonts w:ascii="Times New Roman" w:hAnsi="Times New Roman" w:cs="Times New Roman"/>
          <w:sz w:val="24"/>
          <w:szCs w:val="24"/>
        </w:rPr>
        <w:instrText xml:space="preserve">HYPERLINK consultantplus://offline/ref=9DBE0EEED0E6F311D24DE678DF547CA54D7961AC070110BFCCDB2766459E5FAA35C35CD752A6350050B204D9r0X </w:instrText>
      </w:r>
      <w:r w:rsidRPr="00123467">
        <w:rPr>
          <w:rFonts w:ascii="Times New Roman" w:hAnsi="Times New Roman" w:cs="Times New Roman"/>
          <w:sz w:val="24"/>
          <w:szCs w:val="24"/>
        </w:rPr>
      </w:r>
      <w:r w:rsidRPr="00123467">
        <w:rPr>
          <w:rFonts w:ascii="Times New Roman" w:hAnsi="Times New Roman" w:cs="Times New Roman"/>
          <w:sz w:val="24"/>
          <w:szCs w:val="24"/>
        </w:rPr>
        <w:fldChar w:fldCharType="separate"/>
      </w:r>
      <w:r w:rsidRPr="00123467">
        <w:rPr>
          <w:rFonts w:ascii="Times New Roman" w:hAnsi="Times New Roman" w:cs="Times New Roman"/>
          <w:sz w:val="24"/>
          <w:szCs w:val="24"/>
        </w:rPr>
        <w:t>пункте 2.10.2 </w:t>
      </w:r>
      <w:r w:rsidRPr="00123467">
        <w:rPr>
          <w:rFonts w:ascii="Times New Roman" w:hAnsi="Times New Roman" w:cs="Times New Roman"/>
          <w:sz w:val="24"/>
          <w:szCs w:val="24"/>
        </w:rPr>
        <w:fldChar w:fldCharType="end"/>
      </w:r>
      <w:r w:rsidRPr="007C29EE">
        <w:rPr>
          <w:rFonts w:ascii="Times New Roman" w:hAnsi="Times New Roman"/>
          <w:sz w:val="24"/>
          <w:szCs w:val="24"/>
        </w:rPr>
        <w:t xml:space="preserve"> настоящего Регламента, направляется заявителю в течение 5 рабочих дней с момента регистрации запроса в </w:t>
      </w:r>
      <w:r>
        <w:rPr>
          <w:rFonts w:ascii="Times New Roman" w:hAnsi="Times New Roman"/>
          <w:sz w:val="24"/>
          <w:szCs w:val="24"/>
        </w:rPr>
        <w:t>Администрации</w:t>
      </w:r>
      <w:r w:rsidRPr="007C29EE">
        <w:rPr>
          <w:rFonts w:ascii="Times New Roman" w:hAnsi="Times New Roman"/>
          <w:sz w:val="24"/>
          <w:szCs w:val="24"/>
        </w:rPr>
        <w:t>.</w:t>
      </w:r>
    </w:p>
    <w:p w:rsidR="001B0434" w:rsidRPr="009331AA" w:rsidRDefault="001B0434" w:rsidP="001B0434">
      <w:pPr>
        <w:pStyle w:val="a9"/>
        <w:tabs>
          <w:tab w:val="left" w:pos="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r>
      <w:r w:rsidRPr="00481146">
        <w:t>2</w:t>
      </w:r>
      <w:r w:rsidRPr="009331AA">
        <w:rPr>
          <w:rFonts w:ascii="Times New Roman" w:hAnsi="Times New Roman"/>
          <w:sz w:val="24"/>
          <w:szCs w:val="24"/>
        </w:rPr>
        <w:t>.4.</w:t>
      </w:r>
      <w:r>
        <w:rPr>
          <w:rFonts w:ascii="Times New Roman" w:hAnsi="Times New Roman"/>
          <w:sz w:val="24"/>
          <w:szCs w:val="24"/>
        </w:rPr>
        <w:t>6</w:t>
      </w:r>
      <w:r w:rsidRPr="009331AA">
        <w:rPr>
          <w:rFonts w:ascii="Times New Roman" w:hAnsi="Times New Roman"/>
          <w:sz w:val="24"/>
          <w:szCs w:val="24"/>
        </w:rPr>
        <w:t>. Срок п</w:t>
      </w:r>
      <w:r w:rsidRPr="009331AA">
        <w:rPr>
          <w:rFonts w:ascii="Times New Roman" w:hAnsi="Times New Roman"/>
          <w:spacing w:val="2"/>
          <w:sz w:val="24"/>
          <w:szCs w:val="24"/>
          <w:shd w:val="clear" w:color="auto" w:fill="FFFFFF"/>
        </w:rPr>
        <w:t xml:space="preserve">риостановления предоставления муниципальной услуги настоящим Административным регламентом не определен, поскольку </w:t>
      </w:r>
      <w:r w:rsidRPr="009331AA">
        <w:rPr>
          <w:rFonts w:ascii="Times New Roman" w:hAnsi="Times New Roman"/>
          <w:sz w:val="24"/>
          <w:szCs w:val="24"/>
        </w:rPr>
        <w:t xml:space="preserve">возможность приостановления </w:t>
      </w:r>
      <w:r w:rsidRPr="009331AA">
        <w:rPr>
          <w:rFonts w:ascii="Times New Roman" w:hAnsi="Times New Roman"/>
          <w:spacing w:val="2"/>
          <w:sz w:val="24"/>
          <w:szCs w:val="24"/>
          <w:shd w:val="clear" w:color="auto" w:fill="FFFFFF"/>
        </w:rPr>
        <w:t>не предусмотрена</w:t>
      </w:r>
      <w:r w:rsidRPr="009331AA">
        <w:rPr>
          <w:rFonts w:ascii="Times New Roman" w:hAnsi="Times New Roman"/>
          <w:sz w:val="24"/>
          <w:szCs w:val="24"/>
        </w:rPr>
        <w:t xml:space="preserve"> </w:t>
      </w:r>
      <w:r w:rsidRPr="009331AA">
        <w:rPr>
          <w:rFonts w:ascii="Times New Roman" w:hAnsi="Times New Roman"/>
          <w:spacing w:val="2"/>
          <w:sz w:val="24"/>
          <w:szCs w:val="24"/>
          <w:shd w:val="clear" w:color="auto" w:fill="FFFFFF"/>
        </w:rPr>
        <w:t>законодательством Российской Федерации</w:t>
      </w:r>
      <w:r w:rsidRPr="009331AA">
        <w:rPr>
          <w:rFonts w:ascii="Times New Roman" w:hAnsi="Times New Roman"/>
          <w:sz w:val="24"/>
          <w:szCs w:val="24"/>
        </w:rPr>
        <w:t>.</w:t>
      </w:r>
    </w:p>
    <w:p w:rsidR="001B0434" w:rsidRPr="00481146" w:rsidRDefault="001B0434" w:rsidP="001B0434">
      <w:pPr>
        <w:ind w:firstLine="708"/>
        <w:jc w:val="both"/>
      </w:pPr>
      <w:r w:rsidRPr="00481146">
        <w:t>2.4.</w:t>
      </w:r>
      <w:r>
        <w:t>7</w:t>
      </w:r>
      <w:r w:rsidRPr="00481146">
        <w:t xml:space="preserve">. Результат муниципальной услуги выдается или направляется заявителю не позднее </w:t>
      </w:r>
      <w:r>
        <w:t>15</w:t>
      </w:r>
      <w:r w:rsidRPr="00481146">
        <w:t xml:space="preserve"> календарных дней со дня регистрации заявления в</w:t>
      </w:r>
      <w:r w:rsidRPr="00481146">
        <w:rPr>
          <w:rFonts w:ascii="inherit" w:hAnsi="inherit" w:cs="Tahoma"/>
          <w:bdr w:val="none" w:sz="0" w:space="0" w:color="auto" w:frame="1"/>
        </w:rPr>
        <w:t xml:space="preserve"> </w:t>
      </w:r>
      <w:r>
        <w:t>Администрации</w:t>
      </w:r>
      <w:r w:rsidRPr="00481146">
        <w:rPr>
          <w:rFonts w:ascii="inherit" w:hAnsi="inherit" w:cs="Tahoma"/>
          <w:bdr w:val="none" w:sz="0" w:space="0" w:color="auto" w:frame="1"/>
        </w:rPr>
        <w:t>.</w:t>
      </w:r>
    </w:p>
    <w:p w:rsidR="001B0434" w:rsidRPr="00481146" w:rsidRDefault="001B0434" w:rsidP="001B0434">
      <w:pPr>
        <w:ind w:firstLine="708"/>
        <w:jc w:val="both"/>
      </w:pPr>
      <w:bookmarkStart w:id="3" w:name="sub_10241"/>
      <w:bookmarkStart w:id="4" w:name="sub_10242"/>
      <w:bookmarkEnd w:id="2"/>
      <w:r w:rsidRPr="00481146">
        <w:t>2.4.</w:t>
      </w:r>
      <w:r w:rsidR="00D36A64">
        <w:t>8</w:t>
      </w:r>
      <w:r w:rsidRPr="00481146">
        <w:t>. </w:t>
      </w:r>
      <w:proofErr w:type="gramStart"/>
      <w:r w:rsidRPr="00481146">
        <w:t xml:space="preserve">В случае выдачи (направления) результата предоставления муниципальной услуги заявителю по почте, по электронной почте, факсу или путем личной передачи, ответ с запрашиваемой информацией направляется (выдается) не позднее, 3-х рабочих дней с момента регистрации результата предоставления муниципальной услуги в  системе делопроизводства  администрации </w:t>
      </w:r>
      <w:r w:rsidRPr="00481146">
        <w:rPr>
          <w:spacing w:val="2"/>
          <w:shd w:val="clear" w:color="auto" w:fill="FFFFFF"/>
        </w:rPr>
        <w:t xml:space="preserve">Хасанского муниципального района, </w:t>
      </w:r>
      <w:r w:rsidRPr="00481146">
        <w:t>в электронном журнале поступления и исполнения запросов.</w:t>
      </w:r>
      <w:proofErr w:type="gramEnd"/>
    </w:p>
    <w:bookmarkEnd w:id="3"/>
    <w:bookmarkEnd w:id="4"/>
    <w:p w:rsidR="001B0434" w:rsidRDefault="001B0434" w:rsidP="001B0434">
      <w:pPr>
        <w:widowControl w:val="0"/>
        <w:ind w:firstLine="708"/>
        <w:jc w:val="both"/>
        <w:rPr>
          <w:b/>
        </w:rPr>
      </w:pPr>
      <w:r w:rsidRPr="00BD4F75">
        <w:rPr>
          <w:b/>
          <w:spacing w:val="2"/>
          <w:shd w:val="clear" w:color="auto" w:fill="FFFFFF"/>
        </w:rPr>
        <w:t>2.5.</w:t>
      </w:r>
      <w:r>
        <w:rPr>
          <w:color w:val="2D2D2D"/>
          <w:spacing w:val="2"/>
          <w:shd w:val="clear" w:color="auto" w:fill="FFFFFF"/>
        </w:rPr>
        <w:t> </w:t>
      </w:r>
      <w:r w:rsidRPr="00724A5C">
        <w:rPr>
          <w:b/>
        </w:rPr>
        <w:t>Перечень нормативных правовых актов, регулирующих отношения, возникающие в связи с предоставлением муниципальной услуги</w:t>
      </w:r>
    </w:p>
    <w:p w:rsidR="001B0434" w:rsidRDefault="001B0434" w:rsidP="001B0434">
      <w:pPr>
        <w:ind w:firstLine="709"/>
        <w:jc w:val="both"/>
        <w:rPr>
          <w:b/>
          <w:spacing w:val="2"/>
          <w:shd w:val="clear" w:color="auto" w:fill="FFFFFF"/>
        </w:rPr>
      </w:pPr>
      <w:r w:rsidRPr="00724A5C">
        <w:rPr>
          <w:spacing w:val="2"/>
          <w:shd w:val="clear" w:color="auto" w:fill="FFFFFF"/>
        </w:rPr>
        <w:lastRenderedPageBreak/>
        <w:t xml:space="preserve">Предоставление муниципальной услуги осуществляется в соответствии </w:t>
      </w:r>
      <w:r>
        <w:rPr>
          <w:spacing w:val="2"/>
          <w:shd w:val="clear" w:color="auto" w:fill="FFFFFF"/>
        </w:rPr>
        <w:t xml:space="preserve">                        </w:t>
      </w:r>
      <w:r w:rsidRPr="00724A5C">
        <w:rPr>
          <w:spacing w:val="2"/>
          <w:shd w:val="clear" w:color="auto" w:fill="FFFFFF"/>
        </w:rPr>
        <w:t xml:space="preserve">с нормативными правовыми актами, </w:t>
      </w:r>
      <w:r>
        <w:t>с</w:t>
      </w:r>
      <w:r w:rsidRPr="00917175">
        <w:t xml:space="preserve">писок </w:t>
      </w:r>
      <w:r>
        <w:t>которых</w:t>
      </w:r>
      <w:r w:rsidRPr="00917175">
        <w:t xml:space="preserve"> </w:t>
      </w:r>
      <w:r>
        <w:t>приведен в П</w:t>
      </w:r>
      <w:r w:rsidRPr="00917175">
        <w:t xml:space="preserve">риложении № 2 </w:t>
      </w:r>
      <w:r>
        <w:t xml:space="preserve">                    </w:t>
      </w:r>
      <w:r w:rsidRPr="00724A5C">
        <w:rPr>
          <w:spacing w:val="2"/>
          <w:shd w:val="clear" w:color="auto" w:fill="FFFFFF"/>
        </w:rPr>
        <w:t xml:space="preserve">к </w:t>
      </w:r>
      <w:r>
        <w:rPr>
          <w:spacing w:val="2"/>
          <w:shd w:val="clear" w:color="auto" w:fill="FFFFFF"/>
        </w:rPr>
        <w:t>настоящему Р</w:t>
      </w:r>
      <w:r w:rsidRPr="00724A5C">
        <w:rPr>
          <w:spacing w:val="2"/>
          <w:shd w:val="clear" w:color="auto" w:fill="FFFFFF"/>
        </w:rPr>
        <w:t>егламенту.</w:t>
      </w:r>
    </w:p>
    <w:p w:rsidR="001B0434" w:rsidRPr="00535FFA" w:rsidRDefault="001B0434" w:rsidP="001B0434">
      <w:pPr>
        <w:widowControl w:val="0"/>
        <w:ind w:firstLine="708"/>
        <w:jc w:val="both"/>
        <w:rPr>
          <w:b/>
        </w:rPr>
      </w:pPr>
      <w:r w:rsidRPr="00535FFA">
        <w:rPr>
          <w:b/>
          <w:spacing w:val="2"/>
          <w:shd w:val="clear" w:color="auto" w:fill="FFFFFF"/>
        </w:rPr>
        <w:t>2.6. </w:t>
      </w:r>
      <w:r w:rsidRPr="00535FFA">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порядок их предоставления</w:t>
      </w:r>
    </w:p>
    <w:p w:rsidR="001B0434" w:rsidRPr="00535FFA" w:rsidRDefault="001B0434" w:rsidP="001B0434">
      <w:pPr>
        <w:pStyle w:val="ConsPlusNormal"/>
        <w:ind w:firstLine="709"/>
        <w:jc w:val="both"/>
        <w:rPr>
          <w:rFonts w:ascii="Times New Roman" w:hAnsi="Times New Roman" w:cs="Times New Roman"/>
          <w:sz w:val="24"/>
          <w:szCs w:val="24"/>
        </w:rPr>
      </w:pPr>
      <w:r w:rsidRPr="00AB06F9">
        <w:rPr>
          <w:rFonts w:ascii="Times New Roman" w:hAnsi="Times New Roman" w:cs="Times New Roman"/>
          <w:sz w:val="24"/>
          <w:szCs w:val="24"/>
        </w:rPr>
        <w:t>2.6.1</w:t>
      </w:r>
      <w:r w:rsidRPr="00535FFA">
        <w:rPr>
          <w:rFonts w:ascii="Times New Roman" w:hAnsi="Times New Roman" w:cs="Times New Roman"/>
          <w:b/>
          <w:sz w:val="24"/>
          <w:szCs w:val="24"/>
        </w:rPr>
        <w:t>.</w:t>
      </w:r>
      <w:r w:rsidRPr="00535FFA">
        <w:rPr>
          <w:b/>
        </w:rPr>
        <w:t> </w:t>
      </w:r>
      <w:r w:rsidRPr="00535FFA">
        <w:rPr>
          <w:rFonts w:ascii="Times New Roman" w:hAnsi="Times New Roman" w:cs="Times New Roman"/>
          <w:sz w:val="24"/>
          <w:szCs w:val="24"/>
        </w:rPr>
        <w:t xml:space="preserve">Для получения муниципальной услуги заявитель </w:t>
      </w:r>
      <w:r w:rsidRPr="00535FFA">
        <w:rPr>
          <w:rFonts w:ascii="Times New Roman" w:hAnsi="Times New Roman"/>
          <w:sz w:val="24"/>
          <w:szCs w:val="24"/>
        </w:rPr>
        <w:t>должен представить самостоятельно </w:t>
      </w:r>
      <w:r w:rsidRPr="00535FFA">
        <w:rPr>
          <w:rFonts w:ascii="Times New Roman" w:hAnsi="Times New Roman" w:cs="Times New Roman"/>
          <w:sz w:val="24"/>
          <w:szCs w:val="24"/>
        </w:rPr>
        <w:t>(документы предъявляются заявителем в оригинале либо в копиях, заверенных нотариально):</w:t>
      </w:r>
    </w:p>
    <w:p w:rsidR="001B0434" w:rsidRPr="00535FFA" w:rsidRDefault="001B0434" w:rsidP="001B0434">
      <w:pPr>
        <w:widowControl w:val="0"/>
        <w:ind w:firstLine="708"/>
        <w:jc w:val="both"/>
      </w:pPr>
      <w:r w:rsidRPr="00535FFA">
        <w:t>а) </w:t>
      </w:r>
      <w:r>
        <w:t>заявление</w:t>
      </w:r>
      <w:r w:rsidRPr="00535FFA">
        <w:t xml:space="preserve"> по фор</w:t>
      </w:r>
      <w:r>
        <w:t>ме, приведенной в Приложении № 3</w:t>
      </w:r>
      <w:r w:rsidRPr="00535FFA">
        <w:t xml:space="preserve"> к настоящему Регламенту; </w:t>
      </w:r>
    </w:p>
    <w:p w:rsidR="001B0434" w:rsidRPr="00535FFA" w:rsidRDefault="001B0434" w:rsidP="001B0434">
      <w:pPr>
        <w:widowControl w:val="0"/>
        <w:ind w:firstLine="708"/>
        <w:jc w:val="both"/>
      </w:pPr>
      <w:r w:rsidRPr="00535FFA">
        <w:t>б) документ, удостоверяющий личность заявителя;</w:t>
      </w:r>
    </w:p>
    <w:p w:rsidR="001B0434" w:rsidRPr="00535FFA" w:rsidRDefault="001B0434" w:rsidP="001B0434">
      <w:pPr>
        <w:widowControl w:val="0"/>
        <w:ind w:firstLine="708"/>
        <w:jc w:val="both"/>
      </w:pPr>
      <w:r w:rsidRPr="00535FFA">
        <w:t>в) документ</w:t>
      </w:r>
      <w:r>
        <w:t>ы</w:t>
      </w:r>
      <w:r w:rsidRPr="00535FFA">
        <w:t xml:space="preserve">, </w:t>
      </w:r>
      <w:r>
        <w:t>подтверждающие наличие уважительной причины для выдачи разрешения на вступление в брак</w:t>
      </w:r>
      <w:r w:rsidRPr="00535FFA">
        <w:t>;</w:t>
      </w:r>
    </w:p>
    <w:p w:rsidR="001B0434" w:rsidRPr="00481146" w:rsidRDefault="001B0434" w:rsidP="001B0434">
      <w:pPr>
        <w:tabs>
          <w:tab w:val="center" w:pos="426"/>
        </w:tabs>
        <w:ind w:firstLine="709"/>
        <w:jc w:val="both"/>
      </w:pPr>
      <w:bookmarkStart w:id="5" w:name="sub_10027"/>
      <w:r w:rsidRPr="00481146">
        <w:t xml:space="preserve">2.6.2. При личном обращении заявителя с </w:t>
      </w:r>
      <w:r>
        <w:t>заявлением</w:t>
      </w:r>
      <w:r w:rsidRPr="00481146">
        <w:t xml:space="preserve">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Данный документ предъявляется заявителем </w:t>
      </w:r>
      <w:r w:rsidRPr="00481146">
        <w:rPr>
          <w:bCs/>
        </w:rPr>
        <w:t>для</w:t>
      </w:r>
      <w:r w:rsidRPr="00481146">
        <w:t xml:space="preserve"> </w:t>
      </w:r>
      <w:r w:rsidRPr="00481146">
        <w:rPr>
          <w:bCs/>
        </w:rPr>
        <w:t>удостоверения</w:t>
      </w:r>
      <w:r w:rsidRPr="00481146">
        <w:t xml:space="preserve"> </w:t>
      </w:r>
      <w:r w:rsidRPr="00481146">
        <w:rPr>
          <w:bCs/>
        </w:rPr>
        <w:t>личности заявителя  и</w:t>
      </w:r>
      <w:r w:rsidRPr="00481146">
        <w:t xml:space="preserve"> для сличения данных содержащихся в заявлении, и возвращается владельцу в день их приема.</w:t>
      </w:r>
    </w:p>
    <w:p w:rsidR="001B0434" w:rsidRPr="00481146" w:rsidRDefault="001B0434" w:rsidP="001B0434">
      <w:pPr>
        <w:tabs>
          <w:tab w:val="left" w:pos="709"/>
        </w:tabs>
        <w:autoSpaceDE w:val="0"/>
        <w:autoSpaceDN w:val="0"/>
        <w:adjustRightInd w:val="0"/>
        <w:jc w:val="both"/>
        <w:rPr>
          <w:b/>
        </w:rPr>
      </w:pPr>
      <w:r>
        <w:rPr>
          <w:b/>
          <w:color w:val="FF0000"/>
        </w:rPr>
        <w:tab/>
      </w:r>
      <w:r w:rsidRPr="00481146">
        <w:rPr>
          <w:b/>
        </w:rPr>
        <w:t>2.7. </w:t>
      </w:r>
      <w:bookmarkEnd w:id="5"/>
      <w:r w:rsidRPr="00481146">
        <w:rPr>
          <w:b/>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81146">
        <w:t>:</w:t>
      </w:r>
    </w:p>
    <w:p w:rsidR="001B0434" w:rsidRPr="00481146" w:rsidRDefault="001B0434" w:rsidP="001B0434">
      <w:pPr>
        <w:ind w:firstLine="709"/>
        <w:jc w:val="both"/>
      </w:pPr>
      <w:r w:rsidRPr="00481146">
        <w:t xml:space="preserve">Для предоставления муниципальной услуги </w:t>
      </w:r>
      <w:r>
        <w:t>предъявление  дополнительных</w:t>
      </w:r>
      <w:r w:rsidRPr="00481146">
        <w:rPr>
          <w:b/>
        </w:rPr>
        <w:t xml:space="preserve"> </w:t>
      </w:r>
      <w:r w:rsidRPr="00481146">
        <w:t>документ</w:t>
      </w:r>
      <w:r>
        <w:t>ов не предусмотрено.</w:t>
      </w:r>
      <w:r w:rsidRPr="00481146">
        <w:t xml:space="preserve"> </w:t>
      </w:r>
    </w:p>
    <w:p w:rsidR="001B0434" w:rsidRPr="00481146" w:rsidRDefault="001B0434" w:rsidP="001B0434">
      <w:pPr>
        <w:ind w:firstLine="709"/>
        <w:jc w:val="both"/>
        <w:rPr>
          <w:b/>
        </w:rPr>
      </w:pPr>
      <w:r w:rsidRPr="00481146">
        <w:rPr>
          <w:b/>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B0434" w:rsidRPr="00481146" w:rsidRDefault="001B0434" w:rsidP="001B0434">
      <w:pPr>
        <w:pStyle w:val="3"/>
        <w:shd w:val="clear" w:color="auto" w:fill="FFFFFF"/>
        <w:spacing w:before="0" w:after="0"/>
        <w:ind w:firstLine="708"/>
        <w:jc w:val="both"/>
        <w:textAlignment w:val="baseline"/>
        <w:rPr>
          <w:rFonts w:ascii="Times New Roman" w:hAnsi="Times New Roman"/>
          <w:b w:val="0"/>
          <w:sz w:val="24"/>
          <w:szCs w:val="24"/>
        </w:rPr>
      </w:pPr>
      <w:proofErr w:type="gramStart"/>
      <w:r w:rsidRPr="00481146">
        <w:rPr>
          <w:rFonts w:ascii="Times New Roman" w:hAnsi="Times New Roman"/>
          <w:b w:val="0"/>
          <w:spacing w:val="2"/>
          <w:sz w:val="24"/>
          <w:szCs w:val="24"/>
          <w:shd w:val="clear" w:color="auto" w:fill="FFFFFF"/>
        </w:rPr>
        <w:t>Специалистам структурного подразделения Администрации з</w:t>
      </w:r>
      <w:r w:rsidRPr="00481146">
        <w:rPr>
          <w:rFonts w:ascii="Times New Roman" w:hAnsi="Times New Roman"/>
          <w:b w:val="0"/>
          <w:sz w:val="24"/>
          <w:szCs w:val="24"/>
        </w:rPr>
        <w:t>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r w:rsidRPr="00481146">
        <w:rPr>
          <w:rFonts w:ascii="Times New Roman" w:hAnsi="Times New Roman"/>
          <w:b w:val="0"/>
          <w:sz w:val="24"/>
          <w:szCs w:val="24"/>
        </w:rPr>
        <w:t xml:space="preserve"> (далее – органов участвующих в предоставлении услуги).</w:t>
      </w:r>
    </w:p>
    <w:p w:rsidR="001B0434" w:rsidRPr="00481146" w:rsidRDefault="001B0434" w:rsidP="001B0434">
      <w:pPr>
        <w:pStyle w:val="3"/>
        <w:shd w:val="clear" w:color="auto" w:fill="FFFFFF"/>
        <w:spacing w:before="0" w:after="0"/>
        <w:ind w:firstLine="708"/>
        <w:jc w:val="both"/>
        <w:textAlignment w:val="baseline"/>
        <w:rPr>
          <w:rFonts w:ascii="Times New Roman" w:hAnsi="Times New Roman"/>
          <w:b w:val="0"/>
          <w:sz w:val="24"/>
          <w:szCs w:val="24"/>
        </w:rPr>
      </w:pPr>
      <w:r w:rsidRPr="00481146">
        <w:rPr>
          <w:rFonts w:ascii="Times New Roman" w:hAnsi="Times New Roman"/>
          <w:b w:val="0"/>
          <w:sz w:val="24"/>
          <w:szCs w:val="24"/>
        </w:rPr>
        <w:t xml:space="preserve">В случае нарушения органами, участвующими в предоставлении услуги, требований    п. 3 ч. 1 ст. 6 </w:t>
      </w:r>
      <w:r>
        <w:rPr>
          <w:rFonts w:ascii="Times New Roman" w:hAnsi="Times New Roman"/>
          <w:b w:val="0"/>
          <w:sz w:val="24"/>
          <w:szCs w:val="24"/>
        </w:rPr>
        <w:t xml:space="preserve">Федерального закона от 27 июля </w:t>
      </w:r>
      <w:r w:rsidRPr="00481146">
        <w:rPr>
          <w:rFonts w:ascii="Times New Roman" w:hAnsi="Times New Roman"/>
          <w:b w:val="0"/>
          <w:sz w:val="24"/>
          <w:szCs w:val="24"/>
        </w:rPr>
        <w:t xml:space="preserve">2010 </w:t>
      </w:r>
      <w:r>
        <w:rPr>
          <w:rFonts w:ascii="Times New Roman" w:hAnsi="Times New Roman"/>
          <w:b w:val="0"/>
          <w:sz w:val="24"/>
          <w:szCs w:val="24"/>
        </w:rPr>
        <w:t xml:space="preserve">года </w:t>
      </w:r>
      <w:r w:rsidRPr="00481146">
        <w:rPr>
          <w:rFonts w:ascii="Times New Roman" w:hAnsi="Times New Roman"/>
          <w:b w:val="0"/>
          <w:sz w:val="24"/>
          <w:szCs w:val="24"/>
        </w:rPr>
        <w:t>№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rsidR="001B0434" w:rsidRPr="00481146" w:rsidRDefault="001B0434" w:rsidP="001B0434">
      <w:pPr>
        <w:ind w:firstLine="709"/>
        <w:jc w:val="both"/>
        <w:rPr>
          <w:b/>
        </w:rPr>
      </w:pPr>
      <w:r w:rsidRPr="00481146">
        <w:rPr>
          <w:b/>
        </w:rPr>
        <w:t>2.9. Исчерпывающий перечень оснований для отказа в приеме документов, необходимых для предоставления муниципальной услуги</w:t>
      </w:r>
    </w:p>
    <w:p w:rsidR="001B0434" w:rsidRPr="00481146" w:rsidRDefault="001B0434" w:rsidP="001B0434">
      <w:pPr>
        <w:ind w:firstLine="709"/>
        <w:jc w:val="both"/>
      </w:pPr>
      <w:r w:rsidRPr="00481146">
        <w:rPr>
          <w:spacing w:val="2"/>
          <w:shd w:val="clear" w:color="auto" w:fill="FFFFFF"/>
        </w:rPr>
        <w:t>Основаниями для отказа в приеме документов,</w:t>
      </w:r>
      <w:r w:rsidRPr="00481146">
        <w:t xml:space="preserve"> необходимых для предоставления муниципальной услуги является:</w:t>
      </w:r>
    </w:p>
    <w:p w:rsidR="001B0434" w:rsidRPr="00481146" w:rsidRDefault="001B0434" w:rsidP="001B0434">
      <w:pPr>
        <w:autoSpaceDE w:val="0"/>
        <w:autoSpaceDN w:val="0"/>
        <w:adjustRightInd w:val="0"/>
        <w:ind w:firstLine="709"/>
        <w:jc w:val="both"/>
      </w:pPr>
      <w:r w:rsidRPr="00481146">
        <w:t>а) не представление либо представление не в полном объеме заявителем документов</w:t>
      </w:r>
      <w:r>
        <w:t>,</w:t>
      </w:r>
      <w:r w:rsidRPr="00481146">
        <w:t xml:space="preserve"> указанных в </w:t>
      </w:r>
      <w:r>
        <w:t xml:space="preserve">подпункте </w:t>
      </w:r>
      <w:r w:rsidRPr="00123467">
        <w:t>2.6.1</w:t>
      </w:r>
      <w:r>
        <w:rPr>
          <w:b/>
        </w:rPr>
        <w:t xml:space="preserve"> </w:t>
      </w:r>
      <w:r w:rsidRPr="00123467">
        <w:t>настоящего</w:t>
      </w:r>
      <w:r w:rsidRPr="00481146">
        <w:t xml:space="preserve"> Регламента;</w:t>
      </w:r>
    </w:p>
    <w:p w:rsidR="001B0434" w:rsidRPr="00481146" w:rsidRDefault="001B0434" w:rsidP="001B0434">
      <w:pPr>
        <w:autoSpaceDE w:val="0"/>
        <w:autoSpaceDN w:val="0"/>
        <w:adjustRightInd w:val="0"/>
        <w:ind w:firstLine="709"/>
        <w:jc w:val="both"/>
      </w:pPr>
      <w:r w:rsidRPr="00481146">
        <w:t xml:space="preserve">б) обращение за получением муниципальной услуги лица </w:t>
      </w:r>
      <w:r w:rsidRPr="00123467">
        <w:t xml:space="preserve">не определенного в пункте   </w:t>
      </w:r>
      <w:r>
        <w:t xml:space="preserve"> 1.2</w:t>
      </w:r>
      <w:r w:rsidRPr="00123467">
        <w:t xml:space="preserve"> настоящего Регламента;</w:t>
      </w:r>
    </w:p>
    <w:p w:rsidR="001B0434" w:rsidRPr="00481146" w:rsidRDefault="001B0434" w:rsidP="001B0434">
      <w:pPr>
        <w:autoSpaceDE w:val="0"/>
        <w:autoSpaceDN w:val="0"/>
        <w:adjustRightInd w:val="0"/>
        <w:ind w:firstLine="709"/>
        <w:jc w:val="both"/>
      </w:pPr>
      <w:r w:rsidRPr="00481146">
        <w:t>в) обращение заявителя, у которого отсутствуют полномочия обращения за муниципальной услугой;</w:t>
      </w:r>
    </w:p>
    <w:p w:rsidR="001B0434" w:rsidRPr="00481146" w:rsidRDefault="001B0434" w:rsidP="001B0434">
      <w:pPr>
        <w:widowControl w:val="0"/>
        <w:autoSpaceDE w:val="0"/>
        <w:autoSpaceDN w:val="0"/>
        <w:adjustRightInd w:val="0"/>
        <w:ind w:firstLine="709"/>
        <w:jc w:val="both"/>
      </w:pPr>
      <w:r w:rsidRPr="00481146">
        <w:t xml:space="preserve">г) нарушение заявителем (представителем заявителя) требования </w:t>
      </w:r>
      <w:r>
        <w:t>под</w:t>
      </w:r>
      <w:r w:rsidRPr="00123467">
        <w:t xml:space="preserve">пунктом </w:t>
      </w:r>
      <w:r w:rsidRPr="00481146">
        <w:t>2.6.2. настоящего Регламента об обязательном предъявлении документа, удостоверяющего личность;</w:t>
      </w:r>
    </w:p>
    <w:p w:rsidR="001B0434" w:rsidRPr="00481146" w:rsidRDefault="001B0434" w:rsidP="001B0434">
      <w:pPr>
        <w:widowControl w:val="0"/>
        <w:autoSpaceDE w:val="0"/>
        <w:autoSpaceDN w:val="0"/>
        <w:adjustRightInd w:val="0"/>
        <w:ind w:firstLine="709"/>
        <w:jc w:val="both"/>
      </w:pPr>
      <w:r w:rsidRPr="00481146">
        <w:lastRenderedPageBreak/>
        <w:t>д) текст, представленного заявителем  запроса не поддается прочтению, исполнен карандашом, имеет подчистки исправления;</w:t>
      </w:r>
    </w:p>
    <w:p w:rsidR="001B0434" w:rsidRDefault="001B0434" w:rsidP="001B0434">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481146">
        <w:rPr>
          <w:rFonts w:ascii="Times New Roman" w:hAnsi="Times New Roman"/>
          <w:sz w:val="24"/>
          <w:szCs w:val="24"/>
        </w:rPr>
        <w:t>е) в случае, если в результате проверки усиленной квалифицированной электронной подписи (далее – УКЭП), используемой при подаче запроса в электронной форме, выявлено несоблюдение установленных услови</w:t>
      </w:r>
      <w:r>
        <w:rPr>
          <w:rFonts w:ascii="Times New Roman" w:hAnsi="Times New Roman"/>
          <w:sz w:val="24"/>
          <w:szCs w:val="24"/>
        </w:rPr>
        <w:t>й признания ее действительности.</w:t>
      </w:r>
    </w:p>
    <w:p w:rsidR="001B0434" w:rsidRPr="00481146" w:rsidRDefault="001B0434" w:rsidP="001B0434">
      <w:pPr>
        <w:autoSpaceDE w:val="0"/>
        <w:autoSpaceDN w:val="0"/>
        <w:adjustRightInd w:val="0"/>
        <w:ind w:firstLine="709"/>
        <w:jc w:val="both"/>
      </w:pPr>
      <w:r w:rsidRPr="00481146">
        <w:t>Муниципальный служащий, уполномоченный на прием запросов</w:t>
      </w:r>
      <w:r>
        <w:t xml:space="preserve"> при личном обращении заявителя</w:t>
      </w:r>
      <w:r w:rsidRPr="00481146">
        <w:t>,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B0434" w:rsidRPr="004F1B09" w:rsidRDefault="001B0434" w:rsidP="001B0434">
      <w:pPr>
        <w:ind w:firstLine="709"/>
        <w:jc w:val="both"/>
        <w:rPr>
          <w:b/>
        </w:rPr>
      </w:pPr>
      <w:r>
        <w:rPr>
          <w:b/>
        </w:rPr>
        <w:t>2.10. </w:t>
      </w:r>
      <w:r w:rsidRPr="008F2CDF">
        <w:rPr>
          <w:b/>
        </w:rPr>
        <w:t xml:space="preserve">Исчерпывающий перечень оснований для приостановления или отказа в </w:t>
      </w:r>
      <w:r w:rsidRPr="004F1B09">
        <w:rPr>
          <w:b/>
        </w:rPr>
        <w:t>предоставлении муниципальной услуги</w:t>
      </w:r>
    </w:p>
    <w:p w:rsidR="001B0434" w:rsidRDefault="001B0434" w:rsidP="001B0434">
      <w:pPr>
        <w:ind w:firstLine="709"/>
        <w:jc w:val="both"/>
        <w:rPr>
          <w:spacing w:val="2"/>
        </w:rPr>
      </w:pPr>
      <w:r>
        <w:rPr>
          <w:spacing w:val="2"/>
        </w:rPr>
        <w:t>2.10.1. Оснований</w:t>
      </w:r>
      <w:r w:rsidRPr="00A75DCB">
        <w:rPr>
          <w:spacing w:val="2"/>
        </w:rPr>
        <w:t xml:space="preserve"> для приостановления предоставления муниципальной услуги законодательством Российской Федерации и законодательством Приморского края не предусмотрен</w:t>
      </w:r>
      <w:r>
        <w:rPr>
          <w:spacing w:val="2"/>
        </w:rPr>
        <w:t>о</w:t>
      </w:r>
      <w:r w:rsidRPr="00A75DCB">
        <w:rPr>
          <w:spacing w:val="2"/>
        </w:rPr>
        <w:t>.</w:t>
      </w:r>
    </w:p>
    <w:p w:rsidR="001B0434" w:rsidRPr="00123467" w:rsidRDefault="001B0434" w:rsidP="001B0434">
      <w:pPr>
        <w:autoSpaceDE w:val="0"/>
        <w:autoSpaceDN w:val="0"/>
        <w:adjustRightInd w:val="0"/>
        <w:ind w:firstLine="709"/>
        <w:jc w:val="both"/>
      </w:pPr>
      <w:r w:rsidRPr="00123467">
        <w:t xml:space="preserve">2.10.2. Основаниями для отказа в предоставлении муниципальной услуги являются: </w:t>
      </w:r>
    </w:p>
    <w:p w:rsidR="001B0434" w:rsidRPr="00123467" w:rsidRDefault="001B0434" w:rsidP="001B0434">
      <w:pPr>
        <w:ind w:firstLine="709"/>
        <w:jc w:val="both"/>
      </w:pPr>
      <w:r w:rsidRPr="00123467">
        <w:rPr>
          <w:bCs/>
        </w:rPr>
        <w:t>а) </w:t>
      </w:r>
      <w:r w:rsidRPr="00123467">
        <w:t>отсутствие в за</w:t>
      </w:r>
      <w:r>
        <w:t>явлении</w:t>
      </w:r>
      <w:r w:rsidRPr="00123467">
        <w:t xml:space="preserve"> фамилии, имени, отчества (последнее - при наличии),</w:t>
      </w:r>
      <w:r>
        <w:t xml:space="preserve"> паспортных данных, </w:t>
      </w:r>
      <w:r w:rsidRPr="00123467">
        <w:t xml:space="preserve">почтового адреса и/или электронного адреса, лица, обратившегося с </w:t>
      </w:r>
      <w:r>
        <w:t>заявлением</w:t>
      </w:r>
      <w:r w:rsidRPr="00123467">
        <w:t>;</w:t>
      </w:r>
    </w:p>
    <w:p w:rsidR="001B0434" w:rsidRPr="00535FFA" w:rsidRDefault="001B0434" w:rsidP="001B0434">
      <w:pPr>
        <w:widowControl w:val="0"/>
        <w:ind w:firstLine="708"/>
        <w:jc w:val="both"/>
      </w:pPr>
      <w:r w:rsidRPr="00123467">
        <w:t xml:space="preserve">б) отсутствие </w:t>
      </w:r>
      <w:r>
        <w:t>оснований для выдачи разрешения на вступление в брак</w:t>
      </w:r>
      <w:r w:rsidRPr="00535FFA">
        <w:t>;</w:t>
      </w:r>
    </w:p>
    <w:p w:rsidR="001B0434" w:rsidRPr="00123467" w:rsidRDefault="001B0434" w:rsidP="001B0434">
      <w:pPr>
        <w:ind w:firstLine="709"/>
        <w:jc w:val="both"/>
      </w:pPr>
      <w:r w:rsidRPr="00123467">
        <w:t>в) </w:t>
      </w:r>
      <w:r>
        <w:t>возраст несовершеннолетнего заявителя не достиг шестнадцати лет</w:t>
      </w:r>
      <w:r w:rsidRPr="00123467">
        <w:t>;</w:t>
      </w:r>
    </w:p>
    <w:p w:rsidR="001B0434" w:rsidRPr="00123467" w:rsidRDefault="001B0434" w:rsidP="001B0434">
      <w:pPr>
        <w:ind w:firstLine="709"/>
        <w:jc w:val="both"/>
      </w:pPr>
      <w:r w:rsidRPr="00123467">
        <w:t>г) обращение заявителя  с запрос</w:t>
      </w:r>
      <w:r>
        <w:t>о</w:t>
      </w:r>
      <w:r w:rsidRPr="00123467">
        <w:t>м о прекращении исполнения обращения.</w:t>
      </w:r>
    </w:p>
    <w:p w:rsidR="001B0434" w:rsidRDefault="001B0434" w:rsidP="001B0434">
      <w:pPr>
        <w:ind w:firstLine="709"/>
        <w:jc w:val="both"/>
        <w:rPr>
          <w:b/>
        </w:rPr>
      </w:pPr>
      <w:r>
        <w:rPr>
          <w:b/>
        </w:rPr>
        <w:t>2.11. </w:t>
      </w:r>
      <w:r w:rsidRPr="00C669D9">
        <w:rPr>
          <w:b/>
        </w:rPr>
        <w:t>Исчерпывающий</w:t>
      </w:r>
      <w:r w:rsidRPr="008F2CDF">
        <w:rPr>
          <w:b/>
        </w:rPr>
        <w:t xml:space="preserve"> </w:t>
      </w:r>
      <w:r>
        <w:rPr>
          <w:b/>
        </w:rPr>
        <w:t>п</w:t>
      </w:r>
      <w:r w:rsidRPr="008F2CDF">
        <w:rPr>
          <w:b/>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Pr>
          <w:b/>
        </w:rPr>
        <w:t xml:space="preserve"> услуги</w:t>
      </w:r>
    </w:p>
    <w:p w:rsidR="001B0434" w:rsidRPr="001B038F" w:rsidRDefault="001B0434" w:rsidP="001B0434">
      <w:pPr>
        <w:ind w:firstLine="709"/>
        <w:jc w:val="both"/>
        <w:rPr>
          <w:bCs/>
        </w:rPr>
      </w:pPr>
      <w:r>
        <w:rPr>
          <w:bCs/>
        </w:rPr>
        <w:t>Предоставление</w:t>
      </w:r>
      <w:r w:rsidRPr="001B038F">
        <w:rPr>
          <w:bCs/>
        </w:rPr>
        <w:t xml:space="preserve"> муниципальной услуги </w:t>
      </w:r>
      <w:r>
        <w:rPr>
          <w:bCs/>
        </w:rPr>
        <w:t xml:space="preserve">не требует </w:t>
      </w:r>
      <w:r w:rsidRPr="001B038F">
        <w:rPr>
          <w:bCs/>
        </w:rPr>
        <w:t>иных услуг, необходимых и обязательных для предоставления муниципальной услуги, а также участие иных организаций в предоставлен</w:t>
      </w:r>
      <w:r>
        <w:rPr>
          <w:bCs/>
        </w:rPr>
        <w:t>ии муниципальной услуги</w:t>
      </w:r>
      <w:r w:rsidRPr="001B038F">
        <w:rPr>
          <w:bCs/>
        </w:rPr>
        <w:t>.</w:t>
      </w:r>
    </w:p>
    <w:p w:rsidR="001B0434" w:rsidRPr="00123467" w:rsidRDefault="001B0434" w:rsidP="001B0434">
      <w:pPr>
        <w:ind w:firstLine="709"/>
        <w:jc w:val="both"/>
        <w:rPr>
          <w:b/>
        </w:rPr>
      </w:pPr>
      <w:r w:rsidRPr="00123467">
        <w:rPr>
          <w:b/>
        </w:rPr>
        <w:t>2.12.</w:t>
      </w:r>
      <w:r w:rsidRPr="00123467">
        <w:t> </w:t>
      </w:r>
      <w:r w:rsidRPr="00123467">
        <w:rPr>
          <w:b/>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w:t>
      </w:r>
    </w:p>
    <w:p w:rsidR="001B0434" w:rsidRPr="00123467" w:rsidRDefault="001B0434" w:rsidP="001B0434">
      <w:pPr>
        <w:autoSpaceDE w:val="0"/>
        <w:autoSpaceDN w:val="0"/>
        <w:adjustRightInd w:val="0"/>
        <w:ind w:firstLine="709"/>
        <w:jc w:val="both"/>
      </w:pPr>
      <w:r w:rsidRPr="00123467">
        <w:t>Муниципальная пошлина и иная плата за предоставление муниципальной услуги, не взимается. Муниципальная услуга предоставляется бесплатно.</w:t>
      </w:r>
    </w:p>
    <w:p w:rsidR="001B0434" w:rsidRDefault="001B0434" w:rsidP="001B0434">
      <w:pPr>
        <w:ind w:firstLine="709"/>
        <w:jc w:val="both"/>
        <w:rPr>
          <w:b/>
        </w:rPr>
      </w:pPr>
      <w:r w:rsidRPr="005C5C06">
        <w:rPr>
          <w:b/>
        </w:rPr>
        <w:t>2.13.</w:t>
      </w:r>
      <w:r>
        <w:t> </w:t>
      </w:r>
      <w:r w:rsidRPr="008F2CDF">
        <w:rPr>
          <w:b/>
        </w:rPr>
        <w:t xml:space="preserve">Порядок, размер и основания взимания </w:t>
      </w:r>
      <w:r>
        <w:rPr>
          <w:b/>
        </w:rPr>
        <w:t xml:space="preserve">с заявителя </w:t>
      </w:r>
      <w:r w:rsidRPr="008F2CDF">
        <w:rPr>
          <w:b/>
        </w:rPr>
        <w:t>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0434" w:rsidRDefault="001B0434" w:rsidP="001B0434">
      <w:pPr>
        <w:ind w:firstLine="709"/>
        <w:jc w:val="both"/>
        <w:rPr>
          <w:bCs/>
        </w:rPr>
      </w:pPr>
      <w:r>
        <w:rPr>
          <w:spacing w:val="2"/>
          <w:shd w:val="clear" w:color="auto" w:fill="FFFFFF"/>
        </w:rPr>
        <w:t xml:space="preserve">Предоставление муниципальной услуги не требует иных </w:t>
      </w:r>
      <w:r w:rsidRPr="005C5C06">
        <w:rPr>
          <w:spacing w:val="2"/>
          <w:shd w:val="clear" w:color="auto" w:fill="FFFFFF"/>
        </w:rPr>
        <w:t xml:space="preserve">необходимых и обязательных </w:t>
      </w:r>
      <w:r>
        <w:rPr>
          <w:spacing w:val="2"/>
          <w:shd w:val="clear" w:color="auto" w:fill="FFFFFF"/>
        </w:rPr>
        <w:t>услуг</w:t>
      </w:r>
      <w:r w:rsidRPr="005C5C06">
        <w:rPr>
          <w:spacing w:val="2"/>
          <w:shd w:val="clear" w:color="auto" w:fill="FFFFFF"/>
        </w:rPr>
        <w:t xml:space="preserve">, </w:t>
      </w:r>
      <w:r w:rsidRPr="001B038F">
        <w:rPr>
          <w:bCs/>
        </w:rPr>
        <w:t xml:space="preserve">а также участие иных организаций в предоставлении муниципальной услуги </w:t>
      </w:r>
      <w:r>
        <w:rPr>
          <w:spacing w:val="2"/>
          <w:shd w:val="clear" w:color="auto" w:fill="FFFFFF"/>
        </w:rPr>
        <w:t xml:space="preserve">в связи с чем, плата с заявителя за предоставление услуг, которые являются необходимыми и обязательными для </w:t>
      </w:r>
      <w:r>
        <w:rPr>
          <w:bCs/>
        </w:rPr>
        <w:t>предоставления</w:t>
      </w:r>
      <w:r w:rsidRPr="001B038F">
        <w:rPr>
          <w:bCs/>
        </w:rPr>
        <w:t xml:space="preserve"> муниципальной услуги </w:t>
      </w:r>
      <w:r>
        <w:rPr>
          <w:bCs/>
        </w:rPr>
        <w:t>не взимается.</w:t>
      </w:r>
    </w:p>
    <w:p w:rsidR="001B0434" w:rsidRPr="00123467" w:rsidRDefault="001B0434" w:rsidP="001B0434">
      <w:pPr>
        <w:ind w:firstLine="709"/>
        <w:jc w:val="both"/>
        <w:rPr>
          <w:b/>
        </w:rPr>
      </w:pPr>
      <w:r w:rsidRPr="00123467">
        <w:rPr>
          <w:b/>
          <w:spacing w:val="2"/>
          <w:shd w:val="clear" w:color="auto" w:fill="FFFFFF"/>
        </w:rPr>
        <w:t>2.14.</w:t>
      </w:r>
      <w:r w:rsidRPr="00123467">
        <w:rPr>
          <w:spacing w:val="2"/>
          <w:shd w:val="clear" w:color="auto" w:fill="FFFFFF"/>
        </w:rPr>
        <w:t> </w:t>
      </w:r>
      <w:r w:rsidRPr="00123467">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0434" w:rsidRPr="00123467" w:rsidRDefault="001B0434" w:rsidP="001B0434">
      <w:pPr>
        <w:ind w:firstLine="709"/>
        <w:jc w:val="both"/>
      </w:pPr>
      <w:r w:rsidRPr="00123467">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B0434" w:rsidRPr="00123467" w:rsidRDefault="001B0434" w:rsidP="001B0434">
      <w:pPr>
        <w:ind w:firstLine="709"/>
        <w:jc w:val="both"/>
        <w:rPr>
          <w:b/>
        </w:rPr>
      </w:pPr>
      <w:r w:rsidRPr="00123467">
        <w:rPr>
          <w:b/>
        </w:rPr>
        <w:t>2.15. Срок регистрации запроса о предоставлении муниципальной услуги, в том числе в электронной форме</w:t>
      </w:r>
    </w:p>
    <w:p w:rsidR="001B0434" w:rsidRPr="00123467" w:rsidRDefault="001B0434" w:rsidP="001B0434">
      <w:pPr>
        <w:autoSpaceDE w:val="0"/>
        <w:autoSpaceDN w:val="0"/>
        <w:adjustRightInd w:val="0"/>
        <w:ind w:firstLine="709"/>
        <w:jc w:val="both"/>
      </w:pPr>
      <w:r w:rsidRPr="00123467">
        <w:t xml:space="preserve">2.15.1. Запрос о предоставлении муниципальной услуги, поданный заявителем при личном обращении в </w:t>
      </w:r>
      <w:r>
        <w:t xml:space="preserve"> </w:t>
      </w:r>
      <w:r w:rsidRPr="00123467">
        <w:t>Администраци</w:t>
      </w:r>
      <w:r>
        <w:t>ю</w:t>
      </w:r>
      <w:r w:rsidRPr="00123467">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B0434" w:rsidRPr="00123467" w:rsidRDefault="001B0434" w:rsidP="001B0434">
      <w:pPr>
        <w:autoSpaceDE w:val="0"/>
        <w:autoSpaceDN w:val="0"/>
        <w:adjustRightInd w:val="0"/>
        <w:ind w:firstLine="709"/>
        <w:jc w:val="both"/>
      </w:pPr>
      <w:r w:rsidRPr="00123467">
        <w:t xml:space="preserve">2.15.2. Запрос о предоставлении </w:t>
      </w:r>
      <w:r>
        <w:t>муниципальной услуги, поступивший</w:t>
      </w:r>
      <w:r w:rsidRPr="00123467">
        <w:t xml:space="preserve"> в Администрацию</w:t>
      </w:r>
      <w:r w:rsidRPr="00123467">
        <w:rPr>
          <w:vertAlign w:val="superscript"/>
        </w:rPr>
        <w:t xml:space="preserve"> </w:t>
      </w:r>
      <w:r w:rsidRPr="00123467">
        <w:t>с использованием электронных ср</w:t>
      </w:r>
      <w:r>
        <w:t>е</w:t>
      </w:r>
      <w:proofErr w:type="gramStart"/>
      <w:r>
        <w:t>дств св</w:t>
      </w:r>
      <w:proofErr w:type="gramEnd"/>
      <w:r>
        <w:t>язи, в том числе через Е</w:t>
      </w:r>
      <w:r w:rsidRPr="00123467">
        <w:t xml:space="preserve">диный </w:t>
      </w:r>
      <w:r w:rsidRPr="00123467">
        <w:lastRenderedPageBreak/>
        <w:t>портал в виде электронного документа, регистрируется в течение 1 рабочего дня со дня поступления запроса.</w:t>
      </w:r>
    </w:p>
    <w:p w:rsidR="001B0434" w:rsidRPr="00B82316" w:rsidRDefault="001B0434" w:rsidP="001B0434">
      <w:pPr>
        <w:autoSpaceDE w:val="0"/>
        <w:autoSpaceDN w:val="0"/>
        <w:adjustRightInd w:val="0"/>
        <w:ind w:firstLine="709"/>
        <w:jc w:val="both"/>
      </w:pPr>
      <w:r>
        <w:t>2.15.3</w:t>
      </w:r>
      <w:r w:rsidRPr="00B82316">
        <w:t>. Запрос, отправленный по почте, регистрируется в день получения почтовой корреспонденции.</w:t>
      </w:r>
    </w:p>
    <w:p w:rsidR="001B0434" w:rsidRPr="00FA5D62" w:rsidRDefault="001B0434" w:rsidP="001B0434">
      <w:pPr>
        <w:pStyle w:val="formattext"/>
        <w:shd w:val="clear" w:color="auto" w:fill="FFFFFF"/>
        <w:spacing w:before="0" w:beforeAutospacing="0" w:after="0" w:afterAutospacing="0"/>
        <w:ind w:firstLine="709"/>
        <w:jc w:val="both"/>
        <w:textAlignment w:val="baseline"/>
        <w:rPr>
          <w:b/>
        </w:rPr>
      </w:pPr>
      <w:bookmarkStart w:id="6" w:name="sub_10215"/>
      <w:r w:rsidRPr="00FA5D62">
        <w:rPr>
          <w:b/>
          <w:spacing w:val="2"/>
        </w:rPr>
        <w:t>2.16.</w:t>
      </w:r>
      <w:r w:rsidRPr="00FA5D62">
        <w:rPr>
          <w:spacing w:val="2"/>
        </w:rPr>
        <w:t> </w:t>
      </w:r>
      <w:proofErr w:type="gramStart"/>
      <w:r w:rsidRPr="00FA5D62">
        <w:rPr>
          <w:b/>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0434" w:rsidRPr="00FA5D62" w:rsidRDefault="001B0434" w:rsidP="001B0434">
      <w:pPr>
        <w:ind w:firstLine="600"/>
        <w:jc w:val="both"/>
      </w:pPr>
      <w:r w:rsidRPr="00FA5D62">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B0434" w:rsidRPr="00FA5D62" w:rsidRDefault="001B0434" w:rsidP="001B0434">
      <w:pPr>
        <w:ind w:firstLine="600"/>
        <w:jc w:val="both"/>
      </w:pPr>
      <w:r w:rsidRPr="00FA5D62">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t xml:space="preserve">структурного подразделения </w:t>
      </w:r>
      <w:r w:rsidRPr="00FA5D62">
        <w:t>Администрации, МФЦ.</w:t>
      </w:r>
    </w:p>
    <w:p w:rsidR="001B0434" w:rsidRPr="00FA5D62" w:rsidRDefault="001B0434" w:rsidP="001B0434">
      <w:pPr>
        <w:ind w:firstLine="600"/>
        <w:jc w:val="both"/>
      </w:pPr>
      <w:r w:rsidRPr="00FA5D62">
        <w:t>Вход и выход из объекта оборудуются соответствующими указателями с автономными источниками бесперебойного питания.</w:t>
      </w:r>
    </w:p>
    <w:p w:rsidR="001B0434" w:rsidRPr="00FA5D62" w:rsidRDefault="001B0434" w:rsidP="001B0434">
      <w:pPr>
        <w:ind w:firstLine="580"/>
        <w:jc w:val="both"/>
      </w:pPr>
      <w:r w:rsidRPr="00FA5D62">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B0434" w:rsidRPr="00FA5D62" w:rsidRDefault="001B0434" w:rsidP="001B0434">
      <w:pPr>
        <w:ind w:firstLine="580"/>
        <w:jc w:val="both"/>
      </w:pPr>
      <w:r w:rsidRPr="00FA5D62">
        <w:t>Зал ожидания укомплектовываются столами, стульями (кресельные секции, кресла, скамьи).</w:t>
      </w:r>
    </w:p>
    <w:p w:rsidR="001B0434" w:rsidRPr="00FA5D62" w:rsidRDefault="001B0434" w:rsidP="001B0434">
      <w:pPr>
        <w:tabs>
          <w:tab w:val="left" w:pos="2544"/>
          <w:tab w:val="left" w:pos="5688"/>
          <w:tab w:val="left" w:pos="8174"/>
        </w:tabs>
        <w:ind w:firstLine="580"/>
        <w:jc w:val="both"/>
      </w:pPr>
      <w:r w:rsidRPr="00FA5D62">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B0434" w:rsidRPr="00FA5D62" w:rsidRDefault="001B0434" w:rsidP="001B0434">
      <w:pPr>
        <w:tabs>
          <w:tab w:val="left" w:pos="9619"/>
        </w:tabs>
        <w:ind w:firstLine="580"/>
        <w:jc w:val="both"/>
      </w:pPr>
      <w:proofErr w:type="gramStart"/>
      <w:r w:rsidRPr="00FA5D62">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t>настоящего Р</w:t>
      </w:r>
      <w:r w:rsidRPr="00FA5D62">
        <w:t>егламента, в визуальной, текстовой и (или) мультимедийной формах.</w:t>
      </w:r>
      <w:proofErr w:type="gramEnd"/>
      <w:r w:rsidRPr="00FA5D62">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B0434" w:rsidRPr="00FA5D62" w:rsidRDefault="001B0434" w:rsidP="001B0434">
      <w:pPr>
        <w:ind w:firstLine="580"/>
        <w:jc w:val="both"/>
      </w:pPr>
      <w:r w:rsidRPr="00FA5D62">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B0434" w:rsidRPr="00FA5D62" w:rsidRDefault="001B0434" w:rsidP="001B0434">
      <w:pPr>
        <w:ind w:firstLine="580"/>
        <w:jc w:val="both"/>
      </w:pPr>
      <w:r>
        <w:t>Муниципальные служащие структурного подразделения Администрации</w:t>
      </w:r>
      <w:r w:rsidRPr="00FA5D62">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B0434" w:rsidRPr="00FA5D62" w:rsidRDefault="001B0434" w:rsidP="001B0434">
      <w:pPr>
        <w:ind w:firstLine="580"/>
        <w:jc w:val="both"/>
      </w:pPr>
      <w:r w:rsidRPr="00FA5D62">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B0434" w:rsidRPr="00FA5D62" w:rsidRDefault="001B0434" w:rsidP="001B0434">
      <w:pPr>
        <w:ind w:firstLine="580"/>
        <w:jc w:val="both"/>
      </w:pPr>
      <w:r w:rsidRPr="00FA5D62">
        <w:t>Для лиц с ограниченными возможностями здоровья обеспечиваются:</w:t>
      </w:r>
    </w:p>
    <w:p w:rsidR="001B0434" w:rsidRPr="00FA5D62" w:rsidRDefault="001B0434" w:rsidP="001B0434">
      <w:pPr>
        <w:ind w:firstLine="580"/>
        <w:jc w:val="both"/>
      </w:pPr>
      <w:r w:rsidRPr="00FA5D62">
        <w:t>- возможность беспрепятственного входа в объекты и выхода из них;</w:t>
      </w:r>
    </w:p>
    <w:p w:rsidR="001B0434" w:rsidRPr="00FA5D62" w:rsidRDefault="001B0434" w:rsidP="001B0434">
      <w:pPr>
        <w:ind w:firstLine="580"/>
        <w:jc w:val="both"/>
      </w:pPr>
      <w:r w:rsidRPr="00FA5D62">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B0434" w:rsidRPr="00FA5D62" w:rsidRDefault="001B0434" w:rsidP="001B0434">
      <w:pPr>
        <w:ind w:firstLine="580"/>
        <w:jc w:val="both"/>
      </w:pPr>
      <w:r w:rsidRPr="00FA5D62">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B0434" w:rsidRPr="00FA5D62" w:rsidRDefault="001B0434" w:rsidP="001B0434">
      <w:pPr>
        <w:ind w:firstLine="580"/>
        <w:jc w:val="both"/>
      </w:pPr>
      <w:r w:rsidRPr="00FA5D62">
        <w:lastRenderedPageBreak/>
        <w:t>- содействие инвалиду при входе в объект и выходе из него, информирование инвалида о доступных маршрутах общественного транспорта;</w:t>
      </w:r>
    </w:p>
    <w:p w:rsidR="001B0434" w:rsidRPr="00FA5D62" w:rsidRDefault="001B0434" w:rsidP="001B0434">
      <w:pPr>
        <w:ind w:firstLine="580"/>
        <w:jc w:val="both"/>
      </w:pPr>
      <w:r w:rsidRPr="00FA5D62">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B0434" w:rsidRPr="00FA5D62" w:rsidRDefault="001B0434" w:rsidP="001B0434">
      <w:pPr>
        <w:ind w:firstLine="580"/>
        <w:jc w:val="both"/>
      </w:pPr>
      <w:r w:rsidRPr="00FA5D62">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0434" w:rsidRPr="00FA5D62" w:rsidRDefault="001B0434" w:rsidP="001B0434">
      <w:pPr>
        <w:ind w:firstLine="580"/>
        <w:jc w:val="both"/>
      </w:pPr>
      <w:r w:rsidRPr="00FA5D62">
        <w:t>- допуск сурдопереводчика и тифлосурдопереводчика;</w:t>
      </w:r>
    </w:p>
    <w:p w:rsidR="001B0434" w:rsidRPr="00FA5D62" w:rsidRDefault="001B0434" w:rsidP="001B0434">
      <w:pPr>
        <w:ind w:firstLine="580"/>
        <w:jc w:val="both"/>
      </w:pPr>
      <w:r w:rsidRPr="00FA5D62">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FA5D62">
        <w:t>утвержденных</w:t>
      </w:r>
      <w:proofErr w:type="gramEnd"/>
      <w:r w:rsidRPr="00FA5D62">
        <w:t xml:space="preserve"> приказом Министерства труда и социальной защиты Российской Федерации от 22 июня 2015 года № 386н;</w:t>
      </w:r>
    </w:p>
    <w:p w:rsidR="001B0434" w:rsidRPr="00FA5D62" w:rsidRDefault="001B0434" w:rsidP="001B0434">
      <w:pPr>
        <w:ind w:firstLine="580"/>
        <w:jc w:val="both"/>
      </w:pPr>
      <w:r w:rsidRPr="00FA5D62">
        <w:t>-</w:t>
      </w:r>
      <w:r w:rsidRPr="00FA5D62">
        <w:rPr>
          <w:lang w:val="en-US"/>
        </w:rPr>
        <w:t> </w:t>
      </w:r>
      <w:r w:rsidRPr="00FA5D62">
        <w:t>оказание инвалидам помощи в преодолении барьеров, мешающих получению ими муниципальной услуги наравне с другими лицами.</w:t>
      </w:r>
    </w:p>
    <w:p w:rsidR="001B0434" w:rsidRPr="00FA5D62" w:rsidRDefault="001B0434" w:rsidP="001B0434">
      <w:pPr>
        <w:ind w:firstLine="580"/>
        <w:jc w:val="both"/>
      </w:pPr>
      <w:r w:rsidRPr="00FA5D62">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B0434" w:rsidRPr="00FA5D62" w:rsidRDefault="001B0434" w:rsidP="001B0434">
      <w:pPr>
        <w:ind w:firstLine="580"/>
        <w:jc w:val="both"/>
      </w:pPr>
      <w:r w:rsidRPr="00FA5D62">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1B0434" w:rsidRPr="00FA5D62" w:rsidRDefault="001B0434" w:rsidP="001B0434">
      <w:pPr>
        <w:ind w:firstLine="580"/>
        <w:jc w:val="both"/>
      </w:pPr>
      <w:r w:rsidRPr="00FA5D62">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B0434" w:rsidRPr="00FA5D62" w:rsidRDefault="001B0434" w:rsidP="001B0434">
      <w:pPr>
        <w:ind w:firstLine="580"/>
        <w:jc w:val="both"/>
      </w:pPr>
      <w:r w:rsidRPr="00FA5D62">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B0434" w:rsidRPr="00FA5D62" w:rsidRDefault="001B0434" w:rsidP="001B0434">
      <w:pPr>
        <w:ind w:firstLine="580"/>
        <w:jc w:val="both"/>
      </w:pPr>
      <w:r w:rsidRPr="00FA5D62">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B0434" w:rsidRPr="00FA5D62" w:rsidRDefault="001B0434" w:rsidP="001B0434">
      <w:pPr>
        <w:ind w:firstLine="709"/>
        <w:jc w:val="both"/>
      </w:pPr>
      <w:r w:rsidRPr="00FA5D62">
        <w:t>2.16.3. </w:t>
      </w:r>
      <w:proofErr w:type="gramStart"/>
      <w:r>
        <w:t xml:space="preserve">Специалисты </w:t>
      </w:r>
      <w:r>
        <w:rPr>
          <w:spacing w:val="2"/>
          <w:shd w:val="clear" w:color="auto" w:fill="FFFFFF"/>
        </w:rPr>
        <w:t>Администрации</w:t>
      </w:r>
      <w:r w:rsidRPr="00723588">
        <w:t xml:space="preserve"> осуществляют, при необходимости, помощь инвалидам и иным маломобильным группам населения при их передвижении по помещениям</w:t>
      </w:r>
      <w:r>
        <w:t xml:space="preserve"> объекта</w:t>
      </w:r>
      <w:r w:rsidRPr="00723588">
        <w:t xml:space="preserve">, в том числе при входе в здание и выходе из него, в получении в доступной для них форме информации о порядке предоставления </w:t>
      </w:r>
      <w:r>
        <w:t>муниципальной</w:t>
      </w:r>
      <w:r w:rsidRPr="00723588">
        <w:t xml:space="preserve"> услуги, включая оформление необходимых документов, о совершении других необходимых для получения </w:t>
      </w:r>
      <w:r>
        <w:t>муниципальной</w:t>
      </w:r>
      <w:r w:rsidRPr="00723588">
        <w:t xml:space="preserve"> услуги действий, а также обеспечение посадки в</w:t>
      </w:r>
      <w:proofErr w:type="gramEnd"/>
      <w:r w:rsidRPr="00723588">
        <w:t xml:space="preserve"> транспортное средство и высадки из него, в том </w:t>
      </w:r>
      <w:r w:rsidRPr="00FA5D62">
        <w:t>числе с использованием кресла-коляски.</w:t>
      </w:r>
    </w:p>
    <w:p w:rsidR="001B0434" w:rsidRPr="00FA5D62" w:rsidRDefault="001B0434" w:rsidP="001B0434">
      <w:pPr>
        <w:autoSpaceDE w:val="0"/>
        <w:autoSpaceDN w:val="0"/>
        <w:adjustRightInd w:val="0"/>
        <w:ind w:firstLine="709"/>
        <w:jc w:val="both"/>
      </w:pPr>
      <w:r w:rsidRPr="00FA5D62">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1B0434" w:rsidRPr="00FA5D62" w:rsidRDefault="001B0434" w:rsidP="001B0434">
      <w:pPr>
        <w:pStyle w:val="ConsPlusNormal"/>
        <w:ind w:firstLine="709"/>
        <w:jc w:val="both"/>
        <w:rPr>
          <w:rFonts w:ascii="Times New Roman" w:hAnsi="Times New Roman"/>
          <w:b/>
          <w:sz w:val="24"/>
          <w:szCs w:val="24"/>
        </w:rPr>
      </w:pPr>
      <w:bookmarkStart w:id="7" w:name="sub_10216"/>
      <w:bookmarkEnd w:id="6"/>
      <w:r w:rsidRPr="00FA5D62">
        <w:rPr>
          <w:rFonts w:ascii="Times New Roman" w:hAnsi="Times New Roman" w:cs="Times New Roman"/>
          <w:b/>
          <w:sz w:val="24"/>
          <w:szCs w:val="24"/>
        </w:rPr>
        <w:t>2.17.</w:t>
      </w:r>
      <w:bookmarkStart w:id="8" w:name="sub_12161"/>
      <w:bookmarkEnd w:id="7"/>
      <w:r w:rsidRPr="00FA5D62">
        <w:rPr>
          <w:rFonts w:ascii="Times New Roman" w:hAnsi="Times New Roman" w:cs="Times New Roman"/>
          <w:b/>
          <w:sz w:val="24"/>
          <w:szCs w:val="24"/>
        </w:rPr>
        <w:t> </w:t>
      </w:r>
      <w:r w:rsidRPr="00FA5D62">
        <w:rPr>
          <w:rFonts w:ascii="Times New Roman" w:hAnsi="Times New Roman"/>
          <w:b/>
          <w:sz w:val="24"/>
          <w:szCs w:val="24"/>
        </w:rPr>
        <w:t>Показатели доступности и качества муниципальной услуги</w:t>
      </w:r>
    </w:p>
    <w:p w:rsidR="001B0434" w:rsidRPr="00FA5D62" w:rsidRDefault="001B0434" w:rsidP="001B0434">
      <w:pPr>
        <w:autoSpaceDE w:val="0"/>
        <w:autoSpaceDN w:val="0"/>
        <w:adjustRightInd w:val="0"/>
        <w:ind w:firstLine="709"/>
        <w:jc w:val="both"/>
      </w:pPr>
      <w:r w:rsidRPr="00DD75B0">
        <w:t>2.17.1.</w:t>
      </w:r>
      <w:r w:rsidRPr="00FA5D62">
        <w:t xml:space="preserve">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1B0434" w:rsidRPr="00FA5D62" w:rsidRDefault="001B0434" w:rsidP="001B0434">
      <w:pPr>
        <w:pStyle w:val="a9"/>
        <w:numPr>
          <w:ilvl w:val="0"/>
          <w:numId w:val="27"/>
        </w:numPr>
        <w:autoSpaceDE w:val="0"/>
        <w:autoSpaceDN w:val="0"/>
        <w:adjustRightInd w:val="0"/>
        <w:spacing w:after="0" w:line="240" w:lineRule="auto"/>
        <w:jc w:val="both"/>
        <w:rPr>
          <w:rFonts w:ascii="Times New Roman" w:hAnsi="Times New Roman"/>
          <w:sz w:val="24"/>
          <w:szCs w:val="24"/>
        </w:rPr>
      </w:pPr>
      <w:r w:rsidRPr="00FA5D62">
        <w:rPr>
          <w:rFonts w:ascii="Times New Roman" w:hAnsi="Times New Roman"/>
          <w:sz w:val="24"/>
          <w:szCs w:val="24"/>
        </w:rPr>
        <w:t xml:space="preserve">доступность: </w:t>
      </w:r>
    </w:p>
    <w:p w:rsidR="001B0434" w:rsidRPr="00FA5D62" w:rsidRDefault="001B0434" w:rsidP="001B0434">
      <w:pPr>
        <w:pStyle w:val="Default"/>
        <w:ind w:firstLine="993"/>
        <w:jc w:val="both"/>
        <w:rPr>
          <w:color w:val="auto"/>
        </w:rPr>
      </w:pPr>
      <w:r w:rsidRPr="00FA5D62">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1B0434" w:rsidRPr="00FA5D62" w:rsidRDefault="001B0434" w:rsidP="001B0434">
      <w:pPr>
        <w:pStyle w:val="Default"/>
        <w:ind w:firstLine="993"/>
        <w:jc w:val="both"/>
        <w:rPr>
          <w:color w:val="auto"/>
        </w:rPr>
      </w:pPr>
      <w:r w:rsidRPr="00FA5D62">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1B0434" w:rsidRPr="00FA5D62" w:rsidRDefault="001B0434" w:rsidP="001B0434">
      <w:pPr>
        <w:pStyle w:val="Default"/>
        <w:ind w:firstLine="993"/>
        <w:jc w:val="both"/>
        <w:rPr>
          <w:color w:val="auto"/>
        </w:rPr>
      </w:pPr>
      <w:r w:rsidRPr="00FA5D62">
        <w:rPr>
          <w:color w:val="auto"/>
        </w:rPr>
        <w:t>% (доля) заявителей (представителей заявителя), для которых доступна информация о получении муниципальной услуги с использованием информационно-</w:t>
      </w:r>
      <w:r w:rsidRPr="00FA5D62">
        <w:rPr>
          <w:color w:val="auto"/>
        </w:rPr>
        <w:lastRenderedPageBreak/>
        <w:t xml:space="preserve">телекоммуникационных сетей, доступ к которым не ограничен определенным кругом лиц (включая сеть Интернет), - 100 процентов; </w:t>
      </w:r>
    </w:p>
    <w:p w:rsidR="001B0434" w:rsidRPr="00FA5D62" w:rsidRDefault="001B0434" w:rsidP="001B0434">
      <w:pPr>
        <w:pStyle w:val="Default"/>
        <w:ind w:firstLine="993"/>
        <w:jc w:val="both"/>
        <w:rPr>
          <w:color w:val="auto"/>
        </w:rPr>
      </w:pPr>
      <w:r w:rsidRPr="00FA5D62">
        <w:rPr>
          <w:color w:val="auto"/>
        </w:rPr>
        <w:t>% (доля) случаев предоставления муниципальной услуги в установленные с</w:t>
      </w:r>
      <w:r>
        <w:rPr>
          <w:color w:val="auto"/>
        </w:rPr>
        <w:t>роки со дня поступления запроса</w:t>
      </w:r>
      <w:r w:rsidRPr="00FA5D62">
        <w:rPr>
          <w:color w:val="auto"/>
        </w:rPr>
        <w:t xml:space="preserve"> - 100 процентов; </w:t>
      </w:r>
    </w:p>
    <w:p w:rsidR="001B0434" w:rsidRPr="00FA5D62" w:rsidRDefault="001B0434" w:rsidP="001B0434">
      <w:pPr>
        <w:pStyle w:val="Default"/>
        <w:ind w:firstLine="993"/>
        <w:jc w:val="both"/>
        <w:rPr>
          <w:color w:val="auto"/>
        </w:rPr>
      </w:pPr>
      <w:r w:rsidRPr="00FA5D62">
        <w:rPr>
          <w:color w:val="auto"/>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rsidR="001B0434" w:rsidRPr="00FA5D62" w:rsidRDefault="001B0434" w:rsidP="001B0434">
      <w:pPr>
        <w:pStyle w:val="a9"/>
        <w:numPr>
          <w:ilvl w:val="0"/>
          <w:numId w:val="27"/>
        </w:numPr>
        <w:autoSpaceDE w:val="0"/>
        <w:autoSpaceDN w:val="0"/>
        <w:adjustRightInd w:val="0"/>
        <w:spacing w:after="0" w:line="240" w:lineRule="auto"/>
        <w:jc w:val="both"/>
        <w:rPr>
          <w:rFonts w:ascii="Times New Roman" w:hAnsi="Times New Roman"/>
          <w:sz w:val="24"/>
          <w:szCs w:val="24"/>
        </w:rPr>
      </w:pPr>
      <w:r w:rsidRPr="00FA5D62">
        <w:rPr>
          <w:rFonts w:ascii="Times New Roman" w:hAnsi="Times New Roman"/>
          <w:sz w:val="24"/>
          <w:szCs w:val="24"/>
        </w:rPr>
        <w:t xml:space="preserve">качество: </w:t>
      </w:r>
    </w:p>
    <w:p w:rsidR="001B0434" w:rsidRPr="00FA5D62" w:rsidRDefault="001B0434" w:rsidP="001B0434">
      <w:pPr>
        <w:pStyle w:val="Default"/>
        <w:ind w:firstLine="993"/>
        <w:jc w:val="both"/>
        <w:rPr>
          <w:color w:val="auto"/>
        </w:rPr>
      </w:pPr>
      <w:r w:rsidRPr="00FA5D62">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1B0434" w:rsidRPr="00FA5D62" w:rsidRDefault="001B0434" w:rsidP="001B0434">
      <w:pPr>
        <w:pStyle w:val="Default"/>
        <w:ind w:firstLine="993"/>
        <w:jc w:val="both"/>
        <w:rPr>
          <w:color w:val="auto"/>
        </w:rPr>
      </w:pPr>
      <w:r w:rsidRPr="00FA5D62">
        <w:rPr>
          <w:color w:val="auto"/>
        </w:rPr>
        <w:t xml:space="preserve">% (доля) заявителей (представителей заявителя), удовлетворенных качеством предоставления муниципальной услуги, - 90 процентов. </w:t>
      </w:r>
    </w:p>
    <w:bookmarkEnd w:id="8"/>
    <w:p w:rsidR="001B0434" w:rsidRDefault="001B0434" w:rsidP="001B0434">
      <w:pPr>
        <w:suppressAutoHyphens/>
        <w:ind w:firstLine="724"/>
        <w:jc w:val="center"/>
        <w:rPr>
          <w:b/>
          <w:sz w:val="26"/>
          <w:szCs w:val="26"/>
        </w:rPr>
      </w:pPr>
    </w:p>
    <w:p w:rsidR="001B0434" w:rsidRDefault="001B0434" w:rsidP="001B0434">
      <w:pPr>
        <w:suppressAutoHyphens/>
        <w:ind w:firstLine="724"/>
        <w:jc w:val="center"/>
        <w:rPr>
          <w:b/>
          <w:sz w:val="26"/>
          <w:szCs w:val="26"/>
        </w:rPr>
      </w:pPr>
      <w:r w:rsidRPr="00077548">
        <w:rPr>
          <w:b/>
          <w:sz w:val="26"/>
          <w:szCs w:val="26"/>
        </w:rPr>
        <w:t xml:space="preserve">3. Состав, последовательность и сроки выполнения </w:t>
      </w:r>
    </w:p>
    <w:p w:rsidR="001B0434" w:rsidRPr="00077548" w:rsidRDefault="001B0434" w:rsidP="001B0434">
      <w:pPr>
        <w:suppressAutoHyphens/>
        <w:ind w:firstLine="724"/>
        <w:jc w:val="center"/>
        <w:rPr>
          <w:b/>
          <w:sz w:val="26"/>
          <w:szCs w:val="26"/>
        </w:rPr>
      </w:pPr>
      <w:r w:rsidRPr="00077548">
        <w:rPr>
          <w:b/>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6"/>
          <w:szCs w:val="26"/>
        </w:rPr>
        <w:t>, а также особенности выполнения административных процедур в многофункциональных центрах</w:t>
      </w:r>
    </w:p>
    <w:p w:rsidR="001B0434" w:rsidRDefault="001B0434" w:rsidP="001B0434">
      <w:pPr>
        <w:ind w:firstLine="708"/>
        <w:jc w:val="both"/>
        <w:rPr>
          <w:b/>
        </w:rPr>
      </w:pPr>
    </w:p>
    <w:p w:rsidR="001B0434" w:rsidRPr="00A10FB8" w:rsidRDefault="001B0434" w:rsidP="001B0434">
      <w:pPr>
        <w:ind w:firstLine="708"/>
        <w:jc w:val="both"/>
        <w:rPr>
          <w:b/>
        </w:rPr>
      </w:pPr>
      <w:r w:rsidRPr="00A10FB8">
        <w:rPr>
          <w:b/>
        </w:rPr>
        <w:t>3.1. </w:t>
      </w:r>
      <w:r>
        <w:rPr>
          <w:b/>
        </w:rPr>
        <w:t>Исчерпывающий перечень административных процедур</w:t>
      </w:r>
      <w:r w:rsidRPr="00A10FB8">
        <w:rPr>
          <w:b/>
        </w:rPr>
        <w:t xml:space="preserve"> муниципальной услуги </w:t>
      </w:r>
    </w:p>
    <w:p w:rsidR="001B0434" w:rsidRPr="00A10FB8" w:rsidRDefault="001B0434" w:rsidP="001B0434">
      <w:pPr>
        <w:ind w:firstLine="708"/>
        <w:jc w:val="both"/>
      </w:pPr>
      <w:r>
        <w:t>Предоставление муниципальной услуги</w:t>
      </w:r>
      <w:r w:rsidRPr="00A10FB8">
        <w:t xml:space="preserve"> включает </w:t>
      </w:r>
      <w:r>
        <w:t>следующие</w:t>
      </w:r>
      <w:r w:rsidRPr="00A10FB8">
        <w:t xml:space="preserve"> </w:t>
      </w:r>
      <w:r>
        <w:t>административные</w:t>
      </w:r>
      <w:r w:rsidRPr="00A10FB8">
        <w:t xml:space="preserve"> процедур</w:t>
      </w:r>
      <w:r>
        <w:t>ы</w:t>
      </w:r>
      <w:r w:rsidRPr="00A10FB8">
        <w:t>:</w:t>
      </w:r>
    </w:p>
    <w:p w:rsidR="001B0434" w:rsidRDefault="001B0434" w:rsidP="001B0434">
      <w:pPr>
        <w:pStyle w:val="formattext"/>
        <w:shd w:val="clear" w:color="auto" w:fill="FFFFFF"/>
        <w:spacing w:before="0" w:beforeAutospacing="0" w:after="0" w:afterAutospacing="0"/>
        <w:ind w:firstLine="708"/>
        <w:jc w:val="both"/>
        <w:textAlignment w:val="baseline"/>
      </w:pPr>
      <w:r w:rsidRPr="0092184F">
        <w:t xml:space="preserve">1) прием </w:t>
      </w:r>
      <w:r>
        <w:t xml:space="preserve">и регистрация заявления о выдачи разрешения на вступление в брак, </w:t>
      </w:r>
      <w:proofErr w:type="gramStart"/>
      <w:r>
        <w:t>лицам</w:t>
      </w:r>
      <w:proofErr w:type="gramEnd"/>
      <w:r>
        <w:t xml:space="preserve"> достигшим возраста шестнадцати лет</w:t>
      </w:r>
      <w:r w:rsidRPr="00B24FF2">
        <w:t>;</w:t>
      </w:r>
    </w:p>
    <w:p w:rsidR="001B0434" w:rsidRDefault="001B0434" w:rsidP="001B0434">
      <w:pPr>
        <w:pStyle w:val="formattext"/>
        <w:shd w:val="clear" w:color="auto" w:fill="FFFFFF"/>
        <w:spacing w:before="0" w:beforeAutospacing="0" w:after="0" w:afterAutospacing="0"/>
        <w:ind w:firstLine="708"/>
        <w:jc w:val="both"/>
        <w:textAlignment w:val="baseline"/>
      </w:pPr>
      <w:r w:rsidRPr="00CA34DE">
        <w:t>2) </w:t>
      </w:r>
      <w:r>
        <w:t>рассмотрение и проверка заявления и документов, подготовка результата предоставления муниципальной услуги</w:t>
      </w:r>
      <w:r w:rsidRPr="00CA34DE">
        <w:t>;</w:t>
      </w:r>
    </w:p>
    <w:p w:rsidR="001B0434" w:rsidRDefault="001B0434" w:rsidP="001B0434">
      <w:pPr>
        <w:shd w:val="clear" w:color="auto" w:fill="FFFFFF"/>
        <w:jc w:val="both"/>
        <w:rPr>
          <w:color w:val="000000"/>
        </w:rPr>
      </w:pPr>
      <w:r>
        <w:t xml:space="preserve">            3) </w:t>
      </w:r>
      <w:r>
        <w:rPr>
          <w:color w:val="000000"/>
        </w:rPr>
        <w:t>подготовка проекта постановления Администрации  о разрешении на вступление в брак лицам, достигшим возраста шестнадцати лет или, в случае отказа – выдача уведомления об отказе в предоставлении услуги;</w:t>
      </w:r>
    </w:p>
    <w:p w:rsidR="001B0434" w:rsidRPr="009F20EE" w:rsidRDefault="001B0434" w:rsidP="001B0434">
      <w:pPr>
        <w:pStyle w:val="ConsPlusNormal"/>
        <w:ind w:firstLine="540"/>
        <w:jc w:val="both"/>
        <w:rPr>
          <w:rFonts w:ascii="Times New Roman" w:hAnsi="Times New Roman" w:cs="Times New Roman"/>
          <w:sz w:val="24"/>
          <w:szCs w:val="24"/>
        </w:rPr>
      </w:pPr>
      <w:r w:rsidRPr="00A1144A">
        <w:rPr>
          <w:rFonts w:ascii="Times New Roman" w:hAnsi="Times New Roman" w:cs="Times New Roman"/>
          <w:sz w:val="24"/>
          <w:szCs w:val="24"/>
        </w:rPr>
        <w:t xml:space="preserve">   4) </w:t>
      </w:r>
      <w:r>
        <w:rPr>
          <w:rFonts w:ascii="Times New Roman" w:hAnsi="Times New Roman" w:cs="Times New Roman"/>
          <w:sz w:val="24"/>
          <w:szCs w:val="24"/>
        </w:rPr>
        <w:t xml:space="preserve">выдача (направление) заявителю результата муниципальной услуги (далее – </w:t>
      </w:r>
      <w:r w:rsidRPr="00FA5D62">
        <w:rPr>
          <w:rFonts w:ascii="Times New Roman" w:hAnsi="Times New Roman" w:cs="Times New Roman"/>
          <w:sz w:val="24"/>
          <w:szCs w:val="24"/>
        </w:rPr>
        <w:t>«Выдача результата муниципальной услуги»</w:t>
      </w:r>
      <w:r>
        <w:rPr>
          <w:rFonts w:ascii="Times New Roman" w:hAnsi="Times New Roman" w:cs="Times New Roman"/>
          <w:sz w:val="24"/>
          <w:szCs w:val="24"/>
        </w:rPr>
        <w:t>)</w:t>
      </w:r>
      <w:r w:rsidRPr="00FA5D62">
        <w:rPr>
          <w:rFonts w:ascii="Times New Roman" w:hAnsi="Times New Roman" w:cs="Times New Roman"/>
          <w:sz w:val="24"/>
          <w:szCs w:val="24"/>
        </w:rPr>
        <w:t>.</w:t>
      </w:r>
    </w:p>
    <w:p w:rsidR="001B0434" w:rsidRPr="00AB06F9" w:rsidRDefault="001B0434" w:rsidP="001B0434">
      <w:pPr>
        <w:pStyle w:val="ConsPlusNormal"/>
        <w:ind w:firstLine="709"/>
        <w:jc w:val="both"/>
        <w:rPr>
          <w:rFonts w:ascii="Times New Roman" w:hAnsi="Times New Roman" w:cs="Times New Roman"/>
          <w:b/>
          <w:spacing w:val="2"/>
          <w:sz w:val="24"/>
          <w:szCs w:val="24"/>
          <w:shd w:val="clear" w:color="auto" w:fill="FFFFFF"/>
        </w:rPr>
      </w:pPr>
      <w:r w:rsidRPr="00AB06F9">
        <w:rPr>
          <w:rFonts w:ascii="Times New Roman" w:hAnsi="Times New Roman" w:cs="Times New Roman"/>
          <w:b/>
          <w:sz w:val="24"/>
          <w:szCs w:val="24"/>
        </w:rPr>
        <w:t>3.2. </w:t>
      </w:r>
      <w:r w:rsidRPr="00AB06F9">
        <w:rPr>
          <w:rFonts w:ascii="Times New Roman" w:hAnsi="Times New Roman" w:cs="Times New Roman"/>
          <w:b/>
          <w:spacing w:val="2"/>
          <w:sz w:val="24"/>
          <w:szCs w:val="24"/>
          <w:shd w:val="clear" w:color="auto" w:fill="FFFFFF"/>
        </w:rPr>
        <w:t>Административные процедуры осуществляются в последовательности, представленной в Блок-схеме предоставления муниципальной услуги, согласно Приложению № 5 к настоящему Регламенту.</w:t>
      </w:r>
    </w:p>
    <w:p w:rsidR="001B0434" w:rsidRPr="006B49DF" w:rsidRDefault="001B0434" w:rsidP="001B0434">
      <w:pPr>
        <w:pStyle w:val="formattext"/>
        <w:shd w:val="clear" w:color="auto" w:fill="FFFFFF"/>
        <w:spacing w:before="0" w:beforeAutospacing="0" w:after="0" w:afterAutospacing="0"/>
        <w:ind w:firstLine="708"/>
        <w:jc w:val="both"/>
        <w:textAlignment w:val="baseline"/>
        <w:rPr>
          <w:b/>
          <w:bCs/>
          <w:spacing w:val="2"/>
        </w:rPr>
      </w:pPr>
      <w:r>
        <w:rPr>
          <w:b/>
          <w:bCs/>
          <w:spacing w:val="2"/>
        </w:rPr>
        <w:t>3.3</w:t>
      </w:r>
      <w:r w:rsidRPr="00AC18CC">
        <w:rPr>
          <w:b/>
          <w:bCs/>
          <w:spacing w:val="2"/>
        </w:rPr>
        <w:t>. Последовательность</w:t>
      </w:r>
      <w:r w:rsidRPr="006B49DF">
        <w:rPr>
          <w:b/>
          <w:bCs/>
          <w:spacing w:val="2"/>
        </w:rPr>
        <w:t xml:space="preserve"> выполнения административной процедуры «Прием и регистрация заявления </w:t>
      </w:r>
      <w:r>
        <w:rPr>
          <w:b/>
          <w:bCs/>
          <w:spacing w:val="2"/>
        </w:rPr>
        <w:t>о предоставлении</w:t>
      </w:r>
      <w:r w:rsidRPr="006B49DF">
        <w:rPr>
          <w:b/>
          <w:bCs/>
          <w:spacing w:val="2"/>
        </w:rPr>
        <w:t xml:space="preserve"> муниципальной услуги</w:t>
      </w:r>
      <w:r>
        <w:rPr>
          <w:b/>
          <w:bCs/>
          <w:spacing w:val="2"/>
        </w:rPr>
        <w:t>»</w:t>
      </w:r>
    </w:p>
    <w:p w:rsidR="001B0434" w:rsidRDefault="001B0434" w:rsidP="001B0434">
      <w:pPr>
        <w:ind w:firstLine="708"/>
        <w:jc w:val="both"/>
      </w:pPr>
      <w:r w:rsidRPr="005A6E44">
        <w:t>3.3.1. Основанием для начала административной процедуры</w:t>
      </w:r>
      <w:r>
        <w:t xml:space="preserve"> </w:t>
      </w:r>
      <w:r w:rsidRPr="005A6E44">
        <w:t>«Прием и регистрация заявления</w:t>
      </w:r>
      <w:r w:rsidRPr="005A6E44">
        <w:rPr>
          <w:bCs/>
          <w:spacing w:val="2"/>
        </w:rPr>
        <w:t xml:space="preserve"> о предоставлении муниципальной услуги</w:t>
      </w:r>
      <w:r w:rsidRPr="005A6E44">
        <w:t xml:space="preserve">» является </w:t>
      </w:r>
      <w:r>
        <w:t xml:space="preserve">поступление в Администрацию письменного заявления получателя муниципальной услуги, форма которого приведена в Приложении № 3 к </w:t>
      </w:r>
      <w:r w:rsidRPr="006B49DF">
        <w:t>настояще</w:t>
      </w:r>
      <w:r>
        <w:t>му Регламенту посредствам:</w:t>
      </w:r>
    </w:p>
    <w:p w:rsidR="001B0434" w:rsidRDefault="001B0434" w:rsidP="001B0434">
      <w:pPr>
        <w:ind w:firstLine="708"/>
        <w:jc w:val="both"/>
      </w:pPr>
      <w:r>
        <w:t>1) личного обращения в Администрацию;</w:t>
      </w:r>
    </w:p>
    <w:p w:rsidR="001B0434" w:rsidRDefault="001B0434" w:rsidP="001B0434">
      <w:pPr>
        <w:ind w:firstLine="708"/>
        <w:jc w:val="both"/>
      </w:pPr>
      <w:r>
        <w:t>2) личного обращения в МФЦ.</w:t>
      </w:r>
    </w:p>
    <w:p w:rsidR="001B0434" w:rsidRDefault="001B0434" w:rsidP="001B0434">
      <w:pPr>
        <w:ind w:firstLine="708"/>
        <w:jc w:val="both"/>
      </w:pPr>
      <w:r>
        <w:t>3) </w:t>
      </w:r>
      <w:r w:rsidRPr="003E610D">
        <w:t>почтовой или электронной связи</w:t>
      </w:r>
      <w:r w:rsidRPr="003E610D">
        <w:rPr>
          <w:color w:val="2D2D2D"/>
          <w:spacing w:val="2"/>
          <w:shd w:val="clear" w:color="auto" w:fill="FFFFFF"/>
        </w:rPr>
        <w:t xml:space="preserve"> </w:t>
      </w:r>
      <w:r>
        <w:rPr>
          <w:spacing w:val="2"/>
          <w:shd w:val="clear" w:color="auto" w:fill="FFFFFF"/>
        </w:rPr>
        <w:t>по адресам, указанным в П</w:t>
      </w:r>
      <w:r w:rsidRPr="001F203B">
        <w:rPr>
          <w:spacing w:val="2"/>
          <w:shd w:val="clear" w:color="auto" w:fill="FFFFFF"/>
        </w:rPr>
        <w:t xml:space="preserve">риложении № 1 к  настоящему </w:t>
      </w:r>
      <w:r>
        <w:rPr>
          <w:spacing w:val="2"/>
          <w:shd w:val="clear" w:color="auto" w:fill="FFFFFF"/>
        </w:rPr>
        <w:t>Ре</w:t>
      </w:r>
      <w:r w:rsidRPr="001F203B">
        <w:rPr>
          <w:spacing w:val="2"/>
          <w:shd w:val="clear" w:color="auto" w:fill="FFFFFF"/>
        </w:rPr>
        <w:t>гламенту</w:t>
      </w:r>
      <w:r>
        <w:t>;</w:t>
      </w:r>
    </w:p>
    <w:p w:rsidR="001B0434" w:rsidRPr="00FA5D62" w:rsidRDefault="001B0434" w:rsidP="001B0434">
      <w:pPr>
        <w:ind w:firstLine="708"/>
        <w:jc w:val="both"/>
      </w:pPr>
      <w:r w:rsidRPr="00FA5D62">
        <w:t>4) в электронной форме через Единый портал.</w:t>
      </w:r>
    </w:p>
    <w:p w:rsidR="001B0434" w:rsidRPr="00E742A9" w:rsidRDefault="001B0434" w:rsidP="001B0434">
      <w:pPr>
        <w:pStyle w:val="ConsPlusNormal"/>
        <w:ind w:firstLine="709"/>
        <w:jc w:val="both"/>
        <w:rPr>
          <w:rFonts w:ascii="Times New Roman" w:hAnsi="Times New Roman" w:cs="Times New Roman"/>
          <w:sz w:val="24"/>
          <w:szCs w:val="24"/>
        </w:rPr>
      </w:pPr>
      <w:bookmarkStart w:id="9" w:name="sub_10311"/>
      <w:r>
        <w:rPr>
          <w:rFonts w:ascii="Times New Roman" w:hAnsi="Times New Roman" w:cs="Times New Roman"/>
          <w:sz w:val="24"/>
          <w:szCs w:val="24"/>
        </w:rPr>
        <w:t>3.3</w:t>
      </w:r>
      <w:r w:rsidRPr="008C28F0">
        <w:rPr>
          <w:rFonts w:ascii="Times New Roman" w:hAnsi="Times New Roman" w:cs="Times New Roman"/>
          <w:sz w:val="24"/>
          <w:szCs w:val="24"/>
        </w:rPr>
        <w:t>.2. </w:t>
      </w:r>
      <w:r>
        <w:rPr>
          <w:rFonts w:ascii="Times New Roman" w:hAnsi="Times New Roman" w:cs="Times New Roman"/>
          <w:sz w:val="24"/>
          <w:szCs w:val="24"/>
        </w:rPr>
        <w:t xml:space="preserve">Выполнение </w:t>
      </w:r>
      <w:r w:rsidRPr="002E61ED">
        <w:rPr>
          <w:rFonts w:ascii="Times New Roman" w:hAnsi="Times New Roman" w:cs="Times New Roman"/>
          <w:sz w:val="24"/>
          <w:szCs w:val="24"/>
        </w:rPr>
        <w:t xml:space="preserve"> административной процедуры «Прием и регистрация заявления</w:t>
      </w:r>
      <w:r w:rsidRPr="002E61ED">
        <w:rPr>
          <w:rFonts w:ascii="Times New Roman" w:hAnsi="Times New Roman" w:cs="Times New Roman"/>
          <w:bCs/>
          <w:spacing w:val="2"/>
          <w:sz w:val="24"/>
          <w:szCs w:val="24"/>
        </w:rPr>
        <w:t xml:space="preserve"> о предоставлении муниципальной услуги</w:t>
      </w:r>
      <w:r w:rsidRPr="002E61ED">
        <w:rPr>
          <w:rFonts w:ascii="Times New Roman" w:hAnsi="Times New Roman" w:cs="Times New Roman"/>
          <w:sz w:val="24"/>
          <w:szCs w:val="24"/>
        </w:rPr>
        <w:t>»</w:t>
      </w:r>
      <w:r>
        <w:rPr>
          <w:sz w:val="24"/>
          <w:szCs w:val="24"/>
        </w:rPr>
        <w:t xml:space="preserve"> </w:t>
      </w:r>
      <w:r w:rsidRPr="00E742A9">
        <w:rPr>
          <w:rFonts w:ascii="Times New Roman" w:hAnsi="Times New Roman" w:cs="Times New Roman"/>
          <w:sz w:val="24"/>
          <w:szCs w:val="24"/>
        </w:rPr>
        <w:t>осуществляет муниципальный служащий  Администрации, уполномоченный на совершение входящих в состав административной процедуры административных действий (далее – муниципальный служащий  Администрации, ответственный за прием и регистрацию запросов).</w:t>
      </w:r>
    </w:p>
    <w:bookmarkEnd w:id="9"/>
    <w:p w:rsidR="001B0434" w:rsidRDefault="001B0434" w:rsidP="001B0434">
      <w:pPr>
        <w:pStyle w:val="formattext"/>
        <w:shd w:val="clear" w:color="auto" w:fill="FFFFFF"/>
        <w:spacing w:before="0" w:beforeAutospacing="0" w:after="0" w:afterAutospacing="0"/>
        <w:ind w:firstLine="708"/>
        <w:jc w:val="both"/>
        <w:textAlignment w:val="baseline"/>
        <w:rPr>
          <w:bCs/>
          <w:spacing w:val="2"/>
        </w:rPr>
      </w:pPr>
      <w:r>
        <w:lastRenderedPageBreak/>
        <w:t>3.3.3</w:t>
      </w:r>
      <w:r w:rsidRPr="006E094F">
        <w:t>. </w:t>
      </w:r>
      <w:r>
        <w:t xml:space="preserve">Административная процедура </w:t>
      </w:r>
      <w:r w:rsidRPr="006E094F">
        <w:rPr>
          <w:bCs/>
          <w:spacing w:val="2"/>
        </w:rPr>
        <w:t>«Прием и регистрация заявления о предоставлении муниципальной услуги»</w:t>
      </w:r>
      <w:r>
        <w:rPr>
          <w:b/>
          <w:bCs/>
          <w:spacing w:val="2"/>
        </w:rPr>
        <w:t xml:space="preserve"> </w:t>
      </w:r>
      <w:r w:rsidRPr="006E094F">
        <w:rPr>
          <w:bCs/>
          <w:spacing w:val="2"/>
        </w:rPr>
        <w:t>включает в себя</w:t>
      </w:r>
      <w:r>
        <w:rPr>
          <w:b/>
          <w:bCs/>
          <w:spacing w:val="2"/>
        </w:rPr>
        <w:t xml:space="preserve"> </w:t>
      </w:r>
      <w:r w:rsidRPr="006E094F">
        <w:rPr>
          <w:bCs/>
          <w:spacing w:val="2"/>
        </w:rPr>
        <w:t xml:space="preserve">следующие </w:t>
      </w:r>
      <w:r>
        <w:t>административные действия и сроки выполнения</w:t>
      </w:r>
      <w:r w:rsidRPr="006E094F">
        <w:rPr>
          <w:bCs/>
          <w:spacing w:val="2"/>
        </w:rPr>
        <w:t>:</w:t>
      </w:r>
    </w:p>
    <w:p w:rsidR="001B0434" w:rsidRDefault="001B0434" w:rsidP="001B0434">
      <w:pPr>
        <w:pStyle w:val="formattext"/>
        <w:shd w:val="clear" w:color="auto" w:fill="FFFFFF"/>
        <w:spacing w:before="0" w:beforeAutospacing="0" w:after="0" w:afterAutospacing="0"/>
        <w:ind w:firstLine="708"/>
        <w:jc w:val="both"/>
        <w:textAlignment w:val="baseline"/>
      </w:pPr>
      <w:r w:rsidRPr="00E742A9">
        <w:t xml:space="preserve">Муниципальный служащий Администрации, ответственный за прием и регистрацию запросов, проверяет соответствие представленного запроса  требованиям, установленным </w:t>
      </w:r>
      <w:r w:rsidRPr="00874BCC">
        <w:t>под</w:t>
      </w:r>
      <w:hyperlink w:anchor="P115" w:history="1">
        <w:r w:rsidRPr="00874BCC">
          <w:t xml:space="preserve">пунктом </w:t>
        </w:r>
      </w:hyperlink>
      <w:r w:rsidRPr="00874BCC">
        <w:t>2.6.1 настоящего Регламента.</w:t>
      </w:r>
    </w:p>
    <w:p w:rsidR="001B0434" w:rsidRDefault="001B0434" w:rsidP="001B0434">
      <w:pPr>
        <w:pStyle w:val="formattext"/>
        <w:shd w:val="clear" w:color="auto" w:fill="FFFFFF"/>
        <w:spacing w:before="0" w:beforeAutospacing="0" w:after="0" w:afterAutospacing="0"/>
        <w:ind w:firstLine="708"/>
        <w:jc w:val="both"/>
        <w:textAlignment w:val="baseline"/>
      </w:pPr>
      <w:proofErr w:type="gramStart"/>
      <w:r w:rsidRPr="00E742A9">
        <w:t xml:space="preserve">При выявлении оснований, указанных в </w:t>
      </w:r>
      <w:r>
        <w:t>под</w:t>
      </w:r>
      <w:hyperlink w:anchor="P128" w:history="1">
        <w:r w:rsidRPr="00874BCC">
          <w:t xml:space="preserve">пункте </w:t>
        </w:r>
      </w:hyperlink>
      <w:r w:rsidRPr="00874BCC">
        <w:t>2.9 н</w:t>
      </w:r>
      <w:r w:rsidRPr="00E742A9">
        <w:t>астоящего Регламента, заявителю будет отказано в приеме документов, необходимых для предоставления муниципальной услуги.</w:t>
      </w:r>
      <w:proofErr w:type="gramEnd"/>
    </w:p>
    <w:p w:rsidR="001B0434" w:rsidRDefault="001B0434" w:rsidP="001B0434">
      <w:pPr>
        <w:pStyle w:val="formattext"/>
        <w:shd w:val="clear" w:color="auto" w:fill="FFFFFF"/>
        <w:spacing w:before="0" w:beforeAutospacing="0" w:after="0" w:afterAutospacing="0"/>
        <w:ind w:firstLine="708"/>
        <w:jc w:val="both"/>
        <w:textAlignment w:val="baseline"/>
      </w:pPr>
      <w:r w:rsidRPr="00E742A9">
        <w:t>При отсутствии у заявителя оформленного запроса или в случае оформления запроса ненадлежащим образом муниципальный служащий Администрации, ответственный за прием и регистрацию запросов, помогает заявителю оформить запрос.</w:t>
      </w:r>
    </w:p>
    <w:p w:rsidR="001B0434" w:rsidRPr="00E742A9" w:rsidRDefault="001B0434" w:rsidP="001B0434">
      <w:pPr>
        <w:pStyle w:val="formattext"/>
        <w:shd w:val="clear" w:color="auto" w:fill="FFFFFF"/>
        <w:spacing w:before="0" w:beforeAutospacing="0" w:after="0" w:afterAutospacing="0"/>
        <w:ind w:firstLine="708"/>
        <w:jc w:val="both"/>
        <w:textAlignment w:val="baseline"/>
      </w:pPr>
      <w:r w:rsidRPr="00E742A9">
        <w:t xml:space="preserve">Муниципальный служащий Администрации, ответственный за прием и регистрацию запросов, регистрирует запрос в соответствии </w:t>
      </w:r>
      <w:proofErr w:type="gramStart"/>
      <w:r w:rsidRPr="00E742A9">
        <w:t>с</w:t>
      </w:r>
      <w:proofErr w:type="gramEnd"/>
      <w:r w:rsidRPr="00E742A9">
        <w:t xml:space="preserve"> </w:t>
      </w:r>
      <w:proofErr w:type="gramStart"/>
      <w:r>
        <w:t>под</w:t>
      </w:r>
      <w:proofErr w:type="gramEnd"/>
      <w:r w:rsidRPr="000E456F">
        <w:fldChar w:fldCharType="begin"/>
      </w:r>
      <w:r w:rsidRPr="000E456F">
        <w:instrText>HYPERLINK \l "P151"</w:instrText>
      </w:r>
      <w:r w:rsidRPr="000E456F">
        <w:fldChar w:fldCharType="separate"/>
      </w:r>
      <w:r w:rsidRPr="000E456F">
        <w:t xml:space="preserve">пунктом </w:t>
      </w:r>
      <w:r w:rsidRPr="000E456F">
        <w:fldChar w:fldCharType="end"/>
      </w:r>
      <w:r>
        <w:t>2.15</w:t>
      </w:r>
      <w:r w:rsidRPr="00E742A9">
        <w:t xml:space="preserve"> настоящего </w:t>
      </w:r>
      <w:r>
        <w:t>Р</w:t>
      </w:r>
      <w:r w:rsidRPr="00E742A9">
        <w:t>егламента в течение 1 рабочего дня.</w:t>
      </w:r>
    </w:p>
    <w:p w:rsidR="001B0434" w:rsidRPr="00E742A9" w:rsidRDefault="001B0434" w:rsidP="001B0434">
      <w:pPr>
        <w:pStyle w:val="ConsPlusNormal"/>
        <w:ind w:firstLine="540"/>
        <w:jc w:val="both"/>
        <w:rPr>
          <w:rFonts w:ascii="Times New Roman" w:hAnsi="Times New Roman" w:cs="Times New Roman"/>
          <w:sz w:val="24"/>
          <w:szCs w:val="24"/>
        </w:rPr>
      </w:pPr>
      <w:r w:rsidRPr="00E742A9">
        <w:rPr>
          <w:rFonts w:ascii="Times New Roman" w:hAnsi="Times New Roman" w:cs="Times New Roman"/>
          <w:sz w:val="24"/>
          <w:szCs w:val="24"/>
        </w:rPr>
        <w:t xml:space="preserve">При поступлении </w:t>
      </w:r>
      <w:proofErr w:type="gramStart"/>
      <w:r w:rsidRPr="00E742A9">
        <w:rPr>
          <w:rFonts w:ascii="Times New Roman" w:hAnsi="Times New Roman" w:cs="Times New Roman"/>
          <w:sz w:val="24"/>
          <w:szCs w:val="24"/>
        </w:rPr>
        <w:t>Интернет-обращения</w:t>
      </w:r>
      <w:proofErr w:type="gramEnd"/>
      <w:r w:rsidRPr="00E742A9">
        <w:rPr>
          <w:rFonts w:ascii="Times New Roman" w:hAnsi="Times New Roman" w:cs="Times New Roman"/>
          <w:sz w:val="24"/>
          <w:szCs w:val="24"/>
        </w:rPr>
        <w:t xml:space="preserve">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запроса.</w:t>
      </w:r>
    </w:p>
    <w:p w:rsidR="001B0434" w:rsidRPr="00E742A9" w:rsidRDefault="001B0434" w:rsidP="001B0434">
      <w:pPr>
        <w:pStyle w:val="ConsPlusNormal"/>
        <w:ind w:firstLine="540"/>
        <w:jc w:val="both"/>
        <w:rPr>
          <w:rFonts w:ascii="Times New Roman" w:hAnsi="Times New Roman" w:cs="Times New Roman"/>
          <w:sz w:val="24"/>
          <w:szCs w:val="24"/>
        </w:rPr>
      </w:pPr>
      <w:r w:rsidRPr="00E742A9">
        <w:rPr>
          <w:rFonts w:ascii="Times New Roman" w:hAnsi="Times New Roman" w:cs="Times New Roman"/>
          <w:sz w:val="24"/>
          <w:szCs w:val="24"/>
        </w:rPr>
        <w:t>Интернет-обращение (запрос) заявителя распечатывается, и в дальнейшем работа с ним ведется в установленном порядке.</w:t>
      </w:r>
    </w:p>
    <w:p w:rsidR="001B0434" w:rsidRPr="00E742A9" w:rsidRDefault="001B0434" w:rsidP="001B0434">
      <w:pPr>
        <w:pStyle w:val="ConsPlusNormal"/>
        <w:ind w:firstLine="540"/>
        <w:jc w:val="both"/>
        <w:rPr>
          <w:rFonts w:ascii="Times New Roman" w:hAnsi="Times New Roman" w:cs="Times New Roman"/>
          <w:sz w:val="24"/>
          <w:szCs w:val="24"/>
        </w:rPr>
      </w:pPr>
      <w:r w:rsidRPr="00E742A9">
        <w:rPr>
          <w:rFonts w:ascii="Times New Roman" w:hAnsi="Times New Roman" w:cs="Times New Roman"/>
          <w:sz w:val="24"/>
          <w:szCs w:val="24"/>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руководителю структурного подразделения Администрации.</w:t>
      </w:r>
    </w:p>
    <w:p w:rsidR="001B0434" w:rsidRDefault="001B0434" w:rsidP="001B0434">
      <w:pPr>
        <w:pStyle w:val="ConsPlusNormal"/>
        <w:ind w:firstLine="540"/>
        <w:jc w:val="both"/>
        <w:rPr>
          <w:rFonts w:ascii="Times New Roman" w:hAnsi="Times New Roman" w:cs="Times New Roman"/>
          <w:sz w:val="24"/>
          <w:szCs w:val="24"/>
        </w:rPr>
      </w:pPr>
      <w:r w:rsidRPr="00E742A9">
        <w:rPr>
          <w:rFonts w:ascii="Times New Roman" w:hAnsi="Times New Roman" w:cs="Times New Roman"/>
          <w:sz w:val="24"/>
          <w:szCs w:val="24"/>
        </w:rPr>
        <w:t>Результат выполнения административной процедуры фиксируется в системе делопроизводства Администрации, электронном журнале поступления и исполнения запросов.</w:t>
      </w:r>
      <w:bookmarkStart w:id="10" w:name="sub_10314"/>
    </w:p>
    <w:p w:rsidR="001B0434" w:rsidRPr="00E742A9" w:rsidRDefault="001B0434" w:rsidP="001B0434">
      <w:pPr>
        <w:pStyle w:val="ConsPlusNormal"/>
        <w:ind w:firstLine="540"/>
        <w:jc w:val="both"/>
        <w:rPr>
          <w:rFonts w:ascii="Times New Roman" w:hAnsi="Times New Roman" w:cs="Times New Roman"/>
          <w:sz w:val="24"/>
          <w:szCs w:val="24"/>
        </w:rPr>
      </w:pPr>
      <w:r w:rsidRPr="00E742A9">
        <w:rPr>
          <w:rFonts w:ascii="Times New Roman" w:hAnsi="Times New Roman" w:cs="Times New Roman"/>
          <w:sz w:val="24"/>
          <w:szCs w:val="24"/>
        </w:rPr>
        <w:t xml:space="preserve">Критерием принятия решения в рамках административной процедуры </w:t>
      </w:r>
      <w:r w:rsidRPr="00E742A9">
        <w:rPr>
          <w:rFonts w:ascii="Times New Roman" w:hAnsi="Times New Roman" w:cs="Times New Roman"/>
          <w:bCs/>
          <w:spacing w:val="2"/>
          <w:sz w:val="24"/>
          <w:szCs w:val="24"/>
        </w:rPr>
        <w:t>«Прием и регистрация заявления о предоставлении муниципальной услуги»</w:t>
      </w:r>
      <w:r w:rsidRPr="00E742A9">
        <w:rPr>
          <w:rFonts w:ascii="Times New Roman" w:hAnsi="Times New Roman" w:cs="Times New Roman"/>
          <w:b/>
          <w:bCs/>
          <w:spacing w:val="2"/>
          <w:sz w:val="24"/>
          <w:szCs w:val="24"/>
        </w:rPr>
        <w:t xml:space="preserve"> </w:t>
      </w:r>
      <w:r w:rsidRPr="00E742A9">
        <w:rPr>
          <w:rFonts w:ascii="Times New Roman" w:hAnsi="Times New Roman" w:cs="Times New Roman"/>
          <w:sz w:val="24"/>
          <w:szCs w:val="24"/>
        </w:rPr>
        <w:t>является соответствие документов требованиям, указанным в подпункте</w:t>
      </w:r>
      <w:hyperlink w:anchor="sub_12611" w:history="1">
        <w:r w:rsidRPr="00E742A9">
          <w:rPr>
            <w:rStyle w:val="a8"/>
            <w:rFonts w:ascii="Times New Roman" w:hAnsi="Times New Roman" w:cs="Times New Roman"/>
            <w:b w:val="0"/>
            <w:color w:val="auto"/>
            <w:sz w:val="24"/>
            <w:szCs w:val="24"/>
          </w:rPr>
          <w:t xml:space="preserve"> 2.6.1</w:t>
        </w:r>
      </w:hyperlink>
      <w:r w:rsidRPr="00E742A9">
        <w:rPr>
          <w:rFonts w:ascii="Times New Roman" w:hAnsi="Times New Roman" w:cs="Times New Roman"/>
          <w:sz w:val="24"/>
          <w:szCs w:val="24"/>
        </w:rPr>
        <w:t xml:space="preserve"> настоящего Регламента.</w:t>
      </w:r>
      <w:bookmarkStart w:id="11" w:name="sub_10315"/>
      <w:bookmarkEnd w:id="10"/>
    </w:p>
    <w:bookmarkEnd w:id="11"/>
    <w:p w:rsidR="001B0434" w:rsidRDefault="001B0434" w:rsidP="001B0434">
      <w:pPr>
        <w:pStyle w:val="3"/>
        <w:shd w:val="clear" w:color="auto" w:fill="FFFFFF"/>
        <w:spacing w:before="0" w:after="0"/>
        <w:ind w:firstLine="708"/>
        <w:jc w:val="both"/>
        <w:textAlignment w:val="baseline"/>
        <w:rPr>
          <w:rFonts w:ascii="Times New Roman" w:hAnsi="Times New Roman"/>
          <w:sz w:val="24"/>
          <w:szCs w:val="24"/>
        </w:rPr>
      </w:pPr>
      <w:r>
        <w:rPr>
          <w:rFonts w:ascii="Times New Roman" w:hAnsi="Times New Roman"/>
          <w:bCs w:val="0"/>
          <w:spacing w:val="2"/>
          <w:sz w:val="24"/>
          <w:szCs w:val="24"/>
        </w:rPr>
        <w:t>3.4. </w:t>
      </w:r>
      <w:r w:rsidRPr="006C224C">
        <w:rPr>
          <w:rFonts w:ascii="Times New Roman" w:hAnsi="Times New Roman"/>
          <w:bCs w:val="0"/>
          <w:spacing w:val="2"/>
          <w:sz w:val="24"/>
          <w:szCs w:val="24"/>
        </w:rPr>
        <w:t xml:space="preserve">Последовательность выполнения административной процедуры </w:t>
      </w:r>
      <w:r>
        <w:rPr>
          <w:rFonts w:ascii="Times New Roman" w:hAnsi="Times New Roman"/>
          <w:sz w:val="24"/>
          <w:szCs w:val="24"/>
        </w:rPr>
        <w:t>«Р</w:t>
      </w:r>
      <w:r w:rsidRPr="003D5056">
        <w:rPr>
          <w:rFonts w:ascii="Times New Roman" w:hAnsi="Times New Roman"/>
          <w:sz w:val="24"/>
          <w:szCs w:val="24"/>
        </w:rPr>
        <w:t>ассмотрение и проверка заявления и документов, подготовка результата предоставления муниципальной услуги</w:t>
      </w:r>
      <w:r>
        <w:rPr>
          <w:rFonts w:ascii="Times New Roman" w:hAnsi="Times New Roman"/>
          <w:sz w:val="24"/>
          <w:szCs w:val="24"/>
        </w:rPr>
        <w:t>»</w:t>
      </w:r>
      <w:bookmarkStart w:id="12" w:name="sub_10331"/>
    </w:p>
    <w:p w:rsidR="001B0434" w:rsidRPr="00F05C4F" w:rsidRDefault="001B0434" w:rsidP="001B0434">
      <w:pPr>
        <w:ind w:firstLine="708"/>
        <w:jc w:val="both"/>
      </w:pPr>
      <w:r w:rsidRPr="005F0DF7">
        <w:t>Основанием для начала административной процедуры «</w:t>
      </w:r>
      <w:r>
        <w:t>Рассмотрение и проверка заявления и документов, подготовка результата предоставления муниципальной услуги</w:t>
      </w:r>
      <w:r w:rsidRPr="005F0DF7">
        <w:t xml:space="preserve">» является получение </w:t>
      </w:r>
      <w:r>
        <w:t xml:space="preserve">зарегистрированного заявления </w:t>
      </w:r>
      <w:r w:rsidRPr="005F0DF7">
        <w:t>о предоставлении муниципальной услуги</w:t>
      </w:r>
      <w:r w:rsidRPr="005F0DF7">
        <w:rPr>
          <w:b/>
        </w:rPr>
        <w:t xml:space="preserve"> </w:t>
      </w:r>
      <w:r w:rsidRPr="00CA34DE">
        <w:t>руководителем структурного подразделения Администрации</w:t>
      </w:r>
      <w:r w:rsidRPr="00F05C4F">
        <w:t xml:space="preserve">. </w:t>
      </w:r>
    </w:p>
    <w:p w:rsidR="001B0434" w:rsidRPr="00293D90" w:rsidRDefault="001B0434" w:rsidP="001B0434">
      <w:pPr>
        <w:shd w:val="clear" w:color="auto" w:fill="FFFFFF"/>
        <w:jc w:val="both"/>
        <w:rPr>
          <w:color w:val="000000"/>
        </w:rPr>
      </w:pPr>
      <w:r>
        <w:t>Специали</w:t>
      </w:r>
      <w:proofErr w:type="gramStart"/>
      <w:r>
        <w:t xml:space="preserve">ст </w:t>
      </w:r>
      <w:r w:rsidRPr="00CA34DE">
        <w:t>стр</w:t>
      </w:r>
      <w:proofErr w:type="gramEnd"/>
      <w:r w:rsidRPr="00CA34DE">
        <w:t>уктурного подразделения Администрации</w:t>
      </w:r>
      <w:r w:rsidRPr="00293D90">
        <w:rPr>
          <w:color w:val="000000"/>
        </w:rPr>
        <w:t>,</w:t>
      </w:r>
      <w:r>
        <w:rPr>
          <w:color w:val="000000"/>
        </w:rPr>
        <w:t xml:space="preserve"> </w:t>
      </w:r>
      <w:r w:rsidRPr="00293D90">
        <w:rPr>
          <w:color w:val="000000"/>
        </w:rPr>
        <w:t xml:space="preserve">ответственный за подготовку выдачи разрешения на </w:t>
      </w:r>
      <w:r>
        <w:rPr>
          <w:color w:val="000000"/>
        </w:rPr>
        <w:t>регистрацию брака лицам</w:t>
      </w:r>
      <w:r w:rsidRPr="00293D90">
        <w:rPr>
          <w:color w:val="000000"/>
        </w:rPr>
        <w:t>,</w:t>
      </w:r>
      <w:r>
        <w:rPr>
          <w:color w:val="000000"/>
        </w:rPr>
        <w:t xml:space="preserve"> достигшим возраста шестнадцати лет,</w:t>
      </w:r>
      <w:r w:rsidRPr="00293D90">
        <w:rPr>
          <w:color w:val="000000"/>
        </w:rPr>
        <w:t xml:space="preserve"> после получения документов</w:t>
      </w:r>
      <w:r>
        <w:rPr>
          <w:color w:val="000000"/>
        </w:rPr>
        <w:t xml:space="preserve">, </w:t>
      </w:r>
      <w:r w:rsidRPr="00CA34DE">
        <w:t xml:space="preserve">в течение 2-х рабочих дней </w:t>
      </w:r>
      <w:r w:rsidRPr="00293D90">
        <w:rPr>
          <w:color w:val="000000"/>
        </w:rPr>
        <w:t>осуществляет проверку полноты и достоверности документов, выявляет наличие оснований для отказа в предоставлении муниципальной услуги.</w:t>
      </w:r>
    </w:p>
    <w:p w:rsidR="001B0434" w:rsidRPr="00CA34DE" w:rsidRDefault="001B0434" w:rsidP="001B0434">
      <w:pPr>
        <w:pStyle w:val="ConsPlusNormal"/>
        <w:ind w:firstLine="540"/>
        <w:jc w:val="both"/>
        <w:rPr>
          <w:rFonts w:ascii="Times New Roman" w:hAnsi="Times New Roman" w:cs="Times New Roman"/>
          <w:sz w:val="24"/>
          <w:szCs w:val="24"/>
        </w:rPr>
      </w:pPr>
      <w:r w:rsidRPr="00CA34DE">
        <w:rPr>
          <w:rFonts w:ascii="Times New Roman" w:hAnsi="Times New Roman" w:cs="Times New Roman"/>
          <w:sz w:val="24"/>
          <w:szCs w:val="24"/>
        </w:rPr>
        <w:t xml:space="preserve">   Результатом процедуры является:</w:t>
      </w:r>
    </w:p>
    <w:p w:rsidR="001B0434" w:rsidRPr="00CA34DE" w:rsidRDefault="001B0434" w:rsidP="001B0434">
      <w:pPr>
        <w:pStyle w:val="ConsPlusNormal"/>
        <w:ind w:firstLine="540"/>
        <w:jc w:val="both"/>
        <w:rPr>
          <w:rFonts w:ascii="Times New Roman" w:hAnsi="Times New Roman" w:cs="Times New Roman"/>
          <w:sz w:val="24"/>
          <w:szCs w:val="24"/>
        </w:rPr>
      </w:pPr>
      <w:r w:rsidRPr="00CA34DE">
        <w:rPr>
          <w:rFonts w:ascii="Times New Roman" w:hAnsi="Times New Roman" w:cs="Times New Roman"/>
          <w:sz w:val="24"/>
          <w:szCs w:val="24"/>
        </w:rPr>
        <w:t xml:space="preserve">   </w:t>
      </w:r>
      <w:r>
        <w:rPr>
          <w:rFonts w:ascii="Times New Roman" w:hAnsi="Times New Roman" w:cs="Times New Roman"/>
          <w:sz w:val="24"/>
          <w:szCs w:val="24"/>
        </w:rPr>
        <w:t>подготовка разрешения в форме постановления администрации Хасанского муниципального района о вступлении в брак лицу, достигшему возраста шестнадцати лет;</w:t>
      </w:r>
    </w:p>
    <w:p w:rsidR="001B0434" w:rsidRPr="00CA34DE" w:rsidRDefault="001B0434" w:rsidP="001B0434">
      <w:pPr>
        <w:pStyle w:val="ConsPlusNormal"/>
        <w:ind w:firstLine="540"/>
        <w:jc w:val="both"/>
        <w:rPr>
          <w:rFonts w:ascii="Times New Roman" w:hAnsi="Times New Roman" w:cs="Times New Roman"/>
          <w:sz w:val="24"/>
          <w:szCs w:val="24"/>
        </w:rPr>
      </w:pPr>
      <w:r w:rsidRPr="00CA34DE">
        <w:rPr>
          <w:rFonts w:ascii="Times New Roman" w:hAnsi="Times New Roman" w:cs="Times New Roman"/>
          <w:sz w:val="24"/>
          <w:szCs w:val="24"/>
        </w:rPr>
        <w:t xml:space="preserve">   </w:t>
      </w:r>
      <w:r>
        <w:rPr>
          <w:rFonts w:ascii="Times New Roman" w:hAnsi="Times New Roman" w:cs="Times New Roman"/>
          <w:sz w:val="24"/>
          <w:szCs w:val="24"/>
        </w:rPr>
        <w:t xml:space="preserve">подготовка уведомления об </w:t>
      </w:r>
      <w:r w:rsidRPr="00CA34DE">
        <w:rPr>
          <w:rFonts w:ascii="Times New Roman" w:hAnsi="Times New Roman" w:cs="Times New Roman"/>
          <w:sz w:val="24"/>
          <w:szCs w:val="24"/>
        </w:rPr>
        <w:t>отказ</w:t>
      </w:r>
      <w:r>
        <w:rPr>
          <w:rFonts w:ascii="Times New Roman" w:hAnsi="Times New Roman" w:cs="Times New Roman"/>
          <w:sz w:val="24"/>
          <w:szCs w:val="24"/>
        </w:rPr>
        <w:t>е</w:t>
      </w:r>
      <w:r w:rsidRPr="00CA34DE">
        <w:rPr>
          <w:rFonts w:ascii="Times New Roman" w:hAnsi="Times New Roman" w:cs="Times New Roman"/>
          <w:sz w:val="24"/>
          <w:szCs w:val="24"/>
        </w:rPr>
        <w:t xml:space="preserve"> </w:t>
      </w:r>
      <w:r>
        <w:rPr>
          <w:rFonts w:ascii="Times New Roman" w:hAnsi="Times New Roman" w:cs="Times New Roman"/>
          <w:sz w:val="24"/>
          <w:szCs w:val="24"/>
        </w:rPr>
        <w:t>на вступление в брак лицу, достигшим возраста шестнадцати лет</w:t>
      </w:r>
      <w:r w:rsidRPr="00CA34DE">
        <w:rPr>
          <w:rFonts w:ascii="Times New Roman" w:hAnsi="Times New Roman" w:cs="Times New Roman"/>
          <w:sz w:val="24"/>
          <w:szCs w:val="24"/>
        </w:rPr>
        <w:t xml:space="preserve"> в </w:t>
      </w:r>
      <w:r>
        <w:rPr>
          <w:rFonts w:ascii="Times New Roman" w:hAnsi="Times New Roman" w:cs="Times New Roman"/>
          <w:sz w:val="24"/>
          <w:szCs w:val="24"/>
        </w:rPr>
        <w:t xml:space="preserve">предоставлении муниципальной услуги, </w:t>
      </w:r>
      <w:r w:rsidRPr="00CA34DE">
        <w:rPr>
          <w:rFonts w:ascii="Times New Roman" w:hAnsi="Times New Roman" w:cs="Times New Roman"/>
          <w:sz w:val="24"/>
          <w:szCs w:val="24"/>
        </w:rPr>
        <w:t xml:space="preserve">в соответствии </w:t>
      </w:r>
      <w:proofErr w:type="gramStart"/>
      <w:r w:rsidRPr="000E456F">
        <w:rPr>
          <w:rFonts w:ascii="Times New Roman" w:hAnsi="Times New Roman" w:cs="Times New Roman"/>
          <w:sz w:val="24"/>
          <w:szCs w:val="24"/>
        </w:rPr>
        <w:t>с</w:t>
      </w:r>
      <w:proofErr w:type="gramEnd"/>
      <w:r w:rsidRPr="000E456F">
        <w:rPr>
          <w:rFonts w:ascii="Times New Roman" w:hAnsi="Times New Roman" w:cs="Times New Roman"/>
          <w:sz w:val="24"/>
          <w:szCs w:val="24"/>
        </w:rPr>
        <w:t xml:space="preserve"> </w:t>
      </w:r>
      <w:proofErr w:type="gramStart"/>
      <w:r w:rsidRPr="000E456F">
        <w:rPr>
          <w:rFonts w:ascii="Times New Roman" w:hAnsi="Times New Roman" w:cs="Times New Roman"/>
          <w:sz w:val="24"/>
          <w:szCs w:val="24"/>
        </w:rPr>
        <w:t>по</w:t>
      </w:r>
      <w:r>
        <w:rPr>
          <w:rFonts w:ascii="Times New Roman" w:hAnsi="Times New Roman" w:cs="Times New Roman"/>
          <w:sz w:val="24"/>
          <w:szCs w:val="24"/>
        </w:rPr>
        <w:t>д</w:t>
      </w:r>
      <w:proofErr w:type="gramEnd"/>
      <w:r w:rsidRPr="000E456F">
        <w:rPr>
          <w:rFonts w:ascii="Times New Roman" w:hAnsi="Times New Roman" w:cs="Times New Roman"/>
          <w:sz w:val="24"/>
          <w:szCs w:val="24"/>
        </w:rPr>
        <w:fldChar w:fldCharType="begin"/>
      </w:r>
      <w:r w:rsidRPr="000E456F">
        <w:rPr>
          <w:rFonts w:ascii="Times New Roman" w:hAnsi="Times New Roman" w:cs="Times New Roman"/>
          <w:sz w:val="24"/>
          <w:szCs w:val="24"/>
        </w:rPr>
        <w:instrText>HYPERLINK \l "P133"</w:instrText>
      </w:r>
      <w:r w:rsidRPr="000E456F">
        <w:rPr>
          <w:rFonts w:ascii="Times New Roman" w:hAnsi="Times New Roman" w:cs="Times New Roman"/>
          <w:sz w:val="24"/>
          <w:szCs w:val="24"/>
        </w:rPr>
        <w:fldChar w:fldCharType="separate"/>
      </w:r>
      <w:r w:rsidRPr="000E456F">
        <w:rPr>
          <w:rFonts w:ascii="Times New Roman" w:hAnsi="Times New Roman" w:cs="Times New Roman"/>
          <w:sz w:val="24"/>
          <w:szCs w:val="24"/>
        </w:rPr>
        <w:t>пунктом 2.10</w:t>
      </w:r>
      <w:r w:rsidRPr="000E456F">
        <w:rPr>
          <w:rFonts w:ascii="Times New Roman" w:hAnsi="Times New Roman" w:cs="Times New Roman"/>
          <w:sz w:val="24"/>
          <w:szCs w:val="24"/>
        </w:rPr>
        <w:fldChar w:fldCharType="end"/>
      </w:r>
      <w:r w:rsidRPr="000E456F">
        <w:rPr>
          <w:rFonts w:ascii="Times New Roman" w:hAnsi="Times New Roman" w:cs="Times New Roman"/>
          <w:sz w:val="24"/>
          <w:szCs w:val="24"/>
        </w:rPr>
        <w:t xml:space="preserve"> настоящего</w:t>
      </w:r>
      <w:r w:rsidRPr="00CA34DE">
        <w:rPr>
          <w:rFonts w:ascii="Times New Roman" w:hAnsi="Times New Roman" w:cs="Times New Roman"/>
          <w:sz w:val="24"/>
          <w:szCs w:val="24"/>
        </w:rPr>
        <w:t xml:space="preserve"> Регламента</w:t>
      </w:r>
      <w:r>
        <w:rPr>
          <w:rFonts w:ascii="Times New Roman" w:hAnsi="Times New Roman" w:cs="Times New Roman"/>
          <w:sz w:val="24"/>
          <w:szCs w:val="24"/>
        </w:rPr>
        <w:t>,</w:t>
      </w:r>
      <w:r w:rsidRPr="00CA34DE">
        <w:rPr>
          <w:rFonts w:ascii="Times New Roman" w:hAnsi="Times New Roman" w:cs="Times New Roman"/>
          <w:sz w:val="24"/>
          <w:szCs w:val="24"/>
        </w:rPr>
        <w:t xml:space="preserve"> с уведомлением об этом заявителя в течение 5 рабочих дней с момента регистрации.</w:t>
      </w:r>
    </w:p>
    <w:p w:rsidR="001B0434" w:rsidRPr="007D2BAE" w:rsidRDefault="001B0434" w:rsidP="001B0434">
      <w:pPr>
        <w:pStyle w:val="ConsPlusNormal"/>
        <w:tabs>
          <w:tab w:val="left" w:pos="709"/>
        </w:tabs>
        <w:ind w:firstLine="540"/>
        <w:jc w:val="both"/>
        <w:rPr>
          <w:rFonts w:ascii="Times New Roman" w:hAnsi="Times New Roman" w:cs="Times New Roman"/>
          <w:b/>
          <w:sz w:val="24"/>
          <w:szCs w:val="24"/>
        </w:rPr>
      </w:pPr>
      <w:r w:rsidRPr="00CA34DE">
        <w:rPr>
          <w:rFonts w:ascii="Times New Roman" w:hAnsi="Times New Roman" w:cs="Times New Roman"/>
          <w:sz w:val="24"/>
          <w:szCs w:val="24"/>
        </w:rPr>
        <w:t xml:space="preserve">   </w:t>
      </w:r>
      <w:bookmarkStart w:id="13" w:name="sub_1007"/>
      <w:bookmarkEnd w:id="12"/>
      <w:r w:rsidRPr="007D2BAE">
        <w:rPr>
          <w:rFonts w:ascii="Times New Roman" w:hAnsi="Times New Roman" w:cs="Times New Roman"/>
          <w:b/>
          <w:bCs/>
          <w:spacing w:val="2"/>
          <w:sz w:val="24"/>
          <w:szCs w:val="24"/>
        </w:rPr>
        <w:t xml:space="preserve">3.5. Последовательность выполнения административной процедуры </w:t>
      </w:r>
      <w:r w:rsidRPr="007D2BAE">
        <w:rPr>
          <w:rFonts w:ascii="Times New Roman" w:hAnsi="Times New Roman" w:cs="Times New Roman"/>
          <w:b/>
          <w:sz w:val="24"/>
          <w:szCs w:val="24"/>
        </w:rPr>
        <w:t>«</w:t>
      </w:r>
      <w:r>
        <w:rPr>
          <w:rFonts w:ascii="Times New Roman" w:hAnsi="Times New Roman" w:cs="Times New Roman"/>
          <w:b/>
          <w:sz w:val="24"/>
          <w:szCs w:val="24"/>
        </w:rPr>
        <w:t>П</w:t>
      </w:r>
      <w:r w:rsidRPr="007D2BAE">
        <w:rPr>
          <w:rFonts w:ascii="Times New Roman" w:eastAsia="Times New Roman" w:hAnsi="Times New Roman" w:cs="Times New Roman"/>
          <w:b/>
          <w:color w:val="000000"/>
          <w:sz w:val="24"/>
          <w:szCs w:val="24"/>
          <w:lang w:eastAsia="ru-RU"/>
        </w:rPr>
        <w:t xml:space="preserve">одготовка проекта постановления Администрации  о разрешении на вступление в брак лицам, достигшим возраста шестнадцати лет или, в случае отказа – выдача </w:t>
      </w:r>
      <w:r>
        <w:rPr>
          <w:rFonts w:ascii="Times New Roman" w:eastAsia="Times New Roman" w:hAnsi="Times New Roman" w:cs="Times New Roman"/>
          <w:b/>
          <w:color w:val="000000"/>
          <w:sz w:val="24"/>
          <w:szCs w:val="24"/>
          <w:lang w:eastAsia="ru-RU"/>
        </w:rPr>
        <w:t>уведомления</w:t>
      </w:r>
      <w:r w:rsidRPr="007D2BAE">
        <w:rPr>
          <w:rFonts w:ascii="Times New Roman" w:eastAsia="Times New Roman" w:hAnsi="Times New Roman" w:cs="Times New Roman"/>
          <w:b/>
          <w:color w:val="000000"/>
          <w:sz w:val="24"/>
          <w:szCs w:val="24"/>
          <w:lang w:eastAsia="ru-RU"/>
        </w:rPr>
        <w:t xml:space="preserve"> об</w:t>
      </w:r>
      <w:r w:rsidRPr="007D2BAE">
        <w:rPr>
          <w:rFonts w:ascii="Times New Roman" w:hAnsi="Times New Roman" w:cs="Times New Roman"/>
          <w:b/>
          <w:color w:val="000000"/>
          <w:sz w:val="24"/>
          <w:szCs w:val="24"/>
        </w:rPr>
        <w:t xml:space="preserve"> отказе в предоставлении услуги</w:t>
      </w:r>
      <w:r w:rsidRPr="007D2BAE">
        <w:rPr>
          <w:rFonts w:ascii="Times New Roman" w:hAnsi="Times New Roman" w:cs="Times New Roman"/>
          <w:b/>
          <w:sz w:val="24"/>
          <w:szCs w:val="24"/>
        </w:rPr>
        <w:t>»</w:t>
      </w:r>
      <w:bookmarkStart w:id="14" w:name="sub_10341"/>
      <w:bookmarkEnd w:id="13"/>
    </w:p>
    <w:p w:rsidR="001B0434" w:rsidRDefault="001B0434" w:rsidP="001B0434">
      <w:pPr>
        <w:shd w:val="clear" w:color="auto" w:fill="FFFFFF"/>
        <w:jc w:val="both"/>
        <w:rPr>
          <w:color w:val="000000"/>
        </w:rPr>
      </w:pPr>
      <w:r>
        <w:rPr>
          <w:color w:val="000000"/>
        </w:rPr>
        <w:t xml:space="preserve">            </w:t>
      </w:r>
      <w:r w:rsidRPr="00293D90">
        <w:rPr>
          <w:color w:val="000000"/>
        </w:rPr>
        <w:t>При наличии оснований для отказа в предоставлении муницип</w:t>
      </w:r>
      <w:r>
        <w:rPr>
          <w:color w:val="000000"/>
        </w:rPr>
        <w:t>альной услуги специали</w:t>
      </w:r>
      <w:proofErr w:type="gramStart"/>
      <w:r>
        <w:rPr>
          <w:color w:val="000000"/>
        </w:rPr>
        <w:t>ст стр</w:t>
      </w:r>
      <w:proofErr w:type="gramEnd"/>
      <w:r>
        <w:rPr>
          <w:color w:val="000000"/>
        </w:rPr>
        <w:t>уктурного подразделения Администрации</w:t>
      </w:r>
      <w:r w:rsidRPr="00293D90">
        <w:rPr>
          <w:color w:val="000000"/>
        </w:rPr>
        <w:t>,</w:t>
      </w:r>
      <w:r>
        <w:rPr>
          <w:color w:val="000000"/>
        </w:rPr>
        <w:t xml:space="preserve"> </w:t>
      </w:r>
      <w:r w:rsidRPr="00293D90">
        <w:rPr>
          <w:color w:val="000000"/>
        </w:rPr>
        <w:t xml:space="preserve"> в течение </w:t>
      </w:r>
      <w:r>
        <w:rPr>
          <w:color w:val="000000"/>
        </w:rPr>
        <w:t>5</w:t>
      </w:r>
      <w:r w:rsidRPr="00293D90">
        <w:rPr>
          <w:color w:val="000000"/>
        </w:rPr>
        <w:t xml:space="preserve"> (</w:t>
      </w:r>
      <w:r>
        <w:rPr>
          <w:color w:val="000000"/>
        </w:rPr>
        <w:t>пяти</w:t>
      </w:r>
      <w:r w:rsidRPr="00293D90">
        <w:rPr>
          <w:color w:val="000000"/>
        </w:rPr>
        <w:t xml:space="preserve">) рабочих дней со дня регистрации заявления готовит соответствующее уведомление с указанием оснований для </w:t>
      </w:r>
      <w:r w:rsidRPr="00293D90">
        <w:rPr>
          <w:color w:val="000000"/>
        </w:rPr>
        <w:lastRenderedPageBreak/>
        <w:t xml:space="preserve">отказа в предоставлении муниципальной услуги </w:t>
      </w:r>
      <w:r>
        <w:rPr>
          <w:color w:val="000000"/>
        </w:rPr>
        <w:t>по форме,  согласно П</w:t>
      </w:r>
      <w:r w:rsidRPr="00994D04">
        <w:rPr>
          <w:color w:val="000000"/>
        </w:rPr>
        <w:t>ри</w:t>
      </w:r>
      <w:r>
        <w:rPr>
          <w:color w:val="000000"/>
        </w:rPr>
        <w:t>ложению № 4</w:t>
      </w:r>
      <w:r w:rsidRPr="00293D90">
        <w:rPr>
          <w:color w:val="000000"/>
        </w:rPr>
        <w:t xml:space="preserve">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w:t>
      </w:r>
      <w:r>
        <w:rPr>
          <w:color w:val="000000"/>
        </w:rPr>
        <w:t xml:space="preserve"> </w:t>
      </w:r>
      <w:r w:rsidRPr="00293D90">
        <w:rPr>
          <w:color w:val="000000"/>
        </w:rPr>
        <w:t xml:space="preserve">Проект уведомления, визируется специалистом </w:t>
      </w:r>
      <w:r>
        <w:rPr>
          <w:color w:val="000000"/>
        </w:rPr>
        <w:t>структурного подразделения Администрации</w:t>
      </w:r>
      <w:r w:rsidRPr="00293D90">
        <w:rPr>
          <w:color w:val="000000"/>
        </w:rPr>
        <w:t>, ответственным за предоставление муниципа</w:t>
      </w:r>
      <w:r>
        <w:rPr>
          <w:color w:val="000000"/>
        </w:rPr>
        <w:t xml:space="preserve">льной услуги, </w:t>
      </w:r>
      <w:r w:rsidRPr="00293D90">
        <w:rPr>
          <w:color w:val="000000"/>
        </w:rPr>
        <w:t xml:space="preserve"> и передается на подпись глав</w:t>
      </w:r>
      <w:r>
        <w:rPr>
          <w:color w:val="000000"/>
        </w:rPr>
        <w:t>е</w:t>
      </w:r>
      <w:r w:rsidRPr="00293D90">
        <w:rPr>
          <w:color w:val="000000"/>
        </w:rPr>
        <w:t xml:space="preserve"> </w:t>
      </w:r>
      <w:r>
        <w:rPr>
          <w:color w:val="000000"/>
        </w:rPr>
        <w:t xml:space="preserve">Хасанского муниципального района. </w:t>
      </w:r>
    </w:p>
    <w:p w:rsidR="001B0434" w:rsidRPr="00293D90" w:rsidRDefault="001B0434" w:rsidP="001B0434">
      <w:pPr>
        <w:shd w:val="clear" w:color="auto" w:fill="FFFFFF"/>
        <w:jc w:val="both"/>
        <w:rPr>
          <w:color w:val="000000"/>
        </w:rPr>
      </w:pPr>
      <w:r>
        <w:rPr>
          <w:color w:val="000000"/>
        </w:rPr>
        <w:t xml:space="preserve">            </w:t>
      </w:r>
      <w:r w:rsidRPr="00293D90">
        <w:rPr>
          <w:color w:val="000000"/>
        </w:rPr>
        <w:t xml:space="preserve">В случае отсутствия оснований для отказа в выдаче разрешения  на </w:t>
      </w:r>
      <w:r>
        <w:rPr>
          <w:color w:val="000000"/>
        </w:rPr>
        <w:t>регистрацию брака лицам</w:t>
      </w:r>
      <w:r w:rsidRPr="00293D90">
        <w:rPr>
          <w:color w:val="000000"/>
        </w:rPr>
        <w:t>,</w:t>
      </w:r>
      <w:r>
        <w:rPr>
          <w:color w:val="000000"/>
        </w:rPr>
        <w:t xml:space="preserve"> достигшим возраста шестнадцати лет,</w:t>
      </w:r>
      <w:r w:rsidRPr="00293D90">
        <w:rPr>
          <w:color w:val="000000"/>
        </w:rPr>
        <w:t xml:space="preserve"> специали</w:t>
      </w:r>
      <w:proofErr w:type="gramStart"/>
      <w:r w:rsidRPr="00293D90">
        <w:rPr>
          <w:color w:val="000000"/>
        </w:rPr>
        <w:t xml:space="preserve">ст </w:t>
      </w:r>
      <w:r>
        <w:rPr>
          <w:color w:val="000000"/>
        </w:rPr>
        <w:t>стр</w:t>
      </w:r>
      <w:proofErr w:type="gramEnd"/>
      <w:r>
        <w:rPr>
          <w:color w:val="000000"/>
        </w:rPr>
        <w:t>уктурного подразделения Администрации</w:t>
      </w:r>
      <w:r w:rsidRPr="00293D90">
        <w:rPr>
          <w:color w:val="000000"/>
        </w:rPr>
        <w:t xml:space="preserve">, ответственный </w:t>
      </w:r>
      <w:r>
        <w:rPr>
          <w:color w:val="000000"/>
        </w:rPr>
        <w:t>за подготовку выдачи разрешения</w:t>
      </w:r>
      <w:r w:rsidRPr="00293D90">
        <w:rPr>
          <w:color w:val="000000"/>
        </w:rPr>
        <w:t xml:space="preserve">, готовит проект </w:t>
      </w:r>
      <w:r>
        <w:rPr>
          <w:color w:val="000000"/>
        </w:rPr>
        <w:t>постановления,</w:t>
      </w:r>
      <w:r w:rsidRPr="00293D90">
        <w:rPr>
          <w:color w:val="000000"/>
        </w:rPr>
        <w:t xml:space="preserve"> в установленном законом порядке.</w:t>
      </w:r>
    </w:p>
    <w:p w:rsidR="001B0434" w:rsidRDefault="001B0434" w:rsidP="001B0434">
      <w:pPr>
        <w:pStyle w:val="ConsPlusNormal"/>
        <w:ind w:firstLine="709"/>
        <w:jc w:val="both"/>
        <w:rPr>
          <w:rFonts w:ascii="Times New Roman" w:hAnsi="Times New Roman" w:cs="Times New Roman"/>
          <w:sz w:val="24"/>
          <w:szCs w:val="24"/>
        </w:rPr>
      </w:pPr>
      <w:r w:rsidRPr="0083732F">
        <w:rPr>
          <w:rFonts w:ascii="Times New Roman" w:hAnsi="Times New Roman" w:cs="Times New Roman"/>
          <w:sz w:val="24"/>
          <w:szCs w:val="24"/>
        </w:rPr>
        <w:t>Результатом процедуры является</w:t>
      </w:r>
      <w:r>
        <w:rPr>
          <w:rFonts w:ascii="Times New Roman" w:hAnsi="Times New Roman" w:cs="Times New Roman"/>
          <w:sz w:val="24"/>
          <w:szCs w:val="24"/>
        </w:rPr>
        <w:t>:</w:t>
      </w:r>
    </w:p>
    <w:p w:rsidR="001B0434" w:rsidRPr="00CA34DE" w:rsidRDefault="001B0434" w:rsidP="001B04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разрешение на вступление в брак лицам, достигшим возраста шестнадцати лет;</w:t>
      </w:r>
    </w:p>
    <w:p w:rsidR="001B0434" w:rsidRPr="00CA34DE" w:rsidRDefault="001B0434" w:rsidP="001B0434">
      <w:pPr>
        <w:pStyle w:val="ConsPlusNormal"/>
        <w:ind w:firstLine="540"/>
        <w:jc w:val="both"/>
        <w:rPr>
          <w:rFonts w:ascii="Times New Roman" w:hAnsi="Times New Roman" w:cs="Times New Roman"/>
          <w:sz w:val="24"/>
          <w:szCs w:val="24"/>
        </w:rPr>
      </w:pPr>
      <w:r w:rsidRPr="00CA34DE">
        <w:rPr>
          <w:rFonts w:ascii="Times New Roman" w:hAnsi="Times New Roman" w:cs="Times New Roman"/>
          <w:sz w:val="24"/>
          <w:szCs w:val="24"/>
        </w:rPr>
        <w:t xml:space="preserve">   отказ</w:t>
      </w:r>
      <w:r>
        <w:rPr>
          <w:rFonts w:ascii="Times New Roman" w:hAnsi="Times New Roman" w:cs="Times New Roman"/>
          <w:sz w:val="24"/>
          <w:szCs w:val="24"/>
        </w:rPr>
        <w:t xml:space="preserve"> на вступление в брак лицам, достигшим возраста шестнадцати лет</w:t>
      </w:r>
      <w:r w:rsidRPr="00CA34DE">
        <w:rPr>
          <w:rFonts w:ascii="Times New Roman" w:hAnsi="Times New Roman" w:cs="Times New Roman"/>
          <w:sz w:val="24"/>
          <w:szCs w:val="24"/>
        </w:rPr>
        <w:t>.</w:t>
      </w:r>
    </w:p>
    <w:p w:rsidR="001B0434" w:rsidRPr="001208DD" w:rsidRDefault="001B0434" w:rsidP="001B0434">
      <w:pPr>
        <w:pStyle w:val="ConsPlusNormal"/>
        <w:ind w:firstLine="540"/>
        <w:jc w:val="both"/>
        <w:rPr>
          <w:rFonts w:ascii="Times New Roman" w:hAnsi="Times New Roman" w:cs="Times New Roman"/>
          <w:b/>
          <w:sz w:val="24"/>
          <w:szCs w:val="24"/>
        </w:rPr>
      </w:pPr>
      <w:r w:rsidRPr="001208DD">
        <w:rPr>
          <w:rFonts w:ascii="Times New Roman" w:hAnsi="Times New Roman" w:cs="Times New Roman"/>
          <w:b/>
          <w:bCs/>
          <w:spacing w:val="2"/>
          <w:sz w:val="24"/>
          <w:szCs w:val="24"/>
        </w:rPr>
        <w:t xml:space="preserve">3.6. Последовательность выполнения административной процедуры </w:t>
      </w:r>
      <w:r w:rsidRPr="001208DD">
        <w:rPr>
          <w:rFonts w:ascii="Times New Roman" w:hAnsi="Times New Roman" w:cs="Times New Roman"/>
          <w:b/>
          <w:sz w:val="24"/>
          <w:szCs w:val="24"/>
        </w:rPr>
        <w:t>««Выдача результата муниципальной услуги»</w:t>
      </w:r>
    </w:p>
    <w:p w:rsidR="001B0434" w:rsidRPr="001208DD" w:rsidRDefault="001B0434" w:rsidP="001B0434">
      <w:pPr>
        <w:pStyle w:val="ConsPlusNormal"/>
        <w:ind w:firstLine="540"/>
        <w:jc w:val="both"/>
        <w:rPr>
          <w:rFonts w:ascii="Times New Roman" w:hAnsi="Times New Roman" w:cs="Times New Roman"/>
          <w:sz w:val="24"/>
          <w:szCs w:val="24"/>
        </w:rPr>
      </w:pPr>
      <w:r w:rsidRPr="001208DD">
        <w:rPr>
          <w:rFonts w:ascii="Times New Roman" w:hAnsi="Times New Roman" w:cs="Times New Roman"/>
          <w:sz w:val="24"/>
          <w:szCs w:val="24"/>
        </w:rPr>
        <w:t>Основанием для начала административной процедуры «Выдача результата муниципальной услуги» является получение разрешения</w:t>
      </w:r>
      <w:r>
        <w:rPr>
          <w:rFonts w:ascii="Times New Roman" w:hAnsi="Times New Roman" w:cs="Times New Roman"/>
          <w:sz w:val="24"/>
          <w:szCs w:val="24"/>
        </w:rPr>
        <w:t xml:space="preserve"> или отказа</w:t>
      </w:r>
      <w:r w:rsidRPr="001208DD">
        <w:rPr>
          <w:rFonts w:ascii="Times New Roman" w:hAnsi="Times New Roman" w:cs="Times New Roman"/>
          <w:sz w:val="24"/>
          <w:szCs w:val="24"/>
        </w:rPr>
        <w:t xml:space="preserve"> на вступление в</w:t>
      </w:r>
      <w:r>
        <w:rPr>
          <w:rFonts w:ascii="Times New Roman" w:hAnsi="Times New Roman" w:cs="Times New Roman"/>
          <w:sz w:val="24"/>
          <w:szCs w:val="24"/>
        </w:rPr>
        <w:t xml:space="preserve"> брак лицам, достигшим возраста шестнадцати лет.</w:t>
      </w:r>
    </w:p>
    <w:p w:rsidR="001B0434" w:rsidRDefault="001B0434" w:rsidP="001B0434">
      <w:pPr>
        <w:ind w:firstLine="708"/>
        <w:jc w:val="both"/>
      </w:pPr>
      <w:r>
        <w:t>Муниципальный служащий структурного подразделения Администрации,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услуги</w:t>
      </w:r>
      <w:proofErr w:type="gramStart"/>
      <w:r>
        <w:t xml:space="preserve"> .</w:t>
      </w:r>
      <w:proofErr w:type="gramEnd"/>
    </w:p>
    <w:p w:rsidR="001B0434" w:rsidRDefault="001B0434" w:rsidP="001B0434">
      <w:pPr>
        <w:ind w:firstLine="708"/>
        <w:jc w:val="both"/>
      </w:pPr>
      <w:r>
        <w:t>Готовые разрешения или  уведомления об отказе в предоставлении муниципальной услуги высылаются непосредственно в адрес заявителя по почте простыми письмами</w:t>
      </w:r>
      <w:proofErr w:type="gramStart"/>
      <w:r>
        <w:t>.</w:t>
      </w:r>
      <w:proofErr w:type="gramEnd"/>
      <w:r w:rsidRPr="004B5750">
        <w:t xml:space="preserve"> </w:t>
      </w:r>
      <w:proofErr w:type="gramStart"/>
      <w:r>
        <w:t>а</w:t>
      </w:r>
      <w:proofErr w:type="gramEnd"/>
      <w:r>
        <w:t xml:space="preserve">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rsidR="001B0434" w:rsidRDefault="001B0434" w:rsidP="001B0434">
      <w:pPr>
        <w:ind w:firstLine="708"/>
        <w:jc w:val="both"/>
      </w:pPr>
      <w:r>
        <w:t>Результат выполнения административной процедуры фиксируется</w:t>
      </w:r>
      <w:r w:rsidRPr="004E17BC">
        <w:t xml:space="preserve"> </w:t>
      </w:r>
      <w:r w:rsidRPr="00107E74">
        <w:t>в системе делопроизводства</w:t>
      </w:r>
      <w:r>
        <w:t xml:space="preserve">  Администрации, в электронном журнале выдачи исполненных запросов.</w:t>
      </w:r>
    </w:p>
    <w:p w:rsidR="001B0434" w:rsidRPr="009620D8" w:rsidRDefault="001B0434" w:rsidP="001B0434">
      <w:pPr>
        <w:autoSpaceDE w:val="0"/>
        <w:autoSpaceDN w:val="0"/>
        <w:adjustRightInd w:val="0"/>
        <w:ind w:firstLine="709"/>
        <w:jc w:val="both"/>
        <w:rPr>
          <w:b/>
        </w:rPr>
      </w:pPr>
      <w:bookmarkStart w:id="15" w:name="sub_10344"/>
      <w:bookmarkEnd w:id="14"/>
      <w:r>
        <w:rPr>
          <w:b/>
        </w:rPr>
        <w:t>3.7. </w:t>
      </w:r>
      <w:r w:rsidRPr="009620D8">
        <w:rPr>
          <w:b/>
        </w:rPr>
        <w:t>Особенности предоставления муниципальной услуги в электронной форме</w:t>
      </w:r>
    </w:p>
    <w:p w:rsidR="001B0434" w:rsidRPr="00E742A9" w:rsidRDefault="001B0434" w:rsidP="001B0434">
      <w:pPr>
        <w:autoSpaceDE w:val="0"/>
        <w:autoSpaceDN w:val="0"/>
        <w:adjustRightInd w:val="0"/>
        <w:ind w:firstLine="709"/>
        <w:jc w:val="both"/>
      </w:pPr>
      <w:r w:rsidRPr="00E742A9">
        <w:t>Муниципальная услуга в электронной форме не предоставляется.</w:t>
      </w:r>
    </w:p>
    <w:p w:rsidR="001B0434" w:rsidRDefault="001B0434" w:rsidP="001B0434">
      <w:pPr>
        <w:autoSpaceDE w:val="0"/>
        <w:autoSpaceDN w:val="0"/>
        <w:adjustRightInd w:val="0"/>
        <w:ind w:firstLine="709"/>
        <w:jc w:val="both"/>
        <w:rPr>
          <w:b/>
        </w:rPr>
      </w:pPr>
      <w:r>
        <w:rPr>
          <w:b/>
        </w:rPr>
        <w:t>3.8. </w:t>
      </w:r>
      <w:r w:rsidRPr="009620D8">
        <w:rPr>
          <w:b/>
        </w:rPr>
        <w:t>Особенности предоставления муниципальной услуги в МФЦ</w:t>
      </w:r>
    </w:p>
    <w:p w:rsidR="001B0434" w:rsidRDefault="001B0434" w:rsidP="001B0434">
      <w:pPr>
        <w:autoSpaceDE w:val="0"/>
        <w:autoSpaceDN w:val="0"/>
        <w:adjustRightInd w:val="0"/>
        <w:ind w:firstLine="709"/>
        <w:jc w:val="both"/>
      </w:pPr>
      <w:r>
        <w:t>3.8</w:t>
      </w:r>
      <w:r w:rsidRPr="008F2212">
        <w:t>.1.</w:t>
      </w:r>
      <w:r>
        <w:rPr>
          <w:b/>
        </w:rPr>
        <w:t> </w:t>
      </w:r>
      <w:r w:rsidRPr="009620D8">
        <w:t xml:space="preserve">В соответствии с заключенным соглашением о взаимодействии между уполномоченным МФЦ (далее – УМФЦ) и </w:t>
      </w:r>
      <w:r>
        <w:t xml:space="preserve">уполномоченным Администрацией, </w:t>
      </w:r>
      <w:r w:rsidRPr="009620D8">
        <w:t>МФЦ осуществляет следующие административные процедуры:</w:t>
      </w:r>
    </w:p>
    <w:p w:rsidR="001B0434" w:rsidRDefault="001B0434" w:rsidP="001B0434">
      <w:pPr>
        <w:autoSpaceDE w:val="0"/>
        <w:autoSpaceDN w:val="0"/>
        <w:adjustRightInd w:val="0"/>
        <w:ind w:firstLine="709"/>
        <w:jc w:val="both"/>
      </w:pPr>
      <w:r>
        <w:t>1) </w:t>
      </w:r>
      <w:r w:rsidRPr="009620D8">
        <w:t>Информирование (консультация) по порядку предоставления муниципальной услуги;</w:t>
      </w:r>
    </w:p>
    <w:p w:rsidR="001B0434" w:rsidRDefault="001B0434" w:rsidP="001B0434">
      <w:pPr>
        <w:autoSpaceDE w:val="0"/>
        <w:autoSpaceDN w:val="0"/>
        <w:adjustRightInd w:val="0"/>
        <w:ind w:firstLine="709"/>
        <w:jc w:val="both"/>
      </w:pPr>
      <w:r>
        <w:t>2) </w:t>
      </w:r>
      <w:r w:rsidRPr="009620D8">
        <w:t>Прием и регистрация запроса и документов от заявителя для получения муниципальной услуги;</w:t>
      </w:r>
    </w:p>
    <w:p w:rsidR="001B0434" w:rsidRDefault="001B0434" w:rsidP="001B0434">
      <w:pPr>
        <w:autoSpaceDE w:val="0"/>
        <w:autoSpaceDN w:val="0"/>
        <w:adjustRightInd w:val="0"/>
        <w:ind w:firstLine="709"/>
        <w:jc w:val="both"/>
      </w:pPr>
      <w:r>
        <w:t>3) </w:t>
      </w:r>
      <w:r w:rsidRPr="009620D8">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B0434" w:rsidRPr="009620D8" w:rsidRDefault="001B0434" w:rsidP="001B0434">
      <w:pPr>
        <w:autoSpaceDE w:val="0"/>
        <w:autoSpaceDN w:val="0"/>
        <w:adjustRightInd w:val="0"/>
        <w:ind w:firstLine="709"/>
        <w:jc w:val="both"/>
      </w:pPr>
      <w:r>
        <w:t>3.8.2. </w:t>
      </w:r>
      <w:r w:rsidRPr="009620D8">
        <w:t xml:space="preserve">Осуществление административной процедуры «Информирование (консультация) по порядку предоставления муниципальной услуги». </w:t>
      </w:r>
    </w:p>
    <w:p w:rsidR="001B0434" w:rsidRDefault="001B0434" w:rsidP="001B0434">
      <w:pPr>
        <w:suppressAutoHyphens/>
        <w:ind w:firstLine="284"/>
        <w:jc w:val="both"/>
      </w:pPr>
      <w:r w:rsidRPr="009620D8">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1B0434" w:rsidRDefault="001B0434" w:rsidP="001B0434">
      <w:pPr>
        <w:suppressAutoHyphens/>
        <w:ind w:firstLine="709"/>
        <w:jc w:val="both"/>
      </w:pPr>
      <w:r w:rsidRPr="009620D8">
        <w:t>срок предоставления муниципальной услуги;</w:t>
      </w:r>
    </w:p>
    <w:p w:rsidR="001B0434" w:rsidRDefault="001B0434" w:rsidP="001B0434">
      <w:pPr>
        <w:suppressAutoHyphens/>
        <w:ind w:firstLine="709"/>
        <w:jc w:val="both"/>
      </w:pPr>
      <w:r>
        <w:t>информации</w:t>
      </w:r>
      <w:r w:rsidRPr="009620D8">
        <w:t xml:space="preserve">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B0434" w:rsidRDefault="001B0434" w:rsidP="001B0434">
      <w:pPr>
        <w:suppressAutoHyphens/>
        <w:ind w:firstLine="709"/>
        <w:jc w:val="both"/>
      </w:pPr>
      <w:r w:rsidRPr="009620D8">
        <w:lastRenderedPageBreak/>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B0434" w:rsidRDefault="001B0434" w:rsidP="001B0434">
      <w:pPr>
        <w:suppressAutoHyphens/>
        <w:ind w:firstLine="709"/>
        <w:jc w:val="both"/>
      </w:pPr>
      <w:r w:rsidRPr="009620D8">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B0434" w:rsidRDefault="001B0434" w:rsidP="001B0434">
      <w:pPr>
        <w:suppressAutoHyphens/>
        <w:ind w:firstLine="709"/>
        <w:jc w:val="both"/>
      </w:pPr>
      <w:r w:rsidRPr="009620D8">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B0434" w:rsidRDefault="001B0434" w:rsidP="001B0434">
      <w:pPr>
        <w:suppressAutoHyphens/>
        <w:ind w:firstLine="709"/>
        <w:jc w:val="both"/>
      </w:pPr>
      <w:r w:rsidRPr="009620D8">
        <w:t xml:space="preserve">режим работы и адреса иных МФЦ и привлекаемых организаций, находящихся на территории </w:t>
      </w:r>
      <w:r>
        <w:t>Приморского края</w:t>
      </w:r>
      <w:r w:rsidRPr="009620D8">
        <w:t>;</w:t>
      </w:r>
    </w:p>
    <w:p w:rsidR="001B0434" w:rsidRDefault="001B0434" w:rsidP="001B0434">
      <w:pPr>
        <w:suppressAutoHyphens/>
        <w:ind w:firstLine="709"/>
        <w:jc w:val="both"/>
      </w:pPr>
      <w:r w:rsidRPr="009620D8">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B0434" w:rsidRDefault="001B0434" w:rsidP="001B0434">
      <w:pPr>
        <w:suppressAutoHyphens/>
        <w:ind w:firstLine="709"/>
        <w:jc w:val="both"/>
      </w:pPr>
      <w:r>
        <w:t>3.8.3. </w:t>
      </w:r>
      <w:r w:rsidRPr="009620D8">
        <w:t>Осуществление административной процедуры «Прием и регистрация запроса и документов».</w:t>
      </w:r>
    </w:p>
    <w:p w:rsidR="001B0434" w:rsidRDefault="001B0434" w:rsidP="001B0434">
      <w:pPr>
        <w:suppressAutoHyphens/>
        <w:ind w:firstLine="709"/>
        <w:jc w:val="both"/>
      </w:pPr>
      <w:r w:rsidRPr="009620D8">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B0434" w:rsidRDefault="001B0434" w:rsidP="001B0434">
      <w:pPr>
        <w:suppressAutoHyphens/>
        <w:ind w:firstLine="709"/>
        <w:jc w:val="both"/>
      </w:pPr>
      <w:r w:rsidRPr="009620D8">
        <w:t xml:space="preserve">При личном обращении заявителя за предоставлением муниципальной услуги, специалист приема МФЦ, принимающий </w:t>
      </w:r>
      <w:r>
        <w:t>запрос</w:t>
      </w:r>
      <w:r w:rsidRPr="009620D8">
        <w:t xml:space="preserve"> и необходимые документы, должен удостовериться в личности заявителя (представителя заявителя).</w:t>
      </w:r>
      <w:r w:rsidRPr="009620D8">
        <w:tab/>
        <w:t xml:space="preserve">Специалист приема МФЦ, проверяет документы, предоставленные заявителем, на полноту и соответствие требованиям, установленным настоящим </w:t>
      </w:r>
      <w:r>
        <w:t>Р</w:t>
      </w:r>
      <w:r w:rsidRPr="009620D8">
        <w:t>егламентом:</w:t>
      </w:r>
    </w:p>
    <w:p w:rsidR="001B0434" w:rsidRDefault="001B0434" w:rsidP="001B0434">
      <w:pPr>
        <w:suppressAutoHyphens/>
        <w:ind w:firstLine="709"/>
        <w:jc w:val="both"/>
      </w:pPr>
      <w:r>
        <w:t>а) </w:t>
      </w:r>
      <w:r w:rsidRPr="009620D8">
        <w:t xml:space="preserve">в случае наличия оснований для отказа в приеме документов, определенных в </w:t>
      </w:r>
      <w:r w:rsidRPr="000E456F">
        <w:t>подпункте 29</w:t>
      </w:r>
      <w:r w:rsidRPr="009620D8">
        <w:t xml:space="preserve"> настоящего </w:t>
      </w:r>
      <w:r>
        <w:t>Р</w:t>
      </w:r>
      <w:r w:rsidRPr="009620D8">
        <w:t>егламента, уведомляет заявителя о возможности получения отказа в пред</w:t>
      </w:r>
      <w:r>
        <w:t>оставлении муниципальной услуги;</w:t>
      </w:r>
    </w:p>
    <w:p w:rsidR="001B0434" w:rsidRDefault="001B0434" w:rsidP="001B0434">
      <w:pPr>
        <w:suppressAutoHyphens/>
        <w:ind w:firstLine="709"/>
        <w:jc w:val="both"/>
      </w:pPr>
      <w:r>
        <w:t>б) </w:t>
      </w:r>
      <w:r w:rsidRPr="009620D8">
        <w:t>если заявитель настаивает на приеме документов, специалист приема МФЦ делает в расписке отметку «принято по требованию».</w:t>
      </w:r>
    </w:p>
    <w:p w:rsidR="001B0434" w:rsidRPr="009620D8" w:rsidRDefault="001B0434" w:rsidP="001B0434">
      <w:pPr>
        <w:suppressAutoHyphens/>
        <w:ind w:firstLine="709"/>
        <w:jc w:val="both"/>
      </w:pPr>
      <w:r w:rsidRPr="009620D8">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620D8">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w:t>
      </w:r>
      <w:r>
        <w:t>Р</w:t>
      </w:r>
      <w:r w:rsidRPr="009620D8">
        <w:t>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B0434" w:rsidRPr="009620D8" w:rsidRDefault="001B0434" w:rsidP="001B0434">
      <w:pPr>
        <w:ind w:firstLine="709"/>
        <w:jc w:val="both"/>
      </w:pPr>
      <w:proofErr w:type="gramStart"/>
      <w:r w:rsidRPr="009620D8">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9620D8">
        <w:t xml:space="preserve"> </w:t>
      </w:r>
      <w:proofErr w:type="gramStart"/>
      <w:r w:rsidRPr="009620D8">
        <w:t xml:space="preserve">предоставлены заявителем в соответствии с требованиями </w:t>
      </w:r>
      <w:r>
        <w:t>Р</w:t>
      </w:r>
      <w:r w:rsidRPr="009620D8">
        <w:t>егламентов) и расписки, подписанной заявителем.</w:t>
      </w:r>
      <w:proofErr w:type="gramEnd"/>
      <w:r w:rsidRPr="009620D8">
        <w:t xml:space="preserve"> </w:t>
      </w:r>
      <w:r>
        <w:t>Запрос</w:t>
      </w:r>
      <w:r w:rsidRPr="009620D8">
        <w:t>, документы, представленные заявителем, и расписка после сканирования возвращаются заявителю.</w:t>
      </w:r>
    </w:p>
    <w:p w:rsidR="001B0434" w:rsidRPr="009620D8" w:rsidRDefault="001B0434" w:rsidP="001B0434">
      <w:pPr>
        <w:ind w:firstLine="709"/>
        <w:jc w:val="both"/>
      </w:pPr>
      <w:r w:rsidRPr="009620D8">
        <w:t xml:space="preserve">Принятые у заявителя документы, </w:t>
      </w:r>
      <w:r>
        <w:t xml:space="preserve">запрос </w:t>
      </w:r>
      <w:r w:rsidRPr="009620D8">
        <w:t xml:space="preserve">и расписка передаются в электронном виде в уполномоченный орган по защищенным каналам связи с досылкой на бумажных носителях, документов указанных в подпунктах «г», «д» </w:t>
      </w:r>
      <w:r w:rsidRPr="000E456F">
        <w:t>подпункта 2.6.1 настоящего Регламента.</w:t>
      </w:r>
    </w:p>
    <w:p w:rsidR="001B0434" w:rsidRPr="009620D8" w:rsidRDefault="001B0434" w:rsidP="001B0434">
      <w:pPr>
        <w:ind w:firstLine="709"/>
        <w:jc w:val="both"/>
      </w:pPr>
      <w:r>
        <w:t>3.8.4. </w:t>
      </w:r>
      <w:r w:rsidRPr="009620D8">
        <w:t>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B0434" w:rsidRPr="009620D8" w:rsidRDefault="001B0434" w:rsidP="001B0434">
      <w:pPr>
        <w:ind w:firstLine="709"/>
        <w:jc w:val="both"/>
      </w:pPr>
      <w:r w:rsidRPr="009620D8">
        <w:lastRenderedPageBreak/>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1B0434" w:rsidRPr="009620D8" w:rsidRDefault="001B0434" w:rsidP="001B0434">
      <w:pPr>
        <w:ind w:firstLine="709"/>
        <w:jc w:val="both"/>
      </w:pPr>
      <w:r w:rsidRPr="009620D8">
        <w:t xml:space="preserve">При личном обращении заявителя за получением результата муниципальной услуги, </w:t>
      </w:r>
      <w:r>
        <w:t>уполномоченный специалист МФЦ, </w:t>
      </w:r>
      <w:r w:rsidRPr="009620D8">
        <w:t>должен удостовериться в личности заявителя (представителя заявителя).</w:t>
      </w:r>
    </w:p>
    <w:p w:rsidR="001B0434" w:rsidRDefault="001B0434" w:rsidP="001B0434">
      <w:pPr>
        <w:ind w:firstLine="709"/>
        <w:jc w:val="both"/>
      </w:pPr>
      <w:r w:rsidRPr="009620D8">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B0434" w:rsidRDefault="001B0434" w:rsidP="001B0434">
      <w:pPr>
        <w:ind w:firstLine="709"/>
        <w:jc w:val="both"/>
      </w:pPr>
      <w:r>
        <w:t>а) </w:t>
      </w:r>
      <w:r w:rsidRPr="009620D8">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B0434" w:rsidRDefault="001B0434" w:rsidP="001B0434">
      <w:pPr>
        <w:ind w:firstLine="709"/>
        <w:jc w:val="both"/>
      </w:pPr>
      <w:r>
        <w:t>б) </w:t>
      </w:r>
      <w:r w:rsidRPr="009620D8">
        <w:t xml:space="preserve">изготовление, </w:t>
      </w:r>
      <w:proofErr w:type="gramStart"/>
      <w:r w:rsidRPr="009620D8">
        <w:t>заверение экземпляра</w:t>
      </w:r>
      <w:proofErr w:type="gramEnd"/>
      <w:r w:rsidRPr="009620D8">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w:t>
      </w:r>
      <w:r>
        <w:t xml:space="preserve">о герба Российской Федерации); </w:t>
      </w:r>
    </w:p>
    <w:p w:rsidR="001B0434" w:rsidRPr="009620D8" w:rsidRDefault="001B0434" w:rsidP="001B0434">
      <w:pPr>
        <w:ind w:firstLine="709"/>
        <w:jc w:val="both"/>
      </w:pPr>
      <w:r>
        <w:t>в) </w:t>
      </w:r>
      <w:r w:rsidRPr="009620D8">
        <w:t>учет выдачи экземпляров электронных документов на бумажном носителе.</w:t>
      </w:r>
    </w:p>
    <w:p w:rsidR="001B0434" w:rsidRPr="009620D8" w:rsidRDefault="001B0434" w:rsidP="001B0434">
      <w:pPr>
        <w:ind w:firstLine="709"/>
        <w:jc w:val="both"/>
      </w:pPr>
      <w:r w:rsidRPr="009620D8">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1B0434" w:rsidRPr="009620D8" w:rsidRDefault="001B0434" w:rsidP="001B0434">
      <w:pPr>
        <w:ind w:firstLine="709"/>
        <w:jc w:val="both"/>
      </w:pPr>
      <w:proofErr w:type="gramStart"/>
      <w:r w:rsidRPr="009620D8">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rsidRPr="009620D8">
        <w:t xml:space="preserve">, включая составление на бумажном носителе и </w:t>
      </w:r>
      <w:proofErr w:type="gramStart"/>
      <w:r w:rsidRPr="009620D8">
        <w:t>заверение выписок</w:t>
      </w:r>
      <w:proofErr w:type="gramEnd"/>
      <w:r w:rsidRPr="009620D8">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B0434" w:rsidRPr="009620D8" w:rsidRDefault="001B0434" w:rsidP="001B0434">
      <w:pPr>
        <w:ind w:firstLine="709"/>
        <w:jc w:val="both"/>
      </w:pPr>
      <w:proofErr w:type="gramStart"/>
      <w:r w:rsidRPr="009620D8">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w:t>
      </w:r>
      <w:proofErr w:type="gramEnd"/>
      <w:r w:rsidRPr="009620D8">
        <w:t xml:space="preserve"> предоставления муниципальной услуги.</w:t>
      </w:r>
    </w:p>
    <w:p w:rsidR="001B0434" w:rsidRDefault="001B0434" w:rsidP="001B0434">
      <w:pPr>
        <w:ind w:firstLine="708"/>
        <w:jc w:val="both"/>
      </w:pPr>
    </w:p>
    <w:bookmarkEnd w:id="15"/>
    <w:p w:rsidR="001B0434" w:rsidRPr="00AB06F9" w:rsidRDefault="001B0434" w:rsidP="001B0434">
      <w:pPr>
        <w:jc w:val="center"/>
        <w:rPr>
          <w:sz w:val="26"/>
          <w:szCs w:val="26"/>
        </w:rPr>
      </w:pPr>
      <w:r w:rsidRPr="00AB06F9">
        <w:rPr>
          <w:b/>
          <w:sz w:val="26"/>
          <w:szCs w:val="26"/>
        </w:rPr>
        <w:t>4.</w:t>
      </w:r>
      <w:r w:rsidRPr="00AB06F9">
        <w:rPr>
          <w:b/>
          <w:sz w:val="26"/>
          <w:szCs w:val="26"/>
          <w:lang w:val="en-US"/>
        </w:rPr>
        <w:t> </w:t>
      </w:r>
      <w:r w:rsidRPr="00AB06F9">
        <w:rPr>
          <w:b/>
          <w:sz w:val="26"/>
          <w:szCs w:val="26"/>
        </w:rPr>
        <w:t xml:space="preserve">Формы </w:t>
      </w:r>
      <w:proofErr w:type="gramStart"/>
      <w:r w:rsidRPr="00AB06F9">
        <w:rPr>
          <w:b/>
          <w:sz w:val="26"/>
          <w:szCs w:val="26"/>
        </w:rPr>
        <w:t>контроля за</w:t>
      </w:r>
      <w:proofErr w:type="gramEnd"/>
      <w:r w:rsidRPr="00AB06F9">
        <w:rPr>
          <w:b/>
          <w:sz w:val="26"/>
          <w:szCs w:val="26"/>
        </w:rPr>
        <w:t xml:space="preserve"> исполнением Административного регламента </w:t>
      </w:r>
    </w:p>
    <w:p w:rsidR="001B0434" w:rsidRDefault="001B0434" w:rsidP="001B0434">
      <w:pPr>
        <w:ind w:firstLine="709"/>
        <w:jc w:val="both"/>
        <w:rPr>
          <w:b/>
        </w:rPr>
      </w:pPr>
    </w:p>
    <w:p w:rsidR="001B0434" w:rsidRDefault="001B0434" w:rsidP="001B0434">
      <w:pPr>
        <w:ind w:firstLine="709"/>
        <w:jc w:val="both"/>
        <w:rPr>
          <w:b/>
        </w:rPr>
      </w:pPr>
      <w:r w:rsidRPr="009D48C1">
        <w:rPr>
          <w:b/>
        </w:rPr>
        <w:t xml:space="preserve">4.1. Порядок осуществления текущего </w:t>
      </w:r>
      <w:proofErr w:type="gramStart"/>
      <w:r w:rsidRPr="009D48C1">
        <w:rPr>
          <w:b/>
        </w:rPr>
        <w:t>контроля за</w:t>
      </w:r>
      <w:proofErr w:type="gramEnd"/>
      <w:r w:rsidRPr="009D48C1">
        <w:rPr>
          <w:b/>
        </w:rPr>
        <w:t xml:space="preserve"> соблюдением и исполнением положений настоящего </w:t>
      </w:r>
      <w:r>
        <w:rPr>
          <w:b/>
        </w:rPr>
        <w:t>Р</w:t>
      </w:r>
      <w:r w:rsidRPr="009D48C1">
        <w:rPr>
          <w:b/>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0434" w:rsidRDefault="001B0434" w:rsidP="001B0434">
      <w:pPr>
        <w:ind w:firstLine="709"/>
        <w:jc w:val="both"/>
      </w:pPr>
      <w:r>
        <w:t>4.1.1. </w:t>
      </w:r>
      <w:r w:rsidRPr="00120DC0">
        <w:t xml:space="preserve">Текущий контроль осуществляется с целью предупреждения осуществления действий и принятия решений, не соответствующих положениям настоящего </w:t>
      </w:r>
      <w:r>
        <w:t>Р</w:t>
      </w:r>
      <w:r w:rsidRPr="00120DC0">
        <w:t xml:space="preserve">егламента и </w:t>
      </w:r>
      <w:r w:rsidRPr="00120DC0">
        <w:lastRenderedPageBreak/>
        <w:t>иных нормативных правовых актов, устанавливающих требования к предоставлению муниципальной</w:t>
      </w:r>
      <w:r>
        <w:t xml:space="preserve"> услуги.</w:t>
      </w:r>
    </w:p>
    <w:p w:rsidR="001B0434" w:rsidRPr="008C28F0" w:rsidRDefault="001B0434" w:rsidP="001B0434">
      <w:pPr>
        <w:pStyle w:val="ConsPlusNormal"/>
        <w:ind w:firstLine="709"/>
        <w:jc w:val="both"/>
        <w:rPr>
          <w:rFonts w:ascii="Times New Roman" w:hAnsi="Times New Roman" w:cs="Times New Roman"/>
          <w:sz w:val="24"/>
          <w:szCs w:val="24"/>
        </w:rPr>
      </w:pPr>
      <w:r w:rsidRPr="008C28F0">
        <w:rPr>
          <w:rFonts w:ascii="Times New Roman" w:hAnsi="Times New Roman" w:cs="Times New Roman"/>
          <w:sz w:val="24"/>
          <w:szCs w:val="24"/>
        </w:rPr>
        <w:t>4.1.2. </w:t>
      </w:r>
      <w:r w:rsidRPr="008C28F0">
        <w:rPr>
          <w:rFonts w:ascii="Times New Roman" w:hAnsi="Times New Roman" w:cs="Times New Roman"/>
          <w:color w:val="2D2D2D"/>
          <w:spacing w:val="2"/>
          <w:sz w:val="24"/>
          <w:szCs w:val="24"/>
          <w:shd w:val="clear" w:color="auto" w:fill="FFFFFF"/>
        </w:rPr>
        <w:t xml:space="preserve">Текущий </w:t>
      </w:r>
      <w:proofErr w:type="gramStart"/>
      <w:r w:rsidRPr="008C28F0">
        <w:rPr>
          <w:rFonts w:ascii="Times New Roman" w:hAnsi="Times New Roman" w:cs="Times New Roman"/>
          <w:color w:val="2D2D2D"/>
          <w:spacing w:val="2"/>
          <w:sz w:val="24"/>
          <w:szCs w:val="24"/>
          <w:shd w:val="clear" w:color="auto" w:fill="FFFFFF"/>
        </w:rPr>
        <w:t>контроль за</w:t>
      </w:r>
      <w:proofErr w:type="gramEnd"/>
      <w:r w:rsidRPr="008C28F0">
        <w:rPr>
          <w:rFonts w:ascii="Times New Roman" w:hAnsi="Times New Roman" w:cs="Times New Roman"/>
          <w:color w:val="2D2D2D"/>
          <w:spacing w:val="2"/>
          <w:sz w:val="24"/>
          <w:szCs w:val="24"/>
          <w:shd w:val="clear" w:color="auto" w:fill="FFFFFF"/>
        </w:rPr>
        <w:t xml:space="preserve"> соблюдением и исполнением ответственными лицами положений настоящего </w:t>
      </w:r>
      <w:r>
        <w:rPr>
          <w:rFonts w:ascii="Times New Roman" w:hAnsi="Times New Roman" w:cs="Times New Roman"/>
          <w:color w:val="2D2D2D"/>
          <w:spacing w:val="2"/>
          <w:sz w:val="24"/>
          <w:szCs w:val="24"/>
          <w:shd w:val="clear" w:color="auto" w:fill="FFFFFF"/>
        </w:rPr>
        <w:t>Р</w:t>
      </w:r>
      <w:r w:rsidRPr="008C28F0">
        <w:rPr>
          <w:rFonts w:ascii="Times New Roman" w:hAnsi="Times New Roman" w:cs="Times New Roman"/>
          <w:color w:val="2D2D2D"/>
          <w:spacing w:val="2"/>
          <w:sz w:val="24"/>
          <w:szCs w:val="24"/>
          <w:shd w:val="clear" w:color="auto" w:fill="FFFFFF"/>
        </w:rPr>
        <w:t>егламента</w:t>
      </w:r>
      <w:r w:rsidRPr="008C28F0">
        <w:rPr>
          <w:rFonts w:ascii="Times New Roman" w:hAnsi="Times New Roman" w:cs="Times New Roman"/>
        </w:rPr>
        <w:t xml:space="preserve"> </w:t>
      </w:r>
      <w:r w:rsidRPr="008C28F0">
        <w:rPr>
          <w:rFonts w:ascii="Times New Roman" w:hAnsi="Times New Roman" w:cs="Times New Roman"/>
          <w:sz w:val="24"/>
          <w:szCs w:val="24"/>
        </w:rPr>
        <w:t xml:space="preserve">и иных нормативных правовых актов, устанавливающих требования к предоставлению муниципальной услуги, осуществляет должностное лицо </w:t>
      </w:r>
      <w:r>
        <w:rPr>
          <w:rFonts w:ascii="Times New Roman" w:hAnsi="Times New Roman" w:cs="Times New Roman"/>
          <w:sz w:val="24"/>
          <w:szCs w:val="24"/>
        </w:rPr>
        <w:t>Администрации</w:t>
      </w:r>
      <w:r w:rsidRPr="008C28F0">
        <w:rPr>
          <w:rFonts w:ascii="Times New Roman" w:hAnsi="Times New Roman" w:cs="Times New Roman"/>
          <w:sz w:val="24"/>
          <w:szCs w:val="24"/>
        </w:rPr>
        <w:t>, уполномоченное на осуществление данного контроля.</w:t>
      </w:r>
    </w:p>
    <w:p w:rsidR="001B0434" w:rsidRPr="004E3C7D" w:rsidRDefault="001B0434" w:rsidP="001B0434">
      <w:pPr>
        <w:pStyle w:val="ConsPlusNormal"/>
        <w:ind w:firstLine="709"/>
        <w:jc w:val="both"/>
        <w:rPr>
          <w:rFonts w:ascii="Times New Roman" w:hAnsi="Times New Roman" w:cs="Times New Roman"/>
          <w:sz w:val="24"/>
          <w:szCs w:val="24"/>
        </w:rPr>
      </w:pPr>
      <w:r w:rsidRPr="001A2863">
        <w:rPr>
          <w:rFonts w:ascii="Times New Roman" w:hAnsi="Times New Roman" w:cs="Times New Roman"/>
          <w:sz w:val="24"/>
          <w:szCs w:val="24"/>
        </w:rPr>
        <w:t xml:space="preserve">В целях исполнения настоящего </w:t>
      </w:r>
      <w:r>
        <w:rPr>
          <w:rFonts w:ascii="Times New Roman" w:hAnsi="Times New Roman" w:cs="Times New Roman"/>
          <w:sz w:val="24"/>
          <w:szCs w:val="24"/>
        </w:rPr>
        <w:t>под</w:t>
      </w:r>
      <w:r w:rsidRPr="001A2863">
        <w:rPr>
          <w:rFonts w:ascii="Times New Roman" w:hAnsi="Times New Roman" w:cs="Times New Roman"/>
          <w:sz w:val="24"/>
          <w:szCs w:val="24"/>
        </w:rPr>
        <w:t xml:space="preserve">пункта </w:t>
      </w:r>
      <w:r>
        <w:rPr>
          <w:rFonts w:ascii="Times New Roman" w:hAnsi="Times New Roman" w:cs="Times New Roman"/>
          <w:sz w:val="24"/>
          <w:szCs w:val="24"/>
        </w:rPr>
        <w:t xml:space="preserve">руководитель Администрации </w:t>
      </w:r>
      <w:r w:rsidRPr="004E3C7D">
        <w:rPr>
          <w:rFonts w:ascii="Times New Roman" w:hAnsi="Times New Roman" w:cs="Times New Roman"/>
          <w:sz w:val="24"/>
          <w:szCs w:val="24"/>
        </w:rPr>
        <w:t xml:space="preserve">определяет лиц, уполномоченных на осуществление </w:t>
      </w:r>
      <w:r w:rsidRPr="004E3C7D">
        <w:rPr>
          <w:rFonts w:ascii="Times New Roman" w:hAnsi="Times New Roman" w:cs="Times New Roman"/>
          <w:spacing w:val="2"/>
          <w:sz w:val="24"/>
          <w:szCs w:val="24"/>
          <w:shd w:val="clear" w:color="auto" w:fill="FFFFFF"/>
        </w:rPr>
        <w:t xml:space="preserve">текущего </w:t>
      </w:r>
      <w:proofErr w:type="gramStart"/>
      <w:r w:rsidRPr="004E3C7D">
        <w:rPr>
          <w:rFonts w:ascii="Times New Roman" w:hAnsi="Times New Roman" w:cs="Times New Roman"/>
          <w:spacing w:val="2"/>
          <w:sz w:val="24"/>
          <w:szCs w:val="24"/>
          <w:shd w:val="clear" w:color="auto" w:fill="FFFFFF"/>
        </w:rPr>
        <w:t>контроля за</w:t>
      </w:r>
      <w:proofErr w:type="gramEnd"/>
      <w:r w:rsidRPr="004E3C7D">
        <w:rPr>
          <w:rFonts w:ascii="Times New Roman" w:hAnsi="Times New Roman" w:cs="Times New Roman"/>
          <w:spacing w:val="2"/>
          <w:sz w:val="24"/>
          <w:szCs w:val="24"/>
          <w:shd w:val="clear" w:color="auto" w:fill="FFFFFF"/>
        </w:rPr>
        <w:t xml:space="preserve"> соблюдением и исполнением ответственными лицами положений настоящего </w:t>
      </w:r>
      <w:r>
        <w:rPr>
          <w:rFonts w:ascii="Times New Roman" w:hAnsi="Times New Roman" w:cs="Times New Roman"/>
          <w:spacing w:val="2"/>
          <w:sz w:val="24"/>
          <w:szCs w:val="24"/>
          <w:shd w:val="clear" w:color="auto" w:fill="FFFFFF"/>
        </w:rPr>
        <w:t>Р</w:t>
      </w:r>
      <w:r w:rsidRPr="004E3C7D">
        <w:rPr>
          <w:rFonts w:ascii="Times New Roman" w:hAnsi="Times New Roman" w:cs="Times New Roman"/>
          <w:spacing w:val="2"/>
          <w:sz w:val="24"/>
          <w:szCs w:val="24"/>
          <w:shd w:val="clear" w:color="auto" w:fill="FFFFFF"/>
        </w:rPr>
        <w:t>егламента</w:t>
      </w:r>
      <w:r w:rsidRPr="004E3C7D">
        <w:t xml:space="preserve"> </w:t>
      </w:r>
      <w:r w:rsidRPr="004E3C7D">
        <w:rPr>
          <w:rFonts w:ascii="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1B0434" w:rsidRDefault="001B0434" w:rsidP="001B0434">
      <w:pPr>
        <w:ind w:firstLine="709"/>
        <w:jc w:val="both"/>
      </w:pPr>
      <w:r>
        <w:t>4.1.3. </w:t>
      </w:r>
      <w:r w:rsidRPr="00120DC0">
        <w:t xml:space="preserve">Текущий контроль осуществляется путем проведения выборочных проверок соблюдения и исполнения </w:t>
      </w:r>
      <w:r>
        <w:t xml:space="preserve">ответственными специалистами Администрации, непосредственно обеспечивающими предоставление муниципальной услуги, </w:t>
      </w:r>
      <w:r w:rsidRPr="00120DC0">
        <w:t xml:space="preserve">положений настоящего </w:t>
      </w:r>
      <w:r>
        <w:t>Р</w:t>
      </w:r>
      <w:r w:rsidRPr="00120DC0">
        <w:t>егламента и иных нормативных правовых актов, устанавливающих требования к предоставлению муниципаль</w:t>
      </w:r>
      <w:r>
        <w:t>ной услуги.</w:t>
      </w:r>
    </w:p>
    <w:p w:rsidR="001B0434" w:rsidRPr="008C28F0" w:rsidRDefault="001B0434" w:rsidP="001B0434">
      <w:pPr>
        <w:ind w:firstLine="709"/>
        <w:jc w:val="both"/>
      </w:pPr>
      <w:r w:rsidRPr="008C28F0">
        <w:t xml:space="preserve">4.1.4. Периодичность осуществления текущего контроля устанавливается руководителем </w:t>
      </w:r>
      <w:r>
        <w:t>Администрации</w:t>
      </w:r>
      <w:r w:rsidRPr="008C28F0">
        <w:t>.</w:t>
      </w:r>
    </w:p>
    <w:p w:rsidR="001B0434" w:rsidRDefault="001B0434" w:rsidP="001B0434">
      <w:pPr>
        <w:pStyle w:val="ConsPlusNormal"/>
        <w:ind w:firstLine="709"/>
        <w:jc w:val="both"/>
        <w:rPr>
          <w:rFonts w:ascii="Times New Roman" w:eastAsia="Times New Roman" w:hAnsi="Times New Roman" w:cs="Times New Roman"/>
          <w:b/>
          <w:sz w:val="24"/>
          <w:szCs w:val="24"/>
          <w:lang w:eastAsia="ru-RU"/>
        </w:rPr>
      </w:pPr>
      <w:r w:rsidRPr="009C4B47">
        <w:rPr>
          <w:rFonts w:ascii="Times New Roman" w:hAnsi="Times New Roman" w:cs="Times New Roman"/>
          <w:b/>
          <w:sz w:val="24"/>
          <w:szCs w:val="24"/>
        </w:rPr>
        <w:t>4.2. П</w:t>
      </w:r>
      <w:r w:rsidRPr="009C4B47">
        <w:rPr>
          <w:rFonts w:ascii="Times New Roman" w:eastAsia="Times New Roman" w:hAnsi="Times New Roman" w:cs="Times New Roman"/>
          <w:b/>
          <w:sz w:val="24"/>
          <w:szCs w:val="24"/>
          <w:lang w:eastAsia="ru-RU"/>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0434" w:rsidRDefault="001B0434" w:rsidP="001B0434">
      <w:pPr>
        <w:ind w:firstLine="708"/>
        <w:jc w:val="both"/>
      </w:pPr>
      <w:bookmarkStart w:id="16" w:name="sub_10042"/>
      <w:r>
        <w:t>4.2.1. </w:t>
      </w:r>
      <w:r w:rsidRPr="00331DEE">
        <w:t xml:space="preserve">В рамках предоставления </w:t>
      </w:r>
      <w:r>
        <w:t>муниципальной</w:t>
      </w:r>
      <w:r w:rsidRPr="00331DEE">
        <w:t xml:space="preserve"> услуги осуществляются плановые и внеплановые проверки полноты и качества предоставления </w:t>
      </w:r>
      <w:r>
        <w:t xml:space="preserve">муниципальной </w:t>
      </w:r>
      <w:r w:rsidRPr="00331DEE">
        <w:t>услуги.</w:t>
      </w:r>
      <w:bookmarkEnd w:id="16"/>
    </w:p>
    <w:p w:rsidR="001B0434" w:rsidRPr="008C28F0" w:rsidRDefault="001B0434" w:rsidP="001B0434">
      <w:pPr>
        <w:ind w:firstLine="708"/>
        <w:jc w:val="both"/>
      </w:pPr>
      <w:r w:rsidRPr="008C28F0">
        <w:t xml:space="preserve">Плановые проверки предоставления </w:t>
      </w:r>
      <w:r>
        <w:t>муниципальной</w:t>
      </w:r>
      <w:r w:rsidRPr="008C28F0">
        <w:t xml:space="preserve"> услуги проводятся на основании ежегодного плана. Периодичность осуществления плановых проверок указывается в плане.</w:t>
      </w:r>
    </w:p>
    <w:p w:rsidR="001B0434" w:rsidRDefault="001B0434" w:rsidP="001B04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C28F0">
        <w:rPr>
          <w:rFonts w:ascii="Times New Roman" w:hAnsi="Times New Roman" w:cs="Times New Roman"/>
          <w:sz w:val="24"/>
          <w:szCs w:val="24"/>
        </w:rPr>
        <w:t xml:space="preserve">Ежегодный план утверждается </w:t>
      </w:r>
      <w:r>
        <w:rPr>
          <w:rFonts w:ascii="Times New Roman" w:hAnsi="Times New Roman" w:cs="Times New Roman"/>
          <w:sz w:val="24"/>
          <w:szCs w:val="24"/>
        </w:rPr>
        <w:t>распоряжением Администрации</w:t>
      </w:r>
      <w:r w:rsidRPr="008C28F0">
        <w:rPr>
          <w:rFonts w:ascii="Times New Roman" w:hAnsi="Times New Roman" w:cs="Times New Roman"/>
          <w:sz w:val="24"/>
          <w:szCs w:val="24"/>
        </w:rPr>
        <w:t>.</w:t>
      </w:r>
    </w:p>
    <w:p w:rsidR="001B0434" w:rsidRDefault="001B0434" w:rsidP="001B0434">
      <w:pPr>
        <w:pStyle w:val="ConsPlusNormal"/>
        <w:ind w:firstLine="709"/>
        <w:jc w:val="both"/>
        <w:rPr>
          <w:rFonts w:ascii="Times New Roman" w:hAnsi="Times New Roman" w:cs="Times New Roman"/>
          <w:sz w:val="24"/>
          <w:szCs w:val="24"/>
        </w:rPr>
      </w:pPr>
      <w:r w:rsidRPr="008C28F0">
        <w:rPr>
          <w:rFonts w:ascii="Times New Roman" w:hAnsi="Times New Roman" w:cs="Times New Roman"/>
          <w:sz w:val="24"/>
          <w:szCs w:val="24"/>
        </w:rPr>
        <w:t xml:space="preserve">Основанием проведения внеплановой проверки является поступление в </w:t>
      </w:r>
      <w:r>
        <w:rPr>
          <w:rFonts w:ascii="Times New Roman" w:hAnsi="Times New Roman" w:cs="Times New Roman"/>
          <w:sz w:val="24"/>
          <w:szCs w:val="24"/>
        </w:rPr>
        <w:t xml:space="preserve">Администрацию </w:t>
      </w:r>
      <w:r w:rsidRPr="008C28F0">
        <w:rPr>
          <w:rFonts w:ascii="Times New Roman" w:hAnsi="Times New Roman" w:cs="Times New Roman"/>
          <w:sz w:val="24"/>
          <w:szCs w:val="24"/>
        </w:rPr>
        <w:t xml:space="preserve">обращения о нарушении полноты и качества предоставления </w:t>
      </w:r>
      <w:r>
        <w:rPr>
          <w:rFonts w:ascii="Times New Roman" w:hAnsi="Times New Roman" w:cs="Times New Roman"/>
          <w:sz w:val="24"/>
          <w:szCs w:val="24"/>
        </w:rPr>
        <w:t>муниципальной</w:t>
      </w:r>
      <w:r w:rsidRPr="008C28F0">
        <w:rPr>
          <w:rFonts w:ascii="Times New Roman" w:hAnsi="Times New Roman" w:cs="Times New Roman"/>
          <w:sz w:val="24"/>
          <w:szCs w:val="24"/>
        </w:rPr>
        <w:t xml:space="preserve"> услуги. Проведение внеплановой проверки осуществляется по </w:t>
      </w:r>
      <w:r>
        <w:rPr>
          <w:rFonts w:ascii="Times New Roman" w:hAnsi="Times New Roman" w:cs="Times New Roman"/>
          <w:sz w:val="24"/>
          <w:szCs w:val="24"/>
        </w:rPr>
        <w:t xml:space="preserve">распоряжению </w:t>
      </w:r>
      <w:r w:rsidRPr="008C28F0">
        <w:rPr>
          <w:rFonts w:ascii="Times New Roman" w:hAnsi="Times New Roman" w:cs="Times New Roman"/>
          <w:sz w:val="24"/>
          <w:szCs w:val="24"/>
        </w:rPr>
        <w:t xml:space="preserve">руководителя </w:t>
      </w:r>
      <w:r>
        <w:rPr>
          <w:rFonts w:ascii="Times New Roman" w:hAnsi="Times New Roman" w:cs="Times New Roman"/>
          <w:sz w:val="24"/>
          <w:szCs w:val="24"/>
        </w:rPr>
        <w:t xml:space="preserve">Администрации. </w:t>
      </w:r>
    </w:p>
    <w:p w:rsidR="001B0434" w:rsidRPr="008C28F0" w:rsidRDefault="001B0434" w:rsidP="001B0434">
      <w:pPr>
        <w:pStyle w:val="ConsPlusNormal"/>
        <w:ind w:firstLine="709"/>
        <w:jc w:val="both"/>
        <w:rPr>
          <w:rFonts w:ascii="Times New Roman" w:hAnsi="Times New Roman" w:cs="Times New Roman"/>
          <w:sz w:val="24"/>
          <w:szCs w:val="24"/>
        </w:rPr>
      </w:pPr>
      <w:r w:rsidRPr="008C28F0">
        <w:rPr>
          <w:rFonts w:ascii="Times New Roman" w:hAnsi="Times New Roman" w:cs="Times New Roman"/>
          <w:sz w:val="24"/>
          <w:szCs w:val="24"/>
        </w:rPr>
        <w:t xml:space="preserve">По результатам проведенных проверок в случае выявления нарушений прав </w:t>
      </w:r>
      <w:r>
        <w:rPr>
          <w:rFonts w:ascii="Times New Roman" w:hAnsi="Times New Roman" w:cs="Times New Roman"/>
          <w:sz w:val="24"/>
          <w:szCs w:val="24"/>
        </w:rPr>
        <w:t>з</w:t>
      </w:r>
      <w:r w:rsidRPr="008C28F0">
        <w:rPr>
          <w:rFonts w:ascii="Times New Roman" w:hAnsi="Times New Roman" w:cs="Times New Roman"/>
          <w:sz w:val="24"/>
          <w:szCs w:val="24"/>
        </w:rPr>
        <w:t>аявителей осуществляется привлечение виновных лиц к ответственности в соответствии с законодательством Российской Федерации.</w:t>
      </w:r>
    </w:p>
    <w:p w:rsidR="001B0434" w:rsidRDefault="001B0434" w:rsidP="001B0434">
      <w:pPr>
        <w:ind w:firstLine="709"/>
        <w:jc w:val="both"/>
        <w:rPr>
          <w:b/>
        </w:rPr>
      </w:pPr>
      <w:r>
        <w:rPr>
          <w:b/>
        </w:rPr>
        <w:t>4.3. </w:t>
      </w:r>
      <w:r w:rsidRPr="001314F2">
        <w:rPr>
          <w:b/>
        </w:rPr>
        <w:t>Ответственность за решения и действия (бездействие), принимаемые (осуществляемые) в ходе предоставления муниципальной услуги</w:t>
      </w:r>
    </w:p>
    <w:p w:rsidR="001B0434" w:rsidRDefault="001B0434" w:rsidP="001B0434">
      <w:pPr>
        <w:ind w:firstLine="708"/>
        <w:jc w:val="both"/>
      </w:pPr>
      <w:r w:rsidRPr="00FA594D">
        <w:t>4.3.1. </w:t>
      </w:r>
      <w:r>
        <w:t>Руководить структурного подразделения Администрации, муниципальные служащие</w:t>
      </w:r>
      <w:r w:rsidRPr="007878BA">
        <w:t xml:space="preserve"> </w:t>
      </w:r>
      <w:r>
        <w:t>структурного подразделения Администрации</w:t>
      </w:r>
      <w:r w:rsidRPr="00FA594D">
        <w:t xml:space="preserve">, непосредственно </w:t>
      </w:r>
      <w:r>
        <w:t>осуществляющие административные действия</w:t>
      </w:r>
      <w:r w:rsidRPr="00120DC0">
        <w:t xml:space="preserve"> и принятие решений</w:t>
      </w:r>
      <w:r w:rsidRPr="00FA594D">
        <w:t xml:space="preserve"> </w:t>
      </w:r>
      <w:r>
        <w:t>при предоставлении</w:t>
      </w:r>
      <w:r w:rsidRPr="00FA594D">
        <w:t xml:space="preserve"> муниципальной услуги, </w:t>
      </w:r>
      <w:r w:rsidRPr="00E4093F">
        <w:t>несут ответственность за соблюдение срок</w:t>
      </w:r>
      <w:r>
        <w:t>ов и порядка приема документов, </w:t>
      </w:r>
      <w:r w:rsidRPr="00E4093F">
        <w:t xml:space="preserve">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w:t>
      </w:r>
      <w:r>
        <w:t>муниципальной</w:t>
      </w:r>
      <w:r w:rsidRPr="00E4093F">
        <w:t xml:space="preserve"> услуги, подготовки </w:t>
      </w:r>
      <w:r>
        <w:t>ответа</w:t>
      </w:r>
      <w:r w:rsidRPr="00E4093F">
        <w:t xml:space="preserve"> в предоставлении </w:t>
      </w:r>
      <w:r>
        <w:t>муниципальной</w:t>
      </w:r>
      <w:r w:rsidRPr="00E4093F">
        <w:t xml:space="preserve"> услуги, за соблюдение сроков и порядка выдачи документов. </w:t>
      </w:r>
    </w:p>
    <w:p w:rsidR="001B0434" w:rsidRDefault="001B0434" w:rsidP="001B04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w:t>
      </w:r>
      <w:r w:rsidRPr="00AE02BA">
        <w:rPr>
          <w:rFonts w:ascii="Times New Roman" w:hAnsi="Times New Roman" w:cs="Times New Roman"/>
          <w:sz w:val="24"/>
          <w:szCs w:val="24"/>
        </w:rPr>
        <w:t xml:space="preserve">частности, </w:t>
      </w:r>
      <w:r>
        <w:rPr>
          <w:rFonts w:ascii="Times New Roman" w:hAnsi="Times New Roman" w:cs="Times New Roman"/>
          <w:sz w:val="24"/>
          <w:szCs w:val="24"/>
        </w:rPr>
        <w:t>муниципальные служащие</w:t>
      </w:r>
      <w:r w:rsidRPr="007878BA">
        <w:t xml:space="preserve"> </w:t>
      </w:r>
      <w:r w:rsidRPr="007878BA">
        <w:rPr>
          <w:rFonts w:ascii="Times New Roman" w:hAnsi="Times New Roman" w:cs="Times New Roman"/>
          <w:sz w:val="24"/>
          <w:szCs w:val="24"/>
        </w:rPr>
        <w:t>структурного подразделения Администрации,</w:t>
      </w:r>
      <w:r w:rsidRPr="00AE02BA">
        <w:rPr>
          <w:rFonts w:ascii="Times New Roman" w:hAnsi="Times New Roman" w:cs="Times New Roman"/>
          <w:sz w:val="24"/>
          <w:szCs w:val="24"/>
        </w:rPr>
        <w:t xml:space="preserve"> непосредственно осуществляющие административные действия и принятие решений при предоставлении муниципальной услуги несут персональную </w:t>
      </w:r>
      <w:r>
        <w:rPr>
          <w:rFonts w:ascii="Times New Roman" w:hAnsi="Times New Roman" w:cs="Times New Roman"/>
          <w:sz w:val="24"/>
          <w:szCs w:val="24"/>
        </w:rPr>
        <w:t>ответственность</w:t>
      </w:r>
      <w:r w:rsidRPr="00AE02BA">
        <w:rPr>
          <w:rFonts w:ascii="Times New Roman" w:hAnsi="Times New Roman" w:cs="Times New Roman"/>
          <w:sz w:val="24"/>
          <w:szCs w:val="24"/>
        </w:rPr>
        <w:t>:</w:t>
      </w:r>
    </w:p>
    <w:p w:rsidR="001B0434" w:rsidRPr="002E5701" w:rsidRDefault="001B0434" w:rsidP="001B04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2E5701">
        <w:rPr>
          <w:rFonts w:ascii="Times New Roman" w:hAnsi="Times New Roman" w:cs="Times New Roman"/>
          <w:sz w:val="24"/>
          <w:szCs w:val="24"/>
        </w:rPr>
        <w:t>) за правильность оформления, соблюдение сроков и порядка приема документов;</w:t>
      </w:r>
    </w:p>
    <w:p w:rsidR="001B0434" w:rsidRDefault="001B0434" w:rsidP="001B04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w:t>
      </w:r>
      <w:r w:rsidRPr="002E5701">
        <w:rPr>
          <w:rFonts w:ascii="Times New Roman" w:hAnsi="Times New Roman" w:cs="Times New Roman"/>
          <w:sz w:val="24"/>
          <w:szCs w:val="24"/>
        </w:rPr>
        <w:t>за проведение проверки полноты и достоверности сведе</w:t>
      </w:r>
      <w:r>
        <w:rPr>
          <w:rFonts w:ascii="Times New Roman" w:hAnsi="Times New Roman" w:cs="Times New Roman"/>
          <w:sz w:val="24"/>
          <w:szCs w:val="24"/>
        </w:rPr>
        <w:t>ний, предоставленных заявителем;</w:t>
      </w:r>
    </w:p>
    <w:p w:rsidR="001B0434" w:rsidRPr="0021187E" w:rsidRDefault="001B0434" w:rsidP="001B0434">
      <w:pPr>
        <w:pStyle w:val="ConsPlusNormal"/>
        <w:ind w:firstLine="709"/>
        <w:jc w:val="both"/>
        <w:rPr>
          <w:rFonts w:ascii="Times New Roman" w:hAnsi="Times New Roman" w:cs="Times New Roman"/>
          <w:sz w:val="24"/>
          <w:szCs w:val="24"/>
        </w:rPr>
      </w:pPr>
      <w:r w:rsidRPr="0021187E">
        <w:rPr>
          <w:rFonts w:ascii="Times New Roman" w:hAnsi="Times New Roman" w:cs="Times New Roman"/>
          <w:sz w:val="24"/>
          <w:szCs w:val="24"/>
        </w:rPr>
        <w:t>в</w:t>
      </w:r>
      <w:r>
        <w:rPr>
          <w:rFonts w:ascii="Times New Roman" w:hAnsi="Times New Roman" w:cs="Times New Roman"/>
          <w:sz w:val="24"/>
          <w:szCs w:val="24"/>
        </w:rPr>
        <w:t>) </w:t>
      </w:r>
      <w:r w:rsidRPr="0021187E">
        <w:rPr>
          <w:rFonts w:ascii="Times New Roman" w:hAnsi="Times New Roman" w:cs="Times New Roman"/>
          <w:sz w:val="24"/>
          <w:szCs w:val="24"/>
        </w:rPr>
        <w:t>за правильность оформления и порядка подготовки информации;</w:t>
      </w:r>
    </w:p>
    <w:p w:rsidR="001B0434" w:rsidRPr="002E5701" w:rsidRDefault="001B0434" w:rsidP="001B04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за соблюдение сроков;</w:t>
      </w:r>
    </w:p>
    <w:p w:rsidR="001B0434" w:rsidRPr="002E5701" w:rsidRDefault="001B0434" w:rsidP="001B04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Pr="002E5701">
        <w:rPr>
          <w:rFonts w:ascii="Times New Roman" w:hAnsi="Times New Roman" w:cs="Times New Roman"/>
          <w:sz w:val="24"/>
          <w:szCs w:val="24"/>
        </w:rPr>
        <w:t>) за соблюдение сроков и порядка выдачи результатов предоставления муниципальной услуги.</w:t>
      </w:r>
    </w:p>
    <w:p w:rsidR="001B0434" w:rsidRPr="00120DC0" w:rsidRDefault="001B0434" w:rsidP="001B04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Администрации, подписавший</w:t>
      </w:r>
      <w:r w:rsidRPr="00120DC0">
        <w:rPr>
          <w:rFonts w:ascii="Times New Roman" w:hAnsi="Times New Roman" w:cs="Times New Roman"/>
          <w:sz w:val="24"/>
          <w:szCs w:val="24"/>
        </w:rPr>
        <w:t xml:space="preserve"> документ, </w:t>
      </w:r>
      <w:r w:rsidRPr="00120DC0">
        <w:rPr>
          <w:rFonts w:ascii="Times New Roman" w:hAnsi="Times New Roman" w:cs="Times New Roman"/>
          <w:sz w:val="24"/>
          <w:szCs w:val="24"/>
        </w:rPr>
        <w:lastRenderedPageBreak/>
        <w:t>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w:t>
      </w:r>
      <w:r>
        <w:rPr>
          <w:rFonts w:ascii="Times New Roman" w:hAnsi="Times New Roman" w:cs="Times New Roman"/>
          <w:sz w:val="24"/>
          <w:szCs w:val="24"/>
        </w:rPr>
        <w:t xml:space="preserve">ний, их соответствие </w:t>
      </w:r>
      <w:r w:rsidRPr="00120DC0">
        <w:rPr>
          <w:rFonts w:ascii="Times New Roman" w:hAnsi="Times New Roman" w:cs="Times New Roman"/>
          <w:sz w:val="24"/>
          <w:szCs w:val="24"/>
        </w:rPr>
        <w:t xml:space="preserve">и правомерность выдачи (направления) такого документа лицу, представившему </w:t>
      </w:r>
      <w:r>
        <w:rPr>
          <w:rFonts w:ascii="Times New Roman" w:hAnsi="Times New Roman" w:cs="Times New Roman"/>
          <w:sz w:val="24"/>
          <w:szCs w:val="24"/>
        </w:rPr>
        <w:t>запрос</w:t>
      </w:r>
      <w:r w:rsidRPr="00120DC0">
        <w:rPr>
          <w:rFonts w:ascii="Times New Roman" w:hAnsi="Times New Roman" w:cs="Times New Roman"/>
          <w:sz w:val="24"/>
          <w:szCs w:val="24"/>
        </w:rPr>
        <w:t>.</w:t>
      </w:r>
    </w:p>
    <w:p w:rsidR="001B0434" w:rsidRPr="00120DC0" w:rsidRDefault="001B0434" w:rsidP="001B0434">
      <w:pPr>
        <w:ind w:firstLine="709"/>
        <w:jc w:val="both"/>
      </w:pPr>
      <w:r>
        <w:t>4.3.2. Руководитель структурного подразделения Администрации, муниципальные служащие</w:t>
      </w:r>
      <w:r w:rsidRPr="007878BA">
        <w:t xml:space="preserve"> </w:t>
      </w:r>
      <w:r>
        <w:t>структурного подразделения Администрации</w:t>
      </w:r>
      <w:r w:rsidRPr="00FA594D">
        <w:t xml:space="preserve">, непосредственно </w:t>
      </w:r>
      <w:r>
        <w:t>осуществляющие административные действия</w:t>
      </w:r>
      <w:r w:rsidRPr="00120DC0">
        <w:t xml:space="preserve"> и принятие решений</w:t>
      </w:r>
      <w:r w:rsidRPr="00FA594D">
        <w:t xml:space="preserve"> </w:t>
      </w:r>
      <w:r>
        <w:t>при предоставлении</w:t>
      </w:r>
      <w:r w:rsidRPr="00FA594D">
        <w:t xml:space="preserve"> муниципальной услуги</w:t>
      </w:r>
      <w:r w:rsidRPr="00120DC0">
        <w:t xml:space="preserve">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w:t>
      </w:r>
      <w:r w:rsidRPr="00FA594D">
        <w:t xml:space="preserve">с </w:t>
      </w:r>
      <w:hyperlink r:id="rId8" w:history="1">
        <w:r w:rsidRPr="00FA594D">
          <w:t>законодательством</w:t>
        </w:r>
      </w:hyperlink>
      <w:r w:rsidRPr="00120DC0">
        <w:t xml:space="preserve"> Российской Федерации, и несут за это ответственность, установленную законодательством.</w:t>
      </w:r>
    </w:p>
    <w:p w:rsidR="001B0434" w:rsidRDefault="001B0434" w:rsidP="001B0434">
      <w:pPr>
        <w:ind w:firstLine="709"/>
        <w:jc w:val="both"/>
      </w:pPr>
      <w:r>
        <w:t>4.3</w:t>
      </w:r>
      <w:r w:rsidRPr="00E4093F">
        <w:t>.</w:t>
      </w:r>
      <w:r>
        <w:t>3.</w:t>
      </w:r>
      <w:r w:rsidRPr="00E4093F">
        <w:t xml:space="preserve"> Руководитель МФЦ осуществляет контроль за:</w:t>
      </w:r>
    </w:p>
    <w:p w:rsidR="001B0434" w:rsidRDefault="001B0434" w:rsidP="001B0434">
      <w:pPr>
        <w:ind w:firstLine="709"/>
        <w:jc w:val="both"/>
      </w:pPr>
      <w:r w:rsidRPr="00E4093F">
        <w:t xml:space="preserve">надлежащим исполнением настоящего </w:t>
      </w:r>
      <w:r>
        <w:t>Р</w:t>
      </w:r>
      <w:r w:rsidRPr="00E4093F">
        <w:t>егламента работниками МФЦ;</w:t>
      </w:r>
    </w:p>
    <w:p w:rsidR="001B0434" w:rsidRDefault="001B0434" w:rsidP="001B0434">
      <w:pPr>
        <w:ind w:firstLine="709"/>
        <w:jc w:val="both"/>
      </w:pPr>
      <w:r w:rsidRPr="00E4093F">
        <w:t xml:space="preserve">полнотой принимаемых работниками МФЦ от заявителя документов и качеством оформленных документов для передачи их в </w:t>
      </w:r>
      <w:r>
        <w:t xml:space="preserve">структурное подразделение Администрации </w:t>
      </w:r>
      <w:r w:rsidRPr="00E4093F">
        <w:t>;</w:t>
      </w:r>
    </w:p>
    <w:p w:rsidR="001B0434" w:rsidRDefault="001B0434" w:rsidP="001B0434">
      <w:pPr>
        <w:ind w:firstLine="709"/>
        <w:jc w:val="both"/>
      </w:pPr>
      <w:r w:rsidRPr="00E4093F">
        <w:t xml:space="preserve">своевременностью и полнотой передачи в </w:t>
      </w:r>
      <w:r>
        <w:t xml:space="preserve">структурное подразделение Администрации  </w:t>
      </w:r>
      <w:r w:rsidRPr="00E4093F">
        <w:t>принятых от заявителя документов;</w:t>
      </w:r>
    </w:p>
    <w:p w:rsidR="001B0434" w:rsidRDefault="001B0434" w:rsidP="001B0434">
      <w:pPr>
        <w:ind w:firstLine="709"/>
        <w:jc w:val="both"/>
      </w:pPr>
      <w:r w:rsidRPr="00E4093F">
        <w:t>своевременностью и полното</w:t>
      </w:r>
      <w:r>
        <w:t xml:space="preserve">й доведения до заявителя </w:t>
      </w:r>
      <w:r w:rsidRPr="007740A7">
        <w:t xml:space="preserve">принятых от </w:t>
      </w:r>
      <w:r>
        <w:t xml:space="preserve">структурного подразделения </w:t>
      </w:r>
      <w:r w:rsidRPr="00994D04">
        <w:t>администрации Хасанского муниципального района  документов, являющихся</w:t>
      </w:r>
      <w:r w:rsidRPr="00E4093F">
        <w:t xml:space="preserve"> результатом предоставления </w:t>
      </w:r>
      <w:r>
        <w:t xml:space="preserve">муниципальной </w:t>
      </w:r>
      <w:r w:rsidRPr="00E4093F">
        <w:t>усл</w:t>
      </w:r>
      <w:r>
        <w:t>уги</w:t>
      </w:r>
      <w:r w:rsidRPr="00E4093F">
        <w:t>;</w:t>
      </w:r>
    </w:p>
    <w:p w:rsidR="001B0434" w:rsidRDefault="001B0434" w:rsidP="001B0434">
      <w:pPr>
        <w:ind w:firstLine="709"/>
        <w:jc w:val="both"/>
      </w:pPr>
      <w:r w:rsidRPr="00E4093F">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1B0434" w:rsidRDefault="001B0434" w:rsidP="001B0434">
      <w:pPr>
        <w:ind w:firstLine="709"/>
        <w:jc w:val="both"/>
      </w:pPr>
      <w:r w:rsidRPr="00E4093F">
        <w:t>Работники структурного подразделения МФЦ несут ответственность за:</w:t>
      </w:r>
    </w:p>
    <w:p w:rsidR="001B0434" w:rsidRDefault="001B0434" w:rsidP="001B0434">
      <w:pPr>
        <w:ind w:firstLine="709"/>
        <w:jc w:val="both"/>
      </w:pPr>
      <w:r w:rsidRPr="00E4093F">
        <w:t xml:space="preserve">качество приема комплекта документов у заявителя в случае, если несоответствие представленных документов, указанных в настоящем </w:t>
      </w:r>
      <w:r>
        <w:t>Р</w:t>
      </w:r>
      <w:r w:rsidRPr="00E4093F">
        <w:t xml:space="preserve">егламенте, явилось основанием для отказа заявителю в предоставлении </w:t>
      </w:r>
      <w:r>
        <w:t xml:space="preserve">муниципальной услуги, </w:t>
      </w:r>
      <w:r w:rsidRPr="00E4093F">
        <w:t>за исключением комплекта документов принятых по настоянию заявителя;</w:t>
      </w:r>
    </w:p>
    <w:p w:rsidR="001B0434" w:rsidRPr="00E4093F" w:rsidRDefault="001B0434" w:rsidP="001B0434">
      <w:pPr>
        <w:ind w:firstLine="709"/>
        <w:jc w:val="both"/>
      </w:pPr>
      <w:r w:rsidRPr="00E4093F">
        <w:t xml:space="preserve">своевременность информирования заявителя о результате предоставления </w:t>
      </w:r>
      <w:r>
        <w:t>муниципальной</w:t>
      </w:r>
      <w:r w:rsidRPr="00E4093F">
        <w:t xml:space="preserve"> услуги.</w:t>
      </w:r>
    </w:p>
    <w:p w:rsidR="001B0434" w:rsidRDefault="001B0434" w:rsidP="001B0434">
      <w:pPr>
        <w:ind w:firstLine="709"/>
        <w:jc w:val="both"/>
        <w:rPr>
          <w:b/>
        </w:rPr>
      </w:pPr>
      <w:r w:rsidRPr="00E4093F">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1B0434" w:rsidRDefault="001B0434" w:rsidP="001B0434">
      <w:pPr>
        <w:ind w:firstLine="709"/>
        <w:jc w:val="both"/>
        <w:rPr>
          <w:b/>
        </w:rPr>
      </w:pPr>
      <w:r w:rsidRPr="001314F2">
        <w:rPr>
          <w:b/>
        </w:rPr>
        <w:t>4.4. </w:t>
      </w:r>
      <w:r>
        <w:rPr>
          <w:b/>
        </w:rPr>
        <w:t>Т</w:t>
      </w:r>
      <w:r w:rsidRPr="001314F2">
        <w:rPr>
          <w:b/>
        </w:rPr>
        <w:t>ребования к порядку и формам контроля за предоставлением муниципальной услуги, в том числе со стороны граждан, их объединений и организаций</w:t>
      </w:r>
    </w:p>
    <w:p w:rsidR="001B0434" w:rsidRDefault="001B0434" w:rsidP="001B0434">
      <w:pPr>
        <w:ind w:firstLine="709"/>
        <w:jc w:val="both"/>
      </w:pPr>
      <w:r>
        <w:t>4.4.1. </w:t>
      </w:r>
      <w:r w:rsidRPr="00120DC0">
        <w:t xml:space="preserve">Контроль за соблюдением порядка предоставления муниципальной услуги, в том числе со стороны граждан, их объединений и организаций, является </w:t>
      </w:r>
      <w:r>
        <w:t>самостоятельной формой контроля.</w:t>
      </w:r>
      <w:bookmarkStart w:id="17" w:name="sub_10044"/>
    </w:p>
    <w:bookmarkEnd w:id="17"/>
    <w:p w:rsidR="001B0434" w:rsidRPr="00120DC0" w:rsidRDefault="001B0434" w:rsidP="001B0434">
      <w:pPr>
        <w:ind w:firstLine="709"/>
        <w:jc w:val="both"/>
      </w:pPr>
      <w:r>
        <w:t>4.4.2. </w:t>
      </w:r>
      <w:r w:rsidRPr="00120DC0">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B0434" w:rsidRDefault="001B0434" w:rsidP="001B0434">
      <w:pPr>
        <w:ind w:firstLine="709"/>
        <w:jc w:val="both"/>
      </w:pPr>
      <w:r>
        <w:t>4.4.3. </w:t>
      </w:r>
      <w:r w:rsidRPr="00120DC0">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B0434" w:rsidRPr="00284A27" w:rsidRDefault="001B0434" w:rsidP="001B0434">
      <w:pPr>
        <w:ind w:firstLine="708"/>
        <w:jc w:val="both"/>
      </w:pPr>
      <w:bookmarkStart w:id="18" w:name="sub_10045"/>
      <w:r w:rsidRPr="00284A27">
        <w:t xml:space="preserve">4.4.4. Контроль за предоставлением муниципальной услуги со стороны граждан, их объединений и организаций осуществляется начальником </w:t>
      </w:r>
      <w:r>
        <w:t xml:space="preserve">управления по социальной политике администрации Хасанского муниципального района </w:t>
      </w:r>
      <w:r w:rsidRPr="00284A27">
        <w:t>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bookmarkEnd w:id="18"/>
    <w:p w:rsidR="001B0434" w:rsidRDefault="001B0434" w:rsidP="001B0434">
      <w:pPr>
        <w:ind w:firstLine="547"/>
        <w:jc w:val="center"/>
        <w:rPr>
          <w:b/>
        </w:rPr>
      </w:pPr>
    </w:p>
    <w:p w:rsidR="00AB06F9" w:rsidRPr="00B61E60" w:rsidRDefault="00AB06F9" w:rsidP="00AB06F9">
      <w:pPr>
        <w:ind w:firstLine="720"/>
        <w:jc w:val="center"/>
        <w:rPr>
          <w:b/>
          <w:sz w:val="26"/>
          <w:szCs w:val="26"/>
        </w:rPr>
      </w:pPr>
      <w:r w:rsidRPr="00B61E60">
        <w:rPr>
          <w:b/>
          <w:sz w:val="26"/>
          <w:szCs w:val="26"/>
        </w:rPr>
        <w:t>5. Досудебный (внесудебный) порядок обжалования</w:t>
      </w:r>
    </w:p>
    <w:p w:rsidR="00AB06F9" w:rsidRPr="00B61E60" w:rsidRDefault="00AB06F9" w:rsidP="00AB06F9">
      <w:pPr>
        <w:ind w:firstLine="720"/>
        <w:jc w:val="center"/>
        <w:rPr>
          <w:b/>
          <w:sz w:val="26"/>
          <w:szCs w:val="26"/>
        </w:rPr>
      </w:pPr>
      <w:r w:rsidRPr="00B61E60">
        <w:rPr>
          <w:b/>
          <w:sz w:val="26"/>
          <w:szCs w:val="26"/>
        </w:rPr>
        <w:t xml:space="preserve">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 </w:t>
      </w:r>
    </w:p>
    <w:p w:rsidR="001B0434" w:rsidRPr="00CA6E58" w:rsidRDefault="001B0434" w:rsidP="001B0434">
      <w:pPr>
        <w:ind w:firstLine="547"/>
        <w:jc w:val="both"/>
        <w:rPr>
          <w:b/>
        </w:rPr>
      </w:pPr>
    </w:p>
    <w:p w:rsidR="00AB06F9" w:rsidRDefault="00AB06F9" w:rsidP="00AB06F9">
      <w:pPr>
        <w:tabs>
          <w:tab w:val="left" w:pos="709"/>
          <w:tab w:val="left" w:pos="851"/>
          <w:tab w:val="left" w:pos="1134"/>
        </w:tabs>
        <w:ind w:firstLine="547"/>
        <w:jc w:val="both"/>
        <w:rPr>
          <w:b/>
        </w:rPr>
      </w:pPr>
      <w:bookmarkStart w:id="19" w:name="sub_10051"/>
      <w:r>
        <w:t xml:space="preserve">   </w:t>
      </w:r>
      <w:r w:rsidRPr="00E76366">
        <w:rPr>
          <w:b/>
        </w:rPr>
        <w:t>5.1. Порядок подачи и рассмотрения жалоб</w:t>
      </w:r>
    </w:p>
    <w:p w:rsidR="00AB06F9" w:rsidRPr="00AB06F9" w:rsidRDefault="00AB06F9" w:rsidP="00AB06F9">
      <w:pPr>
        <w:tabs>
          <w:tab w:val="left" w:pos="709"/>
          <w:tab w:val="left" w:pos="1134"/>
        </w:tabs>
        <w:ind w:firstLine="547"/>
        <w:jc w:val="both"/>
        <w:rPr>
          <w:rStyle w:val="a7"/>
          <w:b/>
          <w:i w:val="0"/>
          <w:iCs w:val="0"/>
        </w:rPr>
      </w:pPr>
      <w:r>
        <w:rPr>
          <w:b/>
        </w:rPr>
        <w:lastRenderedPageBreak/>
        <w:t xml:space="preserve">   </w:t>
      </w:r>
      <w:r w:rsidRPr="00AB06F9">
        <w:t>5.1.</w:t>
      </w:r>
      <w:r w:rsidRPr="00AB06F9">
        <w:rPr>
          <w:rStyle w:val="a7"/>
          <w:i w:val="0"/>
        </w:rPr>
        <w:t>1. Решения и действия (бездействие) структурного подразделения Администрации, должностных лиц или муниципальных служащих,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5.1.2.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Заявитель, либо его уполномоченный представитель вправе обратиться с жалобой в следующих случаях:</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нарушения срока предоставления муниципальной услуги;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для предоставления муниципальной услуги;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 района;</w:t>
      </w:r>
      <w:r w:rsidRPr="00AB06F9">
        <w:rPr>
          <w:rStyle w:val="a7"/>
          <w:i w:val="0"/>
        </w:rPr>
        <w:tab/>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отказа администрации Хасанского муниципального района, должностных лиц, муниципальных служащих администрации Хасанского муниципального района, должностных лиц и специалистов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нарушения срока или порядка выдачи документов по результатам предоставления муниципальной услуги;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района.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5.1.3. Жалоба на решения и действия (бездействие) структурного подразделения Администрации, должностных лиц или муниципальных служащих Администрации, должностных лиц и специалистов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lastRenderedPageBreak/>
        <w:t>Жалоба на решения и действия (бездействие) Администрации, должностных лиц или муниципальных служащих Администрации подается в администрацию Хасанского муниципального района.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Личный прием заявителей проводится по адресу: Приморский край, Хасанский район, пгт Славянка, ул. Молодежная, 1, согласно ежемесячному графику, утвержденному главой администрации Хасанского муниципального района и размещенному на официальном сайте администрации Хасанского муниципального района.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полномочия на осуществление действий от имени заявителя, может быть представлена: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а) оформленная в соответствии с законодательством Российской Федерации доверенность (для физических лиц);</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5.1.4. Жалоба должна содержать:</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наименование органа, предоставляющего муниципальную услугу,  должностного лица органа, предоставляющего муниципальную услугу, должностного лица либо специалиста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5.1.5. Жалоба подлежит регистрации в день ее поступления в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5.1.3 настоящего Регламента, в течение пятнадцати рабочих дней со дня ее регистрации.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lastRenderedPageBreak/>
        <w:t>По результатам рассмотрения жалобы должностные лица, указанные в пункте 5.1.3 настоящего Регламента, принимают одно из следующих решений:</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а) жалоба удовлетворяется, в том числе в форме отмены принятого решения, исправления структурным подразделением Администрации,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б) в удовлетворении жалобы отказывается.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района.</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Хасанского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района, на котором размещен ответ на вопрос, поставленный в жалобе, при этом жалоба, содержащая обжалование судебного решения, не возвращается.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Должностные лица, указанные в пункте 5.1.3 настоящего Регламента, отказывают в удовлетворении жалобы в следующих случаях:</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а) наличие вступившего в законную силу решения суда, арбитражного суда по жалобе о том же предмете и по тем же основаниям;</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5.1.3 настоящего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Pr="00AB06F9">
        <w:rPr>
          <w:rStyle w:val="a7"/>
          <w:i w:val="0"/>
        </w:rPr>
        <w:lastRenderedPageBreak/>
        <w:t>семи дней со дня регистрации жалобы сообщается гражданину, направившему жалобу, если его фамилия и почтовый адрес поддаются прочтению.</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5.1.3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B06F9" w:rsidRPr="00AB06F9" w:rsidRDefault="00AB06F9" w:rsidP="00AB06F9">
      <w:pPr>
        <w:autoSpaceDE w:val="0"/>
        <w:autoSpaceDN w:val="0"/>
        <w:adjustRightInd w:val="0"/>
        <w:ind w:right="-2" w:firstLine="709"/>
        <w:jc w:val="both"/>
        <w:outlineLvl w:val="1"/>
        <w:rPr>
          <w:rStyle w:val="a7"/>
          <w:i w:val="0"/>
        </w:rPr>
      </w:pPr>
      <w:r w:rsidRPr="00AB06F9">
        <w:rPr>
          <w:rStyle w:val="a7"/>
          <w:i w:val="0"/>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21.3 настоящего административного регламента, незамедлительно направляют имеющиеся материалы в органы прокуратуры.</w:t>
      </w:r>
    </w:p>
    <w:p w:rsidR="00AB06F9" w:rsidRDefault="00AB06F9" w:rsidP="00AB06F9">
      <w:pPr>
        <w:tabs>
          <w:tab w:val="left" w:pos="709"/>
        </w:tabs>
        <w:autoSpaceDE w:val="0"/>
        <w:autoSpaceDN w:val="0"/>
        <w:adjustRightInd w:val="0"/>
        <w:ind w:right="-2" w:firstLine="709"/>
        <w:jc w:val="both"/>
        <w:outlineLvl w:val="1"/>
        <w:rPr>
          <w:rStyle w:val="a7"/>
          <w:i w:val="0"/>
        </w:rPr>
      </w:pPr>
      <w:r w:rsidRPr="00AB06F9">
        <w:rPr>
          <w:rStyle w:val="a7"/>
          <w:i w:val="0"/>
        </w:rPr>
        <w:t>5.1.7 Решения, действия (бездействие) администрации Хасанского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района по результатам рассмотрения жалоб могут быть обжалованы в судебном порядке.</w:t>
      </w:r>
    </w:p>
    <w:p w:rsidR="0098142F" w:rsidRPr="00AB06F9" w:rsidRDefault="0098142F" w:rsidP="00AB06F9">
      <w:pPr>
        <w:tabs>
          <w:tab w:val="left" w:pos="709"/>
        </w:tabs>
        <w:autoSpaceDE w:val="0"/>
        <w:autoSpaceDN w:val="0"/>
        <w:adjustRightInd w:val="0"/>
        <w:ind w:right="-2" w:firstLine="709"/>
        <w:jc w:val="both"/>
        <w:outlineLvl w:val="1"/>
        <w:rPr>
          <w:iCs/>
        </w:rPr>
      </w:pPr>
    </w:p>
    <w:bookmarkEnd w:id="19"/>
    <w:p w:rsidR="001B0434" w:rsidRPr="0098142F" w:rsidRDefault="001B0434" w:rsidP="001B0434">
      <w:pPr>
        <w:ind w:firstLine="709"/>
        <w:jc w:val="center"/>
        <w:rPr>
          <w:b/>
          <w:sz w:val="26"/>
          <w:szCs w:val="26"/>
        </w:rPr>
      </w:pPr>
      <w:r w:rsidRPr="0098142F">
        <w:rPr>
          <w:b/>
          <w:sz w:val="26"/>
          <w:szCs w:val="26"/>
        </w:rPr>
        <w:t xml:space="preserve">6. Административная ответственность </w:t>
      </w:r>
    </w:p>
    <w:p w:rsidR="001B0434" w:rsidRPr="0098142F" w:rsidRDefault="001B0434" w:rsidP="001B0434">
      <w:pPr>
        <w:ind w:firstLine="709"/>
        <w:jc w:val="center"/>
        <w:rPr>
          <w:b/>
          <w:sz w:val="26"/>
          <w:szCs w:val="26"/>
        </w:rPr>
      </w:pPr>
      <w:r w:rsidRPr="0098142F">
        <w:rPr>
          <w:b/>
          <w:sz w:val="26"/>
          <w:szCs w:val="26"/>
        </w:rPr>
        <w:t>за нарушение административного регламента</w:t>
      </w:r>
    </w:p>
    <w:p w:rsidR="001B0434" w:rsidRPr="007878BA" w:rsidRDefault="001B0434" w:rsidP="001B0434">
      <w:pPr>
        <w:ind w:firstLine="709"/>
        <w:jc w:val="center"/>
      </w:pPr>
    </w:p>
    <w:p w:rsidR="001B0434" w:rsidRPr="00933441" w:rsidRDefault="001B0434" w:rsidP="0098142F">
      <w:pPr>
        <w:autoSpaceDE w:val="0"/>
        <w:autoSpaceDN w:val="0"/>
        <w:adjustRightInd w:val="0"/>
        <w:ind w:firstLine="539"/>
        <w:jc w:val="both"/>
        <w:rPr>
          <w:sz w:val="28"/>
          <w:szCs w:val="28"/>
        </w:rPr>
      </w:pPr>
      <w:r w:rsidRPr="007878BA">
        <w:t xml:space="preserve">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w:t>
      </w:r>
      <w:r w:rsidR="005A6947" w:rsidRPr="007878BA">
        <w:t>непредставление</w:t>
      </w:r>
      <w:r w:rsidRPr="007878BA">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w:t>
      </w:r>
      <w:r w:rsidR="005A6947">
        <w:t xml:space="preserve"> </w:t>
      </w:r>
      <w:r w:rsidRPr="007878BA">
        <w:t>от 05.03.2007 №44-КЗ «Об административных правонарушениях в Приморском крае».</w:t>
      </w:r>
    </w:p>
    <w:p w:rsidR="001B0434" w:rsidRPr="002E1CA0" w:rsidRDefault="001B0434" w:rsidP="001B0434">
      <w:pPr>
        <w:shd w:val="clear" w:color="auto" w:fill="FFFFFF"/>
        <w:ind w:left="4253"/>
        <w:jc w:val="both"/>
        <w:rPr>
          <w:lang w:eastAsia="ar-SA"/>
        </w:rPr>
      </w:pPr>
      <w:r>
        <w:rPr>
          <w:color w:val="FF0000"/>
        </w:rPr>
        <w:br w:type="page"/>
      </w:r>
      <w:r w:rsidRPr="00AF26BC">
        <w:rPr>
          <w:color w:val="000000"/>
        </w:rPr>
        <w:lastRenderedPageBreak/>
        <w:t>Приложение</w:t>
      </w:r>
      <w:r w:rsidRPr="002E1CA0">
        <w:rPr>
          <w:lang w:eastAsia="ar-SA"/>
        </w:rPr>
        <w:t xml:space="preserve"> № 1</w:t>
      </w:r>
    </w:p>
    <w:p w:rsidR="001B0434" w:rsidRDefault="001B0434" w:rsidP="001B0434">
      <w:pPr>
        <w:shd w:val="clear" w:color="auto" w:fill="FFFFFF"/>
        <w:ind w:left="4253"/>
        <w:jc w:val="both"/>
        <w:rPr>
          <w:color w:val="000000"/>
        </w:rPr>
      </w:pPr>
      <w:r>
        <w:rPr>
          <w:color w:val="000000"/>
        </w:rPr>
        <w:t>к административному регламенту предоставления</w:t>
      </w:r>
    </w:p>
    <w:p w:rsidR="001B0434" w:rsidRDefault="001B0434" w:rsidP="001B0434">
      <w:pPr>
        <w:shd w:val="clear" w:color="auto" w:fill="FFFFFF"/>
        <w:ind w:left="4253"/>
        <w:jc w:val="both"/>
        <w:rPr>
          <w:color w:val="000000"/>
        </w:rPr>
      </w:pPr>
      <w:r>
        <w:rPr>
          <w:color w:val="000000"/>
        </w:rPr>
        <w:t>муниципальной услуги «Выдача разрешения на</w:t>
      </w:r>
    </w:p>
    <w:p w:rsidR="001B0434" w:rsidRDefault="001B0434" w:rsidP="001B0434">
      <w:pPr>
        <w:shd w:val="clear" w:color="auto" w:fill="FFFFFF"/>
        <w:ind w:left="4253"/>
        <w:jc w:val="both"/>
        <w:rPr>
          <w:color w:val="000000"/>
        </w:rPr>
      </w:pPr>
      <w:r>
        <w:rPr>
          <w:color w:val="000000"/>
        </w:rPr>
        <w:t>регистрацию брака лицам, достигшим возраста</w:t>
      </w:r>
    </w:p>
    <w:p w:rsidR="001B0434" w:rsidRDefault="001B0434" w:rsidP="001B0434">
      <w:pPr>
        <w:shd w:val="clear" w:color="auto" w:fill="FFFFFF"/>
        <w:ind w:left="4253"/>
        <w:jc w:val="both"/>
        <w:rPr>
          <w:color w:val="000000"/>
        </w:rPr>
      </w:pPr>
      <w:r>
        <w:rPr>
          <w:color w:val="000000"/>
        </w:rPr>
        <w:t>шестнадцати лет», утвержденным постановлением</w:t>
      </w:r>
    </w:p>
    <w:p w:rsidR="001B0434" w:rsidRDefault="00F46BA8" w:rsidP="001B0434">
      <w:pPr>
        <w:shd w:val="clear" w:color="auto" w:fill="FFFFFF"/>
        <w:ind w:left="4253"/>
        <w:jc w:val="both"/>
        <w:rPr>
          <w:color w:val="000000"/>
        </w:rPr>
      </w:pPr>
      <w:r>
        <w:rPr>
          <w:color w:val="000000"/>
        </w:rPr>
        <w:t>администрации</w:t>
      </w:r>
      <w:r w:rsidR="001B0434">
        <w:rPr>
          <w:color w:val="000000"/>
        </w:rPr>
        <w:t xml:space="preserve"> Хасанского муниципального района</w:t>
      </w:r>
    </w:p>
    <w:p w:rsidR="001B0434" w:rsidRPr="00123746" w:rsidRDefault="0098142F" w:rsidP="001B0434">
      <w:pPr>
        <w:shd w:val="clear" w:color="auto" w:fill="FFFFFF"/>
        <w:ind w:left="4253"/>
        <w:jc w:val="both"/>
        <w:rPr>
          <w:color w:val="000000"/>
        </w:rPr>
      </w:pPr>
      <w:r>
        <w:rPr>
          <w:color w:val="000000"/>
        </w:rPr>
        <w:t>от</w:t>
      </w:r>
      <w:r w:rsidR="008369C0">
        <w:rPr>
          <w:color w:val="000000"/>
        </w:rPr>
        <w:t xml:space="preserve"> </w:t>
      </w:r>
      <w:r w:rsidR="00CB3E3B" w:rsidRPr="00CB3E3B">
        <w:rPr>
          <w:color w:val="000000"/>
          <w:u w:val="single"/>
        </w:rPr>
        <w:t>22.08.2022г.</w:t>
      </w:r>
      <w:r w:rsidR="00CB3E3B">
        <w:rPr>
          <w:color w:val="000000"/>
        </w:rPr>
        <w:t xml:space="preserve"> </w:t>
      </w:r>
      <w:r w:rsidR="001B0434">
        <w:rPr>
          <w:color w:val="000000"/>
        </w:rPr>
        <w:t xml:space="preserve">  </w:t>
      </w:r>
      <w:r w:rsidR="001B0434" w:rsidRPr="00723B9E">
        <w:t>№</w:t>
      </w:r>
      <w:r w:rsidR="001B0434">
        <w:t xml:space="preserve"> </w:t>
      </w:r>
      <w:r w:rsidR="00CB3E3B" w:rsidRPr="00CB3E3B">
        <w:rPr>
          <w:u w:val="single"/>
        </w:rPr>
        <w:t>556-па</w:t>
      </w:r>
    </w:p>
    <w:p w:rsidR="001B0434" w:rsidRPr="002E1CA0" w:rsidRDefault="001B0434" w:rsidP="001B0434">
      <w:pPr>
        <w:tabs>
          <w:tab w:val="num" w:pos="432"/>
        </w:tabs>
        <w:ind w:left="1066" w:hanging="357"/>
        <w:jc w:val="center"/>
        <w:outlineLvl w:val="0"/>
        <w:rPr>
          <w:b/>
          <w:lang w:eastAsia="ar-SA"/>
        </w:rPr>
      </w:pPr>
    </w:p>
    <w:p w:rsidR="004244BC" w:rsidRDefault="004244BC" w:rsidP="004244BC">
      <w:pPr>
        <w:tabs>
          <w:tab w:val="num" w:pos="432"/>
        </w:tabs>
        <w:ind w:left="1066" w:hanging="357"/>
        <w:jc w:val="center"/>
        <w:outlineLvl w:val="0"/>
        <w:rPr>
          <w:b/>
          <w:lang w:eastAsia="ar-SA"/>
        </w:rPr>
      </w:pPr>
      <w:r w:rsidRPr="002E1CA0">
        <w:rPr>
          <w:b/>
          <w:lang w:eastAsia="ar-SA"/>
        </w:rPr>
        <w:t xml:space="preserve">Справочная информация о месте нахождения, графике работы, </w:t>
      </w:r>
    </w:p>
    <w:p w:rsidR="004244BC" w:rsidRDefault="004244BC" w:rsidP="004244BC">
      <w:pPr>
        <w:tabs>
          <w:tab w:val="num" w:pos="432"/>
        </w:tabs>
        <w:ind w:left="1066" w:hanging="357"/>
        <w:jc w:val="center"/>
        <w:outlineLvl w:val="0"/>
      </w:pPr>
      <w:r w:rsidRPr="002E1CA0">
        <w:rPr>
          <w:b/>
          <w:lang w:eastAsia="ar-SA"/>
        </w:rPr>
        <w:t>контактных телефонах, адресах электронной почты, органа, предост</w:t>
      </w:r>
      <w:r>
        <w:rPr>
          <w:b/>
          <w:lang w:eastAsia="ar-SA"/>
        </w:rPr>
        <w:t xml:space="preserve">авляющего муниципальную услугу </w:t>
      </w:r>
      <w:r w:rsidRPr="002E1CA0">
        <w:rPr>
          <w:b/>
          <w:lang w:eastAsia="ar-SA"/>
        </w:rPr>
        <w:t>и многофункциональных центров предоставления государственных и муниципальных услуг</w:t>
      </w:r>
    </w:p>
    <w:p w:rsidR="004244BC" w:rsidRPr="002E1CA0" w:rsidRDefault="004244BC" w:rsidP="004244BC">
      <w:pPr>
        <w:widowControl w:val="0"/>
        <w:autoSpaceDE w:val="0"/>
        <w:autoSpaceDN w:val="0"/>
        <w:adjustRightInd w:val="0"/>
      </w:pPr>
    </w:p>
    <w:tbl>
      <w:tblPr>
        <w:tblW w:w="10225" w:type="dxa"/>
        <w:tblLook w:val="04A0" w:firstRow="1" w:lastRow="0" w:firstColumn="1" w:lastColumn="0" w:noHBand="0" w:noVBand="1"/>
      </w:tblPr>
      <w:tblGrid>
        <w:gridCol w:w="10225"/>
      </w:tblGrid>
      <w:tr w:rsidR="004244BC" w:rsidRPr="00767DBE" w:rsidTr="005A6947">
        <w:trPr>
          <w:trHeight w:val="1829"/>
        </w:trPr>
        <w:tc>
          <w:tcPr>
            <w:tcW w:w="10225" w:type="dxa"/>
            <w:tcBorders>
              <w:top w:val="single" w:sz="4" w:space="0" w:color="auto"/>
              <w:left w:val="single" w:sz="4" w:space="0" w:color="auto"/>
              <w:bottom w:val="single" w:sz="4" w:space="0" w:color="auto"/>
              <w:right w:val="single" w:sz="4" w:space="0" w:color="auto"/>
            </w:tcBorders>
            <w:shd w:val="clear" w:color="auto" w:fill="auto"/>
          </w:tcPr>
          <w:p w:rsidR="004244BC" w:rsidRDefault="004244BC" w:rsidP="005A6947">
            <w:pPr>
              <w:jc w:val="center"/>
              <w:rPr>
                <w:b/>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423"/>
              <w:gridCol w:w="1939"/>
              <w:gridCol w:w="1841"/>
            </w:tblGrid>
            <w:tr w:rsidR="004244BC" w:rsidRPr="00C83E0D" w:rsidTr="005A6947">
              <w:tc>
                <w:tcPr>
                  <w:tcW w:w="2796" w:type="dxa"/>
                </w:tcPr>
                <w:p w:rsidR="004244BC" w:rsidRPr="00056971" w:rsidRDefault="004244BC" w:rsidP="005A6947">
                  <w:pPr>
                    <w:jc w:val="center"/>
                    <w:rPr>
                      <w:rFonts w:ascii="Arial" w:hAnsi="Arial" w:cs="Arial"/>
                      <w:spacing w:val="2"/>
                      <w:sz w:val="21"/>
                      <w:szCs w:val="21"/>
                      <w:shd w:val="clear" w:color="auto" w:fill="FFFFFF"/>
                    </w:rPr>
                  </w:pPr>
                  <w:r w:rsidRPr="00056971">
                    <w:rPr>
                      <w:b/>
                      <w:spacing w:val="2"/>
                    </w:rPr>
                    <w:t>Полное наименование</w:t>
                  </w:r>
                  <w:r>
                    <w:rPr>
                      <w:b/>
                      <w:spacing w:val="2"/>
                    </w:rPr>
                    <w:t>,</w:t>
                  </w:r>
                  <w:r w:rsidRPr="00056971">
                    <w:rPr>
                      <w:b/>
                      <w:spacing w:val="2"/>
                    </w:rPr>
                    <w:t xml:space="preserve"> руководитель</w:t>
                  </w:r>
                </w:p>
              </w:tc>
              <w:tc>
                <w:tcPr>
                  <w:tcW w:w="3423" w:type="dxa"/>
                </w:tcPr>
                <w:p w:rsidR="004244BC" w:rsidRPr="00056971" w:rsidRDefault="004244BC" w:rsidP="005A6947">
                  <w:pPr>
                    <w:jc w:val="center"/>
                    <w:rPr>
                      <w:rFonts w:ascii="Arial" w:hAnsi="Arial" w:cs="Arial"/>
                      <w:spacing w:val="2"/>
                      <w:sz w:val="21"/>
                      <w:szCs w:val="21"/>
                      <w:shd w:val="clear" w:color="auto" w:fill="FFFFFF"/>
                    </w:rPr>
                  </w:pPr>
                  <w:r>
                    <w:rPr>
                      <w:b/>
                      <w:spacing w:val="2"/>
                    </w:rPr>
                    <w:t>Место нахождение,</w:t>
                  </w:r>
                  <w:r>
                    <w:rPr>
                      <w:b/>
                      <w:spacing w:val="2"/>
                    </w:rPr>
                    <w:br/>
                    <w:t>т</w:t>
                  </w:r>
                  <w:r w:rsidRPr="00056971">
                    <w:rPr>
                      <w:b/>
                      <w:spacing w:val="2"/>
                    </w:rPr>
                    <w:t xml:space="preserve">елефон, </w:t>
                  </w:r>
                  <w:r w:rsidRPr="002E1CA0">
                    <w:rPr>
                      <w:b/>
                      <w:lang w:eastAsia="ar-SA"/>
                    </w:rPr>
                    <w:t>адрес электронной почты</w:t>
                  </w:r>
                  <w:r w:rsidRPr="00056971">
                    <w:rPr>
                      <w:b/>
                      <w:spacing w:val="2"/>
                    </w:rPr>
                    <w:t>, сайт</w:t>
                  </w:r>
                </w:p>
              </w:tc>
              <w:tc>
                <w:tcPr>
                  <w:tcW w:w="1939" w:type="dxa"/>
                </w:tcPr>
                <w:p w:rsidR="004244BC" w:rsidRPr="00056971" w:rsidRDefault="004244BC" w:rsidP="005A6947">
                  <w:pPr>
                    <w:ind w:firstLine="46"/>
                    <w:jc w:val="center"/>
                    <w:rPr>
                      <w:rFonts w:ascii="Arial" w:hAnsi="Arial" w:cs="Arial"/>
                      <w:spacing w:val="2"/>
                      <w:sz w:val="21"/>
                      <w:szCs w:val="21"/>
                      <w:shd w:val="clear" w:color="auto" w:fill="FFFFFF"/>
                    </w:rPr>
                  </w:pPr>
                  <w:r>
                    <w:rPr>
                      <w:b/>
                      <w:spacing w:val="2"/>
                    </w:rPr>
                    <w:t xml:space="preserve">График </w:t>
                  </w:r>
                  <w:r w:rsidRPr="00056971">
                    <w:rPr>
                      <w:b/>
                      <w:spacing w:val="2"/>
                    </w:rPr>
                    <w:t xml:space="preserve"> работы</w:t>
                  </w:r>
                </w:p>
              </w:tc>
              <w:tc>
                <w:tcPr>
                  <w:tcW w:w="1841" w:type="dxa"/>
                </w:tcPr>
                <w:p w:rsidR="004244BC" w:rsidRPr="00056971" w:rsidRDefault="004244BC" w:rsidP="005A6947">
                  <w:pPr>
                    <w:jc w:val="center"/>
                    <w:rPr>
                      <w:rFonts w:ascii="Arial" w:hAnsi="Arial" w:cs="Arial"/>
                      <w:spacing w:val="2"/>
                      <w:sz w:val="21"/>
                      <w:szCs w:val="21"/>
                      <w:shd w:val="clear" w:color="auto" w:fill="FFFFFF"/>
                    </w:rPr>
                  </w:pPr>
                  <w:r w:rsidRPr="00056971">
                    <w:rPr>
                      <w:b/>
                      <w:spacing w:val="2"/>
                    </w:rPr>
                    <w:t>Часы приема</w:t>
                  </w:r>
                </w:p>
              </w:tc>
            </w:tr>
            <w:tr w:rsidR="004244BC" w:rsidRPr="00C83E0D" w:rsidTr="005A6947">
              <w:trPr>
                <w:trHeight w:val="2295"/>
              </w:trPr>
              <w:tc>
                <w:tcPr>
                  <w:tcW w:w="2796" w:type="dxa"/>
                </w:tcPr>
                <w:p w:rsidR="004244BC" w:rsidRPr="00056971" w:rsidRDefault="004244BC" w:rsidP="005A6947">
                  <w:pPr>
                    <w:spacing w:before="240"/>
                    <w:jc w:val="center"/>
                    <w:rPr>
                      <w:spacing w:val="2"/>
                      <w:shd w:val="clear" w:color="auto" w:fill="FFFFFF"/>
                    </w:rPr>
                  </w:pPr>
                  <w:r w:rsidRPr="00056971">
                    <w:rPr>
                      <w:spacing w:val="2"/>
                      <w:shd w:val="clear" w:color="auto" w:fill="FFFFFF"/>
                    </w:rPr>
                    <w:t>Администрация</w:t>
                  </w:r>
                </w:p>
                <w:p w:rsidR="004244BC" w:rsidRPr="00056971" w:rsidRDefault="004244BC" w:rsidP="005A6947">
                  <w:pPr>
                    <w:jc w:val="center"/>
                    <w:rPr>
                      <w:spacing w:val="2"/>
                      <w:shd w:val="clear" w:color="auto" w:fill="FFFFFF"/>
                    </w:rPr>
                  </w:pPr>
                  <w:r w:rsidRPr="00056971">
                    <w:rPr>
                      <w:spacing w:val="2"/>
                      <w:shd w:val="clear" w:color="auto" w:fill="FFFFFF"/>
                    </w:rPr>
                    <w:t xml:space="preserve">Хасанского </w:t>
                  </w:r>
                </w:p>
                <w:p w:rsidR="004244BC" w:rsidRPr="00056971" w:rsidRDefault="004244BC" w:rsidP="005A6947">
                  <w:pPr>
                    <w:jc w:val="center"/>
                    <w:rPr>
                      <w:spacing w:val="2"/>
                      <w:shd w:val="clear" w:color="auto" w:fill="FFFFFF"/>
                    </w:rPr>
                  </w:pPr>
                  <w:r w:rsidRPr="00056971">
                    <w:rPr>
                      <w:spacing w:val="2"/>
                      <w:shd w:val="clear" w:color="auto" w:fill="FFFFFF"/>
                    </w:rPr>
                    <w:t>муниципального</w:t>
                  </w:r>
                </w:p>
                <w:p w:rsidR="004244BC" w:rsidRPr="00056971" w:rsidRDefault="00D36A64" w:rsidP="005A6947">
                  <w:pPr>
                    <w:jc w:val="center"/>
                    <w:rPr>
                      <w:spacing w:val="2"/>
                      <w:shd w:val="clear" w:color="auto" w:fill="FFFFFF"/>
                    </w:rPr>
                  </w:pPr>
                  <w:r>
                    <w:rPr>
                      <w:spacing w:val="2"/>
                      <w:shd w:val="clear" w:color="auto" w:fill="FFFFFF"/>
                    </w:rPr>
                    <w:t>района</w:t>
                  </w:r>
                </w:p>
                <w:p w:rsidR="004244BC" w:rsidRPr="00056971" w:rsidRDefault="004244BC" w:rsidP="005A6947">
                  <w:pPr>
                    <w:jc w:val="center"/>
                    <w:rPr>
                      <w:spacing w:val="2"/>
                      <w:shd w:val="clear" w:color="auto" w:fill="FFFFFF"/>
                    </w:rPr>
                  </w:pPr>
                </w:p>
                <w:p w:rsidR="004244BC" w:rsidRDefault="004244BC" w:rsidP="005A6947">
                  <w:pPr>
                    <w:jc w:val="center"/>
                    <w:rPr>
                      <w:color w:val="2D2D2D"/>
                      <w:spacing w:val="2"/>
                      <w:shd w:val="clear" w:color="auto" w:fill="FFFFFF"/>
                    </w:rPr>
                  </w:pPr>
                  <w:r w:rsidRPr="00056971">
                    <w:rPr>
                      <w:color w:val="2D2D2D"/>
                      <w:spacing w:val="2"/>
                      <w:shd w:val="clear" w:color="auto" w:fill="FFFFFF"/>
                    </w:rPr>
                    <w:t xml:space="preserve"> </w:t>
                  </w:r>
                </w:p>
                <w:p w:rsidR="004244BC" w:rsidRPr="00056971" w:rsidRDefault="004244BC" w:rsidP="005A6947">
                  <w:pPr>
                    <w:jc w:val="center"/>
                    <w:rPr>
                      <w:color w:val="2D2D2D"/>
                      <w:spacing w:val="2"/>
                      <w:shd w:val="clear" w:color="auto" w:fill="FFFFFF"/>
                    </w:rPr>
                  </w:pPr>
                </w:p>
              </w:tc>
              <w:tc>
                <w:tcPr>
                  <w:tcW w:w="3423" w:type="dxa"/>
                </w:tcPr>
                <w:p w:rsidR="004244BC" w:rsidRPr="00C83E0D" w:rsidRDefault="004244BC" w:rsidP="005A6947">
                  <w:pPr>
                    <w:spacing w:before="240"/>
                    <w:ind w:firstLine="68"/>
                    <w:jc w:val="center"/>
                  </w:pPr>
                  <w:r w:rsidRPr="00C83E0D">
                    <w:t xml:space="preserve">692701, </w:t>
                  </w:r>
                </w:p>
                <w:p w:rsidR="004244BC" w:rsidRPr="00C83E0D" w:rsidRDefault="004244BC" w:rsidP="005A6947">
                  <w:pPr>
                    <w:ind w:firstLine="210"/>
                    <w:jc w:val="center"/>
                  </w:pPr>
                  <w:r w:rsidRPr="00C83E0D">
                    <w:t xml:space="preserve">Приморский край, Хасанский район, </w:t>
                  </w:r>
                </w:p>
                <w:p w:rsidR="004244BC" w:rsidRPr="00C83E0D" w:rsidRDefault="004244BC" w:rsidP="005A6947">
                  <w:pPr>
                    <w:ind w:firstLine="68"/>
                    <w:jc w:val="center"/>
                  </w:pPr>
                  <w:r w:rsidRPr="00C83E0D">
                    <w:t xml:space="preserve">пгт Славянка, </w:t>
                  </w:r>
                </w:p>
                <w:p w:rsidR="004244BC" w:rsidRDefault="004244BC" w:rsidP="005A6947">
                  <w:pPr>
                    <w:jc w:val="center"/>
                  </w:pPr>
                  <w:r w:rsidRPr="00C83E0D">
                    <w:t>ул. Молодёжная, 1</w:t>
                  </w:r>
                  <w:r>
                    <w:t>,</w:t>
                  </w:r>
                </w:p>
                <w:p w:rsidR="004244BC" w:rsidRDefault="004244BC" w:rsidP="005A6947">
                  <w:pPr>
                    <w:jc w:val="center"/>
                  </w:pPr>
                  <w:r w:rsidRPr="005D7254">
                    <w:t>т/факс (42331) 46479,</w:t>
                  </w:r>
                </w:p>
                <w:p w:rsidR="004244BC" w:rsidRPr="00C83E0D" w:rsidRDefault="004244BC" w:rsidP="005A6947">
                  <w:pPr>
                    <w:jc w:val="center"/>
                    <w:rPr>
                      <w:rFonts w:ascii="Arial" w:hAnsi="Arial" w:cs="Arial"/>
                      <w:color w:val="2D2D2D"/>
                      <w:spacing w:val="2"/>
                      <w:sz w:val="21"/>
                      <w:szCs w:val="21"/>
                      <w:shd w:val="clear" w:color="auto" w:fill="FFFFFF"/>
                    </w:rPr>
                  </w:pPr>
                  <w:r w:rsidRPr="005D7254">
                    <w:t xml:space="preserve"> (42331)46490</w:t>
                  </w:r>
                </w:p>
              </w:tc>
              <w:tc>
                <w:tcPr>
                  <w:tcW w:w="1939" w:type="dxa"/>
                  <w:vMerge w:val="restart"/>
                </w:tcPr>
                <w:p w:rsidR="004244BC" w:rsidRPr="00C83E0D" w:rsidRDefault="004244BC" w:rsidP="005A6947">
                  <w:pPr>
                    <w:spacing w:before="240"/>
                    <w:jc w:val="center"/>
                  </w:pPr>
                  <w:r w:rsidRPr="00C83E0D">
                    <w:t xml:space="preserve">Понедельник-четверг </w:t>
                  </w:r>
                </w:p>
                <w:p w:rsidR="004244BC" w:rsidRDefault="004244BC" w:rsidP="005A6947">
                  <w:pPr>
                    <w:jc w:val="center"/>
                  </w:pPr>
                  <w:r w:rsidRPr="00C83E0D">
                    <w:t xml:space="preserve">с 9.00 до 18.00, </w:t>
                  </w:r>
                </w:p>
                <w:p w:rsidR="004244BC" w:rsidRPr="00C83E0D" w:rsidRDefault="004244BC" w:rsidP="005A6947">
                  <w:pPr>
                    <w:jc w:val="center"/>
                  </w:pPr>
                  <w:r w:rsidRPr="00C83E0D">
                    <w:t xml:space="preserve">пятница </w:t>
                  </w:r>
                </w:p>
                <w:p w:rsidR="004244BC" w:rsidRDefault="004244BC" w:rsidP="005A6947">
                  <w:pPr>
                    <w:jc w:val="center"/>
                  </w:pPr>
                  <w:r w:rsidRPr="00C83E0D">
                    <w:t xml:space="preserve">с 9.00 до 17.00, </w:t>
                  </w:r>
                </w:p>
                <w:p w:rsidR="004244BC" w:rsidRPr="00C83E0D" w:rsidRDefault="004244BC" w:rsidP="005A6947">
                  <w:pPr>
                    <w:jc w:val="center"/>
                  </w:pPr>
                  <w:r w:rsidRPr="00C83E0D">
                    <w:t xml:space="preserve">перерыв </w:t>
                  </w:r>
                </w:p>
                <w:p w:rsidR="004244BC" w:rsidRPr="00C83E0D" w:rsidRDefault="004244BC" w:rsidP="005A6947">
                  <w:pPr>
                    <w:jc w:val="center"/>
                    <w:rPr>
                      <w:rFonts w:ascii="Arial" w:hAnsi="Arial" w:cs="Arial"/>
                      <w:color w:val="2D2D2D"/>
                      <w:spacing w:val="2"/>
                      <w:sz w:val="21"/>
                      <w:szCs w:val="21"/>
                      <w:shd w:val="clear" w:color="auto" w:fill="FFFFFF"/>
                    </w:rPr>
                  </w:pPr>
                  <w:r>
                    <w:t>с </w:t>
                  </w:r>
                  <w:r w:rsidRPr="00C83E0D">
                    <w:t>13.00 до 14</w:t>
                  </w:r>
                  <w:r>
                    <w:t>.</w:t>
                  </w:r>
                  <w:r w:rsidRPr="00C83E0D">
                    <w:t>00</w:t>
                  </w:r>
                </w:p>
              </w:tc>
              <w:tc>
                <w:tcPr>
                  <w:tcW w:w="1841" w:type="dxa"/>
                  <w:vMerge w:val="restart"/>
                </w:tcPr>
                <w:p w:rsidR="004244BC" w:rsidRPr="00511648" w:rsidRDefault="004244BC" w:rsidP="005A6947">
                  <w:pPr>
                    <w:spacing w:before="240"/>
                    <w:jc w:val="center"/>
                    <w:rPr>
                      <w:color w:val="2D2D2D"/>
                      <w:spacing w:val="2"/>
                      <w:shd w:val="clear" w:color="auto" w:fill="FFFFFF"/>
                    </w:rPr>
                  </w:pPr>
                  <w:r w:rsidRPr="00511648">
                    <w:rPr>
                      <w:color w:val="2D2D2D"/>
                      <w:spacing w:val="2"/>
                      <w:shd w:val="clear" w:color="auto" w:fill="FFFFFF"/>
                    </w:rPr>
                    <w:t>Утверждаются графиком приема по полугодиям. Информация размещается на официальном сайте администрации</w:t>
                  </w:r>
                </w:p>
              </w:tc>
            </w:tr>
            <w:tr w:rsidR="004244BC" w:rsidRPr="00B037A2" w:rsidTr="005A6947">
              <w:tc>
                <w:tcPr>
                  <w:tcW w:w="2796" w:type="dxa"/>
                </w:tcPr>
                <w:p w:rsidR="004244BC" w:rsidRDefault="004244BC" w:rsidP="005A6947">
                  <w:pPr>
                    <w:jc w:val="center"/>
                    <w:rPr>
                      <w:spacing w:val="2"/>
                      <w:shd w:val="clear" w:color="auto" w:fill="FFFFFF"/>
                    </w:rPr>
                  </w:pPr>
                </w:p>
                <w:p w:rsidR="004244BC" w:rsidRPr="00C83E0D" w:rsidRDefault="004244BC" w:rsidP="005A6947">
                  <w:pPr>
                    <w:spacing w:after="240"/>
                    <w:jc w:val="center"/>
                    <w:rPr>
                      <w:rFonts w:ascii="Arial" w:hAnsi="Arial" w:cs="Arial"/>
                      <w:color w:val="2D2D2D"/>
                      <w:spacing w:val="2"/>
                      <w:sz w:val="21"/>
                      <w:szCs w:val="21"/>
                      <w:shd w:val="clear" w:color="auto" w:fill="FFFFFF"/>
                    </w:rPr>
                  </w:pPr>
                  <w:r w:rsidRPr="00056971">
                    <w:rPr>
                      <w:spacing w:val="2"/>
                      <w:shd w:val="clear" w:color="auto" w:fill="FFFFFF"/>
                    </w:rPr>
                    <w:t>Глава Хасанского муниципального района</w:t>
                  </w:r>
                  <w:r w:rsidRPr="00056971">
                    <w:rPr>
                      <w:rFonts w:ascii="Arial" w:hAnsi="Arial" w:cs="Arial"/>
                      <w:spacing w:val="2"/>
                      <w:sz w:val="21"/>
                      <w:szCs w:val="21"/>
                      <w:shd w:val="clear" w:color="auto" w:fill="FFFFFF"/>
                    </w:rPr>
                    <w:t xml:space="preserve"> </w:t>
                  </w:r>
                </w:p>
              </w:tc>
              <w:tc>
                <w:tcPr>
                  <w:tcW w:w="3423" w:type="dxa"/>
                </w:tcPr>
                <w:p w:rsidR="004244BC" w:rsidRPr="00056971" w:rsidRDefault="004244BC" w:rsidP="005A6947">
                  <w:pPr>
                    <w:rPr>
                      <w:lang w:val="en-US"/>
                    </w:rPr>
                  </w:pPr>
                  <w:r w:rsidRPr="00056971">
                    <w:rPr>
                      <w:lang w:val="en-US"/>
                    </w:rPr>
                    <w:t>email</w:t>
                  </w:r>
                  <w:r w:rsidRPr="004244BC">
                    <w:rPr>
                      <w:lang w:val="en-US"/>
                    </w:rPr>
                    <w:t xml:space="preserve">: </w:t>
                  </w:r>
                  <w:hyperlink r:id="rId9" w:history="1">
                    <w:r w:rsidRPr="005B64D1">
                      <w:rPr>
                        <w:rStyle w:val="a5"/>
                        <w:color w:val="auto"/>
                        <w:u w:val="none"/>
                        <w:lang w:val="en-US"/>
                      </w:rPr>
                      <w:t>hasan</w:t>
                    </w:r>
                    <w:r w:rsidRPr="004244BC">
                      <w:rPr>
                        <w:rStyle w:val="a5"/>
                        <w:color w:val="auto"/>
                        <w:u w:val="none"/>
                        <w:lang w:val="en-US"/>
                      </w:rPr>
                      <w:t>_</w:t>
                    </w:r>
                    <w:r w:rsidRPr="005B64D1">
                      <w:rPr>
                        <w:rStyle w:val="a5"/>
                        <w:color w:val="auto"/>
                        <w:u w:val="none"/>
                        <w:lang w:val="en-US"/>
                      </w:rPr>
                      <w:t>official@mail.primorye.ru</w:t>
                    </w:r>
                  </w:hyperlink>
                </w:p>
                <w:p w:rsidR="004244BC" w:rsidRPr="00B037A2" w:rsidRDefault="004244BC" w:rsidP="005A6947">
                  <w:pPr>
                    <w:rPr>
                      <w:color w:val="2D2D2D"/>
                      <w:spacing w:val="2"/>
                      <w:shd w:val="clear" w:color="auto" w:fill="FFFFFF"/>
                    </w:rPr>
                  </w:pPr>
                  <w:r>
                    <w:rPr>
                      <w:spacing w:val="2"/>
                      <w:shd w:val="clear" w:color="auto" w:fill="FFFFFF"/>
                    </w:rPr>
                    <w:t>сайт</w:t>
                  </w:r>
                  <w:r w:rsidRPr="00B037A2">
                    <w:rPr>
                      <w:spacing w:val="2"/>
                      <w:shd w:val="clear" w:color="auto" w:fill="FFFFFF"/>
                    </w:rPr>
                    <w:t>:</w:t>
                  </w:r>
                  <w:r>
                    <w:rPr>
                      <w:spacing w:val="2"/>
                      <w:shd w:val="clear" w:color="auto" w:fill="FFFFFF"/>
                    </w:rPr>
                    <w:t xml:space="preserve"> </w:t>
                  </w:r>
                  <w:r w:rsidRPr="001B0434">
                    <w:rPr>
                      <w:spacing w:val="2"/>
                      <w:shd w:val="clear" w:color="auto" w:fill="FFFFFF"/>
                      <w:lang w:val="en-US"/>
                    </w:rPr>
                    <w:t>http</w:t>
                  </w:r>
                  <w:r w:rsidRPr="00B037A2">
                    <w:rPr>
                      <w:spacing w:val="2"/>
                      <w:shd w:val="clear" w:color="auto" w:fill="FFFFFF"/>
                    </w:rPr>
                    <w:t>://</w:t>
                  </w:r>
                  <w:r w:rsidRPr="001B0434">
                    <w:rPr>
                      <w:spacing w:val="2"/>
                      <w:shd w:val="clear" w:color="auto" w:fill="FFFFFF"/>
                      <w:lang w:val="en-US"/>
                    </w:rPr>
                    <w:t>prim</w:t>
                  </w:r>
                  <w:r w:rsidRPr="00B037A2">
                    <w:rPr>
                      <w:spacing w:val="2"/>
                      <w:shd w:val="clear" w:color="auto" w:fill="FFFFFF"/>
                    </w:rPr>
                    <w:t>-</w:t>
                  </w:r>
                  <w:r w:rsidRPr="001B0434">
                    <w:rPr>
                      <w:spacing w:val="2"/>
                      <w:shd w:val="clear" w:color="auto" w:fill="FFFFFF"/>
                      <w:lang w:val="en-US"/>
                    </w:rPr>
                    <w:t>hasan</w:t>
                  </w:r>
                  <w:r w:rsidRPr="00B037A2">
                    <w:rPr>
                      <w:spacing w:val="2"/>
                      <w:shd w:val="clear" w:color="auto" w:fill="FFFFFF"/>
                    </w:rPr>
                    <w:t>.</w:t>
                  </w:r>
                  <w:r w:rsidRPr="001B0434">
                    <w:rPr>
                      <w:spacing w:val="2"/>
                      <w:shd w:val="clear" w:color="auto" w:fill="FFFFFF"/>
                      <w:lang w:val="en-US"/>
                    </w:rPr>
                    <w:t>ru</w:t>
                  </w:r>
                  <w:r w:rsidRPr="00B037A2">
                    <w:rPr>
                      <w:color w:val="2D2D2D"/>
                      <w:spacing w:val="2"/>
                      <w:shd w:val="clear" w:color="auto" w:fill="FFFFFF"/>
                    </w:rPr>
                    <w:t xml:space="preserve"> </w:t>
                  </w:r>
                </w:p>
              </w:tc>
              <w:tc>
                <w:tcPr>
                  <w:tcW w:w="1939" w:type="dxa"/>
                  <w:vMerge/>
                </w:tcPr>
                <w:p w:rsidR="004244BC" w:rsidRPr="00B037A2" w:rsidRDefault="004244BC" w:rsidP="005A6947">
                  <w:pPr>
                    <w:ind w:firstLine="397"/>
                    <w:jc w:val="center"/>
                    <w:rPr>
                      <w:rFonts w:ascii="Arial" w:hAnsi="Arial" w:cs="Arial"/>
                      <w:color w:val="2D2D2D"/>
                      <w:spacing w:val="2"/>
                      <w:sz w:val="21"/>
                      <w:szCs w:val="21"/>
                      <w:shd w:val="clear" w:color="auto" w:fill="FFFFFF"/>
                    </w:rPr>
                  </w:pPr>
                </w:p>
              </w:tc>
              <w:tc>
                <w:tcPr>
                  <w:tcW w:w="1841" w:type="dxa"/>
                  <w:vMerge/>
                </w:tcPr>
                <w:p w:rsidR="004244BC" w:rsidRPr="00B037A2" w:rsidRDefault="004244BC" w:rsidP="005A6947">
                  <w:pPr>
                    <w:ind w:firstLine="397"/>
                    <w:jc w:val="center"/>
                    <w:rPr>
                      <w:rFonts w:ascii="Arial" w:hAnsi="Arial" w:cs="Arial"/>
                      <w:color w:val="2D2D2D"/>
                      <w:spacing w:val="2"/>
                      <w:sz w:val="21"/>
                      <w:szCs w:val="21"/>
                      <w:shd w:val="clear" w:color="auto" w:fill="FFFFFF"/>
                    </w:rPr>
                  </w:pPr>
                </w:p>
              </w:tc>
            </w:tr>
            <w:tr w:rsidR="004244BC" w:rsidRPr="00C83E0D" w:rsidTr="005A6947">
              <w:tc>
                <w:tcPr>
                  <w:tcW w:w="2796" w:type="dxa"/>
                </w:tcPr>
                <w:p w:rsidR="004244BC" w:rsidRPr="00B037A2" w:rsidRDefault="004244BC" w:rsidP="005A6947">
                  <w:pPr>
                    <w:jc w:val="center"/>
                    <w:rPr>
                      <w:color w:val="2D2D2D"/>
                      <w:spacing w:val="2"/>
                      <w:shd w:val="clear" w:color="auto" w:fill="FFFFFF"/>
                    </w:rPr>
                  </w:pPr>
                </w:p>
                <w:p w:rsidR="004244BC" w:rsidRPr="005D7254" w:rsidRDefault="004244BC" w:rsidP="005A6947">
                  <w:pPr>
                    <w:jc w:val="center"/>
                    <w:rPr>
                      <w:spacing w:val="2"/>
                      <w:shd w:val="clear" w:color="auto" w:fill="FFFFFF"/>
                    </w:rPr>
                  </w:pPr>
                  <w:r>
                    <w:rPr>
                      <w:spacing w:val="2"/>
                      <w:shd w:val="clear" w:color="auto" w:fill="FFFFFF"/>
                    </w:rPr>
                    <w:t>Отдел культуры, спорта и молодежной политики</w:t>
                  </w:r>
                  <w:r w:rsidRPr="005D7254">
                    <w:rPr>
                      <w:spacing w:val="2"/>
                      <w:shd w:val="clear" w:color="auto" w:fill="FFFFFF"/>
                    </w:rPr>
                    <w:t xml:space="preserve"> администрации Хасанского муниципального района</w:t>
                  </w:r>
                </w:p>
              </w:tc>
              <w:tc>
                <w:tcPr>
                  <w:tcW w:w="3423" w:type="dxa"/>
                </w:tcPr>
                <w:p w:rsidR="004244BC" w:rsidRPr="005D7254" w:rsidRDefault="004244BC" w:rsidP="005A6947">
                  <w:pPr>
                    <w:ind w:firstLine="68"/>
                    <w:jc w:val="center"/>
                  </w:pPr>
                </w:p>
                <w:p w:rsidR="004244BC" w:rsidRPr="005D7254" w:rsidRDefault="004244BC" w:rsidP="005A6947">
                  <w:pPr>
                    <w:ind w:firstLine="68"/>
                    <w:jc w:val="center"/>
                  </w:pPr>
                  <w:r w:rsidRPr="005D7254">
                    <w:t xml:space="preserve">692701, </w:t>
                  </w:r>
                </w:p>
                <w:p w:rsidR="004244BC" w:rsidRPr="005D7254" w:rsidRDefault="004244BC" w:rsidP="005A6947">
                  <w:pPr>
                    <w:ind w:firstLine="210"/>
                    <w:jc w:val="center"/>
                  </w:pPr>
                  <w:r w:rsidRPr="005D7254">
                    <w:t xml:space="preserve">Приморский край, Хасанский район, </w:t>
                  </w:r>
                </w:p>
                <w:p w:rsidR="004244BC" w:rsidRPr="005D7254" w:rsidRDefault="004244BC" w:rsidP="005A6947">
                  <w:pPr>
                    <w:ind w:firstLine="68"/>
                    <w:jc w:val="center"/>
                  </w:pPr>
                  <w:r w:rsidRPr="005D7254">
                    <w:t xml:space="preserve">пгт Славянка, </w:t>
                  </w:r>
                </w:p>
                <w:p w:rsidR="004244BC" w:rsidRDefault="004244BC" w:rsidP="005A6947">
                  <w:pPr>
                    <w:jc w:val="center"/>
                    <w:rPr>
                      <w:b/>
                    </w:rPr>
                  </w:pPr>
                  <w:r w:rsidRPr="005D7254">
                    <w:rPr>
                      <w:rStyle w:val="af1"/>
                      <w:b w:val="0"/>
                      <w:color w:val="000000"/>
                      <w:shd w:val="clear" w:color="auto" w:fill="FFFFFF"/>
                    </w:rPr>
                    <w:t>ул. </w:t>
                  </w:r>
                  <w:r>
                    <w:rPr>
                      <w:rStyle w:val="af1"/>
                      <w:b w:val="0"/>
                      <w:color w:val="000000"/>
                      <w:shd w:val="clear" w:color="auto" w:fill="FFFFFF"/>
                    </w:rPr>
                    <w:t>Молодежная 1</w:t>
                  </w:r>
                  <w:r w:rsidRPr="005D7254">
                    <w:rPr>
                      <w:b/>
                    </w:rPr>
                    <w:t>,</w:t>
                  </w:r>
                </w:p>
                <w:p w:rsidR="004244BC" w:rsidRPr="00B037A2" w:rsidRDefault="004244BC" w:rsidP="005A6947">
                  <w:pPr>
                    <w:jc w:val="center"/>
                    <w:rPr>
                      <w:b/>
                    </w:rPr>
                  </w:pPr>
                  <w:r>
                    <w:rPr>
                      <w:rStyle w:val="af1"/>
                      <w:b w:val="0"/>
                    </w:rPr>
                    <w:t>т</w:t>
                  </w:r>
                  <w:r w:rsidRPr="005D7254">
                    <w:rPr>
                      <w:rStyle w:val="af1"/>
                      <w:b w:val="0"/>
                    </w:rPr>
                    <w:t>/факс</w:t>
                  </w:r>
                  <w:r w:rsidRPr="005D7254">
                    <w:rPr>
                      <w:rStyle w:val="apple-converted-space"/>
                    </w:rPr>
                    <w:t> </w:t>
                  </w:r>
                  <w:r w:rsidRPr="005D7254">
                    <w:t>(42331) 4</w:t>
                  </w:r>
                  <w:r>
                    <w:t>7218</w:t>
                  </w:r>
                </w:p>
                <w:p w:rsidR="004244BC" w:rsidRPr="005D7254" w:rsidRDefault="004244BC" w:rsidP="005A6947">
                  <w:pPr>
                    <w:ind w:firstLine="397"/>
                    <w:jc w:val="center"/>
                  </w:pPr>
                </w:p>
              </w:tc>
              <w:tc>
                <w:tcPr>
                  <w:tcW w:w="1939" w:type="dxa"/>
                  <w:vMerge w:val="restart"/>
                </w:tcPr>
                <w:p w:rsidR="004244BC" w:rsidRDefault="004244BC" w:rsidP="005A6947">
                  <w:pPr>
                    <w:jc w:val="center"/>
                  </w:pPr>
                </w:p>
                <w:p w:rsidR="004244BC" w:rsidRPr="00C83E0D" w:rsidRDefault="004244BC" w:rsidP="005A6947">
                  <w:pPr>
                    <w:jc w:val="center"/>
                  </w:pPr>
                  <w:r w:rsidRPr="00C83E0D">
                    <w:t xml:space="preserve">Понедельник-четверг </w:t>
                  </w:r>
                </w:p>
                <w:p w:rsidR="004244BC" w:rsidRDefault="004244BC" w:rsidP="005A6947">
                  <w:pPr>
                    <w:jc w:val="center"/>
                  </w:pPr>
                  <w:r w:rsidRPr="00C83E0D">
                    <w:t xml:space="preserve">с 9.00 до 18.00, </w:t>
                  </w:r>
                </w:p>
                <w:p w:rsidR="004244BC" w:rsidRPr="00C83E0D" w:rsidRDefault="004244BC" w:rsidP="005A6947">
                  <w:pPr>
                    <w:jc w:val="center"/>
                  </w:pPr>
                  <w:r w:rsidRPr="00C83E0D">
                    <w:t xml:space="preserve">пятница </w:t>
                  </w:r>
                </w:p>
                <w:p w:rsidR="004244BC" w:rsidRDefault="004244BC" w:rsidP="005A6947">
                  <w:pPr>
                    <w:jc w:val="center"/>
                  </w:pPr>
                  <w:r w:rsidRPr="00C83E0D">
                    <w:t xml:space="preserve">с 9.00 до 17.00, </w:t>
                  </w:r>
                </w:p>
                <w:p w:rsidR="004244BC" w:rsidRPr="00C83E0D" w:rsidRDefault="004244BC" w:rsidP="005A6947">
                  <w:pPr>
                    <w:jc w:val="center"/>
                  </w:pPr>
                  <w:r w:rsidRPr="00C83E0D">
                    <w:t xml:space="preserve">перерыв </w:t>
                  </w:r>
                </w:p>
                <w:p w:rsidR="004244BC" w:rsidRPr="00C83E0D" w:rsidRDefault="004244BC" w:rsidP="005A6947">
                  <w:pPr>
                    <w:ind w:right="-85"/>
                    <w:rPr>
                      <w:rFonts w:ascii="Arial" w:hAnsi="Arial" w:cs="Arial"/>
                      <w:color w:val="2D2D2D"/>
                      <w:spacing w:val="2"/>
                      <w:sz w:val="21"/>
                      <w:szCs w:val="21"/>
                      <w:shd w:val="clear" w:color="auto" w:fill="FFFFFF"/>
                    </w:rPr>
                  </w:pPr>
                  <w:r>
                    <w:t xml:space="preserve"> с </w:t>
                  </w:r>
                  <w:r w:rsidRPr="00C83E0D">
                    <w:t>13.00 до 14</w:t>
                  </w:r>
                  <w:r>
                    <w:t>.</w:t>
                  </w:r>
                  <w:r w:rsidRPr="00C83E0D">
                    <w:t>00</w:t>
                  </w:r>
                </w:p>
              </w:tc>
              <w:tc>
                <w:tcPr>
                  <w:tcW w:w="1841" w:type="dxa"/>
                  <w:vMerge w:val="restart"/>
                </w:tcPr>
                <w:p w:rsidR="004244BC" w:rsidRDefault="004244BC" w:rsidP="005A6947">
                  <w:pPr>
                    <w:jc w:val="center"/>
                    <w:rPr>
                      <w:b/>
                    </w:rPr>
                  </w:pPr>
                </w:p>
                <w:p w:rsidR="004244BC" w:rsidRPr="00511648" w:rsidRDefault="004244BC" w:rsidP="005A6947">
                  <w:pPr>
                    <w:jc w:val="center"/>
                  </w:pPr>
                  <w:r w:rsidRPr="00511648">
                    <w:t xml:space="preserve">Начальник отдела  </w:t>
                  </w:r>
                </w:p>
                <w:p w:rsidR="004244BC" w:rsidRPr="00511648" w:rsidRDefault="004244BC" w:rsidP="005A6947">
                  <w:pPr>
                    <w:jc w:val="center"/>
                  </w:pPr>
                  <w:r w:rsidRPr="00511648">
                    <w:t xml:space="preserve">понедельник, вторник </w:t>
                  </w:r>
                </w:p>
                <w:p w:rsidR="004244BC" w:rsidRPr="00511648" w:rsidRDefault="004244BC" w:rsidP="005A6947">
                  <w:pPr>
                    <w:jc w:val="center"/>
                  </w:pPr>
                  <w:r w:rsidRPr="00511648">
                    <w:t>с 09.00 до 18.00</w:t>
                  </w:r>
                </w:p>
                <w:p w:rsidR="004244BC" w:rsidRPr="00511648" w:rsidRDefault="004244BC" w:rsidP="005A6947">
                  <w:pPr>
                    <w:jc w:val="center"/>
                  </w:pPr>
                  <w:r w:rsidRPr="00511648">
                    <w:t xml:space="preserve">Специалисты </w:t>
                  </w:r>
                </w:p>
                <w:p w:rsidR="004244BC" w:rsidRPr="00511648" w:rsidRDefault="004244BC" w:rsidP="005A6947">
                  <w:pPr>
                    <w:jc w:val="center"/>
                  </w:pPr>
                  <w:r w:rsidRPr="00511648">
                    <w:rPr>
                      <w:lang w:val="en-US"/>
                    </w:rPr>
                    <w:t>c</w:t>
                  </w:r>
                  <w:r w:rsidRPr="00511648">
                    <w:t>реда,четверг</w:t>
                  </w:r>
                </w:p>
                <w:p w:rsidR="004244BC" w:rsidRPr="00511648" w:rsidRDefault="004244BC" w:rsidP="005A6947">
                  <w:pPr>
                    <w:jc w:val="center"/>
                  </w:pPr>
                  <w:r w:rsidRPr="00511648">
                    <w:t>с 09. 00 до 18.00</w:t>
                  </w:r>
                </w:p>
                <w:p w:rsidR="004244BC" w:rsidRPr="00511648" w:rsidRDefault="004244BC" w:rsidP="005A6947">
                  <w:pPr>
                    <w:jc w:val="center"/>
                  </w:pPr>
                  <w:r w:rsidRPr="00511648">
                    <w:t xml:space="preserve">перерыв </w:t>
                  </w:r>
                </w:p>
                <w:p w:rsidR="004244BC" w:rsidRPr="00C83E0D" w:rsidRDefault="004244BC" w:rsidP="005A6947">
                  <w:pPr>
                    <w:jc w:val="center"/>
                    <w:rPr>
                      <w:rFonts w:ascii="Arial" w:hAnsi="Arial" w:cs="Arial"/>
                      <w:color w:val="2D2D2D"/>
                      <w:spacing w:val="2"/>
                      <w:sz w:val="21"/>
                      <w:szCs w:val="21"/>
                      <w:shd w:val="clear" w:color="auto" w:fill="FFFFFF"/>
                    </w:rPr>
                  </w:pPr>
                  <w:r w:rsidRPr="00511648">
                    <w:t xml:space="preserve"> 13.00 до 14</w:t>
                  </w:r>
                  <w:r>
                    <w:t>.</w:t>
                  </w:r>
                  <w:r w:rsidRPr="00511648">
                    <w:t>00</w:t>
                  </w:r>
                </w:p>
              </w:tc>
            </w:tr>
            <w:tr w:rsidR="004244BC" w:rsidRPr="005D7254" w:rsidTr="005A6947">
              <w:tc>
                <w:tcPr>
                  <w:tcW w:w="2796" w:type="dxa"/>
                </w:tcPr>
                <w:p w:rsidR="004244BC" w:rsidRDefault="004244BC" w:rsidP="005A6947">
                  <w:pPr>
                    <w:jc w:val="center"/>
                    <w:rPr>
                      <w:color w:val="2D2D2D"/>
                      <w:spacing w:val="2"/>
                      <w:shd w:val="clear" w:color="auto" w:fill="FFFFFF"/>
                    </w:rPr>
                  </w:pPr>
                  <w:r>
                    <w:rPr>
                      <w:color w:val="2D2D2D"/>
                      <w:spacing w:val="2"/>
                      <w:shd w:val="clear" w:color="auto" w:fill="FFFFFF"/>
                    </w:rPr>
                    <w:t>Начальник отдела</w:t>
                  </w:r>
                </w:p>
                <w:p w:rsidR="004244BC" w:rsidRDefault="004244BC" w:rsidP="005A6947">
                  <w:pPr>
                    <w:jc w:val="center"/>
                    <w:rPr>
                      <w:color w:val="2D2D2D"/>
                      <w:spacing w:val="2"/>
                      <w:shd w:val="clear" w:color="auto" w:fill="FFFFFF"/>
                    </w:rPr>
                  </w:pPr>
                </w:p>
              </w:tc>
              <w:tc>
                <w:tcPr>
                  <w:tcW w:w="3423" w:type="dxa"/>
                </w:tcPr>
                <w:p w:rsidR="004244BC" w:rsidRPr="00EA54EC" w:rsidRDefault="004244BC" w:rsidP="005A6947">
                  <w:pPr>
                    <w:shd w:val="clear" w:color="auto" w:fill="FFFFFF"/>
                    <w:jc w:val="both"/>
                    <w:rPr>
                      <w:lang w:val="en-US"/>
                    </w:rPr>
                  </w:pPr>
                  <w:r w:rsidRPr="00056971">
                    <w:rPr>
                      <w:lang w:val="en-US"/>
                    </w:rPr>
                    <w:t>email</w:t>
                  </w:r>
                  <w:r w:rsidRPr="00622449">
                    <w:rPr>
                      <w:lang w:val="en-US"/>
                    </w:rPr>
                    <w:t xml:space="preserve">: </w:t>
                  </w:r>
                  <w:hyperlink r:id="rId10" w:history="1">
                    <w:r w:rsidRPr="005B64D1">
                      <w:rPr>
                        <w:rStyle w:val="a5"/>
                        <w:color w:val="auto"/>
                        <w:u w:val="none"/>
                        <w:lang w:val="en-US"/>
                      </w:rPr>
                      <w:t>usphmr@mail.ru</w:t>
                    </w:r>
                  </w:hyperlink>
                </w:p>
                <w:p w:rsidR="004244BC" w:rsidRPr="005D7254" w:rsidRDefault="004244BC" w:rsidP="005A6947">
                  <w:pPr>
                    <w:shd w:val="clear" w:color="auto" w:fill="FFFFFF"/>
                    <w:jc w:val="both"/>
                    <w:rPr>
                      <w:lang w:val="en-US"/>
                    </w:rPr>
                  </w:pPr>
                  <w:r>
                    <w:rPr>
                      <w:spacing w:val="2"/>
                      <w:shd w:val="clear" w:color="auto" w:fill="FFFFFF"/>
                    </w:rPr>
                    <w:t>сайт</w:t>
                  </w:r>
                  <w:r w:rsidRPr="005D7254">
                    <w:rPr>
                      <w:spacing w:val="2"/>
                      <w:shd w:val="clear" w:color="auto" w:fill="FFFFFF"/>
                      <w:lang w:val="en-US"/>
                    </w:rPr>
                    <w:t>:</w:t>
                  </w:r>
                  <w:r w:rsidRPr="00EA54EC">
                    <w:rPr>
                      <w:spacing w:val="2"/>
                      <w:shd w:val="clear" w:color="auto" w:fill="FFFFFF"/>
                      <w:lang w:val="en-US"/>
                    </w:rPr>
                    <w:t xml:space="preserve"> </w:t>
                  </w:r>
                  <w:r w:rsidRPr="005D7254">
                    <w:rPr>
                      <w:spacing w:val="2"/>
                      <w:shd w:val="clear" w:color="auto" w:fill="FFFFFF"/>
                      <w:lang w:val="en-US"/>
                    </w:rPr>
                    <w:t>http://prim-hasan.ru</w:t>
                  </w:r>
                </w:p>
              </w:tc>
              <w:tc>
                <w:tcPr>
                  <w:tcW w:w="1939" w:type="dxa"/>
                  <w:vMerge/>
                </w:tcPr>
                <w:p w:rsidR="004244BC" w:rsidRPr="005D7254" w:rsidRDefault="004244BC" w:rsidP="005A6947">
                  <w:pPr>
                    <w:jc w:val="center"/>
                    <w:rPr>
                      <w:lang w:val="en-US"/>
                    </w:rPr>
                  </w:pPr>
                </w:p>
              </w:tc>
              <w:tc>
                <w:tcPr>
                  <w:tcW w:w="1841" w:type="dxa"/>
                  <w:vMerge/>
                </w:tcPr>
                <w:p w:rsidR="004244BC" w:rsidRPr="005D7254" w:rsidRDefault="004244BC" w:rsidP="005A6947">
                  <w:pPr>
                    <w:jc w:val="center"/>
                    <w:rPr>
                      <w:b/>
                      <w:lang w:val="en-US"/>
                    </w:rPr>
                  </w:pPr>
                </w:p>
              </w:tc>
            </w:tr>
            <w:tr w:rsidR="004244BC" w:rsidRPr="00C83E0D" w:rsidTr="005A6947">
              <w:tc>
                <w:tcPr>
                  <w:tcW w:w="9999" w:type="dxa"/>
                  <w:gridSpan w:val="4"/>
                </w:tcPr>
                <w:p w:rsidR="004244BC" w:rsidRPr="00511648" w:rsidRDefault="004244BC" w:rsidP="005A6947">
                  <w:pPr>
                    <w:ind w:firstLine="397"/>
                    <w:jc w:val="center"/>
                    <w:rPr>
                      <w:rFonts w:ascii="Arial" w:hAnsi="Arial" w:cs="Arial"/>
                      <w:b/>
                      <w:color w:val="2D2D2D"/>
                      <w:spacing w:val="2"/>
                      <w:sz w:val="21"/>
                      <w:szCs w:val="21"/>
                      <w:shd w:val="clear" w:color="auto" w:fill="FFFFFF"/>
                    </w:rPr>
                  </w:pPr>
                  <w:r w:rsidRPr="00511648">
                    <w:rPr>
                      <w:b/>
                    </w:rPr>
                    <w:t>Информация о Хасанско</w:t>
                  </w:r>
                  <w:r>
                    <w:rPr>
                      <w:b/>
                    </w:rPr>
                    <w:t>м</w:t>
                  </w:r>
                  <w:r w:rsidRPr="00511648">
                    <w:rPr>
                      <w:b/>
                    </w:rPr>
                    <w:t xml:space="preserve"> отделени</w:t>
                  </w:r>
                  <w:r>
                    <w:rPr>
                      <w:b/>
                    </w:rPr>
                    <w:t>и</w:t>
                  </w:r>
                  <w:r w:rsidRPr="00511648">
                    <w:rPr>
                      <w:b/>
                    </w:rPr>
                    <w:t xml:space="preserve">  краевого государственного автономного учреждения Приморского края «Многофункциональный центр»</w:t>
                  </w:r>
                </w:p>
              </w:tc>
            </w:tr>
            <w:tr w:rsidR="004244BC" w:rsidRPr="00C83E0D" w:rsidTr="005A6947">
              <w:trPr>
                <w:trHeight w:val="2693"/>
              </w:trPr>
              <w:tc>
                <w:tcPr>
                  <w:tcW w:w="2796" w:type="dxa"/>
                </w:tcPr>
                <w:p w:rsidR="004244BC" w:rsidRPr="00A764BE" w:rsidRDefault="004244BC" w:rsidP="005A6947">
                  <w:pPr>
                    <w:spacing w:before="240"/>
                    <w:jc w:val="center"/>
                    <w:rPr>
                      <w:b/>
                    </w:rPr>
                  </w:pPr>
                  <w:r w:rsidRPr="009866C2">
                    <w:t>Хасанско</w:t>
                  </w:r>
                  <w:r>
                    <w:t>е отделение пгт.Славянка  краевого государственного автономного учреждения Приморского края «</w:t>
                  </w:r>
                  <w:r w:rsidRPr="009866C2">
                    <w:t>Многофункциональный центр</w:t>
                  </w:r>
                  <w:r>
                    <w:t>»</w:t>
                  </w:r>
                </w:p>
              </w:tc>
              <w:tc>
                <w:tcPr>
                  <w:tcW w:w="3423" w:type="dxa"/>
                </w:tcPr>
                <w:p w:rsidR="004244BC" w:rsidRDefault="004244BC" w:rsidP="005A6947">
                  <w:pPr>
                    <w:spacing w:before="240"/>
                    <w:jc w:val="center"/>
                  </w:pPr>
                  <w:r>
                    <w:t xml:space="preserve">692701, </w:t>
                  </w:r>
                </w:p>
                <w:p w:rsidR="004244BC" w:rsidRDefault="004244BC" w:rsidP="005A6947">
                  <w:pPr>
                    <w:jc w:val="center"/>
                  </w:pPr>
                  <w:r w:rsidRPr="00F96E6D">
                    <w:t xml:space="preserve">Приморский край, </w:t>
                  </w:r>
                </w:p>
                <w:p w:rsidR="004244BC" w:rsidRDefault="004244BC" w:rsidP="005A6947">
                  <w:pPr>
                    <w:jc w:val="center"/>
                  </w:pPr>
                  <w:r w:rsidRPr="00F96E6D">
                    <w:t>Ха</w:t>
                  </w:r>
                  <w:r>
                    <w:t xml:space="preserve">санский район, </w:t>
                  </w:r>
                </w:p>
                <w:p w:rsidR="004244BC" w:rsidRDefault="004244BC" w:rsidP="005A6947">
                  <w:pPr>
                    <w:jc w:val="center"/>
                  </w:pPr>
                  <w:r>
                    <w:t xml:space="preserve">пгт Славянка, </w:t>
                  </w:r>
                </w:p>
                <w:p w:rsidR="004244BC" w:rsidRPr="00F96E6D" w:rsidRDefault="004244BC" w:rsidP="005A6947">
                  <w:pPr>
                    <w:jc w:val="center"/>
                  </w:pPr>
                  <w:r>
                    <w:t xml:space="preserve">ул. </w:t>
                  </w:r>
                  <w:r w:rsidRPr="00F96E6D">
                    <w:t>Чкалова, д.10.</w:t>
                  </w:r>
                </w:p>
                <w:p w:rsidR="004244BC" w:rsidRDefault="004244BC" w:rsidP="005A6947">
                  <w:pPr>
                    <w:ind w:left="-102"/>
                    <w:jc w:val="center"/>
                  </w:pPr>
                  <w:r w:rsidRPr="00EA54EC">
                    <w:rPr>
                      <w:color w:val="333333"/>
                      <w:shd w:val="clear" w:color="auto" w:fill="FFFFFF"/>
                    </w:rPr>
                    <w:t>(423)222-11-11</w:t>
                  </w:r>
                </w:p>
                <w:p w:rsidR="004244BC" w:rsidRPr="00C83E0D" w:rsidRDefault="004244BC" w:rsidP="005A6947">
                  <w:pPr>
                    <w:ind w:left="-102"/>
                    <w:jc w:val="center"/>
                    <w:rPr>
                      <w:color w:val="0000FF"/>
                      <w:u w:val="single"/>
                    </w:rPr>
                  </w:pPr>
                  <w:r>
                    <w:t xml:space="preserve"> </w:t>
                  </w:r>
                </w:p>
              </w:tc>
              <w:tc>
                <w:tcPr>
                  <w:tcW w:w="1939" w:type="dxa"/>
                  <w:vMerge w:val="restart"/>
                </w:tcPr>
                <w:p w:rsidR="004244BC" w:rsidRDefault="004244BC" w:rsidP="005A6947">
                  <w:pPr>
                    <w:spacing w:before="240"/>
                    <w:jc w:val="center"/>
                  </w:pPr>
                  <w:r>
                    <w:t>Понедельник, вторник</w:t>
                  </w:r>
                </w:p>
                <w:p w:rsidR="004244BC" w:rsidRDefault="004244BC" w:rsidP="005A6947">
                  <w:pPr>
                    <w:ind w:right="-85"/>
                  </w:pPr>
                  <w:r>
                    <w:t xml:space="preserve">с </w:t>
                  </w:r>
                  <w:r w:rsidRPr="00F96E6D">
                    <w:t>09</w:t>
                  </w:r>
                  <w:r>
                    <w:t>.</w:t>
                  </w:r>
                  <w:r w:rsidRPr="00F96E6D">
                    <w:t>00</w:t>
                  </w:r>
                  <w:r>
                    <w:t xml:space="preserve"> до 18.</w:t>
                  </w:r>
                  <w:r w:rsidRPr="00F96E6D">
                    <w:t xml:space="preserve">00, </w:t>
                  </w:r>
                </w:p>
                <w:p w:rsidR="004244BC" w:rsidRDefault="004244BC" w:rsidP="005A6947">
                  <w:pPr>
                    <w:jc w:val="center"/>
                  </w:pPr>
                  <w:r>
                    <w:t>с</w:t>
                  </w:r>
                  <w:r w:rsidRPr="00F96E6D">
                    <w:t xml:space="preserve">реда </w:t>
                  </w:r>
                </w:p>
                <w:p w:rsidR="004244BC" w:rsidRDefault="004244BC" w:rsidP="005A6947">
                  <w:pPr>
                    <w:ind w:right="-85"/>
                    <w:jc w:val="center"/>
                  </w:pPr>
                  <w:r>
                    <w:t xml:space="preserve">с </w:t>
                  </w:r>
                  <w:r w:rsidRPr="00F96E6D">
                    <w:t>1</w:t>
                  </w:r>
                  <w:r>
                    <w:t>0.</w:t>
                  </w:r>
                  <w:r w:rsidRPr="00F96E6D">
                    <w:t>00</w:t>
                  </w:r>
                  <w:r>
                    <w:t xml:space="preserve"> до</w:t>
                  </w:r>
                  <w:r w:rsidRPr="00F96E6D">
                    <w:t xml:space="preserve"> </w:t>
                  </w:r>
                  <w:r>
                    <w:t>19.</w:t>
                  </w:r>
                  <w:r w:rsidRPr="00F96E6D">
                    <w:t xml:space="preserve">00, </w:t>
                  </w:r>
                </w:p>
                <w:p w:rsidR="004244BC" w:rsidRDefault="004244BC" w:rsidP="005A6947">
                  <w:pPr>
                    <w:jc w:val="center"/>
                  </w:pPr>
                  <w:r w:rsidRPr="00F96E6D">
                    <w:t>четверг</w:t>
                  </w:r>
                </w:p>
                <w:p w:rsidR="004244BC" w:rsidRDefault="004244BC" w:rsidP="005A6947">
                  <w:pPr>
                    <w:ind w:right="-85"/>
                    <w:jc w:val="center"/>
                  </w:pPr>
                  <w:r>
                    <w:t>с 09.</w:t>
                  </w:r>
                  <w:r w:rsidRPr="00F96E6D">
                    <w:t xml:space="preserve">00 </w:t>
                  </w:r>
                  <w:r>
                    <w:t>до</w:t>
                  </w:r>
                  <w:r w:rsidRPr="00F96E6D">
                    <w:t xml:space="preserve"> 1</w:t>
                  </w:r>
                  <w:r>
                    <w:t>9.</w:t>
                  </w:r>
                  <w:r w:rsidRPr="00F96E6D">
                    <w:t xml:space="preserve">00, пятница </w:t>
                  </w:r>
                </w:p>
                <w:p w:rsidR="004244BC" w:rsidRDefault="004244BC" w:rsidP="005A6947">
                  <w:pPr>
                    <w:ind w:right="-85"/>
                    <w:jc w:val="center"/>
                  </w:pPr>
                  <w:r>
                    <w:lastRenderedPageBreak/>
                    <w:t xml:space="preserve">с </w:t>
                  </w:r>
                  <w:r w:rsidRPr="00F96E6D">
                    <w:t>09</w:t>
                  </w:r>
                  <w:r>
                    <w:t>.</w:t>
                  </w:r>
                  <w:r w:rsidRPr="00F96E6D">
                    <w:t xml:space="preserve">00 </w:t>
                  </w:r>
                  <w:r>
                    <w:t>до</w:t>
                  </w:r>
                  <w:r w:rsidRPr="00F96E6D">
                    <w:t xml:space="preserve"> 1</w:t>
                  </w:r>
                  <w:r>
                    <w:t>7.</w:t>
                  </w:r>
                  <w:r w:rsidRPr="00F96E6D">
                    <w:t xml:space="preserve">00, </w:t>
                  </w:r>
                </w:p>
                <w:p w:rsidR="004244BC" w:rsidRDefault="004244BC" w:rsidP="005A6947">
                  <w:pPr>
                    <w:jc w:val="center"/>
                  </w:pPr>
                  <w:r>
                    <w:t>с</w:t>
                  </w:r>
                  <w:r w:rsidRPr="00F96E6D">
                    <w:t xml:space="preserve">уббота </w:t>
                  </w:r>
                </w:p>
                <w:p w:rsidR="004244BC" w:rsidRPr="00A764BE" w:rsidRDefault="004244BC" w:rsidP="005A6947">
                  <w:pPr>
                    <w:ind w:right="-85"/>
                    <w:jc w:val="center"/>
                    <w:rPr>
                      <w:rStyle w:val="af1"/>
                      <w:b w:val="0"/>
                      <w:color w:val="000000"/>
                    </w:rPr>
                  </w:pPr>
                  <w:r>
                    <w:t xml:space="preserve">с </w:t>
                  </w:r>
                  <w:r w:rsidRPr="00F96E6D">
                    <w:t>09</w:t>
                  </w:r>
                  <w:r>
                    <w:t>.</w:t>
                  </w:r>
                  <w:r w:rsidRPr="00F96E6D">
                    <w:t>00</w:t>
                  </w:r>
                  <w:r>
                    <w:t xml:space="preserve"> до </w:t>
                  </w:r>
                  <w:r w:rsidRPr="00F96E6D">
                    <w:t>1</w:t>
                  </w:r>
                  <w:r>
                    <w:t>3</w:t>
                  </w:r>
                  <w:r w:rsidRPr="00F96E6D">
                    <w:t>:00,</w:t>
                  </w:r>
                  <w:r w:rsidRPr="00511648">
                    <w:t xml:space="preserve"> </w:t>
                  </w:r>
                </w:p>
                <w:p w:rsidR="004244BC" w:rsidRPr="00C83E0D" w:rsidRDefault="004244BC" w:rsidP="005A6947">
                  <w:pPr>
                    <w:ind w:right="-85" w:firstLine="47"/>
                    <w:jc w:val="center"/>
                    <w:rPr>
                      <w:rFonts w:ascii="Arial" w:hAnsi="Arial" w:cs="Arial"/>
                      <w:color w:val="2D2D2D"/>
                      <w:spacing w:val="2"/>
                      <w:sz w:val="21"/>
                      <w:szCs w:val="21"/>
                      <w:shd w:val="clear" w:color="auto" w:fill="FFFFFF"/>
                    </w:rPr>
                  </w:pPr>
                  <w:r w:rsidRPr="00A764BE">
                    <w:rPr>
                      <w:rStyle w:val="af1"/>
                      <w:b w:val="0"/>
                      <w:color w:val="000000"/>
                    </w:rPr>
                    <w:t>воскресенье – выходной</w:t>
                  </w:r>
                </w:p>
              </w:tc>
              <w:tc>
                <w:tcPr>
                  <w:tcW w:w="1841" w:type="dxa"/>
                  <w:vMerge w:val="restart"/>
                </w:tcPr>
                <w:p w:rsidR="004244BC" w:rsidRPr="00C83E0D" w:rsidRDefault="004244BC" w:rsidP="005A6947">
                  <w:pPr>
                    <w:ind w:firstLine="165"/>
                    <w:jc w:val="center"/>
                    <w:rPr>
                      <w:rFonts w:ascii="Arial" w:hAnsi="Arial" w:cs="Arial"/>
                      <w:color w:val="2D2D2D"/>
                      <w:spacing w:val="2"/>
                      <w:sz w:val="21"/>
                      <w:szCs w:val="21"/>
                      <w:shd w:val="clear" w:color="auto" w:fill="FFFFFF"/>
                    </w:rPr>
                  </w:pPr>
                </w:p>
              </w:tc>
            </w:tr>
            <w:tr w:rsidR="004244BC" w:rsidRPr="00EA54EC" w:rsidTr="005A6947">
              <w:trPr>
                <w:trHeight w:val="1134"/>
              </w:trPr>
              <w:tc>
                <w:tcPr>
                  <w:tcW w:w="2796" w:type="dxa"/>
                </w:tcPr>
                <w:p w:rsidR="004244BC" w:rsidRPr="009866C2" w:rsidRDefault="004244BC" w:rsidP="005A6947">
                  <w:pPr>
                    <w:spacing w:before="240"/>
                    <w:jc w:val="center"/>
                  </w:pPr>
                  <w:r>
                    <w:lastRenderedPageBreak/>
                    <w:t>Начальник отделения</w:t>
                  </w:r>
                </w:p>
              </w:tc>
              <w:tc>
                <w:tcPr>
                  <w:tcW w:w="3423" w:type="dxa"/>
                </w:tcPr>
                <w:p w:rsidR="004244BC" w:rsidRPr="00EA54EC" w:rsidRDefault="004244BC" w:rsidP="005A6947">
                  <w:pPr>
                    <w:ind w:left="-102"/>
                    <w:rPr>
                      <w:b/>
                      <w:spacing w:val="2"/>
                      <w:shd w:val="clear" w:color="auto" w:fill="FFFFFF"/>
                      <w:lang w:val="en-US"/>
                    </w:rPr>
                  </w:pPr>
                  <w:r w:rsidRPr="004244BC">
                    <w:rPr>
                      <w:lang w:val="en-US"/>
                    </w:rPr>
                    <w:t xml:space="preserve">  </w:t>
                  </w:r>
                  <w:r w:rsidRPr="00056971">
                    <w:rPr>
                      <w:lang w:val="en-US"/>
                    </w:rPr>
                    <w:t>email</w:t>
                  </w:r>
                  <w:r w:rsidRPr="00EA54EC">
                    <w:rPr>
                      <w:lang w:val="en-US"/>
                    </w:rPr>
                    <w:t xml:space="preserve">: </w:t>
                  </w:r>
                  <w:hyperlink r:id="rId11" w:history="1">
                    <w:r w:rsidRPr="00EA54EC">
                      <w:rPr>
                        <w:rStyle w:val="a5"/>
                        <w:color w:val="auto"/>
                        <w:u w:val="none"/>
                        <w:lang w:val="en-US"/>
                      </w:rPr>
                      <w:t>mfc_hasan@mail.ru</w:t>
                    </w:r>
                  </w:hyperlink>
                </w:p>
                <w:p w:rsidR="004244BC" w:rsidRPr="00EA54EC" w:rsidRDefault="004244BC" w:rsidP="005A6947">
                  <w:pPr>
                    <w:rPr>
                      <w:lang w:val="en-US"/>
                    </w:rPr>
                  </w:pPr>
                  <w:r>
                    <w:t>с</w:t>
                  </w:r>
                  <w:r w:rsidRPr="009866C2">
                    <w:t>айт</w:t>
                  </w:r>
                  <w:r w:rsidRPr="00EA54EC">
                    <w:rPr>
                      <w:lang w:val="en-US"/>
                    </w:rPr>
                    <w:t>: www.mfc-25.ru</w:t>
                  </w:r>
                </w:p>
              </w:tc>
              <w:tc>
                <w:tcPr>
                  <w:tcW w:w="1939" w:type="dxa"/>
                  <w:vMerge/>
                </w:tcPr>
                <w:p w:rsidR="004244BC" w:rsidRPr="00EA54EC" w:rsidRDefault="004244BC" w:rsidP="005A6947">
                  <w:pPr>
                    <w:spacing w:before="240"/>
                    <w:jc w:val="center"/>
                    <w:rPr>
                      <w:lang w:val="en-US"/>
                    </w:rPr>
                  </w:pPr>
                </w:p>
              </w:tc>
              <w:tc>
                <w:tcPr>
                  <w:tcW w:w="1841" w:type="dxa"/>
                  <w:vMerge/>
                </w:tcPr>
                <w:p w:rsidR="004244BC" w:rsidRPr="00EA54EC" w:rsidRDefault="004244BC" w:rsidP="005A6947">
                  <w:pPr>
                    <w:ind w:firstLine="165"/>
                    <w:jc w:val="center"/>
                    <w:rPr>
                      <w:rFonts w:ascii="Arial" w:hAnsi="Arial" w:cs="Arial"/>
                      <w:color w:val="2D2D2D"/>
                      <w:spacing w:val="2"/>
                      <w:sz w:val="21"/>
                      <w:szCs w:val="21"/>
                      <w:shd w:val="clear" w:color="auto" w:fill="FFFFFF"/>
                      <w:lang w:val="en-US"/>
                    </w:rPr>
                  </w:pPr>
                </w:p>
              </w:tc>
            </w:tr>
            <w:tr w:rsidR="004244BC" w:rsidRPr="00C83E0D" w:rsidTr="005A6947">
              <w:tc>
                <w:tcPr>
                  <w:tcW w:w="2796" w:type="dxa"/>
                </w:tcPr>
                <w:p w:rsidR="004244BC" w:rsidRPr="00A764BE" w:rsidRDefault="004244BC" w:rsidP="005A6947">
                  <w:pPr>
                    <w:spacing w:before="240"/>
                    <w:jc w:val="center"/>
                  </w:pPr>
                  <w:r w:rsidRPr="009866C2">
                    <w:lastRenderedPageBreak/>
                    <w:t>Хасанско</w:t>
                  </w:r>
                  <w:r>
                    <w:t>е отделение т</w:t>
                  </w:r>
                  <w:r w:rsidRPr="00A764BE">
                    <w:rPr>
                      <w:rStyle w:val="af1"/>
                      <w:b w:val="0"/>
                      <w:color w:val="000000"/>
                    </w:rPr>
                    <w:t xml:space="preserve">ерриториальное обособленное структурное подразделение </w:t>
                  </w:r>
                  <w:r>
                    <w:rPr>
                      <w:rStyle w:val="af1"/>
                      <w:b w:val="0"/>
                      <w:color w:val="000000"/>
                    </w:rPr>
                    <w:t xml:space="preserve">пгт.Зарубино </w:t>
                  </w:r>
                  <w:r>
                    <w:t>краевого государственного автономного учреждения Приморского края «</w:t>
                  </w:r>
                  <w:r w:rsidRPr="009866C2">
                    <w:t>Многофункциональный центр</w:t>
                  </w:r>
                  <w:r>
                    <w:t>»</w:t>
                  </w:r>
                </w:p>
              </w:tc>
              <w:tc>
                <w:tcPr>
                  <w:tcW w:w="3423" w:type="dxa"/>
                </w:tcPr>
                <w:p w:rsidR="004244BC" w:rsidRDefault="004244BC" w:rsidP="005A6947">
                  <w:pPr>
                    <w:spacing w:before="240"/>
                    <w:jc w:val="center"/>
                  </w:pPr>
                  <w:r w:rsidRPr="00A764BE">
                    <w:rPr>
                      <w:color w:val="000000"/>
                    </w:rPr>
                    <w:t>692725</w:t>
                  </w:r>
                  <w:r>
                    <w:t xml:space="preserve">, </w:t>
                  </w:r>
                </w:p>
                <w:p w:rsidR="004244BC" w:rsidRDefault="004244BC" w:rsidP="005A6947">
                  <w:pPr>
                    <w:jc w:val="center"/>
                  </w:pPr>
                  <w:r w:rsidRPr="00F96E6D">
                    <w:t xml:space="preserve">Приморский край, </w:t>
                  </w:r>
                </w:p>
                <w:p w:rsidR="004244BC" w:rsidRDefault="004244BC" w:rsidP="005A6947">
                  <w:pPr>
                    <w:jc w:val="center"/>
                  </w:pPr>
                  <w:r w:rsidRPr="00F96E6D">
                    <w:t>Ха</w:t>
                  </w:r>
                  <w:r>
                    <w:t xml:space="preserve">санский район, </w:t>
                  </w:r>
                </w:p>
                <w:p w:rsidR="004244BC" w:rsidRDefault="004244BC" w:rsidP="005A6947">
                  <w:pPr>
                    <w:jc w:val="center"/>
                    <w:rPr>
                      <w:rStyle w:val="af1"/>
                      <w:b w:val="0"/>
                      <w:color w:val="000000"/>
                    </w:rPr>
                  </w:pPr>
                  <w:r w:rsidRPr="00A764BE">
                    <w:rPr>
                      <w:rStyle w:val="af1"/>
                      <w:b w:val="0"/>
                      <w:color w:val="000000"/>
                    </w:rPr>
                    <w:t xml:space="preserve">пгт Зарубино, </w:t>
                  </w:r>
                </w:p>
                <w:p w:rsidR="004244BC" w:rsidRPr="00A764BE" w:rsidRDefault="004244BC" w:rsidP="005A6947">
                  <w:pPr>
                    <w:ind w:left="-102"/>
                    <w:jc w:val="center"/>
                    <w:rPr>
                      <w:rStyle w:val="af1"/>
                      <w:b w:val="0"/>
                      <w:color w:val="000000"/>
                    </w:rPr>
                  </w:pPr>
                  <w:r w:rsidRPr="00A764BE">
                    <w:rPr>
                      <w:rStyle w:val="af1"/>
                      <w:b w:val="0"/>
                      <w:color w:val="000000"/>
                    </w:rPr>
                    <w:t xml:space="preserve">ул. Строительная, 19-а. </w:t>
                  </w:r>
                </w:p>
                <w:p w:rsidR="004244BC" w:rsidRPr="00EA54EC" w:rsidRDefault="004244BC" w:rsidP="005A6947">
                  <w:pPr>
                    <w:jc w:val="center"/>
                  </w:pPr>
                  <w:r>
                    <w:rPr>
                      <w:color w:val="333333"/>
                      <w:shd w:val="clear" w:color="auto" w:fill="FFFFFF"/>
                    </w:rPr>
                    <w:t>т.</w:t>
                  </w:r>
                  <w:r w:rsidRPr="00EA54EC">
                    <w:rPr>
                      <w:color w:val="333333"/>
                      <w:shd w:val="clear" w:color="auto" w:fill="FFFFFF"/>
                    </w:rPr>
                    <w:t>(423)222-11-11</w:t>
                  </w:r>
                </w:p>
              </w:tc>
              <w:tc>
                <w:tcPr>
                  <w:tcW w:w="1939" w:type="dxa"/>
                </w:tcPr>
                <w:p w:rsidR="004244BC" w:rsidRDefault="004244BC" w:rsidP="005A6947">
                  <w:pPr>
                    <w:spacing w:before="240"/>
                    <w:jc w:val="center"/>
                  </w:pPr>
                  <w:r>
                    <w:t>Понедельник, вторник,четверг</w:t>
                  </w:r>
                </w:p>
                <w:p w:rsidR="004244BC" w:rsidRDefault="004244BC" w:rsidP="005A6947">
                  <w:pPr>
                    <w:ind w:right="-85"/>
                  </w:pPr>
                  <w:r>
                    <w:t xml:space="preserve">с </w:t>
                  </w:r>
                  <w:r w:rsidRPr="00F96E6D">
                    <w:t>09</w:t>
                  </w:r>
                  <w:r>
                    <w:t>.</w:t>
                  </w:r>
                  <w:r w:rsidRPr="00F96E6D">
                    <w:t>00</w:t>
                  </w:r>
                  <w:r>
                    <w:t xml:space="preserve"> до 18.</w:t>
                  </w:r>
                  <w:r w:rsidRPr="00F96E6D">
                    <w:t xml:space="preserve">00, </w:t>
                  </w:r>
                </w:p>
                <w:p w:rsidR="004244BC" w:rsidRDefault="004244BC" w:rsidP="005A6947">
                  <w:pPr>
                    <w:jc w:val="center"/>
                  </w:pPr>
                  <w:r>
                    <w:t>с</w:t>
                  </w:r>
                  <w:r w:rsidRPr="00F96E6D">
                    <w:t xml:space="preserve">реда </w:t>
                  </w:r>
                </w:p>
                <w:p w:rsidR="004244BC" w:rsidRDefault="004244BC" w:rsidP="005A6947">
                  <w:pPr>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4244BC" w:rsidRDefault="004244BC" w:rsidP="005A6947">
                  <w:pPr>
                    <w:jc w:val="center"/>
                  </w:pPr>
                  <w:r w:rsidRPr="00F96E6D">
                    <w:t xml:space="preserve">пятница </w:t>
                  </w:r>
                </w:p>
                <w:p w:rsidR="004244BC" w:rsidRDefault="004244BC" w:rsidP="005A6947">
                  <w:pPr>
                    <w:ind w:right="-85"/>
                    <w:jc w:val="center"/>
                  </w:pPr>
                  <w:r>
                    <w:t xml:space="preserve">с </w:t>
                  </w:r>
                  <w:r w:rsidRPr="00F96E6D">
                    <w:t>09</w:t>
                  </w:r>
                  <w:r>
                    <w:t>.</w:t>
                  </w:r>
                  <w:r w:rsidRPr="00F96E6D">
                    <w:t>00</w:t>
                  </w:r>
                  <w:r>
                    <w:t xml:space="preserve"> до </w:t>
                  </w:r>
                  <w:r w:rsidRPr="00F96E6D">
                    <w:t>1</w:t>
                  </w:r>
                  <w:r>
                    <w:t>7.</w:t>
                  </w:r>
                  <w:r w:rsidRPr="00F96E6D">
                    <w:t xml:space="preserve">00, </w:t>
                  </w:r>
                </w:p>
                <w:p w:rsidR="004244BC" w:rsidRPr="00A764BE" w:rsidRDefault="004244BC" w:rsidP="005A6947">
                  <w:pPr>
                    <w:ind w:firstLine="6"/>
                    <w:jc w:val="center"/>
                    <w:rPr>
                      <w:color w:val="2D2D2D"/>
                      <w:spacing w:val="2"/>
                      <w:shd w:val="clear" w:color="auto" w:fill="FFFFFF"/>
                    </w:rPr>
                  </w:pPr>
                  <w:r w:rsidRPr="00A764BE">
                    <w:rPr>
                      <w:rStyle w:val="af1"/>
                      <w:b w:val="0"/>
                      <w:color w:val="000000"/>
                    </w:rPr>
                    <w:t>суббота, воскресенье – выходной</w:t>
                  </w:r>
                </w:p>
              </w:tc>
              <w:tc>
                <w:tcPr>
                  <w:tcW w:w="1841" w:type="dxa"/>
                </w:tcPr>
                <w:p w:rsidR="004244BC" w:rsidRPr="00A764BE" w:rsidRDefault="004244BC" w:rsidP="005A6947">
                  <w:pPr>
                    <w:pStyle w:val="a6"/>
                    <w:shd w:val="clear" w:color="auto" w:fill="FFFFFF"/>
                    <w:spacing w:before="0" w:beforeAutospacing="0" w:after="0" w:afterAutospacing="0"/>
                    <w:rPr>
                      <w:color w:val="2D2D2D"/>
                      <w:spacing w:val="2"/>
                      <w:shd w:val="clear" w:color="auto" w:fill="FFFFFF"/>
                    </w:rPr>
                  </w:pPr>
                </w:p>
              </w:tc>
            </w:tr>
            <w:tr w:rsidR="004244BC" w:rsidRPr="00C83E0D" w:rsidTr="005A6947">
              <w:tc>
                <w:tcPr>
                  <w:tcW w:w="2796" w:type="dxa"/>
                </w:tcPr>
                <w:p w:rsidR="004244BC" w:rsidRDefault="004244BC" w:rsidP="005A6947">
                  <w:pPr>
                    <w:spacing w:before="240"/>
                    <w:jc w:val="center"/>
                    <w:rPr>
                      <w:rStyle w:val="af1"/>
                      <w:b w:val="0"/>
                      <w:color w:val="000000"/>
                    </w:rPr>
                  </w:pPr>
                  <w:r w:rsidRPr="009866C2">
                    <w:t>Хасанско</w:t>
                  </w:r>
                  <w:r>
                    <w:t>е отделение т</w:t>
                  </w:r>
                  <w:r w:rsidRPr="00A764BE">
                    <w:rPr>
                      <w:rStyle w:val="af1"/>
                      <w:b w:val="0"/>
                      <w:color w:val="000000"/>
                    </w:rPr>
                    <w:t xml:space="preserve">ерриториальное обособленное структурное подразделение </w:t>
                  </w:r>
                </w:p>
                <w:p w:rsidR="004244BC" w:rsidRPr="00A764BE" w:rsidRDefault="004244BC" w:rsidP="005A6947">
                  <w:pPr>
                    <w:jc w:val="center"/>
                  </w:pPr>
                  <w:r>
                    <w:rPr>
                      <w:rStyle w:val="af1"/>
                      <w:b w:val="0"/>
                      <w:color w:val="000000"/>
                    </w:rPr>
                    <w:t xml:space="preserve">пгт. </w:t>
                  </w:r>
                  <w:r w:rsidRPr="00A764BE">
                    <w:rPr>
                      <w:rStyle w:val="af1"/>
                      <w:b w:val="0"/>
                      <w:color w:val="000000"/>
                    </w:rPr>
                    <w:t>Краскино</w:t>
                  </w:r>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4244BC" w:rsidRDefault="004244BC" w:rsidP="005A6947">
                  <w:pPr>
                    <w:spacing w:before="240"/>
                    <w:jc w:val="center"/>
                  </w:pPr>
                  <w:r>
                    <w:rPr>
                      <w:color w:val="000000"/>
                    </w:rPr>
                    <w:t>69271</w:t>
                  </w:r>
                  <w:r w:rsidRPr="00A764BE">
                    <w:rPr>
                      <w:color w:val="000000"/>
                    </w:rPr>
                    <w:t>5</w:t>
                  </w:r>
                  <w:r>
                    <w:t xml:space="preserve">, </w:t>
                  </w:r>
                </w:p>
                <w:p w:rsidR="004244BC" w:rsidRDefault="004244BC" w:rsidP="005A6947">
                  <w:pPr>
                    <w:jc w:val="center"/>
                  </w:pPr>
                  <w:r w:rsidRPr="00F96E6D">
                    <w:t xml:space="preserve">Приморский край, </w:t>
                  </w:r>
                </w:p>
                <w:p w:rsidR="004244BC" w:rsidRDefault="004244BC" w:rsidP="005A6947">
                  <w:pPr>
                    <w:jc w:val="center"/>
                  </w:pPr>
                  <w:r w:rsidRPr="00F96E6D">
                    <w:t>Ха</w:t>
                  </w:r>
                  <w:r>
                    <w:t xml:space="preserve">санский район, </w:t>
                  </w:r>
                </w:p>
                <w:p w:rsidR="004244BC" w:rsidRDefault="004244BC" w:rsidP="005A6947">
                  <w:pPr>
                    <w:jc w:val="center"/>
                    <w:rPr>
                      <w:rStyle w:val="af1"/>
                      <w:b w:val="0"/>
                      <w:color w:val="000000"/>
                    </w:rPr>
                  </w:pPr>
                  <w:r w:rsidRPr="00A764BE">
                    <w:rPr>
                      <w:rStyle w:val="af1"/>
                      <w:b w:val="0"/>
                      <w:color w:val="000000"/>
                    </w:rPr>
                    <w:t xml:space="preserve">пгт Краскино, </w:t>
                  </w:r>
                </w:p>
                <w:p w:rsidR="004244BC" w:rsidRDefault="004244BC" w:rsidP="005A6947">
                  <w:pPr>
                    <w:jc w:val="center"/>
                    <w:rPr>
                      <w:rStyle w:val="af1"/>
                      <w:b w:val="0"/>
                      <w:color w:val="000000"/>
                    </w:rPr>
                  </w:pPr>
                  <w:r w:rsidRPr="00A764BE">
                    <w:rPr>
                      <w:rStyle w:val="af1"/>
                      <w:b w:val="0"/>
                      <w:color w:val="000000"/>
                    </w:rPr>
                    <w:t>ул. Хасанская, 15</w:t>
                  </w:r>
                </w:p>
                <w:p w:rsidR="004244BC" w:rsidRPr="00A764BE" w:rsidRDefault="004244BC" w:rsidP="005A6947">
                  <w:pPr>
                    <w:jc w:val="center"/>
                  </w:pPr>
                  <w:r>
                    <w:rPr>
                      <w:color w:val="333333"/>
                      <w:shd w:val="clear" w:color="auto" w:fill="FFFFFF"/>
                    </w:rPr>
                    <w:t>т.</w:t>
                  </w:r>
                  <w:r w:rsidRPr="00EA54EC">
                    <w:rPr>
                      <w:color w:val="333333"/>
                      <w:shd w:val="clear" w:color="auto" w:fill="FFFFFF"/>
                    </w:rPr>
                    <w:t>(423)222-11-11</w:t>
                  </w:r>
                </w:p>
              </w:tc>
              <w:tc>
                <w:tcPr>
                  <w:tcW w:w="1939" w:type="dxa"/>
                </w:tcPr>
                <w:p w:rsidR="004244BC" w:rsidRDefault="004244BC" w:rsidP="005A6947">
                  <w:pPr>
                    <w:spacing w:before="240"/>
                    <w:jc w:val="center"/>
                  </w:pPr>
                  <w:r>
                    <w:t>Понедельник, вторник,четверг</w:t>
                  </w:r>
                </w:p>
                <w:p w:rsidR="004244BC" w:rsidRDefault="004244BC" w:rsidP="005A6947">
                  <w:pPr>
                    <w:ind w:right="-85"/>
                  </w:pPr>
                  <w:r>
                    <w:t xml:space="preserve">с </w:t>
                  </w:r>
                  <w:r w:rsidRPr="00F96E6D">
                    <w:t>09</w:t>
                  </w:r>
                  <w:r>
                    <w:t>.</w:t>
                  </w:r>
                  <w:r w:rsidRPr="00F96E6D">
                    <w:t>00</w:t>
                  </w:r>
                  <w:r>
                    <w:t xml:space="preserve"> до 18.</w:t>
                  </w:r>
                  <w:r w:rsidRPr="00F96E6D">
                    <w:t xml:space="preserve">00, </w:t>
                  </w:r>
                </w:p>
                <w:p w:rsidR="004244BC" w:rsidRDefault="004244BC" w:rsidP="005A6947">
                  <w:pPr>
                    <w:jc w:val="center"/>
                  </w:pPr>
                  <w:r>
                    <w:t>с</w:t>
                  </w:r>
                  <w:r w:rsidRPr="00F96E6D">
                    <w:t xml:space="preserve">реда </w:t>
                  </w:r>
                </w:p>
                <w:p w:rsidR="004244BC" w:rsidRDefault="004244BC" w:rsidP="005A6947">
                  <w:pPr>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4244BC" w:rsidRDefault="004244BC" w:rsidP="005A6947">
                  <w:pPr>
                    <w:jc w:val="center"/>
                  </w:pPr>
                  <w:r w:rsidRPr="00F96E6D">
                    <w:t xml:space="preserve">пятница </w:t>
                  </w:r>
                </w:p>
                <w:p w:rsidR="004244BC" w:rsidRDefault="004244BC" w:rsidP="005A6947">
                  <w:pPr>
                    <w:jc w:val="center"/>
                  </w:pPr>
                  <w:r>
                    <w:t xml:space="preserve">с </w:t>
                  </w:r>
                  <w:r w:rsidRPr="00F96E6D">
                    <w:t>09</w:t>
                  </w:r>
                  <w:r>
                    <w:t>.</w:t>
                  </w:r>
                  <w:r w:rsidRPr="00F96E6D">
                    <w:t>00</w:t>
                  </w:r>
                  <w:r>
                    <w:t xml:space="preserve"> до </w:t>
                  </w:r>
                  <w:r w:rsidRPr="00F96E6D">
                    <w:t>1</w:t>
                  </w:r>
                  <w:r>
                    <w:t>7.</w:t>
                  </w:r>
                  <w:r w:rsidRPr="00F96E6D">
                    <w:t>00,</w:t>
                  </w:r>
                  <w:r w:rsidRPr="00C83E0D">
                    <w:t xml:space="preserve"> </w:t>
                  </w:r>
                </w:p>
                <w:p w:rsidR="004244BC" w:rsidRPr="00C83E0D" w:rsidRDefault="004244BC" w:rsidP="005A6947">
                  <w:pPr>
                    <w:jc w:val="center"/>
                  </w:pPr>
                  <w:r w:rsidRPr="00C83E0D">
                    <w:t xml:space="preserve">перерыв </w:t>
                  </w:r>
                </w:p>
                <w:p w:rsidR="004244BC" w:rsidRDefault="004244BC" w:rsidP="005A6947">
                  <w:pPr>
                    <w:ind w:right="-85"/>
                    <w:jc w:val="center"/>
                  </w:pPr>
                  <w:r>
                    <w:t xml:space="preserve"> с </w:t>
                  </w:r>
                  <w:r w:rsidRPr="00C83E0D">
                    <w:t>13.00 до 14</w:t>
                  </w:r>
                  <w:r>
                    <w:t>.</w:t>
                  </w:r>
                  <w:r w:rsidRPr="00C83E0D">
                    <w:t>00</w:t>
                  </w:r>
                </w:p>
                <w:p w:rsidR="004244BC" w:rsidRPr="00A764BE" w:rsidRDefault="004244BC" w:rsidP="005A6947">
                  <w:pPr>
                    <w:ind w:firstLine="6"/>
                    <w:jc w:val="center"/>
                    <w:rPr>
                      <w:color w:val="2D2D2D"/>
                      <w:spacing w:val="2"/>
                      <w:shd w:val="clear" w:color="auto" w:fill="FFFFFF"/>
                    </w:rPr>
                  </w:pPr>
                  <w:r w:rsidRPr="00A764BE">
                    <w:rPr>
                      <w:rStyle w:val="af1"/>
                      <w:b w:val="0"/>
                      <w:color w:val="000000"/>
                    </w:rPr>
                    <w:t>суббота, воскресенье – выходной</w:t>
                  </w:r>
                </w:p>
              </w:tc>
              <w:tc>
                <w:tcPr>
                  <w:tcW w:w="1841" w:type="dxa"/>
                </w:tcPr>
                <w:p w:rsidR="004244BC" w:rsidRPr="00A764BE" w:rsidRDefault="004244BC" w:rsidP="005A6947">
                  <w:pPr>
                    <w:jc w:val="center"/>
                    <w:rPr>
                      <w:color w:val="2D2D2D"/>
                      <w:spacing w:val="2"/>
                      <w:shd w:val="clear" w:color="auto" w:fill="FFFFFF"/>
                    </w:rPr>
                  </w:pPr>
                </w:p>
              </w:tc>
            </w:tr>
            <w:tr w:rsidR="004244BC" w:rsidRPr="00C83E0D" w:rsidTr="005A6947">
              <w:tc>
                <w:tcPr>
                  <w:tcW w:w="2796" w:type="dxa"/>
                </w:tcPr>
                <w:p w:rsidR="004244BC" w:rsidRDefault="004244BC" w:rsidP="005A6947">
                  <w:pPr>
                    <w:spacing w:before="240"/>
                    <w:jc w:val="center"/>
                    <w:rPr>
                      <w:rStyle w:val="af1"/>
                      <w:b w:val="0"/>
                      <w:color w:val="000000"/>
                    </w:rPr>
                  </w:pPr>
                  <w:r w:rsidRPr="009866C2">
                    <w:t>Хасанско</w:t>
                  </w:r>
                  <w:r>
                    <w:t>е отделение т</w:t>
                  </w:r>
                  <w:r w:rsidRPr="00A764BE">
                    <w:rPr>
                      <w:rStyle w:val="af1"/>
                      <w:b w:val="0"/>
                      <w:color w:val="000000"/>
                    </w:rPr>
                    <w:t xml:space="preserve">ерриториальное обособленное структурное подразделение </w:t>
                  </w:r>
                </w:p>
                <w:p w:rsidR="004244BC" w:rsidRPr="00A764BE" w:rsidRDefault="004244BC" w:rsidP="005A6947">
                  <w:pPr>
                    <w:jc w:val="center"/>
                  </w:pPr>
                  <w:r>
                    <w:t>с.Барабаш краевого государственного автономного учреждения Приморского края «</w:t>
                  </w:r>
                  <w:r w:rsidRPr="009866C2">
                    <w:t>Многофункциональный центр</w:t>
                  </w:r>
                  <w:r>
                    <w:t>»</w:t>
                  </w:r>
                </w:p>
              </w:tc>
              <w:tc>
                <w:tcPr>
                  <w:tcW w:w="3423" w:type="dxa"/>
                </w:tcPr>
                <w:p w:rsidR="004244BC" w:rsidRDefault="004244BC" w:rsidP="005A6947">
                  <w:pPr>
                    <w:spacing w:before="240"/>
                    <w:jc w:val="center"/>
                  </w:pPr>
                  <w:r>
                    <w:rPr>
                      <w:color w:val="000000"/>
                    </w:rPr>
                    <w:t>692723</w:t>
                  </w:r>
                  <w:r>
                    <w:t xml:space="preserve">, </w:t>
                  </w:r>
                </w:p>
                <w:p w:rsidR="004244BC" w:rsidRDefault="004244BC" w:rsidP="005A6947">
                  <w:pPr>
                    <w:jc w:val="center"/>
                  </w:pPr>
                  <w:r w:rsidRPr="00F96E6D">
                    <w:t>Приморский край, Ха</w:t>
                  </w:r>
                  <w:r>
                    <w:t xml:space="preserve">санский район, </w:t>
                  </w:r>
                </w:p>
                <w:p w:rsidR="004244BC" w:rsidRDefault="004244BC" w:rsidP="005A6947">
                  <w:pPr>
                    <w:jc w:val="center"/>
                    <w:rPr>
                      <w:rStyle w:val="af1"/>
                      <w:b w:val="0"/>
                      <w:color w:val="000000"/>
                    </w:rPr>
                  </w:pPr>
                  <w:r w:rsidRPr="00A764BE">
                    <w:rPr>
                      <w:rStyle w:val="af1"/>
                      <w:b w:val="0"/>
                      <w:color w:val="000000"/>
                    </w:rPr>
                    <w:t xml:space="preserve">с. Барабаш, </w:t>
                  </w:r>
                </w:p>
                <w:p w:rsidR="004244BC" w:rsidRDefault="004244BC" w:rsidP="005A6947">
                  <w:pPr>
                    <w:jc w:val="center"/>
                    <w:rPr>
                      <w:rStyle w:val="af1"/>
                      <w:b w:val="0"/>
                      <w:color w:val="000000"/>
                    </w:rPr>
                  </w:pPr>
                  <w:r w:rsidRPr="00A764BE">
                    <w:rPr>
                      <w:rStyle w:val="af1"/>
                      <w:b w:val="0"/>
                      <w:color w:val="000000"/>
                    </w:rPr>
                    <w:t xml:space="preserve">ул. Восточная Слобода, 1. </w:t>
                  </w:r>
                </w:p>
                <w:p w:rsidR="004244BC" w:rsidRPr="00A764BE" w:rsidRDefault="004244BC" w:rsidP="005A6947">
                  <w:pPr>
                    <w:jc w:val="center"/>
                  </w:pPr>
                  <w:r>
                    <w:rPr>
                      <w:color w:val="333333"/>
                      <w:shd w:val="clear" w:color="auto" w:fill="FFFFFF"/>
                    </w:rPr>
                    <w:t>т.</w:t>
                  </w:r>
                  <w:r w:rsidRPr="00EA54EC">
                    <w:rPr>
                      <w:color w:val="333333"/>
                      <w:shd w:val="clear" w:color="auto" w:fill="FFFFFF"/>
                    </w:rPr>
                    <w:t>(423)222-11-11</w:t>
                  </w:r>
                </w:p>
              </w:tc>
              <w:tc>
                <w:tcPr>
                  <w:tcW w:w="1939" w:type="dxa"/>
                </w:tcPr>
                <w:p w:rsidR="004244BC" w:rsidRDefault="004244BC" w:rsidP="005A6947">
                  <w:pPr>
                    <w:spacing w:before="240"/>
                    <w:jc w:val="center"/>
                  </w:pPr>
                  <w:r>
                    <w:t>Понедельник, вторник,четверг, пятница</w:t>
                  </w:r>
                </w:p>
                <w:p w:rsidR="004244BC" w:rsidRDefault="004244BC" w:rsidP="005A6947">
                  <w:pPr>
                    <w:ind w:right="-85"/>
                  </w:pPr>
                  <w:r>
                    <w:t xml:space="preserve">с </w:t>
                  </w:r>
                  <w:r w:rsidRPr="00F96E6D">
                    <w:t>09</w:t>
                  </w:r>
                  <w:r>
                    <w:t>.</w:t>
                  </w:r>
                  <w:r w:rsidRPr="00F96E6D">
                    <w:t>00</w:t>
                  </w:r>
                  <w:r>
                    <w:t xml:space="preserve"> до 17.</w:t>
                  </w:r>
                  <w:r w:rsidRPr="00F96E6D">
                    <w:t xml:space="preserve">00, </w:t>
                  </w:r>
                </w:p>
                <w:p w:rsidR="004244BC" w:rsidRDefault="004244BC" w:rsidP="005A6947">
                  <w:pPr>
                    <w:jc w:val="center"/>
                  </w:pPr>
                  <w:r>
                    <w:t>с</w:t>
                  </w:r>
                  <w:r w:rsidRPr="00F96E6D">
                    <w:t xml:space="preserve">реда </w:t>
                  </w:r>
                </w:p>
                <w:p w:rsidR="004244BC" w:rsidRDefault="004244BC" w:rsidP="005A6947">
                  <w:pPr>
                    <w:ind w:right="-85"/>
                    <w:jc w:val="center"/>
                  </w:pPr>
                  <w:r>
                    <w:t xml:space="preserve">с </w:t>
                  </w:r>
                  <w:r w:rsidRPr="00F96E6D">
                    <w:t>1</w:t>
                  </w:r>
                  <w:r>
                    <w:t>0.</w:t>
                  </w:r>
                  <w:r w:rsidRPr="00F96E6D">
                    <w:t>00</w:t>
                  </w:r>
                  <w:r>
                    <w:t xml:space="preserve"> до</w:t>
                  </w:r>
                  <w:r w:rsidRPr="00F96E6D">
                    <w:t xml:space="preserve"> </w:t>
                  </w:r>
                  <w:r>
                    <w:t>17.</w:t>
                  </w:r>
                  <w:r w:rsidRPr="00F96E6D">
                    <w:t xml:space="preserve">00, </w:t>
                  </w:r>
                </w:p>
                <w:p w:rsidR="004244BC" w:rsidRPr="00A764BE" w:rsidRDefault="004244BC" w:rsidP="005A6947">
                  <w:pPr>
                    <w:ind w:firstLine="6"/>
                    <w:jc w:val="center"/>
                    <w:rPr>
                      <w:color w:val="2D2D2D"/>
                      <w:spacing w:val="2"/>
                      <w:shd w:val="clear" w:color="auto" w:fill="FFFFFF"/>
                    </w:rPr>
                  </w:pPr>
                  <w:r w:rsidRPr="00A764BE">
                    <w:rPr>
                      <w:rStyle w:val="af1"/>
                      <w:b w:val="0"/>
                      <w:color w:val="000000"/>
                    </w:rPr>
                    <w:t>суббота, воскресенье – выходной</w:t>
                  </w:r>
                </w:p>
              </w:tc>
              <w:tc>
                <w:tcPr>
                  <w:tcW w:w="1841" w:type="dxa"/>
                </w:tcPr>
                <w:p w:rsidR="004244BC" w:rsidRPr="00A764BE" w:rsidRDefault="004244BC" w:rsidP="005A6947">
                  <w:pPr>
                    <w:jc w:val="center"/>
                    <w:rPr>
                      <w:color w:val="2D2D2D"/>
                      <w:spacing w:val="2"/>
                      <w:shd w:val="clear" w:color="auto" w:fill="FFFFFF"/>
                    </w:rPr>
                  </w:pPr>
                </w:p>
              </w:tc>
            </w:tr>
            <w:tr w:rsidR="004244BC" w:rsidRPr="00C83E0D" w:rsidTr="005A6947">
              <w:tc>
                <w:tcPr>
                  <w:tcW w:w="9999" w:type="dxa"/>
                  <w:gridSpan w:val="4"/>
                </w:tcPr>
                <w:p w:rsidR="004244BC" w:rsidRDefault="004244BC" w:rsidP="005A6947">
                  <w:pPr>
                    <w:ind w:firstLine="6"/>
                    <w:jc w:val="both"/>
                  </w:pPr>
                  <w:r w:rsidRPr="00767DBE">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12" w:history="1">
                    <w:r w:rsidRPr="009243F3">
                      <w:rPr>
                        <w:rStyle w:val="a5"/>
                      </w:rPr>
                      <w:t>www.mfc-25.ru</w:t>
                    </w:r>
                  </w:hyperlink>
                </w:p>
                <w:p w:rsidR="004244BC" w:rsidRDefault="004244BC" w:rsidP="005A6947">
                  <w:pPr>
                    <w:ind w:firstLine="6"/>
                    <w:jc w:val="both"/>
                    <w:rPr>
                      <w:sz w:val="23"/>
                      <w:szCs w:val="23"/>
                    </w:rPr>
                  </w:pPr>
                  <w:r w:rsidRPr="00056971">
                    <w:rPr>
                      <w:sz w:val="23"/>
                      <w:szCs w:val="23"/>
                    </w:rPr>
                    <w:t>Единый телефон сети МФЦ, расположенных на территории Приморского края: 8</w:t>
                  </w:r>
                  <w:r w:rsidRPr="00EA54EC">
                    <w:rPr>
                      <w:color w:val="333333"/>
                      <w:shd w:val="clear" w:color="auto" w:fill="FFFFFF"/>
                    </w:rPr>
                    <w:t>(423)222-11-11</w:t>
                  </w:r>
                  <w:r w:rsidRPr="00056971">
                    <w:rPr>
                      <w:sz w:val="23"/>
                      <w:szCs w:val="23"/>
                    </w:rPr>
                    <w:t xml:space="preserve"> </w:t>
                  </w:r>
                </w:p>
                <w:p w:rsidR="004244BC" w:rsidRPr="00A764BE" w:rsidRDefault="004244BC" w:rsidP="005A6947">
                  <w:pPr>
                    <w:ind w:firstLine="6"/>
                    <w:jc w:val="both"/>
                    <w:rPr>
                      <w:rStyle w:val="af1"/>
                      <w:b w:val="0"/>
                      <w:color w:val="000000"/>
                    </w:rPr>
                  </w:pPr>
                  <w:r w:rsidRPr="00767DBE">
                    <w:t>Адрес электронной почты:</w:t>
                  </w:r>
                  <w:r w:rsidRPr="00056971">
                    <w:t xml:space="preserve"> </w:t>
                  </w:r>
                  <w:r w:rsidRPr="00767DBE">
                    <w:rPr>
                      <w:lang w:val="en-US"/>
                    </w:rPr>
                    <w:t>info</w:t>
                  </w:r>
                  <w:r w:rsidRPr="00056971">
                    <w:t>@</w:t>
                  </w:r>
                  <w:r w:rsidRPr="00767DBE">
                    <w:rPr>
                      <w:lang w:val="en-US"/>
                    </w:rPr>
                    <w:t>mfc</w:t>
                  </w:r>
                  <w:r w:rsidRPr="00056971">
                    <w:t>-25.</w:t>
                  </w:r>
                  <w:r w:rsidRPr="00767DBE">
                    <w:rPr>
                      <w:lang w:val="en-US"/>
                    </w:rPr>
                    <w:t>ru</w:t>
                  </w:r>
                </w:p>
              </w:tc>
            </w:tr>
          </w:tbl>
          <w:p w:rsidR="004244BC" w:rsidRPr="00056971" w:rsidRDefault="004244BC" w:rsidP="005A6947">
            <w:pPr>
              <w:widowControl w:val="0"/>
              <w:autoSpaceDE w:val="0"/>
              <w:autoSpaceDN w:val="0"/>
              <w:adjustRightInd w:val="0"/>
              <w:spacing w:line="360" w:lineRule="auto"/>
              <w:rPr>
                <w:sz w:val="4"/>
                <w:szCs w:val="4"/>
              </w:rPr>
            </w:pPr>
          </w:p>
        </w:tc>
      </w:tr>
    </w:tbl>
    <w:p w:rsidR="001B0434" w:rsidRDefault="001B0434" w:rsidP="001B0434">
      <w:pPr>
        <w:jc w:val="right"/>
      </w:pPr>
    </w:p>
    <w:p w:rsidR="00F46BA8" w:rsidRDefault="00F46BA8" w:rsidP="001B0434">
      <w:pPr>
        <w:jc w:val="right"/>
      </w:pPr>
    </w:p>
    <w:p w:rsidR="004244BC" w:rsidRDefault="004244BC" w:rsidP="001B0434">
      <w:pPr>
        <w:jc w:val="right"/>
      </w:pPr>
    </w:p>
    <w:p w:rsidR="004244BC" w:rsidRPr="001B0434" w:rsidRDefault="004244BC" w:rsidP="001B0434">
      <w:pPr>
        <w:jc w:val="right"/>
      </w:pPr>
    </w:p>
    <w:p w:rsidR="001B0434" w:rsidRPr="002E1CA0" w:rsidRDefault="001B0434" w:rsidP="00F46BA8">
      <w:pPr>
        <w:tabs>
          <w:tab w:val="left" w:pos="4253"/>
        </w:tabs>
      </w:pPr>
      <w:r>
        <w:lastRenderedPageBreak/>
        <w:t xml:space="preserve">                                        </w:t>
      </w:r>
      <w:r w:rsidR="00F46BA8">
        <w:t xml:space="preserve">                               </w:t>
      </w:r>
      <w:r w:rsidRPr="002E1CA0">
        <w:t>Приложение № 2</w:t>
      </w:r>
    </w:p>
    <w:p w:rsidR="001B0434" w:rsidRDefault="001B0434" w:rsidP="001B0434">
      <w:pPr>
        <w:shd w:val="clear" w:color="auto" w:fill="FFFFFF"/>
        <w:rPr>
          <w:color w:val="000000"/>
        </w:rPr>
      </w:pPr>
      <w:r>
        <w:rPr>
          <w:color w:val="000000"/>
        </w:rPr>
        <w:t xml:space="preserve">                                                                       к административному регламенту предоставления                                                             </w:t>
      </w:r>
    </w:p>
    <w:p w:rsidR="001B0434" w:rsidRDefault="001B0434" w:rsidP="001B0434">
      <w:pPr>
        <w:shd w:val="clear" w:color="auto" w:fill="FFFFFF"/>
        <w:rPr>
          <w:color w:val="000000"/>
        </w:rPr>
      </w:pPr>
      <w:r>
        <w:rPr>
          <w:color w:val="000000"/>
        </w:rPr>
        <w:t xml:space="preserve">                                                                       муниципальной услуги «Выдача разрешения на </w:t>
      </w:r>
    </w:p>
    <w:p w:rsidR="001B0434" w:rsidRDefault="001B0434" w:rsidP="001B0434">
      <w:pPr>
        <w:shd w:val="clear" w:color="auto" w:fill="FFFFFF"/>
        <w:rPr>
          <w:color w:val="000000"/>
        </w:rPr>
      </w:pPr>
      <w:r>
        <w:rPr>
          <w:color w:val="000000"/>
        </w:rPr>
        <w:t xml:space="preserve">                                                                       регистрацию брака лицам, достигшим возраста </w:t>
      </w:r>
    </w:p>
    <w:p w:rsidR="001B0434" w:rsidRDefault="001B0434" w:rsidP="001B0434">
      <w:pPr>
        <w:shd w:val="clear" w:color="auto" w:fill="FFFFFF"/>
        <w:rPr>
          <w:color w:val="000000"/>
        </w:rPr>
      </w:pPr>
      <w:r>
        <w:rPr>
          <w:color w:val="000000"/>
        </w:rPr>
        <w:t xml:space="preserve">                                                                       шестнадцати лет», утвержденным постановлением </w:t>
      </w:r>
    </w:p>
    <w:p w:rsidR="001B0434" w:rsidRDefault="001B0434" w:rsidP="00F46BA8">
      <w:pPr>
        <w:shd w:val="clear" w:color="auto" w:fill="FFFFFF"/>
        <w:tabs>
          <w:tab w:val="left" w:pos="4111"/>
          <w:tab w:val="left" w:pos="4253"/>
        </w:tabs>
        <w:rPr>
          <w:color w:val="000000"/>
        </w:rPr>
      </w:pPr>
      <w:r>
        <w:rPr>
          <w:color w:val="000000"/>
        </w:rPr>
        <w:t xml:space="preserve">                                                                       </w:t>
      </w:r>
      <w:r w:rsidR="00F46BA8">
        <w:rPr>
          <w:color w:val="000000"/>
        </w:rPr>
        <w:t xml:space="preserve">администрации </w:t>
      </w:r>
      <w:r>
        <w:rPr>
          <w:color w:val="000000"/>
        </w:rPr>
        <w:t xml:space="preserve"> Хасанского муниципального района </w:t>
      </w:r>
    </w:p>
    <w:p w:rsidR="00CB3E3B" w:rsidRPr="00123746" w:rsidRDefault="00CB3E3B" w:rsidP="00CB3E3B">
      <w:pPr>
        <w:shd w:val="clear" w:color="auto" w:fill="FFFFFF"/>
        <w:ind w:left="4253"/>
        <w:jc w:val="both"/>
        <w:rPr>
          <w:color w:val="000000"/>
        </w:rPr>
      </w:pPr>
      <w:r>
        <w:rPr>
          <w:color w:val="000000"/>
        </w:rPr>
        <w:t xml:space="preserve">от </w:t>
      </w:r>
      <w:r w:rsidRPr="00CB3E3B">
        <w:rPr>
          <w:color w:val="000000"/>
          <w:u w:val="single"/>
        </w:rPr>
        <w:t>22.08.2022г.</w:t>
      </w:r>
      <w:r>
        <w:rPr>
          <w:color w:val="000000"/>
        </w:rPr>
        <w:t xml:space="preserve">   </w:t>
      </w:r>
      <w:r w:rsidRPr="00723B9E">
        <w:t>№</w:t>
      </w:r>
      <w:r>
        <w:t xml:space="preserve"> </w:t>
      </w:r>
      <w:r w:rsidRPr="00CB3E3B">
        <w:rPr>
          <w:u w:val="single"/>
        </w:rPr>
        <w:t>556-па</w:t>
      </w:r>
    </w:p>
    <w:p w:rsidR="001B0434" w:rsidRDefault="001B0434" w:rsidP="001B0434">
      <w:pPr>
        <w:autoSpaceDE w:val="0"/>
        <w:autoSpaceDN w:val="0"/>
        <w:adjustRightInd w:val="0"/>
        <w:ind w:firstLine="708"/>
        <w:jc w:val="center"/>
        <w:rPr>
          <w:b/>
        </w:rPr>
      </w:pPr>
    </w:p>
    <w:p w:rsidR="001B0434" w:rsidRDefault="001B0434" w:rsidP="001B0434">
      <w:pPr>
        <w:autoSpaceDE w:val="0"/>
        <w:autoSpaceDN w:val="0"/>
        <w:adjustRightInd w:val="0"/>
        <w:ind w:firstLine="708"/>
        <w:jc w:val="center"/>
        <w:rPr>
          <w:b/>
        </w:rPr>
      </w:pPr>
      <w:r w:rsidRPr="002E1CA0">
        <w:rPr>
          <w:b/>
        </w:rPr>
        <w:t xml:space="preserve">СПИСОК </w:t>
      </w:r>
    </w:p>
    <w:p w:rsidR="001B0434" w:rsidRPr="002E1CA0" w:rsidRDefault="001B0434" w:rsidP="001B0434">
      <w:pPr>
        <w:autoSpaceDE w:val="0"/>
        <w:autoSpaceDN w:val="0"/>
        <w:adjustRightInd w:val="0"/>
        <w:ind w:firstLine="708"/>
        <w:jc w:val="center"/>
        <w:rPr>
          <w:b/>
        </w:rPr>
      </w:pPr>
      <w:r w:rsidRPr="002E1CA0">
        <w:rPr>
          <w:b/>
        </w:rPr>
        <w:t>НОРМАТИВНЫХ АКТОВ, В СООТВЕТСТВИИ С КОТОРЫМИ ОСУЩЕСТВЛЯЕТСЯ ОКАЗАНИЕ МУНИЦИПАЛЬНОЙ УСЛУГИ</w:t>
      </w:r>
    </w:p>
    <w:p w:rsidR="001B0434" w:rsidRDefault="001B0434" w:rsidP="001B0434">
      <w:pPr>
        <w:pStyle w:val="ConsPlusNormal"/>
        <w:ind w:firstLine="540"/>
        <w:jc w:val="both"/>
        <w:rPr>
          <w:rFonts w:ascii="Times New Roman" w:hAnsi="Times New Roman" w:cs="Times New Roman"/>
          <w:sz w:val="24"/>
          <w:szCs w:val="24"/>
        </w:rPr>
      </w:pPr>
    </w:p>
    <w:p w:rsidR="001B0434" w:rsidRPr="00874BCC" w:rsidRDefault="001B0434" w:rsidP="001B0434">
      <w:pPr>
        <w:pStyle w:val="ConsPlusNormal"/>
        <w:ind w:firstLine="540"/>
        <w:jc w:val="both"/>
        <w:rPr>
          <w:rFonts w:ascii="Times New Roman" w:hAnsi="Times New Roman" w:cs="Times New Roman"/>
          <w:sz w:val="24"/>
          <w:szCs w:val="24"/>
        </w:rPr>
      </w:pPr>
      <w:hyperlink r:id="rId13" w:history="1">
        <w:r w:rsidRPr="00874BCC">
          <w:rPr>
            <w:rFonts w:ascii="Times New Roman" w:hAnsi="Times New Roman" w:cs="Times New Roman"/>
            <w:sz w:val="24"/>
            <w:szCs w:val="24"/>
          </w:rPr>
          <w:t>Конституци</w:t>
        </w:r>
      </w:hyperlink>
      <w:r w:rsidRPr="00874BCC">
        <w:rPr>
          <w:rFonts w:ascii="Times New Roman" w:hAnsi="Times New Roman" w:cs="Times New Roman"/>
          <w:sz w:val="24"/>
          <w:szCs w:val="24"/>
        </w:rPr>
        <w:t>я Российской Федерации;</w:t>
      </w:r>
    </w:p>
    <w:p w:rsidR="001B0434" w:rsidRPr="00874BCC" w:rsidRDefault="001B0434" w:rsidP="001B0434">
      <w:pPr>
        <w:pStyle w:val="ConsPlusNormal"/>
        <w:ind w:firstLine="540"/>
        <w:jc w:val="both"/>
        <w:rPr>
          <w:rFonts w:ascii="Times New Roman" w:hAnsi="Times New Roman" w:cs="Times New Roman"/>
          <w:sz w:val="24"/>
          <w:szCs w:val="24"/>
        </w:rPr>
      </w:pPr>
      <w:r w:rsidRPr="00874BCC">
        <w:rPr>
          <w:rFonts w:ascii="Times New Roman" w:hAnsi="Times New Roman" w:cs="Times New Roman"/>
          <w:sz w:val="24"/>
          <w:szCs w:val="24"/>
        </w:rPr>
        <w:t xml:space="preserve">Федеральный </w:t>
      </w:r>
      <w:hyperlink r:id="rId14" w:history="1">
        <w:r w:rsidRPr="00874BCC">
          <w:rPr>
            <w:rFonts w:ascii="Times New Roman" w:hAnsi="Times New Roman" w:cs="Times New Roman"/>
            <w:sz w:val="24"/>
            <w:szCs w:val="24"/>
          </w:rPr>
          <w:t>закон</w:t>
        </w:r>
      </w:hyperlink>
      <w:r w:rsidRPr="00874BCC">
        <w:rPr>
          <w:rFonts w:ascii="Times New Roman" w:hAnsi="Times New Roman" w:cs="Times New Roman"/>
          <w:sz w:val="24"/>
          <w:szCs w:val="24"/>
        </w:rPr>
        <w:t xml:space="preserve"> от </w:t>
      </w:r>
      <w:r>
        <w:rPr>
          <w:rFonts w:ascii="Times New Roman" w:hAnsi="Times New Roman" w:cs="Times New Roman"/>
          <w:sz w:val="24"/>
          <w:szCs w:val="24"/>
        </w:rPr>
        <w:t>15 ноября</w:t>
      </w:r>
      <w:r w:rsidRPr="00874BCC">
        <w:rPr>
          <w:rFonts w:ascii="Times New Roman" w:hAnsi="Times New Roman" w:cs="Times New Roman"/>
          <w:sz w:val="24"/>
          <w:szCs w:val="24"/>
        </w:rPr>
        <w:t xml:space="preserve"> </w:t>
      </w:r>
      <w:r>
        <w:rPr>
          <w:rFonts w:ascii="Times New Roman" w:hAnsi="Times New Roman" w:cs="Times New Roman"/>
          <w:sz w:val="24"/>
          <w:szCs w:val="24"/>
        </w:rPr>
        <w:t>1997</w:t>
      </w:r>
      <w:r w:rsidRPr="00874BCC">
        <w:rPr>
          <w:rFonts w:ascii="Times New Roman" w:hAnsi="Times New Roman" w:cs="Times New Roman"/>
          <w:sz w:val="24"/>
          <w:szCs w:val="24"/>
        </w:rPr>
        <w:t xml:space="preserve"> года № 1</w:t>
      </w:r>
      <w:r>
        <w:rPr>
          <w:rFonts w:ascii="Times New Roman" w:hAnsi="Times New Roman" w:cs="Times New Roman"/>
          <w:sz w:val="24"/>
          <w:szCs w:val="24"/>
        </w:rPr>
        <w:t>43</w:t>
      </w:r>
      <w:r w:rsidRPr="00874BCC">
        <w:rPr>
          <w:rFonts w:ascii="Times New Roman" w:hAnsi="Times New Roman" w:cs="Times New Roman"/>
          <w:sz w:val="24"/>
          <w:szCs w:val="24"/>
        </w:rPr>
        <w:t>-ФЗ «Об а</w:t>
      </w:r>
      <w:r>
        <w:rPr>
          <w:rFonts w:ascii="Times New Roman" w:hAnsi="Times New Roman" w:cs="Times New Roman"/>
          <w:sz w:val="24"/>
          <w:szCs w:val="24"/>
        </w:rPr>
        <w:t>ктах гражданского состояния»</w:t>
      </w:r>
      <w:r w:rsidRPr="00874BCC">
        <w:rPr>
          <w:rFonts w:ascii="Times New Roman" w:hAnsi="Times New Roman" w:cs="Times New Roman"/>
          <w:sz w:val="24"/>
          <w:szCs w:val="24"/>
        </w:rPr>
        <w:t>;</w:t>
      </w:r>
    </w:p>
    <w:p w:rsidR="001B0434" w:rsidRPr="00874BCC" w:rsidRDefault="001B0434" w:rsidP="001B0434">
      <w:pPr>
        <w:pStyle w:val="ConsPlusNormal"/>
        <w:ind w:firstLine="540"/>
        <w:jc w:val="both"/>
        <w:rPr>
          <w:rFonts w:ascii="Times New Roman" w:hAnsi="Times New Roman" w:cs="Times New Roman"/>
          <w:sz w:val="24"/>
          <w:szCs w:val="24"/>
        </w:rPr>
      </w:pPr>
      <w:r w:rsidRPr="00874BCC">
        <w:rPr>
          <w:rFonts w:ascii="Times New Roman" w:hAnsi="Times New Roman" w:cs="Times New Roman"/>
          <w:sz w:val="24"/>
          <w:szCs w:val="24"/>
        </w:rPr>
        <w:t xml:space="preserve">Федеральный </w:t>
      </w:r>
      <w:hyperlink r:id="rId15" w:history="1">
        <w:r w:rsidRPr="00874BCC">
          <w:rPr>
            <w:rFonts w:ascii="Times New Roman" w:hAnsi="Times New Roman" w:cs="Times New Roman"/>
            <w:sz w:val="24"/>
            <w:szCs w:val="24"/>
          </w:rPr>
          <w:t>закон</w:t>
        </w:r>
      </w:hyperlink>
      <w:r w:rsidRPr="00874BCC">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1B0434" w:rsidRPr="00874BCC" w:rsidRDefault="001B0434" w:rsidP="001B0434">
      <w:pPr>
        <w:pStyle w:val="ConsPlusNormal"/>
        <w:ind w:firstLine="540"/>
        <w:jc w:val="both"/>
        <w:rPr>
          <w:rFonts w:ascii="Times New Roman" w:hAnsi="Times New Roman" w:cs="Times New Roman"/>
          <w:sz w:val="24"/>
          <w:szCs w:val="24"/>
        </w:rPr>
      </w:pPr>
      <w:r w:rsidRPr="00874BCC">
        <w:rPr>
          <w:rFonts w:ascii="Times New Roman" w:hAnsi="Times New Roman" w:cs="Times New Roman"/>
          <w:sz w:val="24"/>
          <w:szCs w:val="24"/>
        </w:rPr>
        <w:t xml:space="preserve">Федеральный </w:t>
      </w:r>
      <w:hyperlink r:id="rId16" w:history="1">
        <w:r w:rsidRPr="00874BCC">
          <w:rPr>
            <w:rFonts w:ascii="Times New Roman" w:hAnsi="Times New Roman" w:cs="Times New Roman"/>
            <w:sz w:val="24"/>
            <w:szCs w:val="24"/>
          </w:rPr>
          <w:t>закон</w:t>
        </w:r>
      </w:hyperlink>
      <w:r w:rsidRPr="00874BCC">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w:t>
      </w:r>
    </w:p>
    <w:p w:rsidR="001B0434" w:rsidRPr="00874BCC" w:rsidRDefault="001B0434" w:rsidP="001B0434">
      <w:pPr>
        <w:pStyle w:val="ConsPlusNormal"/>
        <w:ind w:firstLine="540"/>
        <w:jc w:val="both"/>
        <w:rPr>
          <w:rFonts w:ascii="Times New Roman" w:hAnsi="Times New Roman" w:cs="Times New Roman"/>
          <w:sz w:val="24"/>
          <w:szCs w:val="24"/>
        </w:rPr>
      </w:pPr>
      <w:r w:rsidRPr="00874BCC">
        <w:rPr>
          <w:rFonts w:ascii="Times New Roman" w:hAnsi="Times New Roman" w:cs="Times New Roman"/>
          <w:sz w:val="24"/>
          <w:szCs w:val="24"/>
        </w:rPr>
        <w:t xml:space="preserve">Федеральный </w:t>
      </w:r>
      <w:hyperlink r:id="rId17" w:history="1">
        <w:r w:rsidRPr="00874BCC">
          <w:rPr>
            <w:rFonts w:ascii="Times New Roman" w:hAnsi="Times New Roman" w:cs="Times New Roman"/>
            <w:sz w:val="24"/>
            <w:szCs w:val="24"/>
          </w:rPr>
          <w:t>закон</w:t>
        </w:r>
      </w:hyperlink>
      <w:r w:rsidRPr="00874BCC">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1B0434" w:rsidRDefault="001B0434" w:rsidP="001B0434">
      <w:pPr>
        <w:pStyle w:val="ConsPlusNormal"/>
        <w:ind w:firstLine="540"/>
        <w:jc w:val="both"/>
        <w:rPr>
          <w:rFonts w:ascii="Times New Roman" w:hAnsi="Times New Roman" w:cs="Times New Roman"/>
          <w:sz w:val="24"/>
          <w:szCs w:val="24"/>
        </w:rPr>
      </w:pPr>
      <w:r w:rsidRPr="00874BCC">
        <w:rPr>
          <w:rFonts w:ascii="Times New Roman" w:hAnsi="Times New Roman" w:cs="Times New Roman"/>
          <w:sz w:val="24"/>
          <w:szCs w:val="24"/>
        </w:rPr>
        <w:t xml:space="preserve">Федеральный </w:t>
      </w:r>
      <w:hyperlink r:id="rId18" w:history="1">
        <w:r w:rsidRPr="00874BCC">
          <w:rPr>
            <w:rFonts w:ascii="Times New Roman" w:hAnsi="Times New Roman" w:cs="Times New Roman"/>
            <w:sz w:val="24"/>
            <w:szCs w:val="24"/>
          </w:rPr>
          <w:t>закон</w:t>
        </w:r>
      </w:hyperlink>
      <w:r w:rsidRPr="00874BC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1B0434" w:rsidRPr="00874BCC" w:rsidRDefault="001B0434" w:rsidP="001B0434">
      <w:pPr>
        <w:pStyle w:val="ConsPlusNormal"/>
        <w:ind w:firstLine="540"/>
        <w:jc w:val="both"/>
        <w:rPr>
          <w:rFonts w:ascii="Times New Roman" w:hAnsi="Times New Roman" w:cs="Times New Roman"/>
          <w:sz w:val="24"/>
          <w:szCs w:val="24"/>
        </w:rPr>
      </w:pPr>
      <w:r w:rsidRPr="00723B9E">
        <w:rPr>
          <w:rFonts w:ascii="Times New Roman" w:hAnsi="Times New Roman"/>
          <w:sz w:val="24"/>
          <w:szCs w:val="24"/>
        </w:rPr>
        <w:t>Федеральны</w:t>
      </w:r>
      <w:r>
        <w:rPr>
          <w:rFonts w:ascii="Times New Roman" w:hAnsi="Times New Roman"/>
          <w:sz w:val="24"/>
          <w:szCs w:val="24"/>
        </w:rPr>
        <w:t xml:space="preserve">й </w:t>
      </w:r>
      <w:r w:rsidRPr="00723B9E">
        <w:rPr>
          <w:rFonts w:ascii="Times New Roman" w:hAnsi="Times New Roman"/>
          <w:sz w:val="24"/>
          <w:szCs w:val="24"/>
        </w:rPr>
        <w:t>закон от 2</w:t>
      </w:r>
      <w:r>
        <w:rPr>
          <w:rFonts w:ascii="Times New Roman" w:hAnsi="Times New Roman"/>
          <w:sz w:val="24"/>
          <w:szCs w:val="24"/>
        </w:rPr>
        <w:t xml:space="preserve">8 июля </w:t>
      </w:r>
      <w:r w:rsidRPr="00723B9E">
        <w:rPr>
          <w:rFonts w:ascii="Times New Roman" w:hAnsi="Times New Roman"/>
          <w:sz w:val="24"/>
          <w:szCs w:val="24"/>
        </w:rPr>
        <w:t xml:space="preserve">2012 </w:t>
      </w:r>
      <w:r w:rsidRPr="00C6430F">
        <w:rPr>
          <w:rFonts w:ascii="Times New Roman" w:hAnsi="Times New Roman"/>
          <w:sz w:val="24"/>
          <w:szCs w:val="24"/>
        </w:rPr>
        <w:t>№</w:t>
      </w:r>
      <w:r w:rsidRPr="00723B9E">
        <w:rPr>
          <w:rFonts w:ascii="Times New Roman" w:hAnsi="Times New Roman"/>
          <w:sz w:val="24"/>
          <w:szCs w:val="24"/>
        </w:rPr>
        <w:t>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w:t>
      </w:r>
    </w:p>
    <w:p w:rsidR="001B0434" w:rsidRPr="00874BCC" w:rsidRDefault="001B0434" w:rsidP="001B0434">
      <w:pPr>
        <w:autoSpaceDE w:val="0"/>
        <w:autoSpaceDN w:val="0"/>
        <w:adjustRightInd w:val="0"/>
        <w:ind w:firstLine="540"/>
        <w:jc w:val="both"/>
      </w:pPr>
      <w:r>
        <w:t>Семейный Кодекс Российской Федерации от 29 декабря 1995</w:t>
      </w:r>
      <w:r w:rsidRPr="00874BCC">
        <w:t>;</w:t>
      </w:r>
    </w:p>
    <w:p w:rsidR="001B0434" w:rsidRPr="00874BCC" w:rsidRDefault="001B0434" w:rsidP="001B0434">
      <w:pPr>
        <w:pStyle w:val="ConsPlusNormal"/>
        <w:ind w:firstLine="540"/>
        <w:jc w:val="both"/>
        <w:rPr>
          <w:rFonts w:ascii="Times New Roman" w:hAnsi="Times New Roman" w:cs="Times New Roman"/>
          <w:sz w:val="24"/>
          <w:szCs w:val="24"/>
        </w:rPr>
      </w:pPr>
      <w:r w:rsidRPr="00874BCC">
        <w:rPr>
          <w:rFonts w:ascii="Times New Roman" w:hAnsi="Times New Roman" w:cs="Times New Roman"/>
          <w:sz w:val="24"/>
          <w:szCs w:val="24"/>
        </w:rPr>
        <w:t>Устав Хасанского муниципального района;</w:t>
      </w:r>
    </w:p>
    <w:p w:rsidR="001B0434" w:rsidRPr="00874BCC" w:rsidRDefault="001B0434" w:rsidP="001B0434">
      <w:pPr>
        <w:pStyle w:val="ConsPlusNormal"/>
        <w:ind w:firstLine="540"/>
        <w:jc w:val="both"/>
        <w:rPr>
          <w:rFonts w:ascii="Times New Roman" w:hAnsi="Times New Roman" w:cs="Times New Roman"/>
          <w:sz w:val="24"/>
          <w:szCs w:val="24"/>
        </w:rPr>
      </w:pPr>
      <w:hyperlink r:id="rId19" w:history="1">
        <w:r>
          <w:rPr>
            <w:rFonts w:ascii="Times New Roman" w:hAnsi="Times New Roman" w:cs="Times New Roman"/>
            <w:sz w:val="24"/>
            <w:szCs w:val="24"/>
          </w:rPr>
          <w:t>Постановление</w:t>
        </w:r>
      </w:hyperlink>
      <w:r w:rsidRPr="00874BCC">
        <w:rPr>
          <w:rFonts w:ascii="Times New Roman" w:hAnsi="Times New Roman" w:cs="Times New Roman"/>
          <w:sz w:val="24"/>
          <w:szCs w:val="24"/>
        </w:rPr>
        <w:t xml:space="preserve"> администрации Хасанского муниципального района от 12 июля 2016 № 277-па «Об утверждении Порядка разработки и утверждения административных регламентов пред</w:t>
      </w:r>
      <w:r w:rsidR="00D36A64">
        <w:rPr>
          <w:rFonts w:ascii="Times New Roman" w:hAnsi="Times New Roman" w:cs="Times New Roman"/>
          <w:sz w:val="24"/>
          <w:szCs w:val="24"/>
        </w:rPr>
        <w:t>оставления муниципальных услуг».</w:t>
      </w:r>
    </w:p>
    <w:p w:rsidR="001B0434" w:rsidRPr="007D5F5F" w:rsidRDefault="001B0434" w:rsidP="001B0434">
      <w:pPr>
        <w:rPr>
          <w:sz w:val="28"/>
          <w:szCs w:val="28"/>
        </w:rPr>
      </w:pPr>
      <w:r w:rsidRPr="00874BCC">
        <w:br w:type="page"/>
      </w:r>
      <w:r>
        <w:lastRenderedPageBreak/>
        <w:t xml:space="preserve">                                                                       </w:t>
      </w:r>
      <w:r w:rsidRPr="00F21B20">
        <w:t>Приложение № 3</w:t>
      </w:r>
      <w:r>
        <w:rPr>
          <w:color w:val="000000"/>
        </w:rPr>
        <w:t xml:space="preserve">                                                      </w:t>
      </w:r>
    </w:p>
    <w:p w:rsidR="001B0434" w:rsidRDefault="001B0434" w:rsidP="001B0434">
      <w:pPr>
        <w:shd w:val="clear" w:color="auto" w:fill="FFFFFF"/>
        <w:rPr>
          <w:color w:val="000000"/>
        </w:rPr>
      </w:pPr>
      <w:r>
        <w:rPr>
          <w:color w:val="000000"/>
        </w:rPr>
        <w:t xml:space="preserve">                                                                       к административному регламенту предоставления                                                             </w:t>
      </w:r>
    </w:p>
    <w:p w:rsidR="001B0434" w:rsidRDefault="001B0434" w:rsidP="001B0434">
      <w:pPr>
        <w:shd w:val="clear" w:color="auto" w:fill="FFFFFF"/>
        <w:rPr>
          <w:color w:val="000000"/>
        </w:rPr>
      </w:pPr>
      <w:r>
        <w:rPr>
          <w:color w:val="000000"/>
        </w:rPr>
        <w:t xml:space="preserve">                                                                       муниципальной услуги «Выдача разрешения на </w:t>
      </w:r>
    </w:p>
    <w:p w:rsidR="001B0434" w:rsidRDefault="001B0434" w:rsidP="001B0434">
      <w:pPr>
        <w:shd w:val="clear" w:color="auto" w:fill="FFFFFF"/>
        <w:rPr>
          <w:color w:val="000000"/>
        </w:rPr>
      </w:pPr>
      <w:r>
        <w:rPr>
          <w:color w:val="000000"/>
        </w:rPr>
        <w:t xml:space="preserve">                                                                       регистрацию брака лицам, достигшим возраста </w:t>
      </w:r>
    </w:p>
    <w:p w:rsidR="001B0434" w:rsidRDefault="001B0434" w:rsidP="001B0434">
      <w:pPr>
        <w:shd w:val="clear" w:color="auto" w:fill="FFFFFF"/>
        <w:rPr>
          <w:color w:val="000000"/>
        </w:rPr>
      </w:pPr>
      <w:r>
        <w:rPr>
          <w:color w:val="000000"/>
        </w:rPr>
        <w:t xml:space="preserve">                                                                       шестнадцати лет», утвержденным постановлением </w:t>
      </w:r>
    </w:p>
    <w:p w:rsidR="001B0434" w:rsidRDefault="001B0434" w:rsidP="001B0434">
      <w:pPr>
        <w:shd w:val="clear" w:color="auto" w:fill="FFFFFF"/>
        <w:rPr>
          <w:color w:val="000000"/>
        </w:rPr>
      </w:pPr>
      <w:r>
        <w:rPr>
          <w:color w:val="000000"/>
        </w:rPr>
        <w:t xml:space="preserve">                                        </w:t>
      </w:r>
      <w:r w:rsidR="00F46BA8">
        <w:rPr>
          <w:color w:val="000000"/>
        </w:rPr>
        <w:t xml:space="preserve">                               администрации</w:t>
      </w:r>
      <w:r>
        <w:rPr>
          <w:color w:val="000000"/>
        </w:rPr>
        <w:t xml:space="preserve"> Хасанского муниципального района </w:t>
      </w:r>
    </w:p>
    <w:p w:rsidR="00CB3E3B" w:rsidRPr="00123746" w:rsidRDefault="00CB3E3B" w:rsidP="00CB3E3B">
      <w:pPr>
        <w:shd w:val="clear" w:color="auto" w:fill="FFFFFF"/>
        <w:ind w:left="4253"/>
        <w:jc w:val="both"/>
        <w:rPr>
          <w:color w:val="000000"/>
        </w:rPr>
      </w:pPr>
      <w:r>
        <w:rPr>
          <w:color w:val="000000"/>
        </w:rPr>
        <w:t xml:space="preserve">от </w:t>
      </w:r>
      <w:r w:rsidRPr="00CB3E3B">
        <w:rPr>
          <w:color w:val="000000"/>
          <w:u w:val="single"/>
        </w:rPr>
        <w:t>22.08.2022г.</w:t>
      </w:r>
      <w:r>
        <w:rPr>
          <w:color w:val="000000"/>
        </w:rPr>
        <w:t xml:space="preserve">   </w:t>
      </w:r>
      <w:r w:rsidRPr="00723B9E">
        <w:t>№</w:t>
      </w:r>
      <w:r>
        <w:t xml:space="preserve"> </w:t>
      </w:r>
      <w:r w:rsidRPr="00CB3E3B">
        <w:rPr>
          <w:u w:val="single"/>
        </w:rPr>
        <w:t>556-па</w:t>
      </w:r>
    </w:p>
    <w:p w:rsidR="001B0434" w:rsidRDefault="001B0434" w:rsidP="001B0434">
      <w:pPr>
        <w:shd w:val="clear" w:color="auto" w:fill="FFFFFF"/>
        <w:jc w:val="center"/>
        <w:rPr>
          <w:color w:val="000000"/>
        </w:rPr>
      </w:pPr>
    </w:p>
    <w:p w:rsidR="001B0434" w:rsidRDefault="001B0434" w:rsidP="004244BC">
      <w:pPr>
        <w:shd w:val="clear" w:color="auto" w:fill="FFFFFF"/>
        <w:rPr>
          <w:color w:val="000000"/>
        </w:rPr>
      </w:pPr>
      <w:r>
        <w:rPr>
          <w:color w:val="000000"/>
        </w:rPr>
        <w:t xml:space="preserve">                                                                  </w:t>
      </w:r>
      <w:r w:rsidR="0098142F">
        <w:rPr>
          <w:color w:val="000000"/>
        </w:rPr>
        <w:t xml:space="preserve">     </w:t>
      </w:r>
    </w:p>
    <w:p w:rsidR="004244BC" w:rsidRDefault="004244BC" w:rsidP="004244BC">
      <w:pPr>
        <w:shd w:val="clear" w:color="auto" w:fill="FFFFFF"/>
        <w:rPr>
          <w:color w:val="000000"/>
        </w:rPr>
      </w:pPr>
      <w:r>
        <w:rPr>
          <w:color w:val="000000"/>
        </w:rPr>
        <w:t xml:space="preserve">                                                                       </w:t>
      </w:r>
      <w:r w:rsidRPr="00293D90">
        <w:rPr>
          <w:color w:val="000000"/>
        </w:rPr>
        <w:t xml:space="preserve">Главе </w:t>
      </w:r>
      <w:r w:rsidRPr="00B77C5B">
        <w:rPr>
          <w:color w:val="000000"/>
        </w:rPr>
        <w:t xml:space="preserve"> </w:t>
      </w:r>
      <w:r>
        <w:rPr>
          <w:color w:val="000000"/>
        </w:rPr>
        <w:t xml:space="preserve">Хасанского муниципального  района                                                                                                    </w:t>
      </w:r>
    </w:p>
    <w:p w:rsidR="004244BC" w:rsidRPr="00723B9E" w:rsidRDefault="004244BC" w:rsidP="004244BC">
      <w:pPr>
        <w:shd w:val="clear" w:color="auto" w:fill="FFFFFF"/>
      </w:pPr>
      <w:r>
        <w:rPr>
          <w:color w:val="000000"/>
        </w:rPr>
        <w:t xml:space="preserve">                                                                       _____________________________________________</w:t>
      </w:r>
      <w:r>
        <w:t xml:space="preserve">      </w:t>
      </w:r>
      <w:r w:rsidRPr="00723B9E">
        <w:t xml:space="preserve"> </w:t>
      </w:r>
    </w:p>
    <w:p w:rsidR="004244BC" w:rsidRDefault="004244BC" w:rsidP="004244BC">
      <w:pPr>
        <w:pStyle w:val="af4"/>
        <w:spacing w:line="120" w:lineRule="auto"/>
        <w:jc w:val="left"/>
        <w:rPr>
          <w:rFonts w:ascii="Times New Roman" w:hAnsi="Times New Roman" w:cs="Times New Roman"/>
          <w:sz w:val="24"/>
        </w:rPr>
      </w:pPr>
      <w:r>
        <w:rPr>
          <w:rFonts w:ascii="Times New Roman" w:hAnsi="Times New Roman" w:cs="Times New Roman"/>
          <w:sz w:val="24"/>
        </w:rPr>
        <w:t xml:space="preserve">                                                               </w:t>
      </w:r>
    </w:p>
    <w:p w:rsidR="004244BC" w:rsidRDefault="004244BC" w:rsidP="004244BC">
      <w:pPr>
        <w:pStyle w:val="af4"/>
        <w:jc w:val="left"/>
        <w:rPr>
          <w:rFonts w:ascii="Times New Roman" w:hAnsi="Times New Roman" w:cs="Times New Roman"/>
          <w:sz w:val="24"/>
        </w:rPr>
      </w:pPr>
      <w:r>
        <w:rPr>
          <w:rFonts w:ascii="Times New Roman" w:hAnsi="Times New Roman" w:cs="Times New Roman"/>
          <w:sz w:val="24"/>
        </w:rPr>
        <w:t xml:space="preserve">                                                                       от_</w:t>
      </w:r>
      <w:r w:rsidRPr="00723B9E">
        <w:rPr>
          <w:rFonts w:ascii="Times New Roman" w:hAnsi="Times New Roman" w:cs="Times New Roman"/>
          <w:sz w:val="24"/>
        </w:rPr>
        <w:t>__________________________________________,</w:t>
      </w:r>
    </w:p>
    <w:p w:rsidR="004244BC" w:rsidRPr="003A3266" w:rsidRDefault="004244BC" w:rsidP="004244BC">
      <w:pPr>
        <w:pStyle w:val="af4"/>
        <w:jc w:val="left"/>
        <w:rPr>
          <w:rFonts w:ascii="Times New Roman" w:hAnsi="Times New Roman" w:cs="Times New Roman"/>
          <w:szCs w:val="20"/>
        </w:rPr>
      </w:pPr>
      <w:r>
        <w:rPr>
          <w:rFonts w:ascii="Times New Roman" w:hAnsi="Times New Roman" w:cs="Times New Roman"/>
          <w:szCs w:val="20"/>
        </w:rPr>
        <w:t xml:space="preserve">                                                                                                           </w:t>
      </w:r>
      <w:r w:rsidRPr="003A3266">
        <w:rPr>
          <w:rFonts w:ascii="Times New Roman" w:hAnsi="Times New Roman" w:cs="Times New Roman"/>
          <w:szCs w:val="20"/>
        </w:rPr>
        <w:t>(</w:t>
      </w:r>
      <w:r w:rsidRPr="003A3266">
        <w:rPr>
          <w:rFonts w:ascii="Times New Roman" w:hAnsi="Times New Roman" w:cs="Times New Roman"/>
          <w:i/>
          <w:szCs w:val="20"/>
        </w:rPr>
        <w:t>ФИО несовершеннолетнего лица</w:t>
      </w:r>
      <w:r w:rsidRPr="003A3266">
        <w:rPr>
          <w:rFonts w:ascii="Times New Roman" w:hAnsi="Times New Roman" w:cs="Times New Roman"/>
          <w:szCs w:val="20"/>
        </w:rPr>
        <w:t>)</w:t>
      </w:r>
    </w:p>
    <w:p w:rsidR="004244BC" w:rsidRPr="00723B9E" w:rsidRDefault="004244BC" w:rsidP="004244BC">
      <w:pPr>
        <w:pStyle w:val="af4"/>
        <w:jc w:val="left"/>
        <w:rPr>
          <w:rFonts w:ascii="Times New Roman" w:hAnsi="Times New Roman" w:cs="Times New Roman"/>
          <w:sz w:val="24"/>
        </w:rPr>
      </w:pPr>
      <w:r>
        <w:rPr>
          <w:rFonts w:ascii="Times New Roman" w:hAnsi="Times New Roman" w:cs="Times New Roman"/>
          <w:sz w:val="24"/>
        </w:rPr>
        <w:t xml:space="preserve">                                                                       ___</w:t>
      </w:r>
      <w:r w:rsidRPr="00723B9E">
        <w:rPr>
          <w:rFonts w:ascii="Times New Roman" w:hAnsi="Times New Roman" w:cs="Times New Roman"/>
          <w:sz w:val="24"/>
        </w:rPr>
        <w:t>__________________________________________,</w:t>
      </w:r>
    </w:p>
    <w:p w:rsidR="004244BC" w:rsidRPr="00723B9E" w:rsidRDefault="004244BC" w:rsidP="004244BC">
      <w:pPr>
        <w:pStyle w:val="af4"/>
        <w:tabs>
          <w:tab w:val="left" w:pos="4253"/>
        </w:tabs>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п</w:t>
      </w:r>
      <w:r w:rsidRPr="00723B9E">
        <w:rPr>
          <w:rFonts w:ascii="Times New Roman" w:hAnsi="Times New Roman" w:cs="Times New Roman"/>
          <w:sz w:val="24"/>
        </w:rPr>
        <w:t>роживающего (ей) по адресу ___________________</w:t>
      </w:r>
    </w:p>
    <w:p w:rsidR="004244BC" w:rsidRDefault="004244BC" w:rsidP="004244BC">
      <w:pPr>
        <w:pStyle w:val="af4"/>
        <w:tabs>
          <w:tab w:val="left" w:pos="4253"/>
        </w:tabs>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_____________________________________________</w:t>
      </w:r>
    </w:p>
    <w:p w:rsidR="004244BC" w:rsidRDefault="004244BC" w:rsidP="004244BC">
      <w:pPr>
        <w:pStyle w:val="af4"/>
        <w:tabs>
          <w:tab w:val="left" w:pos="4253"/>
        </w:tabs>
        <w:jc w:val="left"/>
        <w:rPr>
          <w:rFonts w:ascii="Times New Roman" w:hAnsi="Times New Roman" w:cs="Times New Roman"/>
          <w:sz w:val="24"/>
        </w:rPr>
      </w:pPr>
      <w:r>
        <w:rPr>
          <w:rFonts w:ascii="Times New Roman" w:hAnsi="Times New Roman" w:cs="Times New Roman"/>
          <w:sz w:val="24"/>
        </w:rPr>
        <w:t xml:space="preserve">                                                                       тел.__________________________________________</w:t>
      </w:r>
      <w:r w:rsidRPr="00723B9E">
        <w:rPr>
          <w:rFonts w:ascii="Times New Roman" w:hAnsi="Times New Roman" w:cs="Times New Roman"/>
          <w:sz w:val="24"/>
        </w:rPr>
        <w:t xml:space="preserve">      </w:t>
      </w:r>
      <w:r>
        <w:rPr>
          <w:rFonts w:ascii="Times New Roman" w:hAnsi="Times New Roman" w:cs="Times New Roman"/>
          <w:sz w:val="24"/>
        </w:rPr>
        <w:t xml:space="preserve">                                     </w:t>
      </w:r>
    </w:p>
    <w:p w:rsidR="004244BC" w:rsidRPr="00723B9E" w:rsidRDefault="004244BC" w:rsidP="004244BC">
      <w:pPr>
        <w:pStyle w:val="af4"/>
        <w:tabs>
          <w:tab w:val="left" w:pos="4253"/>
        </w:tabs>
        <w:jc w:val="left"/>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дата</w:t>
      </w:r>
      <w:r>
        <w:rPr>
          <w:rFonts w:ascii="Times New Roman" w:hAnsi="Times New Roman" w:cs="Times New Roman"/>
          <w:sz w:val="24"/>
        </w:rPr>
        <w:t xml:space="preserve"> </w:t>
      </w:r>
      <w:r w:rsidRPr="00723B9E">
        <w:rPr>
          <w:rFonts w:ascii="Times New Roman" w:hAnsi="Times New Roman" w:cs="Times New Roman"/>
          <w:sz w:val="24"/>
        </w:rPr>
        <w:t xml:space="preserve"> рождения________________________________</w:t>
      </w:r>
    </w:p>
    <w:p w:rsidR="004244BC" w:rsidRDefault="004244BC" w:rsidP="004244BC">
      <w:pPr>
        <w:pStyle w:val="af4"/>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паспорт (серия, номер) _____________________</w:t>
      </w:r>
      <w:r>
        <w:rPr>
          <w:rFonts w:ascii="Times New Roman" w:hAnsi="Times New Roman" w:cs="Times New Roman"/>
          <w:sz w:val="24"/>
        </w:rPr>
        <w:t xml:space="preserve">____                        </w:t>
      </w:r>
    </w:p>
    <w:p w:rsidR="004244BC" w:rsidRDefault="004244BC" w:rsidP="004244BC">
      <w:pPr>
        <w:pStyle w:val="af4"/>
        <w:tabs>
          <w:tab w:val="left" w:pos="9639"/>
        </w:tabs>
        <w:jc w:val="left"/>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выдан</w:t>
      </w:r>
      <w:r>
        <w:rPr>
          <w:rFonts w:ascii="Times New Roman" w:hAnsi="Times New Roman" w:cs="Times New Roman"/>
          <w:sz w:val="24"/>
        </w:rPr>
        <w:t xml:space="preserve"> </w:t>
      </w:r>
      <w:r w:rsidRPr="00723B9E">
        <w:rPr>
          <w:rFonts w:ascii="Times New Roman" w:hAnsi="Times New Roman" w:cs="Times New Roman"/>
          <w:sz w:val="24"/>
        </w:rPr>
        <w:t xml:space="preserve"> (кем,</w:t>
      </w:r>
      <w:r>
        <w:rPr>
          <w:rFonts w:ascii="Times New Roman" w:hAnsi="Times New Roman" w:cs="Times New Roman"/>
          <w:sz w:val="24"/>
        </w:rPr>
        <w:t>к</w:t>
      </w:r>
      <w:r w:rsidRPr="00723B9E">
        <w:rPr>
          <w:rFonts w:ascii="Times New Roman" w:hAnsi="Times New Roman" w:cs="Times New Roman"/>
          <w:sz w:val="24"/>
        </w:rPr>
        <w:t>огда)____________________________</w:t>
      </w:r>
      <w:r>
        <w:rPr>
          <w:rFonts w:ascii="Times New Roman" w:hAnsi="Times New Roman" w:cs="Times New Roman"/>
          <w:sz w:val="24"/>
        </w:rPr>
        <w:t>_</w:t>
      </w:r>
      <w:r w:rsidRPr="00723B9E">
        <w:rPr>
          <w:rFonts w:ascii="Times New Roman" w:hAnsi="Times New Roman" w:cs="Times New Roman"/>
          <w:sz w:val="24"/>
        </w:rPr>
        <w:t xml:space="preserve">_ </w:t>
      </w:r>
      <w:r>
        <w:rPr>
          <w:rFonts w:ascii="Times New Roman" w:hAnsi="Times New Roman" w:cs="Times New Roman"/>
          <w:sz w:val="24"/>
        </w:rPr>
        <w:t xml:space="preserve">                          </w:t>
      </w:r>
    </w:p>
    <w:p w:rsidR="004244BC" w:rsidRPr="00723B9E" w:rsidRDefault="004244BC" w:rsidP="004244BC">
      <w:pPr>
        <w:pStyle w:val="af4"/>
        <w:jc w:val="left"/>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_____________________________________________</w:t>
      </w:r>
    </w:p>
    <w:p w:rsidR="004244BC" w:rsidRPr="00723B9E" w:rsidRDefault="004244BC" w:rsidP="004244BC">
      <w:pPr>
        <w:pStyle w:val="af4"/>
        <w:jc w:val="right"/>
        <w:rPr>
          <w:sz w:val="24"/>
        </w:rPr>
      </w:pPr>
      <w:r w:rsidRPr="00723B9E">
        <w:rPr>
          <w:sz w:val="24"/>
        </w:rPr>
        <w:t xml:space="preserve">                                          </w:t>
      </w:r>
    </w:p>
    <w:p w:rsidR="004244BC" w:rsidRDefault="004244BC" w:rsidP="004244BC">
      <w:pPr>
        <w:pStyle w:val="af4"/>
        <w:jc w:val="center"/>
        <w:rPr>
          <w:rStyle w:val="af"/>
          <w:rFonts w:ascii="Times New Roman" w:hAnsi="Times New Roman"/>
          <w:color w:val="00000A"/>
          <w:sz w:val="24"/>
        </w:rPr>
      </w:pPr>
      <w:r w:rsidRPr="00723B9E">
        <w:rPr>
          <w:rStyle w:val="af"/>
          <w:rFonts w:ascii="Times New Roman" w:hAnsi="Times New Roman"/>
          <w:color w:val="00000A"/>
          <w:sz w:val="24"/>
        </w:rPr>
        <w:t>Заявление</w:t>
      </w:r>
    </w:p>
    <w:p w:rsidR="004244BC" w:rsidRPr="00723B9E" w:rsidRDefault="004244BC" w:rsidP="004244BC">
      <w:pPr>
        <w:pStyle w:val="af4"/>
        <w:jc w:val="center"/>
        <w:rPr>
          <w:rStyle w:val="af"/>
          <w:rFonts w:ascii="Times New Roman" w:hAnsi="Times New Roman"/>
          <w:bCs w:val="0"/>
          <w:color w:val="00000A"/>
          <w:sz w:val="24"/>
        </w:rPr>
      </w:pPr>
    </w:p>
    <w:p w:rsidR="004244BC" w:rsidRDefault="004244BC" w:rsidP="004244BC">
      <w:pPr>
        <w:pStyle w:val="af4"/>
        <w:jc w:val="left"/>
        <w:rPr>
          <w:rFonts w:ascii="Times New Roman" w:hAnsi="Times New Roman" w:cs="Times New Roman"/>
          <w:sz w:val="24"/>
        </w:rPr>
      </w:pPr>
      <w:r w:rsidRPr="00723B9E">
        <w:rPr>
          <w:rFonts w:ascii="Times New Roman" w:hAnsi="Times New Roman" w:cs="Times New Roman"/>
          <w:sz w:val="24"/>
        </w:rPr>
        <w:t xml:space="preserve">         Прошу  разрешить  мне до достижения  возраста  восемнадцати  лет  вступить  в  брак с</w:t>
      </w:r>
      <w:r>
        <w:rPr>
          <w:rFonts w:ascii="Times New Roman" w:hAnsi="Times New Roman" w:cs="Times New Roman"/>
          <w:sz w:val="24"/>
        </w:rPr>
        <w:t xml:space="preserve"> </w:t>
      </w:r>
      <w:r w:rsidRPr="00723B9E">
        <w:rPr>
          <w:rFonts w:ascii="Times New Roman" w:hAnsi="Times New Roman" w:cs="Times New Roman"/>
          <w:sz w:val="24"/>
        </w:rPr>
        <w:t xml:space="preserve"> гр. _____________________________________________________________________________</w:t>
      </w:r>
      <w:r>
        <w:rPr>
          <w:rFonts w:ascii="Times New Roman" w:hAnsi="Times New Roman" w:cs="Times New Roman"/>
          <w:sz w:val="24"/>
        </w:rPr>
        <w:t xml:space="preserve">_ </w:t>
      </w:r>
      <w:r w:rsidRPr="00723B9E">
        <w:rPr>
          <w:rFonts w:ascii="Times New Roman" w:hAnsi="Times New Roman" w:cs="Times New Roman"/>
          <w:sz w:val="24"/>
        </w:rPr>
        <w:t>дата рождения _________________, проживающим (ей)</w:t>
      </w:r>
      <w:r>
        <w:rPr>
          <w:rFonts w:ascii="Times New Roman" w:hAnsi="Times New Roman" w:cs="Times New Roman"/>
          <w:sz w:val="24"/>
        </w:rPr>
        <w:t>_________________________________</w:t>
      </w:r>
      <w:r w:rsidRPr="00723B9E">
        <w:rPr>
          <w:rFonts w:ascii="Times New Roman" w:hAnsi="Times New Roman" w:cs="Times New Roman"/>
          <w:sz w:val="24"/>
        </w:rPr>
        <w:t xml:space="preserve"> </w:t>
      </w:r>
      <w:r>
        <w:rPr>
          <w:rFonts w:ascii="Times New Roman" w:hAnsi="Times New Roman" w:cs="Times New Roman"/>
          <w:sz w:val="24"/>
        </w:rPr>
        <w:t>_________________________________________________________________________________</w:t>
      </w:r>
    </w:p>
    <w:p w:rsidR="004244BC" w:rsidRPr="00723B9E" w:rsidRDefault="004244BC" w:rsidP="004244BC">
      <w:pPr>
        <w:pStyle w:val="af4"/>
        <w:jc w:val="left"/>
        <w:rPr>
          <w:rFonts w:ascii="Times New Roman" w:hAnsi="Times New Roman" w:cs="Times New Roman"/>
          <w:sz w:val="24"/>
        </w:rPr>
      </w:pPr>
      <w:r>
        <w:rPr>
          <w:rFonts w:ascii="Times New Roman" w:hAnsi="Times New Roman" w:cs="Times New Roman"/>
          <w:sz w:val="24"/>
        </w:rPr>
        <w:t>по</w:t>
      </w:r>
      <w:r w:rsidRPr="00723B9E">
        <w:rPr>
          <w:rFonts w:ascii="Times New Roman" w:hAnsi="Times New Roman" w:cs="Times New Roman"/>
          <w:sz w:val="24"/>
        </w:rPr>
        <w:t xml:space="preserve"> причине _________________________</w:t>
      </w:r>
      <w:r>
        <w:rPr>
          <w:rFonts w:ascii="Times New Roman" w:hAnsi="Times New Roman" w:cs="Times New Roman"/>
          <w:sz w:val="24"/>
        </w:rPr>
        <w:t>____</w:t>
      </w:r>
      <w:r w:rsidRPr="00723B9E">
        <w:rPr>
          <w:rFonts w:ascii="Times New Roman" w:hAnsi="Times New Roman" w:cs="Times New Roman"/>
          <w:sz w:val="24"/>
        </w:rPr>
        <w:t xml:space="preserve">__________________________________________                                               </w:t>
      </w:r>
    </w:p>
    <w:p w:rsidR="004244BC" w:rsidRDefault="004244BC" w:rsidP="004244BC">
      <w:pPr>
        <w:pStyle w:val="af4"/>
        <w:rPr>
          <w:rFonts w:ascii="Times New Roman" w:hAnsi="Times New Roman" w:cs="Times New Roman"/>
          <w:sz w:val="24"/>
        </w:rPr>
      </w:pPr>
      <w:r w:rsidRPr="00723B9E">
        <w:rPr>
          <w:rFonts w:ascii="Times New Roman" w:hAnsi="Times New Roman" w:cs="Times New Roman"/>
          <w:sz w:val="24"/>
        </w:rPr>
        <w:t xml:space="preserve">                                                                                                                             </w:t>
      </w:r>
      <w:r w:rsidRPr="00723B9E">
        <w:rPr>
          <w:sz w:val="24"/>
        </w:rPr>
        <w:t xml:space="preserve">                                                                                                                                                     </w:t>
      </w:r>
      <w:r w:rsidRPr="005E3C5E">
        <w:rPr>
          <w:rFonts w:ascii="Times New Roman" w:hAnsi="Times New Roman" w:cs="Times New Roman"/>
          <w:sz w:val="24"/>
        </w:rPr>
        <w:t>«___»________20__г.</w:t>
      </w:r>
      <w:r>
        <w:rPr>
          <w:rFonts w:ascii="Times New Roman" w:hAnsi="Times New Roman" w:cs="Times New Roman"/>
          <w:sz w:val="24"/>
        </w:rPr>
        <w:t xml:space="preserve">                                                                                           </w:t>
      </w:r>
      <w:r w:rsidRPr="001333A3">
        <w:rPr>
          <w:rFonts w:ascii="Times New Roman" w:hAnsi="Times New Roman" w:cs="Times New Roman"/>
          <w:sz w:val="24"/>
        </w:rPr>
        <w:t>подпись</w:t>
      </w:r>
      <w:r>
        <w:rPr>
          <w:rFonts w:ascii="Times New Roman" w:hAnsi="Times New Roman" w:cs="Times New Roman"/>
          <w:sz w:val="24"/>
        </w:rPr>
        <w:t>__________</w:t>
      </w:r>
    </w:p>
    <w:p w:rsidR="004244BC" w:rsidRDefault="004244BC" w:rsidP="004244BC">
      <w:pPr>
        <w:pStyle w:val="af4"/>
        <w:rPr>
          <w:rFonts w:ascii="Times New Roman" w:hAnsi="Times New Roman" w:cs="Times New Roman"/>
          <w:sz w:val="24"/>
        </w:rPr>
      </w:pPr>
    </w:p>
    <w:p w:rsidR="004244BC" w:rsidRDefault="004244BC" w:rsidP="004244BC">
      <w:pPr>
        <w:pStyle w:val="af4"/>
        <w:rPr>
          <w:rFonts w:ascii="Times New Roman" w:hAnsi="Times New Roman" w:cs="Times New Roman"/>
          <w:sz w:val="24"/>
        </w:rPr>
      </w:pPr>
    </w:p>
    <w:p w:rsidR="004244BC" w:rsidRPr="00723B9E" w:rsidRDefault="004244BC" w:rsidP="004244BC">
      <w:pPr>
        <w:pStyle w:val="af4"/>
        <w:tabs>
          <w:tab w:val="left" w:pos="567"/>
        </w:tabs>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 xml:space="preserve">В  соответствии  с Федеральным законом от 27.07.2006 № 152-ФЗ «О  персональных данных» даю </w:t>
      </w:r>
      <w:r>
        <w:rPr>
          <w:rFonts w:ascii="Times New Roman" w:hAnsi="Times New Roman" w:cs="Times New Roman"/>
          <w:sz w:val="24"/>
        </w:rPr>
        <w:t xml:space="preserve">свое </w:t>
      </w:r>
      <w:r w:rsidRPr="00723B9E">
        <w:rPr>
          <w:rFonts w:ascii="Times New Roman" w:hAnsi="Times New Roman" w:cs="Times New Roman"/>
          <w:sz w:val="24"/>
        </w:rPr>
        <w:t>согласие</w:t>
      </w:r>
      <w:r>
        <w:rPr>
          <w:rFonts w:ascii="Times New Roman" w:hAnsi="Times New Roman" w:cs="Times New Roman"/>
          <w:sz w:val="24"/>
        </w:rPr>
        <w:t xml:space="preserve">, а </w:t>
      </w:r>
      <w:r w:rsidRPr="00E45164">
        <w:rPr>
          <w:rFonts w:ascii="Times New Roman" w:hAnsi="Times New Roman" w:cs="Times New Roman"/>
          <w:sz w:val="24"/>
        </w:rPr>
        <w:t>так же согласие</w:t>
      </w:r>
      <w:r>
        <w:rPr>
          <w:rFonts w:ascii="Times New Roman" w:hAnsi="Times New Roman" w:cs="Times New Roman"/>
          <w:sz w:val="24"/>
        </w:rPr>
        <w:t xml:space="preserve">  представляемого мною лица</w:t>
      </w:r>
      <w:r w:rsidRPr="00723B9E">
        <w:rPr>
          <w:rFonts w:ascii="Times New Roman" w:hAnsi="Times New Roman" w:cs="Times New Roman"/>
          <w:sz w:val="24"/>
        </w:rPr>
        <w:t xml:space="preserve">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с____________________________________</w:t>
      </w:r>
      <w:r>
        <w:rPr>
          <w:rFonts w:ascii="Times New Roman" w:hAnsi="Times New Roman" w:cs="Times New Roman"/>
          <w:sz w:val="24"/>
        </w:rPr>
        <w:t>__________________________</w:t>
      </w:r>
      <w:r w:rsidRPr="00723B9E">
        <w:rPr>
          <w:rFonts w:ascii="Times New Roman" w:hAnsi="Times New Roman" w:cs="Times New Roman"/>
          <w:sz w:val="24"/>
        </w:rPr>
        <w:t>_____________.</w:t>
      </w:r>
    </w:p>
    <w:p w:rsidR="004244BC" w:rsidRPr="00723B9E" w:rsidRDefault="004244BC" w:rsidP="004244BC">
      <w:pPr>
        <w:pStyle w:val="af4"/>
        <w:tabs>
          <w:tab w:val="left" w:pos="567"/>
        </w:tabs>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Согласие  действует  в  течение  1 года со дня подписания настоящего заявления.</w:t>
      </w:r>
    </w:p>
    <w:p w:rsidR="004244BC" w:rsidRPr="00723B9E" w:rsidRDefault="004244BC" w:rsidP="004244BC">
      <w:pPr>
        <w:pStyle w:val="af4"/>
        <w:tabs>
          <w:tab w:val="left" w:pos="567"/>
        </w:tabs>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Мне разъяснено, что данное согласие может быть отозвано мною в письменной форме.</w:t>
      </w:r>
    </w:p>
    <w:p w:rsidR="004244BC" w:rsidRDefault="004244BC" w:rsidP="004244BC">
      <w:pPr>
        <w:pStyle w:val="af4"/>
        <w:rPr>
          <w:rFonts w:ascii="Times New Roman" w:hAnsi="Times New Roman" w:cs="Times New Roman"/>
          <w:sz w:val="24"/>
        </w:rPr>
      </w:pPr>
    </w:p>
    <w:p w:rsidR="004244BC" w:rsidRDefault="004244BC" w:rsidP="004244BC">
      <w:pPr>
        <w:pStyle w:val="af4"/>
        <w:rPr>
          <w:rFonts w:ascii="Times New Roman" w:hAnsi="Times New Roman" w:cs="Times New Roman"/>
          <w:sz w:val="24"/>
        </w:rPr>
      </w:pPr>
      <w:r w:rsidRPr="005E3C5E">
        <w:rPr>
          <w:rFonts w:ascii="Times New Roman" w:hAnsi="Times New Roman" w:cs="Times New Roman"/>
          <w:sz w:val="24"/>
        </w:rPr>
        <w:t>«___»________20__г.</w:t>
      </w:r>
      <w:r>
        <w:rPr>
          <w:rFonts w:ascii="Times New Roman" w:hAnsi="Times New Roman" w:cs="Times New Roman"/>
          <w:sz w:val="24"/>
        </w:rPr>
        <w:t xml:space="preserve">                                                                                           </w:t>
      </w:r>
      <w:r w:rsidRPr="001333A3">
        <w:rPr>
          <w:rFonts w:ascii="Times New Roman" w:hAnsi="Times New Roman" w:cs="Times New Roman"/>
          <w:sz w:val="24"/>
        </w:rPr>
        <w:t>подпись</w:t>
      </w:r>
      <w:r>
        <w:rPr>
          <w:rFonts w:ascii="Times New Roman" w:hAnsi="Times New Roman" w:cs="Times New Roman"/>
          <w:sz w:val="24"/>
        </w:rPr>
        <w:t>__________</w:t>
      </w:r>
    </w:p>
    <w:p w:rsidR="004244BC" w:rsidRDefault="004244BC" w:rsidP="004244BC">
      <w:pPr>
        <w:pStyle w:val="af4"/>
        <w:rPr>
          <w:rFonts w:ascii="Times New Roman" w:hAnsi="Times New Roman" w:cs="Times New Roman"/>
          <w:sz w:val="24"/>
        </w:rPr>
      </w:pPr>
    </w:p>
    <w:p w:rsidR="004244BC" w:rsidRDefault="004244BC" w:rsidP="004244BC">
      <w:pPr>
        <w:pStyle w:val="af4"/>
        <w:rPr>
          <w:rFonts w:ascii="Times New Roman" w:hAnsi="Times New Roman" w:cs="Times New Roman"/>
          <w:sz w:val="24"/>
        </w:rPr>
      </w:pPr>
    </w:p>
    <w:p w:rsidR="004244BC" w:rsidRPr="00723B9E" w:rsidRDefault="004244BC" w:rsidP="004244BC">
      <w:pPr>
        <w:widowControl w:val="0"/>
        <w:autoSpaceDE w:val="0"/>
        <w:autoSpaceDN w:val="0"/>
        <w:adjustRightInd w:val="0"/>
        <w:spacing w:before="60" w:after="60"/>
        <w:ind w:firstLine="709"/>
        <w:jc w:val="both"/>
        <w:outlineLvl w:val="2"/>
      </w:pPr>
      <w:r w:rsidRPr="00723B9E">
        <w:t>Результат муниципальной услуги выдать следующим способом:</w:t>
      </w:r>
    </w:p>
    <w:p w:rsidR="004244BC" w:rsidRPr="00723B9E" w:rsidRDefault="004244BC" w:rsidP="004244BC">
      <w:pPr>
        <w:pStyle w:val="a9"/>
        <w:widowControl w:val="0"/>
        <w:numPr>
          <w:ilvl w:val="0"/>
          <w:numId w:val="31"/>
        </w:numPr>
        <w:autoSpaceDE w:val="0"/>
        <w:autoSpaceDN w:val="0"/>
        <w:adjustRightInd w:val="0"/>
        <w:spacing w:before="60" w:after="60"/>
        <w:jc w:val="both"/>
        <w:outlineLvl w:val="2"/>
        <w:rPr>
          <w:rFonts w:ascii="Times New Roman" w:hAnsi="Times New Roman"/>
          <w:sz w:val="24"/>
          <w:szCs w:val="24"/>
        </w:rPr>
      </w:pPr>
      <w:r w:rsidRPr="00723B9E">
        <w:rPr>
          <w:rFonts w:ascii="Times New Roman" w:hAnsi="Times New Roman"/>
          <w:sz w:val="24"/>
          <w:szCs w:val="24"/>
        </w:rPr>
        <w:t xml:space="preserve">посредством личного обращения </w:t>
      </w:r>
      <w:r>
        <w:rPr>
          <w:rFonts w:ascii="Times New Roman" w:hAnsi="Times New Roman"/>
          <w:sz w:val="24"/>
          <w:szCs w:val="24"/>
          <w:lang w:val="en-US"/>
        </w:rPr>
        <w:t>:</w:t>
      </w:r>
    </w:p>
    <w:p w:rsidR="004244BC" w:rsidRPr="00723B9E" w:rsidRDefault="004244BC" w:rsidP="004244BC">
      <w:pPr>
        <w:pStyle w:val="a9"/>
        <w:widowControl w:val="0"/>
        <w:numPr>
          <w:ilvl w:val="0"/>
          <w:numId w:val="31"/>
        </w:numPr>
        <w:autoSpaceDE w:val="0"/>
        <w:autoSpaceDN w:val="0"/>
        <w:adjustRightInd w:val="0"/>
        <w:spacing w:before="60" w:after="60"/>
        <w:ind w:left="1985" w:hanging="11"/>
        <w:jc w:val="both"/>
        <w:outlineLvl w:val="2"/>
        <w:rPr>
          <w:rFonts w:ascii="Times New Roman" w:hAnsi="Times New Roman"/>
          <w:sz w:val="24"/>
          <w:szCs w:val="24"/>
        </w:rPr>
      </w:pPr>
      <w:r w:rsidRPr="00723B9E">
        <w:rPr>
          <w:rFonts w:ascii="Times New Roman" w:hAnsi="Times New Roman"/>
          <w:i/>
          <w:sz w:val="24"/>
          <w:szCs w:val="24"/>
        </w:rPr>
        <w:t xml:space="preserve">в форме </w:t>
      </w:r>
      <w:r w:rsidRPr="00723B9E">
        <w:rPr>
          <w:rFonts w:ascii="Times New Roman" w:hAnsi="Times New Roman"/>
          <w:sz w:val="24"/>
          <w:szCs w:val="24"/>
        </w:rPr>
        <w:t>электронного документа;</w:t>
      </w:r>
    </w:p>
    <w:p w:rsidR="004244BC" w:rsidRPr="00723B9E" w:rsidRDefault="004244BC" w:rsidP="004244BC">
      <w:pPr>
        <w:pStyle w:val="a9"/>
        <w:widowControl w:val="0"/>
        <w:numPr>
          <w:ilvl w:val="0"/>
          <w:numId w:val="31"/>
        </w:numPr>
        <w:autoSpaceDE w:val="0"/>
        <w:autoSpaceDN w:val="0"/>
        <w:adjustRightInd w:val="0"/>
        <w:spacing w:before="60" w:after="60"/>
        <w:ind w:left="1985" w:hanging="11"/>
        <w:jc w:val="both"/>
        <w:outlineLvl w:val="2"/>
        <w:rPr>
          <w:rFonts w:ascii="Times New Roman" w:hAnsi="Times New Roman"/>
          <w:sz w:val="24"/>
          <w:szCs w:val="24"/>
        </w:rPr>
      </w:pPr>
      <w:r w:rsidRPr="00723B9E">
        <w:rPr>
          <w:rFonts w:ascii="Times New Roman" w:hAnsi="Times New Roman"/>
          <w:sz w:val="24"/>
          <w:szCs w:val="24"/>
        </w:rPr>
        <w:t>в форме документа на бумажном носителе;</w:t>
      </w:r>
    </w:p>
    <w:p w:rsidR="004244BC" w:rsidRPr="00723B9E" w:rsidRDefault="004244BC" w:rsidP="004244BC">
      <w:pPr>
        <w:pStyle w:val="a9"/>
        <w:widowControl w:val="0"/>
        <w:autoSpaceDE w:val="0"/>
        <w:autoSpaceDN w:val="0"/>
        <w:adjustRightInd w:val="0"/>
        <w:spacing w:before="60" w:after="60"/>
        <w:ind w:left="1985"/>
        <w:jc w:val="both"/>
        <w:outlineLvl w:val="2"/>
        <w:rPr>
          <w:rFonts w:ascii="Times New Roman" w:hAnsi="Times New Roman"/>
          <w:sz w:val="24"/>
          <w:szCs w:val="24"/>
        </w:rPr>
      </w:pPr>
    </w:p>
    <w:p w:rsidR="004244BC" w:rsidRPr="00723B9E" w:rsidRDefault="004244BC" w:rsidP="004244BC">
      <w:pPr>
        <w:pStyle w:val="a9"/>
        <w:widowControl w:val="0"/>
        <w:numPr>
          <w:ilvl w:val="0"/>
          <w:numId w:val="31"/>
        </w:numPr>
        <w:autoSpaceDE w:val="0"/>
        <w:autoSpaceDN w:val="0"/>
        <w:adjustRightInd w:val="0"/>
        <w:spacing w:before="60" w:after="60"/>
        <w:jc w:val="both"/>
        <w:outlineLvl w:val="2"/>
        <w:rPr>
          <w:rFonts w:ascii="Times New Roman" w:hAnsi="Times New Roman"/>
          <w:sz w:val="24"/>
          <w:szCs w:val="24"/>
        </w:rPr>
      </w:pPr>
      <w:r w:rsidRPr="00723B9E">
        <w:rPr>
          <w:rFonts w:ascii="Times New Roman" w:hAnsi="Times New Roman"/>
          <w:sz w:val="24"/>
          <w:szCs w:val="24"/>
        </w:rPr>
        <w:t>почтовым отправлением на адрес, указанный в заявлении (только на бумажном носителе);</w:t>
      </w:r>
    </w:p>
    <w:p w:rsidR="004244BC" w:rsidRPr="00723B9E" w:rsidRDefault="004244BC" w:rsidP="004244BC">
      <w:pPr>
        <w:pStyle w:val="a9"/>
        <w:widowControl w:val="0"/>
        <w:numPr>
          <w:ilvl w:val="0"/>
          <w:numId w:val="31"/>
        </w:numPr>
        <w:autoSpaceDE w:val="0"/>
        <w:autoSpaceDN w:val="0"/>
        <w:adjustRightInd w:val="0"/>
        <w:spacing w:before="60" w:after="60"/>
        <w:jc w:val="both"/>
        <w:outlineLvl w:val="2"/>
        <w:rPr>
          <w:rFonts w:ascii="Times New Roman" w:hAnsi="Times New Roman"/>
          <w:sz w:val="24"/>
          <w:szCs w:val="24"/>
        </w:rPr>
      </w:pPr>
      <w:r w:rsidRPr="00723B9E">
        <w:rPr>
          <w:rFonts w:ascii="Times New Roman" w:hAnsi="Times New Roman"/>
          <w:sz w:val="24"/>
          <w:szCs w:val="24"/>
        </w:rPr>
        <w:lastRenderedPageBreak/>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244BC" w:rsidRPr="00723B9E" w:rsidRDefault="004244BC" w:rsidP="004244BC">
      <w:pPr>
        <w:pStyle w:val="a9"/>
        <w:widowControl w:val="0"/>
        <w:numPr>
          <w:ilvl w:val="0"/>
          <w:numId w:val="31"/>
        </w:numPr>
        <w:autoSpaceDE w:val="0"/>
        <w:autoSpaceDN w:val="0"/>
        <w:adjustRightInd w:val="0"/>
        <w:spacing w:before="60" w:after="60"/>
        <w:jc w:val="both"/>
        <w:outlineLvl w:val="2"/>
        <w:rPr>
          <w:rFonts w:ascii="Times New Roman" w:hAnsi="Times New Roman"/>
          <w:sz w:val="24"/>
          <w:szCs w:val="24"/>
        </w:rPr>
      </w:pPr>
      <w:r w:rsidRPr="00723B9E">
        <w:rPr>
          <w:rFonts w:ascii="Times New Roman" w:hAnsi="Times New Roman"/>
          <w:sz w:val="24"/>
          <w:szCs w:val="24"/>
        </w:rPr>
        <w:t>посредством личного обращения в многофункциональный центр (только на бумажном носителе);</w:t>
      </w:r>
    </w:p>
    <w:p w:rsidR="004244BC" w:rsidRPr="00723B9E" w:rsidRDefault="004244BC" w:rsidP="004244BC">
      <w:pPr>
        <w:pStyle w:val="a9"/>
        <w:widowControl w:val="0"/>
        <w:numPr>
          <w:ilvl w:val="0"/>
          <w:numId w:val="31"/>
        </w:numPr>
        <w:autoSpaceDE w:val="0"/>
        <w:autoSpaceDN w:val="0"/>
        <w:adjustRightInd w:val="0"/>
        <w:spacing w:before="60" w:after="60"/>
        <w:jc w:val="both"/>
        <w:outlineLvl w:val="2"/>
        <w:rPr>
          <w:rFonts w:ascii="Times New Roman" w:hAnsi="Times New Roman"/>
          <w:sz w:val="24"/>
          <w:szCs w:val="24"/>
        </w:rPr>
      </w:pPr>
      <w:r w:rsidRPr="00723B9E">
        <w:rPr>
          <w:rFonts w:ascii="Times New Roman" w:hAnsi="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4244BC" w:rsidRPr="00723B9E" w:rsidRDefault="004244BC" w:rsidP="004244BC">
      <w:pPr>
        <w:pStyle w:val="a9"/>
        <w:widowControl w:val="0"/>
        <w:numPr>
          <w:ilvl w:val="0"/>
          <w:numId w:val="31"/>
        </w:numPr>
        <w:autoSpaceDE w:val="0"/>
        <w:autoSpaceDN w:val="0"/>
        <w:adjustRightInd w:val="0"/>
        <w:spacing w:before="60" w:after="60"/>
        <w:jc w:val="both"/>
        <w:outlineLvl w:val="2"/>
        <w:rPr>
          <w:rFonts w:ascii="Times New Roman" w:hAnsi="Times New Roman"/>
          <w:sz w:val="24"/>
          <w:szCs w:val="24"/>
        </w:rPr>
      </w:pPr>
      <w:r w:rsidRPr="00723B9E">
        <w:rPr>
          <w:rFonts w:ascii="Times New Roman" w:hAnsi="Times New Roman"/>
          <w:sz w:val="24"/>
          <w:szCs w:val="24"/>
        </w:rPr>
        <w:t>посредством направления через Портал государственных и муниципальных услуг (только в форме электронного документа).</w:t>
      </w:r>
    </w:p>
    <w:p w:rsidR="004244BC" w:rsidRDefault="004244BC" w:rsidP="004244BC">
      <w:pPr>
        <w:pStyle w:val="af4"/>
        <w:rPr>
          <w:rFonts w:ascii="Times New Roman" w:hAnsi="Times New Roman" w:cs="Times New Roman"/>
          <w:sz w:val="24"/>
        </w:rPr>
      </w:pPr>
    </w:p>
    <w:p w:rsidR="004244BC" w:rsidRDefault="004244BC" w:rsidP="004244BC">
      <w:pPr>
        <w:pStyle w:val="af4"/>
        <w:rPr>
          <w:rFonts w:ascii="Times New Roman" w:hAnsi="Times New Roman" w:cs="Times New Roman"/>
          <w:sz w:val="24"/>
        </w:rPr>
      </w:pPr>
    </w:p>
    <w:p w:rsidR="004244BC" w:rsidRDefault="004244BC" w:rsidP="004244BC">
      <w:pPr>
        <w:shd w:val="clear" w:color="auto" w:fill="FFFFFF"/>
        <w:rPr>
          <w:color w:val="000000"/>
        </w:rPr>
      </w:pPr>
      <w:r>
        <w:rPr>
          <w:color w:val="000000"/>
        </w:rPr>
        <w:t xml:space="preserve"> </w:t>
      </w:r>
    </w:p>
    <w:p w:rsidR="004244BC" w:rsidRDefault="004244BC" w:rsidP="004244BC">
      <w:pPr>
        <w:shd w:val="clear" w:color="auto" w:fill="FFFFFF"/>
        <w:rPr>
          <w:color w:val="000000"/>
        </w:rPr>
      </w:pPr>
      <w:r>
        <w:rPr>
          <w:color w:val="000000"/>
        </w:rPr>
        <w:t xml:space="preserve">                                                                       </w:t>
      </w:r>
      <w:r w:rsidRPr="00293D90">
        <w:rPr>
          <w:color w:val="000000"/>
        </w:rPr>
        <w:t xml:space="preserve">Главе </w:t>
      </w:r>
      <w:r w:rsidRPr="00B77C5B">
        <w:rPr>
          <w:color w:val="000000"/>
        </w:rPr>
        <w:t xml:space="preserve"> </w:t>
      </w:r>
      <w:r>
        <w:rPr>
          <w:color w:val="000000"/>
        </w:rPr>
        <w:t xml:space="preserve">Хасанского муниципального  района                                                                                                    </w:t>
      </w:r>
    </w:p>
    <w:p w:rsidR="004244BC" w:rsidRPr="00723B9E" w:rsidRDefault="004244BC" w:rsidP="004244BC">
      <w:pPr>
        <w:shd w:val="clear" w:color="auto" w:fill="FFFFFF"/>
      </w:pPr>
      <w:r>
        <w:rPr>
          <w:color w:val="000000"/>
        </w:rPr>
        <w:t xml:space="preserve">                                                                       _____________________________________________</w:t>
      </w:r>
      <w:r>
        <w:t xml:space="preserve">      </w:t>
      </w:r>
      <w:r w:rsidRPr="00723B9E">
        <w:t xml:space="preserve"> </w:t>
      </w:r>
    </w:p>
    <w:p w:rsidR="004244BC" w:rsidRDefault="004244BC" w:rsidP="004244BC">
      <w:pPr>
        <w:pStyle w:val="af4"/>
        <w:tabs>
          <w:tab w:val="left" w:pos="567"/>
          <w:tab w:val="left" w:pos="4253"/>
        </w:tabs>
        <w:spacing w:before="240"/>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от_</w:t>
      </w:r>
      <w:r w:rsidRPr="00723B9E">
        <w:rPr>
          <w:rFonts w:ascii="Times New Roman" w:hAnsi="Times New Roman" w:cs="Times New Roman"/>
          <w:sz w:val="24"/>
        </w:rPr>
        <w:t>__________________________________________,</w:t>
      </w:r>
    </w:p>
    <w:p w:rsidR="004244BC" w:rsidRPr="00C9257C" w:rsidRDefault="004244BC" w:rsidP="00F46BA8">
      <w:pPr>
        <w:pStyle w:val="af4"/>
        <w:tabs>
          <w:tab w:val="left" w:pos="4253"/>
        </w:tabs>
        <w:jc w:val="left"/>
        <w:rPr>
          <w:rFonts w:ascii="Times New Roman" w:hAnsi="Times New Roman" w:cs="Times New Roman"/>
          <w:i/>
          <w:szCs w:val="20"/>
        </w:rPr>
      </w:pPr>
      <w:r>
        <w:rPr>
          <w:rFonts w:ascii="Times New Roman" w:hAnsi="Times New Roman" w:cs="Times New Roman"/>
          <w:szCs w:val="20"/>
        </w:rPr>
        <w:t xml:space="preserve">                                                                                   </w:t>
      </w:r>
      <w:r w:rsidRPr="003A3266">
        <w:rPr>
          <w:rFonts w:ascii="Times New Roman" w:hAnsi="Times New Roman" w:cs="Times New Roman"/>
          <w:szCs w:val="20"/>
        </w:rPr>
        <w:t>(</w:t>
      </w:r>
      <w:r w:rsidRPr="003A3266">
        <w:rPr>
          <w:rFonts w:ascii="Times New Roman" w:hAnsi="Times New Roman" w:cs="Times New Roman"/>
          <w:i/>
          <w:szCs w:val="20"/>
        </w:rPr>
        <w:t>ФИО лица</w:t>
      </w:r>
      <w:r>
        <w:rPr>
          <w:rFonts w:ascii="Times New Roman" w:hAnsi="Times New Roman" w:cs="Times New Roman"/>
          <w:i/>
          <w:szCs w:val="20"/>
        </w:rPr>
        <w:t xml:space="preserve">, </w:t>
      </w:r>
      <w:r w:rsidRPr="00C9257C">
        <w:rPr>
          <w:rFonts w:ascii="Times New Roman" w:hAnsi="Times New Roman" w:cs="Times New Roman"/>
          <w:bCs/>
          <w:i/>
          <w:szCs w:val="20"/>
        </w:rPr>
        <w:t xml:space="preserve">желающего вступить в брак с </w:t>
      </w:r>
      <w:r w:rsidRPr="003A3266">
        <w:rPr>
          <w:rFonts w:ascii="Times New Roman" w:hAnsi="Times New Roman" w:cs="Times New Roman"/>
          <w:i/>
          <w:szCs w:val="20"/>
        </w:rPr>
        <w:t>несовершеннолетн</w:t>
      </w:r>
      <w:r>
        <w:rPr>
          <w:rFonts w:ascii="Times New Roman" w:hAnsi="Times New Roman" w:cs="Times New Roman"/>
          <w:i/>
          <w:szCs w:val="20"/>
        </w:rPr>
        <w:t>им</w:t>
      </w:r>
      <w:r w:rsidRPr="00C9257C">
        <w:rPr>
          <w:rFonts w:ascii="Times New Roman" w:hAnsi="Times New Roman" w:cs="Times New Roman"/>
          <w:i/>
          <w:szCs w:val="20"/>
        </w:rPr>
        <w:t>)</w:t>
      </w:r>
    </w:p>
    <w:p w:rsidR="004244BC" w:rsidRPr="00723B9E" w:rsidRDefault="004244BC" w:rsidP="004244BC">
      <w:pPr>
        <w:pStyle w:val="af4"/>
        <w:jc w:val="left"/>
        <w:rPr>
          <w:rFonts w:ascii="Times New Roman" w:hAnsi="Times New Roman" w:cs="Times New Roman"/>
          <w:sz w:val="24"/>
        </w:rPr>
      </w:pPr>
      <w:r>
        <w:rPr>
          <w:rFonts w:ascii="Times New Roman" w:hAnsi="Times New Roman" w:cs="Times New Roman"/>
          <w:sz w:val="24"/>
        </w:rPr>
        <w:t xml:space="preserve">                                                                       ___</w:t>
      </w:r>
      <w:r w:rsidRPr="00723B9E">
        <w:rPr>
          <w:rFonts w:ascii="Times New Roman" w:hAnsi="Times New Roman" w:cs="Times New Roman"/>
          <w:sz w:val="24"/>
        </w:rPr>
        <w:t>__________________________________________,</w:t>
      </w:r>
    </w:p>
    <w:p w:rsidR="004244BC" w:rsidRPr="00723B9E" w:rsidRDefault="004244BC" w:rsidP="004244BC">
      <w:pPr>
        <w:pStyle w:val="af4"/>
        <w:tabs>
          <w:tab w:val="left" w:pos="4253"/>
        </w:tabs>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п</w:t>
      </w:r>
      <w:r w:rsidRPr="00723B9E">
        <w:rPr>
          <w:rFonts w:ascii="Times New Roman" w:hAnsi="Times New Roman" w:cs="Times New Roman"/>
          <w:sz w:val="24"/>
        </w:rPr>
        <w:t>роживающего (ей) по адресу ___________________</w:t>
      </w:r>
    </w:p>
    <w:p w:rsidR="004244BC" w:rsidRDefault="004244BC" w:rsidP="004244BC">
      <w:pPr>
        <w:pStyle w:val="af4"/>
        <w:tabs>
          <w:tab w:val="left" w:pos="4253"/>
        </w:tabs>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_____________________________________________</w:t>
      </w:r>
    </w:p>
    <w:p w:rsidR="004244BC" w:rsidRDefault="004244BC" w:rsidP="004244BC">
      <w:pPr>
        <w:pStyle w:val="af4"/>
        <w:tabs>
          <w:tab w:val="left" w:pos="4253"/>
        </w:tabs>
        <w:jc w:val="left"/>
        <w:rPr>
          <w:rFonts w:ascii="Times New Roman" w:hAnsi="Times New Roman" w:cs="Times New Roman"/>
          <w:sz w:val="24"/>
        </w:rPr>
      </w:pPr>
      <w:r>
        <w:rPr>
          <w:rFonts w:ascii="Times New Roman" w:hAnsi="Times New Roman" w:cs="Times New Roman"/>
          <w:sz w:val="24"/>
        </w:rPr>
        <w:t xml:space="preserve">                                                                       тел.__________________________________________</w:t>
      </w:r>
      <w:r w:rsidRPr="00723B9E">
        <w:rPr>
          <w:rFonts w:ascii="Times New Roman" w:hAnsi="Times New Roman" w:cs="Times New Roman"/>
          <w:sz w:val="24"/>
        </w:rPr>
        <w:t xml:space="preserve">      </w:t>
      </w:r>
      <w:r>
        <w:rPr>
          <w:rFonts w:ascii="Times New Roman" w:hAnsi="Times New Roman" w:cs="Times New Roman"/>
          <w:sz w:val="24"/>
        </w:rPr>
        <w:t xml:space="preserve">                                     </w:t>
      </w:r>
    </w:p>
    <w:p w:rsidR="004244BC" w:rsidRPr="00723B9E" w:rsidRDefault="004244BC" w:rsidP="004244BC">
      <w:pPr>
        <w:pStyle w:val="af4"/>
        <w:tabs>
          <w:tab w:val="left" w:pos="4253"/>
        </w:tabs>
        <w:jc w:val="left"/>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дата</w:t>
      </w:r>
      <w:r>
        <w:rPr>
          <w:rFonts w:ascii="Times New Roman" w:hAnsi="Times New Roman" w:cs="Times New Roman"/>
          <w:sz w:val="24"/>
        </w:rPr>
        <w:t xml:space="preserve"> </w:t>
      </w:r>
      <w:r w:rsidRPr="00723B9E">
        <w:rPr>
          <w:rFonts w:ascii="Times New Roman" w:hAnsi="Times New Roman" w:cs="Times New Roman"/>
          <w:sz w:val="24"/>
        </w:rPr>
        <w:t xml:space="preserve"> рождения________________________________</w:t>
      </w:r>
    </w:p>
    <w:p w:rsidR="004244BC" w:rsidRDefault="004244BC" w:rsidP="004244BC">
      <w:pPr>
        <w:pStyle w:val="af4"/>
        <w:jc w:val="left"/>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паспорт (серия, номер) _____________________</w:t>
      </w:r>
      <w:r>
        <w:rPr>
          <w:rFonts w:ascii="Times New Roman" w:hAnsi="Times New Roman" w:cs="Times New Roman"/>
          <w:sz w:val="24"/>
        </w:rPr>
        <w:t xml:space="preserve">____                        </w:t>
      </w:r>
    </w:p>
    <w:p w:rsidR="004244BC" w:rsidRDefault="004244BC" w:rsidP="004244BC">
      <w:pPr>
        <w:pStyle w:val="af4"/>
        <w:tabs>
          <w:tab w:val="left" w:pos="9639"/>
        </w:tabs>
        <w:jc w:val="left"/>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выдан</w:t>
      </w:r>
      <w:r>
        <w:rPr>
          <w:rFonts w:ascii="Times New Roman" w:hAnsi="Times New Roman" w:cs="Times New Roman"/>
          <w:sz w:val="24"/>
        </w:rPr>
        <w:t xml:space="preserve"> </w:t>
      </w:r>
      <w:r w:rsidRPr="00723B9E">
        <w:rPr>
          <w:rFonts w:ascii="Times New Roman" w:hAnsi="Times New Roman" w:cs="Times New Roman"/>
          <w:sz w:val="24"/>
        </w:rPr>
        <w:t xml:space="preserve"> (кем,</w:t>
      </w:r>
      <w:r>
        <w:rPr>
          <w:rFonts w:ascii="Times New Roman" w:hAnsi="Times New Roman" w:cs="Times New Roman"/>
          <w:sz w:val="24"/>
        </w:rPr>
        <w:t>к</w:t>
      </w:r>
      <w:r w:rsidRPr="00723B9E">
        <w:rPr>
          <w:rFonts w:ascii="Times New Roman" w:hAnsi="Times New Roman" w:cs="Times New Roman"/>
          <w:sz w:val="24"/>
        </w:rPr>
        <w:t>огда)____________________________</w:t>
      </w:r>
      <w:r>
        <w:rPr>
          <w:rFonts w:ascii="Times New Roman" w:hAnsi="Times New Roman" w:cs="Times New Roman"/>
          <w:sz w:val="24"/>
        </w:rPr>
        <w:t>_</w:t>
      </w:r>
      <w:r w:rsidRPr="00723B9E">
        <w:rPr>
          <w:rFonts w:ascii="Times New Roman" w:hAnsi="Times New Roman" w:cs="Times New Roman"/>
          <w:sz w:val="24"/>
        </w:rPr>
        <w:t xml:space="preserve">_ </w:t>
      </w:r>
      <w:r>
        <w:rPr>
          <w:rFonts w:ascii="Times New Roman" w:hAnsi="Times New Roman" w:cs="Times New Roman"/>
          <w:sz w:val="24"/>
        </w:rPr>
        <w:t xml:space="preserve">                          </w:t>
      </w:r>
    </w:p>
    <w:p w:rsidR="004244BC" w:rsidRDefault="004244BC" w:rsidP="004244BC">
      <w:pPr>
        <w:pStyle w:val="af4"/>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_____________________________________________</w:t>
      </w:r>
    </w:p>
    <w:p w:rsidR="004244BC" w:rsidRPr="001333A3" w:rsidRDefault="004244BC" w:rsidP="004244BC">
      <w:pPr>
        <w:pStyle w:val="af4"/>
        <w:rPr>
          <w:rFonts w:ascii="Times New Roman" w:hAnsi="Times New Roman" w:cs="Times New Roman"/>
          <w:sz w:val="24"/>
        </w:rPr>
      </w:pPr>
    </w:p>
    <w:p w:rsidR="004244BC" w:rsidRPr="00723B9E" w:rsidRDefault="004244BC" w:rsidP="004244BC">
      <w:pPr>
        <w:pStyle w:val="af4"/>
        <w:jc w:val="center"/>
        <w:rPr>
          <w:rStyle w:val="af"/>
          <w:rFonts w:ascii="Times New Roman" w:hAnsi="Times New Roman"/>
          <w:bCs w:val="0"/>
          <w:color w:val="00000A"/>
          <w:sz w:val="24"/>
        </w:rPr>
      </w:pPr>
      <w:r w:rsidRPr="00723B9E">
        <w:rPr>
          <w:rStyle w:val="af"/>
          <w:rFonts w:ascii="Times New Roman" w:hAnsi="Times New Roman"/>
          <w:color w:val="00000A"/>
          <w:sz w:val="24"/>
        </w:rPr>
        <w:t>Заявление</w:t>
      </w:r>
    </w:p>
    <w:p w:rsidR="004244BC" w:rsidRPr="00723B9E" w:rsidRDefault="004244BC" w:rsidP="004244BC">
      <w:pPr>
        <w:pStyle w:val="af4"/>
        <w:rPr>
          <w:sz w:val="24"/>
        </w:rPr>
      </w:pPr>
    </w:p>
    <w:p w:rsidR="004244BC" w:rsidRPr="00723B9E" w:rsidRDefault="004244BC" w:rsidP="004244BC">
      <w:pPr>
        <w:pStyle w:val="af4"/>
        <w:tabs>
          <w:tab w:val="left" w:pos="567"/>
        </w:tabs>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 xml:space="preserve"> Прошу</w:t>
      </w:r>
      <w:r>
        <w:rPr>
          <w:rFonts w:ascii="Times New Roman" w:hAnsi="Times New Roman" w:cs="Times New Roman"/>
          <w:sz w:val="24"/>
        </w:rPr>
        <w:t>  </w:t>
      </w:r>
      <w:r w:rsidRPr="00723B9E">
        <w:rPr>
          <w:rFonts w:ascii="Times New Roman" w:hAnsi="Times New Roman" w:cs="Times New Roman"/>
          <w:sz w:val="24"/>
        </w:rPr>
        <w:t>разрешить</w:t>
      </w:r>
      <w:r>
        <w:rPr>
          <w:rFonts w:ascii="Times New Roman" w:hAnsi="Times New Roman" w:cs="Times New Roman"/>
          <w:sz w:val="24"/>
        </w:rPr>
        <w:t>  </w:t>
      </w:r>
      <w:r w:rsidRPr="00723B9E">
        <w:rPr>
          <w:rFonts w:ascii="Times New Roman" w:hAnsi="Times New Roman" w:cs="Times New Roman"/>
          <w:sz w:val="24"/>
        </w:rPr>
        <w:t>мне</w:t>
      </w:r>
      <w:r>
        <w:rPr>
          <w:rFonts w:ascii="Times New Roman" w:hAnsi="Times New Roman" w:cs="Times New Roman"/>
          <w:sz w:val="24"/>
        </w:rPr>
        <w:t>  </w:t>
      </w:r>
      <w:r w:rsidRPr="00723B9E">
        <w:rPr>
          <w:rFonts w:ascii="Times New Roman" w:hAnsi="Times New Roman" w:cs="Times New Roman"/>
          <w:sz w:val="24"/>
        </w:rPr>
        <w:t>вступить</w:t>
      </w:r>
      <w:r>
        <w:rPr>
          <w:rFonts w:ascii="Times New Roman" w:hAnsi="Times New Roman" w:cs="Times New Roman"/>
          <w:sz w:val="24"/>
        </w:rPr>
        <w:t>  </w:t>
      </w:r>
      <w:r w:rsidRPr="00723B9E">
        <w:rPr>
          <w:rFonts w:ascii="Times New Roman" w:hAnsi="Times New Roman" w:cs="Times New Roman"/>
          <w:sz w:val="24"/>
        </w:rPr>
        <w:t>в</w:t>
      </w:r>
      <w:r>
        <w:rPr>
          <w:rFonts w:ascii="Times New Roman" w:hAnsi="Times New Roman" w:cs="Times New Roman"/>
          <w:sz w:val="24"/>
        </w:rPr>
        <w:t>  </w:t>
      </w:r>
      <w:r w:rsidRPr="00723B9E">
        <w:rPr>
          <w:rFonts w:ascii="Times New Roman" w:hAnsi="Times New Roman" w:cs="Times New Roman"/>
          <w:sz w:val="24"/>
        </w:rPr>
        <w:t>брак</w:t>
      </w:r>
      <w:r>
        <w:rPr>
          <w:rFonts w:ascii="Times New Roman" w:hAnsi="Times New Roman" w:cs="Times New Roman"/>
          <w:sz w:val="24"/>
        </w:rPr>
        <w:t>  </w:t>
      </w:r>
      <w:r w:rsidRPr="00723B9E">
        <w:rPr>
          <w:rFonts w:ascii="Times New Roman" w:hAnsi="Times New Roman" w:cs="Times New Roman"/>
          <w:sz w:val="24"/>
        </w:rPr>
        <w:t>с</w:t>
      </w:r>
      <w:r>
        <w:rPr>
          <w:rFonts w:ascii="Times New Roman" w:hAnsi="Times New Roman" w:cs="Times New Roman"/>
          <w:sz w:val="24"/>
        </w:rPr>
        <w:t> </w:t>
      </w:r>
      <w:r w:rsidRPr="00723B9E">
        <w:rPr>
          <w:rFonts w:ascii="Times New Roman" w:hAnsi="Times New Roman" w:cs="Times New Roman"/>
          <w:sz w:val="24"/>
        </w:rPr>
        <w:t>гр.</w:t>
      </w:r>
      <w:r>
        <w:rPr>
          <w:rFonts w:ascii="Times New Roman" w:hAnsi="Times New Roman" w:cs="Times New Roman"/>
          <w:sz w:val="24"/>
        </w:rPr>
        <w:t>____________________________________ __</w:t>
      </w:r>
      <w:r w:rsidRPr="00723B9E">
        <w:rPr>
          <w:rFonts w:ascii="Times New Roman" w:hAnsi="Times New Roman" w:cs="Times New Roman"/>
          <w:sz w:val="24"/>
        </w:rPr>
        <w:t>____________________________________</w:t>
      </w:r>
      <w:r>
        <w:rPr>
          <w:rFonts w:ascii="Times New Roman" w:hAnsi="Times New Roman" w:cs="Times New Roman"/>
          <w:sz w:val="24"/>
        </w:rPr>
        <w:t>__</w:t>
      </w:r>
      <w:r w:rsidRPr="00723B9E">
        <w:rPr>
          <w:rFonts w:ascii="Times New Roman" w:hAnsi="Times New Roman" w:cs="Times New Roman"/>
          <w:sz w:val="24"/>
        </w:rPr>
        <w:t>_______</w:t>
      </w:r>
      <w:r>
        <w:rPr>
          <w:rFonts w:ascii="Times New Roman" w:hAnsi="Times New Roman" w:cs="Times New Roman"/>
          <w:sz w:val="24"/>
        </w:rPr>
        <w:t>__________________________________</w:t>
      </w:r>
    </w:p>
    <w:p w:rsidR="004244BC" w:rsidRPr="00723B9E" w:rsidRDefault="004244BC" w:rsidP="004244BC">
      <w:pPr>
        <w:pStyle w:val="af4"/>
        <w:rPr>
          <w:rFonts w:ascii="Times New Roman" w:hAnsi="Times New Roman" w:cs="Times New Roman"/>
          <w:sz w:val="24"/>
        </w:rPr>
      </w:pPr>
      <w:r w:rsidRPr="00723B9E">
        <w:rPr>
          <w:rFonts w:ascii="Times New Roman" w:hAnsi="Times New Roman" w:cs="Times New Roman"/>
          <w:sz w:val="24"/>
        </w:rPr>
        <w:t>дата рождения _________________, проживающий(ая) ______</w:t>
      </w:r>
      <w:r>
        <w:rPr>
          <w:rFonts w:ascii="Times New Roman" w:hAnsi="Times New Roman" w:cs="Times New Roman"/>
          <w:sz w:val="24"/>
        </w:rPr>
        <w:t>____</w:t>
      </w:r>
      <w:r w:rsidRPr="00723B9E">
        <w:rPr>
          <w:rFonts w:ascii="Times New Roman" w:hAnsi="Times New Roman" w:cs="Times New Roman"/>
          <w:sz w:val="24"/>
        </w:rPr>
        <w:t>________________________</w:t>
      </w:r>
    </w:p>
    <w:p w:rsidR="004244BC" w:rsidRPr="00723B9E" w:rsidRDefault="004244BC" w:rsidP="004244BC">
      <w:pPr>
        <w:pStyle w:val="af4"/>
        <w:rPr>
          <w:rFonts w:ascii="Times New Roman" w:hAnsi="Times New Roman" w:cs="Times New Roman"/>
          <w:sz w:val="24"/>
        </w:rPr>
      </w:pPr>
      <w:r w:rsidRPr="00723B9E">
        <w:rPr>
          <w:rFonts w:ascii="Times New Roman" w:hAnsi="Times New Roman" w:cs="Times New Roman"/>
          <w:sz w:val="24"/>
        </w:rPr>
        <w:t>_________________________________________________________</w:t>
      </w:r>
      <w:r>
        <w:rPr>
          <w:rFonts w:ascii="Times New Roman" w:hAnsi="Times New Roman" w:cs="Times New Roman"/>
          <w:sz w:val="24"/>
        </w:rPr>
        <w:t>____</w:t>
      </w:r>
      <w:r w:rsidRPr="00723B9E">
        <w:rPr>
          <w:rFonts w:ascii="Times New Roman" w:hAnsi="Times New Roman" w:cs="Times New Roman"/>
          <w:sz w:val="24"/>
        </w:rPr>
        <w:t>____________________</w:t>
      </w:r>
    </w:p>
    <w:p w:rsidR="004244BC" w:rsidRPr="00723B9E" w:rsidRDefault="004244BC" w:rsidP="004244BC">
      <w:pPr>
        <w:pStyle w:val="af4"/>
        <w:rPr>
          <w:rFonts w:ascii="Times New Roman" w:hAnsi="Times New Roman" w:cs="Times New Roman"/>
          <w:sz w:val="24"/>
        </w:rPr>
      </w:pPr>
      <w:r w:rsidRPr="00723B9E">
        <w:rPr>
          <w:rFonts w:ascii="Times New Roman" w:hAnsi="Times New Roman" w:cs="Times New Roman"/>
          <w:sz w:val="24"/>
        </w:rPr>
        <w:t>до достижения им (ею) возраста восемнадцати лет.</w:t>
      </w:r>
    </w:p>
    <w:p w:rsidR="004244BC" w:rsidRPr="00723B9E" w:rsidRDefault="004244BC" w:rsidP="004244BC">
      <w:pPr>
        <w:pStyle w:val="af4"/>
        <w:rPr>
          <w:rFonts w:ascii="Times New Roman" w:hAnsi="Times New Roman" w:cs="Times New Roman"/>
          <w:sz w:val="24"/>
        </w:rPr>
      </w:pPr>
      <w:r w:rsidRPr="00723B9E">
        <w:rPr>
          <w:rFonts w:ascii="Times New Roman" w:hAnsi="Times New Roman" w:cs="Times New Roman"/>
          <w:sz w:val="24"/>
        </w:rPr>
        <w:t>по причине ___________________________________________________</w:t>
      </w:r>
      <w:r>
        <w:rPr>
          <w:rFonts w:ascii="Times New Roman" w:hAnsi="Times New Roman" w:cs="Times New Roman"/>
          <w:sz w:val="24"/>
        </w:rPr>
        <w:t>____</w:t>
      </w:r>
      <w:r w:rsidRPr="00723B9E">
        <w:rPr>
          <w:rFonts w:ascii="Times New Roman" w:hAnsi="Times New Roman" w:cs="Times New Roman"/>
          <w:sz w:val="24"/>
        </w:rPr>
        <w:t xml:space="preserve">________________                        </w:t>
      </w:r>
    </w:p>
    <w:p w:rsidR="004244BC" w:rsidRPr="00723B9E" w:rsidRDefault="004244BC" w:rsidP="004244BC">
      <w:pPr>
        <w:pStyle w:val="af4"/>
        <w:rPr>
          <w:rFonts w:ascii="Times New Roman" w:hAnsi="Times New Roman"/>
          <w:sz w:val="24"/>
        </w:rPr>
      </w:pPr>
      <w:r w:rsidRPr="00723B9E">
        <w:rPr>
          <w:rFonts w:ascii="Times New Roman" w:hAnsi="Times New Roman" w:cs="Times New Roman"/>
          <w:sz w:val="24"/>
        </w:rPr>
        <w:t xml:space="preserve">                                                                                                                                      </w:t>
      </w:r>
      <w:r w:rsidRPr="00723B9E">
        <w:rPr>
          <w:sz w:val="24"/>
        </w:rPr>
        <w:t xml:space="preserve">                                                                                                                                     </w:t>
      </w:r>
    </w:p>
    <w:p w:rsidR="004244BC" w:rsidRDefault="004244BC" w:rsidP="004244BC">
      <w:pPr>
        <w:pStyle w:val="af4"/>
        <w:rPr>
          <w:rFonts w:ascii="Times New Roman" w:hAnsi="Times New Roman" w:cs="Times New Roman"/>
          <w:sz w:val="24"/>
        </w:rPr>
      </w:pPr>
      <w:r w:rsidRPr="005E3C5E">
        <w:rPr>
          <w:rFonts w:ascii="Times New Roman" w:hAnsi="Times New Roman" w:cs="Times New Roman"/>
          <w:sz w:val="24"/>
        </w:rPr>
        <w:t>«___»________20__г.</w:t>
      </w:r>
      <w:r>
        <w:rPr>
          <w:rFonts w:ascii="Times New Roman" w:hAnsi="Times New Roman" w:cs="Times New Roman"/>
          <w:sz w:val="24"/>
        </w:rPr>
        <w:t xml:space="preserve">                                                                                           </w:t>
      </w:r>
      <w:r w:rsidRPr="001333A3">
        <w:rPr>
          <w:rFonts w:ascii="Times New Roman" w:hAnsi="Times New Roman" w:cs="Times New Roman"/>
          <w:sz w:val="24"/>
        </w:rPr>
        <w:t>подпись</w:t>
      </w:r>
      <w:r>
        <w:rPr>
          <w:rFonts w:ascii="Times New Roman" w:hAnsi="Times New Roman" w:cs="Times New Roman"/>
          <w:sz w:val="24"/>
        </w:rPr>
        <w:t>__________</w:t>
      </w:r>
    </w:p>
    <w:p w:rsidR="004244BC" w:rsidRDefault="004244BC" w:rsidP="004244BC">
      <w:pPr>
        <w:pStyle w:val="af4"/>
        <w:rPr>
          <w:rFonts w:ascii="Times New Roman" w:hAnsi="Times New Roman" w:cs="Times New Roman"/>
          <w:sz w:val="24"/>
        </w:rPr>
      </w:pPr>
    </w:p>
    <w:p w:rsidR="004244BC" w:rsidRDefault="004244BC" w:rsidP="004244BC">
      <w:pPr>
        <w:pStyle w:val="af4"/>
        <w:rPr>
          <w:rFonts w:ascii="Times New Roman" w:hAnsi="Times New Roman" w:cs="Times New Roman"/>
          <w:sz w:val="24"/>
        </w:rPr>
      </w:pPr>
    </w:p>
    <w:p w:rsidR="004244BC" w:rsidRPr="00723B9E" w:rsidRDefault="004244BC" w:rsidP="004244BC">
      <w:pPr>
        <w:pStyle w:val="af4"/>
        <w:tabs>
          <w:tab w:val="left" w:pos="567"/>
        </w:tabs>
        <w:rPr>
          <w:rFonts w:ascii="Times New Roman" w:hAnsi="Times New Roman" w:cs="Times New Roman"/>
          <w:sz w:val="24"/>
        </w:rPr>
      </w:pPr>
      <w:r>
        <w:rPr>
          <w:rFonts w:ascii="Times New Roman" w:hAnsi="Times New Roman" w:cs="Times New Roman"/>
          <w:sz w:val="24"/>
        </w:rPr>
        <w:t xml:space="preserve">         </w:t>
      </w:r>
      <w:r w:rsidRPr="00723B9E">
        <w:rPr>
          <w:rFonts w:ascii="Times New Roman" w:hAnsi="Times New Roman" w:cs="Times New Roman"/>
          <w:sz w:val="24"/>
        </w:rPr>
        <w:t xml:space="preserve">В  соответствии  с Федеральным законом от 27.07.2006 № 152-ФЗ «О  персональных данных» даю </w:t>
      </w:r>
      <w:r>
        <w:rPr>
          <w:rFonts w:ascii="Times New Roman" w:hAnsi="Times New Roman" w:cs="Times New Roman"/>
          <w:sz w:val="24"/>
        </w:rPr>
        <w:t xml:space="preserve">свое </w:t>
      </w:r>
      <w:r w:rsidRPr="00723B9E">
        <w:rPr>
          <w:rFonts w:ascii="Times New Roman" w:hAnsi="Times New Roman" w:cs="Times New Roman"/>
          <w:sz w:val="24"/>
        </w:rPr>
        <w:t>согласие</w:t>
      </w:r>
      <w:r>
        <w:rPr>
          <w:rFonts w:ascii="Times New Roman" w:hAnsi="Times New Roman" w:cs="Times New Roman"/>
          <w:sz w:val="24"/>
        </w:rPr>
        <w:t xml:space="preserve">, а </w:t>
      </w:r>
      <w:r w:rsidRPr="00E45164">
        <w:rPr>
          <w:rFonts w:ascii="Times New Roman" w:hAnsi="Times New Roman" w:cs="Times New Roman"/>
          <w:sz w:val="24"/>
        </w:rPr>
        <w:t>так же согласие</w:t>
      </w:r>
      <w:r>
        <w:rPr>
          <w:rFonts w:ascii="Times New Roman" w:hAnsi="Times New Roman" w:cs="Times New Roman"/>
          <w:sz w:val="24"/>
        </w:rPr>
        <w:t xml:space="preserve">  представляемого мною лица</w:t>
      </w:r>
      <w:r w:rsidRPr="00723B9E">
        <w:rPr>
          <w:rFonts w:ascii="Times New Roman" w:hAnsi="Times New Roman" w:cs="Times New Roman"/>
          <w:sz w:val="24"/>
        </w:rPr>
        <w:t xml:space="preserve">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с____________________________________</w:t>
      </w:r>
      <w:r>
        <w:rPr>
          <w:rFonts w:ascii="Times New Roman" w:hAnsi="Times New Roman" w:cs="Times New Roman"/>
          <w:sz w:val="24"/>
        </w:rPr>
        <w:t>__________________________</w:t>
      </w:r>
      <w:r w:rsidRPr="00723B9E">
        <w:rPr>
          <w:rFonts w:ascii="Times New Roman" w:hAnsi="Times New Roman" w:cs="Times New Roman"/>
          <w:sz w:val="24"/>
        </w:rPr>
        <w:t>_____________.</w:t>
      </w:r>
    </w:p>
    <w:p w:rsidR="004244BC" w:rsidRPr="00723B9E" w:rsidRDefault="004244BC" w:rsidP="004244BC">
      <w:pPr>
        <w:pStyle w:val="af4"/>
        <w:tabs>
          <w:tab w:val="left" w:pos="567"/>
        </w:tabs>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Согласие  действует  в  течение  1 года со дня подписания настоящего заявления.</w:t>
      </w:r>
    </w:p>
    <w:p w:rsidR="004244BC" w:rsidRPr="00723B9E" w:rsidRDefault="004244BC" w:rsidP="004244BC">
      <w:pPr>
        <w:pStyle w:val="af4"/>
        <w:tabs>
          <w:tab w:val="left" w:pos="567"/>
        </w:tabs>
        <w:rPr>
          <w:rFonts w:ascii="Times New Roman" w:hAnsi="Times New Roman" w:cs="Times New Roman"/>
          <w:sz w:val="24"/>
        </w:rPr>
      </w:pPr>
      <w:r w:rsidRPr="00723B9E">
        <w:rPr>
          <w:rFonts w:ascii="Times New Roman" w:hAnsi="Times New Roman" w:cs="Times New Roman"/>
          <w:sz w:val="24"/>
        </w:rPr>
        <w:t xml:space="preserve">     </w:t>
      </w:r>
      <w:r>
        <w:rPr>
          <w:rFonts w:ascii="Times New Roman" w:hAnsi="Times New Roman" w:cs="Times New Roman"/>
          <w:sz w:val="24"/>
        </w:rPr>
        <w:t xml:space="preserve">    </w:t>
      </w:r>
      <w:r w:rsidRPr="00723B9E">
        <w:rPr>
          <w:rFonts w:ascii="Times New Roman" w:hAnsi="Times New Roman" w:cs="Times New Roman"/>
          <w:sz w:val="24"/>
        </w:rPr>
        <w:t>Мне разъяснено, что данное согласие может быть отозвано мною в письменной форме.</w:t>
      </w:r>
    </w:p>
    <w:p w:rsidR="004244BC" w:rsidRDefault="004244BC" w:rsidP="004244BC">
      <w:pPr>
        <w:pStyle w:val="af4"/>
        <w:rPr>
          <w:rFonts w:ascii="Times New Roman" w:hAnsi="Times New Roman" w:cs="Times New Roman"/>
          <w:sz w:val="24"/>
        </w:rPr>
      </w:pPr>
    </w:p>
    <w:p w:rsidR="004244BC" w:rsidRDefault="004244BC" w:rsidP="004244BC">
      <w:pPr>
        <w:pStyle w:val="af4"/>
        <w:rPr>
          <w:rFonts w:ascii="Times New Roman" w:hAnsi="Times New Roman" w:cs="Times New Roman"/>
          <w:sz w:val="24"/>
        </w:rPr>
      </w:pPr>
      <w:r w:rsidRPr="005E3C5E">
        <w:rPr>
          <w:rFonts w:ascii="Times New Roman" w:hAnsi="Times New Roman" w:cs="Times New Roman"/>
          <w:sz w:val="24"/>
        </w:rPr>
        <w:t>«___»________20__г.</w:t>
      </w:r>
      <w:r>
        <w:rPr>
          <w:rFonts w:ascii="Times New Roman" w:hAnsi="Times New Roman" w:cs="Times New Roman"/>
          <w:sz w:val="24"/>
        </w:rPr>
        <w:t xml:space="preserve">                                                                                           </w:t>
      </w:r>
      <w:r w:rsidRPr="001333A3">
        <w:rPr>
          <w:rFonts w:ascii="Times New Roman" w:hAnsi="Times New Roman" w:cs="Times New Roman"/>
          <w:sz w:val="24"/>
        </w:rPr>
        <w:t>подпись</w:t>
      </w:r>
      <w:r>
        <w:rPr>
          <w:rFonts w:ascii="Times New Roman" w:hAnsi="Times New Roman" w:cs="Times New Roman"/>
          <w:sz w:val="24"/>
        </w:rPr>
        <w:t>__________</w:t>
      </w:r>
    </w:p>
    <w:p w:rsidR="004244BC" w:rsidRDefault="004244BC" w:rsidP="004244BC">
      <w:pPr>
        <w:pStyle w:val="western"/>
        <w:jc w:val="both"/>
      </w:pPr>
      <w:r>
        <w:rPr>
          <w:rFonts w:cs="Times New Roman"/>
          <w:i/>
        </w:rPr>
        <w:softHyphen/>
      </w:r>
      <w:r>
        <w:rPr>
          <w:rFonts w:cs="Times New Roman"/>
          <w:i/>
        </w:rPr>
        <w:softHyphen/>
      </w:r>
      <w:r>
        <w:rPr>
          <w:rFonts w:cs="Times New Roman"/>
          <w:i/>
        </w:rPr>
        <w:softHyphen/>
      </w:r>
      <w:r>
        <w:rPr>
          <w:color w:val="000000"/>
        </w:rPr>
        <w:t xml:space="preserve">                                                                                </w:t>
      </w:r>
    </w:p>
    <w:p w:rsidR="001B0434" w:rsidRDefault="001B0434" w:rsidP="001B0434">
      <w:pPr>
        <w:shd w:val="clear" w:color="auto" w:fill="FFFFFF"/>
        <w:spacing w:before="100" w:beforeAutospacing="1" w:after="100" w:afterAutospacing="1"/>
        <w:rPr>
          <w:color w:val="000000"/>
        </w:rPr>
      </w:pPr>
      <w:r>
        <w:rPr>
          <w:color w:val="000000"/>
        </w:rPr>
        <w:t xml:space="preserve">                                                                                     </w:t>
      </w:r>
    </w:p>
    <w:p w:rsidR="001B0434" w:rsidRDefault="001B0434" w:rsidP="001B0434">
      <w:pPr>
        <w:tabs>
          <w:tab w:val="left" w:pos="7797"/>
        </w:tabs>
        <w:autoSpaceDE w:val="0"/>
        <w:autoSpaceDN w:val="0"/>
        <w:adjustRightInd w:val="0"/>
        <w:jc w:val="right"/>
        <w:outlineLvl w:val="0"/>
      </w:pPr>
    </w:p>
    <w:p w:rsidR="001B0434" w:rsidRPr="002E1CA0" w:rsidRDefault="001B0434" w:rsidP="00F46BA8">
      <w:pPr>
        <w:tabs>
          <w:tab w:val="left" w:pos="4253"/>
          <w:tab w:val="left" w:pos="7797"/>
        </w:tabs>
        <w:autoSpaceDE w:val="0"/>
        <w:autoSpaceDN w:val="0"/>
        <w:adjustRightInd w:val="0"/>
        <w:outlineLvl w:val="0"/>
      </w:pPr>
      <w:r>
        <w:lastRenderedPageBreak/>
        <w:t xml:space="preserve">                                            </w:t>
      </w:r>
      <w:r w:rsidR="00F46BA8">
        <w:t xml:space="preserve">                           </w:t>
      </w:r>
      <w:r w:rsidRPr="000003F0">
        <w:t>Приложение № 4</w:t>
      </w:r>
    </w:p>
    <w:p w:rsidR="001B0434" w:rsidRDefault="001B0434" w:rsidP="001B0434">
      <w:pPr>
        <w:shd w:val="clear" w:color="auto" w:fill="FFFFFF"/>
        <w:rPr>
          <w:color w:val="000000"/>
        </w:rPr>
      </w:pPr>
      <w:r>
        <w:rPr>
          <w:color w:val="000000"/>
        </w:rPr>
        <w:t xml:space="preserve">                                                                       к административному регламенту предоставления                                                             </w:t>
      </w:r>
    </w:p>
    <w:p w:rsidR="001B0434" w:rsidRDefault="001B0434" w:rsidP="001B0434">
      <w:pPr>
        <w:shd w:val="clear" w:color="auto" w:fill="FFFFFF"/>
        <w:rPr>
          <w:color w:val="000000"/>
        </w:rPr>
      </w:pPr>
      <w:r>
        <w:rPr>
          <w:color w:val="000000"/>
        </w:rPr>
        <w:t xml:space="preserve">                                                                       муниципальной услуги «Выдача разрешения на </w:t>
      </w:r>
    </w:p>
    <w:p w:rsidR="001B0434" w:rsidRDefault="001B0434" w:rsidP="001B0434">
      <w:pPr>
        <w:shd w:val="clear" w:color="auto" w:fill="FFFFFF"/>
        <w:rPr>
          <w:color w:val="000000"/>
        </w:rPr>
      </w:pPr>
      <w:r>
        <w:rPr>
          <w:color w:val="000000"/>
        </w:rPr>
        <w:t xml:space="preserve">                                                                       регистрацию брака лицам, достигшим возраста </w:t>
      </w:r>
    </w:p>
    <w:p w:rsidR="001B0434" w:rsidRDefault="001B0434" w:rsidP="001B0434">
      <w:pPr>
        <w:shd w:val="clear" w:color="auto" w:fill="FFFFFF"/>
        <w:rPr>
          <w:color w:val="000000"/>
        </w:rPr>
      </w:pPr>
      <w:r>
        <w:rPr>
          <w:color w:val="000000"/>
        </w:rPr>
        <w:t xml:space="preserve">                                                                       шестнадцати лет», утвержденным постановлением </w:t>
      </w:r>
    </w:p>
    <w:p w:rsidR="001B0434" w:rsidRDefault="001B0434" w:rsidP="00F46BA8">
      <w:pPr>
        <w:shd w:val="clear" w:color="auto" w:fill="FFFFFF"/>
        <w:tabs>
          <w:tab w:val="left" w:pos="4253"/>
        </w:tabs>
        <w:rPr>
          <w:color w:val="000000"/>
        </w:rPr>
      </w:pPr>
      <w:r>
        <w:rPr>
          <w:color w:val="000000"/>
        </w:rPr>
        <w:t xml:space="preserve">                                                                       </w:t>
      </w:r>
      <w:r w:rsidR="00F46BA8">
        <w:rPr>
          <w:color w:val="000000"/>
        </w:rPr>
        <w:t>администрации</w:t>
      </w:r>
      <w:r>
        <w:rPr>
          <w:color w:val="000000"/>
        </w:rPr>
        <w:t xml:space="preserve"> Хасанского муниципального района </w:t>
      </w:r>
    </w:p>
    <w:p w:rsidR="00CB3E3B" w:rsidRPr="00123746" w:rsidRDefault="00CB3E3B" w:rsidP="00CB3E3B">
      <w:pPr>
        <w:shd w:val="clear" w:color="auto" w:fill="FFFFFF"/>
        <w:ind w:left="4253"/>
        <w:jc w:val="both"/>
        <w:rPr>
          <w:color w:val="000000"/>
        </w:rPr>
      </w:pPr>
      <w:r>
        <w:rPr>
          <w:color w:val="000000"/>
        </w:rPr>
        <w:t xml:space="preserve">от </w:t>
      </w:r>
      <w:r w:rsidRPr="00CB3E3B">
        <w:rPr>
          <w:color w:val="000000"/>
          <w:u w:val="single"/>
        </w:rPr>
        <w:t>22.08.2022г.</w:t>
      </w:r>
      <w:r>
        <w:rPr>
          <w:color w:val="000000"/>
        </w:rPr>
        <w:t xml:space="preserve">   </w:t>
      </w:r>
      <w:r w:rsidRPr="00723B9E">
        <w:t>№</w:t>
      </w:r>
      <w:r>
        <w:t xml:space="preserve"> </w:t>
      </w:r>
      <w:r w:rsidRPr="00CB3E3B">
        <w:rPr>
          <w:u w:val="single"/>
        </w:rPr>
        <w:t>556-па</w:t>
      </w:r>
    </w:p>
    <w:p w:rsidR="00DB4A8F" w:rsidRDefault="001B0434" w:rsidP="008369C0">
      <w:pPr>
        <w:shd w:val="clear" w:color="auto" w:fill="FFFFFF"/>
        <w:ind w:left="4253"/>
        <w:jc w:val="both"/>
        <w:rPr>
          <w:color w:val="000000"/>
        </w:rPr>
      </w:pPr>
      <w:r>
        <w:rPr>
          <w:color w:val="000000"/>
        </w:rPr>
        <w:t xml:space="preserve">     </w:t>
      </w:r>
    </w:p>
    <w:p w:rsidR="008369C0" w:rsidRDefault="001B0434" w:rsidP="008369C0">
      <w:pPr>
        <w:shd w:val="clear" w:color="auto" w:fill="FFFFFF"/>
        <w:ind w:left="4253"/>
        <w:jc w:val="both"/>
        <w:rPr>
          <w:color w:val="000000"/>
        </w:rPr>
      </w:pPr>
      <w:r>
        <w:rPr>
          <w:color w:val="000000"/>
        </w:rPr>
        <w:t xml:space="preserve">                                                                       </w:t>
      </w:r>
      <w:r w:rsidR="008369C0">
        <w:rPr>
          <w:color w:val="000000"/>
        </w:rPr>
        <w:t xml:space="preserve">     </w:t>
      </w:r>
    </w:p>
    <w:p w:rsidR="001B0434" w:rsidRPr="00293D90" w:rsidRDefault="008369C0" w:rsidP="008369C0">
      <w:pPr>
        <w:shd w:val="clear" w:color="auto" w:fill="FFFFFF"/>
        <w:ind w:left="4253"/>
        <w:jc w:val="both"/>
        <w:rPr>
          <w:color w:val="000000"/>
        </w:rPr>
      </w:pPr>
      <w:r>
        <w:rPr>
          <w:color w:val="000000"/>
        </w:rPr>
        <w:t xml:space="preserve">      </w:t>
      </w:r>
      <w:r w:rsidR="001B0434">
        <w:rPr>
          <w:color w:val="000000"/>
        </w:rPr>
        <w:t>___</w:t>
      </w:r>
      <w:r w:rsidR="001B0434" w:rsidRPr="00293D90">
        <w:rPr>
          <w:color w:val="000000"/>
        </w:rPr>
        <w:t>_________________________________</w:t>
      </w:r>
    </w:p>
    <w:p w:rsidR="001B0434" w:rsidRPr="00293D90" w:rsidRDefault="001B0434" w:rsidP="001B0434">
      <w:pPr>
        <w:shd w:val="clear" w:color="auto" w:fill="FFFFFF"/>
        <w:rPr>
          <w:color w:val="000000"/>
        </w:rPr>
      </w:pPr>
      <w:r>
        <w:rPr>
          <w:color w:val="000000"/>
        </w:rPr>
        <w:t xml:space="preserve">                                                                              </w:t>
      </w:r>
      <w:r w:rsidRPr="00293D90">
        <w:rPr>
          <w:color w:val="000000"/>
        </w:rPr>
        <w:t>(Ф.И.О. или наименование заявителя)</w:t>
      </w:r>
    </w:p>
    <w:p w:rsidR="001B0434" w:rsidRPr="00293D90" w:rsidRDefault="001B0434" w:rsidP="001B0434">
      <w:pPr>
        <w:shd w:val="clear" w:color="auto" w:fill="FFFFFF"/>
        <w:tabs>
          <w:tab w:val="left" w:pos="4536"/>
        </w:tabs>
        <w:rPr>
          <w:color w:val="000000"/>
        </w:rPr>
      </w:pPr>
      <w:r>
        <w:rPr>
          <w:color w:val="000000"/>
        </w:rPr>
        <w:t xml:space="preserve">                                                                            </w:t>
      </w:r>
      <w:r w:rsidR="008369C0">
        <w:rPr>
          <w:color w:val="000000"/>
        </w:rPr>
        <w:t xml:space="preserve"> </w:t>
      </w:r>
      <w:r w:rsidRPr="00293D90">
        <w:rPr>
          <w:color w:val="000000"/>
        </w:rPr>
        <w:t>______</w:t>
      </w:r>
      <w:r>
        <w:rPr>
          <w:color w:val="000000"/>
        </w:rPr>
        <w:t>_</w:t>
      </w:r>
      <w:r w:rsidRPr="00293D90">
        <w:rPr>
          <w:color w:val="000000"/>
        </w:rPr>
        <w:t>_____________________________</w:t>
      </w:r>
    </w:p>
    <w:p w:rsidR="001B0434" w:rsidRPr="00293D90" w:rsidRDefault="001B0434" w:rsidP="001B0434">
      <w:pPr>
        <w:shd w:val="clear" w:color="auto" w:fill="FFFFFF"/>
        <w:rPr>
          <w:color w:val="000000"/>
        </w:rPr>
      </w:pPr>
      <w:r>
        <w:rPr>
          <w:color w:val="000000"/>
        </w:rPr>
        <w:t xml:space="preserve">                                                                                      </w:t>
      </w:r>
      <w:r w:rsidRPr="00293D90">
        <w:rPr>
          <w:color w:val="000000"/>
        </w:rPr>
        <w:t>(адрес для корреспонденции)</w:t>
      </w:r>
    </w:p>
    <w:p w:rsidR="001B0434" w:rsidRDefault="001B0434" w:rsidP="001B0434">
      <w:pPr>
        <w:shd w:val="clear" w:color="auto" w:fill="FFFFFF"/>
        <w:jc w:val="right"/>
        <w:rPr>
          <w:color w:val="000000"/>
        </w:rPr>
      </w:pPr>
    </w:p>
    <w:p w:rsidR="001B0434" w:rsidRPr="00293D90" w:rsidRDefault="001B0434" w:rsidP="001B0434">
      <w:pPr>
        <w:shd w:val="clear" w:color="auto" w:fill="FFFFFF"/>
        <w:spacing w:before="100" w:beforeAutospacing="1" w:after="100" w:afterAutospacing="1"/>
        <w:jc w:val="center"/>
        <w:rPr>
          <w:color w:val="000000"/>
        </w:rPr>
      </w:pPr>
      <w:r>
        <w:rPr>
          <w:color w:val="000000"/>
        </w:rPr>
        <w:t xml:space="preserve">                                                                   </w:t>
      </w:r>
    </w:p>
    <w:p w:rsidR="001B0434" w:rsidRPr="00C27EDE" w:rsidRDefault="001B0434" w:rsidP="001B0434">
      <w:pPr>
        <w:autoSpaceDE w:val="0"/>
        <w:autoSpaceDN w:val="0"/>
        <w:adjustRightInd w:val="0"/>
        <w:rPr>
          <w:b/>
          <w:color w:val="FF0000"/>
        </w:rPr>
      </w:pPr>
    </w:p>
    <w:p w:rsidR="001B0434" w:rsidRPr="00C27EDE" w:rsidRDefault="001B0434" w:rsidP="001B0434">
      <w:pPr>
        <w:autoSpaceDE w:val="0"/>
        <w:autoSpaceDN w:val="0"/>
        <w:adjustRightInd w:val="0"/>
        <w:ind w:firstLine="709"/>
        <w:jc w:val="center"/>
        <w:rPr>
          <w:b/>
        </w:rPr>
      </w:pPr>
      <w:r w:rsidRPr="00C27EDE">
        <w:rPr>
          <w:b/>
        </w:rPr>
        <w:t>Уведомление</w:t>
      </w:r>
    </w:p>
    <w:p w:rsidR="001B0434" w:rsidRPr="00C27EDE" w:rsidRDefault="001B0434" w:rsidP="001B0434">
      <w:pPr>
        <w:autoSpaceDE w:val="0"/>
        <w:autoSpaceDN w:val="0"/>
        <w:adjustRightInd w:val="0"/>
        <w:ind w:firstLine="709"/>
        <w:jc w:val="center"/>
        <w:rPr>
          <w:b/>
        </w:rPr>
      </w:pPr>
      <w:r w:rsidRPr="00C27EDE">
        <w:rPr>
          <w:b/>
        </w:rPr>
        <w:t>об отказе в разрешении вступить в брак</w:t>
      </w:r>
    </w:p>
    <w:p w:rsidR="001B0434" w:rsidRPr="00C27EDE" w:rsidRDefault="001B0434" w:rsidP="001B0434">
      <w:pPr>
        <w:autoSpaceDE w:val="0"/>
        <w:autoSpaceDN w:val="0"/>
        <w:adjustRightInd w:val="0"/>
        <w:ind w:firstLine="709"/>
        <w:jc w:val="center"/>
        <w:rPr>
          <w:b/>
        </w:rPr>
      </w:pPr>
    </w:p>
    <w:p w:rsidR="001B0434" w:rsidRPr="00C27EDE" w:rsidRDefault="001B0434" w:rsidP="001B0434">
      <w:pPr>
        <w:autoSpaceDE w:val="0"/>
        <w:autoSpaceDN w:val="0"/>
        <w:adjustRightInd w:val="0"/>
        <w:ind w:firstLine="709"/>
        <w:jc w:val="both"/>
      </w:pPr>
      <w:r w:rsidRPr="00C27EDE">
        <w:t xml:space="preserve">Администрация </w:t>
      </w:r>
      <w:r>
        <w:t>Хасанского муниципального района</w:t>
      </w:r>
      <w:r w:rsidRPr="00C27EDE">
        <w:t xml:space="preserve"> уведомляет Вас, что в результате рассмотрения заявления о выдаче разрешения вступить в брак лица, достигшего возраста шестнадцати лет принято решение об отказе в разрешении вступить в брак с гражданином (гражданкой)______________</w:t>
      </w:r>
      <w:r>
        <w:t>______________</w:t>
      </w:r>
      <w:r w:rsidRPr="00C27EDE">
        <w:t>________________</w:t>
      </w:r>
      <w:r>
        <w:t>__________________________</w:t>
      </w:r>
    </w:p>
    <w:p w:rsidR="001B0434" w:rsidRPr="00C27EDE" w:rsidRDefault="001B0434" w:rsidP="001B0434">
      <w:pPr>
        <w:autoSpaceDE w:val="0"/>
        <w:autoSpaceDN w:val="0"/>
        <w:adjustRightInd w:val="0"/>
        <w:jc w:val="both"/>
      </w:pPr>
      <w:r w:rsidRPr="00C27EDE">
        <w:t xml:space="preserve">по следующим основаниям </w:t>
      </w:r>
      <w:r>
        <w:t xml:space="preserve"> </w:t>
      </w:r>
      <w:r w:rsidRPr="00C27EDE">
        <w:t>__________________________________</w:t>
      </w:r>
      <w:r>
        <w:t>_____</w:t>
      </w:r>
      <w:r w:rsidRPr="00C27EDE">
        <w:t>_______</w:t>
      </w:r>
      <w:r>
        <w:t>______</w:t>
      </w:r>
      <w:r w:rsidRPr="00C27EDE">
        <w:t>_____</w:t>
      </w:r>
    </w:p>
    <w:p w:rsidR="001B0434" w:rsidRPr="00C27EDE" w:rsidRDefault="001B0434" w:rsidP="001B0434">
      <w:pPr>
        <w:autoSpaceDE w:val="0"/>
        <w:autoSpaceDN w:val="0"/>
        <w:adjustRightInd w:val="0"/>
        <w:jc w:val="both"/>
      </w:pPr>
      <w:r w:rsidRPr="00C27EDE">
        <w:t>______________________________________________________________</w:t>
      </w:r>
      <w:r>
        <w:t>____</w:t>
      </w:r>
      <w:r w:rsidRPr="00C27EDE">
        <w:t>________</w:t>
      </w:r>
      <w:r>
        <w:t>_______</w:t>
      </w:r>
    </w:p>
    <w:p w:rsidR="001B0434" w:rsidRPr="00C27EDE" w:rsidRDefault="001B0434" w:rsidP="001B0434">
      <w:pPr>
        <w:autoSpaceDE w:val="0"/>
        <w:autoSpaceDN w:val="0"/>
        <w:adjustRightInd w:val="0"/>
        <w:jc w:val="both"/>
      </w:pPr>
      <w:r w:rsidRPr="00C27EDE">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rsidR="001B0434" w:rsidRPr="00C27EDE" w:rsidRDefault="001B0434" w:rsidP="001B0434">
      <w:pPr>
        <w:autoSpaceDE w:val="0"/>
        <w:autoSpaceDN w:val="0"/>
        <w:adjustRightInd w:val="0"/>
        <w:jc w:val="both"/>
      </w:pPr>
    </w:p>
    <w:p w:rsidR="001B0434" w:rsidRDefault="001B0434" w:rsidP="001B0434">
      <w:pPr>
        <w:autoSpaceDE w:val="0"/>
        <w:autoSpaceDN w:val="0"/>
        <w:adjustRightInd w:val="0"/>
        <w:jc w:val="both"/>
        <w:rPr>
          <w:color w:val="FF0000"/>
        </w:rPr>
      </w:pPr>
    </w:p>
    <w:p w:rsidR="001B0434" w:rsidRDefault="001B0434" w:rsidP="001B0434">
      <w:pPr>
        <w:autoSpaceDE w:val="0"/>
        <w:autoSpaceDN w:val="0"/>
        <w:adjustRightInd w:val="0"/>
        <w:jc w:val="both"/>
        <w:rPr>
          <w:color w:val="FF0000"/>
        </w:rPr>
      </w:pPr>
    </w:p>
    <w:p w:rsidR="001B0434" w:rsidRPr="00C27EDE" w:rsidRDefault="001B0434" w:rsidP="001B0434">
      <w:pPr>
        <w:autoSpaceDE w:val="0"/>
        <w:autoSpaceDN w:val="0"/>
        <w:adjustRightInd w:val="0"/>
        <w:jc w:val="both"/>
        <w:rPr>
          <w:color w:val="FF0000"/>
        </w:rPr>
      </w:pPr>
    </w:p>
    <w:p w:rsidR="001B0434" w:rsidRDefault="001B0434" w:rsidP="001B0434">
      <w:pPr>
        <w:autoSpaceDE w:val="0"/>
        <w:autoSpaceDN w:val="0"/>
        <w:adjustRightInd w:val="0"/>
        <w:jc w:val="both"/>
      </w:pPr>
      <w:r>
        <w:t>Глава  Хасанского муниципального района</w:t>
      </w:r>
    </w:p>
    <w:p w:rsidR="001B0434" w:rsidRPr="00C27EDE" w:rsidRDefault="001B0434" w:rsidP="001B0434">
      <w:pPr>
        <w:autoSpaceDE w:val="0"/>
        <w:autoSpaceDN w:val="0"/>
        <w:adjustRightInd w:val="0"/>
        <w:jc w:val="both"/>
      </w:pPr>
      <w:r>
        <w:t>(или лицо его заменяющее)                                                                        ________________/ФИО/</w:t>
      </w:r>
    </w:p>
    <w:p w:rsidR="001B0434" w:rsidRPr="00F443C4" w:rsidRDefault="001B0434" w:rsidP="001B0434">
      <w:pPr>
        <w:autoSpaceDE w:val="0"/>
        <w:autoSpaceDN w:val="0"/>
        <w:adjustRightInd w:val="0"/>
        <w:jc w:val="both"/>
        <w:rPr>
          <w:sz w:val="20"/>
          <w:szCs w:val="20"/>
        </w:rPr>
      </w:pPr>
      <w:r w:rsidRPr="00F443C4">
        <w:rPr>
          <w:sz w:val="20"/>
          <w:szCs w:val="20"/>
        </w:rPr>
        <w:t xml:space="preserve">                                                                                                           </w:t>
      </w:r>
      <w:r>
        <w:rPr>
          <w:sz w:val="20"/>
          <w:szCs w:val="20"/>
        </w:rPr>
        <w:t xml:space="preserve">                                              </w:t>
      </w:r>
      <w:r w:rsidRPr="00F443C4">
        <w:rPr>
          <w:sz w:val="20"/>
          <w:szCs w:val="20"/>
        </w:rPr>
        <w:t xml:space="preserve"> подпись</w:t>
      </w:r>
    </w:p>
    <w:p w:rsidR="001B0434" w:rsidRPr="00C27EDE" w:rsidRDefault="001B0434" w:rsidP="001B0434">
      <w:pPr>
        <w:pStyle w:val="ConsPlusNonformat"/>
        <w:widowControl/>
        <w:ind w:left="1416" w:firstLine="708"/>
        <w:jc w:val="right"/>
        <w:rPr>
          <w:rFonts w:ascii="Times New Roman" w:hAnsi="Times New Roman" w:cs="Times New Roman"/>
          <w:sz w:val="24"/>
          <w:szCs w:val="24"/>
        </w:rPr>
      </w:pPr>
    </w:p>
    <w:p w:rsidR="001B0434" w:rsidRDefault="001B0434" w:rsidP="001B0434">
      <w:pPr>
        <w:shd w:val="clear" w:color="auto" w:fill="FFFFFF"/>
        <w:spacing w:before="100" w:beforeAutospacing="1" w:after="100" w:afterAutospacing="1"/>
        <w:jc w:val="center"/>
        <w:rPr>
          <w:color w:val="000000"/>
        </w:rPr>
      </w:pPr>
    </w:p>
    <w:p w:rsidR="001B0434" w:rsidRDefault="001B0434" w:rsidP="001B0434">
      <w:pPr>
        <w:shd w:val="clear" w:color="auto" w:fill="FFFFFF"/>
        <w:spacing w:before="100" w:beforeAutospacing="1" w:after="100" w:afterAutospacing="1"/>
        <w:jc w:val="center"/>
        <w:rPr>
          <w:color w:val="000000"/>
        </w:rPr>
      </w:pPr>
    </w:p>
    <w:p w:rsidR="001B0434" w:rsidRDefault="001B0434" w:rsidP="001B0434">
      <w:pPr>
        <w:shd w:val="clear" w:color="auto" w:fill="FFFFFF"/>
        <w:spacing w:before="100" w:beforeAutospacing="1" w:after="100" w:afterAutospacing="1"/>
        <w:jc w:val="center"/>
        <w:rPr>
          <w:color w:val="000000"/>
        </w:rPr>
      </w:pPr>
    </w:p>
    <w:p w:rsidR="001B0434" w:rsidRDefault="001B0434" w:rsidP="001B0434">
      <w:pPr>
        <w:shd w:val="clear" w:color="auto" w:fill="FFFFFF"/>
        <w:spacing w:before="100" w:beforeAutospacing="1" w:after="100" w:afterAutospacing="1"/>
        <w:rPr>
          <w:color w:val="000000"/>
        </w:rPr>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8369C0" w:rsidRDefault="008369C0" w:rsidP="001B0434">
      <w:pPr>
        <w:tabs>
          <w:tab w:val="left" w:pos="7797"/>
        </w:tabs>
        <w:autoSpaceDE w:val="0"/>
        <w:autoSpaceDN w:val="0"/>
        <w:adjustRightInd w:val="0"/>
        <w:jc w:val="right"/>
        <w:outlineLvl w:val="0"/>
      </w:pPr>
    </w:p>
    <w:p w:rsidR="008369C0" w:rsidRDefault="008369C0"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Default="001B0434" w:rsidP="001B0434">
      <w:pPr>
        <w:tabs>
          <w:tab w:val="left" w:pos="7797"/>
        </w:tabs>
        <w:autoSpaceDE w:val="0"/>
        <w:autoSpaceDN w:val="0"/>
        <w:adjustRightInd w:val="0"/>
        <w:jc w:val="right"/>
        <w:outlineLvl w:val="0"/>
      </w:pPr>
    </w:p>
    <w:p w:rsidR="001B0434" w:rsidRPr="002E1CA0" w:rsidRDefault="001B0434" w:rsidP="00F46BA8">
      <w:pPr>
        <w:tabs>
          <w:tab w:val="left" w:pos="4253"/>
        </w:tabs>
        <w:autoSpaceDE w:val="0"/>
        <w:autoSpaceDN w:val="0"/>
        <w:adjustRightInd w:val="0"/>
        <w:outlineLvl w:val="0"/>
      </w:pPr>
      <w:r>
        <w:t xml:space="preserve">                                                                       </w:t>
      </w:r>
      <w:r w:rsidRPr="000003F0">
        <w:t xml:space="preserve">Приложение № </w:t>
      </w:r>
      <w:r>
        <w:t>5</w:t>
      </w:r>
    </w:p>
    <w:p w:rsidR="001B0434" w:rsidRDefault="001B0434" w:rsidP="001B0434">
      <w:pPr>
        <w:shd w:val="clear" w:color="auto" w:fill="FFFFFF"/>
        <w:rPr>
          <w:color w:val="000000"/>
        </w:rPr>
      </w:pPr>
      <w:r>
        <w:rPr>
          <w:color w:val="000000"/>
        </w:rPr>
        <w:t xml:space="preserve">                                                                       к административному регламенту предоставления                                                             </w:t>
      </w:r>
    </w:p>
    <w:p w:rsidR="001B0434" w:rsidRDefault="001B0434" w:rsidP="001B0434">
      <w:pPr>
        <w:shd w:val="clear" w:color="auto" w:fill="FFFFFF"/>
        <w:rPr>
          <w:color w:val="000000"/>
        </w:rPr>
      </w:pPr>
      <w:r>
        <w:rPr>
          <w:color w:val="000000"/>
        </w:rPr>
        <w:t xml:space="preserve">                                                                       муниципальной услуги «Выдача разрешения на </w:t>
      </w:r>
    </w:p>
    <w:p w:rsidR="001B0434" w:rsidRDefault="001B0434" w:rsidP="001B0434">
      <w:pPr>
        <w:shd w:val="clear" w:color="auto" w:fill="FFFFFF"/>
        <w:rPr>
          <w:color w:val="000000"/>
        </w:rPr>
      </w:pPr>
      <w:r>
        <w:rPr>
          <w:color w:val="000000"/>
        </w:rPr>
        <w:t xml:space="preserve">                                                                       регистрацию брака лицам, достигшим возраста </w:t>
      </w:r>
    </w:p>
    <w:p w:rsidR="001B0434" w:rsidRDefault="001B0434" w:rsidP="001B0434">
      <w:pPr>
        <w:shd w:val="clear" w:color="auto" w:fill="FFFFFF"/>
        <w:rPr>
          <w:color w:val="000000"/>
        </w:rPr>
      </w:pPr>
      <w:r>
        <w:rPr>
          <w:color w:val="000000"/>
        </w:rPr>
        <w:t xml:space="preserve">                                                                       шестнадцати лет», утвержденным постановлением </w:t>
      </w:r>
    </w:p>
    <w:p w:rsidR="001B0434" w:rsidRDefault="001B0434" w:rsidP="00F46BA8">
      <w:pPr>
        <w:shd w:val="clear" w:color="auto" w:fill="FFFFFF"/>
        <w:tabs>
          <w:tab w:val="left" w:pos="4253"/>
        </w:tabs>
        <w:rPr>
          <w:color w:val="000000"/>
        </w:rPr>
      </w:pPr>
      <w:r>
        <w:rPr>
          <w:color w:val="000000"/>
        </w:rPr>
        <w:t xml:space="preserve">                                                                       </w:t>
      </w:r>
      <w:r w:rsidR="00F46BA8">
        <w:rPr>
          <w:color w:val="000000"/>
        </w:rPr>
        <w:t>администрации</w:t>
      </w:r>
      <w:r>
        <w:rPr>
          <w:color w:val="000000"/>
        </w:rPr>
        <w:t xml:space="preserve"> Хасанского муниципального района </w:t>
      </w:r>
    </w:p>
    <w:p w:rsidR="00CB3E3B" w:rsidRPr="00123746" w:rsidRDefault="00CB3E3B" w:rsidP="00CB3E3B">
      <w:pPr>
        <w:shd w:val="clear" w:color="auto" w:fill="FFFFFF"/>
        <w:ind w:left="4253"/>
        <w:jc w:val="both"/>
        <w:rPr>
          <w:color w:val="000000"/>
        </w:rPr>
      </w:pPr>
      <w:r>
        <w:rPr>
          <w:color w:val="000000"/>
        </w:rPr>
        <w:t xml:space="preserve">от </w:t>
      </w:r>
      <w:r w:rsidRPr="00CB3E3B">
        <w:rPr>
          <w:color w:val="000000"/>
          <w:u w:val="single"/>
        </w:rPr>
        <w:t>22.08.2022г.</w:t>
      </w:r>
      <w:r>
        <w:rPr>
          <w:color w:val="000000"/>
        </w:rPr>
        <w:t xml:space="preserve">   </w:t>
      </w:r>
      <w:r w:rsidRPr="00723B9E">
        <w:t>№</w:t>
      </w:r>
      <w:r>
        <w:t xml:space="preserve"> </w:t>
      </w:r>
      <w:r w:rsidRPr="00CB3E3B">
        <w:rPr>
          <w:u w:val="single"/>
        </w:rPr>
        <w:t>556-па</w:t>
      </w:r>
    </w:p>
    <w:p w:rsidR="001B0434" w:rsidRDefault="001B0434" w:rsidP="008369C0">
      <w:pPr>
        <w:shd w:val="clear" w:color="auto" w:fill="FFFFFF"/>
        <w:ind w:left="4253"/>
        <w:jc w:val="both"/>
      </w:pPr>
    </w:p>
    <w:p w:rsidR="001B0434" w:rsidRPr="002E1CA0" w:rsidRDefault="001B0434" w:rsidP="001B0434">
      <w:pPr>
        <w:autoSpaceDE w:val="0"/>
        <w:autoSpaceDN w:val="0"/>
        <w:adjustRightInd w:val="0"/>
        <w:jc w:val="center"/>
        <w:rPr>
          <w:b/>
        </w:rPr>
      </w:pPr>
      <w:r w:rsidRPr="002E1CA0">
        <w:rPr>
          <w:b/>
        </w:rPr>
        <w:t>БЛОК-СХЕМА</w:t>
      </w:r>
    </w:p>
    <w:p w:rsidR="001B0434" w:rsidRPr="002E1CA0" w:rsidRDefault="001B0434" w:rsidP="001B0434">
      <w:pPr>
        <w:autoSpaceDE w:val="0"/>
        <w:autoSpaceDN w:val="0"/>
        <w:adjustRightInd w:val="0"/>
        <w:jc w:val="center"/>
        <w:rPr>
          <w:b/>
        </w:rPr>
      </w:pPr>
      <w:r w:rsidRPr="002E1CA0">
        <w:rPr>
          <w:b/>
        </w:rPr>
        <w:t>ПОСЛЕДОВАТЕЛЬНОСТИ ДЕЙСТВИЙ ПРИ ВЫПОЛНЕНИИ</w:t>
      </w:r>
    </w:p>
    <w:p w:rsidR="001B0434" w:rsidRPr="002E1CA0" w:rsidRDefault="001B0434" w:rsidP="001B0434">
      <w:pPr>
        <w:autoSpaceDE w:val="0"/>
        <w:autoSpaceDN w:val="0"/>
        <w:adjustRightInd w:val="0"/>
        <w:jc w:val="center"/>
        <w:rPr>
          <w:b/>
        </w:rPr>
      </w:pPr>
      <w:r w:rsidRPr="002E1CA0">
        <w:rPr>
          <w:b/>
        </w:rPr>
        <w:t>АДМИНИСТРАТИВНЫХ ПРОЦЕДУР</w:t>
      </w:r>
    </w:p>
    <w:p w:rsidR="001B0434" w:rsidRDefault="001B0434" w:rsidP="001B0434">
      <w:pPr>
        <w:autoSpaceDE w:val="0"/>
        <w:autoSpaceDN w:val="0"/>
        <w:adjustRightInd w:val="0"/>
        <w:jc w:val="center"/>
      </w:pPr>
    </w:p>
    <w:p w:rsidR="001B0434" w:rsidRDefault="001B0434" w:rsidP="001B0434">
      <w:pPr>
        <w:autoSpaceDE w:val="0"/>
        <w:autoSpaceDN w:val="0"/>
        <w:adjustRightInd w:val="0"/>
        <w:jc w:val="center"/>
      </w:pPr>
      <w:r>
        <w:rPr>
          <w:noProof/>
        </w:rPr>
        <w:pict>
          <v:shapetype id="_x0000_t109" coordsize="21600,21600" o:spt="109" path="m,l,21600r21600,l21600,xe">
            <v:stroke joinstyle="miter"/>
            <v:path gradientshapeok="t" o:connecttype="rect"/>
          </v:shapetype>
          <v:shape id="_x0000_s1096" type="#_x0000_t109" style="position:absolute;left:0;text-align:left;margin-left:68.65pt;margin-top:2.4pt;width:330.45pt;height:48.85pt;z-index:1">
            <v:textbox>
              <w:txbxContent>
                <w:p w:rsidR="001B0434" w:rsidRDefault="001B0434" w:rsidP="001B0434">
                  <w:pPr>
                    <w:jc w:val="center"/>
                    <w:rPr>
                      <w:sz w:val="20"/>
                      <w:szCs w:val="20"/>
                    </w:rPr>
                  </w:pPr>
                </w:p>
                <w:p w:rsidR="001B0434" w:rsidRPr="002F59D5" w:rsidRDefault="001B0434" w:rsidP="001B0434">
                  <w:pPr>
                    <w:jc w:val="center"/>
                    <w:rPr>
                      <w:sz w:val="20"/>
                      <w:szCs w:val="20"/>
                    </w:rPr>
                  </w:pPr>
                  <w:r w:rsidRPr="002F59D5">
                    <w:rPr>
                      <w:sz w:val="20"/>
                      <w:szCs w:val="20"/>
                    </w:rPr>
                    <w:t>Начало предоставления муниципальной услуги (заявление и прилагаемые к нему документы</w:t>
                  </w:r>
                  <w:r>
                    <w:rPr>
                      <w:sz w:val="20"/>
                      <w:szCs w:val="20"/>
                    </w:rPr>
                    <w:t>)</w:t>
                  </w:r>
                </w:p>
              </w:txbxContent>
            </v:textbox>
          </v:shape>
        </w:pict>
      </w:r>
    </w:p>
    <w:p w:rsidR="001B0434" w:rsidRDefault="001B0434" w:rsidP="001B0434">
      <w:pPr>
        <w:autoSpaceDE w:val="0"/>
        <w:autoSpaceDN w:val="0"/>
        <w:adjustRightInd w:val="0"/>
        <w:jc w:val="center"/>
      </w:pPr>
    </w:p>
    <w:p w:rsidR="001B0434" w:rsidRDefault="001B0434" w:rsidP="001B0434">
      <w:pPr>
        <w:autoSpaceDE w:val="0"/>
        <w:autoSpaceDN w:val="0"/>
        <w:adjustRightInd w:val="0"/>
        <w:jc w:val="center"/>
      </w:pPr>
    </w:p>
    <w:p w:rsidR="001B0434" w:rsidRDefault="001B0434" w:rsidP="001B0434">
      <w:pPr>
        <w:autoSpaceDE w:val="0"/>
        <w:autoSpaceDN w:val="0"/>
        <w:adjustRightInd w:val="0"/>
        <w:jc w:val="center"/>
      </w:pPr>
      <w:r>
        <w:rPr>
          <w:noProof/>
        </w:rPr>
        <w:pict>
          <v:shapetype id="_x0000_t32" coordsize="21600,21600" o:spt="32" o:oned="t" path="m,l21600,21600e" filled="f">
            <v:path arrowok="t" fillok="f" o:connecttype="none"/>
            <o:lock v:ext="edit" shapetype="t"/>
          </v:shapetype>
          <v:shape id="_x0000_s1103" type="#_x0000_t32" style="position:absolute;left:0;text-align:left;margin-left:230.4pt;margin-top:9.85pt;width:.05pt;height:27.6pt;z-index:8" o:connectortype="straight">
            <v:stroke endarrow="block"/>
          </v:shape>
        </w:pict>
      </w:r>
    </w:p>
    <w:p w:rsidR="001B0434" w:rsidRDefault="001B0434" w:rsidP="001B0434">
      <w:pPr>
        <w:tabs>
          <w:tab w:val="left" w:pos="1418"/>
          <w:tab w:val="left" w:pos="7938"/>
        </w:tabs>
        <w:autoSpaceDE w:val="0"/>
        <w:autoSpaceDN w:val="0"/>
        <w:adjustRightInd w:val="0"/>
        <w:jc w:val="center"/>
      </w:pPr>
      <w:r>
        <w:rPr>
          <w:noProof/>
        </w:rPr>
        <w:pict>
          <v:roundrect id="_x0000_s1099" style="position:absolute;left:0;text-align:left;margin-left:71.15pt;margin-top:183.45pt;width:332.35pt;height:51.75pt;z-index:4" arcsize="10923f">
            <v:textbox>
              <w:txbxContent>
                <w:p w:rsidR="001B0434" w:rsidRDefault="001B0434" w:rsidP="001B0434">
                  <w:pPr>
                    <w:jc w:val="center"/>
                    <w:rPr>
                      <w:sz w:val="20"/>
                      <w:szCs w:val="20"/>
                    </w:rPr>
                  </w:pPr>
                </w:p>
                <w:p w:rsidR="001B0434" w:rsidRPr="002F59D5" w:rsidRDefault="001B0434" w:rsidP="001B0434">
                  <w:pPr>
                    <w:jc w:val="center"/>
                    <w:rPr>
                      <w:sz w:val="20"/>
                      <w:szCs w:val="20"/>
                    </w:rPr>
                  </w:pPr>
                  <w:r w:rsidRPr="002F59D5">
                    <w:rPr>
                      <w:sz w:val="20"/>
                      <w:szCs w:val="20"/>
                    </w:rPr>
                    <w:t>Принятие решения о предоставлении (об отказе в предоставлении) муниципальной услуги</w:t>
                  </w:r>
                </w:p>
              </w:txbxContent>
            </v:textbox>
          </v:roundrect>
        </w:pict>
      </w:r>
      <w:r>
        <w:rPr>
          <w:noProof/>
        </w:rPr>
        <w:pict>
          <v:roundrect id="_x0000_s1098" style="position:absolute;left:0;text-align:left;margin-left:71.15pt;margin-top:104.05pt;width:332.35pt;height:53.25pt;z-index:3" arcsize="10923f">
            <v:textbox>
              <w:txbxContent>
                <w:p w:rsidR="001B0434" w:rsidRDefault="001B0434" w:rsidP="001B0434">
                  <w:pPr>
                    <w:jc w:val="center"/>
                    <w:rPr>
                      <w:sz w:val="20"/>
                      <w:szCs w:val="20"/>
                    </w:rPr>
                  </w:pPr>
                </w:p>
                <w:p w:rsidR="001B0434" w:rsidRPr="002F59D5" w:rsidRDefault="001B0434" w:rsidP="001B0434">
                  <w:pPr>
                    <w:jc w:val="center"/>
                    <w:rPr>
                      <w:sz w:val="20"/>
                      <w:szCs w:val="20"/>
                    </w:rPr>
                  </w:pPr>
                  <w:r w:rsidRPr="002F59D5">
                    <w:rPr>
                      <w:sz w:val="20"/>
                      <w:szCs w:val="20"/>
                    </w:rPr>
                    <w:t>Регистрация заявления и прилагаемых к нему документов</w:t>
                  </w:r>
                </w:p>
              </w:txbxContent>
            </v:textbox>
          </v:roundrect>
        </w:pict>
      </w:r>
      <w:r>
        <w:rPr>
          <w:noProof/>
        </w:rPr>
        <w:pict>
          <v:roundrect id="_x0000_s1097" style="position:absolute;left:0;text-align:left;margin-left:68.65pt;margin-top:23.65pt;width:330.45pt;height:52.3pt;z-index:2" arcsize="10923f">
            <v:textbox>
              <w:txbxContent>
                <w:p w:rsidR="001B0434" w:rsidRDefault="001B0434" w:rsidP="001B0434">
                  <w:pPr>
                    <w:jc w:val="center"/>
                    <w:rPr>
                      <w:sz w:val="20"/>
                      <w:szCs w:val="20"/>
                    </w:rPr>
                  </w:pPr>
                </w:p>
                <w:p w:rsidR="001B0434" w:rsidRPr="002F59D5" w:rsidRDefault="001B0434" w:rsidP="001B0434">
                  <w:pPr>
                    <w:jc w:val="center"/>
                    <w:rPr>
                      <w:sz w:val="20"/>
                      <w:szCs w:val="20"/>
                    </w:rPr>
                  </w:pPr>
                  <w:r w:rsidRPr="002F59D5">
                    <w:rPr>
                      <w:sz w:val="20"/>
                      <w:szCs w:val="20"/>
                    </w:rPr>
                    <w:t>Прием заявления и прилагаемых к нему документов</w:t>
                  </w:r>
                </w:p>
              </w:txbxContent>
            </v:textbox>
          </v:roundrect>
        </w:pict>
      </w:r>
    </w:p>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r>
        <w:rPr>
          <w:noProof/>
        </w:rPr>
        <w:pict>
          <v:shape id="_x0000_s1104" type="#_x0000_t32" style="position:absolute;margin-left:230.45pt;margin-top:6.95pt;width:0;height:28.1pt;z-index:9" o:connectortype="straight">
            <v:stroke endarrow="block"/>
          </v:shape>
        </w:pict>
      </w:r>
    </w:p>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r>
        <w:rPr>
          <w:noProof/>
        </w:rPr>
        <w:pict>
          <v:shape id="_x0000_s1105" type="#_x0000_t32" style="position:absolute;margin-left:230.45pt;margin-top:5.5pt;width:0;height:26.15pt;z-index:10" o:connectortype="straight">
            <v:stroke endarrow="block"/>
          </v:shape>
        </w:pict>
      </w:r>
    </w:p>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r>
        <w:rPr>
          <w:noProof/>
        </w:rPr>
        <w:pict>
          <v:shape id="_x0000_s1112" type="#_x0000_t32" style="position:absolute;margin-left:232.9pt;margin-top:.65pt;width:0;height:21.2pt;z-index:17" o:connectortype="straight">
            <v:stroke endarrow="block"/>
          </v:shape>
        </w:pict>
      </w:r>
    </w:p>
    <w:p w:rsidR="001B0434" w:rsidRPr="0047256D" w:rsidRDefault="001B0434" w:rsidP="001B0434">
      <w:r>
        <w:rPr>
          <w:noProof/>
        </w:rPr>
        <w:pict>
          <v:shapetype id="_x0000_t110" coordsize="21600,21600" o:spt="110" path="m10800,l,10800,10800,21600,21600,10800xe">
            <v:stroke joinstyle="miter"/>
            <v:path gradientshapeok="t" o:connecttype="rect" textboxrect="5400,5400,16200,16200"/>
          </v:shapetype>
          <v:shape id="_x0000_s1100" type="#_x0000_t110" style="position:absolute;margin-left:115.05pt;margin-top:8.05pt;width:234.7pt;height:107.55pt;z-index:5">
            <v:textbox style="mso-next-textbox:#_x0000_s1100">
              <w:txbxContent>
                <w:p w:rsidR="001B0434" w:rsidRDefault="001B0434" w:rsidP="001B0434">
                  <w:pPr>
                    <w:rPr>
                      <w:sz w:val="20"/>
                      <w:szCs w:val="20"/>
                    </w:rPr>
                  </w:pPr>
                </w:p>
                <w:p w:rsidR="001B0434" w:rsidRPr="00D667DF" w:rsidRDefault="001B0434" w:rsidP="001B0434">
                  <w:pPr>
                    <w:jc w:val="center"/>
                    <w:rPr>
                      <w:sz w:val="20"/>
                      <w:szCs w:val="20"/>
                    </w:rPr>
                  </w:pPr>
                  <w:r w:rsidRPr="00D667DF">
                    <w:rPr>
                      <w:sz w:val="20"/>
                      <w:szCs w:val="20"/>
                    </w:rPr>
                    <w:t xml:space="preserve">Наличие оснований для отказа в </w:t>
                  </w:r>
                  <w:r>
                    <w:rPr>
                      <w:sz w:val="20"/>
                      <w:szCs w:val="20"/>
                    </w:rPr>
                    <w:t>п</w:t>
                  </w:r>
                  <w:r w:rsidRPr="00D667DF">
                    <w:rPr>
                      <w:sz w:val="20"/>
                      <w:szCs w:val="20"/>
                    </w:rPr>
                    <w:t>редоставлении муниципальной</w:t>
                  </w:r>
                  <w:r>
                    <w:t xml:space="preserve"> </w:t>
                  </w:r>
                  <w:r w:rsidRPr="00D667DF">
                    <w:rPr>
                      <w:sz w:val="20"/>
                      <w:szCs w:val="20"/>
                    </w:rPr>
                    <w:t>услуги</w:t>
                  </w:r>
                </w:p>
              </w:txbxContent>
            </v:textbox>
          </v:shape>
        </w:pict>
      </w:r>
    </w:p>
    <w:p w:rsidR="001B0434" w:rsidRPr="0047256D" w:rsidRDefault="001B0434" w:rsidP="001B0434"/>
    <w:p w:rsidR="001B0434" w:rsidRPr="0047256D" w:rsidRDefault="001B0434" w:rsidP="001B0434"/>
    <w:p w:rsidR="001B0434" w:rsidRPr="0047256D" w:rsidRDefault="001B0434" w:rsidP="001B0434"/>
    <w:p w:rsidR="001B0434" w:rsidRPr="0047256D" w:rsidRDefault="001B0434" w:rsidP="001B0434">
      <w:r>
        <w:rPr>
          <w:noProof/>
        </w:rPr>
        <w:pict>
          <v:shape id="_x0000_s1109" type="#_x0000_t32" style="position:absolute;margin-left:403.5pt;margin-top:6.15pt;width:0;height:54.25pt;z-index:14" o:connectortype="straight"/>
        </w:pict>
      </w:r>
      <w:r>
        <w:rPr>
          <w:noProof/>
        </w:rPr>
        <w:pict>
          <v:shape id="_x0000_s1108" type="#_x0000_t32" style="position:absolute;margin-left:68.65pt;margin-top:6.65pt;width:0;height:53.75pt;z-index:13" o:connectortype="straight"/>
        </w:pict>
      </w:r>
      <w:r>
        <w:rPr>
          <w:noProof/>
        </w:rPr>
        <w:pict>
          <v:shape id="_x0000_s1107" type="#_x0000_t32" style="position:absolute;margin-left:68.65pt;margin-top:6.65pt;width:51.8pt;height:0;flip:x;z-index:12" o:connectortype="straight"/>
        </w:pict>
      </w:r>
      <w:r>
        <w:rPr>
          <w:noProof/>
        </w:rPr>
        <w:pict>
          <v:shape id="_x0000_s1106" type="#_x0000_t32" style="position:absolute;margin-left:341.9pt;margin-top:6.15pt;width:61.6pt;height:.5pt;flip:y;z-index:11" o:connectortype="straight"/>
        </w:pict>
      </w:r>
    </w:p>
    <w:p w:rsidR="001B0434" w:rsidRPr="0047256D" w:rsidRDefault="001B0434" w:rsidP="001B0434"/>
    <w:p w:rsidR="001B0434" w:rsidRPr="0047256D" w:rsidRDefault="001B0434" w:rsidP="001B0434"/>
    <w:p w:rsidR="001B0434" w:rsidRPr="0047256D" w:rsidRDefault="001B0434" w:rsidP="001B0434"/>
    <w:p w:rsidR="001B0434" w:rsidRDefault="001B0434" w:rsidP="001B0434">
      <w:r>
        <w:t xml:space="preserve">                     </w:t>
      </w:r>
    </w:p>
    <w:p w:rsidR="001B0434" w:rsidRPr="0047256D" w:rsidRDefault="001B0434" w:rsidP="001B0434">
      <w:r>
        <w:t xml:space="preserve">                     да                                                                                                           нет</w:t>
      </w:r>
    </w:p>
    <w:p w:rsidR="001B0434" w:rsidRPr="0047256D" w:rsidRDefault="001B0434" w:rsidP="001B0434">
      <w:r>
        <w:rPr>
          <w:noProof/>
        </w:rPr>
        <w:pict>
          <v:shape id="_x0000_s1111" type="#_x0000_t32" style="position:absolute;margin-left:403.5pt;margin-top:9.15pt;width:0;height:55.7pt;z-index:16" o:connectortype="straight">
            <v:stroke endarrow="block"/>
          </v:shape>
        </w:pict>
      </w:r>
      <w:r>
        <w:rPr>
          <w:noProof/>
        </w:rPr>
        <w:pict>
          <v:shape id="_x0000_s1110" type="#_x0000_t32" style="position:absolute;margin-left:68.65pt;margin-top:9.15pt;width:0;height:55.7pt;z-index:15" o:connectortype="straight">
            <v:stroke endarrow="block"/>
          </v:shape>
        </w:pict>
      </w:r>
      <w:r>
        <w:t xml:space="preserve">                 </w:t>
      </w:r>
    </w:p>
    <w:p w:rsidR="001B0434" w:rsidRPr="0047256D" w:rsidRDefault="001B0434" w:rsidP="001B0434"/>
    <w:p w:rsidR="001B0434" w:rsidRPr="0047256D" w:rsidRDefault="001B0434" w:rsidP="001B0434"/>
    <w:p w:rsidR="001B0434" w:rsidRDefault="001B0434" w:rsidP="001B0434"/>
    <w:p w:rsidR="001B0434" w:rsidRPr="0047256D" w:rsidRDefault="001B0434" w:rsidP="001B0434">
      <w:pPr>
        <w:tabs>
          <w:tab w:val="left" w:pos="6569"/>
        </w:tabs>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1" type="#_x0000_t176" style="position:absolute;margin-left:-3.35pt;margin-top:9.65pt;width:214.05pt;height:94.2pt;z-index:6">
            <v:textbox>
              <w:txbxContent>
                <w:p w:rsidR="001B0434" w:rsidRDefault="001B0434" w:rsidP="001B0434">
                  <w:pPr>
                    <w:jc w:val="center"/>
                    <w:rPr>
                      <w:sz w:val="20"/>
                      <w:szCs w:val="20"/>
                    </w:rPr>
                  </w:pPr>
                </w:p>
                <w:p w:rsidR="001B0434" w:rsidRDefault="001B0434" w:rsidP="001B0434">
                  <w:pPr>
                    <w:jc w:val="center"/>
                    <w:rPr>
                      <w:sz w:val="20"/>
                      <w:szCs w:val="20"/>
                    </w:rPr>
                  </w:pPr>
                </w:p>
                <w:p w:rsidR="001B0434" w:rsidRPr="002F59D5" w:rsidRDefault="001B0434" w:rsidP="001B0434">
                  <w:pPr>
                    <w:jc w:val="center"/>
                    <w:rPr>
                      <w:sz w:val="20"/>
                      <w:szCs w:val="20"/>
                    </w:rPr>
                  </w:pPr>
                  <w:r w:rsidRPr="002F59D5">
                    <w:rPr>
                      <w:sz w:val="20"/>
                      <w:szCs w:val="20"/>
                    </w:rPr>
                    <w:t xml:space="preserve">Выдача (направление) заявителю уведомления об отказе в предоставлении муниципальной </w:t>
                  </w:r>
                  <w:r>
                    <w:rPr>
                      <w:sz w:val="20"/>
                      <w:szCs w:val="20"/>
                    </w:rPr>
                    <w:t>у</w:t>
                  </w:r>
                  <w:r w:rsidRPr="002F59D5">
                    <w:rPr>
                      <w:sz w:val="20"/>
                      <w:szCs w:val="20"/>
                    </w:rPr>
                    <w:t>слуги</w:t>
                  </w:r>
                </w:p>
              </w:txbxContent>
            </v:textbox>
          </v:shape>
        </w:pict>
      </w:r>
      <w:r>
        <w:rPr>
          <w:noProof/>
        </w:rPr>
        <w:pict>
          <v:shape id="_x0000_s1102" type="#_x0000_t176" style="position:absolute;margin-left:269.9pt;margin-top:9.65pt;width:208.1pt;height:94.2pt;z-index:7">
            <v:textbox>
              <w:txbxContent>
                <w:p w:rsidR="001B0434" w:rsidRPr="002F59D5" w:rsidRDefault="001B0434" w:rsidP="001B0434">
                  <w:pPr>
                    <w:jc w:val="center"/>
                    <w:rPr>
                      <w:sz w:val="20"/>
                      <w:szCs w:val="20"/>
                    </w:rPr>
                  </w:pPr>
                  <w:r w:rsidRPr="002F59D5">
                    <w:rPr>
                      <w:sz w:val="20"/>
                      <w:szCs w:val="20"/>
                    </w:rPr>
                    <w:t xml:space="preserve">Выдача (направление) заявителю </w:t>
                  </w:r>
                  <w:r>
                    <w:rPr>
                      <w:sz w:val="20"/>
                      <w:szCs w:val="20"/>
                    </w:rPr>
                    <w:t xml:space="preserve">результата </w:t>
                  </w:r>
                  <w:r w:rsidRPr="002F59D5">
                    <w:rPr>
                      <w:sz w:val="20"/>
                      <w:szCs w:val="20"/>
                    </w:rPr>
                    <w:t xml:space="preserve"> предоставлени</w:t>
                  </w:r>
                  <w:r>
                    <w:rPr>
                      <w:sz w:val="20"/>
                      <w:szCs w:val="20"/>
                    </w:rPr>
                    <w:t>я</w:t>
                  </w:r>
                  <w:r w:rsidRPr="002F59D5">
                    <w:rPr>
                      <w:sz w:val="20"/>
                      <w:szCs w:val="20"/>
                    </w:rPr>
                    <w:t xml:space="preserve"> муниципальной </w:t>
                  </w:r>
                  <w:r>
                    <w:rPr>
                      <w:sz w:val="20"/>
                      <w:szCs w:val="20"/>
                    </w:rPr>
                    <w:t>у</w:t>
                  </w:r>
                  <w:r w:rsidRPr="002F59D5">
                    <w:rPr>
                      <w:sz w:val="20"/>
                      <w:szCs w:val="20"/>
                    </w:rPr>
                    <w:t>слуги</w:t>
                  </w:r>
                  <w:r>
                    <w:rPr>
                      <w:sz w:val="20"/>
                      <w:szCs w:val="20"/>
                    </w:rPr>
                    <w:t xml:space="preserve"> (разрешение, в форме постановления администрации Хасанского муниципального района,  о вступлении в брак лицу, достигшему возраста шестнадцати лет)</w:t>
                  </w:r>
                </w:p>
                <w:p w:rsidR="001B0434" w:rsidRPr="002F59D5" w:rsidRDefault="001B0434" w:rsidP="001B0434"/>
              </w:txbxContent>
            </v:textbox>
          </v:shape>
        </w:pict>
      </w:r>
      <w:r>
        <w:tab/>
      </w:r>
    </w:p>
    <w:p w:rsidR="00387526" w:rsidRPr="002E1CA0" w:rsidRDefault="00387526" w:rsidP="001B0434">
      <w:pPr>
        <w:jc w:val="center"/>
      </w:pPr>
    </w:p>
    <w:sectPr w:rsidR="00387526" w:rsidRPr="002E1CA0" w:rsidSect="00DB4A8F">
      <w:pgSz w:w="11906" w:h="16838"/>
      <w:pgMar w:top="709"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C13"/>
    <w:multiLevelType w:val="multilevel"/>
    <w:tmpl w:val="628E56BE"/>
    <w:lvl w:ilvl="0">
      <w:start w:val="7"/>
      <w:numFmt w:val="decimal"/>
      <w:lvlText w:val="%1."/>
      <w:lvlJc w:val="left"/>
      <w:pPr>
        <w:ind w:left="1429" w:hanging="360"/>
      </w:pPr>
      <w:rPr>
        <w:rFonts w:hint="default"/>
        <w:b w:val="0"/>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1">
    <w:nsid w:val="19C421D7"/>
    <w:multiLevelType w:val="hybridMultilevel"/>
    <w:tmpl w:val="3D36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DD36E64"/>
    <w:multiLevelType w:val="multilevel"/>
    <w:tmpl w:val="88D2619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20CB56C4"/>
    <w:multiLevelType w:val="multilevel"/>
    <w:tmpl w:val="EC0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F3211"/>
    <w:multiLevelType w:val="hybridMultilevel"/>
    <w:tmpl w:val="71AC6854"/>
    <w:lvl w:ilvl="0" w:tplc="EEBA039A">
      <w:start w:val="1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0A6A58"/>
    <w:multiLevelType w:val="hybridMultilevel"/>
    <w:tmpl w:val="BE66CEAE"/>
    <w:lvl w:ilvl="0" w:tplc="DB747C1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EC1253"/>
    <w:multiLevelType w:val="hybridMultilevel"/>
    <w:tmpl w:val="628AC234"/>
    <w:lvl w:ilvl="0" w:tplc="AB7C515A">
      <w:start w:val="1"/>
      <w:numFmt w:val="decimal"/>
      <w:lvlText w:val="7.%1."/>
      <w:lvlJc w:val="left"/>
      <w:pPr>
        <w:ind w:left="1495"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2344DB"/>
    <w:multiLevelType w:val="hybridMultilevel"/>
    <w:tmpl w:val="F7D4333E"/>
    <w:lvl w:ilvl="0" w:tplc="942AB9E8">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0E40D01"/>
    <w:multiLevelType w:val="multilevel"/>
    <w:tmpl w:val="A4140D10"/>
    <w:lvl w:ilvl="0">
      <w:start w:val="8"/>
      <w:numFmt w:val="decimal"/>
      <w:lvlText w:val="%1."/>
      <w:lvlJc w:val="left"/>
      <w:pPr>
        <w:ind w:left="1495" w:hanging="360"/>
      </w:pPr>
      <w:rPr>
        <w:rFonts w:hint="default"/>
      </w:rPr>
    </w:lvl>
    <w:lvl w:ilvl="1">
      <w:start w:val="1"/>
      <w:numFmt w:val="decimal"/>
      <w:isLgl/>
      <w:lvlText w:val="%1.%2."/>
      <w:lvlJc w:val="left"/>
      <w:pPr>
        <w:ind w:left="1353" w:hanging="360"/>
      </w:pPr>
      <w:rPr>
        <w:rFonts w:hint="default"/>
      </w:rPr>
    </w:lvl>
    <w:lvl w:ilvl="2">
      <w:start w:val="1"/>
      <w:numFmt w:val="russianLower"/>
      <w:lvlText w:val="%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56467633"/>
    <w:multiLevelType w:val="hybridMultilevel"/>
    <w:tmpl w:val="C0AC1E9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F330078"/>
    <w:multiLevelType w:val="hybridMultilevel"/>
    <w:tmpl w:val="F7D4333E"/>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445CE3"/>
    <w:multiLevelType w:val="hybridMultilevel"/>
    <w:tmpl w:val="DA24408E"/>
    <w:lvl w:ilvl="0" w:tplc="6FBCF7E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B986446"/>
    <w:multiLevelType w:val="hybridMultilevel"/>
    <w:tmpl w:val="DB503A6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C04E37"/>
    <w:multiLevelType w:val="multilevel"/>
    <w:tmpl w:val="145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1"/>
  </w:num>
  <w:num w:numId="4">
    <w:abstractNumId w:val="0"/>
  </w:num>
  <w:num w:numId="5">
    <w:abstractNumId w:val="12"/>
  </w:num>
  <w:num w:numId="6">
    <w:abstractNumId w:val="20"/>
  </w:num>
  <w:num w:numId="7">
    <w:abstractNumId w:val="18"/>
  </w:num>
  <w:num w:numId="8">
    <w:abstractNumId w:val="6"/>
  </w:num>
  <w:num w:numId="9">
    <w:abstractNumId w:val="23"/>
  </w:num>
  <w:num w:numId="10">
    <w:abstractNumId w:val="10"/>
  </w:num>
  <w:num w:numId="11">
    <w:abstractNumId w:val="15"/>
  </w:num>
  <w:num w:numId="12">
    <w:abstractNumId w:val="2"/>
  </w:num>
  <w:num w:numId="13">
    <w:abstractNumId w:val="22"/>
  </w:num>
  <w:num w:numId="14">
    <w:abstractNumId w:val="30"/>
  </w:num>
  <w:num w:numId="15">
    <w:abstractNumId w:val="27"/>
  </w:num>
  <w:num w:numId="16">
    <w:abstractNumId w:val="9"/>
  </w:num>
  <w:num w:numId="17">
    <w:abstractNumId w:val="14"/>
  </w:num>
  <w:num w:numId="18">
    <w:abstractNumId w:val="8"/>
  </w:num>
  <w:num w:numId="19">
    <w:abstractNumId w:val="26"/>
  </w:num>
  <w:num w:numId="20">
    <w:abstractNumId w:val="17"/>
  </w:num>
  <w:num w:numId="21">
    <w:abstractNumId w:val="13"/>
  </w:num>
  <w:num w:numId="22">
    <w:abstractNumId w:val="11"/>
  </w:num>
  <w:num w:numId="23">
    <w:abstractNumId w:val="24"/>
  </w:num>
  <w:num w:numId="24">
    <w:abstractNumId w:val="19"/>
  </w:num>
  <w:num w:numId="25">
    <w:abstractNumId w:val="16"/>
  </w:num>
  <w:num w:numId="26">
    <w:abstractNumId w:val="25"/>
  </w:num>
  <w:num w:numId="27">
    <w:abstractNumId w:val="7"/>
  </w:num>
  <w:num w:numId="28">
    <w:abstractNumId w:val="29"/>
  </w:num>
  <w:num w:numId="29">
    <w:abstractNumId w:val="28"/>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grammar="clean"/>
  <w:attachedTemplate r:id="rId1"/>
  <w:doNotTrackMoves/>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57D"/>
    <w:rsid w:val="00000003"/>
    <w:rsid w:val="00007CF7"/>
    <w:rsid w:val="000256DE"/>
    <w:rsid w:val="00030AE1"/>
    <w:rsid w:val="00041482"/>
    <w:rsid w:val="00053F6A"/>
    <w:rsid w:val="00056971"/>
    <w:rsid w:val="00060272"/>
    <w:rsid w:val="000618E8"/>
    <w:rsid w:val="00062868"/>
    <w:rsid w:val="00065922"/>
    <w:rsid w:val="00094C03"/>
    <w:rsid w:val="00094EBF"/>
    <w:rsid w:val="000A0804"/>
    <w:rsid w:val="000A42ED"/>
    <w:rsid w:val="000B66B2"/>
    <w:rsid w:val="000C269E"/>
    <w:rsid w:val="000C5EE8"/>
    <w:rsid w:val="000E057D"/>
    <w:rsid w:val="000E456F"/>
    <w:rsid w:val="00123467"/>
    <w:rsid w:val="00123DE2"/>
    <w:rsid w:val="0013229D"/>
    <w:rsid w:val="0014797C"/>
    <w:rsid w:val="001B0434"/>
    <w:rsid w:val="001B6DAB"/>
    <w:rsid w:val="001D1707"/>
    <w:rsid w:val="001D6CDB"/>
    <w:rsid w:val="001E2603"/>
    <w:rsid w:val="0021187E"/>
    <w:rsid w:val="00222952"/>
    <w:rsid w:val="00240136"/>
    <w:rsid w:val="00247466"/>
    <w:rsid w:val="002800F5"/>
    <w:rsid w:val="00281AE0"/>
    <w:rsid w:val="00292C01"/>
    <w:rsid w:val="002B2BA5"/>
    <w:rsid w:val="00364172"/>
    <w:rsid w:val="0037356B"/>
    <w:rsid w:val="00375893"/>
    <w:rsid w:val="003839E3"/>
    <w:rsid w:val="00387526"/>
    <w:rsid w:val="003A10C8"/>
    <w:rsid w:val="00400193"/>
    <w:rsid w:val="00410FFA"/>
    <w:rsid w:val="004244BC"/>
    <w:rsid w:val="00450B6A"/>
    <w:rsid w:val="00460F26"/>
    <w:rsid w:val="00462D7F"/>
    <w:rsid w:val="00471E87"/>
    <w:rsid w:val="00481146"/>
    <w:rsid w:val="00483979"/>
    <w:rsid w:val="004A44DD"/>
    <w:rsid w:val="004B20CD"/>
    <w:rsid w:val="004B327C"/>
    <w:rsid w:val="004B7E6A"/>
    <w:rsid w:val="004C1D61"/>
    <w:rsid w:val="004C5763"/>
    <w:rsid w:val="004C6289"/>
    <w:rsid w:val="004D4E35"/>
    <w:rsid w:val="004E17BC"/>
    <w:rsid w:val="004E263A"/>
    <w:rsid w:val="00535FFA"/>
    <w:rsid w:val="005435F7"/>
    <w:rsid w:val="0054432C"/>
    <w:rsid w:val="005534B0"/>
    <w:rsid w:val="00557AC8"/>
    <w:rsid w:val="00575C45"/>
    <w:rsid w:val="00577FFD"/>
    <w:rsid w:val="005820AE"/>
    <w:rsid w:val="00584901"/>
    <w:rsid w:val="0059602F"/>
    <w:rsid w:val="005A6947"/>
    <w:rsid w:val="005C03D6"/>
    <w:rsid w:val="005C276B"/>
    <w:rsid w:val="005C6820"/>
    <w:rsid w:val="005D7254"/>
    <w:rsid w:val="005E3448"/>
    <w:rsid w:val="005E67AD"/>
    <w:rsid w:val="00616132"/>
    <w:rsid w:val="00621334"/>
    <w:rsid w:val="006402E9"/>
    <w:rsid w:val="00665463"/>
    <w:rsid w:val="00676453"/>
    <w:rsid w:val="00676E4B"/>
    <w:rsid w:val="00680910"/>
    <w:rsid w:val="006A54A5"/>
    <w:rsid w:val="006A6516"/>
    <w:rsid w:val="006B6CC5"/>
    <w:rsid w:val="006B78B1"/>
    <w:rsid w:val="006C2F98"/>
    <w:rsid w:val="006C59A7"/>
    <w:rsid w:val="006C7ECC"/>
    <w:rsid w:val="006D30EB"/>
    <w:rsid w:val="006D4212"/>
    <w:rsid w:val="007038CD"/>
    <w:rsid w:val="0071617C"/>
    <w:rsid w:val="007433DF"/>
    <w:rsid w:val="007533DB"/>
    <w:rsid w:val="00757E97"/>
    <w:rsid w:val="00774B2C"/>
    <w:rsid w:val="00774B35"/>
    <w:rsid w:val="00782642"/>
    <w:rsid w:val="007878BA"/>
    <w:rsid w:val="0079015B"/>
    <w:rsid w:val="00790E6E"/>
    <w:rsid w:val="007C29EE"/>
    <w:rsid w:val="007C53AA"/>
    <w:rsid w:val="007F5E01"/>
    <w:rsid w:val="0080360C"/>
    <w:rsid w:val="0082091A"/>
    <w:rsid w:val="008369C0"/>
    <w:rsid w:val="0083732F"/>
    <w:rsid w:val="00874BCC"/>
    <w:rsid w:val="00893B1C"/>
    <w:rsid w:val="00895CAD"/>
    <w:rsid w:val="008C31EF"/>
    <w:rsid w:val="008D6274"/>
    <w:rsid w:val="008D7BB3"/>
    <w:rsid w:val="008E2D39"/>
    <w:rsid w:val="008E62E5"/>
    <w:rsid w:val="008E733C"/>
    <w:rsid w:val="008F2212"/>
    <w:rsid w:val="008F2A8D"/>
    <w:rsid w:val="009061FC"/>
    <w:rsid w:val="0092168E"/>
    <w:rsid w:val="009301EF"/>
    <w:rsid w:val="0093560F"/>
    <w:rsid w:val="00964F66"/>
    <w:rsid w:val="00965597"/>
    <w:rsid w:val="00971599"/>
    <w:rsid w:val="0098142F"/>
    <w:rsid w:val="009853B6"/>
    <w:rsid w:val="009866C2"/>
    <w:rsid w:val="009D100D"/>
    <w:rsid w:val="009D6D47"/>
    <w:rsid w:val="00A04CC7"/>
    <w:rsid w:val="00A1144A"/>
    <w:rsid w:val="00A24DAD"/>
    <w:rsid w:val="00A415FD"/>
    <w:rsid w:val="00A46E33"/>
    <w:rsid w:val="00A56D3D"/>
    <w:rsid w:val="00AA04F9"/>
    <w:rsid w:val="00AA687D"/>
    <w:rsid w:val="00AB06F9"/>
    <w:rsid w:val="00AB2CBC"/>
    <w:rsid w:val="00AB629C"/>
    <w:rsid w:val="00AC6722"/>
    <w:rsid w:val="00AE3142"/>
    <w:rsid w:val="00AE33F1"/>
    <w:rsid w:val="00AF3F8E"/>
    <w:rsid w:val="00AF7DA8"/>
    <w:rsid w:val="00B101D1"/>
    <w:rsid w:val="00B2054E"/>
    <w:rsid w:val="00B24FF2"/>
    <w:rsid w:val="00B438C3"/>
    <w:rsid w:val="00B53FC2"/>
    <w:rsid w:val="00B55D7E"/>
    <w:rsid w:val="00B61E60"/>
    <w:rsid w:val="00B61EED"/>
    <w:rsid w:val="00B76F89"/>
    <w:rsid w:val="00B82316"/>
    <w:rsid w:val="00BA1278"/>
    <w:rsid w:val="00BA6E9F"/>
    <w:rsid w:val="00BC06EC"/>
    <w:rsid w:val="00BE3E68"/>
    <w:rsid w:val="00C219CF"/>
    <w:rsid w:val="00C3653D"/>
    <w:rsid w:val="00C4042C"/>
    <w:rsid w:val="00C5073B"/>
    <w:rsid w:val="00C91266"/>
    <w:rsid w:val="00C94694"/>
    <w:rsid w:val="00CA34DE"/>
    <w:rsid w:val="00CB3E3B"/>
    <w:rsid w:val="00CC41AD"/>
    <w:rsid w:val="00CC475F"/>
    <w:rsid w:val="00CE3626"/>
    <w:rsid w:val="00D00B28"/>
    <w:rsid w:val="00D02173"/>
    <w:rsid w:val="00D0780E"/>
    <w:rsid w:val="00D144F4"/>
    <w:rsid w:val="00D33BDC"/>
    <w:rsid w:val="00D36A64"/>
    <w:rsid w:val="00D51C90"/>
    <w:rsid w:val="00DA2967"/>
    <w:rsid w:val="00DB4A8F"/>
    <w:rsid w:val="00DC721C"/>
    <w:rsid w:val="00DD75B0"/>
    <w:rsid w:val="00E00C34"/>
    <w:rsid w:val="00E017A4"/>
    <w:rsid w:val="00E265BD"/>
    <w:rsid w:val="00E41908"/>
    <w:rsid w:val="00E46CE1"/>
    <w:rsid w:val="00E66362"/>
    <w:rsid w:val="00E742A9"/>
    <w:rsid w:val="00E839C7"/>
    <w:rsid w:val="00E95E89"/>
    <w:rsid w:val="00ED20A4"/>
    <w:rsid w:val="00EF07D0"/>
    <w:rsid w:val="00EF13FF"/>
    <w:rsid w:val="00EF5EC7"/>
    <w:rsid w:val="00F05C4F"/>
    <w:rsid w:val="00F21B20"/>
    <w:rsid w:val="00F23D76"/>
    <w:rsid w:val="00F316DA"/>
    <w:rsid w:val="00F37D01"/>
    <w:rsid w:val="00F46BA8"/>
    <w:rsid w:val="00F52427"/>
    <w:rsid w:val="00F62F27"/>
    <w:rsid w:val="00F94F91"/>
    <w:rsid w:val="00FA536F"/>
    <w:rsid w:val="00FA5693"/>
    <w:rsid w:val="00FA5D62"/>
    <w:rsid w:val="00FB2339"/>
    <w:rsid w:val="00FB42D2"/>
    <w:rsid w:val="00FD5E74"/>
    <w:rsid w:val="00FF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rules v:ext="edit">
        <o:r id="V:Rule1" type="connector" idref="#_x0000_s1103"/>
        <o:r id="V:Rule2" type="connector" idref="#_x0000_s1104"/>
        <o:r id="V:Rule3" type="connector" idref="#_x0000_s1105"/>
        <o:r id="V:Rule4" type="connector" idref="#_x0000_s1106"/>
        <o:r id="V:Rule5" type="connector" idref="#_x0000_s1107"/>
        <o:r id="V:Rule6" type="connector" idref="#_x0000_s1108"/>
        <o:r id="V:Rule7" type="connector" idref="#_x0000_s1109"/>
        <o:r id="V:Rule8" type="connector" idref="#_x0000_s1110"/>
        <o:r id="V:Rule9" type="connector" idref="#_x0000_s1111"/>
        <o:r id="V:Rule10" type="connector" idref="#_x0000_s11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D30EB"/>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EF13FF"/>
    <w:pPr>
      <w:keepNext/>
      <w:overflowPunct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semiHidden/>
    <w:unhideWhenUsed/>
    <w:qFormat/>
    <w:rsid w:val="00B2054E"/>
    <w:pPr>
      <w:keepNext/>
      <w:overflowPunct w:val="0"/>
      <w:autoSpaceDE w:val="0"/>
      <w:autoSpaceDN w:val="0"/>
      <w:adjustRightInd w:val="0"/>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28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F37D01"/>
    <w:rPr>
      <w:color w:val="0000FF"/>
      <w:u w:val="single"/>
    </w:rPr>
  </w:style>
  <w:style w:type="paragraph" w:styleId="2">
    <w:name w:val="Body Text 2"/>
    <w:basedOn w:val="a"/>
    <w:link w:val="20"/>
    <w:rsid w:val="005534B0"/>
    <w:pPr>
      <w:spacing w:after="120" w:line="480" w:lineRule="auto"/>
    </w:pPr>
    <w:rPr>
      <w:lang w:val="x-none" w:eastAsia="x-none"/>
    </w:rPr>
  </w:style>
  <w:style w:type="character" w:customStyle="1" w:styleId="20">
    <w:name w:val="Основной текст 2 Знак"/>
    <w:link w:val="2"/>
    <w:rsid w:val="005534B0"/>
    <w:rPr>
      <w:sz w:val="24"/>
      <w:szCs w:val="24"/>
      <w:lang w:val="x-none" w:eastAsia="x-none"/>
    </w:rPr>
  </w:style>
  <w:style w:type="character" w:customStyle="1" w:styleId="10">
    <w:name w:val="Заголовок 1 Знак"/>
    <w:link w:val="1"/>
    <w:rsid w:val="006D30EB"/>
    <w:rPr>
      <w:rFonts w:ascii="Arial" w:hAnsi="Arial" w:cs="Arial"/>
      <w:b/>
      <w:bCs/>
      <w:kern w:val="32"/>
      <w:sz w:val="32"/>
      <w:szCs w:val="32"/>
    </w:rPr>
  </w:style>
  <w:style w:type="paragraph" w:customStyle="1" w:styleId="ConsPlusNormal">
    <w:name w:val="ConsPlusNormal"/>
    <w:link w:val="ConsPlusNormal0"/>
    <w:rsid w:val="006D30EB"/>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6D30EB"/>
    <w:rPr>
      <w:rFonts w:ascii="Arial" w:eastAsia="Arial" w:hAnsi="Arial" w:cs="Arial"/>
      <w:lang w:eastAsia="ar-SA" w:bidi="ar-SA"/>
    </w:rPr>
  </w:style>
  <w:style w:type="character" w:customStyle="1" w:styleId="30">
    <w:name w:val="Заголовок 3 Знак"/>
    <w:link w:val="3"/>
    <w:rsid w:val="00EF13FF"/>
    <w:rPr>
      <w:rFonts w:ascii="Cambria" w:hAnsi="Cambria"/>
      <w:b/>
      <w:bCs/>
      <w:sz w:val="26"/>
      <w:szCs w:val="26"/>
    </w:rPr>
  </w:style>
  <w:style w:type="paragraph" w:styleId="a6">
    <w:name w:val="Normal (Web)"/>
    <w:basedOn w:val="a"/>
    <w:uiPriority w:val="99"/>
    <w:rsid w:val="00EF13FF"/>
    <w:pPr>
      <w:spacing w:before="100" w:beforeAutospacing="1" w:after="100" w:afterAutospacing="1"/>
    </w:pPr>
  </w:style>
  <w:style w:type="character" w:styleId="a7">
    <w:name w:val="Emphasis"/>
    <w:qFormat/>
    <w:rsid w:val="00EF13FF"/>
    <w:rPr>
      <w:i/>
      <w:iCs/>
    </w:rPr>
  </w:style>
  <w:style w:type="paragraph" w:customStyle="1" w:styleId="listparagraph">
    <w:name w:val="listparagraph"/>
    <w:basedOn w:val="a"/>
    <w:rsid w:val="00EF13FF"/>
    <w:pPr>
      <w:spacing w:before="100" w:beforeAutospacing="1" w:after="100" w:afterAutospacing="1"/>
    </w:pPr>
  </w:style>
  <w:style w:type="paragraph" w:customStyle="1" w:styleId="formattext">
    <w:name w:val="formattext"/>
    <w:basedOn w:val="a"/>
    <w:rsid w:val="00EF13FF"/>
    <w:pPr>
      <w:spacing w:before="100" w:beforeAutospacing="1" w:after="100" w:afterAutospacing="1"/>
    </w:pPr>
  </w:style>
  <w:style w:type="character" w:customStyle="1" w:styleId="a8">
    <w:name w:val="Гипертекстовая ссылка"/>
    <w:uiPriority w:val="99"/>
    <w:rsid w:val="00EF13FF"/>
    <w:rPr>
      <w:b/>
      <w:bCs/>
      <w:color w:val="106BBE"/>
    </w:rPr>
  </w:style>
  <w:style w:type="paragraph" w:styleId="a9">
    <w:name w:val="List Paragraph"/>
    <w:basedOn w:val="a"/>
    <w:uiPriority w:val="34"/>
    <w:qFormat/>
    <w:rsid w:val="00AB2CBC"/>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semiHidden/>
    <w:rsid w:val="00B2054E"/>
    <w:rPr>
      <w:rFonts w:ascii="Calibri" w:hAnsi="Calibri"/>
      <w:b/>
      <w:bCs/>
      <w:sz w:val="28"/>
      <w:szCs w:val="28"/>
    </w:rPr>
  </w:style>
  <w:style w:type="paragraph" w:styleId="aa">
    <w:name w:val="header"/>
    <w:basedOn w:val="a"/>
    <w:link w:val="ab"/>
    <w:rsid w:val="00B2054E"/>
    <w:pPr>
      <w:tabs>
        <w:tab w:val="center" w:pos="4677"/>
        <w:tab w:val="right" w:pos="9355"/>
      </w:tabs>
    </w:pPr>
    <w:rPr>
      <w:sz w:val="20"/>
      <w:szCs w:val="20"/>
    </w:rPr>
  </w:style>
  <w:style w:type="character" w:customStyle="1" w:styleId="ab">
    <w:name w:val="Верхний колонтитул Знак"/>
    <w:basedOn w:val="a0"/>
    <w:link w:val="aa"/>
    <w:rsid w:val="00B2054E"/>
  </w:style>
  <w:style w:type="character" w:styleId="ac">
    <w:name w:val="page number"/>
    <w:basedOn w:val="a0"/>
    <w:rsid w:val="00B2054E"/>
  </w:style>
  <w:style w:type="paragraph" w:styleId="ad">
    <w:name w:val="footer"/>
    <w:basedOn w:val="a"/>
    <w:link w:val="ae"/>
    <w:rsid w:val="00B2054E"/>
    <w:pPr>
      <w:tabs>
        <w:tab w:val="center" w:pos="4677"/>
        <w:tab w:val="right" w:pos="9355"/>
      </w:tabs>
    </w:pPr>
    <w:rPr>
      <w:sz w:val="20"/>
      <w:szCs w:val="20"/>
    </w:rPr>
  </w:style>
  <w:style w:type="character" w:customStyle="1" w:styleId="ae">
    <w:name w:val="Нижний колонтитул Знак"/>
    <w:basedOn w:val="a0"/>
    <w:link w:val="ad"/>
    <w:rsid w:val="00B2054E"/>
  </w:style>
  <w:style w:type="paragraph" w:customStyle="1" w:styleId="Style11">
    <w:name w:val="Style11"/>
    <w:basedOn w:val="a"/>
    <w:rsid w:val="00B2054E"/>
    <w:pPr>
      <w:widowControl w:val="0"/>
      <w:autoSpaceDE w:val="0"/>
      <w:autoSpaceDN w:val="0"/>
      <w:adjustRightInd w:val="0"/>
      <w:spacing w:line="278" w:lineRule="exact"/>
      <w:jc w:val="center"/>
    </w:pPr>
  </w:style>
  <w:style w:type="character" w:customStyle="1" w:styleId="FontStyle31">
    <w:name w:val="Font Style31"/>
    <w:rsid w:val="00B2054E"/>
    <w:rPr>
      <w:rFonts w:ascii="Times New Roman" w:hAnsi="Times New Roman" w:cs="Times New Roman"/>
      <w:b/>
      <w:bCs/>
      <w:sz w:val="22"/>
      <w:szCs w:val="22"/>
    </w:rPr>
  </w:style>
  <w:style w:type="character" w:customStyle="1" w:styleId="af">
    <w:name w:val="Цветовое выделение"/>
    <w:rsid w:val="00B2054E"/>
    <w:rPr>
      <w:b/>
      <w:bCs/>
      <w:color w:val="000080"/>
    </w:rPr>
  </w:style>
  <w:style w:type="character" w:styleId="af0">
    <w:name w:val="FollowedHyperlink"/>
    <w:rsid w:val="00B2054E"/>
    <w:rPr>
      <w:color w:val="800080"/>
      <w:u w:val="single"/>
    </w:rPr>
  </w:style>
  <w:style w:type="paragraph" w:customStyle="1" w:styleId="ConsPlusTitle">
    <w:name w:val="ConsPlusTitle"/>
    <w:uiPriority w:val="99"/>
    <w:rsid w:val="00B2054E"/>
    <w:pPr>
      <w:widowControl w:val="0"/>
      <w:autoSpaceDE w:val="0"/>
      <w:autoSpaceDN w:val="0"/>
      <w:adjustRightInd w:val="0"/>
    </w:pPr>
    <w:rPr>
      <w:rFonts w:ascii="Arial" w:hAnsi="Arial" w:cs="Arial"/>
      <w:b/>
      <w:bCs/>
    </w:rPr>
  </w:style>
  <w:style w:type="character" w:customStyle="1" w:styleId="FontStyle84">
    <w:name w:val="Font Style84"/>
    <w:rsid w:val="00B2054E"/>
    <w:rPr>
      <w:rFonts w:ascii="Times New Roman" w:hAnsi="Times New Roman" w:cs="Times New Roman"/>
      <w:b/>
      <w:bCs/>
      <w:sz w:val="28"/>
      <w:szCs w:val="28"/>
    </w:rPr>
  </w:style>
  <w:style w:type="character" w:customStyle="1" w:styleId="apple-converted-space">
    <w:name w:val="apple-converted-space"/>
    <w:basedOn w:val="a0"/>
    <w:rsid w:val="00B2054E"/>
  </w:style>
  <w:style w:type="paragraph" w:customStyle="1" w:styleId="ConsPlusNonformat">
    <w:name w:val="ConsPlusNonformat"/>
    <w:uiPriority w:val="99"/>
    <w:rsid w:val="00B2054E"/>
    <w:pPr>
      <w:widowControl w:val="0"/>
      <w:autoSpaceDE w:val="0"/>
      <w:autoSpaceDN w:val="0"/>
    </w:pPr>
    <w:rPr>
      <w:rFonts w:ascii="Courier New" w:hAnsi="Courier New" w:cs="Courier New"/>
    </w:rPr>
  </w:style>
  <w:style w:type="paragraph" w:customStyle="1" w:styleId="headertext">
    <w:name w:val="headertext"/>
    <w:basedOn w:val="a"/>
    <w:rsid w:val="00B2054E"/>
    <w:pPr>
      <w:spacing w:before="100" w:beforeAutospacing="1" w:after="100" w:afterAutospacing="1"/>
    </w:pPr>
  </w:style>
  <w:style w:type="paragraph" w:customStyle="1" w:styleId="unformattext">
    <w:name w:val="unformattext"/>
    <w:basedOn w:val="a"/>
    <w:rsid w:val="00B2054E"/>
    <w:pPr>
      <w:spacing w:before="100" w:beforeAutospacing="1" w:after="100" w:afterAutospacing="1"/>
    </w:pPr>
  </w:style>
  <w:style w:type="paragraph" w:customStyle="1" w:styleId="justifyfull">
    <w:name w:val="justifyfull"/>
    <w:basedOn w:val="a"/>
    <w:rsid w:val="00B2054E"/>
    <w:pPr>
      <w:spacing w:before="100" w:beforeAutospacing="1" w:after="100" w:afterAutospacing="1"/>
    </w:pPr>
  </w:style>
  <w:style w:type="character" w:styleId="af1">
    <w:name w:val="Strong"/>
    <w:uiPriority w:val="22"/>
    <w:qFormat/>
    <w:rsid w:val="00B2054E"/>
    <w:rPr>
      <w:b/>
      <w:bCs/>
    </w:rPr>
  </w:style>
  <w:style w:type="paragraph" w:customStyle="1" w:styleId="consplusnormal1">
    <w:name w:val="consplusnormal"/>
    <w:basedOn w:val="a"/>
    <w:rsid w:val="006B6CC5"/>
    <w:pPr>
      <w:spacing w:before="100" w:beforeAutospacing="1" w:after="100" w:afterAutospacing="1"/>
    </w:pPr>
  </w:style>
  <w:style w:type="paragraph" w:customStyle="1" w:styleId="Default">
    <w:name w:val="Default"/>
    <w:rsid w:val="00410FFA"/>
    <w:pPr>
      <w:autoSpaceDE w:val="0"/>
      <w:autoSpaceDN w:val="0"/>
      <w:adjustRightInd w:val="0"/>
    </w:pPr>
    <w:rPr>
      <w:rFonts w:eastAsia="Calibri"/>
      <w:color w:val="000000"/>
      <w:sz w:val="24"/>
      <w:szCs w:val="24"/>
      <w:lang w:eastAsia="en-US"/>
    </w:rPr>
  </w:style>
  <w:style w:type="paragraph" w:styleId="af2">
    <w:name w:val="annotation text"/>
    <w:basedOn w:val="a"/>
    <w:link w:val="af3"/>
    <w:unhideWhenUsed/>
    <w:rsid w:val="00DC721C"/>
    <w:pPr>
      <w:spacing w:after="200"/>
    </w:pPr>
    <w:rPr>
      <w:rFonts w:ascii="Calibri" w:eastAsia="Calibri" w:hAnsi="Calibri"/>
      <w:sz w:val="20"/>
      <w:szCs w:val="20"/>
      <w:lang w:eastAsia="en-US"/>
    </w:rPr>
  </w:style>
  <w:style w:type="character" w:customStyle="1" w:styleId="af3">
    <w:name w:val="Текст примечания Знак"/>
    <w:link w:val="af2"/>
    <w:rsid w:val="00DC721C"/>
    <w:rPr>
      <w:rFonts w:ascii="Calibri" w:eastAsia="Calibri" w:hAnsi="Calibri"/>
      <w:lang w:eastAsia="en-US"/>
    </w:rPr>
  </w:style>
  <w:style w:type="paragraph" w:customStyle="1" w:styleId="af4">
    <w:name w:val="Таблицы (моноширинный)"/>
    <w:basedOn w:val="a"/>
    <w:rsid w:val="0080360C"/>
    <w:pPr>
      <w:widowControl w:val="0"/>
      <w:suppressAutoHyphens/>
      <w:jc w:val="both"/>
    </w:pPr>
    <w:rPr>
      <w:rFonts w:ascii="Courier New" w:eastAsia="Lucida Sans Unicode" w:hAnsi="Courier New" w:cs="Courier New"/>
      <w:kern w:val="1"/>
      <w:sz w:val="20"/>
      <w:lang w:eastAsia="hi-IN" w:bidi="hi-IN"/>
    </w:rPr>
  </w:style>
  <w:style w:type="paragraph" w:customStyle="1" w:styleId="western">
    <w:name w:val="western"/>
    <w:basedOn w:val="a"/>
    <w:rsid w:val="001B0434"/>
    <w:pPr>
      <w:suppressAutoHyphens/>
      <w:spacing w:before="28" w:after="28"/>
    </w:pPr>
    <w:rPr>
      <w:rFonts w:eastAsia="Lucida Sans Unicode"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321">
      <w:bodyDiv w:val="1"/>
      <w:marLeft w:val="0"/>
      <w:marRight w:val="0"/>
      <w:marTop w:val="0"/>
      <w:marBottom w:val="0"/>
      <w:divBdr>
        <w:top w:val="none" w:sz="0" w:space="0" w:color="auto"/>
        <w:left w:val="none" w:sz="0" w:space="0" w:color="auto"/>
        <w:bottom w:val="none" w:sz="0" w:space="0" w:color="auto"/>
        <w:right w:val="none" w:sz="0" w:space="0" w:color="auto"/>
      </w:divBdr>
    </w:div>
    <w:div w:id="432241226">
      <w:bodyDiv w:val="1"/>
      <w:marLeft w:val="0"/>
      <w:marRight w:val="0"/>
      <w:marTop w:val="0"/>
      <w:marBottom w:val="0"/>
      <w:divBdr>
        <w:top w:val="none" w:sz="0" w:space="0" w:color="auto"/>
        <w:left w:val="none" w:sz="0" w:space="0" w:color="auto"/>
        <w:bottom w:val="none" w:sz="0" w:space="0" w:color="auto"/>
        <w:right w:val="none" w:sz="0" w:space="0" w:color="auto"/>
      </w:divBdr>
    </w:div>
    <w:div w:id="502865123">
      <w:bodyDiv w:val="1"/>
      <w:marLeft w:val="0"/>
      <w:marRight w:val="0"/>
      <w:marTop w:val="0"/>
      <w:marBottom w:val="0"/>
      <w:divBdr>
        <w:top w:val="none" w:sz="0" w:space="0" w:color="auto"/>
        <w:left w:val="none" w:sz="0" w:space="0" w:color="auto"/>
        <w:bottom w:val="none" w:sz="0" w:space="0" w:color="auto"/>
        <w:right w:val="none" w:sz="0" w:space="0" w:color="auto"/>
      </w:divBdr>
    </w:div>
    <w:div w:id="18170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4D467C9E65657AE7B6AF4B9AC36B8398283588784C9C8C71BBA49s3R7D" TargetMode="External"/><Relationship Id="rId13" Type="http://schemas.openxmlformats.org/officeDocument/2006/relationships/hyperlink" Target="consultantplus://offline/ref=20A49917B53B8212DF44F58BD08FD8719F23B8B8059E6811EE347CH0zBH" TargetMode="External"/><Relationship Id="rId18" Type="http://schemas.openxmlformats.org/officeDocument/2006/relationships/hyperlink" Target="consultantplus://offline/ref=20A49917B53B8212DF44F58BD08FD8719F2BBEB80DC03F13BF61720EE5H4z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17FED34807DE261966696F110732C20EA11CD1BB7A7968BE9C3439479t0P4E" TargetMode="External"/><Relationship Id="rId12" Type="http://schemas.openxmlformats.org/officeDocument/2006/relationships/hyperlink" Target="http://www.mfc-25.ru" TargetMode="External"/><Relationship Id="rId17" Type="http://schemas.openxmlformats.org/officeDocument/2006/relationships/hyperlink" Target="consultantplus://offline/ref=20A49917B53B8212DF44F58BD08FD8719F2ABFBD0BC13F13BF61720EE5H4z2H" TargetMode="External"/><Relationship Id="rId2" Type="http://schemas.openxmlformats.org/officeDocument/2006/relationships/numbering" Target="numbering.xml"/><Relationship Id="rId16" Type="http://schemas.openxmlformats.org/officeDocument/2006/relationships/hyperlink" Target="consultantplus://offline/ref=20A49917B53B8212DF44F58BD08FD8719F2BBFBC0CCE3F13BF61720EE5H4z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fc_hasan@mail.ru" TargetMode="External"/><Relationship Id="rId5" Type="http://schemas.openxmlformats.org/officeDocument/2006/relationships/webSettings" Target="webSettings.xml"/><Relationship Id="rId15" Type="http://schemas.openxmlformats.org/officeDocument/2006/relationships/hyperlink" Target="consultantplus://offline/ref=20A49917B53B8212DF44F58BD08FD8719C23B7BE0BC03F13BF61720EE5H4z2H" TargetMode="External"/><Relationship Id="rId10" Type="http://schemas.openxmlformats.org/officeDocument/2006/relationships/hyperlink" Target="mailto:usphmr@mail.ru" TargetMode="External"/><Relationship Id="rId19" Type="http://schemas.openxmlformats.org/officeDocument/2006/relationships/hyperlink" Target="consultantplus://offline/ref=20A49917B53B8212DF44EB86C6E3867E9D20E1B007C83D45E23E2953B24B9F60025599C171DB2A2CBB484BH0zAH" TargetMode="External"/><Relationship Id="rId4" Type="http://schemas.openxmlformats.org/officeDocument/2006/relationships/settings" Target="settings.xml"/><Relationship Id="rId9" Type="http://schemas.openxmlformats.org/officeDocument/2006/relationships/hyperlink" Target="mailto:hasan_official@mail.primorye.ru" TargetMode="External"/><Relationship Id="rId14" Type="http://schemas.openxmlformats.org/officeDocument/2006/relationships/hyperlink" Target="consultantplus://offline/ref=20A49917B53B8212DF44F58BD08FD8719C22B7BF08C83F13BF61720EE5H4z2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Z\TEXT\Word\&#1064;&#1072;&#1073;&#1083;&#1086;&#1085;&#1099;%20&#1072;&#1076;&#1084;%20&#1061;&#1072;&#1089;&#1072;&#1085;&#1089;&#1082;&#1086;&#1075;&#1086;%20&#1052;&#1056;%202015\&#1055;&#1086;&#1089;&#1090;&#1072;&#1085;&#1086;&#1074;&#1083;&#1077;&#1085;&#1080;&#1077;%20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6884-033B-4D67-A0F0-5B905A02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2015.dot</Template>
  <TotalTime>0</TotalTime>
  <Pages>26</Pages>
  <Words>12548</Words>
  <Characters>71527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83908</CharactersWithSpaces>
  <SharedDoc>false</SharedDoc>
  <HLinks>
    <vt:vector size="120" baseType="variant">
      <vt:variant>
        <vt:i4>458763</vt:i4>
      </vt:variant>
      <vt:variant>
        <vt:i4>57</vt:i4>
      </vt:variant>
      <vt:variant>
        <vt:i4>0</vt:i4>
      </vt:variant>
      <vt:variant>
        <vt:i4>5</vt:i4>
      </vt:variant>
      <vt:variant>
        <vt:lpwstr>consultantplus://offline/ref=20A49917B53B8212DF44EB86C6E3867E9D20E1B007C83D45E23E2953B24B9F60025599C171DB2A2CBB484BH0zAH</vt:lpwstr>
      </vt:variant>
      <vt:variant>
        <vt:lpwstr/>
      </vt:variant>
      <vt:variant>
        <vt:i4>5242893</vt:i4>
      </vt:variant>
      <vt:variant>
        <vt:i4>54</vt:i4>
      </vt:variant>
      <vt:variant>
        <vt:i4>0</vt:i4>
      </vt:variant>
      <vt:variant>
        <vt:i4>5</vt:i4>
      </vt:variant>
      <vt:variant>
        <vt:lpwstr>consultantplus://offline/ref=20A49917B53B8212DF44F58BD08FD8719F2BBEB80DC03F13BF61720EE5H4z2H</vt:lpwstr>
      </vt:variant>
      <vt:variant>
        <vt:lpwstr/>
      </vt:variant>
      <vt:variant>
        <vt:i4>5242966</vt:i4>
      </vt:variant>
      <vt:variant>
        <vt:i4>51</vt:i4>
      </vt:variant>
      <vt:variant>
        <vt:i4>0</vt:i4>
      </vt:variant>
      <vt:variant>
        <vt:i4>5</vt:i4>
      </vt:variant>
      <vt:variant>
        <vt:lpwstr>consultantplus://offline/ref=20A49917B53B8212DF44F58BD08FD8719F2ABFBD0BC13F13BF61720EE5H4z2H</vt:lpwstr>
      </vt:variant>
      <vt:variant>
        <vt:lpwstr/>
      </vt:variant>
      <vt:variant>
        <vt:i4>5242887</vt:i4>
      </vt:variant>
      <vt:variant>
        <vt:i4>48</vt:i4>
      </vt:variant>
      <vt:variant>
        <vt:i4>0</vt:i4>
      </vt:variant>
      <vt:variant>
        <vt:i4>5</vt:i4>
      </vt:variant>
      <vt:variant>
        <vt:lpwstr>consultantplus://offline/ref=20A49917B53B8212DF44F58BD08FD8719F2BBFBC0CCE3F13BF61720EE5H4z2H</vt:lpwstr>
      </vt:variant>
      <vt:variant>
        <vt:lpwstr/>
      </vt:variant>
      <vt:variant>
        <vt:i4>5242960</vt:i4>
      </vt:variant>
      <vt:variant>
        <vt:i4>45</vt:i4>
      </vt:variant>
      <vt:variant>
        <vt:i4>0</vt:i4>
      </vt:variant>
      <vt:variant>
        <vt:i4>5</vt:i4>
      </vt:variant>
      <vt:variant>
        <vt:lpwstr>consultantplus://offline/ref=20A49917B53B8212DF44F58BD08FD8719C23B7BE0BC03F13BF61720EE5H4z2H</vt:lpwstr>
      </vt:variant>
      <vt:variant>
        <vt:lpwstr/>
      </vt:variant>
      <vt:variant>
        <vt:i4>5242880</vt:i4>
      </vt:variant>
      <vt:variant>
        <vt:i4>42</vt:i4>
      </vt:variant>
      <vt:variant>
        <vt:i4>0</vt:i4>
      </vt:variant>
      <vt:variant>
        <vt:i4>5</vt:i4>
      </vt:variant>
      <vt:variant>
        <vt:lpwstr>consultantplus://offline/ref=20A49917B53B8212DF44F58BD08FD8719C22B7BF08C83F13BF61720EE5H4z2H</vt:lpwstr>
      </vt:variant>
      <vt:variant>
        <vt:lpwstr/>
      </vt:variant>
      <vt:variant>
        <vt:i4>5767178</vt:i4>
      </vt:variant>
      <vt:variant>
        <vt:i4>39</vt:i4>
      </vt:variant>
      <vt:variant>
        <vt:i4>0</vt:i4>
      </vt:variant>
      <vt:variant>
        <vt:i4>5</vt:i4>
      </vt:variant>
      <vt:variant>
        <vt:lpwstr>consultantplus://offline/ref=20A49917B53B8212DF44F58BD08FD8719F23B8B8059E6811EE347CH0zBH</vt:lpwstr>
      </vt:variant>
      <vt:variant>
        <vt:lpwstr/>
      </vt:variant>
      <vt:variant>
        <vt:i4>4980828</vt:i4>
      </vt:variant>
      <vt:variant>
        <vt:i4>36</vt:i4>
      </vt:variant>
      <vt:variant>
        <vt:i4>0</vt:i4>
      </vt:variant>
      <vt:variant>
        <vt:i4>5</vt:i4>
      </vt:variant>
      <vt:variant>
        <vt:lpwstr>http://www.mfc-25.ru/</vt:lpwstr>
      </vt:variant>
      <vt:variant>
        <vt:lpwstr/>
      </vt:variant>
      <vt:variant>
        <vt:i4>4587596</vt:i4>
      </vt:variant>
      <vt:variant>
        <vt:i4>33</vt:i4>
      </vt:variant>
      <vt:variant>
        <vt:i4>0</vt:i4>
      </vt:variant>
      <vt:variant>
        <vt:i4>5</vt:i4>
      </vt:variant>
      <vt:variant>
        <vt:lpwstr>mailto:mfc_hasan@mail.ru</vt:lpwstr>
      </vt:variant>
      <vt:variant>
        <vt:lpwstr/>
      </vt:variant>
      <vt:variant>
        <vt:i4>3473417</vt:i4>
      </vt:variant>
      <vt:variant>
        <vt:i4>30</vt:i4>
      </vt:variant>
      <vt:variant>
        <vt:i4>0</vt:i4>
      </vt:variant>
      <vt:variant>
        <vt:i4>5</vt:i4>
      </vt:variant>
      <vt:variant>
        <vt:lpwstr>mailto:usphmr@mail.ru</vt:lpwstr>
      </vt:variant>
      <vt:variant>
        <vt:lpwstr/>
      </vt:variant>
      <vt:variant>
        <vt:i4>327759</vt:i4>
      </vt:variant>
      <vt:variant>
        <vt:i4>27</vt:i4>
      </vt:variant>
      <vt:variant>
        <vt:i4>0</vt:i4>
      </vt:variant>
      <vt:variant>
        <vt:i4>5</vt:i4>
      </vt:variant>
      <vt:variant>
        <vt:lpwstr>mailto:hasan_official@mail.primorye.ru</vt:lpwstr>
      </vt:variant>
      <vt:variant>
        <vt:lpwstr/>
      </vt:variant>
      <vt:variant>
        <vt:i4>2097252</vt:i4>
      </vt:variant>
      <vt:variant>
        <vt:i4>24</vt:i4>
      </vt:variant>
      <vt:variant>
        <vt:i4>0</vt:i4>
      </vt:variant>
      <vt:variant>
        <vt:i4>5</vt:i4>
      </vt:variant>
      <vt:variant>
        <vt:lpwstr>consultantplus://offline/ref=A1B4D467C9E65657AE7B6AF4B9AC36B8398283588784C9C8C71BBA49s3R7D</vt:lpwstr>
      </vt:variant>
      <vt:variant>
        <vt:lpwstr/>
      </vt:variant>
      <vt:variant>
        <vt:i4>131139</vt:i4>
      </vt:variant>
      <vt:variant>
        <vt:i4>21</vt:i4>
      </vt:variant>
      <vt:variant>
        <vt:i4>0</vt:i4>
      </vt:variant>
      <vt:variant>
        <vt:i4>5</vt:i4>
      </vt:variant>
      <vt:variant>
        <vt:lpwstr/>
      </vt:variant>
      <vt:variant>
        <vt:lpwstr>P133</vt:lpwstr>
      </vt:variant>
      <vt:variant>
        <vt:i4>2686998</vt:i4>
      </vt:variant>
      <vt:variant>
        <vt:i4>18</vt:i4>
      </vt:variant>
      <vt:variant>
        <vt:i4>0</vt:i4>
      </vt:variant>
      <vt:variant>
        <vt:i4>5</vt:i4>
      </vt:variant>
      <vt:variant>
        <vt:lpwstr/>
      </vt:variant>
      <vt:variant>
        <vt:lpwstr>sub_12611</vt:lpwstr>
      </vt:variant>
      <vt:variant>
        <vt:i4>69</vt:i4>
      </vt:variant>
      <vt:variant>
        <vt:i4>15</vt:i4>
      </vt:variant>
      <vt:variant>
        <vt:i4>0</vt:i4>
      </vt:variant>
      <vt:variant>
        <vt:i4>5</vt:i4>
      </vt:variant>
      <vt:variant>
        <vt:lpwstr/>
      </vt:variant>
      <vt:variant>
        <vt:lpwstr>P151</vt:lpwstr>
      </vt:variant>
      <vt:variant>
        <vt:i4>589890</vt:i4>
      </vt:variant>
      <vt:variant>
        <vt:i4>12</vt:i4>
      </vt:variant>
      <vt:variant>
        <vt:i4>0</vt:i4>
      </vt:variant>
      <vt:variant>
        <vt:i4>5</vt:i4>
      </vt:variant>
      <vt:variant>
        <vt:lpwstr/>
      </vt:variant>
      <vt:variant>
        <vt:lpwstr>P128</vt:lpwstr>
      </vt:variant>
      <vt:variant>
        <vt:i4>262209</vt:i4>
      </vt:variant>
      <vt:variant>
        <vt:i4>9</vt:i4>
      </vt:variant>
      <vt:variant>
        <vt:i4>0</vt:i4>
      </vt:variant>
      <vt:variant>
        <vt:i4>5</vt:i4>
      </vt:variant>
      <vt:variant>
        <vt:lpwstr/>
      </vt:variant>
      <vt:variant>
        <vt:lpwstr>P115</vt:lpwstr>
      </vt:variant>
      <vt:variant>
        <vt:i4>1769564</vt:i4>
      </vt:variant>
      <vt:variant>
        <vt:i4>6</vt:i4>
      </vt:variant>
      <vt:variant>
        <vt:i4>0</vt:i4>
      </vt:variant>
      <vt:variant>
        <vt:i4>5</vt:i4>
      </vt:variant>
      <vt:variant>
        <vt:lpwstr>consultantplus://offline/ref=9DBE0EEED0E6F311D24DE678DF547CA54D7961AC070110BFCCDB2766459E5FAA35C35CD752A6350050B204D9r0X</vt:lpwstr>
      </vt:variant>
      <vt:variant>
        <vt:lpwstr/>
      </vt:variant>
      <vt:variant>
        <vt:i4>1769564</vt:i4>
      </vt:variant>
      <vt:variant>
        <vt:i4>3</vt:i4>
      </vt:variant>
      <vt:variant>
        <vt:i4>0</vt:i4>
      </vt:variant>
      <vt:variant>
        <vt:i4>5</vt:i4>
      </vt:variant>
      <vt:variant>
        <vt:lpwstr>consultantplus://offline/ref=9DBE0EEED0E6F311D24DE678DF547CA54D7961AC070110BFCCDB2766459E5FAA35C35CD752A6350050B204D9r0X</vt:lpwstr>
      </vt:variant>
      <vt:variant>
        <vt:lpwstr/>
      </vt:variant>
      <vt:variant>
        <vt:i4>4390996</vt:i4>
      </vt:variant>
      <vt:variant>
        <vt:i4>0</vt:i4>
      </vt:variant>
      <vt:variant>
        <vt:i4>0</vt:i4>
      </vt:variant>
      <vt:variant>
        <vt:i4>5</vt:i4>
      </vt:variant>
      <vt:variant>
        <vt:lpwstr>consultantplus://offline/ref=517FED34807DE261966696F110732C20EA11CD1BB7A7968BE9C3439479t0P4E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406ZMA</dc:creator>
  <cp:lastModifiedBy>USN Team</cp:lastModifiedBy>
  <cp:revision>2</cp:revision>
  <cp:lastPrinted>2022-08-22T02:15:00Z</cp:lastPrinted>
  <dcterms:created xsi:type="dcterms:W3CDTF">2022-08-22T02:46:00Z</dcterms:created>
  <dcterms:modified xsi:type="dcterms:W3CDTF">2022-08-22T02:46:00Z</dcterms:modified>
</cp:coreProperties>
</file>