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80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 Славянка</w:t>
      </w:r>
    </w:p>
    <w:p w:rsidR="00C90DCE" w:rsidRPr="0021580C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DCE" w:rsidRPr="00C80F41" w:rsidRDefault="00197A62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24</w:t>
      </w:r>
      <w:r w:rsidR="00A1784D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B844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43C4B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ab/>
      </w:r>
      <w:r w:rsidR="000B21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6141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243C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43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FCC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243FCC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243FCC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243FCC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877</w:t>
      </w:r>
      <w:r w:rsidR="00C90DCE" w:rsidRPr="00C80F41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C80F41" w:rsidRDefault="00C90DCE" w:rsidP="00C90DC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6D70" w:rsidRDefault="000B215A" w:rsidP="00E3683A">
      <w:pPr>
        <w:overflowPunct w:val="0"/>
        <w:autoSpaceDE w:val="0"/>
        <w:autoSpaceDN w:val="0"/>
        <w:adjustRightInd w:val="0"/>
        <w:spacing w:after="0" w:line="240" w:lineRule="auto"/>
        <w:ind w:left="4678" w:right="2901" w:hanging="46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5D1E37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назначении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общественных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обсуждений </w:t>
      </w:r>
    </w:p>
    <w:p w:rsidR="00E3683A" w:rsidRDefault="00E3683A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проекту  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«Внесение 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изменений  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97A62" w:rsidRDefault="00197A62" w:rsidP="005D1E37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генеральный план </w:t>
      </w:r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арабашского </w:t>
      </w:r>
      <w:proofErr w:type="gramStart"/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="00E36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197A62" w:rsidRDefault="00E3683A" w:rsidP="006A339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Хасанского </w:t>
      </w:r>
      <w:r w:rsidR="00197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</w:t>
      </w:r>
    </w:p>
    <w:p w:rsidR="00E3683A" w:rsidRPr="00131312" w:rsidRDefault="00E3683A" w:rsidP="006A339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района»   </w:t>
      </w:r>
      <w:bookmarkEnd w:id="0"/>
    </w:p>
    <w:p w:rsidR="00836882" w:rsidRPr="00131312" w:rsidRDefault="00836882" w:rsidP="00131312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pStyle w:val="ConsPlusNormal"/>
        <w:spacing w:line="240" w:lineRule="auto"/>
        <w:ind w:firstLine="540"/>
        <w:rPr>
          <w:sz w:val="26"/>
          <w:szCs w:val="26"/>
        </w:rPr>
      </w:pPr>
      <w:r w:rsidRPr="00131312">
        <w:rPr>
          <w:rFonts w:eastAsia="Times New Roman"/>
          <w:sz w:val="26"/>
          <w:szCs w:val="26"/>
        </w:rPr>
        <w:tab/>
      </w:r>
      <w:proofErr w:type="gramStart"/>
      <w:r w:rsidR="006A339E" w:rsidRPr="00613FCA">
        <w:rPr>
          <w:sz w:val="26"/>
          <w:szCs w:val="26"/>
        </w:rPr>
        <w:t>Руководствуясь стать</w:t>
      </w:r>
      <w:r w:rsidR="00613FCA" w:rsidRPr="00613FCA">
        <w:rPr>
          <w:sz w:val="26"/>
          <w:szCs w:val="26"/>
        </w:rPr>
        <w:t xml:space="preserve">ями 5.1, </w:t>
      </w:r>
      <w:r w:rsidR="00E3683A" w:rsidRPr="00613FCA">
        <w:rPr>
          <w:sz w:val="26"/>
          <w:szCs w:val="26"/>
        </w:rPr>
        <w:t>24</w:t>
      </w:r>
      <w:r w:rsidR="00613FCA" w:rsidRPr="00613FCA">
        <w:rPr>
          <w:sz w:val="26"/>
          <w:szCs w:val="26"/>
        </w:rPr>
        <w:t>, 28</w:t>
      </w:r>
      <w:r w:rsidR="00C82F3D" w:rsidRPr="00613FCA">
        <w:rPr>
          <w:sz w:val="26"/>
          <w:szCs w:val="26"/>
        </w:rPr>
        <w:t xml:space="preserve"> </w:t>
      </w:r>
      <w:r w:rsidR="00FE6D70" w:rsidRPr="00613FCA">
        <w:rPr>
          <w:sz w:val="26"/>
          <w:szCs w:val="26"/>
        </w:rPr>
        <w:t>Градостроительного кодекса Российской Федерации</w:t>
      </w:r>
      <w:r w:rsidR="00044D38" w:rsidRPr="00044D38">
        <w:rPr>
          <w:color w:val="FF0000"/>
          <w:sz w:val="26"/>
          <w:szCs w:val="26"/>
        </w:rPr>
        <w:t xml:space="preserve"> </w:t>
      </w:r>
      <w:r w:rsidR="00FE6D70" w:rsidRPr="00131312">
        <w:rPr>
          <w:sz w:val="26"/>
          <w:szCs w:val="26"/>
        </w:rPr>
        <w:t>ст. 14 Фед</w:t>
      </w:r>
      <w:r w:rsidR="00131312">
        <w:rPr>
          <w:sz w:val="26"/>
          <w:szCs w:val="26"/>
        </w:rPr>
        <w:t>ерального закона от 06.10.2003 № 131-ФЗ «</w:t>
      </w:r>
      <w:r w:rsidR="00FE6D70" w:rsidRPr="00131312">
        <w:rPr>
          <w:sz w:val="26"/>
          <w:szCs w:val="26"/>
        </w:rPr>
        <w:t>Об общих принципах организации местного самоуп</w:t>
      </w:r>
      <w:r w:rsidR="00131312">
        <w:rPr>
          <w:sz w:val="26"/>
          <w:szCs w:val="26"/>
        </w:rPr>
        <w:t>равления в Российской Федерации»</w:t>
      </w:r>
      <w:r w:rsidR="00FE6D70" w:rsidRPr="00131312">
        <w:rPr>
          <w:sz w:val="26"/>
          <w:szCs w:val="26"/>
        </w:rPr>
        <w:t xml:space="preserve">, </w:t>
      </w:r>
      <w:hyperlink r:id="rId10" w:history="1">
        <w:r w:rsidRPr="00131312">
          <w:rPr>
            <w:sz w:val="26"/>
            <w:szCs w:val="26"/>
          </w:rPr>
          <w:t>Уставом</w:t>
        </w:r>
      </w:hyperlink>
      <w:r w:rsidRPr="00131312">
        <w:rPr>
          <w:sz w:val="26"/>
          <w:szCs w:val="26"/>
        </w:rPr>
        <w:t xml:space="preserve"> Хасанского муниципального района</w:t>
      </w:r>
      <w:r w:rsidRPr="00131312">
        <w:rPr>
          <w:rFonts w:eastAsia="Times New Roman"/>
          <w:sz w:val="26"/>
          <w:szCs w:val="26"/>
        </w:rPr>
        <w:t xml:space="preserve">, </w:t>
      </w:r>
      <w:r w:rsidR="00E3683A">
        <w:rPr>
          <w:rFonts w:eastAsia="Times New Roman"/>
          <w:sz w:val="26"/>
          <w:szCs w:val="26"/>
        </w:rPr>
        <w:t xml:space="preserve">Положением о публичных слушаниях и общественных обсуждениях в Хасанском муниципальном </w:t>
      </w:r>
      <w:r w:rsidR="00D678AF">
        <w:rPr>
          <w:rFonts w:eastAsia="Times New Roman"/>
          <w:sz w:val="26"/>
          <w:szCs w:val="26"/>
        </w:rPr>
        <w:t xml:space="preserve">округе </w:t>
      </w:r>
      <w:r w:rsidR="00E3683A">
        <w:rPr>
          <w:rFonts w:eastAsia="Times New Roman"/>
          <w:sz w:val="26"/>
          <w:szCs w:val="26"/>
        </w:rPr>
        <w:t>Приморского края, утверждённым решением Думы Хасанского муниципаль</w:t>
      </w:r>
      <w:r w:rsidR="00B35D91">
        <w:rPr>
          <w:rFonts w:eastAsia="Times New Roman"/>
          <w:sz w:val="26"/>
          <w:szCs w:val="26"/>
        </w:rPr>
        <w:t xml:space="preserve">ного </w:t>
      </w:r>
      <w:r w:rsidR="00D678AF">
        <w:rPr>
          <w:rFonts w:eastAsia="Times New Roman"/>
          <w:sz w:val="26"/>
          <w:szCs w:val="26"/>
        </w:rPr>
        <w:t>округа от 29.09.2022 № 6</w:t>
      </w:r>
      <w:r w:rsidR="00B35D91">
        <w:rPr>
          <w:rFonts w:eastAsia="Times New Roman"/>
          <w:sz w:val="26"/>
          <w:szCs w:val="26"/>
        </w:rPr>
        <w:t xml:space="preserve">, </w:t>
      </w:r>
      <w:r w:rsidRPr="00131312">
        <w:rPr>
          <w:rFonts w:eastAsia="Times New Roman"/>
          <w:sz w:val="26"/>
          <w:szCs w:val="26"/>
        </w:rPr>
        <w:t xml:space="preserve">администрация Хасанского муниципального района  </w:t>
      </w:r>
      <w:proofErr w:type="gramEnd"/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90DCE" w:rsidRPr="00131312" w:rsidRDefault="00C90DCE" w:rsidP="001313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5130" w:rsidRPr="00242ED3" w:rsidRDefault="00F23544" w:rsidP="00DE5130">
      <w:pPr>
        <w:pStyle w:val="ConsPlusNormal"/>
        <w:spacing w:line="240" w:lineRule="auto"/>
        <w:ind w:firstLine="708"/>
        <w:rPr>
          <w:sz w:val="26"/>
          <w:szCs w:val="26"/>
        </w:rPr>
      </w:pPr>
      <w:r w:rsidRPr="00242ED3">
        <w:rPr>
          <w:rFonts w:eastAsia="Times New Roman"/>
          <w:sz w:val="26"/>
          <w:szCs w:val="26"/>
        </w:rPr>
        <w:t>1.</w:t>
      </w:r>
      <w:r w:rsidRPr="00242ED3">
        <w:rPr>
          <w:sz w:val="26"/>
          <w:szCs w:val="26"/>
        </w:rPr>
        <w:t xml:space="preserve"> </w:t>
      </w:r>
      <w:r w:rsidR="00DE5130" w:rsidRPr="00242ED3">
        <w:rPr>
          <w:sz w:val="26"/>
          <w:szCs w:val="26"/>
        </w:rPr>
        <w:t xml:space="preserve">Назначить общественные обсуждения </w:t>
      </w:r>
      <w:r w:rsidR="00C82F3D" w:rsidRPr="00242ED3">
        <w:rPr>
          <w:sz w:val="26"/>
          <w:szCs w:val="26"/>
        </w:rPr>
        <w:t>по проекту «Внесение изменений в генеральный план Б</w:t>
      </w:r>
      <w:r w:rsidR="00870F1E" w:rsidRPr="00242ED3">
        <w:rPr>
          <w:sz w:val="26"/>
          <w:szCs w:val="26"/>
        </w:rPr>
        <w:t>арабашского</w:t>
      </w:r>
      <w:r w:rsidR="00C82F3D" w:rsidRPr="00242ED3">
        <w:rPr>
          <w:sz w:val="26"/>
          <w:szCs w:val="26"/>
        </w:rPr>
        <w:t xml:space="preserve"> сельского поселения Хасанского муниципального района </w:t>
      </w:r>
      <w:r w:rsidR="00265553">
        <w:rPr>
          <w:sz w:val="26"/>
          <w:szCs w:val="26"/>
        </w:rPr>
        <w:t xml:space="preserve">  </w:t>
      </w:r>
      <w:r w:rsidR="00C82F3D" w:rsidRPr="00242ED3">
        <w:rPr>
          <w:sz w:val="26"/>
          <w:szCs w:val="26"/>
        </w:rPr>
        <w:t xml:space="preserve">Приморского края» </w:t>
      </w:r>
      <w:r w:rsidR="00265553">
        <w:rPr>
          <w:sz w:val="26"/>
          <w:szCs w:val="26"/>
        </w:rPr>
        <w:t xml:space="preserve">  </w:t>
      </w:r>
      <w:r w:rsidR="00C82F3D" w:rsidRPr="00242ED3">
        <w:rPr>
          <w:sz w:val="26"/>
          <w:szCs w:val="26"/>
        </w:rPr>
        <w:t>(далее – проект)</w:t>
      </w:r>
      <w:r w:rsidR="00265553">
        <w:rPr>
          <w:sz w:val="26"/>
          <w:szCs w:val="26"/>
        </w:rPr>
        <w:t xml:space="preserve">  </w:t>
      </w:r>
      <w:r w:rsidR="00C82F3D" w:rsidRPr="00242ED3">
        <w:rPr>
          <w:sz w:val="26"/>
          <w:szCs w:val="26"/>
        </w:rPr>
        <w:t xml:space="preserve"> </w:t>
      </w:r>
      <w:r w:rsidR="00DE5130" w:rsidRPr="00242ED3">
        <w:rPr>
          <w:sz w:val="26"/>
          <w:szCs w:val="26"/>
        </w:rPr>
        <w:t>с</w:t>
      </w:r>
      <w:r w:rsidR="00265553">
        <w:rPr>
          <w:sz w:val="26"/>
          <w:szCs w:val="26"/>
        </w:rPr>
        <w:t xml:space="preserve"> </w:t>
      </w:r>
      <w:r w:rsidR="00DE5130" w:rsidRPr="00242ED3">
        <w:rPr>
          <w:sz w:val="26"/>
          <w:szCs w:val="26"/>
        </w:rPr>
        <w:t xml:space="preserve"> </w:t>
      </w:r>
      <w:r w:rsidR="00265553">
        <w:rPr>
          <w:sz w:val="26"/>
          <w:szCs w:val="26"/>
        </w:rPr>
        <w:t>25</w:t>
      </w:r>
      <w:r w:rsidR="00870F1E" w:rsidRPr="00242ED3">
        <w:rPr>
          <w:sz w:val="26"/>
          <w:szCs w:val="26"/>
        </w:rPr>
        <w:t xml:space="preserve"> ноября 2022</w:t>
      </w:r>
      <w:r w:rsidR="00DE5130" w:rsidRPr="00242ED3">
        <w:rPr>
          <w:sz w:val="26"/>
          <w:szCs w:val="26"/>
        </w:rPr>
        <w:t xml:space="preserve"> г. </w:t>
      </w:r>
      <w:r w:rsidR="00F749ED" w:rsidRPr="00242ED3">
        <w:rPr>
          <w:sz w:val="26"/>
          <w:szCs w:val="26"/>
        </w:rPr>
        <w:t xml:space="preserve"> </w:t>
      </w:r>
      <w:r w:rsidR="00DE5130" w:rsidRPr="00242ED3">
        <w:rPr>
          <w:sz w:val="26"/>
          <w:szCs w:val="26"/>
        </w:rPr>
        <w:t xml:space="preserve">по </w:t>
      </w:r>
      <w:r w:rsidR="00265553">
        <w:rPr>
          <w:sz w:val="26"/>
          <w:szCs w:val="26"/>
        </w:rPr>
        <w:t xml:space="preserve">   24</w:t>
      </w:r>
      <w:r w:rsidR="00F749ED" w:rsidRPr="00242ED3">
        <w:rPr>
          <w:sz w:val="26"/>
          <w:szCs w:val="26"/>
        </w:rPr>
        <w:t xml:space="preserve"> </w:t>
      </w:r>
      <w:r w:rsidR="00870F1E" w:rsidRPr="00242ED3">
        <w:rPr>
          <w:sz w:val="26"/>
          <w:szCs w:val="26"/>
        </w:rPr>
        <w:t>декабря 2022</w:t>
      </w:r>
      <w:r w:rsidR="00C82F3D" w:rsidRPr="00242ED3">
        <w:rPr>
          <w:sz w:val="26"/>
          <w:szCs w:val="26"/>
        </w:rPr>
        <w:t xml:space="preserve"> г.</w:t>
      </w:r>
    </w:p>
    <w:p w:rsidR="006502C2" w:rsidRDefault="006502C2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2. Опубликовать оповещение о начале общественных обсуждений </w:t>
      </w:r>
      <w:r w:rsidR="00DC7721">
        <w:rPr>
          <w:rFonts w:eastAsia="Times New Roman"/>
          <w:sz w:val="26"/>
          <w:szCs w:val="26"/>
        </w:rPr>
        <w:t xml:space="preserve">в </w:t>
      </w:r>
      <w:r w:rsidR="006670D8" w:rsidRPr="00615538">
        <w:rPr>
          <w:rFonts w:eastAsia="Times New Roman"/>
          <w:bCs/>
          <w:sz w:val="26"/>
          <w:szCs w:val="26"/>
          <w:lang w:eastAsia="en-US"/>
        </w:rPr>
        <w:t>Бюллетене муниципальных правовых актов Х</w:t>
      </w:r>
      <w:r w:rsidR="006670D8">
        <w:rPr>
          <w:rFonts w:eastAsia="Times New Roman"/>
          <w:bCs/>
          <w:sz w:val="26"/>
          <w:szCs w:val="26"/>
          <w:lang w:eastAsia="en-US"/>
        </w:rPr>
        <w:t xml:space="preserve">асанского муниципального района, </w:t>
      </w:r>
      <w:r w:rsidRPr="006502C2">
        <w:rPr>
          <w:rFonts w:eastAsia="Times New Roman"/>
          <w:sz w:val="26"/>
          <w:szCs w:val="26"/>
          <w:lang w:eastAsia="en-US"/>
        </w:rPr>
        <w:t xml:space="preserve">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1" w:history="1"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6502C2">
        <w:rPr>
          <w:rFonts w:eastAsia="Times New Roman"/>
          <w:sz w:val="26"/>
          <w:szCs w:val="26"/>
          <w:lang w:eastAsia="en-US"/>
        </w:rPr>
        <w:t xml:space="preserve">, </w:t>
      </w:r>
      <w:r>
        <w:rPr>
          <w:rFonts w:eastAsia="Times New Roman"/>
          <w:sz w:val="26"/>
          <w:szCs w:val="26"/>
          <w:lang w:eastAsia="en-US"/>
        </w:rPr>
        <w:t xml:space="preserve">в районной газете «Хасанские вести» </w:t>
      </w:r>
      <w:r w:rsidR="00974CFD">
        <w:rPr>
          <w:rFonts w:eastAsia="Times New Roman"/>
          <w:sz w:val="26"/>
          <w:szCs w:val="26"/>
          <w:lang w:eastAsia="en-US"/>
        </w:rPr>
        <w:t>(Приложение).</w:t>
      </w:r>
    </w:p>
    <w:p w:rsidR="00131312" w:rsidRDefault="0018658D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 Организацию и проведение об</w:t>
      </w:r>
      <w:r w:rsidR="003C7736">
        <w:rPr>
          <w:rFonts w:eastAsia="Times New Roman"/>
          <w:sz w:val="26"/>
          <w:szCs w:val="26"/>
        </w:rPr>
        <w:t>щ</w:t>
      </w:r>
      <w:r w:rsidR="00C82F3D">
        <w:rPr>
          <w:rFonts w:eastAsia="Times New Roman"/>
          <w:sz w:val="26"/>
          <w:szCs w:val="26"/>
        </w:rPr>
        <w:t>ественных обсуждений по проекту</w:t>
      </w:r>
      <w:r>
        <w:rPr>
          <w:rFonts w:eastAsia="Times New Roman"/>
          <w:sz w:val="26"/>
          <w:szCs w:val="26"/>
        </w:rPr>
        <w:t xml:space="preserve"> </w:t>
      </w:r>
      <w:r w:rsidR="005F2915">
        <w:rPr>
          <w:sz w:val="26"/>
          <w:szCs w:val="26"/>
        </w:rPr>
        <w:t xml:space="preserve">поручить </w:t>
      </w:r>
      <w:r w:rsidR="0059102B">
        <w:rPr>
          <w:sz w:val="26"/>
          <w:szCs w:val="26"/>
        </w:rPr>
        <w:t>комиссии по подготовке проекта правил землепользования и застройки на территории Хасанского муниципального района (далее – комиссия</w:t>
      </w:r>
      <w:r w:rsidR="00C82F3D">
        <w:rPr>
          <w:sz w:val="26"/>
          <w:szCs w:val="26"/>
        </w:rPr>
        <w:t>).</w:t>
      </w:r>
    </w:p>
    <w:p w:rsidR="005F2915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="0059102B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:</w:t>
      </w:r>
    </w:p>
    <w:p w:rsidR="00206FC1" w:rsidRDefault="005F2915" w:rsidP="00131312">
      <w:pPr>
        <w:pStyle w:val="ConsPlusNormal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рганизовать </w:t>
      </w:r>
      <w:r w:rsidR="00870F1E">
        <w:rPr>
          <w:sz w:val="26"/>
          <w:szCs w:val="26"/>
        </w:rPr>
        <w:t xml:space="preserve">размещение материалов проекта на официальном сайте администрации Хасанского муниципального района в сети интернет: </w:t>
      </w:r>
      <w:hyperlink r:id="rId12" w:history="1"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870F1E" w:rsidRPr="006502C2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870F1E">
        <w:rPr>
          <w:rFonts w:eastAsia="Times New Roman"/>
          <w:color w:val="0000FF"/>
          <w:sz w:val="26"/>
          <w:szCs w:val="26"/>
          <w:lang w:eastAsia="en-US"/>
        </w:rPr>
        <w:t xml:space="preserve"> </w:t>
      </w:r>
      <w:r w:rsidR="00870F1E" w:rsidRPr="00870F1E">
        <w:rPr>
          <w:rFonts w:eastAsia="Times New Roman"/>
          <w:sz w:val="26"/>
          <w:szCs w:val="26"/>
          <w:lang w:eastAsia="en-US"/>
        </w:rPr>
        <w:t>и открытие</w:t>
      </w:r>
      <w:r w:rsidR="00870F1E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экспозиции материалов</w:t>
      </w:r>
      <w:r w:rsidR="00870F1E">
        <w:rPr>
          <w:sz w:val="26"/>
          <w:szCs w:val="26"/>
        </w:rPr>
        <w:t xml:space="preserve"> проекта</w:t>
      </w:r>
      <w:r w:rsidR="00A06B7A">
        <w:rPr>
          <w:sz w:val="26"/>
          <w:szCs w:val="26"/>
        </w:rPr>
        <w:t>.</w:t>
      </w:r>
    </w:p>
    <w:p w:rsidR="006502C2" w:rsidRDefault="00206FC1" w:rsidP="00131312">
      <w:pPr>
        <w:pStyle w:val="ConsPlusNormal"/>
        <w:spacing w:line="240" w:lineRule="auto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lastRenderedPageBreak/>
        <w:t xml:space="preserve"> </w:t>
      </w:r>
      <w:r w:rsidR="00870F1E">
        <w:rPr>
          <w:rFonts w:eastAsia="Times New Roman"/>
          <w:sz w:val="26"/>
          <w:szCs w:val="26"/>
          <w:lang w:eastAsia="en-US"/>
        </w:rPr>
        <w:t>4.2</w:t>
      </w:r>
      <w:proofErr w:type="gramStart"/>
      <w:r w:rsidR="006502C2" w:rsidRPr="006502C2">
        <w:rPr>
          <w:rFonts w:eastAsia="Times New Roman"/>
          <w:sz w:val="26"/>
          <w:szCs w:val="26"/>
          <w:lang w:eastAsia="en-US"/>
        </w:rPr>
        <w:t xml:space="preserve"> О</w:t>
      </w:r>
      <w:proofErr w:type="gramEnd"/>
      <w:r w:rsidR="006502C2" w:rsidRPr="006502C2">
        <w:rPr>
          <w:rFonts w:eastAsia="Times New Roman"/>
          <w:sz w:val="26"/>
          <w:szCs w:val="26"/>
          <w:lang w:eastAsia="en-US"/>
        </w:rPr>
        <w:t xml:space="preserve">рганизовать учёт предложений и замечаний общественных обсуждений для включения их в протокол </w:t>
      </w:r>
      <w:r w:rsidR="00197AC7">
        <w:rPr>
          <w:rFonts w:eastAsia="Times New Roman"/>
          <w:sz w:val="26"/>
          <w:szCs w:val="26"/>
          <w:lang w:eastAsia="en-US"/>
        </w:rPr>
        <w:t>и заключение</w:t>
      </w:r>
      <w:r w:rsidR="006502C2" w:rsidRPr="006502C2">
        <w:rPr>
          <w:rFonts w:eastAsia="Times New Roman"/>
          <w:sz w:val="26"/>
          <w:szCs w:val="26"/>
          <w:lang w:eastAsia="en-US"/>
        </w:rPr>
        <w:t xml:space="preserve"> о результатах общественных обсуждений</w:t>
      </w:r>
      <w:r w:rsidR="00197AC7">
        <w:rPr>
          <w:rFonts w:eastAsia="Times New Roman"/>
          <w:sz w:val="26"/>
          <w:szCs w:val="26"/>
          <w:lang w:eastAsia="en-US"/>
        </w:rPr>
        <w:t xml:space="preserve"> по проекту</w:t>
      </w:r>
      <w:r w:rsidR="00E76F31">
        <w:rPr>
          <w:rFonts w:eastAsia="Times New Roman"/>
          <w:sz w:val="26"/>
          <w:szCs w:val="26"/>
          <w:lang w:eastAsia="en-US"/>
        </w:rPr>
        <w:t xml:space="preserve"> с </w:t>
      </w:r>
      <w:r w:rsidR="00265553">
        <w:rPr>
          <w:sz w:val="26"/>
          <w:szCs w:val="26"/>
        </w:rPr>
        <w:t>25</w:t>
      </w:r>
      <w:r w:rsidR="00F749ED" w:rsidRPr="00242ED3">
        <w:rPr>
          <w:sz w:val="26"/>
          <w:szCs w:val="26"/>
        </w:rPr>
        <w:t xml:space="preserve"> ноября</w:t>
      </w:r>
      <w:r w:rsidR="00870F1E" w:rsidRPr="00242ED3">
        <w:rPr>
          <w:sz w:val="26"/>
          <w:szCs w:val="26"/>
        </w:rPr>
        <w:t xml:space="preserve"> 2022 г. по </w:t>
      </w:r>
      <w:r w:rsidR="00265553">
        <w:rPr>
          <w:sz w:val="26"/>
          <w:szCs w:val="26"/>
        </w:rPr>
        <w:t>24</w:t>
      </w:r>
      <w:r w:rsidR="00F749ED" w:rsidRPr="00242ED3">
        <w:rPr>
          <w:sz w:val="26"/>
          <w:szCs w:val="26"/>
        </w:rPr>
        <w:t xml:space="preserve"> декабря </w:t>
      </w:r>
      <w:r w:rsidR="00870F1E" w:rsidRPr="00242ED3">
        <w:rPr>
          <w:sz w:val="26"/>
          <w:szCs w:val="26"/>
        </w:rPr>
        <w:t>2022</w:t>
      </w:r>
      <w:r w:rsidR="00E76F31" w:rsidRPr="00242ED3">
        <w:rPr>
          <w:sz w:val="26"/>
          <w:szCs w:val="26"/>
        </w:rPr>
        <w:t xml:space="preserve"> г</w:t>
      </w:r>
      <w:r w:rsidR="00E76F31" w:rsidRPr="00242ED3">
        <w:rPr>
          <w:rFonts w:eastAsia="Times New Roman"/>
          <w:sz w:val="26"/>
          <w:szCs w:val="26"/>
          <w:lang w:eastAsia="en-US"/>
        </w:rPr>
        <w:t>.</w:t>
      </w:r>
    </w:p>
    <w:p w:rsidR="00E76F31" w:rsidRPr="00743D23" w:rsidRDefault="00D053F2" w:rsidP="00131312">
      <w:pPr>
        <w:pStyle w:val="ConsPlusNormal"/>
        <w:spacing w:line="240" w:lineRule="auto"/>
        <w:ind w:firstLine="708"/>
        <w:rPr>
          <w:rFonts w:eastAsia="Times New Roman"/>
          <w:color w:val="FF0000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4.3</w:t>
      </w:r>
      <w:proofErr w:type="gramStart"/>
      <w:r w:rsidR="00E76F31" w:rsidRPr="0023367D">
        <w:rPr>
          <w:rFonts w:eastAsia="Times New Roman"/>
          <w:sz w:val="26"/>
          <w:szCs w:val="26"/>
          <w:lang w:eastAsia="en-US"/>
        </w:rPr>
        <w:t xml:space="preserve"> </w:t>
      </w:r>
      <w:r w:rsidR="00974CFD" w:rsidRPr="0023367D">
        <w:rPr>
          <w:rFonts w:eastAsia="Times New Roman"/>
          <w:sz w:val="26"/>
          <w:szCs w:val="26"/>
          <w:lang w:eastAsia="en-US"/>
        </w:rPr>
        <w:t>П</w:t>
      </w:r>
      <w:proofErr w:type="gramEnd"/>
      <w:r w:rsidR="00974CFD" w:rsidRPr="0023367D">
        <w:rPr>
          <w:rFonts w:eastAsia="Times New Roman"/>
          <w:sz w:val="26"/>
          <w:szCs w:val="26"/>
          <w:lang w:eastAsia="en-US"/>
        </w:rPr>
        <w:t xml:space="preserve">одготовить протокол и заключение по результатам общественных обсуждений </w:t>
      </w:r>
      <w:r w:rsidR="008F0492" w:rsidRPr="0023367D">
        <w:rPr>
          <w:rFonts w:eastAsia="Times New Roman"/>
          <w:sz w:val="26"/>
          <w:szCs w:val="26"/>
          <w:lang w:eastAsia="en-US"/>
        </w:rPr>
        <w:t>по проекту</w:t>
      </w:r>
      <w:r w:rsidR="00615538">
        <w:rPr>
          <w:rFonts w:eastAsia="Times New Roman"/>
          <w:sz w:val="26"/>
          <w:szCs w:val="26"/>
          <w:lang w:eastAsia="en-US"/>
        </w:rPr>
        <w:t xml:space="preserve"> в течение 10 календарных дней со дня их проведения</w:t>
      </w:r>
      <w:r w:rsidR="00613FCA" w:rsidRPr="0023367D">
        <w:rPr>
          <w:rFonts w:eastAsia="Times New Roman"/>
          <w:sz w:val="26"/>
          <w:szCs w:val="26"/>
          <w:lang w:eastAsia="en-US"/>
        </w:rPr>
        <w:t xml:space="preserve">, опубликовать заключение о результатах общественных обсуждений по проекту 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Бюллетене муниципальных правовых актов Хасанского муниципального района и </w:t>
      </w:r>
      <w:r w:rsidR="00330944">
        <w:rPr>
          <w:rFonts w:eastAsia="Times New Roman"/>
          <w:bCs/>
          <w:sz w:val="26"/>
          <w:szCs w:val="26"/>
          <w:lang w:eastAsia="en-US"/>
        </w:rPr>
        <w:t>разме</w:t>
      </w:r>
      <w:r w:rsidR="00615538">
        <w:rPr>
          <w:rFonts w:eastAsia="Times New Roman"/>
          <w:bCs/>
          <w:sz w:val="26"/>
          <w:szCs w:val="26"/>
          <w:lang w:eastAsia="en-US"/>
        </w:rPr>
        <w:t>стить</w:t>
      </w:r>
      <w:r w:rsidR="00615538" w:rsidRPr="00615538">
        <w:rPr>
          <w:rFonts w:eastAsia="Times New Roman"/>
          <w:bCs/>
          <w:sz w:val="26"/>
          <w:szCs w:val="26"/>
          <w:lang w:eastAsia="en-US"/>
        </w:rPr>
        <w:t xml:space="preserve">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3" w:history="1"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http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://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prim</w:t>
        </w:r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-</w:t>
        </w:r>
        <w:proofErr w:type="spellStart"/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hasan</w:t>
        </w:r>
        <w:proofErr w:type="spellEnd"/>
        <w:r w:rsidR="00615538" w:rsidRPr="00615538">
          <w:rPr>
            <w:rStyle w:val="a7"/>
            <w:rFonts w:eastAsia="Times New Roman"/>
            <w:bCs/>
            <w:sz w:val="26"/>
            <w:szCs w:val="26"/>
            <w:lang w:eastAsia="en-US"/>
          </w:rPr>
          <w:t>.</w:t>
        </w:r>
        <w:proofErr w:type="spellStart"/>
        <w:r w:rsidR="00615538" w:rsidRPr="00615538">
          <w:rPr>
            <w:rStyle w:val="a7"/>
            <w:rFonts w:eastAsia="Times New Roman"/>
            <w:bCs/>
            <w:sz w:val="26"/>
            <w:szCs w:val="26"/>
            <w:lang w:val="en-US" w:eastAsia="en-US"/>
          </w:rPr>
          <w:t>ru</w:t>
        </w:r>
        <w:proofErr w:type="spellEnd"/>
      </w:hyperlink>
      <w:r w:rsidR="00615538" w:rsidRPr="00615538">
        <w:rPr>
          <w:rFonts w:eastAsia="Times New Roman"/>
          <w:bCs/>
          <w:sz w:val="26"/>
          <w:szCs w:val="26"/>
          <w:lang w:eastAsia="en-US"/>
        </w:rPr>
        <w:t>.</w:t>
      </w:r>
    </w:p>
    <w:p w:rsidR="003C7736" w:rsidRPr="003C7736" w:rsidRDefault="00D053F2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5</w:t>
      </w:r>
      <w:r w:rsidR="003C7736" w:rsidRPr="003C7736">
        <w:rPr>
          <w:rFonts w:eastAsia="Times New Roman"/>
          <w:sz w:val="26"/>
          <w:szCs w:val="26"/>
          <w:lang w:eastAsia="en-US"/>
        </w:rPr>
        <w:t xml:space="preserve">. Прием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 w:rsidR="003C7736">
        <w:rPr>
          <w:rFonts w:eastAsia="Times New Roman"/>
          <w:sz w:val="26"/>
          <w:szCs w:val="26"/>
          <w:lang w:eastAsia="en-US"/>
        </w:rPr>
        <w:t xml:space="preserve"> </w:t>
      </w:r>
      <w:r w:rsidR="003C7736"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 лиц осуществляется путем: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представления нарочно зам</w:t>
      </w:r>
      <w:r w:rsidR="008F0492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 адресу</w:t>
      </w:r>
      <w:r w:rsidR="006E5AF0">
        <w:rPr>
          <w:rFonts w:eastAsia="Times New Roman"/>
          <w:sz w:val="26"/>
          <w:szCs w:val="26"/>
          <w:lang w:eastAsia="en-US"/>
        </w:rPr>
        <w:t>:</w:t>
      </w:r>
      <w:r w:rsidRPr="003C7736"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</w:rPr>
        <w:t>ул.</w:t>
      </w:r>
      <w:r w:rsidR="00D053F2">
        <w:rPr>
          <w:rFonts w:eastAsia="Times New Roman"/>
          <w:sz w:val="26"/>
          <w:szCs w:val="26"/>
        </w:rPr>
        <w:t xml:space="preserve"> </w:t>
      </w:r>
      <w:r w:rsidRPr="003C7736">
        <w:rPr>
          <w:rFonts w:eastAsia="Times New Roman"/>
          <w:sz w:val="26"/>
          <w:szCs w:val="26"/>
        </w:rPr>
        <w:t xml:space="preserve">Молодёжная, 1, </w:t>
      </w:r>
      <w:proofErr w:type="spellStart"/>
      <w:r w:rsidRPr="003C7736">
        <w:rPr>
          <w:rFonts w:eastAsia="Times New Roman"/>
          <w:sz w:val="26"/>
          <w:szCs w:val="26"/>
        </w:rPr>
        <w:t>пгт</w:t>
      </w:r>
      <w:proofErr w:type="spellEnd"/>
      <w:r w:rsidRPr="003C7736">
        <w:rPr>
          <w:rFonts w:eastAsia="Times New Roman"/>
          <w:sz w:val="26"/>
          <w:szCs w:val="26"/>
        </w:rPr>
        <w:t xml:space="preserve"> Славянка, Хасанского района, Приморского края, </w:t>
      </w:r>
      <w:proofErr w:type="spellStart"/>
      <w:r w:rsidRPr="003C7736">
        <w:rPr>
          <w:rFonts w:eastAsia="Times New Roman"/>
          <w:sz w:val="26"/>
          <w:szCs w:val="26"/>
        </w:rPr>
        <w:t>каб</w:t>
      </w:r>
      <w:proofErr w:type="spellEnd"/>
      <w:r w:rsidRPr="003C7736">
        <w:rPr>
          <w:rFonts w:eastAsia="Times New Roman"/>
          <w:sz w:val="26"/>
          <w:szCs w:val="26"/>
        </w:rPr>
        <w:t>. 321</w:t>
      </w:r>
      <w:r w:rsidR="006E5AF0">
        <w:rPr>
          <w:rFonts w:eastAsia="Times New Roman"/>
          <w:sz w:val="26"/>
          <w:szCs w:val="26"/>
        </w:rPr>
        <w:t xml:space="preserve"> (администрация Хасанского муниципального района)</w:t>
      </w:r>
      <w:r w:rsidR="00D053F2">
        <w:rPr>
          <w:rFonts w:eastAsia="Times New Roman"/>
          <w:sz w:val="26"/>
          <w:szCs w:val="26"/>
        </w:rPr>
        <w:t>;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proofErr w:type="gramStart"/>
      <w:r w:rsidRPr="003C7736">
        <w:rPr>
          <w:rFonts w:eastAsia="Times New Roman"/>
          <w:sz w:val="26"/>
          <w:szCs w:val="26"/>
          <w:lang w:eastAsia="en-US"/>
        </w:rPr>
        <w:t xml:space="preserve">- направления замечаний и предложений по </w:t>
      </w:r>
      <w:r w:rsidR="008F0492">
        <w:rPr>
          <w:rFonts w:eastAsia="Times New Roman"/>
          <w:sz w:val="26"/>
          <w:szCs w:val="26"/>
          <w:lang w:eastAsia="en-US"/>
        </w:rPr>
        <w:t>проекту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3C7736">
        <w:rPr>
          <w:rFonts w:eastAsia="Times New Roman"/>
          <w:sz w:val="26"/>
          <w:szCs w:val="26"/>
          <w:lang w:eastAsia="en-US"/>
        </w:rPr>
        <w:t>от участников общественных обсуждений и иных заинтересованных</w:t>
      </w:r>
      <w:r>
        <w:rPr>
          <w:rFonts w:eastAsia="Times New Roman"/>
          <w:sz w:val="26"/>
          <w:szCs w:val="26"/>
          <w:lang w:eastAsia="en-US"/>
        </w:rPr>
        <w:t xml:space="preserve"> лиц посредством почтовой связи</w:t>
      </w:r>
      <w:r w:rsidR="00ED1B4A">
        <w:rPr>
          <w:rFonts w:eastAsia="Times New Roman"/>
          <w:sz w:val="26"/>
          <w:szCs w:val="26"/>
          <w:lang w:eastAsia="en-US"/>
        </w:rPr>
        <w:t xml:space="preserve"> по адресу:</w:t>
      </w:r>
      <w:r w:rsidR="00ED1B4A" w:rsidRPr="00ED1B4A">
        <w:rPr>
          <w:rFonts w:eastAsia="Times New Roman"/>
          <w:lang w:eastAsia="en-US"/>
        </w:rPr>
        <w:t xml:space="preserve"> </w:t>
      </w:r>
      <w:r w:rsidR="00ED1B4A" w:rsidRPr="00ED1B4A">
        <w:rPr>
          <w:rFonts w:eastAsia="Times New Roman"/>
          <w:sz w:val="26"/>
          <w:szCs w:val="26"/>
          <w:lang w:eastAsia="en-US"/>
        </w:rPr>
        <w:t>ул.</w:t>
      </w:r>
      <w:r w:rsidR="00D053F2">
        <w:rPr>
          <w:rFonts w:eastAsia="Times New Roman"/>
          <w:sz w:val="26"/>
          <w:szCs w:val="26"/>
          <w:lang w:eastAsia="en-US"/>
        </w:rPr>
        <w:t xml:space="preserve"> </w:t>
      </w:r>
      <w:r w:rsidR="00ED1B4A" w:rsidRPr="00ED1B4A">
        <w:rPr>
          <w:rFonts w:eastAsia="Times New Roman"/>
          <w:sz w:val="26"/>
          <w:szCs w:val="26"/>
          <w:lang w:eastAsia="en-US"/>
        </w:rPr>
        <w:t xml:space="preserve">Молодёжная, 1, </w:t>
      </w:r>
      <w:proofErr w:type="spellStart"/>
      <w:r w:rsidR="00ED1B4A" w:rsidRPr="00ED1B4A">
        <w:rPr>
          <w:rFonts w:eastAsia="Times New Roman"/>
          <w:sz w:val="26"/>
          <w:szCs w:val="26"/>
          <w:lang w:eastAsia="en-US"/>
        </w:rPr>
        <w:t>пгт</w:t>
      </w:r>
      <w:proofErr w:type="spellEnd"/>
      <w:r w:rsidR="00ED1B4A" w:rsidRPr="00ED1B4A">
        <w:rPr>
          <w:rFonts w:eastAsia="Times New Roman"/>
          <w:sz w:val="26"/>
          <w:szCs w:val="26"/>
          <w:lang w:eastAsia="en-US"/>
        </w:rPr>
        <w:t xml:space="preserve"> Славянка, Хасанского района, Приморского края, 692701</w:t>
      </w:r>
      <w:r w:rsidR="00ED1B4A">
        <w:rPr>
          <w:rFonts w:eastAsia="Times New Roman"/>
          <w:sz w:val="26"/>
          <w:szCs w:val="26"/>
          <w:lang w:eastAsia="en-US"/>
        </w:rPr>
        <w:t>;</w:t>
      </w:r>
      <w:proofErr w:type="gramEnd"/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- направления за</w:t>
      </w:r>
      <w:r>
        <w:rPr>
          <w:rFonts w:eastAsia="Times New Roman"/>
          <w:sz w:val="26"/>
          <w:szCs w:val="26"/>
          <w:lang w:eastAsia="en-US"/>
        </w:rPr>
        <w:t>м</w:t>
      </w:r>
      <w:r w:rsidR="00A06B7A">
        <w:rPr>
          <w:rFonts w:eastAsia="Times New Roman"/>
          <w:sz w:val="26"/>
          <w:szCs w:val="26"/>
          <w:lang w:eastAsia="en-US"/>
        </w:rPr>
        <w:t>ечаний и предложений по проекту</w:t>
      </w:r>
      <w:r w:rsidRPr="003C7736">
        <w:rPr>
          <w:rFonts w:eastAsia="Times New Roman"/>
          <w:sz w:val="26"/>
          <w:szCs w:val="26"/>
          <w:lang w:eastAsia="en-US"/>
        </w:rPr>
        <w:t xml:space="preserve"> от участников общественных обсуждений и иных заинтересованных лиц посредством электронной почты по адресу:</w:t>
      </w:r>
      <w:r w:rsidR="00265553" w:rsidRPr="002655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265553">
        <w:rPr>
          <w:rFonts w:eastAsia="Times New Roman"/>
          <w:sz w:val="26"/>
          <w:szCs w:val="26"/>
          <w:lang w:val="en-US" w:eastAsia="en-US"/>
        </w:rPr>
        <w:t>abzhalimov</w:t>
      </w:r>
      <w:proofErr w:type="spellEnd"/>
      <w:r w:rsidR="00265553" w:rsidRPr="00265553">
        <w:rPr>
          <w:rFonts w:eastAsia="Times New Roman"/>
          <w:sz w:val="26"/>
          <w:szCs w:val="26"/>
          <w:lang w:eastAsia="en-US"/>
        </w:rPr>
        <w:t>@</w:t>
      </w:r>
      <w:r w:rsidR="00265553">
        <w:rPr>
          <w:rFonts w:eastAsia="Times New Roman"/>
          <w:sz w:val="26"/>
          <w:szCs w:val="26"/>
          <w:lang w:val="en-US" w:eastAsia="en-US"/>
        </w:rPr>
        <w:t>prim</w:t>
      </w:r>
      <w:r w:rsidR="00265553" w:rsidRPr="00265553">
        <w:rPr>
          <w:rFonts w:eastAsia="Times New Roman"/>
          <w:sz w:val="26"/>
          <w:szCs w:val="26"/>
          <w:lang w:eastAsia="en-US"/>
        </w:rPr>
        <w:t>-</w:t>
      </w:r>
      <w:proofErr w:type="spellStart"/>
      <w:r w:rsidR="00265553">
        <w:rPr>
          <w:rFonts w:eastAsia="Times New Roman"/>
          <w:sz w:val="26"/>
          <w:szCs w:val="26"/>
          <w:lang w:val="en-US" w:eastAsia="en-US"/>
        </w:rPr>
        <w:t>hasan</w:t>
      </w:r>
      <w:proofErr w:type="spellEnd"/>
      <w:r w:rsidR="00265553" w:rsidRPr="00265553">
        <w:rPr>
          <w:rFonts w:eastAsia="Times New Roman"/>
          <w:sz w:val="26"/>
          <w:szCs w:val="26"/>
          <w:lang w:eastAsia="en-US"/>
        </w:rPr>
        <w:t>.</w:t>
      </w:r>
      <w:proofErr w:type="spellStart"/>
      <w:r w:rsidR="00265553">
        <w:rPr>
          <w:rFonts w:eastAsia="Times New Roman"/>
          <w:sz w:val="26"/>
          <w:szCs w:val="26"/>
          <w:lang w:val="en-US" w:eastAsia="en-US"/>
        </w:rPr>
        <w:t>ru</w:t>
      </w:r>
      <w:proofErr w:type="spellEnd"/>
      <w:r w:rsidR="00330944" w:rsidRPr="00242ED3">
        <w:rPr>
          <w:rFonts w:eastAsia="Times New Roman"/>
          <w:sz w:val="26"/>
          <w:szCs w:val="26"/>
          <w:lang w:eastAsia="en-US"/>
        </w:rPr>
        <w:t>;</w:t>
      </w:r>
    </w:p>
    <w:p w:rsidR="00330944" w:rsidRPr="00330944" w:rsidRDefault="00330944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30944">
        <w:rPr>
          <w:rFonts w:eastAsia="Times New Roman"/>
          <w:sz w:val="26"/>
          <w:szCs w:val="26"/>
          <w:lang w:eastAsia="en-US"/>
        </w:rPr>
        <w:t xml:space="preserve">- </w:t>
      </w:r>
      <w:r w:rsidRPr="00330944">
        <w:rPr>
          <w:rFonts w:eastAsia="Times New Roman"/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3C7736" w:rsidRPr="003C7736" w:rsidRDefault="00D053F2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6</w:t>
      </w:r>
      <w:r w:rsidR="003C7736" w:rsidRPr="003C7736">
        <w:rPr>
          <w:rFonts w:eastAsia="Times New Roman"/>
          <w:sz w:val="26"/>
          <w:szCs w:val="26"/>
          <w:lang w:eastAsia="en-US"/>
        </w:rPr>
        <w:t>.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proofErr w:type="gramStart"/>
      <w:r w:rsidRPr="003C7736">
        <w:rPr>
          <w:rFonts w:eastAsia="Times New Roman"/>
          <w:sz w:val="26"/>
          <w:szCs w:val="26"/>
          <w:lang w:eastAsia="en-US"/>
        </w:rPr>
        <w:t>1) 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3C7736" w:rsidRP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 w:rsidRPr="003C7736">
        <w:rPr>
          <w:rFonts w:eastAsia="Times New Roman"/>
          <w:sz w:val="26"/>
          <w:szCs w:val="26"/>
          <w:lang w:eastAsia="en-US"/>
        </w:rPr>
        <w:t>4) для юридических лиц: наименование, основной государственный регистрационный номер, место нахождения и адрес.</w:t>
      </w:r>
    </w:p>
    <w:p w:rsidR="003C7736" w:rsidRDefault="003C7736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proofErr w:type="gramStart"/>
      <w:r w:rsidRPr="003C7736">
        <w:rPr>
          <w:rFonts w:eastAsia="Times New Roman"/>
          <w:sz w:val="26"/>
          <w:szCs w:val="26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C7736">
        <w:rPr>
          <w:rFonts w:eastAsia="Times New Roman"/>
          <w:sz w:val="26"/>
          <w:szCs w:val="26"/>
          <w:lang w:eastAsia="en-US"/>
        </w:rPr>
        <w:t xml:space="preserve">, </w:t>
      </w:r>
      <w:r w:rsidRPr="003C7736">
        <w:rPr>
          <w:rFonts w:eastAsia="Times New Roman"/>
          <w:sz w:val="26"/>
          <w:szCs w:val="26"/>
          <w:lang w:eastAsia="en-US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217461" w:rsidRPr="003C7736" w:rsidRDefault="00D053F2" w:rsidP="003C7736">
      <w:pPr>
        <w:pStyle w:val="ConsPlusNormal"/>
        <w:ind w:firstLine="708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7</w:t>
      </w:r>
      <w:r w:rsidR="00217461">
        <w:rPr>
          <w:rFonts w:eastAsia="Times New Roman"/>
          <w:sz w:val="26"/>
          <w:szCs w:val="26"/>
          <w:lang w:eastAsia="en-US"/>
        </w:rPr>
        <w:t xml:space="preserve">. </w:t>
      </w:r>
      <w:r w:rsidR="00217461" w:rsidRPr="00217461">
        <w:rPr>
          <w:rFonts w:eastAsia="Times New Roman"/>
          <w:sz w:val="26"/>
          <w:szCs w:val="26"/>
          <w:lang w:eastAsia="en-US"/>
        </w:rPr>
        <w:t xml:space="preserve"> 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4" w:history="1"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://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prim</w:t>
        </w:r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-</w:t>
        </w:r>
        <w:proofErr w:type="spellStart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hasan</w:t>
        </w:r>
        <w:proofErr w:type="spellEnd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="00217461" w:rsidRPr="00217461">
          <w:rPr>
            <w:rFonts w:eastAsia="Times New Roman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217461" w:rsidRPr="00217461">
        <w:rPr>
          <w:rFonts w:eastAsia="Times New Roman"/>
          <w:sz w:val="26"/>
          <w:szCs w:val="26"/>
          <w:lang w:eastAsia="en-US"/>
        </w:rPr>
        <w:t>,</w:t>
      </w:r>
    </w:p>
    <w:p w:rsidR="00EA1D08" w:rsidRPr="00131312" w:rsidRDefault="00D053F2" w:rsidP="0013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заместителя главы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Хасанского муниципального района </w:t>
      </w:r>
      <w:r w:rsidR="00974CF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 xml:space="preserve"> Р.Х. </w:t>
      </w:r>
      <w:proofErr w:type="spellStart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Абжалимова</w:t>
      </w:r>
      <w:proofErr w:type="spellEnd"/>
      <w:r w:rsidR="00EA1D08" w:rsidRPr="001313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0DCE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3FCC" w:rsidRPr="00131312" w:rsidRDefault="00243FCC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Хасанского </w:t>
      </w:r>
    </w:p>
    <w:p w:rsidR="00C90DCE" w:rsidRPr="00131312" w:rsidRDefault="00C90DCE" w:rsidP="001313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                                             </w:t>
      </w:r>
      <w:r w:rsidR="00C80F41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1D08"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313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Степанов</w:t>
      </w:r>
    </w:p>
    <w:p w:rsidR="00C90DCE" w:rsidRPr="00131312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90DCE" w:rsidRDefault="00C90DCE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F41" w:rsidRDefault="00C80F4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301" w:rsidRDefault="001A7301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AF0" w:rsidRDefault="006E5AF0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F2" w:rsidRDefault="00D053F2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F2" w:rsidRDefault="00D053F2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F2" w:rsidRDefault="00D053F2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F2" w:rsidRDefault="00D053F2" w:rsidP="00C90D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2C8" w:rsidRPr="00FC4C9E" w:rsidRDefault="000F52C8" w:rsidP="00D053F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74CFD" w:rsidRPr="00BA0975" w:rsidRDefault="00974CFD" w:rsidP="00D053F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Приложение</w:t>
      </w:r>
      <w:r w:rsidR="006E5AF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974CFD" w:rsidRPr="00BA0975" w:rsidRDefault="00974CFD" w:rsidP="00974CFD">
      <w:pPr>
        <w:overflowPunct w:val="0"/>
        <w:autoSpaceDE w:val="0"/>
        <w:autoSpaceDN w:val="0"/>
        <w:adjustRightInd w:val="0"/>
        <w:spacing w:after="0" w:line="280" w:lineRule="exact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A0975">
        <w:rPr>
          <w:rFonts w:ascii="Times New Roman" w:eastAsia="Times New Roman" w:hAnsi="Times New Roman" w:cs="Times New Roman"/>
          <w:sz w:val="24"/>
          <w:szCs w:val="24"/>
        </w:rPr>
        <w:t xml:space="preserve">           Хасанского муниципального района </w:t>
      </w:r>
    </w:p>
    <w:p w:rsidR="00974CFD" w:rsidRPr="00BA0975" w:rsidRDefault="002778D7" w:rsidP="00ED1B4A">
      <w:pPr>
        <w:overflowPunct w:val="0"/>
        <w:autoSpaceDE w:val="0"/>
        <w:autoSpaceDN w:val="0"/>
        <w:adjustRightInd w:val="0"/>
        <w:spacing w:after="0" w:line="280" w:lineRule="exact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97A62">
        <w:rPr>
          <w:rFonts w:ascii="Times New Roman" w:eastAsia="Times New Roman" w:hAnsi="Times New Roman" w:cs="Times New Roman"/>
          <w:sz w:val="24"/>
          <w:szCs w:val="24"/>
        </w:rPr>
        <w:t>от 24</w:t>
      </w:r>
      <w:r w:rsidR="00243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84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74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53F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974CFD" w:rsidRPr="00BA0975">
        <w:rPr>
          <w:rFonts w:ascii="Calibri" w:eastAsia="Calibri" w:hAnsi="Calibri" w:cs="Times New Roman"/>
        </w:rPr>
        <w:softHyphen/>
      </w:r>
      <w:r w:rsidR="00197A62">
        <w:rPr>
          <w:rFonts w:ascii="Times New Roman" w:eastAsia="Times New Roman" w:hAnsi="Times New Roman" w:cs="Times New Roman"/>
          <w:sz w:val="24"/>
          <w:szCs w:val="24"/>
        </w:rPr>
        <w:t xml:space="preserve"> № 877</w:t>
      </w:r>
      <w:r w:rsidR="00974CFD" w:rsidRPr="00BA0975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974CFD" w:rsidRPr="00B8341F" w:rsidRDefault="00974CFD" w:rsidP="0097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Оповещение</w:t>
      </w:r>
    </w:p>
    <w:p w:rsidR="00152816" w:rsidRPr="00745972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 начале общественных обсуждений по проекту «Внесение изменений в</w:t>
      </w:r>
      <w:r w:rsidR="00D053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генеральный план Барабашского</w:t>
      </w:r>
      <w:r w:rsidRPr="007459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D1B4A" w:rsidRP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общественные о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бсуждения представляются проект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«Внесение изменений в</w:t>
      </w:r>
      <w:r w:rsidR="00D053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генеральный план Барабашского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Хасанского муниципального района Приморского края»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ED1B4A" w:rsidRDefault="00ED1B4A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9F584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9F584D"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 18 </w:t>
      </w:r>
      <w:r w:rsidR="00D053F2"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ноября 2022 г. по </w:t>
      </w:r>
      <w:r w:rsidR="009F584D"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17</w:t>
      </w:r>
      <w:r w:rsidR="00D053F2"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декабря</w:t>
      </w:r>
      <w:r w:rsidR="00D053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2022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7A4763" w:rsidRPr="00ED1B4A" w:rsidRDefault="007A4763" w:rsidP="00ED1B4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Материалы проекта размещены на официальном сайте администрации Хасанского муниципального района в сети интернет: </w:t>
      </w:r>
      <w:hyperlink r:id="rId15" w:history="1">
        <w:r w:rsidRPr="007A4763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Pr="006A57D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разделе «Градостроительство», «Документы территориального планирования».</w:t>
      </w:r>
    </w:p>
    <w:p w:rsidR="00EA5678" w:rsidRDefault="00ED1B4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Экспозиция проекта</w:t>
      </w:r>
      <w:r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представлена</w:t>
      </w:r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</w:t>
      </w:r>
      <w:proofErr w:type="gramEnd"/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043145" w:rsidRDefault="00EA5678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с. Б</w:t>
      </w:r>
      <w:r w:rsidR="00D053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арабаш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здании </w:t>
      </w:r>
      <w:r w:rsid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</w:t>
      </w:r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053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Барабашского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сельского поселения по адресу</w:t>
      </w:r>
      <w:r w:rsidR="00922F5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  <w:r w:rsidRPr="00E42E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42E45" w:rsidRP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с. </w:t>
      </w:r>
      <w:r w:rsidR="00E42E45" w:rsidRPr="00E42E45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 xml:space="preserve">Барабаш Хасанского района Приморского края, ул. Восточная Слобода, </w:t>
      </w:r>
      <w:r w:rsidR="00014260" w:rsidRPr="00014260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 xml:space="preserve">       </w:t>
      </w:r>
      <w:r w:rsidR="00E42E45" w:rsidRPr="00E42E45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 xml:space="preserve">дом </w:t>
      </w:r>
      <w:r w:rsidR="00014260" w:rsidRPr="00014260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 xml:space="preserve"> </w:t>
      </w:r>
      <w:r w:rsidR="00E42E45" w:rsidRPr="00E42E45">
        <w:rPr>
          <w:rStyle w:val="ae"/>
          <w:rFonts w:ascii="Times New Roman" w:hAnsi="Times New Roman" w:cs="Times New Roman"/>
          <w:b w:val="0"/>
          <w:spacing w:val="2"/>
          <w:sz w:val="24"/>
          <w:szCs w:val="24"/>
          <w:bdr w:val="none" w:sz="0" w:space="0" w:color="auto" w:frame="1"/>
        </w:rPr>
        <w:t>№ 1</w:t>
      </w:r>
      <w:r w:rsidR="00E42E45" w:rsidRP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</w:t>
      </w:r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рабочие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дни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09-00 до 17-00, п</w:t>
      </w:r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ерерыв на обед </w:t>
      </w:r>
      <w:r w:rsidR="00E42E45" w:rsidRPr="00197A6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13-00 до 14-00</w:t>
      </w:r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на официальном сайте  </w:t>
      </w:r>
      <w:r w:rsidR="00E42E45" w:rsidRPr="00DE3F5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администрации Хасанского муниципального района в сети интернет: </w:t>
      </w:r>
      <w:hyperlink r:id="rId16" w:history="1">
        <w:r w:rsidR="00E42E45" w:rsidRPr="00DE3F59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http://prim-hasan.ru</w:t>
        </w:r>
      </w:hyperlink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разделе «Градостроительство», «Документы</w:t>
      </w:r>
      <w:r w:rsidR="009F584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территориального планирования»;</w:t>
      </w:r>
      <w:proofErr w:type="gramEnd"/>
    </w:p>
    <w:p w:rsidR="009F584D" w:rsidRDefault="009F584D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- с. Занадворовка, по адресу: с. Занадворовка, ул. </w:t>
      </w:r>
      <w:proofErr w:type="gramStart"/>
      <w:r w:rsidR="004927E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Советская</w:t>
      </w:r>
      <w:proofErr w:type="gramEnd"/>
      <w:r w:rsidR="004927E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10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помещение </w:t>
      </w:r>
      <w:r w:rsidR="0001426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библиотеки </w:t>
      </w:r>
      <w:r w:rsidR="00014260" w:rsidRPr="00197A6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07</w:t>
      </w:r>
      <w:r w:rsidR="0001426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декабря</w:t>
      </w:r>
      <w:r w:rsidRPr="00242ED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2022 г. с 12-00 до 15-00.</w:t>
      </w:r>
    </w:p>
    <w:p w:rsidR="004927E2" w:rsidRDefault="00922F5F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 период проведения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общественных обсуждений 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общественных обсуждений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имеют право вносить предложения и замечания, касающиеся 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проекта </w:t>
      </w:r>
      <w:r w:rsid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посредством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:rsidR="00043145" w:rsidRPr="00043145" w:rsidRDefault="00A06B7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представления нарочно замечаний и предложений по проект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от участников общественных обсуждений и иных заинтересованных лиц по адресу ул.</w:t>
      </w:r>
      <w:r w:rsidR="005B57F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Молодёжная, 1,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пгт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Славянка, Хасанского района, Приморского края,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каб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321</w:t>
      </w:r>
      <w:r w:rsid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7A4763" w:rsidRPr="007A476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(администрация Ха</w:t>
      </w:r>
      <w:r w:rsidR="00E42E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санского муниципального района);</w:t>
      </w:r>
    </w:p>
    <w:p w:rsidR="00EA5678" w:rsidRDefault="00A06B7A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почтовой связи по адресу: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ул</w:t>
      </w:r>
      <w:proofErr w:type="gram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.М</w:t>
      </w:r>
      <w:proofErr w:type="gram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олодёжная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1, </w:t>
      </w:r>
      <w:proofErr w:type="spell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пгт</w:t>
      </w:r>
      <w:proofErr w:type="spellEnd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Славянка, Хасанского района, Приморского края, 692701;</w:t>
      </w:r>
    </w:p>
    <w:p w:rsidR="00043145" w:rsidRDefault="00EA5678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направления зам</w:t>
      </w:r>
      <w:r w:rsidR="00A06B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ечаний и предложений по проекту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посредством электронной почты по адресу: </w:t>
      </w:r>
      <w:proofErr w:type="spellStart"/>
      <w:r w:rsidR="00FC4C9E" w:rsidRPr="00FC4C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abzhalimov</w:t>
      </w:r>
      <w:proofErr w:type="spellEnd"/>
      <w:r w:rsidR="00FC4C9E" w:rsidRPr="00FC4C9E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r w:rsidR="00FC4C9E" w:rsidRPr="00FC4C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prim</w:t>
      </w:r>
      <w:r w:rsidR="00FC4C9E" w:rsidRPr="00FC4C9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spellStart"/>
      <w:r w:rsidR="00FC4C9E" w:rsidRPr="00FC4C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hasan</w:t>
      </w:r>
      <w:proofErr w:type="spellEnd"/>
      <w:r w:rsidR="00FC4C9E" w:rsidRPr="00FC4C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FC4C9E" w:rsidRPr="00FC4C9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:rsidR="00745972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- </w:t>
      </w:r>
      <w:r w:rsidRP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посредством записи в книге (журнале) учета посетителей экспозиции проекта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043145" w:rsidRPr="00043145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Все замечания и предложения по проекту подлежат рассмотрению при условии представления участниками общественных обсуждений сведений о себе, с приложением документов, подтверждающих такие сведения (в целях идентификации):</w:t>
      </w:r>
    </w:p>
    <w:p w:rsidR="00043145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1) 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043145" w:rsidRPr="00043145" w:rsidRDefault="00745972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 xml:space="preserve">2) </w:t>
      </w:r>
      <w:r w:rsidR="00043145"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043145" w:rsidRP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proofErr w:type="gramStart"/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43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течение всего период</w:t>
      </w:r>
      <w:r w:rsidR="007459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 проведения экспозиции проекта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представителями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комиссии </w:t>
      </w:r>
      <w:r w:rsidR="00ED1B4A" w:rsidRPr="00ED1B4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организатора осуществляется консультирование участников общ</w:t>
      </w:r>
      <w:r w:rsidR="005D2EB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ественных обсуждений по проекту по тел. 8(42331)46946.</w:t>
      </w:r>
    </w:p>
    <w:p w:rsidR="00ED1B4A" w:rsidRPr="00ED1B4A" w:rsidRDefault="00043145" w:rsidP="007459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аключение</w:t>
      </w:r>
      <w:r w:rsidR="0021746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общественных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обсуждений по проекту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подлежит опубликованию в течение 10 календарных дней со дня их проведения в Бюллетене </w:t>
      </w:r>
      <w:r w:rsidR="004175B2" w:rsidRP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муниципальных правовых актов Хасанского муниципального района и </w:t>
      </w:r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размещению </w:t>
      </w:r>
      <w:r w:rsidR="004175B2" w:rsidRP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7" w:history="1"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http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://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prim</w:t>
        </w:r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-</w:t>
        </w:r>
        <w:proofErr w:type="spellStart"/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hasan</w:t>
        </w:r>
        <w:proofErr w:type="spellEnd"/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</w:rPr>
          <w:t>.</w:t>
        </w:r>
        <w:proofErr w:type="spellStart"/>
        <w:r w:rsidR="004175B2" w:rsidRPr="004175B2">
          <w:rPr>
            <w:rStyle w:val="a7"/>
            <w:rFonts w:ascii="Times New Roman" w:eastAsia="Times New Roman" w:hAnsi="Times New Roman"/>
            <w:bCs/>
            <w:kern w:val="32"/>
            <w:sz w:val="24"/>
            <w:szCs w:val="24"/>
            <w:lang w:val="en-US"/>
          </w:rPr>
          <w:t>ru</w:t>
        </w:r>
        <w:proofErr w:type="spellEnd"/>
      </w:hyperlink>
      <w:r w:rsidR="004175B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2816" w:rsidRDefault="00152816" w:rsidP="00AC6C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sectPr w:rsidR="00152816" w:rsidSect="00206FC1">
      <w:headerReference w:type="default" r:id="rId18"/>
      <w:headerReference w:type="first" r:id="rId19"/>
      <w:footnotePr>
        <w:numStart w:val="2"/>
      </w:footnotePr>
      <w:pgSz w:w="11906" w:h="16838" w:code="9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B8" w:rsidRDefault="003E4CB8">
      <w:pPr>
        <w:spacing w:after="0" w:line="240" w:lineRule="auto"/>
      </w:pPr>
      <w:r>
        <w:separator/>
      </w:r>
    </w:p>
  </w:endnote>
  <w:endnote w:type="continuationSeparator" w:id="0">
    <w:p w:rsidR="003E4CB8" w:rsidRDefault="003E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B8" w:rsidRDefault="003E4CB8">
      <w:pPr>
        <w:spacing w:after="0" w:line="240" w:lineRule="auto"/>
      </w:pPr>
      <w:r>
        <w:separator/>
      </w:r>
    </w:p>
  </w:footnote>
  <w:footnote w:type="continuationSeparator" w:id="0">
    <w:p w:rsidR="003E4CB8" w:rsidRDefault="003E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9" w:rsidRPr="00530410" w:rsidRDefault="00155818">
    <w:pPr>
      <w:pStyle w:val="a5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5C6099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176E12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5C6099" w:rsidRDefault="005C6099">
    <w:pPr>
      <w:pStyle w:val="a5"/>
    </w:pPr>
  </w:p>
  <w:p w:rsidR="005C6099" w:rsidRDefault="005C6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9" w:rsidRDefault="005C6099" w:rsidP="005C6099">
    <w:pPr>
      <w:pStyle w:val="a5"/>
      <w:jc w:val="center"/>
    </w:pPr>
  </w:p>
  <w:p w:rsidR="005C6099" w:rsidRDefault="005C6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0D1"/>
    <w:rsid w:val="000038B2"/>
    <w:rsid w:val="00012DB8"/>
    <w:rsid w:val="00014260"/>
    <w:rsid w:val="000274C5"/>
    <w:rsid w:val="00043145"/>
    <w:rsid w:val="00044D38"/>
    <w:rsid w:val="00084BF2"/>
    <w:rsid w:val="00092E4F"/>
    <w:rsid w:val="000B215A"/>
    <w:rsid w:val="000B703D"/>
    <w:rsid w:val="000F52C8"/>
    <w:rsid w:val="00123F1A"/>
    <w:rsid w:val="001248F1"/>
    <w:rsid w:val="00131312"/>
    <w:rsid w:val="00152816"/>
    <w:rsid w:val="00155818"/>
    <w:rsid w:val="001651B1"/>
    <w:rsid w:val="001754A7"/>
    <w:rsid w:val="00176E12"/>
    <w:rsid w:val="00184363"/>
    <w:rsid w:val="0018658D"/>
    <w:rsid w:val="00197A62"/>
    <w:rsid w:val="00197AC7"/>
    <w:rsid w:val="001A7301"/>
    <w:rsid w:val="001F0123"/>
    <w:rsid w:val="001F286A"/>
    <w:rsid w:val="00201E22"/>
    <w:rsid w:val="00206FC1"/>
    <w:rsid w:val="00215FE9"/>
    <w:rsid w:val="00217461"/>
    <w:rsid w:val="0023367D"/>
    <w:rsid w:val="002354A6"/>
    <w:rsid w:val="00242ED3"/>
    <w:rsid w:val="00243C4B"/>
    <w:rsid w:val="00243FCC"/>
    <w:rsid w:val="00251C78"/>
    <w:rsid w:val="00265553"/>
    <w:rsid w:val="00265B95"/>
    <w:rsid w:val="002778D7"/>
    <w:rsid w:val="00330944"/>
    <w:rsid w:val="003726CA"/>
    <w:rsid w:val="003C7736"/>
    <w:rsid w:val="003E2A40"/>
    <w:rsid w:val="003E4CB8"/>
    <w:rsid w:val="004144ED"/>
    <w:rsid w:val="004175B2"/>
    <w:rsid w:val="004323D4"/>
    <w:rsid w:val="00445EDA"/>
    <w:rsid w:val="004927E2"/>
    <w:rsid w:val="00516DF9"/>
    <w:rsid w:val="005277B2"/>
    <w:rsid w:val="005279B3"/>
    <w:rsid w:val="00586EFD"/>
    <w:rsid w:val="0059102B"/>
    <w:rsid w:val="005A7FA7"/>
    <w:rsid w:val="005B149E"/>
    <w:rsid w:val="005B57F5"/>
    <w:rsid w:val="005C6099"/>
    <w:rsid w:val="005D1E37"/>
    <w:rsid w:val="005D2EBD"/>
    <w:rsid w:val="005F2915"/>
    <w:rsid w:val="00613FCA"/>
    <w:rsid w:val="006141DC"/>
    <w:rsid w:val="00615538"/>
    <w:rsid w:val="006502C2"/>
    <w:rsid w:val="006670D8"/>
    <w:rsid w:val="006A339E"/>
    <w:rsid w:val="006A57D5"/>
    <w:rsid w:val="006B34F0"/>
    <w:rsid w:val="006E5AF0"/>
    <w:rsid w:val="00743D23"/>
    <w:rsid w:val="00745972"/>
    <w:rsid w:val="00761B63"/>
    <w:rsid w:val="007A4763"/>
    <w:rsid w:val="007B50D1"/>
    <w:rsid w:val="007C7692"/>
    <w:rsid w:val="00800D02"/>
    <w:rsid w:val="00836882"/>
    <w:rsid w:val="00870F1E"/>
    <w:rsid w:val="0088068B"/>
    <w:rsid w:val="008C3385"/>
    <w:rsid w:val="008F0492"/>
    <w:rsid w:val="00922F5F"/>
    <w:rsid w:val="009233F1"/>
    <w:rsid w:val="00967409"/>
    <w:rsid w:val="00973C87"/>
    <w:rsid w:val="00974CFD"/>
    <w:rsid w:val="009C08A6"/>
    <w:rsid w:val="009F584D"/>
    <w:rsid w:val="00A06B7A"/>
    <w:rsid w:val="00A1784D"/>
    <w:rsid w:val="00A67D75"/>
    <w:rsid w:val="00A71D97"/>
    <w:rsid w:val="00A71EB1"/>
    <w:rsid w:val="00A85857"/>
    <w:rsid w:val="00A91A9F"/>
    <w:rsid w:val="00AA61A6"/>
    <w:rsid w:val="00AC6C62"/>
    <w:rsid w:val="00B07EFB"/>
    <w:rsid w:val="00B20DFA"/>
    <w:rsid w:val="00B35D91"/>
    <w:rsid w:val="00B3657E"/>
    <w:rsid w:val="00B5151F"/>
    <w:rsid w:val="00B71249"/>
    <w:rsid w:val="00B84438"/>
    <w:rsid w:val="00BC68F5"/>
    <w:rsid w:val="00BE4A7F"/>
    <w:rsid w:val="00C20D46"/>
    <w:rsid w:val="00C551FA"/>
    <w:rsid w:val="00C74993"/>
    <w:rsid w:val="00C80F41"/>
    <w:rsid w:val="00C82F3D"/>
    <w:rsid w:val="00C90DCE"/>
    <w:rsid w:val="00CC312B"/>
    <w:rsid w:val="00CD71BD"/>
    <w:rsid w:val="00CF28DE"/>
    <w:rsid w:val="00D053F2"/>
    <w:rsid w:val="00D678AF"/>
    <w:rsid w:val="00D67D08"/>
    <w:rsid w:val="00D737E2"/>
    <w:rsid w:val="00D8485B"/>
    <w:rsid w:val="00DC157D"/>
    <w:rsid w:val="00DC1C58"/>
    <w:rsid w:val="00DC7721"/>
    <w:rsid w:val="00DE3F59"/>
    <w:rsid w:val="00DE5130"/>
    <w:rsid w:val="00E03AC2"/>
    <w:rsid w:val="00E3683A"/>
    <w:rsid w:val="00E3704D"/>
    <w:rsid w:val="00E42146"/>
    <w:rsid w:val="00E42E45"/>
    <w:rsid w:val="00E57710"/>
    <w:rsid w:val="00E76F31"/>
    <w:rsid w:val="00E777C2"/>
    <w:rsid w:val="00E92315"/>
    <w:rsid w:val="00E96864"/>
    <w:rsid w:val="00EA1D08"/>
    <w:rsid w:val="00EA5678"/>
    <w:rsid w:val="00ED1B4A"/>
    <w:rsid w:val="00EE3339"/>
    <w:rsid w:val="00EE708A"/>
    <w:rsid w:val="00F23544"/>
    <w:rsid w:val="00F238DF"/>
    <w:rsid w:val="00F56357"/>
    <w:rsid w:val="00F749ED"/>
    <w:rsid w:val="00FA21A8"/>
    <w:rsid w:val="00FC4C9E"/>
    <w:rsid w:val="00FD332F"/>
    <w:rsid w:val="00FE6D70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50D1"/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B50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0D1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B50D1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7B50D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50D1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rsid w:val="007B50D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B50D1"/>
  </w:style>
  <w:style w:type="paragraph" w:styleId="a8">
    <w:name w:val="Body Text"/>
    <w:basedOn w:val="a"/>
    <w:link w:val="a9"/>
    <w:uiPriority w:val="99"/>
    <w:semiHidden/>
    <w:unhideWhenUsed/>
    <w:rsid w:val="007B50D1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7B50D1"/>
    <w:rPr>
      <w:rFonts w:ascii="Calibri" w:eastAsia="Calibri" w:hAnsi="Calibri" w:cs="Times New Roman"/>
      <w:lang w:eastAsia="en-US"/>
    </w:rPr>
  </w:style>
  <w:style w:type="paragraph" w:styleId="aa">
    <w:name w:val="Plain Text"/>
    <w:aliases w:val="Знак"/>
    <w:basedOn w:val="a"/>
    <w:link w:val="ab"/>
    <w:uiPriority w:val="99"/>
    <w:rsid w:val="007B50D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7B50D1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0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0D1"/>
  </w:style>
  <w:style w:type="paragraph" w:styleId="ac">
    <w:name w:val="Balloon Text"/>
    <w:basedOn w:val="a"/>
    <w:link w:val="ad"/>
    <w:uiPriority w:val="99"/>
    <w:semiHidden/>
    <w:unhideWhenUsed/>
    <w:rsid w:val="00C9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DC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B07EFB"/>
    <w:rPr>
      <w:b/>
      <w:bCs/>
    </w:rPr>
  </w:style>
  <w:style w:type="paragraph" w:customStyle="1" w:styleId="ConsPlusTitle">
    <w:name w:val="ConsPlusTitle"/>
    <w:uiPriority w:val="99"/>
    <w:rsid w:val="00AC6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m-hasa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im-hasan.ru" TargetMode="External"/><Relationship Id="rId17" Type="http://schemas.openxmlformats.org/officeDocument/2006/relationships/hyperlink" Target="http://prim-has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m-hasa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m-has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im-hasan.ru" TargetMode="External"/><Relationship Id="rId10" Type="http://schemas.openxmlformats.org/officeDocument/2006/relationships/hyperlink" Target="consultantplus://offline/ref=32BB9BA65FBFB5F1750BD9D1B2BDE09490F6D7EE528F5972825B64421C1B0D2BC511127BEF18ED0C6E51340B6131556CCFX35C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im-ha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73D0-6E70-4443-91C7-EC743EA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USN Team</cp:lastModifiedBy>
  <cp:revision>2</cp:revision>
  <cp:lastPrinted>2022-11-24T04:45:00Z</cp:lastPrinted>
  <dcterms:created xsi:type="dcterms:W3CDTF">2022-11-25T07:17:00Z</dcterms:created>
  <dcterms:modified xsi:type="dcterms:W3CDTF">2022-11-25T07:17:00Z</dcterms:modified>
</cp:coreProperties>
</file>