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D4E" w:rsidRPr="002423C2" w:rsidRDefault="00922D4E" w:rsidP="00922D4E">
      <w:pPr>
        <w:jc w:val="center"/>
        <w:rPr>
          <w:sz w:val="24"/>
        </w:rPr>
      </w:pPr>
      <w:r w:rsidRPr="002423C2">
        <w:rPr>
          <w:noProof/>
          <w:sz w:val="24"/>
        </w:rPr>
        <w:drawing>
          <wp:inline distT="0" distB="0" distL="0" distR="0" wp14:anchorId="0231A827" wp14:editId="460C99DD">
            <wp:extent cx="579120" cy="726440"/>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726440"/>
                    </a:xfrm>
                    <a:prstGeom prst="rect">
                      <a:avLst/>
                    </a:prstGeom>
                    <a:noFill/>
                    <a:ln>
                      <a:noFill/>
                    </a:ln>
                  </pic:spPr>
                </pic:pic>
              </a:graphicData>
            </a:graphic>
          </wp:inline>
        </w:drawing>
      </w:r>
    </w:p>
    <w:p w:rsidR="00922D4E" w:rsidRPr="004B00FE" w:rsidRDefault="00922D4E" w:rsidP="00922D4E">
      <w:pPr>
        <w:jc w:val="center"/>
        <w:rPr>
          <w:sz w:val="26"/>
          <w:szCs w:val="26"/>
        </w:rPr>
      </w:pPr>
      <w:r w:rsidRPr="004B00FE">
        <w:rPr>
          <w:sz w:val="26"/>
          <w:szCs w:val="26"/>
        </w:rPr>
        <w:t>АДМИНИСТРАЦИЯ</w:t>
      </w:r>
    </w:p>
    <w:p w:rsidR="00922D4E" w:rsidRPr="004B00FE" w:rsidRDefault="00922D4E" w:rsidP="00922D4E">
      <w:pPr>
        <w:jc w:val="center"/>
        <w:rPr>
          <w:sz w:val="26"/>
          <w:szCs w:val="26"/>
        </w:rPr>
      </w:pPr>
      <w:r w:rsidRPr="004B00FE">
        <w:rPr>
          <w:sz w:val="26"/>
          <w:szCs w:val="26"/>
        </w:rPr>
        <w:t xml:space="preserve">  ХАСАНСКОГО МУНИЦИПАЛЬНОГО РАЙОНА</w:t>
      </w:r>
    </w:p>
    <w:p w:rsidR="00922D4E" w:rsidRDefault="00922D4E" w:rsidP="00922D4E">
      <w:pPr>
        <w:jc w:val="center"/>
        <w:rPr>
          <w:sz w:val="24"/>
        </w:rPr>
      </w:pPr>
    </w:p>
    <w:p w:rsidR="00922D4E" w:rsidRDefault="00922D4E" w:rsidP="00922D4E">
      <w:pPr>
        <w:jc w:val="center"/>
        <w:rPr>
          <w:sz w:val="24"/>
        </w:rPr>
      </w:pPr>
    </w:p>
    <w:p w:rsidR="00922D4E" w:rsidRDefault="00922D4E" w:rsidP="00922D4E">
      <w:pPr>
        <w:jc w:val="center"/>
        <w:rPr>
          <w:sz w:val="32"/>
        </w:rPr>
      </w:pPr>
      <w:r w:rsidRPr="004B00FE">
        <w:rPr>
          <w:sz w:val="32"/>
        </w:rPr>
        <w:t xml:space="preserve">ПОСТАНОВЛЕНИЕ  </w:t>
      </w:r>
    </w:p>
    <w:p w:rsidR="00E74991" w:rsidRDefault="00E74991" w:rsidP="00922D4E">
      <w:pPr>
        <w:jc w:val="center"/>
        <w:rPr>
          <w:sz w:val="26"/>
          <w:szCs w:val="26"/>
        </w:rPr>
      </w:pPr>
    </w:p>
    <w:p w:rsidR="00922D4E" w:rsidRPr="0009372F" w:rsidRDefault="00922D4E" w:rsidP="00922D4E">
      <w:pPr>
        <w:jc w:val="center"/>
        <w:rPr>
          <w:sz w:val="26"/>
          <w:szCs w:val="26"/>
        </w:rPr>
      </w:pPr>
      <w:proofErr w:type="spellStart"/>
      <w:r w:rsidRPr="0009372F">
        <w:rPr>
          <w:sz w:val="26"/>
          <w:szCs w:val="26"/>
        </w:rPr>
        <w:t>пгт</w:t>
      </w:r>
      <w:proofErr w:type="spellEnd"/>
      <w:r w:rsidRPr="0009372F">
        <w:rPr>
          <w:sz w:val="26"/>
          <w:szCs w:val="26"/>
        </w:rPr>
        <w:t xml:space="preserve"> Славянка</w:t>
      </w:r>
    </w:p>
    <w:p w:rsidR="00922D4E" w:rsidRDefault="00922D4E" w:rsidP="00922D4E">
      <w:pPr>
        <w:rPr>
          <w:sz w:val="26"/>
          <w:szCs w:val="26"/>
        </w:rPr>
      </w:pPr>
    </w:p>
    <w:p w:rsidR="00922D4E" w:rsidRPr="0009372F" w:rsidRDefault="00A92DA9" w:rsidP="00922D4E">
      <w:pPr>
        <w:rPr>
          <w:sz w:val="26"/>
          <w:szCs w:val="26"/>
        </w:rPr>
      </w:pPr>
      <w:r>
        <w:rPr>
          <w:sz w:val="26"/>
          <w:szCs w:val="26"/>
        </w:rPr>
        <w:t xml:space="preserve">  </w:t>
      </w:r>
    </w:p>
    <w:p w:rsidR="00922D4E" w:rsidRDefault="00A92DA9" w:rsidP="00922D4E">
      <w:pPr>
        <w:rPr>
          <w:sz w:val="26"/>
          <w:szCs w:val="26"/>
        </w:rPr>
      </w:pPr>
      <w:r>
        <w:rPr>
          <w:sz w:val="26"/>
          <w:szCs w:val="26"/>
        </w:rPr>
        <w:t>14.12.2022 г.</w:t>
      </w:r>
      <w:r w:rsidR="00922D4E" w:rsidRPr="0009372F">
        <w:rPr>
          <w:sz w:val="26"/>
          <w:szCs w:val="26"/>
        </w:rPr>
        <w:tab/>
      </w:r>
      <w:r w:rsidR="00922D4E" w:rsidRPr="0009372F">
        <w:rPr>
          <w:sz w:val="26"/>
          <w:szCs w:val="26"/>
        </w:rPr>
        <w:tab/>
      </w:r>
      <w:r w:rsidR="00922D4E" w:rsidRPr="0009372F">
        <w:rPr>
          <w:sz w:val="26"/>
          <w:szCs w:val="26"/>
        </w:rPr>
        <w:tab/>
        <w:t xml:space="preserve">  </w:t>
      </w:r>
      <w:r w:rsidR="00535DF3">
        <w:rPr>
          <w:sz w:val="26"/>
          <w:szCs w:val="26"/>
        </w:rPr>
        <w:tab/>
      </w:r>
      <w:r w:rsidR="00535DF3">
        <w:rPr>
          <w:sz w:val="26"/>
          <w:szCs w:val="26"/>
        </w:rPr>
        <w:tab/>
      </w:r>
      <w:r w:rsidR="00535DF3">
        <w:rPr>
          <w:sz w:val="26"/>
          <w:szCs w:val="26"/>
        </w:rPr>
        <w:tab/>
      </w:r>
      <w:r w:rsidR="00535DF3">
        <w:rPr>
          <w:sz w:val="26"/>
          <w:szCs w:val="26"/>
        </w:rPr>
        <w:tab/>
      </w:r>
      <w:r w:rsidR="00535DF3">
        <w:rPr>
          <w:sz w:val="26"/>
          <w:szCs w:val="26"/>
        </w:rPr>
        <w:tab/>
      </w:r>
      <w:r>
        <w:rPr>
          <w:sz w:val="26"/>
          <w:szCs w:val="26"/>
        </w:rPr>
        <w:t xml:space="preserve">                  </w:t>
      </w:r>
      <w:r w:rsidR="00922D4E" w:rsidRPr="0009372F">
        <w:rPr>
          <w:sz w:val="26"/>
          <w:szCs w:val="26"/>
        </w:rPr>
        <w:t xml:space="preserve">№   </w:t>
      </w:r>
      <w:r>
        <w:rPr>
          <w:sz w:val="26"/>
          <w:szCs w:val="26"/>
        </w:rPr>
        <w:t>97</w:t>
      </w:r>
      <w:r w:rsidR="00E52D3F">
        <w:rPr>
          <w:sz w:val="26"/>
          <w:szCs w:val="26"/>
        </w:rPr>
        <w:t>4</w:t>
      </w:r>
      <w:r w:rsidR="00922D4E">
        <w:rPr>
          <w:sz w:val="26"/>
          <w:szCs w:val="26"/>
        </w:rPr>
        <w:t>-па</w:t>
      </w:r>
    </w:p>
    <w:p w:rsidR="00922D4E" w:rsidRDefault="00922D4E">
      <w:pPr>
        <w:pStyle w:val="ConsPlusTitle"/>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4876B2" w:rsidTr="004876B2">
        <w:tc>
          <w:tcPr>
            <w:tcW w:w="5211" w:type="dxa"/>
          </w:tcPr>
          <w:p w:rsidR="004876B2" w:rsidRPr="00922D4E" w:rsidRDefault="004876B2" w:rsidP="004876B2">
            <w:pPr>
              <w:pStyle w:val="ConsPlusTitle"/>
              <w:jc w:val="both"/>
              <w:rPr>
                <w:rFonts w:ascii="Times New Roman" w:hAnsi="Times New Roman" w:cs="Times New Roman"/>
                <w:b w:val="0"/>
                <w:sz w:val="26"/>
                <w:szCs w:val="26"/>
              </w:rPr>
            </w:pPr>
            <w:r w:rsidRPr="00922D4E">
              <w:rPr>
                <w:rFonts w:ascii="Times New Roman" w:hAnsi="Times New Roman" w:cs="Times New Roman"/>
                <w:b w:val="0"/>
                <w:sz w:val="26"/>
                <w:szCs w:val="26"/>
              </w:rPr>
              <w:t>Об утверждении порядка установления,</w:t>
            </w:r>
            <w:r>
              <w:rPr>
                <w:rFonts w:ascii="Times New Roman" w:hAnsi="Times New Roman" w:cs="Times New Roman"/>
                <w:b w:val="0"/>
                <w:sz w:val="26"/>
                <w:szCs w:val="26"/>
              </w:rPr>
              <w:t xml:space="preserve"> </w:t>
            </w:r>
            <w:r w:rsidRPr="00922D4E">
              <w:rPr>
                <w:rFonts w:ascii="Times New Roman" w:hAnsi="Times New Roman" w:cs="Times New Roman"/>
                <w:b w:val="0"/>
                <w:sz w:val="26"/>
                <w:szCs w:val="26"/>
              </w:rPr>
              <w:t>изменения, отмены муниципальных</w:t>
            </w:r>
            <w:r>
              <w:rPr>
                <w:rFonts w:ascii="Times New Roman" w:hAnsi="Times New Roman" w:cs="Times New Roman"/>
                <w:b w:val="0"/>
                <w:sz w:val="26"/>
                <w:szCs w:val="26"/>
              </w:rPr>
              <w:t xml:space="preserve"> </w:t>
            </w:r>
            <w:r w:rsidRPr="00922D4E">
              <w:rPr>
                <w:rFonts w:ascii="Times New Roman" w:hAnsi="Times New Roman" w:cs="Times New Roman"/>
                <w:b w:val="0"/>
                <w:sz w:val="26"/>
                <w:szCs w:val="26"/>
              </w:rPr>
              <w:t>маршрутов и ведения реестра</w:t>
            </w:r>
            <w:r>
              <w:rPr>
                <w:rFonts w:ascii="Times New Roman" w:hAnsi="Times New Roman" w:cs="Times New Roman"/>
                <w:b w:val="0"/>
                <w:sz w:val="26"/>
                <w:szCs w:val="26"/>
              </w:rPr>
              <w:t xml:space="preserve"> </w:t>
            </w:r>
            <w:r w:rsidRPr="00922D4E">
              <w:rPr>
                <w:rFonts w:ascii="Times New Roman" w:hAnsi="Times New Roman" w:cs="Times New Roman"/>
                <w:b w:val="0"/>
                <w:sz w:val="26"/>
                <w:szCs w:val="26"/>
              </w:rPr>
              <w:t>муниципальных маршрутов регулярных</w:t>
            </w:r>
            <w:r>
              <w:rPr>
                <w:rFonts w:ascii="Times New Roman" w:hAnsi="Times New Roman" w:cs="Times New Roman"/>
                <w:b w:val="0"/>
                <w:sz w:val="26"/>
                <w:szCs w:val="26"/>
              </w:rPr>
              <w:t xml:space="preserve"> </w:t>
            </w:r>
            <w:r w:rsidRPr="00922D4E">
              <w:rPr>
                <w:rFonts w:ascii="Times New Roman" w:hAnsi="Times New Roman" w:cs="Times New Roman"/>
                <w:b w:val="0"/>
                <w:sz w:val="26"/>
                <w:szCs w:val="26"/>
              </w:rPr>
              <w:t>перевозок пассажиров и багажа автомобильным</w:t>
            </w:r>
            <w:r>
              <w:rPr>
                <w:rFonts w:ascii="Times New Roman" w:hAnsi="Times New Roman" w:cs="Times New Roman"/>
                <w:b w:val="0"/>
                <w:sz w:val="26"/>
                <w:szCs w:val="26"/>
              </w:rPr>
              <w:t xml:space="preserve"> </w:t>
            </w:r>
            <w:r w:rsidRPr="00922D4E">
              <w:rPr>
                <w:rFonts w:ascii="Times New Roman" w:hAnsi="Times New Roman" w:cs="Times New Roman"/>
                <w:b w:val="0"/>
                <w:sz w:val="26"/>
                <w:szCs w:val="26"/>
              </w:rPr>
              <w:t xml:space="preserve">транспортом в </w:t>
            </w:r>
            <w:r>
              <w:rPr>
                <w:rFonts w:ascii="Times New Roman" w:hAnsi="Times New Roman" w:cs="Times New Roman"/>
                <w:b w:val="0"/>
                <w:sz w:val="26"/>
                <w:szCs w:val="26"/>
              </w:rPr>
              <w:t xml:space="preserve">городском и пригородном сообщении в </w:t>
            </w:r>
            <w:r w:rsidRPr="00922D4E">
              <w:rPr>
                <w:rFonts w:ascii="Times New Roman" w:hAnsi="Times New Roman" w:cs="Times New Roman"/>
                <w:b w:val="0"/>
                <w:sz w:val="26"/>
                <w:szCs w:val="26"/>
              </w:rPr>
              <w:t>границах Хасанского</w:t>
            </w:r>
            <w:r>
              <w:rPr>
                <w:rFonts w:ascii="Times New Roman" w:hAnsi="Times New Roman" w:cs="Times New Roman"/>
                <w:b w:val="0"/>
                <w:sz w:val="26"/>
                <w:szCs w:val="26"/>
              </w:rPr>
              <w:t xml:space="preserve"> </w:t>
            </w:r>
            <w:r w:rsidRPr="00922D4E">
              <w:rPr>
                <w:rFonts w:ascii="Times New Roman" w:hAnsi="Times New Roman" w:cs="Times New Roman"/>
                <w:b w:val="0"/>
                <w:sz w:val="26"/>
                <w:szCs w:val="26"/>
              </w:rPr>
              <w:t xml:space="preserve">муниципального </w:t>
            </w:r>
            <w:r>
              <w:rPr>
                <w:rFonts w:ascii="Times New Roman" w:hAnsi="Times New Roman" w:cs="Times New Roman"/>
                <w:b w:val="0"/>
                <w:sz w:val="26"/>
                <w:szCs w:val="26"/>
              </w:rPr>
              <w:t>округа</w:t>
            </w:r>
          </w:p>
          <w:p w:rsidR="004876B2" w:rsidRDefault="004876B2">
            <w:pPr>
              <w:pStyle w:val="ConsPlusTitle"/>
              <w:jc w:val="both"/>
              <w:rPr>
                <w:rFonts w:ascii="Times New Roman" w:hAnsi="Times New Roman" w:cs="Times New Roman"/>
                <w:b w:val="0"/>
                <w:sz w:val="26"/>
                <w:szCs w:val="26"/>
              </w:rPr>
            </w:pPr>
          </w:p>
        </w:tc>
      </w:tr>
    </w:tbl>
    <w:p w:rsidR="004876B2" w:rsidRDefault="004876B2">
      <w:pPr>
        <w:pStyle w:val="ConsPlusTitle"/>
        <w:jc w:val="both"/>
        <w:rPr>
          <w:rFonts w:ascii="Times New Roman" w:hAnsi="Times New Roman" w:cs="Times New Roman"/>
          <w:b w:val="0"/>
          <w:sz w:val="26"/>
          <w:szCs w:val="26"/>
        </w:rPr>
      </w:pPr>
    </w:p>
    <w:p w:rsidR="004876B2" w:rsidRDefault="004876B2">
      <w:pPr>
        <w:pStyle w:val="ConsPlusTitle"/>
        <w:jc w:val="both"/>
        <w:rPr>
          <w:rFonts w:ascii="Times New Roman" w:hAnsi="Times New Roman" w:cs="Times New Roman"/>
          <w:b w:val="0"/>
          <w:sz w:val="26"/>
          <w:szCs w:val="26"/>
        </w:rPr>
      </w:pPr>
    </w:p>
    <w:p w:rsidR="00922D4E" w:rsidRPr="00922D4E" w:rsidRDefault="00922D4E">
      <w:pPr>
        <w:pStyle w:val="ConsPlusTitle"/>
        <w:jc w:val="both"/>
        <w:rPr>
          <w:sz w:val="26"/>
          <w:szCs w:val="26"/>
        </w:rPr>
      </w:pPr>
    </w:p>
    <w:p w:rsidR="00922D4E" w:rsidRDefault="00062610">
      <w:pPr>
        <w:pStyle w:val="ConsPlusNormal"/>
        <w:ind w:firstLine="540"/>
        <w:jc w:val="both"/>
        <w:rPr>
          <w:rFonts w:ascii="Times New Roman" w:hAnsi="Times New Roman" w:cs="Times New Roman"/>
          <w:sz w:val="26"/>
          <w:szCs w:val="26"/>
        </w:rPr>
      </w:pPr>
      <w:r w:rsidRPr="00922D4E">
        <w:rPr>
          <w:rFonts w:ascii="Times New Roman" w:hAnsi="Times New Roman" w:cs="Times New Roman"/>
          <w:sz w:val="26"/>
          <w:szCs w:val="26"/>
        </w:rPr>
        <w:t xml:space="preserve">В соответствии с Федеральным </w:t>
      </w:r>
      <w:hyperlink r:id="rId5" w:history="1">
        <w:r w:rsidRPr="00922D4E">
          <w:rPr>
            <w:rFonts w:ascii="Times New Roman" w:hAnsi="Times New Roman" w:cs="Times New Roman"/>
            <w:sz w:val="26"/>
            <w:szCs w:val="26"/>
          </w:rPr>
          <w:t>законом</w:t>
        </w:r>
      </w:hyperlink>
      <w:r w:rsidRPr="00922D4E">
        <w:rPr>
          <w:rFonts w:ascii="Times New Roman" w:hAnsi="Times New Roman" w:cs="Times New Roman"/>
          <w:sz w:val="26"/>
          <w:szCs w:val="26"/>
        </w:rPr>
        <w:t xml:space="preserve"> от 6 октября 2003 года </w:t>
      </w:r>
      <w:r w:rsidR="00922D4E">
        <w:rPr>
          <w:rFonts w:ascii="Times New Roman" w:hAnsi="Times New Roman" w:cs="Times New Roman"/>
          <w:sz w:val="26"/>
          <w:szCs w:val="26"/>
        </w:rPr>
        <w:t>№</w:t>
      </w:r>
      <w:r w:rsidRPr="00922D4E">
        <w:rPr>
          <w:rFonts w:ascii="Times New Roman" w:hAnsi="Times New Roman" w:cs="Times New Roman"/>
          <w:sz w:val="26"/>
          <w:szCs w:val="26"/>
        </w:rPr>
        <w:t xml:space="preserve"> 131-ФЗ </w:t>
      </w:r>
      <w:r w:rsidR="00922D4E">
        <w:rPr>
          <w:rFonts w:ascii="Times New Roman" w:hAnsi="Times New Roman" w:cs="Times New Roman"/>
          <w:sz w:val="26"/>
          <w:szCs w:val="26"/>
        </w:rPr>
        <w:t>«</w:t>
      </w:r>
      <w:r w:rsidRPr="00922D4E">
        <w:rPr>
          <w:rFonts w:ascii="Times New Roman" w:hAnsi="Times New Roman" w:cs="Times New Roman"/>
          <w:sz w:val="26"/>
          <w:szCs w:val="26"/>
        </w:rPr>
        <w:t>Об общих принципах организации местного самоуправления в Российской Федерации</w:t>
      </w:r>
      <w:r w:rsidR="00922D4E">
        <w:rPr>
          <w:rFonts w:ascii="Times New Roman" w:hAnsi="Times New Roman" w:cs="Times New Roman"/>
          <w:sz w:val="26"/>
          <w:szCs w:val="26"/>
        </w:rPr>
        <w:t>»</w:t>
      </w:r>
      <w:r w:rsidRPr="00922D4E">
        <w:rPr>
          <w:rFonts w:ascii="Times New Roman" w:hAnsi="Times New Roman" w:cs="Times New Roman"/>
          <w:sz w:val="26"/>
          <w:szCs w:val="26"/>
        </w:rPr>
        <w:t xml:space="preserve">, Федеральным </w:t>
      </w:r>
      <w:hyperlink r:id="rId6" w:history="1">
        <w:r w:rsidRPr="00922D4E">
          <w:rPr>
            <w:rFonts w:ascii="Times New Roman" w:hAnsi="Times New Roman" w:cs="Times New Roman"/>
            <w:sz w:val="26"/>
            <w:szCs w:val="26"/>
          </w:rPr>
          <w:t>законом</w:t>
        </w:r>
      </w:hyperlink>
      <w:r w:rsidRPr="00922D4E">
        <w:rPr>
          <w:rFonts w:ascii="Times New Roman" w:hAnsi="Times New Roman" w:cs="Times New Roman"/>
          <w:sz w:val="26"/>
          <w:szCs w:val="26"/>
        </w:rPr>
        <w:t xml:space="preserve"> от 13 июля 2015 года </w:t>
      </w:r>
      <w:r w:rsidR="00922D4E">
        <w:rPr>
          <w:rFonts w:ascii="Times New Roman" w:hAnsi="Times New Roman" w:cs="Times New Roman"/>
          <w:sz w:val="26"/>
          <w:szCs w:val="26"/>
        </w:rPr>
        <w:t>№</w:t>
      </w:r>
      <w:r w:rsidRPr="00922D4E">
        <w:rPr>
          <w:rFonts w:ascii="Times New Roman" w:hAnsi="Times New Roman" w:cs="Times New Roman"/>
          <w:sz w:val="26"/>
          <w:szCs w:val="26"/>
        </w:rPr>
        <w:t xml:space="preserve"> 220-ФЗ </w:t>
      </w:r>
      <w:r w:rsidR="00922D4E">
        <w:rPr>
          <w:rFonts w:ascii="Times New Roman" w:hAnsi="Times New Roman" w:cs="Times New Roman"/>
          <w:sz w:val="26"/>
          <w:szCs w:val="26"/>
        </w:rPr>
        <w:t>«</w:t>
      </w:r>
      <w:r w:rsidRPr="00922D4E">
        <w:rPr>
          <w:rFonts w:ascii="Times New Roman" w:hAnsi="Times New Roman" w:cs="Times New Roman"/>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22D4E">
        <w:rPr>
          <w:rFonts w:ascii="Times New Roman" w:hAnsi="Times New Roman" w:cs="Times New Roman"/>
          <w:sz w:val="26"/>
          <w:szCs w:val="26"/>
        </w:rPr>
        <w:t>»</w:t>
      </w:r>
      <w:r w:rsidRPr="00922D4E">
        <w:rPr>
          <w:rFonts w:ascii="Times New Roman" w:hAnsi="Times New Roman" w:cs="Times New Roman"/>
          <w:sz w:val="26"/>
          <w:szCs w:val="26"/>
        </w:rPr>
        <w:t xml:space="preserve">, </w:t>
      </w:r>
      <w:r w:rsidR="00A92DA9">
        <w:rPr>
          <w:rFonts w:ascii="Times New Roman" w:hAnsi="Times New Roman" w:cs="Times New Roman"/>
          <w:sz w:val="26"/>
          <w:szCs w:val="26"/>
        </w:rPr>
        <w:t>Законом Приморского края от 22 апреля 2022 года № 80-КЗ «О Хасанском муниципальном округе»,</w:t>
      </w:r>
      <w:r w:rsidR="00AB4499">
        <w:rPr>
          <w:rFonts w:ascii="Times New Roman" w:hAnsi="Times New Roman" w:cs="Times New Roman"/>
          <w:sz w:val="26"/>
          <w:szCs w:val="26"/>
        </w:rPr>
        <w:t xml:space="preserve"> </w:t>
      </w:r>
      <w:r w:rsidRPr="00922D4E">
        <w:rPr>
          <w:rFonts w:ascii="Times New Roman" w:hAnsi="Times New Roman" w:cs="Times New Roman"/>
          <w:sz w:val="26"/>
          <w:szCs w:val="26"/>
        </w:rPr>
        <w:t xml:space="preserve">администрация </w:t>
      </w:r>
      <w:r w:rsidR="00922D4E">
        <w:rPr>
          <w:rFonts w:ascii="Times New Roman" w:hAnsi="Times New Roman" w:cs="Times New Roman"/>
          <w:sz w:val="26"/>
          <w:szCs w:val="26"/>
        </w:rPr>
        <w:t>Хасанского</w:t>
      </w:r>
      <w:r w:rsidRPr="00922D4E">
        <w:rPr>
          <w:rFonts w:ascii="Times New Roman" w:hAnsi="Times New Roman" w:cs="Times New Roman"/>
          <w:sz w:val="26"/>
          <w:szCs w:val="26"/>
        </w:rPr>
        <w:t xml:space="preserve"> муниципального района </w:t>
      </w:r>
      <w:r w:rsidR="00A30EE8">
        <w:rPr>
          <w:rFonts w:ascii="Times New Roman" w:hAnsi="Times New Roman" w:cs="Times New Roman"/>
          <w:sz w:val="26"/>
          <w:szCs w:val="26"/>
        </w:rPr>
        <w:t xml:space="preserve"> </w:t>
      </w:r>
    </w:p>
    <w:p w:rsidR="00922D4E" w:rsidRDefault="00922D4E" w:rsidP="00922D4E">
      <w:pPr>
        <w:pStyle w:val="ConsPlusNormal"/>
        <w:jc w:val="both"/>
        <w:rPr>
          <w:rFonts w:ascii="Times New Roman" w:hAnsi="Times New Roman" w:cs="Times New Roman"/>
          <w:sz w:val="26"/>
          <w:szCs w:val="26"/>
        </w:rPr>
      </w:pPr>
    </w:p>
    <w:p w:rsidR="00EF3A0E" w:rsidRDefault="00EF3A0E" w:rsidP="00922D4E">
      <w:pPr>
        <w:pStyle w:val="ConsPlusNormal"/>
        <w:jc w:val="both"/>
        <w:rPr>
          <w:rFonts w:ascii="Times New Roman" w:hAnsi="Times New Roman" w:cs="Times New Roman"/>
          <w:sz w:val="26"/>
          <w:szCs w:val="26"/>
        </w:rPr>
      </w:pPr>
    </w:p>
    <w:p w:rsidR="00062610" w:rsidRPr="00922D4E" w:rsidRDefault="00922D4E" w:rsidP="00922D4E">
      <w:pPr>
        <w:pStyle w:val="ConsPlusNormal"/>
        <w:jc w:val="both"/>
        <w:rPr>
          <w:rFonts w:ascii="Times New Roman" w:hAnsi="Times New Roman" w:cs="Times New Roman"/>
          <w:sz w:val="26"/>
          <w:szCs w:val="26"/>
        </w:rPr>
      </w:pPr>
      <w:r>
        <w:rPr>
          <w:rFonts w:ascii="Times New Roman" w:hAnsi="Times New Roman" w:cs="Times New Roman"/>
          <w:sz w:val="26"/>
          <w:szCs w:val="26"/>
        </w:rPr>
        <w:t>ПОСТАНОВЛЯЕТ</w:t>
      </w:r>
      <w:r w:rsidR="00062610" w:rsidRPr="00922D4E">
        <w:rPr>
          <w:rFonts w:ascii="Times New Roman" w:hAnsi="Times New Roman" w:cs="Times New Roman"/>
          <w:sz w:val="26"/>
          <w:szCs w:val="26"/>
        </w:rPr>
        <w:t>:</w:t>
      </w:r>
    </w:p>
    <w:p w:rsidR="00062610" w:rsidRPr="00922D4E" w:rsidRDefault="00062610">
      <w:pPr>
        <w:pStyle w:val="ConsPlusNormal"/>
        <w:spacing w:before="220"/>
        <w:ind w:firstLine="540"/>
        <w:jc w:val="both"/>
        <w:rPr>
          <w:rFonts w:ascii="Times New Roman" w:hAnsi="Times New Roman" w:cs="Times New Roman"/>
          <w:sz w:val="26"/>
          <w:szCs w:val="26"/>
        </w:rPr>
      </w:pPr>
      <w:r w:rsidRPr="00922D4E">
        <w:rPr>
          <w:rFonts w:ascii="Times New Roman" w:hAnsi="Times New Roman" w:cs="Times New Roman"/>
          <w:sz w:val="26"/>
          <w:szCs w:val="26"/>
        </w:rPr>
        <w:t>1.</w:t>
      </w:r>
      <w:r w:rsidR="000059BB">
        <w:rPr>
          <w:rFonts w:ascii="Times New Roman" w:hAnsi="Times New Roman" w:cs="Times New Roman"/>
          <w:sz w:val="26"/>
          <w:szCs w:val="26"/>
        </w:rPr>
        <w:t> </w:t>
      </w:r>
      <w:r w:rsidRPr="00922D4E">
        <w:rPr>
          <w:rFonts w:ascii="Times New Roman" w:hAnsi="Times New Roman" w:cs="Times New Roman"/>
          <w:sz w:val="26"/>
          <w:szCs w:val="26"/>
        </w:rPr>
        <w:t xml:space="preserve">Утвердить прилагаемый </w:t>
      </w:r>
      <w:hyperlink w:anchor="P34" w:history="1">
        <w:r w:rsidRPr="00922D4E">
          <w:rPr>
            <w:rFonts w:ascii="Times New Roman" w:hAnsi="Times New Roman" w:cs="Times New Roman"/>
            <w:sz w:val="26"/>
            <w:szCs w:val="26"/>
          </w:rPr>
          <w:t>порядок</w:t>
        </w:r>
      </w:hyperlink>
      <w:r w:rsidRPr="00922D4E">
        <w:rPr>
          <w:rFonts w:ascii="Times New Roman" w:hAnsi="Times New Roman" w:cs="Times New Roman"/>
          <w:sz w:val="26"/>
          <w:szCs w:val="26"/>
        </w:rPr>
        <w:t xml:space="preserve"> установления, изменения, отмены муниципальных маршрутов и ведения реестра муниципальных маршрутов регулярных перевозок пассажиров и багажа автомобильным транспортом в</w:t>
      </w:r>
      <w:r w:rsidR="00AB4499">
        <w:rPr>
          <w:rFonts w:ascii="Times New Roman" w:hAnsi="Times New Roman" w:cs="Times New Roman"/>
          <w:sz w:val="26"/>
          <w:szCs w:val="26"/>
        </w:rPr>
        <w:t xml:space="preserve"> городском и пригородном сообщении в</w:t>
      </w:r>
      <w:r w:rsidRPr="00922D4E">
        <w:rPr>
          <w:rFonts w:ascii="Times New Roman" w:hAnsi="Times New Roman" w:cs="Times New Roman"/>
          <w:sz w:val="26"/>
          <w:szCs w:val="26"/>
        </w:rPr>
        <w:t xml:space="preserve"> границах </w:t>
      </w:r>
      <w:r w:rsidR="00922D4E">
        <w:rPr>
          <w:rFonts w:ascii="Times New Roman" w:hAnsi="Times New Roman" w:cs="Times New Roman"/>
          <w:sz w:val="26"/>
          <w:szCs w:val="26"/>
        </w:rPr>
        <w:t>Хасанского</w:t>
      </w:r>
      <w:r w:rsidRPr="00922D4E">
        <w:rPr>
          <w:rFonts w:ascii="Times New Roman" w:hAnsi="Times New Roman" w:cs="Times New Roman"/>
          <w:sz w:val="26"/>
          <w:szCs w:val="26"/>
        </w:rPr>
        <w:t xml:space="preserve"> муниципального </w:t>
      </w:r>
      <w:r w:rsidR="00AB4499">
        <w:rPr>
          <w:rFonts w:ascii="Times New Roman" w:hAnsi="Times New Roman" w:cs="Times New Roman"/>
          <w:sz w:val="26"/>
          <w:szCs w:val="26"/>
        </w:rPr>
        <w:t>округа</w:t>
      </w:r>
      <w:r w:rsidRPr="00922D4E">
        <w:rPr>
          <w:rFonts w:ascii="Times New Roman" w:hAnsi="Times New Roman" w:cs="Times New Roman"/>
          <w:sz w:val="26"/>
          <w:szCs w:val="26"/>
        </w:rPr>
        <w:t xml:space="preserve"> согласно приложению к настоящему постановлению.</w:t>
      </w:r>
    </w:p>
    <w:p w:rsidR="00062610" w:rsidRPr="00922D4E" w:rsidRDefault="00922D4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w:t>
      </w:r>
      <w:r w:rsidR="00062610" w:rsidRPr="00922D4E">
        <w:rPr>
          <w:rFonts w:ascii="Times New Roman" w:hAnsi="Times New Roman" w:cs="Times New Roman"/>
          <w:sz w:val="26"/>
          <w:szCs w:val="26"/>
        </w:rPr>
        <w:t>.</w:t>
      </w:r>
      <w:r w:rsidR="000059BB">
        <w:rPr>
          <w:rFonts w:ascii="Times New Roman" w:hAnsi="Times New Roman" w:cs="Times New Roman"/>
          <w:sz w:val="26"/>
          <w:szCs w:val="26"/>
        </w:rPr>
        <w:t xml:space="preserve"> Опубликовать </w:t>
      </w:r>
      <w:r w:rsidR="00062610" w:rsidRPr="00922D4E">
        <w:rPr>
          <w:rFonts w:ascii="Times New Roman" w:hAnsi="Times New Roman" w:cs="Times New Roman"/>
          <w:sz w:val="26"/>
          <w:szCs w:val="26"/>
        </w:rPr>
        <w:t xml:space="preserve">настоящее постановление </w:t>
      </w:r>
      <w:r w:rsidR="000059BB">
        <w:rPr>
          <w:rFonts w:ascii="Times New Roman" w:hAnsi="Times New Roman" w:cs="Times New Roman"/>
          <w:sz w:val="26"/>
          <w:szCs w:val="26"/>
        </w:rPr>
        <w:t xml:space="preserve">в Бюллетене муниципальных правовых актов Хасанского муниципального района и разместить </w:t>
      </w:r>
      <w:r w:rsidR="00062610" w:rsidRPr="00922D4E">
        <w:rPr>
          <w:rFonts w:ascii="Times New Roman" w:hAnsi="Times New Roman" w:cs="Times New Roman"/>
          <w:sz w:val="26"/>
          <w:szCs w:val="26"/>
        </w:rPr>
        <w:t xml:space="preserve">на официальном сайте администрации </w:t>
      </w:r>
      <w:r w:rsidR="000059BB">
        <w:rPr>
          <w:rFonts w:ascii="Times New Roman" w:hAnsi="Times New Roman" w:cs="Times New Roman"/>
          <w:sz w:val="26"/>
          <w:szCs w:val="26"/>
        </w:rPr>
        <w:t>Хасанского</w:t>
      </w:r>
      <w:r w:rsidR="00062610" w:rsidRPr="00922D4E">
        <w:rPr>
          <w:rFonts w:ascii="Times New Roman" w:hAnsi="Times New Roman" w:cs="Times New Roman"/>
          <w:sz w:val="26"/>
          <w:szCs w:val="26"/>
        </w:rPr>
        <w:t xml:space="preserve"> муниципального района в </w:t>
      </w:r>
      <w:r w:rsidR="000059BB">
        <w:rPr>
          <w:rFonts w:ascii="Times New Roman" w:hAnsi="Times New Roman" w:cs="Times New Roman"/>
          <w:sz w:val="26"/>
          <w:szCs w:val="26"/>
        </w:rPr>
        <w:t>информационно-</w:t>
      </w:r>
      <w:r w:rsidR="000059BB">
        <w:rPr>
          <w:rFonts w:ascii="Times New Roman" w:hAnsi="Times New Roman" w:cs="Times New Roman"/>
          <w:sz w:val="26"/>
          <w:szCs w:val="26"/>
        </w:rPr>
        <w:lastRenderedPageBreak/>
        <w:t>телекоммуникационной сети «</w:t>
      </w:r>
      <w:r w:rsidR="00062610" w:rsidRPr="00922D4E">
        <w:rPr>
          <w:rFonts w:ascii="Times New Roman" w:hAnsi="Times New Roman" w:cs="Times New Roman"/>
          <w:sz w:val="26"/>
          <w:szCs w:val="26"/>
        </w:rPr>
        <w:t>Интернет</w:t>
      </w:r>
      <w:r w:rsidR="000059BB">
        <w:rPr>
          <w:rFonts w:ascii="Times New Roman" w:hAnsi="Times New Roman" w:cs="Times New Roman"/>
          <w:sz w:val="26"/>
          <w:szCs w:val="26"/>
        </w:rPr>
        <w:t>»</w:t>
      </w:r>
      <w:r w:rsidR="00062610" w:rsidRPr="00922D4E">
        <w:rPr>
          <w:rFonts w:ascii="Times New Roman" w:hAnsi="Times New Roman" w:cs="Times New Roman"/>
          <w:sz w:val="26"/>
          <w:szCs w:val="26"/>
        </w:rPr>
        <w:t>.</w:t>
      </w:r>
    </w:p>
    <w:p w:rsidR="00062610" w:rsidRPr="00922D4E" w:rsidRDefault="00062610">
      <w:pPr>
        <w:pStyle w:val="ConsPlusNormal"/>
        <w:spacing w:before="220"/>
        <w:ind w:firstLine="540"/>
        <w:jc w:val="both"/>
        <w:rPr>
          <w:rFonts w:ascii="Times New Roman" w:hAnsi="Times New Roman" w:cs="Times New Roman"/>
          <w:sz w:val="26"/>
          <w:szCs w:val="26"/>
        </w:rPr>
      </w:pPr>
      <w:r w:rsidRPr="00922D4E">
        <w:rPr>
          <w:rFonts w:ascii="Times New Roman" w:hAnsi="Times New Roman" w:cs="Times New Roman"/>
          <w:sz w:val="26"/>
          <w:szCs w:val="26"/>
        </w:rPr>
        <w:t xml:space="preserve">4. Настоящее постановление вступает в силу с </w:t>
      </w:r>
      <w:r w:rsidR="00AB4499">
        <w:rPr>
          <w:rFonts w:ascii="Times New Roman" w:hAnsi="Times New Roman" w:cs="Times New Roman"/>
          <w:sz w:val="26"/>
          <w:szCs w:val="26"/>
        </w:rPr>
        <w:t>1 января 2023 года</w:t>
      </w:r>
      <w:r w:rsidRPr="00922D4E">
        <w:rPr>
          <w:rFonts w:ascii="Times New Roman" w:hAnsi="Times New Roman" w:cs="Times New Roman"/>
          <w:sz w:val="26"/>
          <w:szCs w:val="26"/>
        </w:rPr>
        <w:t>.</w:t>
      </w:r>
    </w:p>
    <w:p w:rsidR="00062610" w:rsidRDefault="00062610">
      <w:pPr>
        <w:pStyle w:val="ConsPlusNormal"/>
        <w:spacing w:before="220"/>
        <w:ind w:firstLine="540"/>
        <w:jc w:val="both"/>
        <w:rPr>
          <w:rFonts w:ascii="Times New Roman" w:hAnsi="Times New Roman" w:cs="Times New Roman"/>
          <w:sz w:val="26"/>
          <w:szCs w:val="26"/>
        </w:rPr>
      </w:pPr>
      <w:r w:rsidRPr="00922D4E">
        <w:rPr>
          <w:rFonts w:ascii="Times New Roman" w:hAnsi="Times New Roman" w:cs="Times New Roman"/>
          <w:sz w:val="26"/>
          <w:szCs w:val="26"/>
        </w:rPr>
        <w:t>5.</w:t>
      </w:r>
      <w:r w:rsidR="00AB4499">
        <w:rPr>
          <w:rFonts w:ascii="Times New Roman" w:hAnsi="Times New Roman" w:cs="Times New Roman"/>
          <w:sz w:val="26"/>
          <w:szCs w:val="26"/>
        </w:rPr>
        <w:t> </w:t>
      </w:r>
      <w:r w:rsidRPr="00922D4E">
        <w:rPr>
          <w:rFonts w:ascii="Times New Roman" w:hAnsi="Times New Roman" w:cs="Times New Roman"/>
          <w:sz w:val="26"/>
          <w:szCs w:val="26"/>
        </w:rPr>
        <w:t xml:space="preserve">Контроль за исполнением настоящего постановления возложить на заместителя главы администрации </w:t>
      </w:r>
      <w:r w:rsidR="000059BB">
        <w:rPr>
          <w:rFonts w:ascii="Times New Roman" w:hAnsi="Times New Roman" w:cs="Times New Roman"/>
          <w:sz w:val="26"/>
          <w:szCs w:val="26"/>
        </w:rPr>
        <w:t>Хасанского</w:t>
      </w:r>
      <w:r w:rsidRPr="00922D4E">
        <w:rPr>
          <w:rFonts w:ascii="Times New Roman" w:hAnsi="Times New Roman" w:cs="Times New Roman"/>
          <w:sz w:val="26"/>
          <w:szCs w:val="26"/>
        </w:rPr>
        <w:t xml:space="preserve"> муниципального района </w:t>
      </w:r>
      <w:r w:rsidR="00E74991">
        <w:rPr>
          <w:rFonts w:ascii="Times New Roman" w:hAnsi="Times New Roman" w:cs="Times New Roman"/>
          <w:sz w:val="26"/>
          <w:szCs w:val="26"/>
        </w:rPr>
        <w:t xml:space="preserve">                                  </w:t>
      </w:r>
      <w:r w:rsidR="000059BB">
        <w:rPr>
          <w:rFonts w:ascii="Times New Roman" w:hAnsi="Times New Roman" w:cs="Times New Roman"/>
          <w:sz w:val="26"/>
          <w:szCs w:val="26"/>
        </w:rPr>
        <w:t xml:space="preserve">Р.Х. </w:t>
      </w:r>
      <w:proofErr w:type="spellStart"/>
      <w:r w:rsidR="000059BB">
        <w:rPr>
          <w:rFonts w:ascii="Times New Roman" w:hAnsi="Times New Roman" w:cs="Times New Roman"/>
          <w:sz w:val="26"/>
          <w:szCs w:val="26"/>
        </w:rPr>
        <w:t>Абжалимова</w:t>
      </w:r>
      <w:proofErr w:type="spellEnd"/>
      <w:r w:rsidR="000059BB">
        <w:rPr>
          <w:rFonts w:ascii="Times New Roman" w:hAnsi="Times New Roman" w:cs="Times New Roman"/>
          <w:sz w:val="26"/>
          <w:szCs w:val="26"/>
        </w:rPr>
        <w:t>.</w:t>
      </w:r>
    </w:p>
    <w:p w:rsidR="000059BB" w:rsidRDefault="000059BB" w:rsidP="000059BB">
      <w:pPr>
        <w:pStyle w:val="ConsPlusNormal"/>
        <w:spacing w:before="220"/>
        <w:jc w:val="both"/>
        <w:rPr>
          <w:rFonts w:ascii="Times New Roman" w:hAnsi="Times New Roman" w:cs="Times New Roman"/>
          <w:sz w:val="26"/>
          <w:szCs w:val="26"/>
        </w:rPr>
      </w:pPr>
    </w:p>
    <w:p w:rsidR="00E74991" w:rsidRDefault="00E74991" w:rsidP="000059BB">
      <w:pPr>
        <w:pStyle w:val="ConsPlusNormal"/>
        <w:spacing w:before="220"/>
        <w:jc w:val="both"/>
        <w:rPr>
          <w:rFonts w:ascii="Times New Roman" w:hAnsi="Times New Roman" w:cs="Times New Roman"/>
          <w:sz w:val="26"/>
          <w:szCs w:val="26"/>
        </w:rPr>
      </w:pPr>
    </w:p>
    <w:p w:rsidR="000059BB" w:rsidRDefault="000059BB" w:rsidP="000059BB">
      <w:pPr>
        <w:pStyle w:val="ConsPlusNormal"/>
        <w:jc w:val="both"/>
        <w:rPr>
          <w:rFonts w:ascii="Times New Roman" w:hAnsi="Times New Roman" w:cs="Times New Roman"/>
          <w:sz w:val="26"/>
          <w:szCs w:val="26"/>
        </w:rPr>
      </w:pPr>
      <w:r>
        <w:rPr>
          <w:rFonts w:ascii="Times New Roman" w:hAnsi="Times New Roman" w:cs="Times New Roman"/>
          <w:sz w:val="26"/>
          <w:szCs w:val="26"/>
        </w:rPr>
        <w:t>Глава Хасанского</w:t>
      </w:r>
    </w:p>
    <w:p w:rsidR="000059BB" w:rsidRPr="00922D4E" w:rsidRDefault="000059BB" w:rsidP="000059BB">
      <w:pPr>
        <w:pStyle w:val="ConsPlusNormal"/>
        <w:jc w:val="both"/>
        <w:rPr>
          <w:rFonts w:ascii="Times New Roman" w:hAnsi="Times New Roman" w:cs="Times New Roman"/>
          <w:sz w:val="26"/>
          <w:szCs w:val="26"/>
        </w:rPr>
      </w:pPr>
      <w:r>
        <w:rPr>
          <w:rFonts w:ascii="Times New Roman" w:hAnsi="Times New Roman" w:cs="Times New Roman"/>
          <w:sz w:val="26"/>
          <w:szCs w:val="26"/>
        </w:rPr>
        <w:t>муниципального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И.В. Степанов</w:t>
      </w:r>
    </w:p>
    <w:p w:rsidR="00293E28" w:rsidRDefault="00293E28" w:rsidP="000059BB">
      <w:pPr>
        <w:pStyle w:val="ConsPlusNormal"/>
        <w:jc w:val="both"/>
        <w:rPr>
          <w:rFonts w:ascii="Times New Roman" w:hAnsi="Times New Roman" w:cs="Times New Roman"/>
          <w:sz w:val="26"/>
          <w:szCs w:val="26"/>
        </w:rPr>
      </w:pPr>
      <w:r>
        <w:rPr>
          <w:rFonts w:ascii="Times New Roman" w:hAnsi="Times New Roman" w:cs="Times New Roman"/>
          <w:sz w:val="26"/>
          <w:szCs w:val="26"/>
        </w:rPr>
        <w:br w:type="page"/>
      </w:r>
    </w:p>
    <w:p w:rsidR="00062610" w:rsidRPr="000059BB" w:rsidRDefault="000D23FE" w:rsidP="000059BB">
      <w:pPr>
        <w:pStyle w:val="ConsPlusNormal"/>
        <w:ind w:left="4956" w:firstLine="708"/>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62610" w:rsidRPr="000059BB">
        <w:rPr>
          <w:rFonts w:ascii="Times New Roman" w:hAnsi="Times New Roman" w:cs="Times New Roman"/>
          <w:sz w:val="26"/>
          <w:szCs w:val="26"/>
        </w:rPr>
        <w:t>Утвержден</w:t>
      </w:r>
    </w:p>
    <w:p w:rsidR="00062610" w:rsidRPr="000059BB" w:rsidRDefault="000059BB" w:rsidP="000059BB">
      <w:pPr>
        <w:pStyle w:val="ConsPlusNormal"/>
        <w:ind w:left="4956" w:firstLine="708"/>
        <w:rPr>
          <w:rFonts w:ascii="Times New Roman" w:hAnsi="Times New Roman" w:cs="Times New Roman"/>
          <w:sz w:val="26"/>
          <w:szCs w:val="26"/>
        </w:rPr>
      </w:pPr>
      <w:r>
        <w:rPr>
          <w:rFonts w:ascii="Times New Roman" w:hAnsi="Times New Roman" w:cs="Times New Roman"/>
          <w:sz w:val="26"/>
          <w:szCs w:val="26"/>
        </w:rPr>
        <w:t xml:space="preserve"> п</w:t>
      </w:r>
      <w:r w:rsidR="00062610" w:rsidRPr="000059BB">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00062610" w:rsidRPr="000059BB">
        <w:rPr>
          <w:rFonts w:ascii="Times New Roman" w:hAnsi="Times New Roman" w:cs="Times New Roman"/>
          <w:sz w:val="26"/>
          <w:szCs w:val="26"/>
        </w:rPr>
        <w:t>администрации</w:t>
      </w:r>
    </w:p>
    <w:p w:rsidR="000059BB" w:rsidRDefault="000059BB" w:rsidP="000059BB">
      <w:pPr>
        <w:pStyle w:val="ConsPlusNormal"/>
        <w:ind w:left="4956"/>
        <w:jc w:val="center"/>
        <w:rPr>
          <w:rFonts w:ascii="Times New Roman" w:hAnsi="Times New Roman" w:cs="Times New Roman"/>
          <w:sz w:val="26"/>
          <w:szCs w:val="26"/>
        </w:rPr>
      </w:pPr>
      <w:r>
        <w:rPr>
          <w:rFonts w:ascii="Times New Roman" w:hAnsi="Times New Roman" w:cs="Times New Roman"/>
          <w:sz w:val="26"/>
          <w:szCs w:val="26"/>
        </w:rPr>
        <w:t xml:space="preserve">     Хасанского </w:t>
      </w:r>
      <w:r w:rsidR="00062610" w:rsidRPr="000059BB">
        <w:rPr>
          <w:rFonts w:ascii="Times New Roman" w:hAnsi="Times New Roman" w:cs="Times New Roman"/>
          <w:sz w:val="26"/>
          <w:szCs w:val="26"/>
        </w:rPr>
        <w:t>муниципального</w:t>
      </w:r>
    </w:p>
    <w:p w:rsidR="00062610" w:rsidRPr="000059BB" w:rsidRDefault="000059BB" w:rsidP="000059BB">
      <w:pPr>
        <w:pStyle w:val="ConsPlusNormal"/>
        <w:ind w:left="4956" w:firstLine="708"/>
        <w:rPr>
          <w:rFonts w:ascii="Times New Roman" w:hAnsi="Times New Roman" w:cs="Times New Roman"/>
          <w:sz w:val="26"/>
          <w:szCs w:val="26"/>
        </w:rPr>
      </w:pPr>
      <w:r>
        <w:rPr>
          <w:rFonts w:ascii="Times New Roman" w:hAnsi="Times New Roman" w:cs="Times New Roman"/>
          <w:sz w:val="26"/>
          <w:szCs w:val="26"/>
        </w:rPr>
        <w:t xml:space="preserve"> </w:t>
      </w:r>
      <w:r w:rsidR="00062610" w:rsidRPr="000059BB">
        <w:rPr>
          <w:rFonts w:ascii="Times New Roman" w:hAnsi="Times New Roman" w:cs="Times New Roman"/>
          <w:sz w:val="26"/>
          <w:szCs w:val="26"/>
        </w:rPr>
        <w:t>района</w:t>
      </w:r>
    </w:p>
    <w:p w:rsidR="00062610" w:rsidRPr="000059BB" w:rsidRDefault="000059BB" w:rsidP="000059BB">
      <w:pPr>
        <w:pStyle w:val="ConsPlusNormal"/>
        <w:ind w:left="4248"/>
        <w:jc w:val="center"/>
        <w:rPr>
          <w:rFonts w:ascii="Times New Roman" w:hAnsi="Times New Roman" w:cs="Times New Roman"/>
          <w:sz w:val="26"/>
          <w:szCs w:val="26"/>
        </w:rPr>
      </w:pPr>
      <w:r>
        <w:rPr>
          <w:rFonts w:ascii="Times New Roman" w:hAnsi="Times New Roman" w:cs="Times New Roman"/>
          <w:sz w:val="26"/>
          <w:szCs w:val="26"/>
        </w:rPr>
        <w:t xml:space="preserve">     </w:t>
      </w:r>
      <w:r w:rsidR="00E74991">
        <w:rPr>
          <w:rFonts w:ascii="Times New Roman" w:hAnsi="Times New Roman" w:cs="Times New Roman"/>
          <w:sz w:val="26"/>
          <w:szCs w:val="26"/>
        </w:rPr>
        <w:t xml:space="preserve">     </w:t>
      </w:r>
      <w:r w:rsidR="00587EFD">
        <w:rPr>
          <w:rFonts w:ascii="Times New Roman" w:hAnsi="Times New Roman" w:cs="Times New Roman"/>
          <w:sz w:val="26"/>
          <w:szCs w:val="26"/>
        </w:rPr>
        <w:t xml:space="preserve"> </w:t>
      </w:r>
      <w:r w:rsidR="00062610" w:rsidRPr="000059BB">
        <w:rPr>
          <w:rFonts w:ascii="Times New Roman" w:hAnsi="Times New Roman" w:cs="Times New Roman"/>
          <w:sz w:val="26"/>
          <w:szCs w:val="26"/>
        </w:rPr>
        <w:t xml:space="preserve">от </w:t>
      </w:r>
      <w:r w:rsidR="00E52D3F">
        <w:rPr>
          <w:rFonts w:ascii="Times New Roman" w:hAnsi="Times New Roman" w:cs="Times New Roman"/>
          <w:sz w:val="26"/>
          <w:szCs w:val="26"/>
        </w:rPr>
        <w:t xml:space="preserve">14.12.2022 </w:t>
      </w:r>
      <w:r w:rsidR="00E74991">
        <w:rPr>
          <w:rFonts w:ascii="Times New Roman" w:hAnsi="Times New Roman" w:cs="Times New Roman"/>
          <w:sz w:val="26"/>
          <w:szCs w:val="26"/>
        </w:rPr>
        <w:t>г.</w:t>
      </w:r>
      <w:r w:rsidR="00062610" w:rsidRPr="000059BB">
        <w:rPr>
          <w:rFonts w:ascii="Times New Roman" w:hAnsi="Times New Roman" w:cs="Times New Roman"/>
          <w:sz w:val="26"/>
          <w:szCs w:val="26"/>
        </w:rPr>
        <w:t xml:space="preserve"> </w:t>
      </w:r>
      <w:r>
        <w:rPr>
          <w:rFonts w:ascii="Times New Roman" w:hAnsi="Times New Roman" w:cs="Times New Roman"/>
          <w:sz w:val="26"/>
          <w:szCs w:val="26"/>
        </w:rPr>
        <w:t>№</w:t>
      </w:r>
      <w:r w:rsidR="00062610" w:rsidRPr="000059BB">
        <w:rPr>
          <w:rFonts w:ascii="Times New Roman" w:hAnsi="Times New Roman" w:cs="Times New Roman"/>
          <w:sz w:val="26"/>
          <w:szCs w:val="26"/>
        </w:rPr>
        <w:t xml:space="preserve"> </w:t>
      </w:r>
      <w:r w:rsidR="00E52D3F">
        <w:rPr>
          <w:rFonts w:ascii="Times New Roman" w:hAnsi="Times New Roman" w:cs="Times New Roman"/>
          <w:sz w:val="26"/>
          <w:szCs w:val="26"/>
        </w:rPr>
        <w:t>974</w:t>
      </w:r>
      <w:r w:rsidR="00062610" w:rsidRPr="000059BB">
        <w:rPr>
          <w:rFonts w:ascii="Times New Roman" w:hAnsi="Times New Roman" w:cs="Times New Roman"/>
          <w:sz w:val="26"/>
          <w:szCs w:val="26"/>
        </w:rPr>
        <w:t>-па</w:t>
      </w:r>
    </w:p>
    <w:p w:rsidR="00062610" w:rsidRPr="000059BB" w:rsidRDefault="00062610">
      <w:pPr>
        <w:pStyle w:val="ConsPlusNormal"/>
        <w:jc w:val="both"/>
        <w:rPr>
          <w:rFonts w:ascii="Times New Roman" w:hAnsi="Times New Roman" w:cs="Times New Roman"/>
          <w:sz w:val="26"/>
          <w:szCs w:val="26"/>
        </w:rPr>
      </w:pPr>
    </w:p>
    <w:p w:rsidR="006E67E7" w:rsidRDefault="006E67E7">
      <w:pPr>
        <w:pStyle w:val="ConsPlusTitle"/>
        <w:jc w:val="center"/>
        <w:rPr>
          <w:rFonts w:ascii="Times New Roman" w:hAnsi="Times New Roman" w:cs="Times New Roman"/>
          <w:sz w:val="26"/>
          <w:szCs w:val="26"/>
        </w:rPr>
      </w:pPr>
      <w:bookmarkStart w:id="0" w:name="P34"/>
      <w:bookmarkEnd w:id="0"/>
    </w:p>
    <w:p w:rsidR="006E67E7" w:rsidRDefault="006E67E7">
      <w:pPr>
        <w:pStyle w:val="ConsPlusTitle"/>
        <w:jc w:val="center"/>
        <w:rPr>
          <w:rFonts w:ascii="Times New Roman" w:hAnsi="Times New Roman" w:cs="Times New Roman"/>
          <w:sz w:val="26"/>
          <w:szCs w:val="26"/>
        </w:rPr>
      </w:pPr>
    </w:p>
    <w:p w:rsidR="00062610" w:rsidRPr="000059BB" w:rsidRDefault="00062610">
      <w:pPr>
        <w:pStyle w:val="ConsPlusTitle"/>
        <w:jc w:val="center"/>
        <w:rPr>
          <w:rFonts w:ascii="Times New Roman" w:hAnsi="Times New Roman" w:cs="Times New Roman"/>
          <w:sz w:val="26"/>
          <w:szCs w:val="26"/>
        </w:rPr>
      </w:pPr>
      <w:r w:rsidRPr="000059BB">
        <w:rPr>
          <w:rFonts w:ascii="Times New Roman" w:hAnsi="Times New Roman" w:cs="Times New Roman"/>
          <w:sz w:val="26"/>
          <w:szCs w:val="26"/>
        </w:rPr>
        <w:t>ПОРЯДОК</w:t>
      </w:r>
    </w:p>
    <w:p w:rsidR="00062610" w:rsidRPr="000059BB" w:rsidRDefault="00062610">
      <w:pPr>
        <w:pStyle w:val="ConsPlusTitle"/>
        <w:jc w:val="center"/>
        <w:rPr>
          <w:rFonts w:ascii="Times New Roman" w:hAnsi="Times New Roman" w:cs="Times New Roman"/>
          <w:sz w:val="26"/>
          <w:szCs w:val="26"/>
        </w:rPr>
      </w:pPr>
      <w:r w:rsidRPr="000059BB">
        <w:rPr>
          <w:rFonts w:ascii="Times New Roman" w:hAnsi="Times New Roman" w:cs="Times New Roman"/>
          <w:sz w:val="26"/>
          <w:szCs w:val="26"/>
        </w:rPr>
        <w:t>УСТАНОВЛЕНИЯ, ИЗМЕНЕНИЯ, ОТМЕНЫ МУНИЦИПАЛЬНЫХ</w:t>
      </w:r>
    </w:p>
    <w:p w:rsidR="00062610" w:rsidRPr="000059BB" w:rsidRDefault="00062610">
      <w:pPr>
        <w:pStyle w:val="ConsPlusTitle"/>
        <w:jc w:val="center"/>
        <w:rPr>
          <w:rFonts w:ascii="Times New Roman" w:hAnsi="Times New Roman" w:cs="Times New Roman"/>
          <w:sz w:val="26"/>
          <w:szCs w:val="26"/>
        </w:rPr>
      </w:pPr>
      <w:r w:rsidRPr="000059BB">
        <w:rPr>
          <w:rFonts w:ascii="Times New Roman" w:hAnsi="Times New Roman" w:cs="Times New Roman"/>
          <w:sz w:val="26"/>
          <w:szCs w:val="26"/>
        </w:rPr>
        <w:t>МАРШРУТОВ И ВЕДЕНИЯ РЕЕСТРА МУНИЦИПАЛЬНЫХ МАРШРУТОВ</w:t>
      </w:r>
    </w:p>
    <w:p w:rsidR="00062610" w:rsidRPr="000059BB" w:rsidRDefault="00062610">
      <w:pPr>
        <w:pStyle w:val="ConsPlusTitle"/>
        <w:jc w:val="center"/>
        <w:rPr>
          <w:rFonts w:ascii="Times New Roman" w:hAnsi="Times New Roman" w:cs="Times New Roman"/>
          <w:sz w:val="26"/>
          <w:szCs w:val="26"/>
        </w:rPr>
      </w:pPr>
      <w:r w:rsidRPr="000059BB">
        <w:rPr>
          <w:rFonts w:ascii="Times New Roman" w:hAnsi="Times New Roman" w:cs="Times New Roman"/>
          <w:sz w:val="26"/>
          <w:szCs w:val="26"/>
        </w:rPr>
        <w:t>РЕГУЛЯРНЫХ ПЕРЕВОЗОК ПАССАЖИРОВ И БАГАЖА АВТОМОБИЛЬНЫМ</w:t>
      </w:r>
      <w:r w:rsidR="000059BB">
        <w:rPr>
          <w:rFonts w:ascii="Times New Roman" w:hAnsi="Times New Roman" w:cs="Times New Roman"/>
          <w:sz w:val="26"/>
          <w:szCs w:val="26"/>
        </w:rPr>
        <w:t xml:space="preserve"> </w:t>
      </w:r>
      <w:r w:rsidRPr="000059BB">
        <w:rPr>
          <w:rFonts w:ascii="Times New Roman" w:hAnsi="Times New Roman" w:cs="Times New Roman"/>
          <w:sz w:val="26"/>
          <w:szCs w:val="26"/>
        </w:rPr>
        <w:t xml:space="preserve">ТРАНСПОРТОМ В </w:t>
      </w:r>
      <w:r w:rsidR="00AB4499">
        <w:rPr>
          <w:rFonts w:ascii="Times New Roman" w:hAnsi="Times New Roman" w:cs="Times New Roman"/>
          <w:sz w:val="26"/>
          <w:szCs w:val="26"/>
        </w:rPr>
        <w:t xml:space="preserve">ГОРОДСКОМ И ПРИГОРОДНОМ СООБЩЕНИИ В </w:t>
      </w:r>
      <w:r w:rsidRPr="000059BB">
        <w:rPr>
          <w:rFonts w:ascii="Times New Roman" w:hAnsi="Times New Roman" w:cs="Times New Roman"/>
          <w:sz w:val="26"/>
          <w:szCs w:val="26"/>
        </w:rPr>
        <w:t xml:space="preserve">ГРАНИЦАХ </w:t>
      </w:r>
      <w:r w:rsidR="000059BB">
        <w:rPr>
          <w:rFonts w:ascii="Times New Roman" w:hAnsi="Times New Roman" w:cs="Times New Roman"/>
          <w:sz w:val="26"/>
          <w:szCs w:val="26"/>
        </w:rPr>
        <w:t>ХАСАНСКОГО</w:t>
      </w:r>
      <w:r w:rsidRPr="000059BB">
        <w:rPr>
          <w:rFonts w:ascii="Times New Roman" w:hAnsi="Times New Roman" w:cs="Times New Roman"/>
          <w:sz w:val="26"/>
          <w:szCs w:val="26"/>
        </w:rPr>
        <w:t xml:space="preserve"> МУНИЦИПАЛЬНОГО </w:t>
      </w:r>
      <w:r w:rsidR="00AB4499">
        <w:rPr>
          <w:rFonts w:ascii="Times New Roman" w:hAnsi="Times New Roman" w:cs="Times New Roman"/>
          <w:sz w:val="26"/>
          <w:szCs w:val="26"/>
        </w:rPr>
        <w:t>ОКРУГА</w:t>
      </w:r>
    </w:p>
    <w:p w:rsidR="00062610" w:rsidRPr="000059BB" w:rsidRDefault="00062610">
      <w:pPr>
        <w:pStyle w:val="ConsPlusNormal"/>
        <w:jc w:val="both"/>
        <w:rPr>
          <w:rFonts w:ascii="Times New Roman" w:hAnsi="Times New Roman" w:cs="Times New Roman"/>
          <w:sz w:val="26"/>
          <w:szCs w:val="26"/>
        </w:rPr>
      </w:pPr>
    </w:p>
    <w:p w:rsidR="00062610" w:rsidRPr="000059BB" w:rsidRDefault="00062610">
      <w:pPr>
        <w:pStyle w:val="ConsPlusTitle"/>
        <w:jc w:val="center"/>
        <w:outlineLvl w:val="1"/>
        <w:rPr>
          <w:rFonts w:ascii="Times New Roman" w:hAnsi="Times New Roman" w:cs="Times New Roman"/>
          <w:sz w:val="26"/>
          <w:szCs w:val="26"/>
        </w:rPr>
      </w:pPr>
      <w:r w:rsidRPr="000059BB">
        <w:rPr>
          <w:rFonts w:ascii="Times New Roman" w:hAnsi="Times New Roman" w:cs="Times New Roman"/>
          <w:sz w:val="26"/>
          <w:szCs w:val="26"/>
        </w:rPr>
        <w:t>1. Общие положения</w:t>
      </w:r>
    </w:p>
    <w:p w:rsidR="00062610" w:rsidRPr="000059BB" w:rsidRDefault="00062610">
      <w:pPr>
        <w:pStyle w:val="ConsPlusNormal"/>
        <w:jc w:val="both"/>
        <w:rPr>
          <w:rFonts w:ascii="Times New Roman" w:hAnsi="Times New Roman" w:cs="Times New Roman"/>
          <w:sz w:val="26"/>
          <w:szCs w:val="26"/>
        </w:rPr>
      </w:pPr>
    </w:p>
    <w:p w:rsidR="00A30EE8" w:rsidRDefault="00062610">
      <w:pPr>
        <w:pStyle w:val="ConsPlusNormal"/>
        <w:ind w:firstLine="540"/>
        <w:jc w:val="both"/>
        <w:rPr>
          <w:rFonts w:ascii="Times New Roman" w:hAnsi="Times New Roman" w:cs="Times New Roman"/>
          <w:sz w:val="26"/>
          <w:szCs w:val="26"/>
        </w:rPr>
      </w:pPr>
      <w:r w:rsidRPr="000059BB">
        <w:rPr>
          <w:rFonts w:ascii="Times New Roman" w:hAnsi="Times New Roman" w:cs="Times New Roman"/>
          <w:sz w:val="26"/>
          <w:szCs w:val="26"/>
        </w:rPr>
        <w:t xml:space="preserve">Установление, изменение, отмена муниципальных маршрутов и ведение реестра муниципальных маршрутов регулярных перевозок пассажиров и багажа автомобильным транспортом (в том числе основания для отказа в установлении либо изменении данных маршрутов, основания для отмены данных маршрутов) в </w:t>
      </w:r>
      <w:r w:rsidR="00AB4499">
        <w:rPr>
          <w:rFonts w:ascii="Times New Roman" w:hAnsi="Times New Roman" w:cs="Times New Roman"/>
          <w:sz w:val="26"/>
          <w:szCs w:val="26"/>
        </w:rPr>
        <w:t xml:space="preserve">городском и пригородном сообщении в </w:t>
      </w:r>
      <w:r w:rsidRPr="000059BB">
        <w:rPr>
          <w:rFonts w:ascii="Times New Roman" w:hAnsi="Times New Roman" w:cs="Times New Roman"/>
          <w:sz w:val="26"/>
          <w:szCs w:val="26"/>
        </w:rPr>
        <w:t xml:space="preserve">границах </w:t>
      </w:r>
      <w:r w:rsidR="000059BB">
        <w:rPr>
          <w:rFonts w:ascii="Times New Roman" w:hAnsi="Times New Roman" w:cs="Times New Roman"/>
          <w:sz w:val="26"/>
          <w:szCs w:val="26"/>
        </w:rPr>
        <w:t>Хасанского</w:t>
      </w:r>
      <w:r w:rsidRPr="000059BB">
        <w:rPr>
          <w:rFonts w:ascii="Times New Roman" w:hAnsi="Times New Roman" w:cs="Times New Roman"/>
          <w:sz w:val="26"/>
          <w:szCs w:val="26"/>
        </w:rPr>
        <w:t xml:space="preserve"> муниципального </w:t>
      </w:r>
      <w:r w:rsidR="00AB4499">
        <w:rPr>
          <w:rFonts w:ascii="Times New Roman" w:hAnsi="Times New Roman" w:cs="Times New Roman"/>
          <w:sz w:val="26"/>
          <w:szCs w:val="26"/>
        </w:rPr>
        <w:t>округа</w:t>
      </w:r>
      <w:r w:rsidRPr="000059BB">
        <w:rPr>
          <w:rFonts w:ascii="Times New Roman" w:hAnsi="Times New Roman" w:cs="Times New Roman"/>
          <w:sz w:val="26"/>
          <w:szCs w:val="26"/>
        </w:rPr>
        <w:t xml:space="preserve"> устанавливаются настоящим Порядком на основании Федерального </w:t>
      </w:r>
      <w:hyperlink r:id="rId7" w:history="1">
        <w:r w:rsidRPr="000059BB">
          <w:rPr>
            <w:rFonts w:ascii="Times New Roman" w:hAnsi="Times New Roman" w:cs="Times New Roman"/>
            <w:sz w:val="26"/>
            <w:szCs w:val="26"/>
          </w:rPr>
          <w:t>закона</w:t>
        </w:r>
      </w:hyperlink>
      <w:r w:rsidRPr="000059BB">
        <w:rPr>
          <w:rFonts w:ascii="Times New Roman" w:hAnsi="Times New Roman" w:cs="Times New Roman"/>
          <w:sz w:val="26"/>
          <w:szCs w:val="26"/>
        </w:rPr>
        <w:t xml:space="preserve"> от 13.07.2015 </w:t>
      </w:r>
      <w:r w:rsidR="000059BB">
        <w:rPr>
          <w:rFonts w:ascii="Times New Roman" w:hAnsi="Times New Roman" w:cs="Times New Roman"/>
          <w:sz w:val="26"/>
          <w:szCs w:val="26"/>
        </w:rPr>
        <w:t>№</w:t>
      </w:r>
      <w:r w:rsidRPr="000059BB">
        <w:rPr>
          <w:rFonts w:ascii="Times New Roman" w:hAnsi="Times New Roman" w:cs="Times New Roman"/>
          <w:sz w:val="26"/>
          <w:szCs w:val="26"/>
        </w:rPr>
        <w:t xml:space="preserve"> 220-ФЗ </w:t>
      </w:r>
      <w:r w:rsidR="00A30EE8">
        <w:rPr>
          <w:rFonts w:ascii="Times New Roman" w:hAnsi="Times New Roman" w:cs="Times New Roman"/>
          <w:sz w:val="26"/>
          <w:szCs w:val="26"/>
        </w:rPr>
        <w:t>«</w:t>
      </w:r>
      <w:r w:rsidRPr="000059BB">
        <w:rPr>
          <w:rFonts w:ascii="Times New Roman" w:hAnsi="Times New Roman" w:cs="Times New Roman"/>
          <w:sz w:val="26"/>
          <w:szCs w:val="26"/>
        </w:rPr>
        <w:t>Об организации регулярных перевозок пассажиров и багажа автомобильным транспортом и гор</w:t>
      </w:r>
      <w:bookmarkStart w:id="1" w:name="_GoBack"/>
      <w:bookmarkEnd w:id="1"/>
      <w:r w:rsidRPr="000059BB">
        <w:rPr>
          <w:rFonts w:ascii="Times New Roman" w:hAnsi="Times New Roman" w:cs="Times New Roman"/>
          <w:sz w:val="26"/>
          <w:szCs w:val="26"/>
        </w:rPr>
        <w:t>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30EE8">
        <w:rPr>
          <w:rFonts w:ascii="Times New Roman" w:hAnsi="Times New Roman" w:cs="Times New Roman"/>
          <w:sz w:val="26"/>
          <w:szCs w:val="26"/>
        </w:rPr>
        <w:t>»</w:t>
      </w:r>
      <w:r w:rsidRPr="000059BB">
        <w:rPr>
          <w:rFonts w:ascii="Times New Roman" w:hAnsi="Times New Roman" w:cs="Times New Roman"/>
          <w:sz w:val="26"/>
          <w:szCs w:val="26"/>
        </w:rPr>
        <w:t xml:space="preserve"> и </w:t>
      </w:r>
      <w:bookmarkStart w:id="2" w:name="_Hlk85709322"/>
      <w:r w:rsidR="00A30EE8">
        <w:rPr>
          <w:rFonts w:ascii="Times New Roman" w:hAnsi="Times New Roman" w:cs="Times New Roman"/>
          <w:sz w:val="26"/>
          <w:szCs w:val="26"/>
        </w:rPr>
        <w:t>нормативного правового акта от 28.07.2015 № 68-НПА «</w:t>
      </w:r>
      <w:r w:rsidR="00A30EE8" w:rsidRPr="000059BB">
        <w:rPr>
          <w:rFonts w:ascii="Times New Roman" w:hAnsi="Times New Roman" w:cs="Times New Roman"/>
          <w:sz w:val="26"/>
          <w:szCs w:val="26"/>
        </w:rPr>
        <w:t xml:space="preserve">О создании условий для предоставления транспортных услуг населению и организации транспортного обслуживания населения </w:t>
      </w:r>
      <w:r w:rsidR="00A30EE8">
        <w:rPr>
          <w:rFonts w:ascii="Times New Roman" w:hAnsi="Times New Roman" w:cs="Times New Roman"/>
          <w:sz w:val="26"/>
          <w:szCs w:val="26"/>
        </w:rPr>
        <w:t>между поселениями в границах Хасанского муниципального района», принятого решением Думы Хасанского муниципального района от 27.07.2015 № 216</w:t>
      </w:r>
      <w:bookmarkEnd w:id="2"/>
      <w:r w:rsidR="000D23FE">
        <w:rPr>
          <w:rFonts w:ascii="Times New Roman" w:hAnsi="Times New Roman" w:cs="Times New Roman"/>
          <w:sz w:val="26"/>
          <w:szCs w:val="26"/>
        </w:rPr>
        <w:t>, нормативного правового акта от 28.07.2015 № 67-НПА «</w:t>
      </w:r>
      <w:r w:rsidR="000D23FE" w:rsidRPr="000059BB">
        <w:rPr>
          <w:rFonts w:ascii="Times New Roman" w:hAnsi="Times New Roman" w:cs="Times New Roman"/>
          <w:sz w:val="26"/>
          <w:szCs w:val="26"/>
        </w:rPr>
        <w:t xml:space="preserve">О создании условий для предоставления транспортных услуг населению и организации транспортного обслуживания населения </w:t>
      </w:r>
      <w:r w:rsidR="000D23FE">
        <w:rPr>
          <w:rFonts w:ascii="Times New Roman" w:hAnsi="Times New Roman" w:cs="Times New Roman"/>
          <w:sz w:val="26"/>
          <w:szCs w:val="26"/>
        </w:rPr>
        <w:t>в границах сельских поселений, входящих в состав Хасанского муниципального района», принятого решением Думы Хасанского муниципального района от 27.07.2015 № 217</w:t>
      </w:r>
      <w:r w:rsidR="00A30EE8">
        <w:rPr>
          <w:rFonts w:ascii="Times New Roman" w:hAnsi="Times New Roman" w:cs="Times New Roman"/>
          <w:sz w:val="26"/>
          <w:szCs w:val="26"/>
        </w:rPr>
        <w:t>.</w:t>
      </w:r>
    </w:p>
    <w:p w:rsidR="00062610" w:rsidRPr="000059BB" w:rsidRDefault="00A30EE8" w:rsidP="00A30EE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062610" w:rsidRPr="000059BB" w:rsidRDefault="00062610">
      <w:pPr>
        <w:pStyle w:val="ConsPlusTitle"/>
        <w:jc w:val="center"/>
        <w:outlineLvl w:val="1"/>
        <w:rPr>
          <w:rFonts w:ascii="Times New Roman" w:hAnsi="Times New Roman" w:cs="Times New Roman"/>
          <w:sz w:val="26"/>
          <w:szCs w:val="26"/>
        </w:rPr>
      </w:pPr>
      <w:r w:rsidRPr="000059BB">
        <w:rPr>
          <w:rFonts w:ascii="Times New Roman" w:hAnsi="Times New Roman" w:cs="Times New Roman"/>
          <w:sz w:val="26"/>
          <w:szCs w:val="26"/>
        </w:rPr>
        <w:t>2. Цели Порядка</w:t>
      </w:r>
    </w:p>
    <w:p w:rsidR="00062610" w:rsidRPr="000059BB" w:rsidRDefault="00062610">
      <w:pPr>
        <w:pStyle w:val="ConsPlusNormal"/>
        <w:jc w:val="both"/>
        <w:rPr>
          <w:rFonts w:ascii="Times New Roman" w:hAnsi="Times New Roman" w:cs="Times New Roman"/>
          <w:sz w:val="26"/>
          <w:szCs w:val="26"/>
        </w:rPr>
      </w:pPr>
    </w:p>
    <w:p w:rsidR="00062610" w:rsidRDefault="00062610">
      <w:pPr>
        <w:pStyle w:val="ConsPlusNormal"/>
        <w:ind w:firstLine="540"/>
        <w:jc w:val="both"/>
        <w:rPr>
          <w:rFonts w:ascii="Times New Roman" w:hAnsi="Times New Roman" w:cs="Times New Roman"/>
          <w:sz w:val="26"/>
          <w:szCs w:val="26"/>
        </w:rPr>
      </w:pPr>
      <w:r w:rsidRPr="000059BB">
        <w:rPr>
          <w:rFonts w:ascii="Times New Roman" w:hAnsi="Times New Roman" w:cs="Times New Roman"/>
          <w:sz w:val="26"/>
          <w:szCs w:val="26"/>
        </w:rPr>
        <w:t xml:space="preserve">Настоящий Порядок разработан в целях обеспечения безопасности перевозок пассажиров и багажа автомобильным транспортом общего пользования </w:t>
      </w:r>
      <w:r w:rsidR="00092A81">
        <w:rPr>
          <w:rFonts w:ascii="Times New Roman" w:hAnsi="Times New Roman" w:cs="Times New Roman"/>
          <w:sz w:val="26"/>
          <w:szCs w:val="26"/>
        </w:rPr>
        <w:t xml:space="preserve">в границах </w:t>
      </w:r>
      <w:r w:rsidR="00A30EE8">
        <w:rPr>
          <w:rFonts w:ascii="Times New Roman" w:hAnsi="Times New Roman" w:cs="Times New Roman"/>
          <w:sz w:val="26"/>
          <w:szCs w:val="26"/>
        </w:rPr>
        <w:t>Хасанского</w:t>
      </w:r>
      <w:r w:rsidRPr="000059BB">
        <w:rPr>
          <w:rFonts w:ascii="Times New Roman" w:hAnsi="Times New Roman" w:cs="Times New Roman"/>
          <w:sz w:val="26"/>
          <w:szCs w:val="26"/>
        </w:rPr>
        <w:t xml:space="preserve"> муниципального </w:t>
      </w:r>
      <w:r w:rsidR="00AB4499">
        <w:rPr>
          <w:rFonts w:ascii="Times New Roman" w:hAnsi="Times New Roman" w:cs="Times New Roman"/>
          <w:sz w:val="26"/>
          <w:szCs w:val="26"/>
        </w:rPr>
        <w:t>округа</w:t>
      </w:r>
      <w:r w:rsidRPr="000059BB">
        <w:rPr>
          <w:rFonts w:ascii="Times New Roman" w:hAnsi="Times New Roman" w:cs="Times New Roman"/>
          <w:sz w:val="26"/>
          <w:szCs w:val="26"/>
        </w:rPr>
        <w:t xml:space="preserve">, качества транспортного обслуживания, оптимизации маршрутной сети, максимального удовлетворения потребностей населения в транспортных услугах, равноправной конкуренции на рынке транспортных услуг </w:t>
      </w:r>
      <w:r w:rsidR="00A30EE8">
        <w:rPr>
          <w:rFonts w:ascii="Times New Roman" w:hAnsi="Times New Roman" w:cs="Times New Roman"/>
          <w:sz w:val="26"/>
          <w:szCs w:val="26"/>
        </w:rPr>
        <w:t>Хасанского</w:t>
      </w:r>
      <w:r w:rsidRPr="000059BB">
        <w:rPr>
          <w:rFonts w:ascii="Times New Roman" w:hAnsi="Times New Roman" w:cs="Times New Roman"/>
          <w:sz w:val="26"/>
          <w:szCs w:val="26"/>
        </w:rPr>
        <w:t xml:space="preserve"> муниципального </w:t>
      </w:r>
      <w:r w:rsidR="00AB4499">
        <w:rPr>
          <w:rFonts w:ascii="Times New Roman" w:hAnsi="Times New Roman" w:cs="Times New Roman"/>
          <w:sz w:val="26"/>
          <w:szCs w:val="26"/>
        </w:rPr>
        <w:t>округа</w:t>
      </w:r>
      <w:r w:rsidRPr="000059BB">
        <w:rPr>
          <w:rFonts w:ascii="Times New Roman" w:hAnsi="Times New Roman" w:cs="Times New Roman"/>
          <w:sz w:val="26"/>
          <w:szCs w:val="26"/>
        </w:rPr>
        <w:t>.</w:t>
      </w:r>
    </w:p>
    <w:p w:rsidR="00AB4499" w:rsidRDefault="00AB4499">
      <w:pPr>
        <w:pStyle w:val="ConsPlusNormal"/>
        <w:ind w:firstLine="540"/>
        <w:jc w:val="both"/>
        <w:rPr>
          <w:rFonts w:ascii="Times New Roman" w:hAnsi="Times New Roman" w:cs="Times New Roman"/>
          <w:sz w:val="26"/>
          <w:szCs w:val="26"/>
        </w:rPr>
      </w:pPr>
    </w:p>
    <w:p w:rsidR="00AB4499" w:rsidRPr="000059BB" w:rsidRDefault="00AB4499">
      <w:pPr>
        <w:pStyle w:val="ConsPlusNormal"/>
        <w:ind w:firstLine="540"/>
        <w:jc w:val="both"/>
        <w:rPr>
          <w:rFonts w:ascii="Times New Roman" w:hAnsi="Times New Roman" w:cs="Times New Roman"/>
          <w:sz w:val="26"/>
          <w:szCs w:val="26"/>
        </w:rPr>
      </w:pPr>
    </w:p>
    <w:p w:rsidR="00062610" w:rsidRPr="00A30EE8" w:rsidRDefault="00062610">
      <w:pPr>
        <w:pStyle w:val="ConsPlusTitle"/>
        <w:jc w:val="center"/>
        <w:outlineLvl w:val="1"/>
        <w:rPr>
          <w:rFonts w:ascii="Times New Roman" w:hAnsi="Times New Roman" w:cs="Times New Roman"/>
          <w:sz w:val="26"/>
          <w:szCs w:val="26"/>
        </w:rPr>
      </w:pPr>
      <w:r w:rsidRPr="00A30EE8">
        <w:rPr>
          <w:rFonts w:ascii="Times New Roman" w:hAnsi="Times New Roman" w:cs="Times New Roman"/>
          <w:sz w:val="26"/>
          <w:szCs w:val="26"/>
        </w:rPr>
        <w:lastRenderedPageBreak/>
        <w:t>3. Установление, изменение и отмена</w:t>
      </w:r>
    </w:p>
    <w:p w:rsidR="00062610" w:rsidRPr="00A30EE8" w:rsidRDefault="00062610">
      <w:pPr>
        <w:pStyle w:val="ConsPlusTitle"/>
        <w:jc w:val="center"/>
        <w:rPr>
          <w:rFonts w:ascii="Times New Roman" w:hAnsi="Times New Roman" w:cs="Times New Roman"/>
          <w:sz w:val="26"/>
          <w:szCs w:val="26"/>
        </w:rPr>
      </w:pPr>
      <w:r w:rsidRPr="00A30EE8">
        <w:rPr>
          <w:rFonts w:ascii="Times New Roman" w:hAnsi="Times New Roman" w:cs="Times New Roman"/>
          <w:sz w:val="26"/>
          <w:szCs w:val="26"/>
        </w:rPr>
        <w:t>муниципальных маршрутов регулярных перевозок</w:t>
      </w:r>
    </w:p>
    <w:p w:rsidR="00062610" w:rsidRPr="00A30EE8" w:rsidRDefault="00062610">
      <w:pPr>
        <w:pStyle w:val="ConsPlusNormal"/>
        <w:jc w:val="both"/>
        <w:rPr>
          <w:rFonts w:ascii="Times New Roman" w:hAnsi="Times New Roman" w:cs="Times New Roman"/>
          <w:sz w:val="26"/>
          <w:szCs w:val="26"/>
        </w:rPr>
      </w:pPr>
    </w:p>
    <w:p w:rsidR="00062610" w:rsidRPr="00A30EE8" w:rsidRDefault="00062610">
      <w:pPr>
        <w:pStyle w:val="ConsPlusNormal"/>
        <w:ind w:firstLine="540"/>
        <w:jc w:val="both"/>
        <w:rPr>
          <w:rFonts w:ascii="Times New Roman" w:hAnsi="Times New Roman" w:cs="Times New Roman"/>
          <w:sz w:val="26"/>
          <w:szCs w:val="26"/>
        </w:rPr>
      </w:pPr>
      <w:r w:rsidRPr="00A30EE8">
        <w:rPr>
          <w:rFonts w:ascii="Times New Roman" w:hAnsi="Times New Roman" w:cs="Times New Roman"/>
          <w:sz w:val="26"/>
          <w:szCs w:val="26"/>
        </w:rPr>
        <w:t xml:space="preserve">3.1. Установление новых, изменение и отмена существующих муниципальных маршрутов </w:t>
      </w:r>
      <w:r w:rsidR="0043664C">
        <w:rPr>
          <w:rFonts w:ascii="Times New Roman" w:hAnsi="Times New Roman" w:cs="Times New Roman"/>
          <w:sz w:val="26"/>
          <w:szCs w:val="26"/>
        </w:rPr>
        <w:t xml:space="preserve">в границах Хасанского муниципального </w:t>
      </w:r>
      <w:r w:rsidR="00AB4499">
        <w:rPr>
          <w:rFonts w:ascii="Times New Roman" w:hAnsi="Times New Roman" w:cs="Times New Roman"/>
          <w:sz w:val="26"/>
          <w:szCs w:val="26"/>
        </w:rPr>
        <w:t>округа</w:t>
      </w:r>
      <w:r w:rsidRPr="00A30EE8">
        <w:rPr>
          <w:rFonts w:ascii="Times New Roman" w:hAnsi="Times New Roman" w:cs="Times New Roman"/>
          <w:sz w:val="26"/>
          <w:szCs w:val="26"/>
        </w:rPr>
        <w:t xml:space="preserve"> осуществляет </w:t>
      </w:r>
      <w:r w:rsidRPr="003B4F3F">
        <w:rPr>
          <w:rFonts w:ascii="Times New Roman" w:hAnsi="Times New Roman" w:cs="Times New Roman"/>
          <w:sz w:val="26"/>
          <w:szCs w:val="26"/>
        </w:rPr>
        <w:t xml:space="preserve">уполномоченный орган в лице администрации </w:t>
      </w:r>
      <w:r w:rsidR="00A30EE8" w:rsidRPr="003B4F3F">
        <w:rPr>
          <w:rFonts w:ascii="Times New Roman" w:hAnsi="Times New Roman" w:cs="Times New Roman"/>
          <w:sz w:val="26"/>
          <w:szCs w:val="26"/>
        </w:rPr>
        <w:t>Хасанского</w:t>
      </w:r>
      <w:r w:rsidRPr="003B4F3F">
        <w:rPr>
          <w:rFonts w:ascii="Times New Roman" w:hAnsi="Times New Roman" w:cs="Times New Roman"/>
          <w:sz w:val="26"/>
          <w:szCs w:val="26"/>
        </w:rPr>
        <w:t xml:space="preserve"> муниципального </w:t>
      </w:r>
      <w:r w:rsidR="00A92DA9">
        <w:rPr>
          <w:rFonts w:ascii="Times New Roman" w:hAnsi="Times New Roman" w:cs="Times New Roman"/>
          <w:sz w:val="26"/>
          <w:szCs w:val="26"/>
        </w:rPr>
        <w:t>округа</w:t>
      </w:r>
      <w:r w:rsidRPr="003B4F3F">
        <w:rPr>
          <w:rFonts w:ascii="Times New Roman" w:hAnsi="Times New Roman" w:cs="Times New Roman"/>
          <w:sz w:val="26"/>
          <w:szCs w:val="26"/>
        </w:rPr>
        <w:t xml:space="preserve"> (далее</w:t>
      </w:r>
      <w:r w:rsidR="00A92DA9">
        <w:rPr>
          <w:rFonts w:ascii="Times New Roman" w:hAnsi="Times New Roman" w:cs="Times New Roman"/>
          <w:sz w:val="26"/>
          <w:szCs w:val="26"/>
        </w:rPr>
        <w:t>-</w:t>
      </w:r>
      <w:r w:rsidRPr="003B4F3F">
        <w:rPr>
          <w:rFonts w:ascii="Times New Roman" w:hAnsi="Times New Roman" w:cs="Times New Roman"/>
          <w:sz w:val="26"/>
          <w:szCs w:val="26"/>
        </w:rPr>
        <w:t xml:space="preserve"> администрация).</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3.</w:t>
      </w:r>
      <w:r w:rsidR="003B4F3F">
        <w:rPr>
          <w:rFonts w:ascii="Times New Roman" w:hAnsi="Times New Roman" w:cs="Times New Roman"/>
          <w:sz w:val="26"/>
          <w:szCs w:val="26"/>
        </w:rPr>
        <w:t>2</w:t>
      </w:r>
      <w:r w:rsidRPr="00A30EE8">
        <w:rPr>
          <w:rFonts w:ascii="Times New Roman" w:hAnsi="Times New Roman" w:cs="Times New Roman"/>
          <w:sz w:val="26"/>
          <w:szCs w:val="26"/>
        </w:rPr>
        <w:t>.</w:t>
      </w:r>
      <w:r w:rsidR="006E67E7">
        <w:rPr>
          <w:rFonts w:ascii="Times New Roman" w:hAnsi="Times New Roman" w:cs="Times New Roman"/>
          <w:sz w:val="26"/>
          <w:szCs w:val="26"/>
        </w:rPr>
        <w:t> </w:t>
      </w:r>
      <w:r w:rsidRPr="00A30EE8">
        <w:rPr>
          <w:rFonts w:ascii="Times New Roman" w:hAnsi="Times New Roman" w:cs="Times New Roman"/>
          <w:sz w:val="26"/>
          <w:szCs w:val="26"/>
        </w:rPr>
        <w:t xml:space="preserve">Муниципальный маршрут регулярных перевозок устанавливается, изменяется, отменяется администрацией как по собственной инициативе, так и по предложению граждан, юридических лиц, уполномоченных участников </w:t>
      </w:r>
      <w:r w:rsidRPr="00E221A8">
        <w:rPr>
          <w:rFonts w:ascii="Times New Roman" w:hAnsi="Times New Roman" w:cs="Times New Roman"/>
          <w:sz w:val="26"/>
          <w:szCs w:val="26"/>
        </w:rPr>
        <w:t>договора простого товарищества.</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3.</w:t>
      </w:r>
      <w:r w:rsidR="00A044A8">
        <w:rPr>
          <w:rFonts w:ascii="Times New Roman" w:hAnsi="Times New Roman" w:cs="Times New Roman"/>
          <w:sz w:val="26"/>
          <w:szCs w:val="26"/>
        </w:rPr>
        <w:t>3</w:t>
      </w:r>
      <w:r w:rsidRPr="00A30EE8">
        <w:rPr>
          <w:rFonts w:ascii="Times New Roman" w:hAnsi="Times New Roman" w:cs="Times New Roman"/>
          <w:sz w:val="26"/>
          <w:szCs w:val="26"/>
        </w:rPr>
        <w:t xml:space="preserve">. Физические и юридические лица или уполномоченные участники договора </w:t>
      </w:r>
      <w:r w:rsidRPr="00E221A8">
        <w:rPr>
          <w:rFonts w:ascii="Times New Roman" w:hAnsi="Times New Roman" w:cs="Times New Roman"/>
          <w:sz w:val="26"/>
          <w:szCs w:val="26"/>
        </w:rPr>
        <w:t>простого товарищества</w:t>
      </w:r>
      <w:r w:rsidRPr="00A30EE8">
        <w:rPr>
          <w:rFonts w:ascii="Times New Roman" w:hAnsi="Times New Roman" w:cs="Times New Roman"/>
          <w:sz w:val="26"/>
          <w:szCs w:val="26"/>
        </w:rPr>
        <w:t>, предложившие установить или изменить муниципальный маршрут регулярных перевозок, представляют в администрацию заявление в письменной форме об установлении, изменении данного маршрута, которое включает в себя сведения, предусмотренные п. 3.</w:t>
      </w:r>
      <w:r w:rsidR="003B06FA">
        <w:rPr>
          <w:rFonts w:ascii="Times New Roman" w:hAnsi="Times New Roman" w:cs="Times New Roman"/>
          <w:sz w:val="26"/>
          <w:szCs w:val="26"/>
        </w:rPr>
        <w:t>4</w:t>
      </w:r>
      <w:r w:rsidRPr="00A30EE8">
        <w:rPr>
          <w:rFonts w:ascii="Times New Roman" w:hAnsi="Times New Roman" w:cs="Times New Roman"/>
          <w:sz w:val="26"/>
          <w:szCs w:val="26"/>
        </w:rPr>
        <w:t xml:space="preserve"> настоящего Порядка.</w:t>
      </w:r>
    </w:p>
    <w:p w:rsidR="00062610" w:rsidRPr="00A30EE8" w:rsidRDefault="00062610">
      <w:pPr>
        <w:pStyle w:val="ConsPlusNormal"/>
        <w:spacing w:before="220"/>
        <w:ind w:firstLine="540"/>
        <w:jc w:val="both"/>
        <w:rPr>
          <w:rFonts w:ascii="Times New Roman" w:hAnsi="Times New Roman" w:cs="Times New Roman"/>
          <w:sz w:val="26"/>
          <w:szCs w:val="26"/>
        </w:rPr>
      </w:pPr>
      <w:bookmarkStart w:id="3" w:name="P55"/>
      <w:bookmarkEnd w:id="3"/>
      <w:r w:rsidRPr="00A30EE8">
        <w:rPr>
          <w:rFonts w:ascii="Times New Roman" w:hAnsi="Times New Roman" w:cs="Times New Roman"/>
          <w:sz w:val="26"/>
          <w:szCs w:val="26"/>
        </w:rPr>
        <w:t>3.</w:t>
      </w:r>
      <w:r w:rsidR="00A044A8">
        <w:rPr>
          <w:rFonts w:ascii="Times New Roman" w:hAnsi="Times New Roman" w:cs="Times New Roman"/>
          <w:sz w:val="26"/>
          <w:szCs w:val="26"/>
        </w:rPr>
        <w:t>4</w:t>
      </w:r>
      <w:r w:rsidRPr="00A30EE8">
        <w:rPr>
          <w:rFonts w:ascii="Times New Roman" w:hAnsi="Times New Roman" w:cs="Times New Roman"/>
          <w:sz w:val="26"/>
          <w:szCs w:val="26"/>
        </w:rPr>
        <w:t>. В заявлении об установлении, изменении муниципального маршрута регулярных перевозок указываются фамилия, имя и, если имеется, отчество (для физического лица, индивидуального предпринимателя), наименование (для юридического лица), идентификационный номер налогоплательщика, почтовый адрес, контактные телефоны. К заявлению прилагаются следующие документы:</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1) копии учредительных документов (для перевозчиков);</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2) копия лицензии на осуществление деятельности по перевозкам пассажиров автомобильным транспортом для юридического или физического лица, имеющего намерение осуществлять регулярные перевозки по открываемому маршруту;</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3)</w:t>
      </w:r>
      <w:r w:rsidR="00A30EE8">
        <w:rPr>
          <w:rFonts w:ascii="Times New Roman" w:hAnsi="Times New Roman" w:cs="Times New Roman"/>
          <w:sz w:val="26"/>
          <w:szCs w:val="26"/>
        </w:rPr>
        <w:t> </w:t>
      </w:r>
      <w:r w:rsidRPr="00A30EE8">
        <w:rPr>
          <w:rFonts w:ascii="Times New Roman" w:hAnsi="Times New Roman" w:cs="Times New Roman"/>
          <w:sz w:val="26"/>
          <w:szCs w:val="26"/>
        </w:rPr>
        <w:t>пояснительная записка с обоснованием целесообразности открытия, изменения маршрута;</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4) схема автобусного маршрута в виде условного графического изображения с указанием остановочных пунктов, описание расположения мест начальных и конечных пунктов маршрута;</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5) проект расписания движения автобусов на маршруте в виде таблицы с указанием местного времени прибытия и отправления автобусов по каждому остановочному пункту;</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6) виды транспортных средств и классы транспортных средств, максимальное количество транспортных средств каждого из таких классов, предусматриваемых для обслуживания маршрута;</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7)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маршруту регулярных перевозок).</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lastRenderedPageBreak/>
        <w:t>3.</w:t>
      </w:r>
      <w:r w:rsidR="00A044A8">
        <w:rPr>
          <w:rFonts w:ascii="Times New Roman" w:hAnsi="Times New Roman" w:cs="Times New Roman"/>
          <w:sz w:val="26"/>
          <w:szCs w:val="26"/>
        </w:rPr>
        <w:t>5</w:t>
      </w:r>
      <w:r w:rsidRPr="00A30EE8">
        <w:rPr>
          <w:rFonts w:ascii="Times New Roman" w:hAnsi="Times New Roman" w:cs="Times New Roman"/>
          <w:sz w:val="26"/>
          <w:szCs w:val="26"/>
        </w:rPr>
        <w:t>. Физические и юридические лица, уполномоченные участники договора простого товарищества, предложившие отменить муниципальный маршрут регулярных перевозок, представляют в администрацию заявление в письменной форме об отмене данного маршрута, которое включает в себя сведения, предусмотренные п. 3.</w:t>
      </w:r>
      <w:r w:rsidR="00496296">
        <w:rPr>
          <w:rFonts w:ascii="Times New Roman" w:hAnsi="Times New Roman" w:cs="Times New Roman"/>
          <w:sz w:val="26"/>
          <w:szCs w:val="26"/>
        </w:rPr>
        <w:t>6</w:t>
      </w:r>
      <w:r w:rsidRPr="00A30EE8">
        <w:rPr>
          <w:rFonts w:ascii="Times New Roman" w:hAnsi="Times New Roman" w:cs="Times New Roman"/>
          <w:sz w:val="26"/>
          <w:szCs w:val="26"/>
        </w:rPr>
        <w:t xml:space="preserve"> настоящего Порядка.</w:t>
      </w:r>
    </w:p>
    <w:p w:rsidR="00062610" w:rsidRPr="00A30EE8" w:rsidRDefault="00062610">
      <w:pPr>
        <w:pStyle w:val="ConsPlusNormal"/>
        <w:spacing w:before="220"/>
        <w:ind w:firstLine="540"/>
        <w:jc w:val="both"/>
        <w:rPr>
          <w:rFonts w:ascii="Times New Roman" w:hAnsi="Times New Roman" w:cs="Times New Roman"/>
          <w:sz w:val="26"/>
          <w:szCs w:val="26"/>
        </w:rPr>
      </w:pPr>
      <w:bookmarkStart w:id="4" w:name="P64"/>
      <w:bookmarkEnd w:id="4"/>
      <w:r w:rsidRPr="00A30EE8">
        <w:rPr>
          <w:rFonts w:ascii="Times New Roman" w:hAnsi="Times New Roman" w:cs="Times New Roman"/>
          <w:sz w:val="26"/>
          <w:szCs w:val="26"/>
        </w:rPr>
        <w:t>3.</w:t>
      </w:r>
      <w:r w:rsidR="003B06FA">
        <w:rPr>
          <w:rFonts w:ascii="Times New Roman" w:hAnsi="Times New Roman" w:cs="Times New Roman"/>
          <w:sz w:val="26"/>
          <w:szCs w:val="26"/>
        </w:rPr>
        <w:t>6</w:t>
      </w:r>
      <w:r w:rsidRPr="00A30EE8">
        <w:rPr>
          <w:rFonts w:ascii="Times New Roman" w:hAnsi="Times New Roman" w:cs="Times New Roman"/>
          <w:sz w:val="26"/>
          <w:szCs w:val="26"/>
        </w:rPr>
        <w:t>. В заявлении об отмене муниципального маршрута регулярных перевозок указываются фамилия, имя и, если имеется, отчество (для физического лица, индивидуального предпринимателя), наименование (для юридического лица), идентификационный номер налогоплательщика, почтовый адрес, контактные телефоны. К заявлению прилагаются следующие сведения:</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1) номер муниципального маршрута регулярных перевозок;</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2)</w:t>
      </w:r>
      <w:r w:rsidR="008B55A0">
        <w:rPr>
          <w:rFonts w:ascii="Times New Roman" w:hAnsi="Times New Roman" w:cs="Times New Roman"/>
          <w:sz w:val="26"/>
          <w:szCs w:val="26"/>
        </w:rPr>
        <w:t> </w:t>
      </w:r>
      <w:r w:rsidRPr="00A30EE8">
        <w:rPr>
          <w:rFonts w:ascii="Times New Roman" w:hAnsi="Times New Roman" w:cs="Times New Roman"/>
          <w:sz w:val="26"/>
          <w:szCs w:val="26"/>
        </w:rPr>
        <w:t>предлагаемая дата отмены муниципального маршрута регулярных перевозок;</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3) пояснительная записка с обоснованием отмены муниципального маршрута регулярных перевозок.</w:t>
      </w:r>
    </w:p>
    <w:p w:rsidR="00062610" w:rsidRPr="003B06FA"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3.</w:t>
      </w:r>
      <w:r w:rsidR="003B06FA">
        <w:rPr>
          <w:rFonts w:ascii="Times New Roman" w:hAnsi="Times New Roman" w:cs="Times New Roman"/>
          <w:sz w:val="26"/>
          <w:szCs w:val="26"/>
        </w:rPr>
        <w:t>7</w:t>
      </w:r>
      <w:r w:rsidRPr="00A30EE8">
        <w:rPr>
          <w:rFonts w:ascii="Times New Roman" w:hAnsi="Times New Roman" w:cs="Times New Roman"/>
          <w:sz w:val="26"/>
          <w:szCs w:val="26"/>
        </w:rPr>
        <w:t xml:space="preserve">. Заявление с приложенными к нему документами регистрируется администрацией с указанием даты его получения и направляется на рассмотрение в </w:t>
      </w:r>
      <w:r w:rsidR="008B55A0">
        <w:rPr>
          <w:rFonts w:ascii="Times New Roman" w:hAnsi="Times New Roman" w:cs="Times New Roman"/>
          <w:sz w:val="26"/>
          <w:szCs w:val="26"/>
        </w:rPr>
        <w:t>управление экономики</w:t>
      </w:r>
      <w:r w:rsidRPr="00A30EE8">
        <w:rPr>
          <w:rFonts w:ascii="Times New Roman" w:hAnsi="Times New Roman" w:cs="Times New Roman"/>
          <w:sz w:val="26"/>
          <w:szCs w:val="26"/>
        </w:rPr>
        <w:t xml:space="preserve"> </w:t>
      </w:r>
      <w:r w:rsidR="00A92DA9">
        <w:rPr>
          <w:rFonts w:ascii="Times New Roman" w:hAnsi="Times New Roman" w:cs="Times New Roman"/>
          <w:sz w:val="26"/>
          <w:szCs w:val="26"/>
        </w:rPr>
        <w:t xml:space="preserve">и проектного управления </w:t>
      </w:r>
      <w:r w:rsidRPr="00A30EE8">
        <w:rPr>
          <w:rFonts w:ascii="Times New Roman" w:hAnsi="Times New Roman" w:cs="Times New Roman"/>
          <w:sz w:val="26"/>
          <w:szCs w:val="26"/>
        </w:rPr>
        <w:t xml:space="preserve">администрации </w:t>
      </w:r>
      <w:r w:rsidR="008B55A0">
        <w:rPr>
          <w:rFonts w:ascii="Times New Roman" w:hAnsi="Times New Roman" w:cs="Times New Roman"/>
          <w:sz w:val="26"/>
          <w:szCs w:val="26"/>
        </w:rPr>
        <w:t>Хасанского</w:t>
      </w:r>
      <w:r w:rsidRPr="00A30EE8">
        <w:rPr>
          <w:rFonts w:ascii="Times New Roman" w:hAnsi="Times New Roman" w:cs="Times New Roman"/>
          <w:sz w:val="26"/>
          <w:szCs w:val="26"/>
        </w:rPr>
        <w:t xml:space="preserve"> муниципального </w:t>
      </w:r>
      <w:r w:rsidR="00C107C8">
        <w:rPr>
          <w:rFonts w:ascii="Times New Roman" w:hAnsi="Times New Roman" w:cs="Times New Roman"/>
          <w:sz w:val="26"/>
          <w:szCs w:val="26"/>
        </w:rPr>
        <w:t>округа (далее – управление экономики)</w:t>
      </w:r>
      <w:r w:rsidRPr="00A30EE8">
        <w:rPr>
          <w:rFonts w:ascii="Times New Roman" w:hAnsi="Times New Roman" w:cs="Times New Roman"/>
          <w:sz w:val="26"/>
          <w:szCs w:val="26"/>
        </w:rPr>
        <w:t xml:space="preserve">. </w:t>
      </w:r>
      <w:r w:rsidR="008B55A0">
        <w:rPr>
          <w:rFonts w:ascii="Times New Roman" w:hAnsi="Times New Roman" w:cs="Times New Roman"/>
          <w:sz w:val="26"/>
          <w:szCs w:val="26"/>
        </w:rPr>
        <w:t>Управление экономики</w:t>
      </w:r>
      <w:r w:rsidRPr="00A30EE8">
        <w:rPr>
          <w:rFonts w:ascii="Times New Roman" w:hAnsi="Times New Roman" w:cs="Times New Roman"/>
          <w:sz w:val="26"/>
          <w:szCs w:val="26"/>
        </w:rPr>
        <w:t xml:space="preserve"> в течение пяти дней со дня представления заявления об установлении, изменении, отмене муниципального маршрута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55" w:history="1">
        <w:r w:rsidRPr="00A30EE8">
          <w:rPr>
            <w:rFonts w:ascii="Times New Roman" w:hAnsi="Times New Roman" w:cs="Times New Roman"/>
            <w:sz w:val="26"/>
            <w:szCs w:val="26"/>
          </w:rPr>
          <w:t>пунктами 3.</w:t>
        </w:r>
      </w:hyperlink>
      <w:r w:rsidR="003B06FA">
        <w:rPr>
          <w:rFonts w:ascii="Times New Roman" w:hAnsi="Times New Roman" w:cs="Times New Roman"/>
          <w:sz w:val="26"/>
          <w:szCs w:val="26"/>
        </w:rPr>
        <w:t>4</w:t>
      </w:r>
      <w:r w:rsidRPr="00A30EE8">
        <w:rPr>
          <w:rFonts w:ascii="Times New Roman" w:hAnsi="Times New Roman" w:cs="Times New Roman"/>
          <w:sz w:val="26"/>
          <w:szCs w:val="26"/>
        </w:rPr>
        <w:t xml:space="preserve"> и </w:t>
      </w:r>
      <w:hyperlink w:anchor="P64" w:history="1">
        <w:r w:rsidRPr="00A30EE8">
          <w:rPr>
            <w:rFonts w:ascii="Times New Roman" w:hAnsi="Times New Roman" w:cs="Times New Roman"/>
            <w:sz w:val="26"/>
            <w:szCs w:val="26"/>
          </w:rPr>
          <w:t>3.</w:t>
        </w:r>
      </w:hyperlink>
      <w:r w:rsidR="003B06FA">
        <w:rPr>
          <w:rFonts w:ascii="Times New Roman" w:hAnsi="Times New Roman" w:cs="Times New Roman"/>
          <w:sz w:val="26"/>
          <w:szCs w:val="26"/>
        </w:rPr>
        <w:t>6</w:t>
      </w:r>
      <w:r w:rsidRPr="00A30EE8">
        <w:rPr>
          <w:rFonts w:ascii="Times New Roman" w:hAnsi="Times New Roman" w:cs="Times New Roman"/>
          <w:sz w:val="26"/>
          <w:szCs w:val="26"/>
        </w:rPr>
        <w:t xml:space="preserve"> настоящего Порядка, и (или) документы предоставлены не в полном объеме, предусмотренном </w:t>
      </w:r>
      <w:hyperlink w:anchor="P55" w:history="1">
        <w:r w:rsidRPr="00A30EE8">
          <w:rPr>
            <w:rFonts w:ascii="Times New Roman" w:hAnsi="Times New Roman" w:cs="Times New Roman"/>
            <w:sz w:val="26"/>
            <w:szCs w:val="26"/>
          </w:rPr>
          <w:t>пунктами 3.</w:t>
        </w:r>
      </w:hyperlink>
      <w:r w:rsidR="003B06FA">
        <w:rPr>
          <w:rFonts w:ascii="Times New Roman" w:hAnsi="Times New Roman" w:cs="Times New Roman"/>
          <w:sz w:val="26"/>
          <w:szCs w:val="26"/>
        </w:rPr>
        <w:t>4</w:t>
      </w:r>
      <w:r w:rsidRPr="00A30EE8">
        <w:rPr>
          <w:rFonts w:ascii="Times New Roman" w:hAnsi="Times New Roman" w:cs="Times New Roman"/>
          <w:sz w:val="26"/>
          <w:szCs w:val="26"/>
        </w:rPr>
        <w:t xml:space="preserve"> и </w:t>
      </w:r>
      <w:hyperlink w:anchor="P64" w:history="1">
        <w:r w:rsidRPr="00A30EE8">
          <w:rPr>
            <w:rFonts w:ascii="Times New Roman" w:hAnsi="Times New Roman" w:cs="Times New Roman"/>
            <w:sz w:val="26"/>
            <w:szCs w:val="26"/>
          </w:rPr>
          <w:t>3.</w:t>
        </w:r>
      </w:hyperlink>
      <w:r w:rsidR="003B06FA">
        <w:rPr>
          <w:rFonts w:ascii="Times New Roman" w:hAnsi="Times New Roman" w:cs="Times New Roman"/>
          <w:sz w:val="26"/>
          <w:szCs w:val="26"/>
        </w:rPr>
        <w:t>6</w:t>
      </w:r>
      <w:r w:rsidRPr="00A30EE8">
        <w:rPr>
          <w:rFonts w:ascii="Times New Roman" w:hAnsi="Times New Roman" w:cs="Times New Roman"/>
          <w:sz w:val="26"/>
          <w:szCs w:val="26"/>
        </w:rPr>
        <w:t xml:space="preserve"> настоящего Порядка, решение о возврате указанного заявления и прилагаемых к нему документов с мотивированным обоснованием причин возврата. При соответствии представленных документов требованиям, установленных </w:t>
      </w:r>
      <w:hyperlink w:anchor="P55" w:history="1">
        <w:r w:rsidRPr="00A30EE8">
          <w:rPr>
            <w:rFonts w:ascii="Times New Roman" w:hAnsi="Times New Roman" w:cs="Times New Roman"/>
            <w:sz w:val="26"/>
            <w:szCs w:val="26"/>
          </w:rPr>
          <w:t>пунктами 3.</w:t>
        </w:r>
      </w:hyperlink>
      <w:r w:rsidR="003B06FA">
        <w:rPr>
          <w:rFonts w:ascii="Times New Roman" w:hAnsi="Times New Roman" w:cs="Times New Roman"/>
          <w:sz w:val="26"/>
          <w:szCs w:val="26"/>
        </w:rPr>
        <w:t>4</w:t>
      </w:r>
      <w:r w:rsidRPr="00A30EE8">
        <w:rPr>
          <w:rFonts w:ascii="Times New Roman" w:hAnsi="Times New Roman" w:cs="Times New Roman"/>
          <w:sz w:val="26"/>
          <w:szCs w:val="26"/>
        </w:rPr>
        <w:t xml:space="preserve"> и </w:t>
      </w:r>
      <w:hyperlink w:anchor="P64" w:history="1">
        <w:r w:rsidRPr="00A30EE8">
          <w:rPr>
            <w:rFonts w:ascii="Times New Roman" w:hAnsi="Times New Roman" w:cs="Times New Roman"/>
            <w:sz w:val="26"/>
            <w:szCs w:val="26"/>
          </w:rPr>
          <w:t>3.</w:t>
        </w:r>
      </w:hyperlink>
      <w:r w:rsidR="003B06FA">
        <w:rPr>
          <w:rFonts w:ascii="Times New Roman" w:hAnsi="Times New Roman" w:cs="Times New Roman"/>
          <w:sz w:val="26"/>
          <w:szCs w:val="26"/>
        </w:rPr>
        <w:t>6</w:t>
      </w:r>
      <w:r w:rsidRPr="00A30EE8">
        <w:rPr>
          <w:rFonts w:ascii="Times New Roman" w:hAnsi="Times New Roman" w:cs="Times New Roman"/>
          <w:sz w:val="26"/>
          <w:szCs w:val="26"/>
        </w:rPr>
        <w:t xml:space="preserve"> настоящего Порядка, </w:t>
      </w:r>
      <w:r w:rsidRPr="003B06FA">
        <w:rPr>
          <w:rFonts w:ascii="Times New Roman" w:hAnsi="Times New Roman" w:cs="Times New Roman"/>
          <w:sz w:val="26"/>
          <w:szCs w:val="26"/>
        </w:rPr>
        <w:t>документы направляются в комиссию по обеспечению безопасности дорожного движения (далее - комиссия).</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3.</w:t>
      </w:r>
      <w:r w:rsidR="003B06FA">
        <w:rPr>
          <w:rFonts w:ascii="Times New Roman" w:hAnsi="Times New Roman" w:cs="Times New Roman"/>
          <w:sz w:val="26"/>
          <w:szCs w:val="26"/>
        </w:rPr>
        <w:t>8</w:t>
      </w:r>
      <w:r w:rsidRPr="00A30EE8">
        <w:rPr>
          <w:rFonts w:ascii="Times New Roman" w:hAnsi="Times New Roman" w:cs="Times New Roman"/>
          <w:sz w:val="26"/>
          <w:szCs w:val="26"/>
        </w:rPr>
        <w:t xml:space="preserve">. В течение тридцати дней со дня регистрации заявления </w:t>
      </w:r>
      <w:r w:rsidR="008B55A0">
        <w:rPr>
          <w:rFonts w:ascii="Times New Roman" w:hAnsi="Times New Roman" w:cs="Times New Roman"/>
          <w:sz w:val="26"/>
          <w:szCs w:val="26"/>
        </w:rPr>
        <w:t>управление экономики</w:t>
      </w:r>
      <w:r w:rsidRPr="00A30EE8">
        <w:rPr>
          <w:rFonts w:ascii="Times New Roman" w:hAnsi="Times New Roman" w:cs="Times New Roman"/>
          <w:sz w:val="26"/>
          <w:szCs w:val="26"/>
        </w:rPr>
        <w:t xml:space="preserve"> организует комиссионное обследование дорожных условий маршрута. Комиссия определяет соответствие дорожных условий и остановочных пунктов устанавливаемого, изменяемого, отменяемого маршрута требованиям безопасности дорожного движения; проводит обследование пассажиропотока; определяет расстояние между остановочными пунктами маршрута регулярных перевозок и места расположения остановочных пунктов. По результатам обследования комиссией принимается решение о возможности установления, изменения или отмены маршрута регулярных перевозок или об отказе в установлении, изменении или отмене указанного маршрута. Решение комиссии оформляется протоколом.</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3.</w:t>
      </w:r>
      <w:r w:rsidR="003B06FA">
        <w:rPr>
          <w:rFonts w:ascii="Times New Roman" w:hAnsi="Times New Roman" w:cs="Times New Roman"/>
          <w:sz w:val="26"/>
          <w:szCs w:val="26"/>
        </w:rPr>
        <w:t>9</w:t>
      </w:r>
      <w:r w:rsidRPr="00A30EE8">
        <w:rPr>
          <w:rFonts w:ascii="Times New Roman" w:hAnsi="Times New Roman" w:cs="Times New Roman"/>
          <w:sz w:val="26"/>
          <w:szCs w:val="26"/>
        </w:rPr>
        <w:t xml:space="preserve">. Основанием для установления муниципального маршрута регулярных перевозок является наличие обоснованной потребности в регулярных перевозках пассажиров по предлагаемому новому маршруту регулярных перевозок (наличие </w:t>
      </w:r>
      <w:r w:rsidRPr="00A30EE8">
        <w:rPr>
          <w:rFonts w:ascii="Times New Roman" w:hAnsi="Times New Roman" w:cs="Times New Roman"/>
          <w:sz w:val="26"/>
          <w:szCs w:val="26"/>
        </w:rPr>
        <w:lastRenderedPageBreak/>
        <w:t>устойчивого пассажиропотока и (или) социальной потребности) при условии соответствия маршрута требованиям безопасных условий перевозок пассажиров и багажа автобусами.</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3.1</w:t>
      </w:r>
      <w:r w:rsidR="003B06FA">
        <w:rPr>
          <w:rFonts w:ascii="Times New Roman" w:hAnsi="Times New Roman" w:cs="Times New Roman"/>
          <w:sz w:val="26"/>
          <w:szCs w:val="26"/>
        </w:rPr>
        <w:t>0</w:t>
      </w:r>
      <w:r w:rsidRPr="00A30EE8">
        <w:rPr>
          <w:rFonts w:ascii="Times New Roman" w:hAnsi="Times New Roman" w:cs="Times New Roman"/>
          <w:sz w:val="26"/>
          <w:szCs w:val="26"/>
        </w:rPr>
        <w:t>. Основаниями для изменения муниципального маршрута регулярных перевозок являются:</w:t>
      </w:r>
    </w:p>
    <w:p w:rsidR="00062610" w:rsidRPr="00A30EE8" w:rsidRDefault="00062610">
      <w:pPr>
        <w:pStyle w:val="ConsPlusNormal"/>
        <w:spacing w:before="220"/>
        <w:ind w:firstLine="540"/>
        <w:jc w:val="both"/>
        <w:rPr>
          <w:rFonts w:ascii="Times New Roman" w:hAnsi="Times New Roman" w:cs="Times New Roman"/>
          <w:sz w:val="26"/>
          <w:szCs w:val="26"/>
        </w:rPr>
      </w:pPr>
      <w:r w:rsidRPr="00A30EE8">
        <w:rPr>
          <w:rFonts w:ascii="Times New Roman" w:hAnsi="Times New Roman" w:cs="Times New Roman"/>
          <w:sz w:val="26"/>
          <w:szCs w:val="26"/>
        </w:rPr>
        <w:t>1) оптимизация маршрутной сети;</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2)</w:t>
      </w:r>
      <w:r w:rsidR="00A92DA9">
        <w:rPr>
          <w:rFonts w:ascii="Times New Roman" w:hAnsi="Times New Roman" w:cs="Times New Roman"/>
          <w:sz w:val="26"/>
          <w:szCs w:val="26"/>
        </w:rPr>
        <w:t> </w:t>
      </w:r>
      <w:r w:rsidRPr="008B55A0">
        <w:rPr>
          <w:rFonts w:ascii="Times New Roman" w:hAnsi="Times New Roman" w:cs="Times New Roman"/>
          <w:sz w:val="26"/>
          <w:szCs w:val="26"/>
        </w:rPr>
        <w:t>несоответствие отдельных участков изменяемого муниципального маршрута регулярных перевозок требованиям безопасных условий перевозки пассажиров и багажа автобусами;</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3) закрытие (открытие) движения пассажирского транспорта на отдельных участках улично-дорожной сети на постоянной основе;</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4)</w:t>
      </w:r>
      <w:r w:rsidR="00A92DA9">
        <w:rPr>
          <w:rFonts w:ascii="Times New Roman" w:hAnsi="Times New Roman" w:cs="Times New Roman"/>
          <w:sz w:val="26"/>
          <w:szCs w:val="26"/>
        </w:rPr>
        <w:t> </w:t>
      </w:r>
      <w:r w:rsidRPr="008B55A0">
        <w:rPr>
          <w:rFonts w:ascii="Times New Roman" w:hAnsi="Times New Roman" w:cs="Times New Roman"/>
          <w:sz w:val="26"/>
          <w:szCs w:val="26"/>
        </w:rPr>
        <w:t>отсутствие устойчивого пассажиропотока на отдельных участках изменяемого муниципального маршрута;</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5) возможность изменения трассы действующего муниципального маршрута в целях транспортного обслуживания районов, населенных пунктов и объектов социальной инфраструктуры, не обеспеченных транспортным сообщением.</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Администрация в одностороннем порядке временно изменяет маршрут регулярных перевозок на период проведения массовых районных мероприятий, проведения аварийных и ремонтных работ на улично-дорожной сети или объектах транспортной инфраструктуры, при возникновении иных случаев, требующих принятия безотлагательных мер по прекращению (изменению) транспортного сообщения, на определенный срок.</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Временное изменение схемы движения по маршруту в связи с введением временного прекращения движения транспортных средств по автомобильным дорогам не влечет за собой внесения соответствующих изменений маршрута регулярных перевозок в реестр.</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3.1</w:t>
      </w:r>
      <w:r w:rsidR="003B06FA">
        <w:rPr>
          <w:rFonts w:ascii="Times New Roman" w:hAnsi="Times New Roman" w:cs="Times New Roman"/>
          <w:sz w:val="26"/>
          <w:szCs w:val="26"/>
        </w:rPr>
        <w:t>1</w:t>
      </w:r>
      <w:r w:rsidRPr="008B55A0">
        <w:rPr>
          <w:rFonts w:ascii="Times New Roman" w:hAnsi="Times New Roman" w:cs="Times New Roman"/>
          <w:sz w:val="26"/>
          <w:szCs w:val="26"/>
        </w:rPr>
        <w:t>. Основаниями для отмены муниципального маршрута регулярных перевозок являются:</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1) отсутствие стабильного пассажиропотока и (или) социальной потребности;</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2) оптимизация маршрутной сети, установленное в результате обследования муниципального маршрута несоответствие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3.1</w:t>
      </w:r>
      <w:r w:rsidR="003B06FA">
        <w:rPr>
          <w:rFonts w:ascii="Times New Roman" w:hAnsi="Times New Roman" w:cs="Times New Roman"/>
          <w:sz w:val="26"/>
          <w:szCs w:val="26"/>
        </w:rPr>
        <w:t>2</w:t>
      </w:r>
      <w:r w:rsidRPr="008B55A0">
        <w:rPr>
          <w:rFonts w:ascii="Times New Roman" w:hAnsi="Times New Roman" w:cs="Times New Roman"/>
          <w:sz w:val="26"/>
          <w:szCs w:val="26"/>
        </w:rPr>
        <w:t>. Решение об отказе в установлении, изменении, отмене муниципального маршрута регулярных перевозок принимается администрацией в случаях:</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1) отсутствия устойчивого пассажиропотока и (или) социальной потребности;</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 xml:space="preserve">2) несоответствия дорожных условий и остановочных пунктов предлагаемого </w:t>
      </w:r>
      <w:r w:rsidRPr="008B55A0">
        <w:rPr>
          <w:rFonts w:ascii="Times New Roman" w:hAnsi="Times New Roman" w:cs="Times New Roman"/>
          <w:sz w:val="26"/>
          <w:szCs w:val="26"/>
        </w:rPr>
        <w:lastRenderedPageBreak/>
        <w:t>муниципального маршрута требованиям безопасности дорожного движения;</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3)</w:t>
      </w:r>
      <w:r w:rsidR="003B06FA">
        <w:rPr>
          <w:rFonts w:ascii="Times New Roman" w:hAnsi="Times New Roman" w:cs="Times New Roman"/>
          <w:sz w:val="26"/>
          <w:szCs w:val="26"/>
        </w:rPr>
        <w:t> </w:t>
      </w:r>
      <w:r w:rsidRPr="008B55A0">
        <w:rPr>
          <w:rFonts w:ascii="Times New Roman" w:hAnsi="Times New Roman" w:cs="Times New Roman"/>
          <w:sz w:val="26"/>
          <w:szCs w:val="26"/>
        </w:rPr>
        <w:t>отсутствие оснований для установления, изменения, отмены муниципального маршрута регулярных перевозок, предусмотренных пунктами 3.1</w:t>
      </w:r>
      <w:r w:rsidR="003B06FA">
        <w:rPr>
          <w:rFonts w:ascii="Times New Roman" w:hAnsi="Times New Roman" w:cs="Times New Roman"/>
          <w:sz w:val="26"/>
          <w:szCs w:val="26"/>
        </w:rPr>
        <w:t>0</w:t>
      </w:r>
      <w:r w:rsidRPr="008B55A0">
        <w:rPr>
          <w:rFonts w:ascii="Times New Roman" w:hAnsi="Times New Roman" w:cs="Times New Roman"/>
          <w:sz w:val="26"/>
          <w:szCs w:val="26"/>
        </w:rPr>
        <w:t>, 3.1</w:t>
      </w:r>
      <w:r w:rsidR="003B06FA">
        <w:rPr>
          <w:rFonts w:ascii="Times New Roman" w:hAnsi="Times New Roman" w:cs="Times New Roman"/>
          <w:sz w:val="26"/>
          <w:szCs w:val="26"/>
        </w:rPr>
        <w:t>1</w:t>
      </w:r>
      <w:r w:rsidRPr="008B55A0">
        <w:rPr>
          <w:rFonts w:ascii="Times New Roman" w:hAnsi="Times New Roman" w:cs="Times New Roman"/>
          <w:sz w:val="26"/>
          <w:szCs w:val="26"/>
        </w:rPr>
        <w:t xml:space="preserve"> и 3.1</w:t>
      </w:r>
      <w:r w:rsidR="003B06FA">
        <w:rPr>
          <w:rFonts w:ascii="Times New Roman" w:hAnsi="Times New Roman" w:cs="Times New Roman"/>
          <w:sz w:val="26"/>
          <w:szCs w:val="26"/>
        </w:rPr>
        <w:t>2</w:t>
      </w:r>
      <w:r w:rsidRPr="008B55A0">
        <w:rPr>
          <w:rFonts w:ascii="Times New Roman" w:hAnsi="Times New Roman" w:cs="Times New Roman"/>
          <w:sz w:val="26"/>
          <w:szCs w:val="26"/>
        </w:rPr>
        <w:t xml:space="preserve"> настоящего Положения.</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3.1</w:t>
      </w:r>
      <w:r w:rsidR="003B06FA">
        <w:rPr>
          <w:rFonts w:ascii="Times New Roman" w:hAnsi="Times New Roman" w:cs="Times New Roman"/>
          <w:sz w:val="26"/>
          <w:szCs w:val="26"/>
        </w:rPr>
        <w:t>3</w:t>
      </w:r>
      <w:r w:rsidRPr="008B55A0">
        <w:rPr>
          <w:rFonts w:ascii="Times New Roman" w:hAnsi="Times New Roman" w:cs="Times New Roman"/>
          <w:sz w:val="26"/>
          <w:szCs w:val="26"/>
        </w:rPr>
        <w:t>. Рекомендация комиссии является основанием для принятия администрацией решения об установлении, изменении или отмене маршрута регулярных перевозок либо об отказе в установлении, изменении или отмене маршрута регулярных перевозок. Администрация принимает решение об установлении, изменении или отмене муниципального маршрута регулярных перевозок в форме постановления. На основании постановления администрации об установлении, изменении, отмене муниципального маршрута регулярных перевозок вносятся изменения:</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 xml:space="preserve">1) в паспорт </w:t>
      </w:r>
      <w:r w:rsidR="003B06FA">
        <w:rPr>
          <w:rFonts w:ascii="Times New Roman" w:hAnsi="Times New Roman" w:cs="Times New Roman"/>
          <w:sz w:val="26"/>
          <w:szCs w:val="26"/>
        </w:rPr>
        <w:t xml:space="preserve">(карту) </w:t>
      </w:r>
      <w:r w:rsidRPr="008B55A0">
        <w:rPr>
          <w:rFonts w:ascii="Times New Roman" w:hAnsi="Times New Roman" w:cs="Times New Roman"/>
          <w:sz w:val="26"/>
          <w:szCs w:val="26"/>
        </w:rPr>
        <w:t>муниципального маршрута регулярных перевозок;</w:t>
      </w:r>
    </w:p>
    <w:p w:rsidR="00062610" w:rsidRPr="008B55A0" w:rsidRDefault="00062610">
      <w:pPr>
        <w:pStyle w:val="ConsPlusNormal"/>
        <w:spacing w:before="220"/>
        <w:ind w:firstLine="540"/>
        <w:jc w:val="both"/>
        <w:rPr>
          <w:rFonts w:ascii="Times New Roman" w:hAnsi="Times New Roman" w:cs="Times New Roman"/>
          <w:sz w:val="26"/>
          <w:szCs w:val="26"/>
        </w:rPr>
      </w:pPr>
      <w:r w:rsidRPr="003B06FA">
        <w:rPr>
          <w:rFonts w:ascii="Times New Roman" w:hAnsi="Times New Roman" w:cs="Times New Roman"/>
          <w:sz w:val="26"/>
          <w:szCs w:val="26"/>
        </w:rPr>
        <w:t xml:space="preserve">2) в </w:t>
      </w:r>
      <w:r w:rsidR="003B06FA">
        <w:rPr>
          <w:rFonts w:ascii="Times New Roman" w:hAnsi="Times New Roman" w:cs="Times New Roman"/>
          <w:sz w:val="26"/>
          <w:szCs w:val="26"/>
        </w:rPr>
        <w:t>д</w:t>
      </w:r>
      <w:r w:rsidRPr="003B06FA">
        <w:rPr>
          <w:rFonts w:ascii="Times New Roman" w:hAnsi="Times New Roman" w:cs="Times New Roman"/>
          <w:sz w:val="26"/>
          <w:szCs w:val="26"/>
        </w:rPr>
        <w:t xml:space="preserve">оговор на выполнение перевозок пассажиров и багажа автомобильным транспортом общего пользования по маршрутам регулярного сообщения на территории </w:t>
      </w:r>
      <w:r w:rsidR="008B55A0" w:rsidRPr="003B06FA">
        <w:rPr>
          <w:rFonts w:ascii="Times New Roman" w:hAnsi="Times New Roman" w:cs="Times New Roman"/>
          <w:sz w:val="26"/>
          <w:szCs w:val="26"/>
        </w:rPr>
        <w:t>Хасанского</w:t>
      </w:r>
      <w:r w:rsidRPr="003B06FA">
        <w:rPr>
          <w:rFonts w:ascii="Times New Roman" w:hAnsi="Times New Roman" w:cs="Times New Roman"/>
          <w:sz w:val="26"/>
          <w:szCs w:val="26"/>
        </w:rPr>
        <w:t xml:space="preserve"> муниципального района в части описания муниципального маршрута;</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3) в реестр муниципальных маршрутов.</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3.1</w:t>
      </w:r>
      <w:r w:rsidR="003B06FA">
        <w:rPr>
          <w:rFonts w:ascii="Times New Roman" w:hAnsi="Times New Roman" w:cs="Times New Roman"/>
          <w:sz w:val="26"/>
          <w:szCs w:val="26"/>
        </w:rPr>
        <w:t>4</w:t>
      </w:r>
      <w:r w:rsidRPr="008B55A0">
        <w:rPr>
          <w:rFonts w:ascii="Times New Roman" w:hAnsi="Times New Roman" w:cs="Times New Roman"/>
          <w:sz w:val="26"/>
          <w:szCs w:val="26"/>
        </w:rPr>
        <w:t>. Копия постановления или отказ в установлении, изменении или отмене маршрута регулярных перевозок направляется администрацией в течение пяти рабочих дней заявителю.</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3.1</w:t>
      </w:r>
      <w:r w:rsidR="003B06FA">
        <w:rPr>
          <w:rFonts w:ascii="Times New Roman" w:hAnsi="Times New Roman" w:cs="Times New Roman"/>
          <w:sz w:val="26"/>
          <w:szCs w:val="26"/>
        </w:rPr>
        <w:t>5</w:t>
      </w:r>
      <w:r w:rsidRPr="008B55A0">
        <w:rPr>
          <w:rFonts w:ascii="Times New Roman" w:hAnsi="Times New Roman" w:cs="Times New Roman"/>
          <w:sz w:val="26"/>
          <w:szCs w:val="26"/>
        </w:rPr>
        <w:t>. Администрация, принявшая решение об отмене муниципального маршрута регулярных перевозок,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3.1</w:t>
      </w:r>
      <w:r w:rsidR="003B06FA">
        <w:rPr>
          <w:rFonts w:ascii="Times New Roman" w:hAnsi="Times New Roman" w:cs="Times New Roman"/>
          <w:sz w:val="26"/>
          <w:szCs w:val="26"/>
        </w:rPr>
        <w:t>6</w:t>
      </w:r>
      <w:r w:rsidRPr="008B55A0">
        <w:rPr>
          <w:rFonts w:ascii="Times New Roman" w:hAnsi="Times New Roman" w:cs="Times New Roman"/>
          <w:sz w:val="26"/>
          <w:szCs w:val="26"/>
        </w:rPr>
        <w:t>.</w:t>
      </w:r>
      <w:r w:rsidR="008B55A0">
        <w:rPr>
          <w:rFonts w:ascii="Times New Roman" w:hAnsi="Times New Roman" w:cs="Times New Roman"/>
          <w:sz w:val="26"/>
          <w:szCs w:val="26"/>
        </w:rPr>
        <w:t> </w:t>
      </w:r>
      <w:r w:rsidRPr="008B55A0">
        <w:rPr>
          <w:rFonts w:ascii="Times New Roman" w:hAnsi="Times New Roman" w:cs="Times New Roman"/>
          <w:sz w:val="26"/>
          <w:szCs w:val="26"/>
        </w:rPr>
        <w:t>Муниципальный маршрут регулярных перевозок считается установленным, измененным, отмененным со дня включения (исключения) сведений о данном муниципальном маршруте в реестр (из реестра) муниципальных маршрутов.</w:t>
      </w:r>
    </w:p>
    <w:p w:rsidR="00062610" w:rsidRDefault="00062610">
      <w:pPr>
        <w:pStyle w:val="ConsPlusNormal"/>
        <w:jc w:val="both"/>
      </w:pPr>
    </w:p>
    <w:p w:rsidR="00062610" w:rsidRPr="008B55A0" w:rsidRDefault="00062610">
      <w:pPr>
        <w:pStyle w:val="ConsPlusTitle"/>
        <w:jc w:val="center"/>
        <w:outlineLvl w:val="1"/>
        <w:rPr>
          <w:rFonts w:ascii="Times New Roman" w:hAnsi="Times New Roman" w:cs="Times New Roman"/>
          <w:sz w:val="26"/>
          <w:szCs w:val="26"/>
        </w:rPr>
      </w:pPr>
      <w:r w:rsidRPr="008B55A0">
        <w:rPr>
          <w:rFonts w:ascii="Times New Roman" w:hAnsi="Times New Roman" w:cs="Times New Roman"/>
          <w:sz w:val="26"/>
          <w:szCs w:val="26"/>
        </w:rPr>
        <w:t>4. Порядок ведения реестра муниципальных маршрутов</w:t>
      </w:r>
    </w:p>
    <w:p w:rsidR="00062610" w:rsidRPr="008B55A0" w:rsidRDefault="00062610">
      <w:pPr>
        <w:pStyle w:val="ConsPlusNormal"/>
        <w:jc w:val="both"/>
        <w:rPr>
          <w:rFonts w:ascii="Times New Roman" w:hAnsi="Times New Roman" w:cs="Times New Roman"/>
          <w:sz w:val="26"/>
          <w:szCs w:val="26"/>
        </w:rPr>
      </w:pPr>
    </w:p>
    <w:p w:rsidR="00062610" w:rsidRPr="008B55A0" w:rsidRDefault="00062610">
      <w:pPr>
        <w:pStyle w:val="ConsPlusNormal"/>
        <w:ind w:firstLine="540"/>
        <w:jc w:val="both"/>
        <w:rPr>
          <w:rFonts w:ascii="Times New Roman" w:hAnsi="Times New Roman" w:cs="Times New Roman"/>
          <w:sz w:val="26"/>
          <w:szCs w:val="26"/>
        </w:rPr>
      </w:pPr>
      <w:r w:rsidRPr="008B55A0">
        <w:rPr>
          <w:rFonts w:ascii="Times New Roman" w:hAnsi="Times New Roman" w:cs="Times New Roman"/>
          <w:sz w:val="26"/>
          <w:szCs w:val="26"/>
        </w:rPr>
        <w:t xml:space="preserve">4.1. Формирование и ведение реестра муниципальных маршрутов, а также внесение в него изменений осуществляет администрация в лице </w:t>
      </w:r>
      <w:r w:rsidR="008B55A0">
        <w:rPr>
          <w:rFonts w:ascii="Times New Roman" w:hAnsi="Times New Roman" w:cs="Times New Roman"/>
          <w:sz w:val="26"/>
          <w:szCs w:val="26"/>
        </w:rPr>
        <w:t>управления экономики</w:t>
      </w:r>
      <w:r w:rsidRPr="008B55A0">
        <w:rPr>
          <w:rFonts w:ascii="Times New Roman" w:hAnsi="Times New Roman" w:cs="Times New Roman"/>
          <w:sz w:val="26"/>
          <w:szCs w:val="26"/>
        </w:rPr>
        <w:t>.</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4.2. Реестр муниципальных маршрутов регулярных перевозок утверждается постановлением администрации.</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4.3.</w:t>
      </w:r>
      <w:r w:rsidR="00FC3E67">
        <w:rPr>
          <w:rFonts w:ascii="Times New Roman" w:hAnsi="Times New Roman" w:cs="Times New Roman"/>
          <w:sz w:val="26"/>
          <w:szCs w:val="26"/>
        </w:rPr>
        <w:t> </w:t>
      </w:r>
      <w:r w:rsidRPr="008B55A0">
        <w:rPr>
          <w:rFonts w:ascii="Times New Roman" w:hAnsi="Times New Roman" w:cs="Times New Roman"/>
          <w:sz w:val="26"/>
          <w:szCs w:val="26"/>
        </w:rPr>
        <w:t xml:space="preserve">Реестр муниципальных маршрутов ведется посредством внесения должностным лицом администрации реестровых записей или изменений в </w:t>
      </w:r>
      <w:r w:rsidRPr="008B55A0">
        <w:rPr>
          <w:rFonts w:ascii="Times New Roman" w:hAnsi="Times New Roman" w:cs="Times New Roman"/>
          <w:sz w:val="26"/>
          <w:szCs w:val="26"/>
        </w:rPr>
        <w:lastRenderedPageBreak/>
        <w:t>указанные записи.</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 xml:space="preserve">4.4. Перечень сведений, содержащихся в реестре муниципальных маршрутов, утвержден Федеральным </w:t>
      </w:r>
      <w:hyperlink r:id="rId8" w:history="1">
        <w:r w:rsidRPr="008B55A0">
          <w:rPr>
            <w:rFonts w:ascii="Times New Roman" w:hAnsi="Times New Roman" w:cs="Times New Roman"/>
            <w:sz w:val="26"/>
            <w:szCs w:val="26"/>
          </w:rPr>
          <w:t>законом</w:t>
        </w:r>
      </w:hyperlink>
      <w:r w:rsidRPr="008B55A0">
        <w:rPr>
          <w:rFonts w:ascii="Times New Roman" w:hAnsi="Times New Roman" w:cs="Times New Roman"/>
          <w:sz w:val="26"/>
          <w:szCs w:val="26"/>
        </w:rPr>
        <w:t xml:space="preserve"> от 13.07.2015 </w:t>
      </w:r>
      <w:r w:rsidR="00FC3E67">
        <w:rPr>
          <w:rFonts w:ascii="Times New Roman" w:hAnsi="Times New Roman" w:cs="Times New Roman"/>
          <w:sz w:val="26"/>
          <w:szCs w:val="26"/>
        </w:rPr>
        <w:t>№</w:t>
      </w:r>
      <w:r w:rsidRPr="008B55A0">
        <w:rPr>
          <w:rFonts w:ascii="Times New Roman" w:hAnsi="Times New Roman" w:cs="Times New Roman"/>
          <w:sz w:val="26"/>
          <w:szCs w:val="26"/>
        </w:rPr>
        <w:t xml:space="preserve"> 220-ФЗ </w:t>
      </w:r>
      <w:r w:rsidR="00FC3E67">
        <w:rPr>
          <w:rFonts w:ascii="Times New Roman" w:hAnsi="Times New Roman" w:cs="Times New Roman"/>
          <w:sz w:val="26"/>
          <w:szCs w:val="26"/>
        </w:rPr>
        <w:t>«</w:t>
      </w:r>
      <w:r w:rsidRPr="008B55A0">
        <w:rPr>
          <w:rFonts w:ascii="Times New Roman" w:hAnsi="Times New Roman" w:cs="Times New Roman"/>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C3E67">
        <w:rPr>
          <w:rFonts w:ascii="Times New Roman" w:hAnsi="Times New Roman" w:cs="Times New Roman"/>
          <w:sz w:val="26"/>
          <w:szCs w:val="26"/>
        </w:rPr>
        <w:t>»</w:t>
      </w:r>
      <w:r w:rsidRPr="008B55A0">
        <w:rPr>
          <w:rFonts w:ascii="Times New Roman" w:hAnsi="Times New Roman" w:cs="Times New Roman"/>
          <w:sz w:val="26"/>
          <w:szCs w:val="26"/>
        </w:rPr>
        <w:t>.</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 xml:space="preserve">4.5. Сведения, включенные в реестр муниципальных маршрутов регулярных перевозок, размещаются на </w:t>
      </w:r>
      <w:r w:rsidR="00FC3E67">
        <w:rPr>
          <w:rFonts w:ascii="Times New Roman" w:hAnsi="Times New Roman" w:cs="Times New Roman"/>
          <w:sz w:val="26"/>
          <w:szCs w:val="26"/>
        </w:rPr>
        <w:t xml:space="preserve">официальном </w:t>
      </w:r>
      <w:r w:rsidRPr="008B55A0">
        <w:rPr>
          <w:rFonts w:ascii="Times New Roman" w:hAnsi="Times New Roman" w:cs="Times New Roman"/>
          <w:sz w:val="26"/>
          <w:szCs w:val="26"/>
        </w:rPr>
        <w:t xml:space="preserve">сайте </w:t>
      </w:r>
      <w:r w:rsidR="00FC3E67">
        <w:rPr>
          <w:rFonts w:ascii="Times New Roman" w:hAnsi="Times New Roman" w:cs="Times New Roman"/>
          <w:sz w:val="26"/>
          <w:szCs w:val="26"/>
        </w:rPr>
        <w:t xml:space="preserve">администрации </w:t>
      </w:r>
      <w:r w:rsidRPr="008B55A0">
        <w:rPr>
          <w:rFonts w:ascii="Times New Roman" w:hAnsi="Times New Roman" w:cs="Times New Roman"/>
          <w:sz w:val="26"/>
          <w:szCs w:val="26"/>
        </w:rPr>
        <w:t>в информационно-</w:t>
      </w:r>
      <w:r w:rsidR="00FC3E67">
        <w:rPr>
          <w:rFonts w:ascii="Times New Roman" w:hAnsi="Times New Roman" w:cs="Times New Roman"/>
          <w:sz w:val="26"/>
          <w:szCs w:val="26"/>
        </w:rPr>
        <w:t>теле</w:t>
      </w:r>
      <w:r w:rsidRPr="008B55A0">
        <w:rPr>
          <w:rFonts w:ascii="Times New Roman" w:hAnsi="Times New Roman" w:cs="Times New Roman"/>
          <w:sz w:val="26"/>
          <w:szCs w:val="26"/>
        </w:rPr>
        <w:t xml:space="preserve">коммуникационной сети </w:t>
      </w:r>
      <w:r w:rsidR="00FC3E67">
        <w:rPr>
          <w:rFonts w:ascii="Times New Roman" w:hAnsi="Times New Roman" w:cs="Times New Roman"/>
          <w:sz w:val="26"/>
          <w:szCs w:val="26"/>
        </w:rPr>
        <w:t>«</w:t>
      </w:r>
      <w:r w:rsidRPr="008B55A0">
        <w:rPr>
          <w:rFonts w:ascii="Times New Roman" w:hAnsi="Times New Roman" w:cs="Times New Roman"/>
          <w:sz w:val="26"/>
          <w:szCs w:val="26"/>
        </w:rPr>
        <w:t>Интернет</w:t>
      </w:r>
      <w:r w:rsidR="00FC3E67">
        <w:rPr>
          <w:rFonts w:ascii="Times New Roman" w:hAnsi="Times New Roman" w:cs="Times New Roman"/>
          <w:sz w:val="26"/>
          <w:szCs w:val="26"/>
        </w:rPr>
        <w:t>»</w:t>
      </w:r>
      <w:r w:rsidRPr="008B55A0">
        <w:rPr>
          <w:rFonts w:ascii="Times New Roman" w:hAnsi="Times New Roman" w:cs="Times New Roman"/>
          <w:sz w:val="26"/>
          <w:szCs w:val="26"/>
        </w:rPr>
        <w:t>.</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 xml:space="preserve">4.6. Сведения, включенные в реестр муниципальных маршрутов регулярных перевозок и размещенные на </w:t>
      </w:r>
      <w:r w:rsidR="00FC3E67">
        <w:rPr>
          <w:rFonts w:ascii="Times New Roman" w:hAnsi="Times New Roman" w:cs="Times New Roman"/>
          <w:sz w:val="26"/>
          <w:szCs w:val="26"/>
        </w:rPr>
        <w:t xml:space="preserve">официальном </w:t>
      </w:r>
      <w:r w:rsidRPr="008B55A0">
        <w:rPr>
          <w:rFonts w:ascii="Times New Roman" w:hAnsi="Times New Roman" w:cs="Times New Roman"/>
          <w:sz w:val="26"/>
          <w:szCs w:val="26"/>
        </w:rPr>
        <w:t xml:space="preserve">сайте </w:t>
      </w:r>
      <w:r w:rsidR="00FC3E67">
        <w:rPr>
          <w:rFonts w:ascii="Times New Roman" w:hAnsi="Times New Roman" w:cs="Times New Roman"/>
          <w:sz w:val="26"/>
          <w:szCs w:val="26"/>
        </w:rPr>
        <w:t>Хасанского</w:t>
      </w:r>
      <w:r w:rsidRPr="008B55A0">
        <w:rPr>
          <w:rFonts w:ascii="Times New Roman" w:hAnsi="Times New Roman" w:cs="Times New Roman"/>
          <w:sz w:val="26"/>
          <w:szCs w:val="26"/>
        </w:rPr>
        <w:t xml:space="preserve"> муниципального </w:t>
      </w:r>
      <w:r w:rsidR="00587EFD">
        <w:rPr>
          <w:rFonts w:ascii="Times New Roman" w:hAnsi="Times New Roman" w:cs="Times New Roman"/>
          <w:sz w:val="26"/>
          <w:szCs w:val="26"/>
        </w:rPr>
        <w:t>округа</w:t>
      </w:r>
      <w:r w:rsidRPr="008B55A0">
        <w:rPr>
          <w:rFonts w:ascii="Times New Roman" w:hAnsi="Times New Roman" w:cs="Times New Roman"/>
          <w:sz w:val="26"/>
          <w:szCs w:val="26"/>
        </w:rPr>
        <w:t xml:space="preserve"> в информационно-</w:t>
      </w:r>
      <w:r w:rsidR="00FC3E67">
        <w:rPr>
          <w:rFonts w:ascii="Times New Roman" w:hAnsi="Times New Roman" w:cs="Times New Roman"/>
          <w:sz w:val="26"/>
          <w:szCs w:val="26"/>
        </w:rPr>
        <w:t>теле</w:t>
      </w:r>
      <w:r w:rsidRPr="008B55A0">
        <w:rPr>
          <w:rFonts w:ascii="Times New Roman" w:hAnsi="Times New Roman" w:cs="Times New Roman"/>
          <w:sz w:val="26"/>
          <w:szCs w:val="26"/>
        </w:rPr>
        <w:t xml:space="preserve">коммуникационной сети </w:t>
      </w:r>
      <w:r w:rsidR="00FC3E67">
        <w:rPr>
          <w:rFonts w:ascii="Times New Roman" w:hAnsi="Times New Roman" w:cs="Times New Roman"/>
          <w:sz w:val="26"/>
          <w:szCs w:val="26"/>
        </w:rPr>
        <w:t>«</w:t>
      </w:r>
      <w:r w:rsidRPr="008B55A0">
        <w:rPr>
          <w:rFonts w:ascii="Times New Roman" w:hAnsi="Times New Roman" w:cs="Times New Roman"/>
          <w:sz w:val="26"/>
          <w:szCs w:val="26"/>
        </w:rPr>
        <w:t>Интернет</w:t>
      </w:r>
      <w:r w:rsidR="00FC3E67">
        <w:rPr>
          <w:rFonts w:ascii="Times New Roman" w:hAnsi="Times New Roman" w:cs="Times New Roman"/>
          <w:sz w:val="26"/>
          <w:szCs w:val="26"/>
        </w:rPr>
        <w:t>»</w:t>
      </w:r>
      <w:r w:rsidRPr="008B55A0">
        <w:rPr>
          <w:rFonts w:ascii="Times New Roman" w:hAnsi="Times New Roman" w:cs="Times New Roman"/>
          <w:sz w:val="26"/>
          <w:szCs w:val="26"/>
        </w:rPr>
        <w:t>, должны быть доступны для ознакомления без взимания платы.</w:t>
      </w:r>
    </w:p>
    <w:p w:rsidR="00062610" w:rsidRPr="008B55A0" w:rsidRDefault="00062610">
      <w:pPr>
        <w:pStyle w:val="ConsPlusNormal"/>
        <w:spacing w:before="220"/>
        <w:ind w:firstLine="540"/>
        <w:jc w:val="both"/>
        <w:rPr>
          <w:rFonts w:ascii="Times New Roman" w:hAnsi="Times New Roman" w:cs="Times New Roman"/>
          <w:sz w:val="26"/>
          <w:szCs w:val="26"/>
        </w:rPr>
      </w:pPr>
      <w:r w:rsidRPr="008B55A0">
        <w:rPr>
          <w:rFonts w:ascii="Times New Roman" w:hAnsi="Times New Roman" w:cs="Times New Roman"/>
          <w:sz w:val="26"/>
          <w:szCs w:val="26"/>
        </w:rPr>
        <w:t>4.7.</w:t>
      </w:r>
      <w:r w:rsidR="00FC3E67">
        <w:rPr>
          <w:rFonts w:ascii="Times New Roman" w:hAnsi="Times New Roman" w:cs="Times New Roman"/>
          <w:sz w:val="26"/>
          <w:szCs w:val="26"/>
        </w:rPr>
        <w:t> </w:t>
      </w:r>
      <w:r w:rsidRPr="008B55A0">
        <w:rPr>
          <w:rFonts w:ascii="Times New Roman" w:hAnsi="Times New Roman" w:cs="Times New Roman"/>
          <w:sz w:val="26"/>
          <w:szCs w:val="26"/>
        </w:rPr>
        <w:t>Регулярные перевозки пассажиров и багажа транспортом общего пользования по маршрутам, не внесенным в реестр маршрутов, запрещаются.</w:t>
      </w:r>
    </w:p>
    <w:p w:rsidR="00062610" w:rsidRDefault="00062610">
      <w:pPr>
        <w:pStyle w:val="ConsPlusNormal"/>
        <w:jc w:val="both"/>
        <w:rPr>
          <w:rFonts w:ascii="Times New Roman" w:hAnsi="Times New Roman" w:cs="Times New Roman"/>
          <w:sz w:val="26"/>
          <w:szCs w:val="26"/>
        </w:rPr>
      </w:pPr>
    </w:p>
    <w:p w:rsidR="00FC3E67" w:rsidRPr="008B55A0" w:rsidRDefault="00FC3E67">
      <w:pPr>
        <w:pStyle w:val="ConsPlusNormal"/>
        <w:jc w:val="both"/>
        <w:rPr>
          <w:rFonts w:ascii="Times New Roman" w:hAnsi="Times New Roman" w:cs="Times New Roman"/>
          <w:sz w:val="26"/>
          <w:szCs w:val="26"/>
        </w:rPr>
      </w:pPr>
    </w:p>
    <w:p w:rsidR="00062610" w:rsidRDefault="00062610"/>
    <w:sectPr w:rsidR="00062610" w:rsidSect="008F4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610"/>
    <w:rsid w:val="000059BB"/>
    <w:rsid w:val="00062610"/>
    <w:rsid w:val="00092A81"/>
    <w:rsid w:val="000D23FE"/>
    <w:rsid w:val="001D68D2"/>
    <w:rsid w:val="00234438"/>
    <w:rsid w:val="00237BCA"/>
    <w:rsid w:val="00293E28"/>
    <w:rsid w:val="002F24AB"/>
    <w:rsid w:val="003B06FA"/>
    <w:rsid w:val="003B4F3F"/>
    <w:rsid w:val="0043664C"/>
    <w:rsid w:val="004876B2"/>
    <w:rsid w:val="00496296"/>
    <w:rsid w:val="00535DF3"/>
    <w:rsid w:val="00571955"/>
    <w:rsid w:val="00587EFD"/>
    <w:rsid w:val="006E67E7"/>
    <w:rsid w:val="008B55A0"/>
    <w:rsid w:val="00922D4E"/>
    <w:rsid w:val="00A044A8"/>
    <w:rsid w:val="00A30EE8"/>
    <w:rsid w:val="00A832ED"/>
    <w:rsid w:val="00A92DA9"/>
    <w:rsid w:val="00AB4499"/>
    <w:rsid w:val="00AC5D6D"/>
    <w:rsid w:val="00B664FD"/>
    <w:rsid w:val="00BB4644"/>
    <w:rsid w:val="00BD50B1"/>
    <w:rsid w:val="00C107C8"/>
    <w:rsid w:val="00C534BC"/>
    <w:rsid w:val="00C67A1F"/>
    <w:rsid w:val="00C718EF"/>
    <w:rsid w:val="00E06F89"/>
    <w:rsid w:val="00E221A8"/>
    <w:rsid w:val="00E52D3F"/>
    <w:rsid w:val="00E74991"/>
    <w:rsid w:val="00EF3A0E"/>
    <w:rsid w:val="00F84388"/>
    <w:rsid w:val="00FC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E1DC"/>
  <w15:docId w15:val="{652CCD8F-0AB3-4969-BA95-DE7954A6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D4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6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2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61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534BC"/>
    <w:rPr>
      <w:rFonts w:ascii="Segoe UI" w:hAnsi="Segoe UI" w:cs="Segoe UI"/>
      <w:sz w:val="18"/>
      <w:szCs w:val="18"/>
    </w:rPr>
  </w:style>
  <w:style w:type="character" w:customStyle="1" w:styleId="a4">
    <w:name w:val="Текст выноски Знак"/>
    <w:basedOn w:val="a0"/>
    <w:link w:val="a3"/>
    <w:uiPriority w:val="99"/>
    <w:semiHidden/>
    <w:rsid w:val="00C534BC"/>
    <w:rPr>
      <w:rFonts w:ascii="Segoe UI" w:eastAsia="Times New Roman" w:hAnsi="Segoe UI" w:cs="Segoe UI"/>
      <w:sz w:val="18"/>
      <w:szCs w:val="18"/>
      <w:lang w:eastAsia="ru-RU"/>
    </w:rPr>
  </w:style>
  <w:style w:type="table" w:styleId="a5">
    <w:name w:val="Table Grid"/>
    <w:basedOn w:val="a1"/>
    <w:uiPriority w:val="39"/>
    <w:unhideWhenUsed/>
    <w:rsid w:val="0048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630F16D0C21717460C6B4742059DACBF7408BA0C9F39C3EE57D0A74D6CFD6D6AC3199079C7605FF211B4D97FSEy8B" TargetMode="External"/><Relationship Id="rId3" Type="http://schemas.openxmlformats.org/officeDocument/2006/relationships/webSettings" Target="webSettings.xml"/><Relationship Id="rId7" Type="http://schemas.openxmlformats.org/officeDocument/2006/relationships/hyperlink" Target="consultantplus://offline/ref=92630F16D0C21717460C6B4742059DACBF7408BA0C9F39C3EE57D0A74D6CFD6D6AC3199079C7605FF211B4D97FSEy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630F16D0C21717460C6B4742059DACBF7408BA0C9F39C3EE57D0A74D6CFD6D6AC3199079C7605FF211B4D97FSEy8B" TargetMode="External"/><Relationship Id="rId5" Type="http://schemas.openxmlformats.org/officeDocument/2006/relationships/hyperlink" Target="consultantplus://offline/ref=92630F16D0C21717460C6B4742059DACBF7408B90D9F39C3EE57D0A74D6CFD6D6AC3199079C7605FF211B4D97FSEy8B"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8</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TLG</dc:creator>
  <cp:keywords/>
  <dc:description/>
  <cp:lastModifiedBy>TLG</cp:lastModifiedBy>
  <cp:revision>8</cp:revision>
  <cp:lastPrinted>2022-12-16T00:14:00Z</cp:lastPrinted>
  <dcterms:created xsi:type="dcterms:W3CDTF">2022-11-22T23:44:00Z</dcterms:created>
  <dcterms:modified xsi:type="dcterms:W3CDTF">2022-12-16T00:15:00Z</dcterms:modified>
</cp:coreProperties>
</file>