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51" w:rsidRDefault="007E3051" w:rsidP="005C5CD3">
      <w:pPr>
        <w:jc w:val="center"/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2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051" w:rsidRPr="00A138A9" w:rsidRDefault="007E3051" w:rsidP="007E3051">
      <w:pPr>
        <w:jc w:val="center"/>
        <w:rPr>
          <w:sz w:val="26"/>
          <w:szCs w:val="26"/>
        </w:rPr>
      </w:pPr>
      <w:r w:rsidRPr="00A138A9">
        <w:rPr>
          <w:sz w:val="26"/>
          <w:szCs w:val="26"/>
        </w:rPr>
        <w:t>АДМИНИСТРАЦИЯ</w:t>
      </w:r>
    </w:p>
    <w:p w:rsidR="007E3051" w:rsidRPr="00A138A9" w:rsidRDefault="007E3051" w:rsidP="007E3051">
      <w:pPr>
        <w:jc w:val="center"/>
        <w:rPr>
          <w:sz w:val="26"/>
          <w:szCs w:val="26"/>
        </w:rPr>
      </w:pPr>
      <w:r w:rsidRPr="00A138A9">
        <w:rPr>
          <w:sz w:val="26"/>
          <w:szCs w:val="26"/>
        </w:rPr>
        <w:t>ХАСАНСКОГО МУНИЦИПАЛЬНОГО РАЙОНА</w:t>
      </w:r>
    </w:p>
    <w:p w:rsidR="007E3051" w:rsidRDefault="007E3051" w:rsidP="007E3051">
      <w:pPr>
        <w:jc w:val="center"/>
      </w:pPr>
    </w:p>
    <w:p w:rsidR="00EB70C8" w:rsidRDefault="00EB70C8" w:rsidP="00EB70C8">
      <w:pPr>
        <w:jc w:val="center"/>
        <w:rPr>
          <w:sz w:val="32"/>
        </w:rPr>
      </w:pPr>
      <w:r w:rsidRPr="0065227F">
        <w:rPr>
          <w:sz w:val="32"/>
        </w:rPr>
        <w:t>РАСПОРЯЖЕНИЕ</w:t>
      </w:r>
    </w:p>
    <w:p w:rsidR="00EB70C8" w:rsidRDefault="00EB70C8" w:rsidP="00EB70C8">
      <w:pPr>
        <w:jc w:val="center"/>
      </w:pPr>
      <w:r>
        <w:t>пгт Славянка</w:t>
      </w:r>
    </w:p>
    <w:p w:rsidR="00EB70C8" w:rsidRDefault="00EB70C8" w:rsidP="00EB70C8"/>
    <w:p w:rsidR="00EB70C8" w:rsidRPr="004D46CD" w:rsidRDefault="007C7AB6" w:rsidP="00EB70C8">
      <w:pPr>
        <w:rPr>
          <w:u w:val="single"/>
        </w:rPr>
      </w:pPr>
      <w:r w:rsidRPr="007C7AB6">
        <w:rPr>
          <w:u w:val="single"/>
        </w:rPr>
        <w:t>30.08.2022г.</w:t>
      </w:r>
      <w:r w:rsidR="00EB70C8" w:rsidRPr="007C7AB6">
        <w:rPr>
          <w:u w:val="single"/>
        </w:rPr>
        <w:t xml:space="preserve"> </w:t>
      </w:r>
      <w:r w:rsidR="00EB70C8">
        <w:t xml:space="preserve">                                                                                                                    № </w:t>
      </w:r>
      <w:r w:rsidRPr="007C7AB6">
        <w:rPr>
          <w:u w:val="single"/>
        </w:rPr>
        <w:t>198-ра</w:t>
      </w:r>
    </w:p>
    <w:p w:rsidR="00EB70C8" w:rsidRDefault="00EB70C8" w:rsidP="00EB70C8">
      <w:r>
        <w:tab/>
      </w:r>
      <w:r>
        <w:tab/>
      </w:r>
      <w:r>
        <w:tab/>
      </w:r>
      <w:r>
        <w:tab/>
        <w:t xml:space="preserve">                               </w:t>
      </w:r>
    </w:p>
    <w:p w:rsidR="00EB70C8" w:rsidRDefault="00EB70C8" w:rsidP="00EB70C8">
      <w:pPr>
        <w:spacing w:line="276" w:lineRule="auto"/>
      </w:pPr>
      <w:r>
        <w:t xml:space="preserve">О внесении изменений в распоряжение </w:t>
      </w:r>
    </w:p>
    <w:p w:rsidR="00EB70C8" w:rsidRDefault="00EB70C8" w:rsidP="00EB70C8">
      <w:pPr>
        <w:spacing w:line="276" w:lineRule="auto"/>
      </w:pPr>
      <w:r>
        <w:t xml:space="preserve">администрации   Хасанского </w:t>
      </w:r>
    </w:p>
    <w:p w:rsidR="00EB70C8" w:rsidRDefault="00EB70C8" w:rsidP="00EB70C8">
      <w:pPr>
        <w:spacing w:line="276" w:lineRule="auto"/>
      </w:pPr>
      <w:r>
        <w:t>муниципального района от 30 марта 2015</w:t>
      </w:r>
    </w:p>
    <w:p w:rsidR="00EB70C8" w:rsidRDefault="00EB70C8" w:rsidP="00EB70C8">
      <w:pPr>
        <w:spacing w:line="276" w:lineRule="auto"/>
      </w:pPr>
      <w:r>
        <w:t>года   № 55-ра  «</w:t>
      </w:r>
      <w:r w:rsidRPr="00E05562">
        <w:t>О</w:t>
      </w:r>
      <w:r>
        <w:t>б утверждении  Плана</w:t>
      </w:r>
    </w:p>
    <w:p w:rsidR="00EB70C8" w:rsidRDefault="00EB70C8" w:rsidP="00EB70C8">
      <w:pPr>
        <w:spacing w:line="276" w:lineRule="auto"/>
      </w:pPr>
      <w:r>
        <w:t>мероприятий  («дорожной карты»)</w:t>
      </w:r>
    </w:p>
    <w:p w:rsidR="00EB70C8" w:rsidRDefault="00EB70C8" w:rsidP="00EB70C8">
      <w:pPr>
        <w:spacing w:line="276" w:lineRule="auto"/>
      </w:pPr>
      <w:r>
        <w:t>«Изменения в отраслях социальной сферы,</w:t>
      </w:r>
    </w:p>
    <w:p w:rsidR="00EB70C8" w:rsidRDefault="00EB70C8" w:rsidP="00EB70C8">
      <w:pPr>
        <w:spacing w:line="276" w:lineRule="auto"/>
      </w:pPr>
      <w:r>
        <w:t>направленные на повышение эффективности</w:t>
      </w:r>
    </w:p>
    <w:p w:rsidR="00EB70C8" w:rsidRDefault="00EB70C8" w:rsidP="00EB70C8">
      <w:pPr>
        <w:spacing w:line="276" w:lineRule="auto"/>
      </w:pPr>
      <w:r>
        <w:t xml:space="preserve">культуры  в  Хасанском  муниципальном </w:t>
      </w:r>
    </w:p>
    <w:p w:rsidR="00EB70C8" w:rsidRDefault="00EB70C8" w:rsidP="00EB70C8">
      <w:pPr>
        <w:spacing w:line="276" w:lineRule="auto"/>
      </w:pPr>
      <w:r>
        <w:t>районе»</w:t>
      </w:r>
    </w:p>
    <w:p w:rsidR="00EB70C8" w:rsidRPr="000264BC" w:rsidRDefault="00EB70C8" w:rsidP="00EB70C8">
      <w:pPr>
        <w:spacing w:line="276" w:lineRule="auto"/>
      </w:pPr>
    </w:p>
    <w:p w:rsidR="00EB70C8" w:rsidRDefault="00EB70C8" w:rsidP="00EB70C8">
      <w:pPr>
        <w:tabs>
          <w:tab w:val="left" w:pos="0"/>
          <w:tab w:val="left" w:pos="567"/>
        </w:tabs>
        <w:spacing w:line="276" w:lineRule="auto"/>
        <w:jc w:val="both"/>
      </w:pPr>
      <w:r>
        <w:tab/>
        <w:t xml:space="preserve">   </w:t>
      </w:r>
      <w:r w:rsidRPr="006637DA">
        <w:t xml:space="preserve">Во </w:t>
      </w:r>
      <w:r>
        <w:t xml:space="preserve"> </w:t>
      </w:r>
      <w:r w:rsidRPr="006637DA">
        <w:t>исполнение</w:t>
      </w:r>
      <w:r>
        <w:t xml:space="preserve"> </w:t>
      </w:r>
      <w:r w:rsidRPr="006637DA">
        <w:t xml:space="preserve"> </w:t>
      </w:r>
      <w:r>
        <w:t xml:space="preserve">Указа  Президента  Российской  Федерации  от 12 мая  2012 года </w:t>
      </w:r>
    </w:p>
    <w:p w:rsidR="00EB70C8" w:rsidRPr="00134EF5" w:rsidRDefault="00EB70C8" w:rsidP="00EB70C8">
      <w:pPr>
        <w:tabs>
          <w:tab w:val="left" w:pos="0"/>
        </w:tabs>
        <w:spacing w:line="276" w:lineRule="auto"/>
        <w:jc w:val="both"/>
      </w:pPr>
      <w:r>
        <w:t xml:space="preserve">№ 597 «О мерах по реализации государственной социальной политики», </w:t>
      </w:r>
      <w:r w:rsidRPr="00134EF5">
        <w:t xml:space="preserve">руководствуясь Уставом Хасанского муниципального </w:t>
      </w:r>
      <w:r>
        <w:t>района:</w:t>
      </w:r>
    </w:p>
    <w:p w:rsidR="00EB70C8" w:rsidRPr="009D7A21" w:rsidRDefault="00EB70C8" w:rsidP="00EB70C8">
      <w:pPr>
        <w:tabs>
          <w:tab w:val="left" w:pos="851"/>
          <w:tab w:val="left" w:pos="993"/>
        </w:tabs>
        <w:spacing w:line="276" w:lineRule="auto"/>
        <w:ind w:firstLine="708"/>
        <w:jc w:val="both"/>
      </w:pPr>
      <w:r w:rsidRPr="00134EF5">
        <w:t>1.</w:t>
      </w:r>
      <w:r>
        <w:t xml:space="preserve">  Внести изменения в распоряжение администрации Хасанского муниципального района от 30 марта 2015 года № 55-ра «Об утверждении Плана мероприятий («дорожной карты») «Изменения в отраслях социальной сферы, направленные на повышение эффективности культуры в Хасанском муниципальном районе» (далее-План), изложив раздел </w:t>
      </w:r>
      <w:r>
        <w:rPr>
          <w:lang w:val="en-US"/>
        </w:rPr>
        <w:t>VI</w:t>
      </w:r>
      <w:r>
        <w:t xml:space="preserve"> Плана «</w:t>
      </w:r>
      <w:r w:rsidRPr="009D7A21">
        <w:t>Основные количественные характеристики системы оплаты труда. Информация о параметрах заработной платы работников учреждений культуры, расположенных на территории Хасанского муниципального района, повышение оплаты труда которых предусмотрено Указом Президента Российской Федерации от 7 мая 2012 года № 597 «О мероприятиях по реализации государственной социальной политики» в новой редакции</w:t>
      </w:r>
      <w:r>
        <w:t>,</w:t>
      </w:r>
      <w:r w:rsidRPr="009D7A21">
        <w:t xml:space="preserve"> согласно приложению к настоящему распоряжению.</w:t>
      </w:r>
    </w:p>
    <w:p w:rsidR="00EB70C8" w:rsidRDefault="00EB70C8" w:rsidP="00EB70C8">
      <w:pPr>
        <w:pStyle w:val="ConsPlusTitle"/>
        <w:spacing w:line="276" w:lineRule="auto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  Разместить настоящее распоряжение  на сайте администрации Хасанского муниципального района в информационно-телекоммуникационной сети «Интернет». </w:t>
      </w:r>
    </w:p>
    <w:p w:rsidR="00EB70C8" w:rsidRDefault="00EB70C8" w:rsidP="00EB70C8">
      <w:pPr>
        <w:pStyle w:val="ConsPlusTitle"/>
        <w:spacing w:line="276" w:lineRule="auto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  Настоящее распоряжение вступает </w:t>
      </w:r>
      <w:r w:rsidRPr="008B5364">
        <w:rPr>
          <w:b w:val="0"/>
          <w:sz w:val="24"/>
          <w:szCs w:val="24"/>
        </w:rPr>
        <w:t>в силу с</w:t>
      </w:r>
      <w:r>
        <w:rPr>
          <w:b w:val="0"/>
          <w:sz w:val="24"/>
          <w:szCs w:val="24"/>
        </w:rPr>
        <w:t>о дня его принятия</w:t>
      </w:r>
      <w:r w:rsidRPr="008B5364">
        <w:rPr>
          <w:b w:val="0"/>
          <w:sz w:val="24"/>
          <w:szCs w:val="24"/>
        </w:rPr>
        <w:t>.</w:t>
      </w:r>
    </w:p>
    <w:p w:rsidR="00EB70C8" w:rsidRDefault="00EB70C8" w:rsidP="00EB70C8">
      <w:pPr>
        <w:pStyle w:val="ConsPlusTitle"/>
        <w:tabs>
          <w:tab w:val="left" w:pos="851"/>
          <w:tab w:val="left" w:pos="993"/>
        </w:tabs>
        <w:spacing w:line="276" w:lineRule="auto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  Контроль за исполнением настоящего распоряжения возложить на заместителя главы администрации Хасанского муниципального района А.Е.Худоложного.</w:t>
      </w:r>
      <w:r w:rsidRPr="00060F96">
        <w:rPr>
          <w:b w:val="0"/>
          <w:sz w:val="24"/>
          <w:szCs w:val="24"/>
        </w:rPr>
        <w:t xml:space="preserve"> </w:t>
      </w:r>
    </w:p>
    <w:p w:rsidR="00EB70C8" w:rsidRPr="009B5DA6" w:rsidRDefault="00EB70C8" w:rsidP="00EB70C8">
      <w:pPr>
        <w:pStyle w:val="ConsPlusTitle"/>
        <w:spacing w:line="276" w:lineRule="auto"/>
        <w:ind w:firstLine="708"/>
        <w:jc w:val="both"/>
        <w:rPr>
          <w:b w:val="0"/>
          <w:sz w:val="22"/>
          <w:szCs w:val="22"/>
        </w:rPr>
      </w:pPr>
    </w:p>
    <w:p w:rsidR="00EB70C8" w:rsidRPr="009B5DA6" w:rsidRDefault="00EB70C8" w:rsidP="00EB70C8">
      <w:pPr>
        <w:pStyle w:val="ConsPlusTitle"/>
        <w:spacing w:line="276" w:lineRule="auto"/>
        <w:ind w:firstLine="708"/>
        <w:jc w:val="both"/>
        <w:rPr>
          <w:b w:val="0"/>
          <w:sz w:val="22"/>
          <w:szCs w:val="22"/>
        </w:rPr>
      </w:pPr>
    </w:p>
    <w:p w:rsidR="00EB70C8" w:rsidRPr="00134EF5" w:rsidRDefault="00EB70C8" w:rsidP="00EB70C8">
      <w:pPr>
        <w:spacing w:line="276" w:lineRule="auto"/>
        <w:jc w:val="both"/>
      </w:pPr>
      <w:r>
        <w:t xml:space="preserve">Глава  </w:t>
      </w:r>
      <w:r w:rsidRPr="00134EF5">
        <w:t xml:space="preserve">Хасанского </w:t>
      </w:r>
    </w:p>
    <w:p w:rsidR="00EB70C8" w:rsidRDefault="00EB70C8" w:rsidP="00EB70C8">
      <w:pPr>
        <w:spacing w:line="276" w:lineRule="auto"/>
        <w:jc w:val="both"/>
        <w:sectPr w:rsidR="00EB70C8" w:rsidSect="00597C84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r w:rsidRPr="00134EF5">
        <w:t xml:space="preserve">муниципального района            </w:t>
      </w:r>
      <w:r>
        <w:t xml:space="preserve">            </w:t>
      </w:r>
      <w:r w:rsidRPr="00134EF5">
        <w:t xml:space="preserve">                       </w:t>
      </w:r>
      <w:r>
        <w:t xml:space="preserve"> </w:t>
      </w:r>
      <w:r w:rsidRPr="00134EF5">
        <w:t xml:space="preserve">                 </w:t>
      </w:r>
      <w:r>
        <w:t xml:space="preserve">   </w:t>
      </w:r>
      <w:r w:rsidRPr="00134EF5">
        <w:t xml:space="preserve">      </w:t>
      </w:r>
      <w:r>
        <w:t xml:space="preserve">              И.В.Степанов</w:t>
      </w:r>
    </w:p>
    <w:p w:rsidR="00EB70C8" w:rsidRPr="00F37024" w:rsidRDefault="00234980" w:rsidP="00EB70C8">
      <w:pPr>
        <w:ind w:left="11624"/>
      </w:pPr>
      <w:r w:rsidRPr="00F37024">
        <w:rPr>
          <w:b/>
        </w:rPr>
        <w:lastRenderedPageBreak/>
        <w:t xml:space="preserve">                                                                                                                       </w:t>
      </w:r>
      <w:r>
        <w:rPr>
          <w:b/>
        </w:rPr>
        <w:t xml:space="preserve">                   </w:t>
      </w:r>
      <w:r w:rsidRPr="00F37024">
        <w:rPr>
          <w:b/>
        </w:rPr>
        <w:t xml:space="preserve">      </w:t>
      </w:r>
      <w:r>
        <w:rPr>
          <w:b/>
        </w:rPr>
        <w:t xml:space="preserve">                                             </w:t>
      </w:r>
      <w:r w:rsidR="00EB70C8" w:rsidRPr="00F37024">
        <w:t>Приложение</w:t>
      </w:r>
      <w:r w:rsidR="00EB70C8" w:rsidRPr="00F37024">
        <w:rPr>
          <w:b/>
        </w:rPr>
        <w:t xml:space="preserve">                                                                                                                                     </w:t>
      </w:r>
      <w:r w:rsidR="00EB70C8">
        <w:rPr>
          <w:b/>
        </w:rPr>
        <w:t xml:space="preserve">                                           </w:t>
      </w:r>
      <w:r w:rsidR="00EB70C8" w:rsidRPr="00F37024">
        <w:t>к распоряжению</w:t>
      </w:r>
    </w:p>
    <w:p w:rsidR="00EB70C8" w:rsidRDefault="00EB70C8" w:rsidP="00EB70C8">
      <w:pPr>
        <w:ind w:left="11624"/>
      </w:pPr>
      <w:r w:rsidRPr="00C45590">
        <w:t>а</w:t>
      </w:r>
      <w:r w:rsidRPr="00F37024">
        <w:t xml:space="preserve">дминистрации </w:t>
      </w:r>
      <w:r>
        <w:t>Хасан</w:t>
      </w:r>
      <w:r w:rsidRPr="00F37024">
        <w:t xml:space="preserve">ского </w:t>
      </w:r>
    </w:p>
    <w:p w:rsidR="00EB70C8" w:rsidRPr="00F37024" w:rsidRDefault="00EB70C8" w:rsidP="00EB70C8">
      <w:pPr>
        <w:ind w:left="11624"/>
      </w:pPr>
      <w:r>
        <w:t>муниципального района</w:t>
      </w:r>
    </w:p>
    <w:p w:rsidR="00234980" w:rsidRDefault="00EB70C8" w:rsidP="00EB70C8">
      <w:pPr>
        <w:ind w:left="11624"/>
      </w:pPr>
      <w:r>
        <w:t xml:space="preserve">от  </w:t>
      </w:r>
      <w:r w:rsidR="007C7AB6" w:rsidRPr="007C7AB6">
        <w:rPr>
          <w:u w:val="single"/>
        </w:rPr>
        <w:t>30.08.2022г.</w:t>
      </w:r>
      <w:r w:rsidR="007C7AB6">
        <w:t xml:space="preserve"> </w:t>
      </w:r>
      <w:r>
        <w:t xml:space="preserve">  .№ </w:t>
      </w:r>
      <w:r w:rsidR="007C7AB6" w:rsidRPr="007C7AB6">
        <w:rPr>
          <w:u w:val="single"/>
        </w:rPr>
        <w:t>198-ра</w:t>
      </w:r>
    </w:p>
    <w:p w:rsidR="007C7AB6" w:rsidRDefault="007C7AB6" w:rsidP="00EB70C8">
      <w:pPr>
        <w:ind w:left="11624"/>
      </w:pPr>
    </w:p>
    <w:p w:rsidR="00234980" w:rsidRPr="009F2F5E" w:rsidRDefault="00234980" w:rsidP="00234980">
      <w:pPr>
        <w:jc w:val="center"/>
        <w:rPr>
          <w:b/>
          <w:sz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  <w:lang w:val="en-US"/>
        </w:rPr>
        <w:t>VI</w:t>
      </w:r>
      <w:r w:rsidRPr="009F2F5E">
        <w:rPr>
          <w:b/>
          <w:sz w:val="28"/>
          <w:szCs w:val="28"/>
        </w:rPr>
        <w:t>. Основные количественные характеристики системы оплаты труда</w:t>
      </w:r>
      <w:r w:rsidRPr="009F2F5E">
        <w:rPr>
          <w:b/>
          <w:sz w:val="28"/>
        </w:rPr>
        <w:t>.</w:t>
      </w:r>
    </w:p>
    <w:p w:rsidR="00234980" w:rsidRPr="009F2F5E" w:rsidRDefault="00234980" w:rsidP="00234980">
      <w:pPr>
        <w:jc w:val="center"/>
        <w:rPr>
          <w:b/>
          <w:sz w:val="28"/>
        </w:rPr>
      </w:pPr>
      <w:r w:rsidRPr="009F2F5E">
        <w:rPr>
          <w:b/>
          <w:sz w:val="28"/>
        </w:rPr>
        <w:t xml:space="preserve">Информация о параметрах заработной платы работников учреждений культуры, </w:t>
      </w:r>
    </w:p>
    <w:p w:rsidR="00234980" w:rsidRPr="009F2F5E" w:rsidRDefault="00234980" w:rsidP="00234980">
      <w:pPr>
        <w:jc w:val="center"/>
        <w:rPr>
          <w:b/>
          <w:sz w:val="28"/>
        </w:rPr>
      </w:pPr>
      <w:r w:rsidRPr="009F2F5E">
        <w:rPr>
          <w:b/>
          <w:sz w:val="28"/>
        </w:rPr>
        <w:t xml:space="preserve">расположенных на территории Приморского края, повышение оплаты труда которых </w:t>
      </w:r>
    </w:p>
    <w:p w:rsidR="00234980" w:rsidRPr="009F2F5E" w:rsidRDefault="00234980" w:rsidP="00234980">
      <w:pPr>
        <w:jc w:val="center"/>
        <w:rPr>
          <w:b/>
          <w:sz w:val="28"/>
        </w:rPr>
      </w:pPr>
      <w:r w:rsidRPr="009F2F5E">
        <w:rPr>
          <w:b/>
          <w:sz w:val="28"/>
        </w:rPr>
        <w:t>предусмотрено Указ</w:t>
      </w:r>
      <w:r>
        <w:rPr>
          <w:b/>
          <w:sz w:val="28"/>
        </w:rPr>
        <w:t>ом</w:t>
      </w:r>
      <w:r w:rsidRPr="009F2F5E">
        <w:rPr>
          <w:b/>
          <w:sz w:val="28"/>
        </w:rPr>
        <w:t xml:space="preserve"> Президента Российской Федерации от 7 мая 2012 года № 597 </w:t>
      </w:r>
    </w:p>
    <w:p w:rsidR="00234980" w:rsidRDefault="00234980" w:rsidP="00234980">
      <w:pPr>
        <w:spacing w:line="240" w:lineRule="atLeast"/>
        <w:rPr>
          <w:sz w:val="28"/>
          <w:szCs w:val="28"/>
        </w:rPr>
      </w:pPr>
    </w:p>
    <w:p w:rsidR="00234980" w:rsidRPr="00903DA0" w:rsidRDefault="00234980" w:rsidP="00234980">
      <w:pPr>
        <w:spacing w:line="240" w:lineRule="atLeast"/>
        <w:rPr>
          <w:sz w:val="28"/>
          <w:szCs w:val="28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678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597C84" w:rsidRPr="0000782C" w:rsidTr="00597C84">
        <w:trPr>
          <w:trHeight w:val="517"/>
        </w:trPr>
        <w:tc>
          <w:tcPr>
            <w:tcW w:w="709" w:type="dxa"/>
            <w:shd w:val="clear" w:color="auto" w:fill="auto"/>
            <w:hideMark/>
          </w:tcPr>
          <w:p w:rsidR="001E2CEA" w:rsidRPr="0000782C" w:rsidRDefault="001E2CEA" w:rsidP="0038673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№ п/п</w:t>
            </w:r>
            <w:r w:rsidRPr="000078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E2CEA" w:rsidRPr="0000782C" w:rsidRDefault="001E2CEA" w:rsidP="00386734">
            <w:pPr>
              <w:jc w:val="center"/>
              <w:rPr>
                <w:bCs/>
                <w:color w:val="000000"/>
              </w:rPr>
            </w:pPr>
            <w:r w:rsidRPr="0000782C">
              <w:rPr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992" w:type="dxa"/>
            <w:shd w:val="clear" w:color="auto" w:fill="auto"/>
            <w:hideMark/>
          </w:tcPr>
          <w:p w:rsidR="00597C84" w:rsidRDefault="001E2CEA" w:rsidP="00597C84">
            <w:pPr>
              <w:jc w:val="center"/>
              <w:rPr>
                <w:bCs/>
                <w:color w:val="000000"/>
              </w:rPr>
            </w:pPr>
            <w:r w:rsidRPr="0000782C">
              <w:rPr>
                <w:bCs/>
                <w:color w:val="000000"/>
                <w:sz w:val="22"/>
                <w:szCs w:val="22"/>
              </w:rPr>
              <w:t>2013</w:t>
            </w:r>
          </w:p>
          <w:p w:rsidR="001E2CEA" w:rsidRPr="00597C84" w:rsidRDefault="001E2CEA" w:rsidP="00597C84">
            <w:pPr>
              <w:jc w:val="center"/>
              <w:rPr>
                <w:bCs/>
                <w:color w:val="000000"/>
              </w:rPr>
            </w:pPr>
            <w:r w:rsidRPr="0000782C">
              <w:rPr>
                <w:bCs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993" w:type="dxa"/>
            <w:shd w:val="clear" w:color="auto" w:fill="auto"/>
            <w:hideMark/>
          </w:tcPr>
          <w:p w:rsidR="001E2CEA" w:rsidRDefault="001E2CEA" w:rsidP="00386734">
            <w:pPr>
              <w:jc w:val="center"/>
              <w:rPr>
                <w:bCs/>
                <w:color w:val="000000"/>
              </w:rPr>
            </w:pPr>
            <w:r w:rsidRPr="0000782C">
              <w:rPr>
                <w:bCs/>
                <w:color w:val="000000"/>
                <w:sz w:val="22"/>
                <w:szCs w:val="22"/>
              </w:rPr>
              <w:t>2014</w:t>
            </w:r>
          </w:p>
          <w:p w:rsidR="001E2CEA" w:rsidRPr="0000782C" w:rsidRDefault="001E2CEA" w:rsidP="0038673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992" w:type="dxa"/>
            <w:shd w:val="clear" w:color="auto" w:fill="auto"/>
            <w:hideMark/>
          </w:tcPr>
          <w:p w:rsidR="001E2CEA" w:rsidRDefault="001E2CEA" w:rsidP="00386734">
            <w:pPr>
              <w:jc w:val="center"/>
              <w:rPr>
                <w:bCs/>
                <w:color w:val="000000"/>
              </w:rPr>
            </w:pPr>
            <w:r w:rsidRPr="0000782C">
              <w:rPr>
                <w:bCs/>
                <w:color w:val="000000"/>
                <w:sz w:val="22"/>
                <w:szCs w:val="22"/>
              </w:rPr>
              <w:t xml:space="preserve">2015 </w:t>
            </w:r>
          </w:p>
          <w:p w:rsidR="001E2CEA" w:rsidRPr="0000782C" w:rsidRDefault="001E2CEA" w:rsidP="0038673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992" w:type="dxa"/>
            <w:shd w:val="clear" w:color="auto" w:fill="auto"/>
            <w:hideMark/>
          </w:tcPr>
          <w:p w:rsidR="001E2CEA" w:rsidRDefault="001E2CEA" w:rsidP="00386734">
            <w:pPr>
              <w:jc w:val="center"/>
              <w:rPr>
                <w:bCs/>
                <w:color w:val="000000"/>
              </w:rPr>
            </w:pPr>
            <w:r w:rsidRPr="0000782C">
              <w:rPr>
                <w:bCs/>
                <w:color w:val="000000"/>
                <w:sz w:val="22"/>
                <w:szCs w:val="22"/>
              </w:rPr>
              <w:t xml:space="preserve">2016 </w:t>
            </w:r>
          </w:p>
          <w:p w:rsidR="001E2CEA" w:rsidRPr="0000782C" w:rsidRDefault="001E2CEA" w:rsidP="0038673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992" w:type="dxa"/>
            <w:shd w:val="clear" w:color="auto" w:fill="auto"/>
            <w:hideMark/>
          </w:tcPr>
          <w:p w:rsidR="001E2CEA" w:rsidRDefault="001E2CEA" w:rsidP="00386734">
            <w:pPr>
              <w:jc w:val="center"/>
              <w:rPr>
                <w:bCs/>
                <w:color w:val="000000"/>
              </w:rPr>
            </w:pPr>
            <w:r w:rsidRPr="0000782C">
              <w:rPr>
                <w:bCs/>
                <w:color w:val="000000"/>
                <w:sz w:val="22"/>
                <w:szCs w:val="22"/>
              </w:rPr>
              <w:t>2017</w:t>
            </w:r>
          </w:p>
          <w:p w:rsidR="001E2CEA" w:rsidRPr="0000782C" w:rsidRDefault="001E2CEA" w:rsidP="0038673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993" w:type="dxa"/>
            <w:shd w:val="clear" w:color="auto" w:fill="auto"/>
            <w:hideMark/>
          </w:tcPr>
          <w:p w:rsidR="001E2CEA" w:rsidRDefault="001E2CEA" w:rsidP="00386734">
            <w:pPr>
              <w:jc w:val="center"/>
              <w:rPr>
                <w:bCs/>
                <w:color w:val="000000"/>
              </w:rPr>
            </w:pPr>
            <w:r w:rsidRPr="0000782C">
              <w:rPr>
                <w:bCs/>
                <w:color w:val="000000"/>
                <w:sz w:val="22"/>
                <w:szCs w:val="22"/>
              </w:rPr>
              <w:t>2018</w:t>
            </w:r>
          </w:p>
          <w:p w:rsidR="001E2CEA" w:rsidRPr="0000782C" w:rsidRDefault="001E2CEA" w:rsidP="0038673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992" w:type="dxa"/>
            <w:shd w:val="clear" w:color="auto" w:fill="auto"/>
            <w:hideMark/>
          </w:tcPr>
          <w:p w:rsidR="001E2CEA" w:rsidRPr="0000782C" w:rsidRDefault="001E2CEA" w:rsidP="0038673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2019 план</w:t>
            </w:r>
          </w:p>
        </w:tc>
        <w:tc>
          <w:tcPr>
            <w:tcW w:w="992" w:type="dxa"/>
            <w:shd w:val="clear" w:color="auto" w:fill="auto"/>
            <w:hideMark/>
          </w:tcPr>
          <w:p w:rsidR="001E2CEA" w:rsidRPr="0000782C" w:rsidRDefault="001E2CEA" w:rsidP="0038673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2020 план</w:t>
            </w:r>
          </w:p>
        </w:tc>
        <w:tc>
          <w:tcPr>
            <w:tcW w:w="992" w:type="dxa"/>
          </w:tcPr>
          <w:p w:rsidR="001E2CEA" w:rsidRPr="0000782C" w:rsidRDefault="001E2CEA" w:rsidP="0038673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2021 план</w:t>
            </w:r>
          </w:p>
        </w:tc>
        <w:tc>
          <w:tcPr>
            <w:tcW w:w="993" w:type="dxa"/>
          </w:tcPr>
          <w:p w:rsidR="001E2CEA" w:rsidRPr="00597C84" w:rsidRDefault="00597C84" w:rsidP="00597C84">
            <w:pPr>
              <w:spacing w:after="200"/>
              <w:jc w:val="center"/>
              <w:rPr>
                <w:bCs/>
                <w:color w:val="000000"/>
              </w:rPr>
            </w:pPr>
            <w:r w:rsidRPr="00597C84">
              <w:rPr>
                <w:bCs/>
                <w:color w:val="000000"/>
                <w:sz w:val="22"/>
                <w:szCs w:val="22"/>
              </w:rPr>
              <w:t>2022 план</w:t>
            </w:r>
          </w:p>
          <w:p w:rsidR="001E2CEA" w:rsidRPr="0000782C" w:rsidRDefault="001E2CEA" w:rsidP="001E2CEA">
            <w:pPr>
              <w:jc w:val="center"/>
              <w:rPr>
                <w:bCs/>
                <w:color w:val="000000"/>
              </w:rPr>
            </w:pPr>
          </w:p>
        </w:tc>
      </w:tr>
      <w:tr w:rsidR="00597C84" w:rsidRPr="0000782C" w:rsidTr="00597C84">
        <w:trPr>
          <w:trHeight w:val="248"/>
        </w:trPr>
        <w:tc>
          <w:tcPr>
            <w:tcW w:w="709" w:type="dxa"/>
            <w:shd w:val="clear" w:color="auto" w:fill="auto"/>
          </w:tcPr>
          <w:p w:rsidR="001E2CEA" w:rsidRPr="00592DF4" w:rsidRDefault="001E2CEA" w:rsidP="00386734">
            <w:pPr>
              <w:jc w:val="center"/>
              <w:rPr>
                <w:color w:val="000000"/>
              </w:rPr>
            </w:pPr>
            <w:r w:rsidRPr="00592DF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E2CEA" w:rsidRPr="00592DF4" w:rsidRDefault="001E2CEA" w:rsidP="00386734">
            <w:pPr>
              <w:jc w:val="center"/>
              <w:rPr>
                <w:bCs/>
                <w:color w:val="000000"/>
              </w:rPr>
            </w:pPr>
            <w:r w:rsidRPr="00592DF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2CEA" w:rsidRPr="00592DF4" w:rsidRDefault="001E2CEA" w:rsidP="00386734">
            <w:pPr>
              <w:jc w:val="center"/>
              <w:rPr>
                <w:bCs/>
                <w:color w:val="000000"/>
              </w:rPr>
            </w:pPr>
            <w:r w:rsidRPr="00592DF4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1E2CEA" w:rsidRPr="00592DF4" w:rsidRDefault="001E2CEA" w:rsidP="00386734">
            <w:pPr>
              <w:jc w:val="center"/>
              <w:rPr>
                <w:bCs/>
                <w:color w:val="000000"/>
              </w:rPr>
            </w:pPr>
            <w:r w:rsidRPr="00592DF4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E2CEA" w:rsidRPr="00592DF4" w:rsidRDefault="001E2CEA" w:rsidP="00386734">
            <w:pPr>
              <w:jc w:val="center"/>
              <w:rPr>
                <w:bCs/>
                <w:color w:val="000000"/>
              </w:rPr>
            </w:pPr>
            <w:r w:rsidRPr="00592DF4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E2CEA" w:rsidRPr="00592DF4" w:rsidRDefault="001E2CEA" w:rsidP="00386734">
            <w:pPr>
              <w:jc w:val="center"/>
              <w:rPr>
                <w:bCs/>
                <w:color w:val="000000"/>
              </w:rPr>
            </w:pPr>
            <w:r w:rsidRPr="00592DF4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E2CEA" w:rsidRPr="00592DF4" w:rsidRDefault="001E2CEA" w:rsidP="00386734">
            <w:pPr>
              <w:jc w:val="center"/>
              <w:rPr>
                <w:bCs/>
                <w:color w:val="000000"/>
              </w:rPr>
            </w:pPr>
            <w:r w:rsidRPr="00592DF4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1E2CEA" w:rsidRPr="00592DF4" w:rsidRDefault="001E2CEA" w:rsidP="00386734">
            <w:pPr>
              <w:jc w:val="center"/>
              <w:rPr>
                <w:bCs/>
                <w:color w:val="000000"/>
              </w:rPr>
            </w:pPr>
            <w:r w:rsidRPr="00592DF4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1E2CEA" w:rsidRPr="00592DF4" w:rsidRDefault="001E2CEA" w:rsidP="00386734">
            <w:pPr>
              <w:jc w:val="center"/>
              <w:rPr>
                <w:bCs/>
                <w:color w:val="000000"/>
              </w:rPr>
            </w:pPr>
            <w:r w:rsidRPr="00592DF4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1E2CEA" w:rsidRPr="00592DF4" w:rsidRDefault="001E2CEA" w:rsidP="00386734">
            <w:pPr>
              <w:jc w:val="center"/>
              <w:rPr>
                <w:bCs/>
                <w:color w:val="000000"/>
              </w:rPr>
            </w:pPr>
            <w:r w:rsidRPr="00592DF4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1E2CEA" w:rsidRPr="00592DF4" w:rsidRDefault="001E2CEA" w:rsidP="00386734">
            <w:pPr>
              <w:jc w:val="center"/>
              <w:rPr>
                <w:bCs/>
                <w:color w:val="000000"/>
              </w:rPr>
            </w:pPr>
            <w:r w:rsidRPr="00592DF4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1E2CEA" w:rsidRPr="00592DF4" w:rsidRDefault="00597C84" w:rsidP="001E2CE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</w:tr>
      <w:tr w:rsidR="00597C84" w:rsidRPr="0000782C" w:rsidTr="00597C84">
        <w:trPr>
          <w:trHeight w:val="702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E2CEA" w:rsidRPr="00592DF4" w:rsidRDefault="001E2CEA" w:rsidP="00386734">
            <w:pPr>
              <w:jc w:val="center"/>
              <w:rPr>
                <w:color w:val="000000"/>
              </w:rPr>
            </w:pPr>
            <w:r w:rsidRPr="00592DF4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E2CEA" w:rsidRPr="0000782C" w:rsidRDefault="001E2CEA" w:rsidP="00386734">
            <w:pPr>
              <w:rPr>
                <w:color w:val="000000"/>
              </w:rPr>
            </w:pPr>
            <w:r w:rsidRPr="0000782C">
              <w:rPr>
                <w:color w:val="000000"/>
                <w:sz w:val="22"/>
                <w:szCs w:val="22"/>
              </w:rPr>
              <w:t>Норматив числа получателей услуг на 1 работника учреждений культуры (по среднесписочной численности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00782C">
              <w:rPr>
                <w:color w:val="000000"/>
                <w:sz w:val="22"/>
                <w:szCs w:val="22"/>
              </w:rPr>
              <w:t xml:space="preserve"> работников)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2CEA" w:rsidRPr="00B270FB" w:rsidRDefault="001E2CEA" w:rsidP="00386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E2CEA" w:rsidRPr="00B270FB" w:rsidRDefault="001E2CEA" w:rsidP="00386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2CEA" w:rsidRPr="00B270FB" w:rsidRDefault="001E2CEA" w:rsidP="00386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2CEA" w:rsidRPr="00B270FB" w:rsidRDefault="001E2CEA" w:rsidP="00386734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35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2CEA" w:rsidRPr="00B270FB" w:rsidRDefault="001E2CEA" w:rsidP="00386734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E2CEA" w:rsidRPr="00B270FB" w:rsidRDefault="001E2CEA" w:rsidP="00386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2CEA" w:rsidRPr="00B270FB" w:rsidRDefault="001E2CEA" w:rsidP="00386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2CEA" w:rsidRPr="00B270FB" w:rsidRDefault="001E2CEA" w:rsidP="00386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</w:t>
            </w:r>
          </w:p>
        </w:tc>
        <w:tc>
          <w:tcPr>
            <w:tcW w:w="992" w:type="dxa"/>
            <w:vAlign w:val="center"/>
          </w:tcPr>
          <w:p w:rsidR="001E2CEA" w:rsidRPr="00B270FB" w:rsidRDefault="001E2CEA" w:rsidP="00386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</w:t>
            </w:r>
          </w:p>
        </w:tc>
        <w:tc>
          <w:tcPr>
            <w:tcW w:w="993" w:type="dxa"/>
            <w:vAlign w:val="center"/>
          </w:tcPr>
          <w:p w:rsidR="001E2CEA" w:rsidRPr="00B270FB" w:rsidRDefault="00443C72" w:rsidP="001E2C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</w:t>
            </w:r>
          </w:p>
        </w:tc>
      </w:tr>
      <w:tr w:rsidR="00597C84" w:rsidRPr="0000782C" w:rsidTr="00597C84">
        <w:trPr>
          <w:trHeight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E2CEA" w:rsidRPr="00592DF4" w:rsidRDefault="001E2CEA" w:rsidP="00386734">
            <w:pPr>
              <w:jc w:val="center"/>
              <w:rPr>
                <w:color w:val="000000"/>
              </w:rPr>
            </w:pPr>
            <w:r w:rsidRPr="00592DF4">
              <w:rPr>
                <w:color w:val="000000"/>
                <w:sz w:val="22"/>
                <w:szCs w:val="22"/>
              </w:rPr>
              <w:t>6.2.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E2CEA" w:rsidRPr="0000782C" w:rsidRDefault="001E2CEA" w:rsidP="00386734">
            <w:pPr>
              <w:rPr>
                <w:color w:val="000000"/>
              </w:rPr>
            </w:pPr>
            <w:r w:rsidRPr="0000782C">
              <w:rPr>
                <w:color w:val="000000"/>
                <w:sz w:val="22"/>
                <w:szCs w:val="22"/>
              </w:rPr>
              <w:t>Число получателей услуг, чел</w:t>
            </w:r>
            <w:r>
              <w:rPr>
                <w:color w:val="000000"/>
                <w:sz w:val="22"/>
                <w:szCs w:val="22"/>
              </w:rPr>
              <w:t>овек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2CEA" w:rsidRPr="00B270FB" w:rsidRDefault="001E2CEA" w:rsidP="00386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33639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E2CEA" w:rsidRPr="00B270FB" w:rsidRDefault="001E2CEA" w:rsidP="00386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2CEA" w:rsidRPr="00B270FB" w:rsidRDefault="001E2CEA" w:rsidP="00386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2CEA" w:rsidRPr="00B270FB" w:rsidRDefault="001E2CEA" w:rsidP="00386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2CEA" w:rsidRPr="00B270FB" w:rsidRDefault="001E2CEA" w:rsidP="00386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30979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E2CEA" w:rsidRPr="00B270FB" w:rsidRDefault="001E2CEA" w:rsidP="00386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2CEA" w:rsidRPr="00B270FB" w:rsidRDefault="001E2CEA" w:rsidP="00386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2CEA" w:rsidRPr="00B270FB" w:rsidRDefault="001E2CEA" w:rsidP="00386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30478</w:t>
            </w:r>
          </w:p>
        </w:tc>
        <w:tc>
          <w:tcPr>
            <w:tcW w:w="992" w:type="dxa"/>
            <w:vAlign w:val="center"/>
          </w:tcPr>
          <w:p w:rsidR="001E2CEA" w:rsidRPr="00B270FB" w:rsidRDefault="001E2CEA" w:rsidP="00386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30388</w:t>
            </w:r>
          </w:p>
        </w:tc>
        <w:tc>
          <w:tcPr>
            <w:tcW w:w="993" w:type="dxa"/>
            <w:vAlign w:val="center"/>
          </w:tcPr>
          <w:p w:rsidR="001E2CEA" w:rsidRPr="00B270FB" w:rsidRDefault="00443C72" w:rsidP="001E2C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30243</w:t>
            </w:r>
          </w:p>
        </w:tc>
      </w:tr>
      <w:tr w:rsidR="00597C84" w:rsidRPr="0000782C" w:rsidTr="00597C84">
        <w:trPr>
          <w:trHeight w:val="83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E2CEA" w:rsidRPr="00592DF4" w:rsidRDefault="001E2CEA" w:rsidP="00386734">
            <w:pPr>
              <w:jc w:val="center"/>
              <w:rPr>
                <w:color w:val="000000"/>
              </w:rPr>
            </w:pPr>
            <w:bookmarkStart w:id="0" w:name="_GoBack" w:colFirst="2" w:colLast="2"/>
            <w:r w:rsidRPr="00592DF4">
              <w:rPr>
                <w:color w:val="000000"/>
                <w:sz w:val="22"/>
                <w:szCs w:val="22"/>
              </w:rPr>
              <w:t>6.3.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E2CEA" w:rsidRPr="005E6342" w:rsidRDefault="001E2CEA" w:rsidP="00386734">
            <w:pPr>
              <w:rPr>
                <w:b/>
                <w:color w:val="000000"/>
                <w:sz w:val="28"/>
                <w:szCs w:val="28"/>
              </w:rPr>
            </w:pPr>
            <w:r w:rsidRPr="0000782C">
              <w:rPr>
                <w:color w:val="000000"/>
                <w:sz w:val="22"/>
                <w:szCs w:val="22"/>
              </w:rPr>
              <w:t>Среднесписочная численность</w:t>
            </w:r>
            <w:r>
              <w:rPr>
                <w:color w:val="000000"/>
                <w:sz w:val="22"/>
                <w:szCs w:val="22"/>
              </w:rPr>
              <w:t xml:space="preserve"> работников учреждений культуры,</w:t>
            </w:r>
            <w:r w:rsidRPr="0000782C">
              <w:rPr>
                <w:color w:val="000000"/>
                <w:sz w:val="22"/>
                <w:szCs w:val="22"/>
              </w:rPr>
              <w:t xml:space="preserve"> человек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2CEA" w:rsidRPr="00B270FB" w:rsidRDefault="001E2CEA" w:rsidP="00386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E2CEA" w:rsidRPr="00B270FB" w:rsidRDefault="001E2CEA" w:rsidP="00386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2CEA" w:rsidRPr="00B270FB" w:rsidRDefault="001E2CEA" w:rsidP="00386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2CEA" w:rsidRPr="00B270FB" w:rsidRDefault="001E2CEA" w:rsidP="00386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2CEA" w:rsidRPr="00B270FB" w:rsidRDefault="001E2CEA" w:rsidP="00386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E2CEA" w:rsidRPr="00B270FB" w:rsidRDefault="001E2CEA" w:rsidP="00386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2CEA" w:rsidRPr="00B270FB" w:rsidRDefault="001E2CEA" w:rsidP="0038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2CEA" w:rsidRPr="00B270FB" w:rsidRDefault="001E2CEA" w:rsidP="0038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992" w:type="dxa"/>
            <w:vAlign w:val="center"/>
          </w:tcPr>
          <w:p w:rsidR="001E2CEA" w:rsidRPr="00B270FB" w:rsidRDefault="001E2CEA" w:rsidP="0038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993" w:type="dxa"/>
            <w:vAlign w:val="center"/>
          </w:tcPr>
          <w:p w:rsidR="001E2CEA" w:rsidRPr="00B270FB" w:rsidRDefault="00443C72" w:rsidP="001E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bookmarkEnd w:id="0"/>
      <w:tr w:rsidR="00597C84" w:rsidRPr="0000782C" w:rsidTr="00597C84">
        <w:trPr>
          <w:trHeight w:val="86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E2CEA" w:rsidRPr="00592DF4" w:rsidRDefault="001E2CEA" w:rsidP="00386734">
            <w:pPr>
              <w:jc w:val="center"/>
              <w:rPr>
                <w:color w:val="000000"/>
              </w:rPr>
            </w:pPr>
            <w:r w:rsidRPr="00592DF4">
              <w:rPr>
                <w:color w:val="000000"/>
                <w:sz w:val="22"/>
                <w:szCs w:val="22"/>
              </w:rPr>
              <w:t>6.4.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E2CEA" w:rsidRPr="0000782C" w:rsidRDefault="001E2CEA" w:rsidP="00386734">
            <w:pPr>
              <w:rPr>
                <w:color w:val="000000"/>
              </w:rPr>
            </w:pPr>
            <w:r w:rsidRPr="0000782C">
              <w:rPr>
                <w:color w:val="000000"/>
                <w:sz w:val="22"/>
                <w:szCs w:val="22"/>
              </w:rPr>
              <w:t>Численность населения субъекта Российской Федерации, чел</w:t>
            </w:r>
            <w:r>
              <w:rPr>
                <w:color w:val="000000"/>
                <w:sz w:val="22"/>
                <w:szCs w:val="22"/>
              </w:rPr>
              <w:t>овек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2CEA" w:rsidRPr="00B270FB" w:rsidRDefault="001E2CEA" w:rsidP="00386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33639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E2CEA" w:rsidRPr="00B270FB" w:rsidRDefault="001E2CEA" w:rsidP="00386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2CEA" w:rsidRPr="00B270FB" w:rsidRDefault="001E2CEA" w:rsidP="00386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2CEA" w:rsidRPr="00B270FB" w:rsidRDefault="001E2CEA" w:rsidP="00386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2CEA" w:rsidRPr="00B270FB" w:rsidRDefault="001E2CEA" w:rsidP="00386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30979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E2CEA" w:rsidRPr="00B270FB" w:rsidRDefault="001E2CEA" w:rsidP="00386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2CEA" w:rsidRPr="00B270FB" w:rsidRDefault="001E2CEA" w:rsidP="00386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2CEA" w:rsidRPr="00B270FB" w:rsidRDefault="001E2CEA" w:rsidP="00386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30478</w:t>
            </w:r>
          </w:p>
        </w:tc>
        <w:tc>
          <w:tcPr>
            <w:tcW w:w="992" w:type="dxa"/>
            <w:vAlign w:val="center"/>
          </w:tcPr>
          <w:p w:rsidR="001E2CEA" w:rsidRPr="00B270FB" w:rsidRDefault="001E2CEA" w:rsidP="00386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30388</w:t>
            </w:r>
          </w:p>
        </w:tc>
        <w:tc>
          <w:tcPr>
            <w:tcW w:w="993" w:type="dxa"/>
            <w:vAlign w:val="center"/>
          </w:tcPr>
          <w:p w:rsidR="001E2CEA" w:rsidRPr="00B270FB" w:rsidRDefault="00443C72" w:rsidP="001E2C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30243</w:t>
            </w:r>
          </w:p>
        </w:tc>
      </w:tr>
      <w:tr w:rsidR="00597C84" w:rsidRPr="0000782C" w:rsidTr="00597C84">
        <w:trPr>
          <w:trHeight w:val="11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E2CEA" w:rsidRPr="00592DF4" w:rsidRDefault="001E2CEA" w:rsidP="00386734">
            <w:pPr>
              <w:jc w:val="center"/>
              <w:rPr>
                <w:color w:val="000000"/>
              </w:rPr>
            </w:pPr>
            <w:r w:rsidRPr="00592DF4">
              <w:rPr>
                <w:color w:val="000000"/>
                <w:sz w:val="22"/>
                <w:szCs w:val="22"/>
              </w:rPr>
              <w:t>6.5.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E2CEA" w:rsidRPr="0000782C" w:rsidRDefault="001E2CEA" w:rsidP="00386734">
            <w:pPr>
              <w:rPr>
                <w:color w:val="000000"/>
              </w:rPr>
            </w:pPr>
            <w:r w:rsidRPr="0000782C">
              <w:rPr>
                <w:color w:val="000000"/>
                <w:sz w:val="22"/>
                <w:szCs w:val="22"/>
              </w:rPr>
              <w:t>Соотношение средней заработной платы  работников учреждений  культуры и средней заработной платы в субъекте Российской Федерации:</w:t>
            </w:r>
            <w:r w:rsidRPr="00D00418">
              <w:rPr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2CEA" w:rsidRPr="00B270FB" w:rsidRDefault="001E2CEA" w:rsidP="00386734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E2CEA" w:rsidRPr="00B270FB" w:rsidRDefault="001E2CEA" w:rsidP="00386734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2CEA" w:rsidRPr="00B270FB" w:rsidRDefault="001E2CEA" w:rsidP="00386734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2CEA" w:rsidRPr="00B270FB" w:rsidRDefault="001E2CEA" w:rsidP="00386734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2CEA" w:rsidRPr="00B270FB" w:rsidRDefault="001E2CEA" w:rsidP="00386734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E2CEA" w:rsidRPr="00B270FB" w:rsidRDefault="001E2CEA" w:rsidP="00386734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2CEA" w:rsidRPr="00B270FB" w:rsidRDefault="001E2CEA" w:rsidP="00386734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2CEA" w:rsidRPr="00B270FB" w:rsidRDefault="001E2CEA" w:rsidP="00386734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1E2CEA" w:rsidRPr="00B270FB" w:rsidRDefault="001E2CEA" w:rsidP="00386734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3" w:type="dxa"/>
            <w:vAlign w:val="center"/>
          </w:tcPr>
          <w:p w:rsidR="001E2CEA" w:rsidRPr="00B270FB" w:rsidRDefault="00443C72" w:rsidP="001E2C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597C84" w:rsidRPr="0000782C" w:rsidTr="00597C84">
        <w:trPr>
          <w:trHeight w:val="274"/>
        </w:trPr>
        <w:tc>
          <w:tcPr>
            <w:tcW w:w="709" w:type="dxa"/>
            <w:shd w:val="clear" w:color="auto" w:fill="auto"/>
            <w:noWrap/>
          </w:tcPr>
          <w:p w:rsidR="001E2CEA" w:rsidRPr="00592DF4" w:rsidRDefault="001E2CEA" w:rsidP="001E2CEA">
            <w:pPr>
              <w:ind w:right="-108"/>
            </w:pPr>
            <w:r w:rsidRPr="00592DF4">
              <w:rPr>
                <w:sz w:val="22"/>
                <w:szCs w:val="22"/>
              </w:rPr>
              <w:t>6.5.1.</w:t>
            </w:r>
          </w:p>
        </w:tc>
        <w:tc>
          <w:tcPr>
            <w:tcW w:w="4678" w:type="dxa"/>
            <w:shd w:val="clear" w:color="auto" w:fill="auto"/>
          </w:tcPr>
          <w:p w:rsidR="001E2CEA" w:rsidRPr="00B855D9" w:rsidRDefault="001E2CEA" w:rsidP="00386734">
            <w:r w:rsidRPr="00B855D9">
              <w:t xml:space="preserve">По программе поэтапного совершенствования систем оплаты труда в государственных (муниципальных) </w:t>
            </w:r>
            <w:r w:rsidRPr="00B855D9">
              <w:lastRenderedPageBreak/>
              <w:t>учреждениях на 2012-2018 годы, %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2CEA" w:rsidRPr="00B270FB" w:rsidRDefault="001E2CEA" w:rsidP="00386734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lastRenderedPageBreak/>
              <w:t>53,00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E2CEA" w:rsidRPr="00B270FB" w:rsidRDefault="001E2CEA" w:rsidP="00386734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2CEA" w:rsidRPr="00B270FB" w:rsidRDefault="001E2CEA" w:rsidP="00386734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2CEA" w:rsidRPr="00B270FB" w:rsidRDefault="001E2CEA" w:rsidP="00386734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2CEA" w:rsidRPr="00B270FB" w:rsidRDefault="001E2CEA" w:rsidP="00386734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E2CEA" w:rsidRPr="00B270FB" w:rsidRDefault="001E2CEA" w:rsidP="00386734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2CEA" w:rsidRPr="00B270FB" w:rsidRDefault="001E2CEA" w:rsidP="00386734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2CEA" w:rsidRPr="00B270FB" w:rsidRDefault="001E2CEA" w:rsidP="00386734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1E2CEA" w:rsidRPr="00B270FB" w:rsidRDefault="001E2CEA" w:rsidP="00386734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1E2CEA" w:rsidRPr="00B270FB" w:rsidRDefault="00443C72" w:rsidP="001E2C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597C84" w:rsidRPr="0000782C" w:rsidTr="00597C84">
        <w:trPr>
          <w:trHeight w:val="112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E2CEA" w:rsidRPr="00592DF4" w:rsidRDefault="001E2CEA" w:rsidP="001E2CEA">
            <w:pPr>
              <w:ind w:right="-108"/>
              <w:jc w:val="center"/>
              <w:rPr>
                <w:color w:val="000000"/>
              </w:rPr>
            </w:pPr>
            <w:r w:rsidRPr="00592DF4">
              <w:rPr>
                <w:color w:val="000000"/>
                <w:sz w:val="22"/>
                <w:szCs w:val="22"/>
              </w:rPr>
              <w:lastRenderedPageBreak/>
              <w:t>6.5.2.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E2CEA" w:rsidRPr="0000782C" w:rsidRDefault="001E2CEA" w:rsidP="0038673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00782C">
              <w:rPr>
                <w:color w:val="000000"/>
                <w:sz w:val="22"/>
                <w:szCs w:val="22"/>
              </w:rPr>
              <w:t>о Пла</w:t>
            </w:r>
            <w:r>
              <w:rPr>
                <w:color w:val="000000"/>
                <w:sz w:val="22"/>
                <w:szCs w:val="22"/>
              </w:rPr>
              <w:t>ну мероприятий («дорожной карте») «</w:t>
            </w:r>
            <w:r w:rsidRPr="0000782C">
              <w:rPr>
                <w:color w:val="000000"/>
                <w:sz w:val="22"/>
                <w:szCs w:val="22"/>
              </w:rPr>
              <w:t>Изменения в отраслях социальной сферы, направленные на повышен</w:t>
            </w:r>
            <w:r>
              <w:rPr>
                <w:color w:val="000000"/>
                <w:sz w:val="22"/>
                <w:szCs w:val="22"/>
              </w:rPr>
              <w:t>ие эффективности сферы культуры»</w:t>
            </w:r>
            <w:r w:rsidRPr="0000782C">
              <w:rPr>
                <w:color w:val="000000"/>
                <w:sz w:val="22"/>
                <w:szCs w:val="22"/>
              </w:rPr>
              <w:t>, 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2CEA" w:rsidRPr="00B270FB" w:rsidRDefault="001E2CEA" w:rsidP="00386734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70,30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E2CEA" w:rsidRPr="00B270FB" w:rsidRDefault="001E2CEA" w:rsidP="00386734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70,30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2CEA" w:rsidRPr="00B270FB" w:rsidRDefault="001E2CEA" w:rsidP="00386734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70,30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2CEA" w:rsidRPr="00B270FB" w:rsidRDefault="001E2CEA" w:rsidP="00386734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82,40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2CEA" w:rsidRPr="00B270FB" w:rsidRDefault="001E2CEA" w:rsidP="00386734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E2CEA" w:rsidRPr="00B270FB" w:rsidRDefault="001E2CEA" w:rsidP="00386734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2CEA" w:rsidRPr="00B270FB" w:rsidRDefault="001E2CEA" w:rsidP="00386734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2CEA" w:rsidRPr="00B270FB" w:rsidRDefault="001E2CEA" w:rsidP="00386734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1E2CEA" w:rsidRPr="00B270FB" w:rsidRDefault="001E2CEA" w:rsidP="00386734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1E2CEA" w:rsidRPr="00B270FB" w:rsidRDefault="00443C72" w:rsidP="001E2C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597C84" w:rsidRPr="0000782C" w:rsidTr="00597C84">
        <w:trPr>
          <w:trHeight w:val="35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E2CEA" w:rsidRPr="00592DF4" w:rsidRDefault="001E2CEA" w:rsidP="001E2CEA">
            <w:pPr>
              <w:ind w:right="-108"/>
              <w:jc w:val="center"/>
              <w:rPr>
                <w:color w:val="000000"/>
              </w:rPr>
            </w:pPr>
            <w:r w:rsidRPr="00592DF4">
              <w:rPr>
                <w:color w:val="000000"/>
                <w:sz w:val="22"/>
                <w:szCs w:val="22"/>
              </w:rPr>
              <w:t>6.5.3.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E2CEA" w:rsidRPr="0000782C" w:rsidRDefault="001E2CEA" w:rsidP="0038673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00782C">
              <w:rPr>
                <w:color w:val="000000"/>
                <w:sz w:val="22"/>
                <w:szCs w:val="22"/>
              </w:rPr>
              <w:t>о Приморскому краю,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2CEA" w:rsidRPr="00B270FB" w:rsidRDefault="001E2CEA" w:rsidP="00386734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66,10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E2CEA" w:rsidRPr="00B270FB" w:rsidRDefault="001E2CEA" w:rsidP="00386734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75,80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2CEA" w:rsidRPr="00B270FB" w:rsidRDefault="001E2CEA" w:rsidP="00386734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91,90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2CEA" w:rsidRPr="00B270FB" w:rsidRDefault="001E2CEA" w:rsidP="00386734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93,80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2CEA" w:rsidRPr="00B270FB" w:rsidRDefault="001E2CEA" w:rsidP="00386734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E2CEA" w:rsidRPr="00B270FB" w:rsidRDefault="001E2CEA" w:rsidP="00386734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2CEA" w:rsidRPr="00B270FB" w:rsidRDefault="001E2CEA" w:rsidP="00386734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2CEA" w:rsidRPr="00B270FB" w:rsidRDefault="001E2CEA" w:rsidP="00386734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1E2CEA" w:rsidRPr="00B270FB" w:rsidRDefault="001E2CEA" w:rsidP="00386734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1E2CEA" w:rsidRPr="00B270FB" w:rsidRDefault="00443C72" w:rsidP="001E2C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597C84" w:rsidRPr="0000782C" w:rsidTr="00597C84">
        <w:trPr>
          <w:trHeight w:val="48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E2CEA" w:rsidRPr="00592DF4" w:rsidRDefault="001E2CEA" w:rsidP="00386734">
            <w:pPr>
              <w:jc w:val="center"/>
              <w:rPr>
                <w:color w:val="000000"/>
              </w:rPr>
            </w:pPr>
            <w:r w:rsidRPr="00592DF4">
              <w:rPr>
                <w:color w:val="000000"/>
                <w:sz w:val="22"/>
                <w:szCs w:val="22"/>
              </w:rPr>
              <w:t>6.6.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E2CEA" w:rsidRPr="005E6342" w:rsidRDefault="001E2CEA" w:rsidP="00386734">
            <w:pPr>
              <w:rPr>
                <w:color w:val="000000"/>
              </w:rPr>
            </w:pPr>
            <w:r w:rsidRPr="0000782C">
              <w:rPr>
                <w:color w:val="000000"/>
                <w:sz w:val="22"/>
                <w:szCs w:val="22"/>
              </w:rPr>
              <w:t>Средняя заработная плата работников по субъекту Российской Федерации, руб</w:t>
            </w:r>
            <w:r>
              <w:rPr>
                <w:color w:val="000000"/>
                <w:sz w:val="22"/>
                <w:szCs w:val="22"/>
              </w:rPr>
              <w:t>лей</w:t>
            </w:r>
            <w:r w:rsidRPr="005E6342">
              <w:rPr>
                <w:color w:val="000000"/>
                <w:sz w:val="22"/>
                <w:szCs w:val="22"/>
              </w:rPr>
              <w:t xml:space="preserve">/ </w:t>
            </w:r>
            <w:r>
              <w:rPr>
                <w:color w:val="000000"/>
                <w:sz w:val="22"/>
                <w:szCs w:val="22"/>
              </w:rPr>
              <w:t>среднемесячный доход от трудовой деятельности по субъекту Российской Федерации, рублей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2CEA" w:rsidRPr="00B270FB" w:rsidRDefault="001E2CEA" w:rsidP="00386734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29969,60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E2CEA" w:rsidRPr="00B270FB" w:rsidRDefault="001E2CEA" w:rsidP="00386734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32442,00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2CEA" w:rsidRPr="00B270FB" w:rsidRDefault="001E2CEA" w:rsidP="00386734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29242,00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2CEA" w:rsidRPr="00B270FB" w:rsidRDefault="001E2CEA" w:rsidP="00386734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30942,90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2CEA" w:rsidRPr="00B270FB" w:rsidRDefault="001E2CEA" w:rsidP="00386734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32</w:t>
            </w:r>
            <w:r>
              <w:rPr>
                <w:color w:val="000000"/>
                <w:sz w:val="20"/>
                <w:szCs w:val="20"/>
              </w:rPr>
              <w:t>806,70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E2CEA" w:rsidRPr="00B270FB" w:rsidRDefault="001E2CEA" w:rsidP="00386734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35237,80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2CEA" w:rsidRPr="00B270FB" w:rsidRDefault="001E2CEA" w:rsidP="00386734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38056,80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2CEA" w:rsidRPr="00B270FB" w:rsidRDefault="001E2CEA" w:rsidP="00386734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39902,40</w:t>
            </w:r>
          </w:p>
        </w:tc>
        <w:tc>
          <w:tcPr>
            <w:tcW w:w="992" w:type="dxa"/>
            <w:vAlign w:val="center"/>
          </w:tcPr>
          <w:p w:rsidR="001E2CEA" w:rsidRPr="00B270FB" w:rsidRDefault="009F0CC6" w:rsidP="00BC2D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BC2DAD">
              <w:rPr>
                <w:color w:val="000000"/>
                <w:sz w:val="20"/>
                <w:szCs w:val="20"/>
              </w:rPr>
              <w:t>5759,80</w:t>
            </w:r>
          </w:p>
        </w:tc>
        <w:tc>
          <w:tcPr>
            <w:tcW w:w="993" w:type="dxa"/>
            <w:vAlign w:val="center"/>
          </w:tcPr>
          <w:p w:rsidR="001E2CEA" w:rsidRPr="00B270FB" w:rsidRDefault="00214D38" w:rsidP="00386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50999,00</w:t>
            </w:r>
          </w:p>
        </w:tc>
      </w:tr>
      <w:tr w:rsidR="00597C84" w:rsidRPr="0000782C" w:rsidTr="00597C8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E2CEA" w:rsidRPr="00592DF4" w:rsidRDefault="001E2CEA" w:rsidP="00386734">
            <w:pPr>
              <w:jc w:val="center"/>
              <w:rPr>
                <w:color w:val="000000"/>
              </w:rPr>
            </w:pPr>
            <w:r w:rsidRPr="00592DF4">
              <w:rPr>
                <w:color w:val="000000"/>
                <w:sz w:val="22"/>
                <w:szCs w:val="22"/>
              </w:rPr>
              <w:t>6.7.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E2CEA" w:rsidRPr="0000782C" w:rsidRDefault="001E2CEA" w:rsidP="00386734">
            <w:pPr>
              <w:rPr>
                <w:color w:val="000000"/>
              </w:rPr>
            </w:pPr>
            <w:r w:rsidRPr="0000782C">
              <w:rPr>
                <w:color w:val="000000"/>
                <w:sz w:val="22"/>
                <w:szCs w:val="22"/>
              </w:rPr>
              <w:t>Темп роста к предыдущему году,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2CEA" w:rsidRPr="00B270FB" w:rsidRDefault="001E2CEA" w:rsidP="00386734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109,20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E2CEA" w:rsidRPr="00B270FB" w:rsidRDefault="001E2CEA" w:rsidP="00386734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108,25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2CEA" w:rsidRPr="00B270FB" w:rsidRDefault="001E2CEA" w:rsidP="00386734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90,14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2CEA" w:rsidRPr="00B270FB" w:rsidRDefault="001E2CEA" w:rsidP="00386734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105,82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2CEA" w:rsidRPr="00C31197" w:rsidRDefault="001E2CEA" w:rsidP="00386734">
            <w:pPr>
              <w:jc w:val="center"/>
              <w:rPr>
                <w:sz w:val="20"/>
                <w:szCs w:val="20"/>
              </w:rPr>
            </w:pPr>
            <w:r w:rsidRPr="00C3119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6</w:t>
            </w:r>
            <w:r w:rsidRPr="00C31197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E2CEA" w:rsidRPr="00C31197" w:rsidRDefault="001E2CEA" w:rsidP="00386734">
            <w:pPr>
              <w:jc w:val="center"/>
              <w:rPr>
                <w:sz w:val="20"/>
                <w:szCs w:val="20"/>
              </w:rPr>
            </w:pPr>
            <w:r w:rsidRPr="00C3119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7,41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2CEA" w:rsidRPr="00B270FB" w:rsidRDefault="001E2CEA" w:rsidP="00386734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108,00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2CEA" w:rsidRPr="00B270FB" w:rsidRDefault="001E2CEA" w:rsidP="00386734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104,85</w:t>
            </w:r>
          </w:p>
        </w:tc>
        <w:tc>
          <w:tcPr>
            <w:tcW w:w="992" w:type="dxa"/>
            <w:vAlign w:val="center"/>
          </w:tcPr>
          <w:p w:rsidR="001E2CEA" w:rsidRPr="00B270FB" w:rsidRDefault="001E2CEA" w:rsidP="00BC2DAD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1</w:t>
            </w:r>
            <w:r w:rsidR="00BC2DAD">
              <w:rPr>
                <w:color w:val="000000"/>
                <w:sz w:val="20"/>
                <w:szCs w:val="20"/>
              </w:rPr>
              <w:t>14,68</w:t>
            </w:r>
          </w:p>
        </w:tc>
        <w:tc>
          <w:tcPr>
            <w:tcW w:w="993" w:type="dxa"/>
            <w:vAlign w:val="center"/>
          </w:tcPr>
          <w:p w:rsidR="001E2CEA" w:rsidRPr="00B270FB" w:rsidRDefault="00443C72" w:rsidP="00214D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14D38">
              <w:rPr>
                <w:color w:val="000000"/>
                <w:sz w:val="20"/>
                <w:szCs w:val="20"/>
              </w:rPr>
              <w:t>11,45</w:t>
            </w:r>
          </w:p>
        </w:tc>
      </w:tr>
      <w:tr w:rsidR="00597C84" w:rsidRPr="0000782C" w:rsidTr="00597C84">
        <w:trPr>
          <w:trHeight w:val="62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E2CEA" w:rsidRPr="00592DF4" w:rsidRDefault="001E2CEA" w:rsidP="00386734">
            <w:pPr>
              <w:jc w:val="center"/>
              <w:rPr>
                <w:color w:val="000000"/>
              </w:rPr>
            </w:pPr>
            <w:r w:rsidRPr="00592DF4">
              <w:rPr>
                <w:color w:val="000000"/>
                <w:sz w:val="22"/>
                <w:szCs w:val="22"/>
              </w:rPr>
              <w:t>6.8.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E2CEA" w:rsidRPr="0000782C" w:rsidRDefault="001E2CEA" w:rsidP="00386734">
            <w:pPr>
              <w:rPr>
                <w:color w:val="000000"/>
              </w:rPr>
            </w:pPr>
            <w:r w:rsidRPr="0000782C">
              <w:rPr>
                <w:color w:val="000000"/>
                <w:sz w:val="22"/>
                <w:szCs w:val="22"/>
              </w:rPr>
              <w:t>Среднемесячная заработн</w:t>
            </w:r>
            <w:r>
              <w:rPr>
                <w:color w:val="000000"/>
                <w:sz w:val="22"/>
                <w:szCs w:val="22"/>
              </w:rPr>
              <w:t xml:space="preserve">ая плата работников учреждений </w:t>
            </w:r>
            <w:r w:rsidRPr="0000782C">
              <w:rPr>
                <w:color w:val="000000"/>
                <w:sz w:val="22"/>
                <w:szCs w:val="22"/>
              </w:rPr>
              <w:t>культуры, рублей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2CEA" w:rsidRPr="00B270FB" w:rsidRDefault="001E2CEA" w:rsidP="00386734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19820,8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E2CEA" w:rsidRPr="00B270FB" w:rsidRDefault="001E2CEA" w:rsidP="00386734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24605,3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2CEA" w:rsidRPr="001C58D9" w:rsidRDefault="001E2CEA" w:rsidP="00386734">
            <w:pPr>
              <w:jc w:val="center"/>
              <w:rPr>
                <w:sz w:val="20"/>
                <w:szCs w:val="20"/>
              </w:rPr>
            </w:pPr>
            <w:r w:rsidRPr="001C58D9">
              <w:rPr>
                <w:sz w:val="20"/>
                <w:szCs w:val="20"/>
              </w:rPr>
              <w:t>24605,3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2CEA" w:rsidRPr="001C58D9" w:rsidRDefault="001E2CEA" w:rsidP="00386734">
            <w:pPr>
              <w:jc w:val="center"/>
              <w:rPr>
                <w:sz w:val="20"/>
                <w:szCs w:val="20"/>
              </w:rPr>
            </w:pPr>
            <w:r w:rsidRPr="001C58D9">
              <w:rPr>
                <w:sz w:val="20"/>
                <w:szCs w:val="20"/>
              </w:rPr>
              <w:t>26863,4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2CEA" w:rsidRPr="001C58D9" w:rsidRDefault="001E2CEA" w:rsidP="00386734">
            <w:pPr>
              <w:jc w:val="center"/>
              <w:rPr>
                <w:sz w:val="20"/>
                <w:szCs w:val="20"/>
              </w:rPr>
            </w:pPr>
            <w:r w:rsidRPr="001C58D9">
              <w:rPr>
                <w:sz w:val="20"/>
                <w:szCs w:val="20"/>
              </w:rPr>
              <w:t>29260,98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E2CEA" w:rsidRPr="00B270FB" w:rsidRDefault="001E2CEA" w:rsidP="00386734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35237,8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2CEA" w:rsidRPr="00B270FB" w:rsidRDefault="001E2CEA" w:rsidP="00091D30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5237,</w:t>
            </w:r>
            <w:r w:rsidRPr="00B270FB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2CEA" w:rsidRPr="00B270FB" w:rsidRDefault="001E2CEA" w:rsidP="00091D30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5590,18</w:t>
            </w:r>
          </w:p>
        </w:tc>
        <w:tc>
          <w:tcPr>
            <w:tcW w:w="992" w:type="dxa"/>
            <w:vAlign w:val="center"/>
          </w:tcPr>
          <w:p w:rsidR="001E2CEA" w:rsidRPr="00B270FB" w:rsidRDefault="001E2CEA" w:rsidP="00C26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 w:rsidR="00C26778">
              <w:rPr>
                <w:color w:val="000000"/>
                <w:sz w:val="20"/>
                <w:szCs w:val="20"/>
              </w:rPr>
              <w:t>828,08</w:t>
            </w:r>
          </w:p>
        </w:tc>
        <w:tc>
          <w:tcPr>
            <w:tcW w:w="993" w:type="dxa"/>
            <w:vAlign w:val="center"/>
          </w:tcPr>
          <w:p w:rsidR="001E2CEA" w:rsidRPr="00B270FB" w:rsidRDefault="00A1767D" w:rsidP="006D53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6D531C">
              <w:rPr>
                <w:color w:val="000000"/>
                <w:sz w:val="20"/>
                <w:szCs w:val="20"/>
              </w:rPr>
              <w:t>1818,94</w:t>
            </w:r>
          </w:p>
        </w:tc>
      </w:tr>
      <w:tr w:rsidR="00597C84" w:rsidRPr="0000782C" w:rsidTr="00597C8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E2CEA" w:rsidRPr="00592DF4" w:rsidRDefault="001E2CEA" w:rsidP="00386734">
            <w:pPr>
              <w:jc w:val="center"/>
              <w:rPr>
                <w:color w:val="000000"/>
              </w:rPr>
            </w:pPr>
            <w:r w:rsidRPr="00592DF4">
              <w:rPr>
                <w:color w:val="000000"/>
                <w:sz w:val="22"/>
                <w:szCs w:val="22"/>
              </w:rPr>
              <w:t>6.9.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E2CEA" w:rsidRPr="0000782C" w:rsidRDefault="001E2CEA" w:rsidP="00386734">
            <w:pPr>
              <w:rPr>
                <w:color w:val="000000"/>
              </w:rPr>
            </w:pPr>
            <w:r w:rsidRPr="0000782C">
              <w:rPr>
                <w:color w:val="000000"/>
                <w:sz w:val="22"/>
                <w:szCs w:val="22"/>
              </w:rPr>
              <w:t>Темп роста к предыдущему году,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2CEA" w:rsidRPr="00B270FB" w:rsidRDefault="001E2CEA" w:rsidP="00386734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157,31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E2CEA" w:rsidRPr="00B270FB" w:rsidRDefault="001E2CEA" w:rsidP="00386734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124,14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2CEA" w:rsidRPr="001C58D9" w:rsidRDefault="001E2CEA" w:rsidP="00386734">
            <w:pPr>
              <w:jc w:val="center"/>
              <w:rPr>
                <w:sz w:val="20"/>
                <w:szCs w:val="20"/>
              </w:rPr>
            </w:pPr>
            <w:r w:rsidRPr="001C58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2CEA" w:rsidRPr="001C58D9" w:rsidRDefault="001E2CEA" w:rsidP="00386734">
            <w:pPr>
              <w:jc w:val="center"/>
              <w:rPr>
                <w:sz w:val="20"/>
                <w:szCs w:val="20"/>
              </w:rPr>
            </w:pPr>
            <w:r w:rsidRPr="001C58D9">
              <w:rPr>
                <w:sz w:val="20"/>
                <w:szCs w:val="20"/>
              </w:rPr>
              <w:t>109,18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2CEA" w:rsidRPr="001C58D9" w:rsidRDefault="001E2CEA" w:rsidP="00386734">
            <w:pPr>
              <w:jc w:val="center"/>
              <w:rPr>
                <w:sz w:val="20"/>
                <w:szCs w:val="20"/>
              </w:rPr>
            </w:pPr>
            <w:r w:rsidRPr="001C58D9">
              <w:rPr>
                <w:sz w:val="20"/>
                <w:szCs w:val="20"/>
              </w:rPr>
              <w:t>108,93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E2CEA" w:rsidRPr="001C58D9" w:rsidRDefault="001E2CEA" w:rsidP="00386734">
            <w:pPr>
              <w:jc w:val="center"/>
              <w:rPr>
                <w:sz w:val="20"/>
                <w:szCs w:val="20"/>
              </w:rPr>
            </w:pPr>
            <w:r w:rsidRPr="001C58D9">
              <w:rPr>
                <w:sz w:val="20"/>
                <w:szCs w:val="20"/>
              </w:rPr>
              <w:t>120,43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2CEA" w:rsidRPr="00B270FB" w:rsidRDefault="001E2CEA" w:rsidP="00091D30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2CEA" w:rsidRPr="00B270FB" w:rsidRDefault="001E2CEA" w:rsidP="00386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992" w:type="dxa"/>
            <w:vAlign w:val="center"/>
          </w:tcPr>
          <w:p w:rsidR="001E2CEA" w:rsidRPr="00B270FB" w:rsidRDefault="001E2CEA" w:rsidP="00DD1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C26778">
              <w:rPr>
                <w:color w:val="000000"/>
                <w:sz w:val="20"/>
                <w:szCs w:val="20"/>
              </w:rPr>
              <w:t>6,29</w:t>
            </w:r>
          </w:p>
        </w:tc>
        <w:tc>
          <w:tcPr>
            <w:tcW w:w="993" w:type="dxa"/>
            <w:vAlign w:val="center"/>
          </w:tcPr>
          <w:p w:rsidR="001E2CEA" w:rsidRPr="00B270FB" w:rsidRDefault="00522280" w:rsidP="006D53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D531C">
              <w:rPr>
                <w:color w:val="000000"/>
                <w:sz w:val="20"/>
                <w:szCs w:val="20"/>
              </w:rPr>
              <w:t>10,55</w:t>
            </w:r>
          </w:p>
        </w:tc>
      </w:tr>
      <w:tr w:rsidR="00597C84" w:rsidRPr="0000782C" w:rsidTr="00597C84">
        <w:trPr>
          <w:trHeight w:val="76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E2CEA" w:rsidRPr="00592DF4" w:rsidRDefault="001E2CEA" w:rsidP="00386734">
            <w:pPr>
              <w:jc w:val="center"/>
              <w:rPr>
                <w:color w:val="000000"/>
              </w:rPr>
            </w:pPr>
            <w:r w:rsidRPr="00592DF4">
              <w:rPr>
                <w:color w:val="000000"/>
                <w:sz w:val="22"/>
                <w:szCs w:val="22"/>
              </w:rPr>
              <w:t>6.10.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E2CEA" w:rsidRPr="0000782C" w:rsidRDefault="001E2CEA" w:rsidP="0038673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Доля</w:t>
            </w:r>
            <w:r w:rsidRPr="0000782C">
              <w:rPr>
                <w:color w:val="000000"/>
                <w:sz w:val="22"/>
                <w:szCs w:val="22"/>
              </w:rPr>
              <w:t xml:space="preserve"> средств от приносящей доход деятельности в фонде заработной платы по работникам учреждений культуры,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2CEA" w:rsidRPr="001C58D9" w:rsidRDefault="001E2CEA" w:rsidP="00386734">
            <w:pPr>
              <w:jc w:val="center"/>
              <w:rPr>
                <w:sz w:val="20"/>
                <w:szCs w:val="20"/>
              </w:rPr>
            </w:pPr>
            <w:r w:rsidRPr="001C58D9">
              <w:rPr>
                <w:sz w:val="20"/>
                <w:szCs w:val="20"/>
              </w:rPr>
              <w:t>2,1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E2CEA" w:rsidRPr="001C58D9" w:rsidRDefault="001E2CEA" w:rsidP="00386734">
            <w:pPr>
              <w:jc w:val="center"/>
              <w:rPr>
                <w:sz w:val="20"/>
                <w:szCs w:val="20"/>
              </w:rPr>
            </w:pPr>
            <w:r w:rsidRPr="001C58D9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2CEA" w:rsidRPr="001C58D9" w:rsidRDefault="001E2CEA" w:rsidP="00386734">
            <w:pPr>
              <w:jc w:val="center"/>
              <w:rPr>
                <w:sz w:val="20"/>
                <w:szCs w:val="20"/>
              </w:rPr>
            </w:pPr>
            <w:r w:rsidRPr="001C58D9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2CEA" w:rsidRPr="001C58D9" w:rsidRDefault="001E2CEA" w:rsidP="00386734">
            <w:pPr>
              <w:jc w:val="center"/>
              <w:rPr>
                <w:sz w:val="20"/>
                <w:szCs w:val="20"/>
              </w:rPr>
            </w:pPr>
            <w:r w:rsidRPr="001C58D9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2CEA" w:rsidRPr="001C58D9" w:rsidRDefault="001E2CEA" w:rsidP="00386734">
            <w:pPr>
              <w:jc w:val="center"/>
              <w:rPr>
                <w:sz w:val="20"/>
                <w:szCs w:val="20"/>
              </w:rPr>
            </w:pPr>
            <w:r w:rsidRPr="001C58D9">
              <w:rPr>
                <w:sz w:val="20"/>
                <w:szCs w:val="20"/>
              </w:rPr>
              <w:t>2,0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E2CEA" w:rsidRPr="001C58D9" w:rsidRDefault="001E2CEA" w:rsidP="00386734">
            <w:pPr>
              <w:jc w:val="center"/>
              <w:rPr>
                <w:sz w:val="20"/>
                <w:szCs w:val="20"/>
              </w:rPr>
            </w:pPr>
            <w:r w:rsidRPr="001C58D9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2CEA" w:rsidRPr="001C58D9" w:rsidRDefault="001E2CEA" w:rsidP="00386734">
            <w:pPr>
              <w:jc w:val="center"/>
              <w:rPr>
                <w:sz w:val="20"/>
                <w:szCs w:val="20"/>
              </w:rPr>
            </w:pPr>
            <w:r w:rsidRPr="001C58D9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2CEA" w:rsidRPr="001C58D9" w:rsidRDefault="001E2CEA" w:rsidP="00386734">
            <w:pPr>
              <w:jc w:val="center"/>
              <w:rPr>
                <w:sz w:val="20"/>
                <w:szCs w:val="20"/>
              </w:rPr>
            </w:pPr>
            <w:r w:rsidRPr="001C58D9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1E2CEA" w:rsidRPr="001C58D9" w:rsidRDefault="001E2CEA" w:rsidP="00386734">
            <w:pPr>
              <w:jc w:val="center"/>
              <w:rPr>
                <w:sz w:val="20"/>
                <w:szCs w:val="20"/>
              </w:rPr>
            </w:pPr>
            <w:r w:rsidRPr="001C58D9">
              <w:rPr>
                <w:sz w:val="20"/>
                <w:szCs w:val="20"/>
              </w:rPr>
              <w:t>2,0</w:t>
            </w:r>
          </w:p>
        </w:tc>
        <w:tc>
          <w:tcPr>
            <w:tcW w:w="993" w:type="dxa"/>
            <w:vAlign w:val="center"/>
          </w:tcPr>
          <w:p w:rsidR="001E2CEA" w:rsidRPr="001C58D9" w:rsidRDefault="00522280" w:rsidP="001E2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597C84" w:rsidRPr="0000782C" w:rsidTr="00597C8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E2CEA" w:rsidRPr="00592DF4" w:rsidRDefault="001E2CEA" w:rsidP="00386734">
            <w:pPr>
              <w:jc w:val="center"/>
              <w:rPr>
                <w:color w:val="000000"/>
              </w:rPr>
            </w:pPr>
            <w:r w:rsidRPr="00592DF4">
              <w:rPr>
                <w:color w:val="000000"/>
                <w:sz w:val="22"/>
                <w:szCs w:val="22"/>
              </w:rPr>
              <w:t>6.11.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E2CEA" w:rsidRPr="0000782C" w:rsidRDefault="001E2CEA" w:rsidP="00386734">
            <w:pPr>
              <w:rPr>
                <w:color w:val="000000"/>
              </w:rPr>
            </w:pPr>
            <w:r w:rsidRPr="0000782C">
              <w:rPr>
                <w:color w:val="000000"/>
                <w:sz w:val="22"/>
                <w:szCs w:val="22"/>
              </w:rPr>
              <w:t>Размер начислений на фонд оплаты труда,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2CEA" w:rsidRPr="00B270FB" w:rsidRDefault="001E2CEA" w:rsidP="00386734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1,302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E2CEA" w:rsidRPr="00B270FB" w:rsidRDefault="001E2CEA" w:rsidP="00386734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1,302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2CEA" w:rsidRPr="00B270FB" w:rsidRDefault="001E2CEA" w:rsidP="00386734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1,302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2CEA" w:rsidRPr="00B270FB" w:rsidRDefault="001E2CEA" w:rsidP="00386734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1,302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2CEA" w:rsidRPr="00B270FB" w:rsidRDefault="001E2CEA" w:rsidP="00386734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1,302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E2CEA" w:rsidRPr="00B270FB" w:rsidRDefault="001E2CEA" w:rsidP="00386734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1,302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2CEA" w:rsidRPr="00B270FB" w:rsidRDefault="001E2CEA" w:rsidP="00386734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1,302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2CEA" w:rsidRPr="00B270FB" w:rsidRDefault="001E2CEA" w:rsidP="00386734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1,302</w:t>
            </w:r>
          </w:p>
        </w:tc>
        <w:tc>
          <w:tcPr>
            <w:tcW w:w="992" w:type="dxa"/>
            <w:vAlign w:val="center"/>
          </w:tcPr>
          <w:p w:rsidR="001E2CEA" w:rsidRPr="00B270FB" w:rsidRDefault="001E2CEA" w:rsidP="00386734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1,302</w:t>
            </w:r>
          </w:p>
        </w:tc>
        <w:tc>
          <w:tcPr>
            <w:tcW w:w="993" w:type="dxa"/>
            <w:vAlign w:val="center"/>
          </w:tcPr>
          <w:p w:rsidR="001E2CEA" w:rsidRPr="00B270FB" w:rsidRDefault="00522280" w:rsidP="001E2C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1,302</w:t>
            </w:r>
          </w:p>
        </w:tc>
      </w:tr>
      <w:tr w:rsidR="00597C84" w:rsidRPr="0000782C" w:rsidTr="00597C8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E2CEA" w:rsidRPr="00592DF4" w:rsidRDefault="001E2CEA" w:rsidP="00386734">
            <w:pPr>
              <w:jc w:val="center"/>
              <w:rPr>
                <w:color w:val="000000"/>
              </w:rPr>
            </w:pPr>
            <w:r w:rsidRPr="00592DF4">
              <w:rPr>
                <w:color w:val="000000"/>
                <w:sz w:val="22"/>
                <w:szCs w:val="22"/>
              </w:rPr>
              <w:t>6.12.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E2CEA" w:rsidRDefault="001E2CEA" w:rsidP="00386734">
            <w:pPr>
              <w:rPr>
                <w:color w:val="000000"/>
              </w:rPr>
            </w:pPr>
            <w:r w:rsidRPr="0000782C">
              <w:rPr>
                <w:color w:val="000000"/>
                <w:sz w:val="22"/>
                <w:szCs w:val="22"/>
              </w:rPr>
              <w:t>Фонд оплаты труда с начислениями, млн. рублей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1E2CEA" w:rsidRPr="005E6342" w:rsidRDefault="001E2CEA" w:rsidP="0038673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2CEA" w:rsidRPr="001C58D9" w:rsidRDefault="001E2CEA" w:rsidP="00386734">
            <w:pPr>
              <w:jc w:val="center"/>
              <w:rPr>
                <w:sz w:val="20"/>
                <w:szCs w:val="20"/>
              </w:rPr>
            </w:pPr>
            <w:r w:rsidRPr="001C58D9">
              <w:rPr>
                <w:sz w:val="20"/>
                <w:szCs w:val="20"/>
              </w:rPr>
              <w:t>35,30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E2CEA" w:rsidRPr="001C58D9" w:rsidRDefault="001E2CEA" w:rsidP="00386734">
            <w:pPr>
              <w:jc w:val="center"/>
              <w:rPr>
                <w:sz w:val="20"/>
                <w:szCs w:val="20"/>
              </w:rPr>
            </w:pPr>
            <w:r w:rsidRPr="001C58D9">
              <w:rPr>
                <w:sz w:val="20"/>
                <w:szCs w:val="20"/>
              </w:rPr>
              <w:t>42,29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2CEA" w:rsidRPr="001C58D9" w:rsidRDefault="001E2CEA" w:rsidP="00386734">
            <w:pPr>
              <w:jc w:val="center"/>
              <w:rPr>
                <w:sz w:val="20"/>
                <w:szCs w:val="20"/>
              </w:rPr>
            </w:pPr>
            <w:r w:rsidRPr="001C58D9">
              <w:rPr>
                <w:sz w:val="20"/>
                <w:szCs w:val="20"/>
              </w:rPr>
              <w:t>42,29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2CEA" w:rsidRPr="001C58D9" w:rsidRDefault="001E2CEA" w:rsidP="00386734">
            <w:pPr>
              <w:jc w:val="center"/>
              <w:rPr>
                <w:sz w:val="20"/>
                <w:szCs w:val="20"/>
              </w:rPr>
            </w:pPr>
            <w:r w:rsidRPr="001C58D9">
              <w:rPr>
                <w:sz w:val="20"/>
                <w:szCs w:val="20"/>
              </w:rPr>
              <w:t>37,35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2CEA" w:rsidRPr="001C58D9" w:rsidRDefault="001E2CEA" w:rsidP="00386734">
            <w:pPr>
              <w:jc w:val="center"/>
              <w:rPr>
                <w:sz w:val="20"/>
                <w:szCs w:val="20"/>
              </w:rPr>
            </w:pPr>
            <w:r w:rsidRPr="001C58D9">
              <w:rPr>
                <w:sz w:val="20"/>
                <w:szCs w:val="20"/>
              </w:rPr>
              <w:t>38,40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E2CEA" w:rsidRPr="001C58D9" w:rsidRDefault="001E2CEA" w:rsidP="0038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2CEA" w:rsidRPr="00007E9D" w:rsidRDefault="001E2CEA" w:rsidP="00091D3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29,73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2CEA" w:rsidRPr="00007E9D" w:rsidRDefault="001E2CEA" w:rsidP="0038673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30,03</w:t>
            </w:r>
          </w:p>
        </w:tc>
        <w:tc>
          <w:tcPr>
            <w:tcW w:w="992" w:type="dxa"/>
            <w:vAlign w:val="center"/>
          </w:tcPr>
          <w:p w:rsidR="001E2CEA" w:rsidRPr="00007E9D" w:rsidRDefault="001E2CEA" w:rsidP="00DD120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31,</w:t>
            </w:r>
            <w:r w:rsidR="00D05DC0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993" w:type="dxa"/>
            <w:vAlign w:val="center"/>
          </w:tcPr>
          <w:p w:rsidR="001E2CEA" w:rsidRPr="00F12998" w:rsidRDefault="00443C72" w:rsidP="00D05DC0">
            <w:pPr>
              <w:jc w:val="center"/>
              <w:rPr>
                <w:color w:val="000000"/>
                <w:sz w:val="20"/>
                <w:szCs w:val="20"/>
              </w:rPr>
            </w:pPr>
            <w:r w:rsidRPr="00F12998">
              <w:rPr>
                <w:color w:val="000000"/>
                <w:sz w:val="20"/>
                <w:szCs w:val="20"/>
              </w:rPr>
              <w:t>3</w:t>
            </w:r>
            <w:r w:rsidR="00A1767D">
              <w:rPr>
                <w:color w:val="000000"/>
                <w:sz w:val="20"/>
                <w:szCs w:val="20"/>
              </w:rPr>
              <w:t>5,</w:t>
            </w:r>
            <w:r w:rsidR="006D531C">
              <w:rPr>
                <w:color w:val="000000"/>
                <w:sz w:val="20"/>
                <w:szCs w:val="20"/>
              </w:rPr>
              <w:t>29</w:t>
            </w:r>
          </w:p>
        </w:tc>
      </w:tr>
      <w:tr w:rsidR="00597C84" w:rsidRPr="0000782C" w:rsidTr="00597C84">
        <w:trPr>
          <w:trHeight w:val="60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E2CEA" w:rsidRPr="00592DF4" w:rsidRDefault="001E2CEA" w:rsidP="00386734">
            <w:pPr>
              <w:jc w:val="center"/>
              <w:rPr>
                <w:color w:val="000000"/>
              </w:rPr>
            </w:pPr>
            <w:r w:rsidRPr="00592DF4">
              <w:rPr>
                <w:color w:val="000000"/>
                <w:sz w:val="22"/>
                <w:szCs w:val="22"/>
              </w:rPr>
              <w:t>6.13.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E2CEA" w:rsidRPr="004D02D2" w:rsidRDefault="001E2CEA" w:rsidP="00386734">
            <w:pPr>
              <w:rPr>
                <w:b/>
                <w:color w:val="000000"/>
              </w:rPr>
            </w:pPr>
            <w:r w:rsidRPr="0000782C">
              <w:rPr>
                <w:color w:val="000000"/>
                <w:sz w:val="22"/>
                <w:szCs w:val="22"/>
              </w:rPr>
              <w:t>Прирост фонда оплаты труда с начислениями к 2013 г., млн.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0782C">
              <w:rPr>
                <w:color w:val="000000"/>
                <w:sz w:val="22"/>
                <w:szCs w:val="22"/>
              </w:rPr>
              <w:t>руб</w:t>
            </w:r>
            <w:r>
              <w:rPr>
                <w:color w:val="000000"/>
                <w:sz w:val="22"/>
                <w:szCs w:val="22"/>
              </w:rPr>
              <w:t>лей</w:t>
            </w:r>
            <w:r w:rsidRPr="0000782C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b/>
                <w:color w:val="000000"/>
                <w:sz w:val="22"/>
                <w:szCs w:val="22"/>
              </w:rPr>
              <w:t>**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2CEA" w:rsidRPr="00015C73" w:rsidRDefault="001E2CEA" w:rsidP="00386734">
            <w:pPr>
              <w:jc w:val="center"/>
              <w:rPr>
                <w:sz w:val="20"/>
                <w:szCs w:val="20"/>
              </w:rPr>
            </w:pPr>
            <w:r w:rsidRPr="00015C73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E2CEA" w:rsidRPr="00015C73" w:rsidRDefault="001E2CEA" w:rsidP="00386734">
            <w:pPr>
              <w:jc w:val="center"/>
              <w:rPr>
                <w:sz w:val="20"/>
                <w:szCs w:val="20"/>
              </w:rPr>
            </w:pPr>
            <w:r w:rsidRPr="00015C73">
              <w:rPr>
                <w:sz w:val="20"/>
                <w:szCs w:val="20"/>
              </w:rPr>
              <w:t>6,99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2CEA" w:rsidRPr="00015C73" w:rsidRDefault="001E2CEA" w:rsidP="00386734">
            <w:pPr>
              <w:jc w:val="center"/>
              <w:rPr>
                <w:sz w:val="20"/>
                <w:szCs w:val="20"/>
              </w:rPr>
            </w:pPr>
            <w:r w:rsidRPr="00015C73">
              <w:rPr>
                <w:sz w:val="20"/>
                <w:szCs w:val="20"/>
              </w:rPr>
              <w:t>6,99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2CEA" w:rsidRPr="00015C73" w:rsidRDefault="001E2CEA" w:rsidP="00386734">
            <w:pPr>
              <w:jc w:val="center"/>
              <w:rPr>
                <w:sz w:val="20"/>
                <w:szCs w:val="20"/>
              </w:rPr>
            </w:pPr>
            <w:r w:rsidRPr="00015C73">
              <w:rPr>
                <w:sz w:val="20"/>
                <w:szCs w:val="20"/>
              </w:rPr>
              <w:t>2,05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2CEA" w:rsidRPr="00015C73" w:rsidRDefault="001E2CEA" w:rsidP="00386734">
            <w:pPr>
              <w:jc w:val="center"/>
              <w:rPr>
                <w:sz w:val="20"/>
                <w:szCs w:val="20"/>
              </w:rPr>
            </w:pPr>
            <w:r w:rsidRPr="00015C73">
              <w:rPr>
                <w:sz w:val="20"/>
                <w:szCs w:val="20"/>
              </w:rPr>
              <w:t>3,10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E2CEA" w:rsidRPr="00015C73" w:rsidRDefault="001E2CEA" w:rsidP="0038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2CEA" w:rsidRPr="001A26D4" w:rsidRDefault="001E2CEA" w:rsidP="00386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2CEA" w:rsidRPr="001A26D4" w:rsidRDefault="001E2CEA" w:rsidP="00386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E2CEA" w:rsidRPr="001A26D4" w:rsidRDefault="001E2CEA" w:rsidP="00386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1E2CEA" w:rsidRPr="001A26D4" w:rsidRDefault="00F12998" w:rsidP="001E2C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97C84" w:rsidRPr="0000782C" w:rsidTr="00597C8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E2CEA" w:rsidRPr="00592DF4" w:rsidRDefault="001E2CEA" w:rsidP="00386734">
            <w:pPr>
              <w:jc w:val="center"/>
              <w:rPr>
                <w:color w:val="000000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E2CEA" w:rsidRPr="0000782C" w:rsidRDefault="001E2CEA" w:rsidP="00386734">
            <w:pPr>
              <w:rPr>
                <w:color w:val="000000"/>
              </w:rPr>
            </w:pPr>
            <w:r w:rsidRPr="0000782C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2CEA" w:rsidRPr="00015C73" w:rsidRDefault="001E2CEA" w:rsidP="00386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E2CEA" w:rsidRPr="00015C73" w:rsidRDefault="001E2CEA" w:rsidP="00386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2CEA" w:rsidRPr="00015C73" w:rsidRDefault="001E2CEA" w:rsidP="00386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2CEA" w:rsidRPr="00015C73" w:rsidRDefault="001E2CEA" w:rsidP="00386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2CEA" w:rsidRPr="00015C73" w:rsidRDefault="001E2CEA" w:rsidP="00386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E2CEA" w:rsidRPr="00015C73" w:rsidRDefault="001E2CEA" w:rsidP="00386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2CEA" w:rsidRPr="00B270FB" w:rsidRDefault="001E2CEA" w:rsidP="003867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2CEA" w:rsidRPr="00B270FB" w:rsidRDefault="001E2CEA" w:rsidP="003867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2CEA" w:rsidRPr="00B270FB" w:rsidRDefault="001E2CEA" w:rsidP="003867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E2CEA" w:rsidRPr="00B270FB" w:rsidRDefault="001E2CEA" w:rsidP="003867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2998" w:rsidRPr="0000782C" w:rsidTr="00F12998">
        <w:trPr>
          <w:trHeight w:val="96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12998" w:rsidRPr="00592DF4" w:rsidRDefault="00F12998" w:rsidP="001E2CEA">
            <w:pPr>
              <w:ind w:right="-108" w:hanging="10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Pr="00592DF4">
              <w:rPr>
                <w:color w:val="000000"/>
                <w:sz w:val="22"/>
                <w:szCs w:val="22"/>
              </w:rPr>
              <w:t>6.13.1.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F12998" w:rsidRPr="0000782C" w:rsidRDefault="00F12998" w:rsidP="0038673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00782C">
              <w:rPr>
                <w:color w:val="000000"/>
                <w:sz w:val="22"/>
                <w:szCs w:val="22"/>
              </w:rPr>
              <w:t>а счет средств консолидированного бюджета субъекта Российской Федерации, включая дотацию из федерального бюджета, млн. 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2998" w:rsidRPr="00015C73" w:rsidRDefault="00F12998" w:rsidP="00386734">
            <w:pPr>
              <w:jc w:val="center"/>
              <w:rPr>
                <w:sz w:val="20"/>
                <w:szCs w:val="20"/>
              </w:rPr>
            </w:pPr>
            <w:r w:rsidRPr="00015C73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12998" w:rsidRPr="00015C73" w:rsidRDefault="00F12998" w:rsidP="00386734">
            <w:pPr>
              <w:jc w:val="center"/>
              <w:rPr>
                <w:sz w:val="20"/>
                <w:szCs w:val="20"/>
              </w:rPr>
            </w:pPr>
            <w:r w:rsidRPr="00015C73">
              <w:rPr>
                <w:sz w:val="20"/>
                <w:szCs w:val="20"/>
              </w:rPr>
              <w:t>6,99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2998" w:rsidRPr="00015C73" w:rsidRDefault="00F12998" w:rsidP="00386734">
            <w:pPr>
              <w:jc w:val="center"/>
              <w:rPr>
                <w:sz w:val="20"/>
                <w:szCs w:val="20"/>
              </w:rPr>
            </w:pPr>
            <w:r w:rsidRPr="00015C73">
              <w:rPr>
                <w:sz w:val="20"/>
                <w:szCs w:val="20"/>
              </w:rPr>
              <w:t>6,99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2998" w:rsidRPr="00015C73" w:rsidRDefault="00F12998" w:rsidP="00386734">
            <w:pPr>
              <w:jc w:val="center"/>
              <w:rPr>
                <w:sz w:val="20"/>
                <w:szCs w:val="20"/>
              </w:rPr>
            </w:pPr>
            <w:r w:rsidRPr="00015C73">
              <w:rPr>
                <w:sz w:val="20"/>
                <w:szCs w:val="20"/>
              </w:rPr>
              <w:t>2,05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2998" w:rsidRPr="00015C73" w:rsidRDefault="00F12998" w:rsidP="00386734">
            <w:pPr>
              <w:jc w:val="center"/>
              <w:rPr>
                <w:sz w:val="20"/>
                <w:szCs w:val="20"/>
              </w:rPr>
            </w:pPr>
            <w:r w:rsidRPr="00015C73">
              <w:rPr>
                <w:sz w:val="20"/>
                <w:szCs w:val="20"/>
              </w:rPr>
              <w:t>3,1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12998" w:rsidRPr="00B270FB" w:rsidRDefault="00F12998" w:rsidP="00F31618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2998" w:rsidRPr="00B270FB" w:rsidRDefault="00F12998" w:rsidP="00F31618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2998" w:rsidRPr="00B270FB" w:rsidRDefault="00F12998" w:rsidP="00F31618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F12998" w:rsidRPr="00B270FB" w:rsidRDefault="00F12998" w:rsidP="00F31618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F12998" w:rsidRDefault="00F12998" w:rsidP="00F12998">
            <w:pPr>
              <w:jc w:val="center"/>
            </w:pPr>
            <w:r w:rsidRPr="00AA48E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2998" w:rsidRPr="00821D5F" w:rsidTr="00F12998">
        <w:trPr>
          <w:trHeight w:val="73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12998" w:rsidRPr="00592DF4" w:rsidRDefault="00F12998" w:rsidP="00386734">
            <w:pPr>
              <w:jc w:val="center"/>
              <w:rPr>
                <w:color w:val="000000"/>
              </w:rPr>
            </w:pPr>
            <w:r w:rsidRPr="00592DF4">
              <w:rPr>
                <w:color w:val="000000"/>
                <w:sz w:val="22"/>
                <w:szCs w:val="22"/>
              </w:rPr>
              <w:t>6.13.1.1.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F12998" w:rsidRPr="0000782C" w:rsidRDefault="00F12998" w:rsidP="0038673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00782C">
              <w:rPr>
                <w:color w:val="000000"/>
                <w:sz w:val="22"/>
                <w:szCs w:val="22"/>
              </w:rPr>
              <w:t>ключая средства, полученные за счет проведения мероприятий по оптимизации, (млн.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0782C">
              <w:rPr>
                <w:color w:val="000000"/>
                <w:sz w:val="22"/>
                <w:szCs w:val="22"/>
              </w:rPr>
              <w:t>руб.), из них: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2998" w:rsidRPr="00015C73" w:rsidRDefault="00F12998" w:rsidP="00386734">
            <w:pPr>
              <w:jc w:val="center"/>
              <w:rPr>
                <w:sz w:val="20"/>
                <w:szCs w:val="20"/>
              </w:rPr>
            </w:pPr>
            <w:r w:rsidRPr="00015C73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12998" w:rsidRPr="00015C73" w:rsidRDefault="00F12998" w:rsidP="00386734">
            <w:pPr>
              <w:jc w:val="center"/>
              <w:rPr>
                <w:sz w:val="20"/>
                <w:szCs w:val="20"/>
              </w:rPr>
            </w:pPr>
            <w:r w:rsidRPr="00015C73">
              <w:rPr>
                <w:sz w:val="20"/>
                <w:szCs w:val="20"/>
              </w:rPr>
              <w:t>0,8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2998" w:rsidRPr="00015C73" w:rsidRDefault="00F12998" w:rsidP="00386734">
            <w:pPr>
              <w:jc w:val="center"/>
              <w:rPr>
                <w:sz w:val="20"/>
                <w:szCs w:val="20"/>
              </w:rPr>
            </w:pPr>
            <w:r w:rsidRPr="00015C73">
              <w:rPr>
                <w:sz w:val="20"/>
                <w:szCs w:val="20"/>
              </w:rPr>
              <w:t>0,4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2998" w:rsidRPr="00015C73" w:rsidRDefault="00F12998" w:rsidP="00386734">
            <w:pPr>
              <w:jc w:val="center"/>
              <w:rPr>
                <w:sz w:val="20"/>
                <w:szCs w:val="20"/>
              </w:rPr>
            </w:pPr>
            <w:r w:rsidRPr="00015C73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2998" w:rsidRPr="00015C73" w:rsidRDefault="00F12998" w:rsidP="00386734">
            <w:pPr>
              <w:jc w:val="center"/>
              <w:rPr>
                <w:sz w:val="20"/>
                <w:szCs w:val="20"/>
              </w:rPr>
            </w:pPr>
            <w:r w:rsidRPr="00015C73"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12998" w:rsidRPr="00B270FB" w:rsidRDefault="00F12998" w:rsidP="00F31618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2998" w:rsidRPr="00B270FB" w:rsidRDefault="00F12998" w:rsidP="00F31618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2998" w:rsidRPr="00B270FB" w:rsidRDefault="00F12998" w:rsidP="00F31618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F12998" w:rsidRPr="00B270FB" w:rsidRDefault="00F12998" w:rsidP="00F31618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F12998" w:rsidRDefault="00F12998" w:rsidP="00F12998">
            <w:pPr>
              <w:jc w:val="center"/>
            </w:pPr>
            <w:r w:rsidRPr="00AA48E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2998" w:rsidRPr="00821D5F" w:rsidTr="00F12998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12998" w:rsidRPr="00592DF4" w:rsidRDefault="00F12998" w:rsidP="00386734">
            <w:pPr>
              <w:jc w:val="center"/>
              <w:rPr>
                <w:color w:val="000000"/>
              </w:rPr>
            </w:pPr>
            <w:r w:rsidRPr="00592DF4">
              <w:rPr>
                <w:color w:val="000000"/>
                <w:sz w:val="22"/>
                <w:szCs w:val="22"/>
              </w:rPr>
              <w:t>6.13.1.1.1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F12998" w:rsidRPr="0000782C" w:rsidRDefault="00F12998" w:rsidP="00B753F8">
            <w:pPr>
              <w:rPr>
                <w:color w:val="000000"/>
              </w:rPr>
            </w:pPr>
            <w:r w:rsidRPr="0000782C">
              <w:rPr>
                <w:color w:val="000000"/>
                <w:sz w:val="22"/>
                <w:szCs w:val="22"/>
              </w:rPr>
              <w:t>от реструктуризации сети, млн. рублей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2998" w:rsidRPr="00B270FB" w:rsidRDefault="00F12998" w:rsidP="00386734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12998" w:rsidRPr="00B270FB" w:rsidRDefault="00F12998" w:rsidP="001564E6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  <w:r w:rsidRPr="00B270F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2998" w:rsidRPr="00B270FB" w:rsidRDefault="00F12998" w:rsidP="001564E6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  <w:r w:rsidRPr="00B270F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2998" w:rsidRPr="00B270FB" w:rsidRDefault="00F12998" w:rsidP="001564E6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  <w:r w:rsidRPr="00B270F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2998" w:rsidRPr="00B270FB" w:rsidRDefault="00F12998" w:rsidP="00386734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12998" w:rsidRPr="00B270FB" w:rsidRDefault="00F12998" w:rsidP="00F31618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2998" w:rsidRPr="00B270FB" w:rsidRDefault="00F12998" w:rsidP="00F31618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2998" w:rsidRPr="00B270FB" w:rsidRDefault="00F12998" w:rsidP="00F31618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F12998" w:rsidRPr="00B270FB" w:rsidRDefault="00F12998" w:rsidP="00F31618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F12998" w:rsidRDefault="00F12998" w:rsidP="00F12998">
            <w:pPr>
              <w:jc w:val="center"/>
            </w:pPr>
            <w:r w:rsidRPr="00AA48E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2998" w:rsidRPr="00821D5F" w:rsidTr="00F12998">
        <w:trPr>
          <w:trHeight w:val="274"/>
        </w:trPr>
        <w:tc>
          <w:tcPr>
            <w:tcW w:w="709" w:type="dxa"/>
            <w:shd w:val="clear" w:color="auto" w:fill="auto"/>
            <w:noWrap/>
          </w:tcPr>
          <w:p w:rsidR="00F12998" w:rsidRPr="00592DF4" w:rsidRDefault="00F12998" w:rsidP="00386734">
            <w:pPr>
              <w:jc w:val="center"/>
              <w:rPr>
                <w:color w:val="000000"/>
              </w:rPr>
            </w:pPr>
            <w:r w:rsidRPr="00592DF4">
              <w:rPr>
                <w:color w:val="000000"/>
                <w:sz w:val="22"/>
                <w:szCs w:val="22"/>
              </w:rPr>
              <w:t>6.13.1.1.2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12998" w:rsidRPr="0000782C" w:rsidRDefault="00F12998" w:rsidP="00B753F8">
            <w:pPr>
              <w:rPr>
                <w:color w:val="000000"/>
              </w:rPr>
            </w:pPr>
            <w:r w:rsidRPr="0000782C">
              <w:rPr>
                <w:color w:val="000000"/>
                <w:sz w:val="22"/>
                <w:szCs w:val="22"/>
              </w:rPr>
              <w:t>от оптим</w:t>
            </w:r>
            <w:r>
              <w:rPr>
                <w:color w:val="000000"/>
                <w:sz w:val="22"/>
                <w:szCs w:val="22"/>
              </w:rPr>
              <w:t xml:space="preserve">изации численности персонала, в </w:t>
            </w:r>
            <w:r w:rsidRPr="0000782C">
              <w:rPr>
                <w:color w:val="000000"/>
                <w:sz w:val="22"/>
                <w:szCs w:val="22"/>
              </w:rPr>
              <w:t xml:space="preserve">том числе административно-управленческого, млн. </w:t>
            </w:r>
            <w:r w:rsidRPr="0000782C">
              <w:rPr>
                <w:color w:val="000000"/>
                <w:sz w:val="22"/>
                <w:szCs w:val="22"/>
              </w:rPr>
              <w:lastRenderedPageBreak/>
              <w:t>рублей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2998" w:rsidRPr="00015C73" w:rsidRDefault="00F12998" w:rsidP="00386734">
            <w:pPr>
              <w:jc w:val="center"/>
              <w:rPr>
                <w:sz w:val="20"/>
                <w:szCs w:val="20"/>
              </w:rPr>
            </w:pPr>
            <w:r w:rsidRPr="00015C73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2998" w:rsidRPr="00015C73" w:rsidRDefault="00F12998" w:rsidP="00386734">
            <w:pPr>
              <w:jc w:val="center"/>
              <w:rPr>
                <w:sz w:val="20"/>
                <w:szCs w:val="20"/>
              </w:rPr>
            </w:pPr>
            <w:r w:rsidRPr="00015C73"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2998" w:rsidRPr="00015C73" w:rsidRDefault="00F12998" w:rsidP="00386734">
            <w:pPr>
              <w:jc w:val="center"/>
              <w:rPr>
                <w:sz w:val="20"/>
                <w:szCs w:val="20"/>
              </w:rPr>
            </w:pPr>
            <w:r w:rsidRPr="00015C73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2998" w:rsidRPr="00015C73" w:rsidRDefault="00F12998" w:rsidP="00386734">
            <w:pPr>
              <w:jc w:val="center"/>
              <w:rPr>
                <w:sz w:val="20"/>
                <w:szCs w:val="20"/>
              </w:rPr>
            </w:pPr>
            <w:r w:rsidRPr="00015C73">
              <w:rPr>
                <w:sz w:val="20"/>
                <w:szCs w:val="20"/>
              </w:rPr>
              <w:t>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2998" w:rsidRPr="00015C73" w:rsidRDefault="00F12998" w:rsidP="00386734">
            <w:pPr>
              <w:jc w:val="center"/>
              <w:rPr>
                <w:sz w:val="20"/>
                <w:szCs w:val="20"/>
              </w:rPr>
            </w:pPr>
            <w:r w:rsidRPr="00015C73">
              <w:rPr>
                <w:sz w:val="20"/>
                <w:szCs w:val="20"/>
              </w:rPr>
              <w:t>0,4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2998" w:rsidRPr="00B270FB" w:rsidRDefault="00F12998" w:rsidP="00F31618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2998" w:rsidRPr="00B270FB" w:rsidRDefault="00F12998" w:rsidP="00F31618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2998" w:rsidRPr="00B270FB" w:rsidRDefault="00F12998" w:rsidP="00F31618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F12998" w:rsidRPr="00B270FB" w:rsidRDefault="00F12998" w:rsidP="00F31618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F12998" w:rsidRDefault="00F12998" w:rsidP="00F12998">
            <w:pPr>
              <w:jc w:val="center"/>
            </w:pPr>
            <w:r w:rsidRPr="0030769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2998" w:rsidRPr="00821D5F" w:rsidTr="00F12998">
        <w:trPr>
          <w:trHeight w:val="63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12998" w:rsidRPr="00592DF4" w:rsidRDefault="00F12998" w:rsidP="00386734">
            <w:pPr>
              <w:jc w:val="center"/>
              <w:rPr>
                <w:color w:val="000000"/>
              </w:rPr>
            </w:pPr>
            <w:r w:rsidRPr="00592DF4">
              <w:rPr>
                <w:color w:val="000000"/>
                <w:sz w:val="22"/>
                <w:szCs w:val="22"/>
              </w:rPr>
              <w:lastRenderedPageBreak/>
              <w:t>6.13.1.1.3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F12998" w:rsidRPr="0000782C" w:rsidRDefault="00F12998" w:rsidP="00B753F8">
            <w:pPr>
              <w:rPr>
                <w:color w:val="000000"/>
              </w:rPr>
            </w:pPr>
            <w:r w:rsidRPr="0000782C">
              <w:rPr>
                <w:color w:val="000000"/>
                <w:sz w:val="22"/>
                <w:szCs w:val="22"/>
              </w:rPr>
              <w:t>от сокращения и оптимизации расходов на содержание учреждений, млн. рублей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2998" w:rsidRPr="00015C73" w:rsidRDefault="00F12998" w:rsidP="00386734">
            <w:pPr>
              <w:jc w:val="center"/>
              <w:rPr>
                <w:sz w:val="20"/>
                <w:szCs w:val="20"/>
              </w:rPr>
            </w:pPr>
            <w:r w:rsidRPr="00015C73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12998" w:rsidRPr="00015C73" w:rsidRDefault="00F12998" w:rsidP="00386734">
            <w:pPr>
              <w:jc w:val="center"/>
              <w:rPr>
                <w:sz w:val="20"/>
                <w:szCs w:val="20"/>
              </w:rPr>
            </w:pPr>
            <w:r w:rsidRPr="00015C73">
              <w:rPr>
                <w:sz w:val="20"/>
                <w:szCs w:val="20"/>
              </w:rPr>
              <w:t>0,6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2998" w:rsidRPr="00015C73" w:rsidRDefault="00F12998" w:rsidP="00386734">
            <w:pPr>
              <w:jc w:val="center"/>
              <w:rPr>
                <w:sz w:val="20"/>
                <w:szCs w:val="20"/>
              </w:rPr>
            </w:pPr>
            <w:r w:rsidRPr="00015C73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2998" w:rsidRPr="00015C73" w:rsidRDefault="00F12998" w:rsidP="00386734">
            <w:pPr>
              <w:jc w:val="center"/>
              <w:rPr>
                <w:sz w:val="20"/>
                <w:szCs w:val="20"/>
              </w:rPr>
            </w:pPr>
            <w:r w:rsidRPr="00015C73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2998" w:rsidRPr="00015C73" w:rsidRDefault="00F12998" w:rsidP="00386734">
            <w:pPr>
              <w:jc w:val="center"/>
              <w:rPr>
                <w:sz w:val="20"/>
                <w:szCs w:val="20"/>
              </w:rPr>
            </w:pPr>
            <w:r w:rsidRPr="00015C73">
              <w:rPr>
                <w:sz w:val="20"/>
                <w:szCs w:val="20"/>
              </w:rPr>
              <w:t>0,1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12998" w:rsidRPr="00B270FB" w:rsidRDefault="00F12998" w:rsidP="00F31618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2998" w:rsidRPr="00B270FB" w:rsidRDefault="00F12998" w:rsidP="00F31618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2998" w:rsidRPr="00B270FB" w:rsidRDefault="00F12998" w:rsidP="00F31618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F12998" w:rsidRPr="00B270FB" w:rsidRDefault="00F12998" w:rsidP="00F31618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F12998" w:rsidRDefault="00F12998" w:rsidP="00F12998">
            <w:pPr>
              <w:jc w:val="center"/>
            </w:pPr>
            <w:r w:rsidRPr="0030769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2998" w:rsidRPr="0000782C" w:rsidTr="00F12998">
        <w:trPr>
          <w:trHeight w:val="6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12998" w:rsidRPr="00592DF4" w:rsidRDefault="00F12998" w:rsidP="001E2CEA">
            <w:pPr>
              <w:ind w:left="-108" w:right="-10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Pr="00592DF4">
              <w:rPr>
                <w:color w:val="000000"/>
                <w:sz w:val="22"/>
                <w:szCs w:val="22"/>
              </w:rPr>
              <w:t>6.13.2.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F12998" w:rsidRPr="0000782C" w:rsidRDefault="00F12998" w:rsidP="0038673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00782C">
              <w:rPr>
                <w:color w:val="000000"/>
                <w:sz w:val="22"/>
                <w:szCs w:val="22"/>
              </w:rPr>
              <w:t>а счет средств от приносящей доход деятельности, млн. 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2998" w:rsidRPr="00015C73" w:rsidRDefault="00F12998" w:rsidP="00386734">
            <w:pPr>
              <w:jc w:val="center"/>
              <w:rPr>
                <w:sz w:val="20"/>
                <w:szCs w:val="20"/>
              </w:rPr>
            </w:pPr>
            <w:r w:rsidRPr="00015C73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12998" w:rsidRPr="00B270FB" w:rsidRDefault="00F12998" w:rsidP="00F31618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2998" w:rsidRPr="00B270FB" w:rsidRDefault="00F12998" w:rsidP="00F31618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2998" w:rsidRPr="00B270FB" w:rsidRDefault="00F12998" w:rsidP="00F31618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2998" w:rsidRPr="00B270FB" w:rsidRDefault="00F12998" w:rsidP="00F31618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12998" w:rsidRPr="00B270FB" w:rsidRDefault="00F12998" w:rsidP="00F31618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2998" w:rsidRPr="00B270FB" w:rsidRDefault="00F12998" w:rsidP="00F31618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2998" w:rsidRPr="00B270FB" w:rsidRDefault="00F12998" w:rsidP="00F31618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F12998" w:rsidRPr="00B270FB" w:rsidRDefault="00F12998" w:rsidP="00F31618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F12998" w:rsidRDefault="00F12998" w:rsidP="00F12998">
            <w:pPr>
              <w:jc w:val="center"/>
            </w:pPr>
            <w:r w:rsidRPr="0030769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2998" w:rsidRPr="0000782C" w:rsidTr="00F12998">
        <w:trPr>
          <w:trHeight w:val="416"/>
        </w:trPr>
        <w:tc>
          <w:tcPr>
            <w:tcW w:w="709" w:type="dxa"/>
            <w:shd w:val="clear" w:color="auto" w:fill="auto"/>
            <w:noWrap/>
            <w:vAlign w:val="center"/>
          </w:tcPr>
          <w:p w:rsidR="00F12998" w:rsidRPr="00592DF4" w:rsidRDefault="00F12998" w:rsidP="001E2CEA">
            <w:pPr>
              <w:ind w:right="-108" w:hanging="108"/>
              <w:jc w:val="center"/>
              <w:rPr>
                <w:color w:val="000000"/>
              </w:rPr>
            </w:pPr>
            <w:r w:rsidRPr="00592DF4">
              <w:rPr>
                <w:color w:val="000000"/>
                <w:sz w:val="22"/>
                <w:szCs w:val="22"/>
              </w:rPr>
              <w:t>6.13.3.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12998" w:rsidRPr="00726AD4" w:rsidRDefault="00F12998" w:rsidP="00B753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726AD4">
              <w:rPr>
                <w:color w:val="000000"/>
                <w:sz w:val="22"/>
                <w:szCs w:val="22"/>
              </w:rPr>
              <w:t>а счет иных источников (решений), включая корректировку консолидированного бюджета субъекта Российской Федерации на соответствующий год, млн. рублей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2998" w:rsidRPr="00015C73" w:rsidRDefault="00F12998" w:rsidP="00B753F8">
            <w:pPr>
              <w:jc w:val="center"/>
              <w:rPr>
                <w:sz w:val="20"/>
                <w:szCs w:val="20"/>
              </w:rPr>
            </w:pPr>
            <w:r w:rsidRPr="00015C73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2998" w:rsidRPr="00B270FB" w:rsidRDefault="00F12998" w:rsidP="00B753F8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2998" w:rsidRPr="00B270FB" w:rsidRDefault="00F12998" w:rsidP="00B753F8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2998" w:rsidRPr="00B270FB" w:rsidRDefault="00F12998" w:rsidP="00B753F8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2998" w:rsidRPr="00B270FB" w:rsidRDefault="00F12998" w:rsidP="00B753F8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2998" w:rsidRPr="00B270FB" w:rsidRDefault="00F12998" w:rsidP="00B753F8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2998" w:rsidRPr="00B270FB" w:rsidRDefault="00F12998" w:rsidP="00B753F8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2998" w:rsidRPr="00B270FB" w:rsidRDefault="00F12998" w:rsidP="00B753F8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F12998" w:rsidRPr="00B270FB" w:rsidRDefault="00F12998" w:rsidP="00B753F8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F12998" w:rsidRDefault="00F12998" w:rsidP="00F12998">
            <w:pPr>
              <w:jc w:val="center"/>
            </w:pPr>
            <w:r w:rsidRPr="0030769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2998" w:rsidRPr="0000782C" w:rsidTr="00F12998">
        <w:trPr>
          <w:trHeight w:val="63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12998" w:rsidRPr="00592DF4" w:rsidRDefault="00F12998" w:rsidP="00386734">
            <w:pPr>
              <w:jc w:val="center"/>
              <w:rPr>
                <w:color w:val="000000"/>
              </w:rPr>
            </w:pPr>
            <w:r w:rsidRPr="00592DF4">
              <w:rPr>
                <w:color w:val="000000"/>
                <w:sz w:val="22"/>
                <w:szCs w:val="22"/>
              </w:rPr>
              <w:t>6.14.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F12998" w:rsidRPr="00F74AFF" w:rsidRDefault="00F12998" w:rsidP="0038673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 </w:t>
            </w:r>
            <w:r w:rsidRPr="00F74AFF">
              <w:rPr>
                <w:color w:val="000000"/>
                <w:sz w:val="22"/>
                <w:szCs w:val="22"/>
              </w:rPr>
              <w:t>объем средств, предусмотренный на повышение оплаты труда, млн. руб. (стр. 6.13.1+ 6.13.2 + 6.13.3)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2998" w:rsidRPr="00015C73" w:rsidRDefault="00F12998" w:rsidP="00386734">
            <w:pPr>
              <w:jc w:val="center"/>
              <w:rPr>
                <w:sz w:val="20"/>
                <w:szCs w:val="20"/>
              </w:rPr>
            </w:pPr>
            <w:r w:rsidRPr="00015C73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12998" w:rsidRPr="00015C73" w:rsidRDefault="00F12998" w:rsidP="00386734">
            <w:pPr>
              <w:jc w:val="center"/>
              <w:rPr>
                <w:sz w:val="20"/>
                <w:szCs w:val="20"/>
              </w:rPr>
            </w:pPr>
            <w:r w:rsidRPr="00015C73">
              <w:rPr>
                <w:sz w:val="20"/>
                <w:szCs w:val="20"/>
              </w:rPr>
              <w:t>6,99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2998" w:rsidRPr="00015C73" w:rsidRDefault="00F12998" w:rsidP="00386734">
            <w:pPr>
              <w:jc w:val="center"/>
              <w:rPr>
                <w:sz w:val="20"/>
                <w:szCs w:val="20"/>
              </w:rPr>
            </w:pPr>
            <w:r w:rsidRPr="00015C73">
              <w:rPr>
                <w:sz w:val="20"/>
                <w:szCs w:val="20"/>
              </w:rPr>
              <w:t>6,99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2998" w:rsidRPr="00015C73" w:rsidRDefault="00F12998" w:rsidP="00386734">
            <w:pPr>
              <w:jc w:val="center"/>
              <w:rPr>
                <w:sz w:val="20"/>
                <w:szCs w:val="20"/>
              </w:rPr>
            </w:pPr>
            <w:r w:rsidRPr="00015C73">
              <w:rPr>
                <w:sz w:val="20"/>
                <w:szCs w:val="20"/>
              </w:rPr>
              <w:t>2,05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2998" w:rsidRPr="00015C73" w:rsidRDefault="00F12998" w:rsidP="00386734">
            <w:pPr>
              <w:jc w:val="center"/>
              <w:rPr>
                <w:sz w:val="20"/>
                <w:szCs w:val="20"/>
              </w:rPr>
            </w:pPr>
            <w:r w:rsidRPr="00015C73">
              <w:rPr>
                <w:sz w:val="20"/>
                <w:szCs w:val="20"/>
              </w:rPr>
              <w:t>3,1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12998" w:rsidRPr="00B270FB" w:rsidRDefault="00F12998" w:rsidP="00F31618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2998" w:rsidRPr="00B270FB" w:rsidRDefault="00F12998" w:rsidP="00F31618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2998" w:rsidRPr="00B270FB" w:rsidRDefault="00F12998" w:rsidP="00F31618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F12998" w:rsidRPr="00B270FB" w:rsidRDefault="00F12998" w:rsidP="00F31618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F12998" w:rsidRDefault="00F12998" w:rsidP="00F12998">
            <w:pPr>
              <w:jc w:val="center"/>
            </w:pPr>
            <w:r w:rsidRPr="0030769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2998" w:rsidRPr="0000782C" w:rsidTr="00F12998">
        <w:trPr>
          <w:trHeight w:val="96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12998" w:rsidRPr="00592DF4" w:rsidRDefault="00F12998" w:rsidP="00386734">
            <w:pPr>
              <w:jc w:val="center"/>
              <w:rPr>
                <w:color w:val="000000"/>
              </w:rPr>
            </w:pPr>
            <w:r w:rsidRPr="00592DF4">
              <w:rPr>
                <w:color w:val="000000"/>
                <w:sz w:val="22"/>
                <w:szCs w:val="22"/>
              </w:rPr>
              <w:t>6.15.</w:t>
            </w:r>
          </w:p>
        </w:tc>
        <w:tc>
          <w:tcPr>
            <w:tcW w:w="4678" w:type="dxa"/>
            <w:shd w:val="clear" w:color="auto" w:fill="auto"/>
            <w:hideMark/>
          </w:tcPr>
          <w:p w:rsidR="00F12998" w:rsidRPr="0000782C" w:rsidRDefault="00F12998" w:rsidP="00386734">
            <w:pPr>
              <w:rPr>
                <w:color w:val="000000"/>
              </w:rPr>
            </w:pPr>
            <w:r w:rsidRPr="0000782C">
              <w:rPr>
                <w:color w:val="000000"/>
                <w:sz w:val="22"/>
                <w:szCs w:val="22"/>
              </w:rPr>
              <w:t xml:space="preserve">Соотношение объема средств от оптимизации 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00782C">
              <w:rPr>
                <w:color w:val="000000"/>
                <w:sz w:val="22"/>
                <w:szCs w:val="22"/>
              </w:rPr>
              <w:t xml:space="preserve"> сумм</w:t>
            </w:r>
            <w:r>
              <w:rPr>
                <w:color w:val="000000"/>
                <w:sz w:val="22"/>
                <w:szCs w:val="22"/>
              </w:rPr>
              <w:t>ой</w:t>
            </w:r>
            <w:r w:rsidRPr="0000782C">
              <w:rPr>
                <w:color w:val="000000"/>
                <w:sz w:val="22"/>
                <w:szCs w:val="22"/>
              </w:rPr>
              <w:t xml:space="preserve"> объема средств, предусмотренного на повышение оплаты </w:t>
            </w:r>
            <w:r w:rsidRPr="0024001D">
              <w:rPr>
                <w:color w:val="000000"/>
                <w:sz w:val="22"/>
                <w:szCs w:val="22"/>
              </w:rPr>
              <w:t>труда, % (стр. 6.13.1.1/стр. 6.14*100%)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2998" w:rsidRPr="00015C73" w:rsidRDefault="00F12998" w:rsidP="00386734">
            <w:pPr>
              <w:jc w:val="center"/>
              <w:rPr>
                <w:sz w:val="20"/>
                <w:szCs w:val="20"/>
              </w:rPr>
            </w:pPr>
            <w:r w:rsidRPr="00015C73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12998" w:rsidRPr="00015C73" w:rsidRDefault="00F12998" w:rsidP="00386734">
            <w:pPr>
              <w:jc w:val="center"/>
              <w:rPr>
                <w:sz w:val="20"/>
                <w:szCs w:val="20"/>
              </w:rPr>
            </w:pPr>
            <w:r w:rsidRPr="00015C73">
              <w:rPr>
                <w:sz w:val="20"/>
                <w:szCs w:val="20"/>
              </w:rPr>
              <w:t>11,44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2998" w:rsidRPr="00015C73" w:rsidRDefault="00F12998" w:rsidP="00386734">
            <w:pPr>
              <w:jc w:val="center"/>
              <w:rPr>
                <w:sz w:val="20"/>
                <w:szCs w:val="20"/>
              </w:rPr>
            </w:pPr>
            <w:r w:rsidRPr="00015C73">
              <w:rPr>
                <w:sz w:val="20"/>
                <w:szCs w:val="20"/>
              </w:rPr>
              <w:t>5,72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2998" w:rsidRPr="00015C73" w:rsidRDefault="00F12998" w:rsidP="00386734">
            <w:pPr>
              <w:jc w:val="center"/>
              <w:rPr>
                <w:sz w:val="20"/>
                <w:szCs w:val="20"/>
              </w:rPr>
            </w:pPr>
            <w:r w:rsidRPr="00015C73">
              <w:rPr>
                <w:sz w:val="20"/>
                <w:szCs w:val="20"/>
              </w:rPr>
              <w:t>24,39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2998" w:rsidRPr="00015C73" w:rsidRDefault="00F12998" w:rsidP="00386734">
            <w:pPr>
              <w:jc w:val="center"/>
              <w:rPr>
                <w:sz w:val="20"/>
                <w:szCs w:val="20"/>
              </w:rPr>
            </w:pPr>
            <w:r w:rsidRPr="00015C73">
              <w:rPr>
                <w:sz w:val="20"/>
                <w:szCs w:val="20"/>
              </w:rPr>
              <w:t>16,13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12998" w:rsidRPr="00B270FB" w:rsidRDefault="00F12998" w:rsidP="00F31618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2998" w:rsidRPr="00B270FB" w:rsidRDefault="00F12998" w:rsidP="00F31618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2998" w:rsidRPr="00B270FB" w:rsidRDefault="00F12998" w:rsidP="00F31618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F12998" w:rsidRPr="00B270FB" w:rsidRDefault="00F12998" w:rsidP="00F31618">
            <w:pPr>
              <w:jc w:val="center"/>
              <w:rPr>
                <w:color w:val="000000"/>
                <w:sz w:val="20"/>
                <w:szCs w:val="20"/>
              </w:rPr>
            </w:pPr>
            <w:r w:rsidRPr="00B270F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F12998" w:rsidRDefault="00F12998" w:rsidP="00F12998">
            <w:pPr>
              <w:jc w:val="center"/>
            </w:pPr>
            <w:r w:rsidRPr="0030769F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1E2CEA" w:rsidRDefault="001E2CEA" w:rsidP="00234980">
      <w:pPr>
        <w:rPr>
          <w:sz w:val="22"/>
          <w:szCs w:val="22"/>
        </w:rPr>
      </w:pPr>
    </w:p>
    <w:p w:rsidR="00234980" w:rsidRDefault="00234980" w:rsidP="00234980">
      <w:pPr>
        <w:rPr>
          <w:sz w:val="22"/>
          <w:szCs w:val="22"/>
        </w:rPr>
      </w:pPr>
    </w:p>
    <w:p w:rsidR="00234980" w:rsidRDefault="00234980" w:rsidP="00234980">
      <w:pPr>
        <w:rPr>
          <w:sz w:val="28"/>
          <w:szCs w:val="28"/>
        </w:rPr>
      </w:pPr>
    </w:p>
    <w:p w:rsidR="00EA2579" w:rsidRPr="00BF7880" w:rsidRDefault="00EA2579" w:rsidP="00234980">
      <w:pPr>
        <w:widowControl w:val="0"/>
        <w:spacing w:line="360" w:lineRule="auto"/>
        <w:ind w:left="10065" w:right="-31"/>
      </w:pPr>
    </w:p>
    <w:sectPr w:rsidR="00EA2579" w:rsidRPr="00BF7880" w:rsidSect="00597C84">
      <w:headerReference w:type="default" r:id="rId9"/>
      <w:pgSz w:w="16838" w:h="11906" w:orient="landscape"/>
      <w:pgMar w:top="993" w:right="851" w:bottom="851" w:left="1418" w:header="426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E8D" w:rsidRDefault="00833E8D" w:rsidP="00D53E8D">
      <w:r>
        <w:separator/>
      </w:r>
    </w:p>
  </w:endnote>
  <w:endnote w:type="continuationSeparator" w:id="0">
    <w:p w:rsidR="00833E8D" w:rsidRDefault="00833E8D" w:rsidP="00D53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E8D" w:rsidRDefault="00833E8D" w:rsidP="00D53E8D">
      <w:r>
        <w:separator/>
      </w:r>
    </w:p>
  </w:footnote>
  <w:footnote w:type="continuationSeparator" w:id="0">
    <w:p w:rsidR="00833E8D" w:rsidRDefault="00833E8D" w:rsidP="00D53E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974" w:rsidRDefault="00AD7F16">
    <w:pPr>
      <w:pStyle w:val="a7"/>
      <w:jc w:val="center"/>
    </w:pPr>
    <w:fldSimple w:instr="PAGE   \* MERGEFORMAT">
      <w:r w:rsidR="007C7AB6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E7156"/>
    <w:multiLevelType w:val="hybridMultilevel"/>
    <w:tmpl w:val="7758F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16CB3"/>
    <w:multiLevelType w:val="multilevel"/>
    <w:tmpl w:val="C5060D5A"/>
    <w:lvl w:ilvl="0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4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1B5"/>
    <w:rsid w:val="00020159"/>
    <w:rsid w:val="000331CD"/>
    <w:rsid w:val="00034932"/>
    <w:rsid w:val="00057654"/>
    <w:rsid w:val="000848BC"/>
    <w:rsid w:val="00091D30"/>
    <w:rsid w:val="0009219B"/>
    <w:rsid w:val="000A31AC"/>
    <w:rsid w:val="000B71EC"/>
    <w:rsid w:val="000B7E21"/>
    <w:rsid w:val="000C7637"/>
    <w:rsid w:val="000E3C37"/>
    <w:rsid w:val="000F5D06"/>
    <w:rsid w:val="0010060A"/>
    <w:rsid w:val="001007D6"/>
    <w:rsid w:val="00130D18"/>
    <w:rsid w:val="00134EF5"/>
    <w:rsid w:val="00154090"/>
    <w:rsid w:val="001564E6"/>
    <w:rsid w:val="00157F94"/>
    <w:rsid w:val="00163B5C"/>
    <w:rsid w:val="00164C56"/>
    <w:rsid w:val="001A2BA6"/>
    <w:rsid w:val="001A2FB4"/>
    <w:rsid w:val="001B0EE2"/>
    <w:rsid w:val="001C43D2"/>
    <w:rsid w:val="001C56FD"/>
    <w:rsid w:val="001E2CEA"/>
    <w:rsid w:val="001F7718"/>
    <w:rsid w:val="00200673"/>
    <w:rsid w:val="00214D38"/>
    <w:rsid w:val="002335D5"/>
    <w:rsid w:val="00234980"/>
    <w:rsid w:val="00235F92"/>
    <w:rsid w:val="00240F62"/>
    <w:rsid w:val="00274996"/>
    <w:rsid w:val="0028124A"/>
    <w:rsid w:val="00287A88"/>
    <w:rsid w:val="002A25BC"/>
    <w:rsid w:val="002A4540"/>
    <w:rsid w:val="002C0BAD"/>
    <w:rsid w:val="002C2CF9"/>
    <w:rsid w:val="002C390E"/>
    <w:rsid w:val="002F0825"/>
    <w:rsid w:val="0030437D"/>
    <w:rsid w:val="00322655"/>
    <w:rsid w:val="00323025"/>
    <w:rsid w:val="00332A8D"/>
    <w:rsid w:val="00350739"/>
    <w:rsid w:val="003606DC"/>
    <w:rsid w:val="00386734"/>
    <w:rsid w:val="003A3CA5"/>
    <w:rsid w:val="003A4A40"/>
    <w:rsid w:val="003B5EA0"/>
    <w:rsid w:val="003C0048"/>
    <w:rsid w:val="003D4B5D"/>
    <w:rsid w:val="003D76FA"/>
    <w:rsid w:val="003F697B"/>
    <w:rsid w:val="00430BB1"/>
    <w:rsid w:val="00437CAF"/>
    <w:rsid w:val="00443C72"/>
    <w:rsid w:val="004452F8"/>
    <w:rsid w:val="004521B5"/>
    <w:rsid w:val="00485C5D"/>
    <w:rsid w:val="004A2232"/>
    <w:rsid w:val="004A30CA"/>
    <w:rsid w:val="004D0894"/>
    <w:rsid w:val="004D46CD"/>
    <w:rsid w:val="004F31E3"/>
    <w:rsid w:val="004F50B8"/>
    <w:rsid w:val="005010B4"/>
    <w:rsid w:val="005044AC"/>
    <w:rsid w:val="005065AF"/>
    <w:rsid w:val="00522280"/>
    <w:rsid w:val="005262AF"/>
    <w:rsid w:val="00562F8F"/>
    <w:rsid w:val="00570146"/>
    <w:rsid w:val="005721FE"/>
    <w:rsid w:val="00575A56"/>
    <w:rsid w:val="00582A34"/>
    <w:rsid w:val="00592DF4"/>
    <w:rsid w:val="00594803"/>
    <w:rsid w:val="00597C84"/>
    <w:rsid w:val="005A224B"/>
    <w:rsid w:val="005A2960"/>
    <w:rsid w:val="005C21A1"/>
    <w:rsid w:val="005C40F8"/>
    <w:rsid w:val="005C5CD3"/>
    <w:rsid w:val="005D02E7"/>
    <w:rsid w:val="005F7E88"/>
    <w:rsid w:val="0060499A"/>
    <w:rsid w:val="006154DE"/>
    <w:rsid w:val="00644938"/>
    <w:rsid w:val="0065227F"/>
    <w:rsid w:val="00665DF8"/>
    <w:rsid w:val="006770A2"/>
    <w:rsid w:val="0068797C"/>
    <w:rsid w:val="00690E61"/>
    <w:rsid w:val="006A5D1B"/>
    <w:rsid w:val="006B0D3C"/>
    <w:rsid w:val="006B13C3"/>
    <w:rsid w:val="006B2776"/>
    <w:rsid w:val="006B7091"/>
    <w:rsid w:val="006D2132"/>
    <w:rsid w:val="006D531C"/>
    <w:rsid w:val="006F0031"/>
    <w:rsid w:val="006F3DFB"/>
    <w:rsid w:val="007059D5"/>
    <w:rsid w:val="007156EB"/>
    <w:rsid w:val="00723FA3"/>
    <w:rsid w:val="00724ABF"/>
    <w:rsid w:val="00762B9B"/>
    <w:rsid w:val="00765960"/>
    <w:rsid w:val="007738D0"/>
    <w:rsid w:val="0079193E"/>
    <w:rsid w:val="007A73CC"/>
    <w:rsid w:val="007C7AB6"/>
    <w:rsid w:val="007D30E5"/>
    <w:rsid w:val="007D7B0F"/>
    <w:rsid w:val="007E3051"/>
    <w:rsid w:val="007E3F9F"/>
    <w:rsid w:val="00805B1A"/>
    <w:rsid w:val="008157D1"/>
    <w:rsid w:val="0083293C"/>
    <w:rsid w:val="00833E8D"/>
    <w:rsid w:val="00837BB1"/>
    <w:rsid w:val="00842C97"/>
    <w:rsid w:val="00866B26"/>
    <w:rsid w:val="00882B89"/>
    <w:rsid w:val="00893725"/>
    <w:rsid w:val="008B644C"/>
    <w:rsid w:val="008C7B93"/>
    <w:rsid w:val="008F2F0A"/>
    <w:rsid w:val="00904314"/>
    <w:rsid w:val="00921457"/>
    <w:rsid w:val="009216DF"/>
    <w:rsid w:val="00925C0C"/>
    <w:rsid w:val="00951515"/>
    <w:rsid w:val="009938C4"/>
    <w:rsid w:val="009945A2"/>
    <w:rsid w:val="009A4BE7"/>
    <w:rsid w:val="009B5DA6"/>
    <w:rsid w:val="009D7A21"/>
    <w:rsid w:val="009E0956"/>
    <w:rsid w:val="009F0CC6"/>
    <w:rsid w:val="00A04D5B"/>
    <w:rsid w:val="00A1767D"/>
    <w:rsid w:val="00A31BD5"/>
    <w:rsid w:val="00A334E6"/>
    <w:rsid w:val="00A51CD3"/>
    <w:rsid w:val="00A56974"/>
    <w:rsid w:val="00A845B0"/>
    <w:rsid w:val="00A95B18"/>
    <w:rsid w:val="00AA4E89"/>
    <w:rsid w:val="00AB6266"/>
    <w:rsid w:val="00AD7F16"/>
    <w:rsid w:val="00AE650E"/>
    <w:rsid w:val="00AF1861"/>
    <w:rsid w:val="00AF2757"/>
    <w:rsid w:val="00AF3925"/>
    <w:rsid w:val="00B12189"/>
    <w:rsid w:val="00B32281"/>
    <w:rsid w:val="00B36245"/>
    <w:rsid w:val="00B37043"/>
    <w:rsid w:val="00B43A33"/>
    <w:rsid w:val="00B43DD1"/>
    <w:rsid w:val="00B63748"/>
    <w:rsid w:val="00B70327"/>
    <w:rsid w:val="00B726E1"/>
    <w:rsid w:val="00B753F8"/>
    <w:rsid w:val="00B77D77"/>
    <w:rsid w:val="00B83701"/>
    <w:rsid w:val="00BC2DAD"/>
    <w:rsid w:val="00BD409C"/>
    <w:rsid w:val="00BF6F65"/>
    <w:rsid w:val="00BF7880"/>
    <w:rsid w:val="00C26778"/>
    <w:rsid w:val="00C53DB5"/>
    <w:rsid w:val="00C67234"/>
    <w:rsid w:val="00CC010B"/>
    <w:rsid w:val="00CD2C47"/>
    <w:rsid w:val="00CE20AE"/>
    <w:rsid w:val="00CF7A42"/>
    <w:rsid w:val="00D00E34"/>
    <w:rsid w:val="00D02D18"/>
    <w:rsid w:val="00D050CB"/>
    <w:rsid w:val="00D05DC0"/>
    <w:rsid w:val="00D11361"/>
    <w:rsid w:val="00D34F18"/>
    <w:rsid w:val="00D53E8D"/>
    <w:rsid w:val="00D62E1D"/>
    <w:rsid w:val="00D76A32"/>
    <w:rsid w:val="00D80EAE"/>
    <w:rsid w:val="00D82291"/>
    <w:rsid w:val="00D91EA0"/>
    <w:rsid w:val="00D92B58"/>
    <w:rsid w:val="00D95846"/>
    <w:rsid w:val="00D97852"/>
    <w:rsid w:val="00DA0274"/>
    <w:rsid w:val="00DC17DB"/>
    <w:rsid w:val="00DC3664"/>
    <w:rsid w:val="00DC743A"/>
    <w:rsid w:val="00DD1207"/>
    <w:rsid w:val="00DD697B"/>
    <w:rsid w:val="00DE299C"/>
    <w:rsid w:val="00DF5F2F"/>
    <w:rsid w:val="00E13DE1"/>
    <w:rsid w:val="00E77D2E"/>
    <w:rsid w:val="00E807E1"/>
    <w:rsid w:val="00E823F7"/>
    <w:rsid w:val="00E90B9A"/>
    <w:rsid w:val="00E92516"/>
    <w:rsid w:val="00E95B5B"/>
    <w:rsid w:val="00EA2207"/>
    <w:rsid w:val="00EA2579"/>
    <w:rsid w:val="00EB3D1D"/>
    <w:rsid w:val="00EB6CDE"/>
    <w:rsid w:val="00EB70C8"/>
    <w:rsid w:val="00EB733F"/>
    <w:rsid w:val="00EC22AE"/>
    <w:rsid w:val="00F04F1B"/>
    <w:rsid w:val="00F12998"/>
    <w:rsid w:val="00F13212"/>
    <w:rsid w:val="00F226F5"/>
    <w:rsid w:val="00F22F84"/>
    <w:rsid w:val="00F54DDA"/>
    <w:rsid w:val="00F64832"/>
    <w:rsid w:val="00F92D96"/>
    <w:rsid w:val="00F968D2"/>
    <w:rsid w:val="00FA71EA"/>
    <w:rsid w:val="00FD1205"/>
    <w:rsid w:val="00FF4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1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21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1B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945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C0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4F31E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num0userselectiontruehover">
    <w:name w:val="num0 user_selection_true hover"/>
    <w:basedOn w:val="a0"/>
    <w:rsid w:val="00A334E6"/>
  </w:style>
  <w:style w:type="paragraph" w:styleId="a7">
    <w:name w:val="header"/>
    <w:basedOn w:val="a"/>
    <w:link w:val="10"/>
    <w:uiPriority w:val="99"/>
    <w:rsid w:val="00A334E6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A334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Верхний колонтитул Знак1"/>
    <w:basedOn w:val="a0"/>
    <w:link w:val="a7"/>
    <w:uiPriority w:val="99"/>
    <w:rsid w:val="00A334E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15599-1A3E-47C7-B6A6-AC263F13C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4</cp:revision>
  <cp:lastPrinted>2021-10-01T01:04:00Z</cp:lastPrinted>
  <dcterms:created xsi:type="dcterms:W3CDTF">2022-08-24T06:09:00Z</dcterms:created>
  <dcterms:modified xsi:type="dcterms:W3CDTF">2022-08-30T00:53:00Z</dcterms:modified>
</cp:coreProperties>
</file>