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11" w:rsidRDefault="00562411" w:rsidP="0016769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noProof/>
          <w:sz w:val="26"/>
          <w:szCs w:val="26"/>
          <w:lang w:eastAsia="ru-RU"/>
        </w:rPr>
        <w:drawing>
          <wp:inline distT="0" distB="0" distL="0" distR="0" wp14:anchorId="08A12364">
            <wp:extent cx="59753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535" cy="743585"/>
                    </a:xfrm>
                    <a:prstGeom prst="rect">
                      <a:avLst/>
                    </a:prstGeom>
                    <a:noFill/>
                  </pic:spPr>
                </pic:pic>
              </a:graphicData>
            </a:graphic>
          </wp:inline>
        </w:drawing>
      </w:r>
    </w:p>
    <w:p w:rsidR="00562411" w:rsidRDefault="00562411" w:rsidP="0016769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6"/>
          <w:szCs w:val="26"/>
          <w:lang w:eastAsia="ru-RU"/>
        </w:rPr>
      </w:pPr>
    </w:p>
    <w:p w:rsidR="00167694" w:rsidRPr="00167694" w:rsidRDefault="00167694" w:rsidP="0016769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6"/>
          <w:szCs w:val="26"/>
          <w:lang w:eastAsia="ru-RU"/>
        </w:rPr>
      </w:pPr>
      <w:r w:rsidRPr="00167694">
        <w:rPr>
          <w:rFonts w:ascii="Times New Roman" w:eastAsia="Times New Roman" w:hAnsi="Times New Roman" w:cs="Times New Roman"/>
          <w:b/>
          <w:bCs/>
          <w:sz w:val="26"/>
          <w:szCs w:val="26"/>
          <w:lang w:eastAsia="ru-RU"/>
        </w:rPr>
        <w:t>ФИНАНСОВОЕ УПРАВЛЕНИЕ</w:t>
      </w:r>
    </w:p>
    <w:p w:rsidR="00167694" w:rsidRDefault="00167694" w:rsidP="00167694">
      <w:pPr>
        <w:spacing w:after="0" w:line="240" w:lineRule="auto"/>
        <w:jc w:val="center"/>
        <w:rPr>
          <w:rFonts w:ascii="Times New Roman" w:eastAsia="Times New Roman" w:hAnsi="Times New Roman" w:cs="Times New Roman"/>
          <w:b/>
          <w:sz w:val="26"/>
          <w:szCs w:val="26"/>
          <w:lang w:eastAsia="ru-RU"/>
        </w:rPr>
      </w:pPr>
      <w:r w:rsidRPr="00167694">
        <w:rPr>
          <w:rFonts w:ascii="Times New Roman" w:eastAsia="Times New Roman" w:hAnsi="Times New Roman" w:cs="Times New Roman"/>
          <w:b/>
          <w:sz w:val="26"/>
          <w:szCs w:val="26"/>
          <w:lang w:eastAsia="ru-RU"/>
        </w:rPr>
        <w:t xml:space="preserve">АДМИНИСТРАЦИИ ХАСАНСКОГО МУНИЦИПАЛЬНОГО </w:t>
      </w:r>
      <w:r w:rsidR="007D1A7F">
        <w:rPr>
          <w:rFonts w:ascii="Times New Roman" w:eastAsia="Times New Roman" w:hAnsi="Times New Roman" w:cs="Times New Roman"/>
          <w:b/>
          <w:sz w:val="26"/>
          <w:szCs w:val="26"/>
          <w:lang w:eastAsia="ru-RU"/>
        </w:rPr>
        <w:t>ОКРУГА</w:t>
      </w:r>
    </w:p>
    <w:p w:rsidR="007D1A7F" w:rsidRPr="00167694" w:rsidRDefault="007D1A7F" w:rsidP="0016769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ПРИМОРСКОГО КРАЯ</w:t>
      </w:r>
    </w:p>
    <w:p w:rsidR="00167694" w:rsidRPr="00167694" w:rsidRDefault="00167694" w:rsidP="00167694">
      <w:pPr>
        <w:spacing w:after="0" w:line="240" w:lineRule="auto"/>
        <w:jc w:val="center"/>
        <w:rPr>
          <w:rFonts w:ascii="Times New Roman" w:eastAsia="Times New Roman" w:hAnsi="Times New Roman" w:cs="Times New Roman"/>
          <w:szCs w:val="24"/>
          <w:lang w:eastAsia="ru-RU"/>
        </w:rPr>
      </w:pPr>
      <w:r w:rsidRPr="00167694">
        <w:rPr>
          <w:rFonts w:ascii="Times New Roman" w:eastAsia="Times New Roman" w:hAnsi="Times New Roman" w:cs="Times New Roman"/>
          <w:szCs w:val="24"/>
          <w:lang w:eastAsia="ru-RU"/>
        </w:rPr>
        <w:t>п. Славянка</w:t>
      </w:r>
    </w:p>
    <w:p w:rsidR="00167694" w:rsidRDefault="00167694" w:rsidP="00167694">
      <w:pPr>
        <w:spacing w:after="0" w:line="240" w:lineRule="auto"/>
        <w:jc w:val="center"/>
        <w:rPr>
          <w:rFonts w:ascii="Times New Roman" w:eastAsia="Times New Roman" w:hAnsi="Times New Roman" w:cs="Times New Roman"/>
          <w:sz w:val="24"/>
          <w:szCs w:val="24"/>
          <w:lang w:eastAsia="ru-RU"/>
        </w:rPr>
      </w:pPr>
    </w:p>
    <w:p w:rsidR="00562411" w:rsidRPr="00167694" w:rsidRDefault="00562411" w:rsidP="00167694">
      <w:pPr>
        <w:spacing w:after="0" w:line="240" w:lineRule="auto"/>
        <w:jc w:val="center"/>
        <w:rPr>
          <w:rFonts w:ascii="Times New Roman" w:eastAsia="Times New Roman" w:hAnsi="Times New Roman" w:cs="Times New Roman"/>
          <w:sz w:val="24"/>
          <w:szCs w:val="24"/>
          <w:lang w:eastAsia="ru-RU"/>
        </w:rPr>
      </w:pPr>
    </w:p>
    <w:p w:rsidR="00167694" w:rsidRPr="00167694" w:rsidRDefault="00167694" w:rsidP="00167694">
      <w:pPr>
        <w:spacing w:after="0" w:line="240" w:lineRule="auto"/>
        <w:jc w:val="center"/>
        <w:rPr>
          <w:rFonts w:ascii="Times New Roman" w:eastAsia="Times New Roman" w:hAnsi="Times New Roman" w:cs="Times New Roman"/>
          <w:b/>
          <w:sz w:val="28"/>
          <w:szCs w:val="24"/>
          <w:lang w:eastAsia="ru-RU"/>
        </w:rPr>
      </w:pPr>
      <w:proofErr w:type="gramStart"/>
      <w:r w:rsidRPr="00167694">
        <w:rPr>
          <w:rFonts w:ascii="Times New Roman" w:eastAsia="Times New Roman" w:hAnsi="Times New Roman" w:cs="Times New Roman"/>
          <w:b/>
          <w:sz w:val="28"/>
          <w:szCs w:val="24"/>
          <w:lang w:eastAsia="ru-RU"/>
        </w:rPr>
        <w:t>П</w:t>
      </w:r>
      <w:proofErr w:type="gramEnd"/>
      <w:r w:rsidRPr="00167694">
        <w:rPr>
          <w:rFonts w:ascii="Times New Roman" w:eastAsia="Times New Roman" w:hAnsi="Times New Roman" w:cs="Times New Roman"/>
          <w:b/>
          <w:sz w:val="28"/>
          <w:szCs w:val="24"/>
          <w:lang w:eastAsia="ru-RU"/>
        </w:rPr>
        <w:t xml:space="preserve"> Р И К А З</w:t>
      </w:r>
    </w:p>
    <w:p w:rsidR="00167694" w:rsidRDefault="00167694" w:rsidP="00167694">
      <w:pPr>
        <w:spacing w:after="0" w:line="240" w:lineRule="auto"/>
        <w:jc w:val="both"/>
        <w:rPr>
          <w:rFonts w:ascii="Times New Roman" w:eastAsia="Times New Roman" w:hAnsi="Times New Roman" w:cs="Times New Roman"/>
          <w:sz w:val="26"/>
          <w:szCs w:val="26"/>
          <w:lang w:eastAsia="ru-RU"/>
        </w:rPr>
      </w:pPr>
    </w:p>
    <w:p w:rsidR="00562411" w:rsidRPr="00167694" w:rsidRDefault="00562411" w:rsidP="00167694">
      <w:pPr>
        <w:spacing w:after="0" w:line="240" w:lineRule="auto"/>
        <w:jc w:val="both"/>
        <w:rPr>
          <w:rFonts w:ascii="Times New Roman" w:eastAsia="Times New Roman" w:hAnsi="Times New Roman" w:cs="Times New Roman"/>
          <w:sz w:val="26"/>
          <w:szCs w:val="26"/>
          <w:lang w:eastAsia="ru-RU"/>
        </w:rPr>
      </w:pPr>
    </w:p>
    <w:p w:rsidR="00167694" w:rsidRPr="00167694" w:rsidRDefault="001F6672" w:rsidP="0016769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3563CB">
        <w:rPr>
          <w:rFonts w:ascii="Times New Roman" w:eastAsia="Times New Roman" w:hAnsi="Times New Roman" w:cs="Times New Roman"/>
          <w:sz w:val="26"/>
          <w:szCs w:val="26"/>
          <w:lang w:eastAsia="ru-RU"/>
        </w:rPr>
        <w:t>.0</w:t>
      </w:r>
      <w:r w:rsidR="00605BB9">
        <w:rPr>
          <w:rFonts w:ascii="Times New Roman" w:eastAsia="Times New Roman" w:hAnsi="Times New Roman" w:cs="Times New Roman"/>
          <w:sz w:val="26"/>
          <w:szCs w:val="26"/>
          <w:lang w:eastAsia="ru-RU"/>
        </w:rPr>
        <w:t>6</w:t>
      </w:r>
      <w:r w:rsidR="00167694" w:rsidRPr="00167694">
        <w:rPr>
          <w:rFonts w:ascii="Times New Roman" w:eastAsia="Times New Roman" w:hAnsi="Times New Roman" w:cs="Times New Roman"/>
          <w:sz w:val="26"/>
          <w:szCs w:val="26"/>
          <w:lang w:eastAsia="ru-RU"/>
        </w:rPr>
        <w:t>.20</w:t>
      </w:r>
      <w:r w:rsidR="003563CB">
        <w:rPr>
          <w:rFonts w:ascii="Times New Roman" w:eastAsia="Times New Roman" w:hAnsi="Times New Roman" w:cs="Times New Roman"/>
          <w:sz w:val="26"/>
          <w:szCs w:val="26"/>
          <w:lang w:eastAsia="ru-RU"/>
        </w:rPr>
        <w:t>2</w:t>
      </w:r>
      <w:r w:rsidR="009D0899">
        <w:rPr>
          <w:rFonts w:ascii="Times New Roman" w:eastAsia="Times New Roman" w:hAnsi="Times New Roman" w:cs="Times New Roman"/>
          <w:sz w:val="26"/>
          <w:szCs w:val="26"/>
          <w:lang w:eastAsia="ru-RU"/>
        </w:rPr>
        <w:t>3</w:t>
      </w:r>
      <w:r w:rsidR="003563CB">
        <w:rPr>
          <w:rFonts w:ascii="Times New Roman" w:eastAsia="Times New Roman" w:hAnsi="Times New Roman" w:cs="Times New Roman"/>
          <w:sz w:val="26"/>
          <w:szCs w:val="26"/>
          <w:lang w:eastAsia="ru-RU"/>
        </w:rPr>
        <w:t xml:space="preserve"> </w:t>
      </w:r>
      <w:r w:rsidR="00167694" w:rsidRPr="00167694">
        <w:rPr>
          <w:rFonts w:ascii="Times New Roman" w:eastAsia="Times New Roman" w:hAnsi="Times New Roman" w:cs="Times New Roman"/>
          <w:sz w:val="26"/>
          <w:szCs w:val="26"/>
          <w:lang w:eastAsia="ru-RU"/>
        </w:rPr>
        <w:t xml:space="preserve">г.          </w:t>
      </w:r>
      <w:r w:rsidR="00167694" w:rsidRPr="00167694">
        <w:rPr>
          <w:rFonts w:ascii="Times New Roman" w:eastAsia="Times New Roman" w:hAnsi="Times New Roman" w:cs="Times New Roman"/>
          <w:sz w:val="26"/>
          <w:szCs w:val="26"/>
          <w:lang w:eastAsia="ru-RU"/>
        </w:rPr>
        <w:tab/>
        <w:t xml:space="preserve">   </w:t>
      </w:r>
      <w:r w:rsidR="00167694" w:rsidRPr="00167694">
        <w:rPr>
          <w:rFonts w:ascii="Times New Roman" w:eastAsia="Times New Roman" w:hAnsi="Times New Roman" w:cs="Times New Roman"/>
          <w:sz w:val="26"/>
          <w:szCs w:val="26"/>
          <w:lang w:eastAsia="ru-RU"/>
        </w:rPr>
        <w:tab/>
      </w:r>
      <w:r w:rsidR="00167694" w:rsidRPr="00167694">
        <w:rPr>
          <w:rFonts w:ascii="Times New Roman" w:eastAsia="Times New Roman" w:hAnsi="Times New Roman" w:cs="Times New Roman"/>
          <w:sz w:val="26"/>
          <w:szCs w:val="26"/>
          <w:lang w:eastAsia="ru-RU"/>
        </w:rPr>
        <w:tab/>
        <w:t xml:space="preserve">                                                                                № </w:t>
      </w:r>
      <w:r>
        <w:rPr>
          <w:rFonts w:ascii="Times New Roman" w:eastAsia="Times New Roman" w:hAnsi="Times New Roman" w:cs="Times New Roman"/>
          <w:sz w:val="26"/>
          <w:szCs w:val="26"/>
          <w:lang w:eastAsia="ru-RU"/>
        </w:rPr>
        <w:t xml:space="preserve"> </w:t>
      </w:r>
      <w:r w:rsidR="00605BB9">
        <w:rPr>
          <w:rFonts w:ascii="Times New Roman" w:eastAsia="Times New Roman" w:hAnsi="Times New Roman" w:cs="Times New Roman"/>
          <w:sz w:val="26"/>
          <w:szCs w:val="26"/>
          <w:lang w:eastAsia="ru-RU"/>
        </w:rPr>
        <w:t>16</w:t>
      </w:r>
    </w:p>
    <w:p w:rsidR="00167694" w:rsidRPr="00167694" w:rsidRDefault="00167694" w:rsidP="00167694">
      <w:pPr>
        <w:spacing w:after="0" w:line="240" w:lineRule="auto"/>
        <w:jc w:val="both"/>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4786"/>
      </w:tblGrid>
      <w:tr w:rsidR="00167694" w:rsidRPr="00167694" w:rsidTr="00167694">
        <w:tc>
          <w:tcPr>
            <w:tcW w:w="4786" w:type="dxa"/>
            <w:shd w:val="clear" w:color="auto" w:fill="auto"/>
          </w:tcPr>
          <w:p w:rsidR="00167694" w:rsidRPr="00167694" w:rsidRDefault="00167694" w:rsidP="001F6672">
            <w:pPr>
              <w:spacing w:after="0" w:line="240" w:lineRule="auto"/>
              <w:jc w:val="both"/>
              <w:rPr>
                <w:rFonts w:ascii="Times New Roman" w:eastAsia="Times New Roman" w:hAnsi="Times New Roman" w:cs="Times New Roman"/>
                <w:sz w:val="24"/>
                <w:szCs w:val="24"/>
                <w:lang w:eastAsia="ru-RU"/>
              </w:rPr>
            </w:pPr>
            <w:r w:rsidRPr="00167694">
              <w:rPr>
                <w:rFonts w:ascii="Times New Roman" w:eastAsia="Times New Roman" w:hAnsi="Times New Roman" w:cs="Times New Roman"/>
                <w:sz w:val="24"/>
                <w:szCs w:val="24"/>
                <w:lang w:eastAsia="ru-RU"/>
              </w:rPr>
              <w:t>Об утверждении Порядка планирования бюджетных ассигнований бюджета</w:t>
            </w:r>
            <w:r w:rsidR="001F6672">
              <w:rPr>
                <w:rFonts w:ascii="Times New Roman" w:eastAsia="Times New Roman" w:hAnsi="Times New Roman" w:cs="Times New Roman"/>
                <w:sz w:val="24"/>
                <w:szCs w:val="24"/>
                <w:lang w:eastAsia="ru-RU"/>
              </w:rPr>
              <w:t xml:space="preserve"> </w:t>
            </w:r>
            <w:proofErr w:type="spellStart"/>
            <w:r w:rsidR="001F6672" w:rsidRPr="00D4325A">
              <w:rPr>
                <w:rFonts w:ascii="Times New Roman" w:hAnsi="Times New Roman" w:cs="Times New Roman"/>
                <w:sz w:val="24"/>
                <w:szCs w:val="24"/>
              </w:rPr>
              <w:t>Хасанского</w:t>
            </w:r>
            <w:proofErr w:type="spellEnd"/>
            <w:r w:rsidR="001F6672" w:rsidRPr="00D4325A">
              <w:rPr>
                <w:rFonts w:ascii="Times New Roman" w:hAnsi="Times New Roman" w:cs="Times New Roman"/>
                <w:sz w:val="24"/>
                <w:szCs w:val="24"/>
              </w:rPr>
              <w:t xml:space="preserve"> муниципального </w:t>
            </w:r>
            <w:r w:rsidR="001F6672">
              <w:rPr>
                <w:rFonts w:ascii="Times New Roman" w:hAnsi="Times New Roman" w:cs="Times New Roman"/>
                <w:sz w:val="24"/>
                <w:szCs w:val="24"/>
              </w:rPr>
              <w:t>округа</w:t>
            </w:r>
            <w:r w:rsidRPr="00167694">
              <w:rPr>
                <w:rFonts w:ascii="Times New Roman" w:eastAsia="Times New Roman" w:hAnsi="Times New Roman" w:cs="Times New Roman"/>
                <w:sz w:val="24"/>
                <w:szCs w:val="24"/>
                <w:lang w:eastAsia="ru-RU"/>
              </w:rPr>
              <w:t xml:space="preserve"> на очередной финансовый год и плановый период</w:t>
            </w:r>
          </w:p>
        </w:tc>
      </w:tr>
    </w:tbl>
    <w:p w:rsidR="00D86A63" w:rsidRDefault="00D86A63" w:rsidP="00167694">
      <w:pPr>
        <w:pStyle w:val="ConsPlusNormal"/>
        <w:jc w:val="center"/>
        <w:rPr>
          <w:rFonts w:ascii="Times New Roman" w:hAnsi="Times New Roman" w:cs="Times New Roman"/>
          <w:sz w:val="24"/>
          <w:szCs w:val="24"/>
        </w:rPr>
      </w:pPr>
    </w:p>
    <w:p w:rsidR="00E974DF" w:rsidRPr="00BB1022" w:rsidRDefault="00E974DF" w:rsidP="00167694">
      <w:pPr>
        <w:pStyle w:val="ConsPlusNormal"/>
        <w:jc w:val="center"/>
        <w:rPr>
          <w:rFonts w:ascii="Times New Roman" w:hAnsi="Times New Roman" w:cs="Times New Roman"/>
          <w:sz w:val="24"/>
          <w:szCs w:val="24"/>
        </w:rPr>
      </w:pPr>
    </w:p>
    <w:p w:rsidR="00E974DF" w:rsidRPr="003F4C6A" w:rsidRDefault="00E974DF" w:rsidP="00E974DF">
      <w:pPr>
        <w:pStyle w:val="a7"/>
        <w:ind w:firstLine="720"/>
        <w:rPr>
          <w:sz w:val="24"/>
        </w:rPr>
      </w:pPr>
      <w:r w:rsidRPr="003F4C6A">
        <w:rPr>
          <w:sz w:val="24"/>
        </w:rPr>
        <w:t>В целях реализации статьи ст.174.2 Бюджетного кодекса Российской Федерации,</w:t>
      </w:r>
    </w:p>
    <w:p w:rsidR="00E974DF" w:rsidRPr="003F4C6A" w:rsidRDefault="00E974DF" w:rsidP="00E974DF">
      <w:pPr>
        <w:pStyle w:val="a7"/>
        <w:rPr>
          <w:sz w:val="24"/>
        </w:rPr>
      </w:pPr>
    </w:p>
    <w:p w:rsidR="00E974DF" w:rsidRPr="003F4C6A" w:rsidRDefault="00E974DF" w:rsidP="00E974DF">
      <w:pPr>
        <w:pStyle w:val="a7"/>
        <w:rPr>
          <w:sz w:val="24"/>
        </w:rPr>
      </w:pPr>
      <w:r w:rsidRPr="003F4C6A">
        <w:rPr>
          <w:sz w:val="24"/>
        </w:rPr>
        <w:t>ПРИКАЗЫВАЮ:</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1. Утвердить прилагаемые:</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1.1. </w:t>
      </w:r>
      <w:hyperlink w:anchor="P45" w:history="1">
        <w:r w:rsidR="00C6721E" w:rsidRPr="00C6721E">
          <w:rPr>
            <w:rFonts w:ascii="Times New Roman" w:hAnsi="Times New Roman" w:cs="Times New Roman"/>
            <w:sz w:val="24"/>
            <w:szCs w:val="24"/>
          </w:rPr>
          <w:t>Порядок</w:t>
        </w:r>
      </w:hyperlink>
      <w:r w:rsidRPr="00BB1022">
        <w:rPr>
          <w:rFonts w:ascii="Times New Roman" w:hAnsi="Times New Roman" w:cs="Times New Roman"/>
          <w:sz w:val="24"/>
          <w:szCs w:val="24"/>
        </w:rPr>
        <w:t xml:space="preserve"> планирования бюджетных ассигнований бюджета </w:t>
      </w:r>
      <w:proofErr w:type="spellStart"/>
      <w:r w:rsidR="00F837CB" w:rsidRPr="00D4325A">
        <w:rPr>
          <w:rFonts w:ascii="Times New Roman" w:hAnsi="Times New Roman" w:cs="Times New Roman"/>
          <w:sz w:val="24"/>
          <w:szCs w:val="24"/>
        </w:rPr>
        <w:t>Хасанского</w:t>
      </w:r>
      <w:proofErr w:type="spellEnd"/>
      <w:r w:rsidR="00F837CB" w:rsidRPr="00D4325A">
        <w:rPr>
          <w:rFonts w:ascii="Times New Roman" w:hAnsi="Times New Roman" w:cs="Times New Roman"/>
          <w:sz w:val="24"/>
          <w:szCs w:val="24"/>
        </w:rPr>
        <w:t xml:space="preserve"> муниципального </w:t>
      </w:r>
      <w:r w:rsidR="00F837CB">
        <w:rPr>
          <w:rFonts w:ascii="Times New Roman" w:hAnsi="Times New Roman" w:cs="Times New Roman"/>
          <w:sz w:val="24"/>
          <w:szCs w:val="24"/>
        </w:rPr>
        <w:t>округа</w:t>
      </w:r>
      <w:r w:rsidR="00F837CB" w:rsidRPr="00BB1022">
        <w:rPr>
          <w:rFonts w:ascii="Times New Roman" w:hAnsi="Times New Roman" w:cs="Times New Roman"/>
          <w:sz w:val="24"/>
          <w:szCs w:val="24"/>
        </w:rPr>
        <w:t xml:space="preserve"> </w:t>
      </w:r>
      <w:r w:rsidRPr="00BB1022">
        <w:rPr>
          <w:rFonts w:ascii="Times New Roman" w:hAnsi="Times New Roman" w:cs="Times New Roman"/>
          <w:sz w:val="24"/>
          <w:szCs w:val="24"/>
        </w:rPr>
        <w:t>на очередной финансовый год и плановый период.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1.2. </w:t>
      </w:r>
      <w:hyperlink w:anchor="P218" w:history="1">
        <w:r w:rsidRPr="00C6721E">
          <w:rPr>
            <w:rFonts w:ascii="Times New Roman" w:hAnsi="Times New Roman" w:cs="Times New Roman"/>
            <w:sz w:val="24"/>
            <w:szCs w:val="24"/>
          </w:rPr>
          <w:t>Методику</w:t>
        </w:r>
      </w:hyperlink>
      <w:r w:rsidRPr="00BB1022">
        <w:rPr>
          <w:rFonts w:ascii="Times New Roman" w:hAnsi="Times New Roman" w:cs="Times New Roman"/>
          <w:sz w:val="24"/>
          <w:szCs w:val="24"/>
        </w:rPr>
        <w:t xml:space="preserve"> планирования бюджетных ассигнований бюджета </w:t>
      </w:r>
      <w:proofErr w:type="spellStart"/>
      <w:r w:rsidR="00F837CB" w:rsidRPr="00D4325A">
        <w:rPr>
          <w:rFonts w:ascii="Times New Roman" w:hAnsi="Times New Roman" w:cs="Times New Roman"/>
          <w:sz w:val="24"/>
          <w:szCs w:val="24"/>
        </w:rPr>
        <w:t>Хасанского</w:t>
      </w:r>
      <w:proofErr w:type="spellEnd"/>
      <w:r w:rsidR="00F837CB" w:rsidRPr="00D4325A">
        <w:rPr>
          <w:rFonts w:ascii="Times New Roman" w:hAnsi="Times New Roman" w:cs="Times New Roman"/>
          <w:sz w:val="24"/>
          <w:szCs w:val="24"/>
        </w:rPr>
        <w:t xml:space="preserve"> муниципального </w:t>
      </w:r>
      <w:r w:rsidR="00F837CB">
        <w:rPr>
          <w:rFonts w:ascii="Times New Roman" w:hAnsi="Times New Roman" w:cs="Times New Roman"/>
          <w:sz w:val="24"/>
          <w:szCs w:val="24"/>
        </w:rPr>
        <w:t>округа</w:t>
      </w:r>
      <w:r w:rsidR="00F837CB" w:rsidRPr="00BB1022">
        <w:rPr>
          <w:rFonts w:ascii="Times New Roman" w:hAnsi="Times New Roman" w:cs="Times New Roman"/>
          <w:sz w:val="24"/>
          <w:szCs w:val="24"/>
        </w:rPr>
        <w:t xml:space="preserve"> </w:t>
      </w:r>
      <w:r w:rsidRPr="00BB1022">
        <w:rPr>
          <w:rFonts w:ascii="Times New Roman" w:hAnsi="Times New Roman" w:cs="Times New Roman"/>
          <w:sz w:val="24"/>
          <w:szCs w:val="24"/>
        </w:rPr>
        <w:t>на очередной финансовый год и плановый период.</w:t>
      </w:r>
    </w:p>
    <w:p w:rsidR="00D86A63" w:rsidRPr="00BB1022" w:rsidRDefault="003C38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D86A63" w:rsidRPr="00BB1022">
        <w:rPr>
          <w:rFonts w:ascii="Times New Roman" w:hAnsi="Times New Roman" w:cs="Times New Roman"/>
          <w:sz w:val="24"/>
          <w:szCs w:val="24"/>
        </w:rPr>
        <w:t xml:space="preserve">. Довести настоящий приказ до сведения начальников отделов </w:t>
      </w:r>
      <w:r w:rsidRPr="00B24745">
        <w:rPr>
          <w:rFonts w:ascii="Times New Roman" w:hAnsi="Times New Roman" w:cs="Times New Roman"/>
          <w:sz w:val="24"/>
          <w:szCs w:val="24"/>
        </w:rPr>
        <w:t xml:space="preserve">финансового управления администрации </w:t>
      </w:r>
      <w:proofErr w:type="spellStart"/>
      <w:r w:rsidR="00F837CB" w:rsidRPr="00D4325A">
        <w:rPr>
          <w:rFonts w:ascii="Times New Roman" w:hAnsi="Times New Roman" w:cs="Times New Roman"/>
          <w:sz w:val="24"/>
          <w:szCs w:val="24"/>
        </w:rPr>
        <w:t>Хасанского</w:t>
      </w:r>
      <w:proofErr w:type="spellEnd"/>
      <w:r w:rsidR="00F837CB" w:rsidRPr="00D4325A">
        <w:rPr>
          <w:rFonts w:ascii="Times New Roman" w:hAnsi="Times New Roman" w:cs="Times New Roman"/>
          <w:sz w:val="24"/>
          <w:szCs w:val="24"/>
        </w:rPr>
        <w:t xml:space="preserve"> муниципального </w:t>
      </w:r>
      <w:r w:rsidR="00F837CB">
        <w:rPr>
          <w:rFonts w:ascii="Times New Roman" w:hAnsi="Times New Roman" w:cs="Times New Roman"/>
          <w:sz w:val="24"/>
          <w:szCs w:val="24"/>
        </w:rPr>
        <w:t xml:space="preserve">округа </w:t>
      </w:r>
      <w:r w:rsidR="00371178">
        <w:rPr>
          <w:rFonts w:ascii="Times New Roman" w:hAnsi="Times New Roman" w:cs="Times New Roman"/>
          <w:sz w:val="24"/>
          <w:szCs w:val="24"/>
        </w:rPr>
        <w:t>(далее-финансового управления)</w:t>
      </w:r>
      <w:r w:rsidR="00D86A63" w:rsidRPr="00BB1022">
        <w:rPr>
          <w:rFonts w:ascii="Times New Roman" w:hAnsi="Times New Roman" w:cs="Times New Roman"/>
          <w:sz w:val="24"/>
          <w:szCs w:val="24"/>
        </w:rPr>
        <w:t xml:space="preserve">, главных распорядителей средств </w:t>
      </w:r>
      <w:r>
        <w:rPr>
          <w:rFonts w:ascii="Times New Roman" w:hAnsi="Times New Roman" w:cs="Times New Roman"/>
          <w:sz w:val="24"/>
          <w:szCs w:val="24"/>
        </w:rPr>
        <w:t>бюджета</w:t>
      </w:r>
      <w:r w:rsidR="00F837CB">
        <w:rPr>
          <w:rFonts w:ascii="Times New Roman" w:hAnsi="Times New Roman" w:cs="Times New Roman"/>
          <w:sz w:val="24"/>
          <w:szCs w:val="24"/>
        </w:rPr>
        <w:t xml:space="preserve"> </w:t>
      </w:r>
      <w:proofErr w:type="spellStart"/>
      <w:r w:rsidR="00F837CB" w:rsidRPr="00D4325A">
        <w:rPr>
          <w:rFonts w:ascii="Times New Roman" w:hAnsi="Times New Roman" w:cs="Times New Roman"/>
          <w:sz w:val="24"/>
          <w:szCs w:val="24"/>
        </w:rPr>
        <w:t>Хасанского</w:t>
      </w:r>
      <w:proofErr w:type="spellEnd"/>
      <w:r w:rsidR="00F837CB" w:rsidRPr="00D4325A">
        <w:rPr>
          <w:rFonts w:ascii="Times New Roman" w:hAnsi="Times New Roman" w:cs="Times New Roman"/>
          <w:sz w:val="24"/>
          <w:szCs w:val="24"/>
        </w:rPr>
        <w:t xml:space="preserve"> муниципального </w:t>
      </w:r>
      <w:r w:rsidR="00F837CB">
        <w:rPr>
          <w:rFonts w:ascii="Times New Roman" w:hAnsi="Times New Roman" w:cs="Times New Roman"/>
          <w:sz w:val="24"/>
          <w:szCs w:val="24"/>
        </w:rPr>
        <w:t>округа</w:t>
      </w:r>
      <w:r>
        <w:rPr>
          <w:rFonts w:ascii="Times New Roman" w:hAnsi="Times New Roman" w:cs="Times New Roman"/>
          <w:sz w:val="24"/>
          <w:szCs w:val="24"/>
        </w:rPr>
        <w:t>.</w:t>
      </w:r>
    </w:p>
    <w:p w:rsidR="00D86A63" w:rsidRPr="00BB1022" w:rsidRDefault="003C384E" w:rsidP="00D70D1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D86A63" w:rsidRPr="00BB1022">
        <w:rPr>
          <w:rFonts w:ascii="Times New Roman" w:hAnsi="Times New Roman" w:cs="Times New Roman"/>
          <w:sz w:val="24"/>
          <w:szCs w:val="24"/>
        </w:rPr>
        <w:t xml:space="preserve">. </w:t>
      </w:r>
      <w:r w:rsidR="00D70D10" w:rsidRPr="00D70D10">
        <w:rPr>
          <w:rFonts w:ascii="Times New Roman" w:hAnsi="Times New Roman" w:cs="Times New Roman"/>
          <w:sz w:val="24"/>
          <w:szCs w:val="24"/>
        </w:rPr>
        <w:t xml:space="preserve">Опубликовать настоящий приказ на официальном сайте администрации </w:t>
      </w:r>
      <w:proofErr w:type="spellStart"/>
      <w:r w:rsidR="00F837CB" w:rsidRPr="00D4325A">
        <w:rPr>
          <w:rFonts w:ascii="Times New Roman" w:hAnsi="Times New Roman" w:cs="Times New Roman"/>
          <w:sz w:val="24"/>
          <w:szCs w:val="24"/>
        </w:rPr>
        <w:t>Хасанского</w:t>
      </w:r>
      <w:proofErr w:type="spellEnd"/>
      <w:r w:rsidR="00F837CB" w:rsidRPr="00D4325A">
        <w:rPr>
          <w:rFonts w:ascii="Times New Roman" w:hAnsi="Times New Roman" w:cs="Times New Roman"/>
          <w:sz w:val="24"/>
          <w:szCs w:val="24"/>
        </w:rPr>
        <w:t xml:space="preserve"> муниципального </w:t>
      </w:r>
      <w:r w:rsidR="00F837CB">
        <w:rPr>
          <w:rFonts w:ascii="Times New Roman" w:hAnsi="Times New Roman" w:cs="Times New Roman"/>
          <w:sz w:val="24"/>
          <w:szCs w:val="24"/>
        </w:rPr>
        <w:t>округа</w:t>
      </w:r>
      <w:r w:rsidR="00D70D10" w:rsidRPr="00D70D10">
        <w:rPr>
          <w:rFonts w:ascii="Times New Roman" w:hAnsi="Times New Roman" w:cs="Times New Roman"/>
          <w:sz w:val="24"/>
          <w:szCs w:val="24"/>
        </w:rPr>
        <w:t xml:space="preserve"> в информационно-телекоммуникационной сети «Интернет».</w:t>
      </w:r>
    </w:p>
    <w:p w:rsidR="00D86A63" w:rsidRDefault="003C38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86A63" w:rsidRPr="00BB1022">
        <w:rPr>
          <w:rFonts w:ascii="Times New Roman" w:hAnsi="Times New Roman" w:cs="Times New Roman"/>
          <w:sz w:val="24"/>
          <w:szCs w:val="24"/>
        </w:rPr>
        <w:t xml:space="preserve">. Признать утратившими силу приказ </w:t>
      </w:r>
      <w:r w:rsidR="00B24745" w:rsidRPr="00B24745">
        <w:rPr>
          <w:rFonts w:ascii="Times New Roman" w:hAnsi="Times New Roman" w:cs="Times New Roman"/>
          <w:sz w:val="24"/>
          <w:szCs w:val="24"/>
        </w:rPr>
        <w:t>финансового управления</w:t>
      </w:r>
      <w:r w:rsidR="007D1A7F">
        <w:rPr>
          <w:rFonts w:ascii="Times New Roman" w:hAnsi="Times New Roman" w:cs="Times New Roman"/>
          <w:sz w:val="24"/>
          <w:szCs w:val="24"/>
        </w:rPr>
        <w:t xml:space="preserve"> от 18.05.2022 № 11 «</w:t>
      </w:r>
      <w:r w:rsidR="007D1A7F" w:rsidRPr="00167694">
        <w:rPr>
          <w:rFonts w:ascii="Times New Roman" w:hAnsi="Times New Roman" w:cs="Times New Roman"/>
          <w:sz w:val="24"/>
          <w:szCs w:val="24"/>
        </w:rPr>
        <w:t xml:space="preserve">Об утверждении Порядка планирования бюджетных ассигнований </w:t>
      </w:r>
      <w:r w:rsidR="00187173">
        <w:rPr>
          <w:rFonts w:ascii="Times New Roman" w:hAnsi="Times New Roman" w:cs="Times New Roman"/>
          <w:sz w:val="24"/>
          <w:szCs w:val="24"/>
        </w:rPr>
        <w:t xml:space="preserve">районного </w:t>
      </w:r>
      <w:r w:rsidR="007D1A7F" w:rsidRPr="00167694">
        <w:rPr>
          <w:rFonts w:ascii="Times New Roman" w:hAnsi="Times New Roman" w:cs="Times New Roman"/>
          <w:sz w:val="24"/>
          <w:szCs w:val="24"/>
        </w:rPr>
        <w:t>бюджета на очередной финансовый год и плановый период</w:t>
      </w:r>
      <w:r w:rsidR="007D1A7F">
        <w:rPr>
          <w:rFonts w:ascii="Times New Roman" w:hAnsi="Times New Roman" w:cs="Times New Roman"/>
          <w:sz w:val="24"/>
          <w:szCs w:val="24"/>
        </w:rPr>
        <w:t>».</w:t>
      </w:r>
    </w:p>
    <w:p w:rsidR="00D86A63" w:rsidRPr="00BB1022" w:rsidRDefault="003C38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D86A63" w:rsidRPr="00BB1022">
        <w:rPr>
          <w:rFonts w:ascii="Times New Roman" w:hAnsi="Times New Roman" w:cs="Times New Roman"/>
          <w:sz w:val="24"/>
          <w:szCs w:val="24"/>
        </w:rPr>
        <w:t xml:space="preserve">. </w:t>
      </w:r>
      <w:proofErr w:type="gramStart"/>
      <w:r w:rsidR="00D86A63" w:rsidRPr="00BB1022">
        <w:rPr>
          <w:rFonts w:ascii="Times New Roman" w:hAnsi="Times New Roman" w:cs="Times New Roman"/>
          <w:sz w:val="24"/>
          <w:szCs w:val="24"/>
        </w:rPr>
        <w:t>Контроль за</w:t>
      </w:r>
      <w:proofErr w:type="gramEnd"/>
      <w:r w:rsidR="00D86A63" w:rsidRPr="00BB1022">
        <w:rPr>
          <w:rFonts w:ascii="Times New Roman" w:hAnsi="Times New Roman" w:cs="Times New Roman"/>
          <w:sz w:val="24"/>
          <w:szCs w:val="24"/>
        </w:rPr>
        <w:t xml:space="preserve"> исполнением настоящего приказа </w:t>
      </w:r>
      <w:r w:rsidR="00D923B0">
        <w:rPr>
          <w:rFonts w:ascii="Times New Roman" w:hAnsi="Times New Roman" w:cs="Times New Roman"/>
          <w:sz w:val="24"/>
          <w:szCs w:val="24"/>
        </w:rPr>
        <w:t>возложить</w:t>
      </w:r>
      <w:r w:rsidR="004B3E34" w:rsidRPr="004B3E34">
        <w:rPr>
          <w:rFonts w:ascii="Times New Roman" w:hAnsi="Times New Roman" w:cs="Times New Roman"/>
          <w:sz w:val="24"/>
          <w:szCs w:val="24"/>
        </w:rPr>
        <w:t xml:space="preserve"> на заместителя начальника финансового управления, начальника бюджетного отдела финансового управления </w:t>
      </w:r>
      <w:proofErr w:type="spellStart"/>
      <w:r w:rsidR="004B3E34" w:rsidRPr="004B3E34">
        <w:rPr>
          <w:rFonts w:ascii="Times New Roman" w:hAnsi="Times New Roman" w:cs="Times New Roman"/>
          <w:sz w:val="24"/>
          <w:szCs w:val="24"/>
        </w:rPr>
        <w:t>М.К.Арнаут</w:t>
      </w:r>
      <w:proofErr w:type="spellEnd"/>
      <w:r w:rsidR="00D86A63" w:rsidRPr="00BB1022">
        <w:rPr>
          <w:rFonts w:ascii="Times New Roman" w:hAnsi="Times New Roman" w:cs="Times New Roman"/>
          <w:sz w:val="24"/>
          <w:szCs w:val="24"/>
        </w:rPr>
        <w:t>.</w:t>
      </w:r>
    </w:p>
    <w:p w:rsidR="00D86A63" w:rsidRPr="00BB1022" w:rsidRDefault="00D86A63">
      <w:pPr>
        <w:pStyle w:val="ConsPlusNormal"/>
        <w:jc w:val="both"/>
        <w:rPr>
          <w:rFonts w:ascii="Times New Roman" w:hAnsi="Times New Roman" w:cs="Times New Roman"/>
          <w:sz w:val="24"/>
          <w:szCs w:val="24"/>
        </w:rPr>
      </w:pPr>
    </w:p>
    <w:p w:rsidR="00D86A63" w:rsidRDefault="00D86A63">
      <w:pPr>
        <w:pStyle w:val="ConsPlusNormal"/>
        <w:jc w:val="both"/>
        <w:rPr>
          <w:rFonts w:ascii="Times New Roman" w:hAnsi="Times New Roman" w:cs="Times New Roman"/>
          <w:sz w:val="24"/>
          <w:szCs w:val="24"/>
        </w:rPr>
      </w:pPr>
    </w:p>
    <w:p w:rsidR="007963B8" w:rsidRPr="007963B8" w:rsidRDefault="007963B8" w:rsidP="007963B8">
      <w:pPr>
        <w:pStyle w:val="ConsPlusNormal"/>
        <w:jc w:val="both"/>
        <w:rPr>
          <w:rFonts w:ascii="Times New Roman" w:hAnsi="Times New Roman" w:cs="Times New Roman"/>
          <w:sz w:val="24"/>
          <w:szCs w:val="24"/>
        </w:rPr>
      </w:pPr>
      <w:r w:rsidRPr="007963B8">
        <w:rPr>
          <w:rFonts w:ascii="Times New Roman" w:hAnsi="Times New Roman" w:cs="Times New Roman"/>
          <w:sz w:val="24"/>
          <w:szCs w:val="24"/>
        </w:rPr>
        <w:t xml:space="preserve">Начальник </w:t>
      </w:r>
    </w:p>
    <w:p w:rsidR="007963B8" w:rsidRPr="00BB1022" w:rsidRDefault="007963B8">
      <w:pPr>
        <w:pStyle w:val="ConsPlusNormal"/>
        <w:jc w:val="both"/>
        <w:rPr>
          <w:rFonts w:ascii="Times New Roman" w:hAnsi="Times New Roman" w:cs="Times New Roman"/>
          <w:sz w:val="24"/>
          <w:szCs w:val="24"/>
        </w:rPr>
      </w:pPr>
      <w:r w:rsidRPr="007963B8">
        <w:rPr>
          <w:rFonts w:ascii="Times New Roman" w:hAnsi="Times New Roman" w:cs="Times New Roman"/>
          <w:sz w:val="24"/>
          <w:szCs w:val="24"/>
        </w:rPr>
        <w:t>финансового управления</w:t>
      </w:r>
      <w:r w:rsidRPr="007963B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963B8">
        <w:rPr>
          <w:rFonts w:ascii="Times New Roman" w:hAnsi="Times New Roman" w:cs="Times New Roman"/>
          <w:sz w:val="24"/>
          <w:szCs w:val="24"/>
        </w:rPr>
        <w:t xml:space="preserve">    </w:t>
      </w:r>
      <w:proofErr w:type="spellStart"/>
      <w:r>
        <w:rPr>
          <w:rFonts w:ascii="Times New Roman" w:hAnsi="Times New Roman" w:cs="Times New Roman"/>
          <w:sz w:val="24"/>
          <w:szCs w:val="24"/>
        </w:rPr>
        <w:t>А.Б.Слепцова</w:t>
      </w:r>
      <w:proofErr w:type="spellEnd"/>
    </w:p>
    <w:p w:rsidR="00D86A63" w:rsidRDefault="00D86A63">
      <w:pPr>
        <w:pStyle w:val="ConsPlusNormal"/>
        <w:jc w:val="both"/>
        <w:rPr>
          <w:rFonts w:ascii="Times New Roman" w:hAnsi="Times New Roman" w:cs="Times New Roman"/>
          <w:sz w:val="24"/>
          <w:szCs w:val="24"/>
        </w:rPr>
      </w:pPr>
    </w:p>
    <w:p w:rsidR="002E3F32" w:rsidRDefault="002E3F32">
      <w:pPr>
        <w:pStyle w:val="ConsPlusNormal"/>
        <w:jc w:val="both"/>
        <w:rPr>
          <w:rFonts w:ascii="Times New Roman" w:hAnsi="Times New Roman" w:cs="Times New Roman"/>
          <w:sz w:val="24"/>
          <w:szCs w:val="24"/>
        </w:rPr>
      </w:pPr>
    </w:p>
    <w:p w:rsidR="00A94036" w:rsidRDefault="00006A3B" w:rsidP="002E3F3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2E3F32">
        <w:rPr>
          <w:rFonts w:ascii="Times New Roman" w:hAnsi="Times New Roman" w:cs="Times New Roman"/>
          <w:sz w:val="24"/>
          <w:szCs w:val="24"/>
        </w:rPr>
        <w:t xml:space="preserve">        </w:t>
      </w:r>
    </w:p>
    <w:p w:rsidR="00A94036" w:rsidRDefault="00A94036" w:rsidP="002E3F32">
      <w:pPr>
        <w:pStyle w:val="ConsPlusNormal"/>
        <w:outlineLvl w:val="0"/>
        <w:rPr>
          <w:rFonts w:ascii="Times New Roman" w:hAnsi="Times New Roman" w:cs="Times New Roman"/>
          <w:sz w:val="24"/>
          <w:szCs w:val="24"/>
        </w:rPr>
      </w:pPr>
    </w:p>
    <w:p w:rsidR="00A94036" w:rsidRDefault="00A94036" w:rsidP="002E3F32">
      <w:pPr>
        <w:pStyle w:val="ConsPlusNormal"/>
        <w:outlineLvl w:val="0"/>
        <w:rPr>
          <w:rFonts w:ascii="Times New Roman" w:hAnsi="Times New Roman" w:cs="Times New Roman"/>
          <w:sz w:val="24"/>
          <w:szCs w:val="24"/>
        </w:rPr>
      </w:pPr>
    </w:p>
    <w:p w:rsidR="00D86A63" w:rsidRPr="00BB1022" w:rsidRDefault="00A94036" w:rsidP="002E3F32">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002E3F32">
        <w:rPr>
          <w:rFonts w:ascii="Times New Roman" w:hAnsi="Times New Roman" w:cs="Times New Roman"/>
          <w:sz w:val="24"/>
          <w:szCs w:val="24"/>
        </w:rPr>
        <w:t xml:space="preserve"> </w:t>
      </w:r>
      <w:r w:rsidR="00D86A63" w:rsidRPr="00BB1022">
        <w:rPr>
          <w:rFonts w:ascii="Times New Roman" w:hAnsi="Times New Roman" w:cs="Times New Roman"/>
          <w:sz w:val="24"/>
          <w:szCs w:val="24"/>
        </w:rPr>
        <w:t>Утвержден</w:t>
      </w:r>
    </w:p>
    <w:p w:rsidR="002E3F32" w:rsidRDefault="002E3F32" w:rsidP="002E3F32">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00D86A63" w:rsidRPr="00BB1022">
        <w:rPr>
          <w:rFonts w:ascii="Times New Roman" w:hAnsi="Times New Roman" w:cs="Times New Roman"/>
          <w:sz w:val="24"/>
          <w:szCs w:val="24"/>
        </w:rPr>
        <w:t>риказом</w:t>
      </w:r>
      <w:r>
        <w:rPr>
          <w:rFonts w:ascii="Times New Roman" w:hAnsi="Times New Roman" w:cs="Times New Roman"/>
          <w:sz w:val="24"/>
          <w:szCs w:val="24"/>
        </w:rPr>
        <w:t xml:space="preserve"> финансового управления  </w:t>
      </w:r>
    </w:p>
    <w:p w:rsidR="002E3F32" w:rsidRDefault="002E3F32" w:rsidP="002E3F32">
      <w:pPr>
        <w:pStyle w:val="ConsPlusNormal"/>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2E3F32" w:rsidRPr="00BB1022" w:rsidRDefault="002E3F32" w:rsidP="002E3F32">
      <w:pPr>
        <w:pStyle w:val="ConsPlusNormal"/>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009A7920">
        <w:rPr>
          <w:rFonts w:ascii="Times New Roman" w:hAnsi="Times New Roman" w:cs="Times New Roman"/>
          <w:sz w:val="24"/>
          <w:szCs w:val="24"/>
        </w:rPr>
        <w:t>округа</w:t>
      </w:r>
    </w:p>
    <w:p w:rsidR="00D86A63" w:rsidRPr="00BB1022" w:rsidRDefault="002E3F32" w:rsidP="002E3F3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A1611">
        <w:rPr>
          <w:rFonts w:ascii="Times New Roman" w:hAnsi="Times New Roman" w:cs="Times New Roman"/>
          <w:sz w:val="24"/>
          <w:szCs w:val="24"/>
        </w:rPr>
        <w:t xml:space="preserve">                     </w:t>
      </w:r>
      <w:r>
        <w:rPr>
          <w:rFonts w:ascii="Times New Roman" w:hAnsi="Times New Roman" w:cs="Times New Roman"/>
          <w:sz w:val="24"/>
          <w:szCs w:val="24"/>
        </w:rPr>
        <w:t xml:space="preserve"> </w:t>
      </w:r>
      <w:r w:rsidR="00D86A63" w:rsidRPr="00F72FFF">
        <w:rPr>
          <w:rFonts w:ascii="Times New Roman" w:hAnsi="Times New Roman" w:cs="Times New Roman"/>
          <w:sz w:val="24"/>
          <w:szCs w:val="24"/>
        </w:rPr>
        <w:t xml:space="preserve">от </w:t>
      </w:r>
      <w:r w:rsidR="009A7920">
        <w:rPr>
          <w:rFonts w:ascii="Times New Roman" w:hAnsi="Times New Roman" w:cs="Times New Roman"/>
          <w:sz w:val="24"/>
          <w:szCs w:val="24"/>
        </w:rPr>
        <w:t>14</w:t>
      </w:r>
      <w:r w:rsidR="00F72FFF">
        <w:rPr>
          <w:rFonts w:ascii="Times New Roman" w:hAnsi="Times New Roman" w:cs="Times New Roman"/>
          <w:sz w:val="24"/>
          <w:szCs w:val="24"/>
        </w:rPr>
        <w:t>.0</w:t>
      </w:r>
      <w:r w:rsidR="005E0A72">
        <w:rPr>
          <w:rFonts w:ascii="Times New Roman" w:hAnsi="Times New Roman" w:cs="Times New Roman"/>
          <w:sz w:val="24"/>
          <w:szCs w:val="24"/>
        </w:rPr>
        <w:t>6</w:t>
      </w:r>
      <w:r w:rsidR="00F72FFF">
        <w:rPr>
          <w:rFonts w:ascii="Times New Roman" w:hAnsi="Times New Roman" w:cs="Times New Roman"/>
          <w:sz w:val="24"/>
          <w:szCs w:val="24"/>
        </w:rPr>
        <w:t>.202</w:t>
      </w:r>
      <w:r w:rsidR="009A7920">
        <w:rPr>
          <w:rFonts w:ascii="Times New Roman" w:hAnsi="Times New Roman" w:cs="Times New Roman"/>
          <w:sz w:val="24"/>
          <w:szCs w:val="24"/>
        </w:rPr>
        <w:t>3</w:t>
      </w:r>
      <w:r w:rsidR="00F72FFF">
        <w:rPr>
          <w:rFonts w:ascii="Times New Roman" w:hAnsi="Times New Roman" w:cs="Times New Roman"/>
          <w:sz w:val="24"/>
          <w:szCs w:val="24"/>
        </w:rPr>
        <w:t xml:space="preserve">  №</w:t>
      </w:r>
      <w:r w:rsidR="00D86A63" w:rsidRPr="00F72FFF">
        <w:rPr>
          <w:rFonts w:ascii="Times New Roman" w:hAnsi="Times New Roman" w:cs="Times New Roman"/>
          <w:sz w:val="24"/>
          <w:szCs w:val="24"/>
        </w:rPr>
        <w:t xml:space="preserve"> </w:t>
      </w:r>
      <w:r w:rsidR="005E0A72">
        <w:rPr>
          <w:rFonts w:ascii="Times New Roman" w:hAnsi="Times New Roman" w:cs="Times New Roman"/>
          <w:sz w:val="24"/>
          <w:szCs w:val="24"/>
        </w:rPr>
        <w:t>16</w:t>
      </w:r>
    </w:p>
    <w:p w:rsidR="00D86A63" w:rsidRPr="00BB1022" w:rsidRDefault="00D86A63">
      <w:pPr>
        <w:pStyle w:val="ConsPlusNormal"/>
        <w:jc w:val="both"/>
        <w:rPr>
          <w:rFonts w:ascii="Times New Roman" w:hAnsi="Times New Roman" w:cs="Times New Roman"/>
          <w:sz w:val="24"/>
          <w:szCs w:val="24"/>
        </w:rPr>
      </w:pPr>
    </w:p>
    <w:p w:rsidR="002E3F32" w:rsidRDefault="002E3F32">
      <w:pPr>
        <w:pStyle w:val="ConsPlusTitle"/>
        <w:jc w:val="center"/>
        <w:rPr>
          <w:rFonts w:ascii="Times New Roman" w:hAnsi="Times New Roman" w:cs="Times New Roman"/>
          <w:sz w:val="24"/>
          <w:szCs w:val="24"/>
        </w:rPr>
      </w:pPr>
      <w:bookmarkStart w:id="0" w:name="P45"/>
      <w:bookmarkEnd w:id="0"/>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ПОРЯДОК</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ПЛАНИРОВАНИЯ БЮДЖЕТНЫХ АССИГНОВАНИЙ</w:t>
      </w:r>
    </w:p>
    <w:p w:rsidR="006C237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БЮДЖЕТА </w:t>
      </w:r>
      <w:r w:rsidR="00167B61" w:rsidRPr="00D4325A">
        <w:rPr>
          <w:rFonts w:ascii="Times New Roman" w:hAnsi="Times New Roman" w:cs="Times New Roman"/>
          <w:sz w:val="24"/>
          <w:szCs w:val="24"/>
        </w:rPr>
        <w:t>Х</w:t>
      </w:r>
      <w:r w:rsidR="006C2372">
        <w:rPr>
          <w:rFonts w:ascii="Times New Roman" w:hAnsi="Times New Roman" w:cs="Times New Roman"/>
          <w:sz w:val="24"/>
          <w:szCs w:val="24"/>
        </w:rPr>
        <w:t>АСАНСКОГО МУНИЦИПАЛЬНОГО ОКРУГА</w:t>
      </w:r>
    </w:p>
    <w:p w:rsidR="00D86A63" w:rsidRPr="00BB1022" w:rsidRDefault="00167B61">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 </w:t>
      </w:r>
      <w:r w:rsidR="00D86A63" w:rsidRPr="00BB1022">
        <w:rPr>
          <w:rFonts w:ascii="Times New Roman" w:hAnsi="Times New Roman" w:cs="Times New Roman"/>
          <w:sz w:val="24"/>
          <w:szCs w:val="24"/>
        </w:rPr>
        <w:t>НА ОЧЕРЕДНОЙ ФИНАНСОВЫЙ</w:t>
      </w:r>
      <w:r w:rsidR="006C2372">
        <w:rPr>
          <w:rFonts w:ascii="Times New Roman" w:hAnsi="Times New Roman" w:cs="Times New Roman"/>
          <w:sz w:val="24"/>
          <w:szCs w:val="24"/>
        </w:rPr>
        <w:t xml:space="preserve"> </w:t>
      </w:r>
      <w:r w:rsidR="00D86A63" w:rsidRPr="00BB1022">
        <w:rPr>
          <w:rFonts w:ascii="Times New Roman" w:hAnsi="Times New Roman" w:cs="Times New Roman"/>
          <w:sz w:val="24"/>
          <w:szCs w:val="24"/>
        </w:rPr>
        <w:t>ГОД И ПЛАНОВЫЙ ПЕРИОД</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 </w:t>
      </w:r>
      <w:proofErr w:type="gramStart"/>
      <w:r w:rsidRPr="00BB1022">
        <w:rPr>
          <w:rFonts w:ascii="Times New Roman" w:hAnsi="Times New Roman" w:cs="Times New Roman"/>
          <w:sz w:val="24"/>
          <w:szCs w:val="24"/>
        </w:rPr>
        <w:t xml:space="preserve">Настоящий Порядок определяет порядок планирования бюджетных ассигнований бюджета (далее - бюджетные ассигнования) при составлении проекта бюджета </w:t>
      </w:r>
      <w:proofErr w:type="spellStart"/>
      <w:r w:rsidR="00CB646B" w:rsidRPr="00CB646B">
        <w:rPr>
          <w:rFonts w:ascii="Times New Roman" w:hAnsi="Times New Roman" w:cs="Times New Roman"/>
          <w:sz w:val="24"/>
          <w:szCs w:val="24"/>
        </w:rPr>
        <w:t>Хасанского</w:t>
      </w:r>
      <w:proofErr w:type="spellEnd"/>
      <w:r w:rsidR="00CB646B" w:rsidRPr="00CB646B">
        <w:rPr>
          <w:rFonts w:ascii="Times New Roman" w:hAnsi="Times New Roman" w:cs="Times New Roman"/>
          <w:sz w:val="24"/>
          <w:szCs w:val="24"/>
        </w:rPr>
        <w:t xml:space="preserve"> муниципального округа </w:t>
      </w:r>
      <w:r w:rsidRPr="00BB1022">
        <w:rPr>
          <w:rFonts w:ascii="Times New Roman" w:hAnsi="Times New Roman" w:cs="Times New Roman"/>
          <w:sz w:val="24"/>
          <w:szCs w:val="24"/>
        </w:rPr>
        <w:t>на очередной финансовый год и плановый период (далее - проект бюджета</w:t>
      </w:r>
      <w:r w:rsidR="00CB646B">
        <w:rPr>
          <w:rFonts w:ascii="Times New Roman" w:hAnsi="Times New Roman" w:cs="Times New Roman"/>
          <w:sz w:val="24"/>
          <w:szCs w:val="24"/>
        </w:rPr>
        <w:t xml:space="preserve"> округа</w:t>
      </w:r>
      <w:r w:rsidRPr="00BB1022">
        <w:rPr>
          <w:rFonts w:ascii="Times New Roman" w:hAnsi="Times New Roman" w:cs="Times New Roman"/>
          <w:sz w:val="24"/>
          <w:szCs w:val="24"/>
        </w:rPr>
        <w:t xml:space="preserve">), перечень документов, предоставляемых в </w:t>
      </w:r>
      <w:r w:rsidR="00142B19">
        <w:rPr>
          <w:rFonts w:ascii="Times New Roman" w:hAnsi="Times New Roman" w:cs="Times New Roman"/>
          <w:sz w:val="24"/>
          <w:szCs w:val="24"/>
        </w:rPr>
        <w:t xml:space="preserve">финансовое управление администрации </w:t>
      </w:r>
      <w:proofErr w:type="spellStart"/>
      <w:r w:rsidR="00D355D5" w:rsidRPr="00D355D5">
        <w:rPr>
          <w:rFonts w:ascii="Times New Roman" w:hAnsi="Times New Roman" w:cs="Times New Roman"/>
          <w:sz w:val="24"/>
          <w:szCs w:val="24"/>
        </w:rPr>
        <w:t>Хасанского</w:t>
      </w:r>
      <w:proofErr w:type="spellEnd"/>
      <w:r w:rsidR="00D355D5" w:rsidRPr="00D355D5">
        <w:rPr>
          <w:rFonts w:ascii="Times New Roman" w:hAnsi="Times New Roman" w:cs="Times New Roman"/>
          <w:sz w:val="24"/>
          <w:szCs w:val="24"/>
        </w:rPr>
        <w:t xml:space="preserve"> муниципального округа</w:t>
      </w:r>
      <w:r w:rsidRPr="00BB1022">
        <w:rPr>
          <w:rFonts w:ascii="Times New Roman" w:hAnsi="Times New Roman" w:cs="Times New Roman"/>
          <w:sz w:val="24"/>
          <w:szCs w:val="24"/>
        </w:rPr>
        <w:t xml:space="preserve"> (далее </w:t>
      </w:r>
      <w:r w:rsidR="00142B19">
        <w:rPr>
          <w:rFonts w:ascii="Times New Roman" w:hAnsi="Times New Roman" w:cs="Times New Roman"/>
          <w:sz w:val="24"/>
          <w:szCs w:val="24"/>
        </w:rPr>
        <w:t>–</w:t>
      </w:r>
      <w:r w:rsidRPr="00BB1022">
        <w:rPr>
          <w:rFonts w:ascii="Times New Roman" w:hAnsi="Times New Roman" w:cs="Times New Roman"/>
          <w:sz w:val="24"/>
          <w:szCs w:val="24"/>
        </w:rPr>
        <w:t xml:space="preserve"> </w:t>
      </w:r>
      <w:r w:rsidR="00142B19">
        <w:rPr>
          <w:rFonts w:ascii="Times New Roman" w:hAnsi="Times New Roman" w:cs="Times New Roman"/>
          <w:sz w:val="24"/>
          <w:szCs w:val="24"/>
        </w:rPr>
        <w:t>финансовое управление</w:t>
      </w:r>
      <w:r w:rsidRPr="00BB1022">
        <w:rPr>
          <w:rFonts w:ascii="Times New Roman" w:hAnsi="Times New Roman" w:cs="Times New Roman"/>
          <w:sz w:val="24"/>
          <w:szCs w:val="24"/>
        </w:rPr>
        <w:t>) в целях планирования бюджетных ассигнований на очередной финансовый год и плановый период.</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2. Планирование бюджетных ассигнований осуществляется </w:t>
      </w:r>
      <w:r w:rsidR="00142B19">
        <w:rPr>
          <w:rFonts w:ascii="Times New Roman" w:hAnsi="Times New Roman" w:cs="Times New Roman"/>
          <w:sz w:val="24"/>
          <w:szCs w:val="24"/>
        </w:rPr>
        <w:t>финансовым управлением</w:t>
      </w:r>
      <w:r w:rsidRPr="00BB1022">
        <w:rPr>
          <w:rFonts w:ascii="Times New Roman" w:hAnsi="Times New Roman" w:cs="Times New Roman"/>
          <w:sz w:val="24"/>
          <w:szCs w:val="24"/>
        </w:rPr>
        <w:t xml:space="preserve"> и главными распорядителями средств бюджета </w:t>
      </w:r>
      <w:proofErr w:type="spellStart"/>
      <w:r w:rsidR="00CD4E75" w:rsidRPr="00D4325A">
        <w:rPr>
          <w:rFonts w:ascii="Times New Roman" w:hAnsi="Times New Roman" w:cs="Times New Roman"/>
          <w:sz w:val="24"/>
          <w:szCs w:val="24"/>
        </w:rPr>
        <w:t>Хасанского</w:t>
      </w:r>
      <w:proofErr w:type="spellEnd"/>
      <w:r w:rsidR="00CD4E75" w:rsidRPr="00D4325A">
        <w:rPr>
          <w:rFonts w:ascii="Times New Roman" w:hAnsi="Times New Roman" w:cs="Times New Roman"/>
          <w:sz w:val="24"/>
          <w:szCs w:val="24"/>
        </w:rPr>
        <w:t xml:space="preserve"> муниципального </w:t>
      </w:r>
      <w:r w:rsidR="00CD4E75">
        <w:rPr>
          <w:rFonts w:ascii="Times New Roman" w:hAnsi="Times New Roman" w:cs="Times New Roman"/>
          <w:sz w:val="24"/>
          <w:szCs w:val="24"/>
        </w:rPr>
        <w:t>округа</w:t>
      </w:r>
      <w:r w:rsidR="00CD4E75" w:rsidRPr="00BB1022">
        <w:rPr>
          <w:rFonts w:ascii="Times New Roman" w:hAnsi="Times New Roman" w:cs="Times New Roman"/>
          <w:sz w:val="24"/>
          <w:szCs w:val="24"/>
        </w:rPr>
        <w:t xml:space="preserve"> </w:t>
      </w:r>
      <w:r w:rsidR="00CD4E75">
        <w:rPr>
          <w:rFonts w:ascii="Times New Roman" w:hAnsi="Times New Roman" w:cs="Times New Roman"/>
          <w:sz w:val="24"/>
          <w:szCs w:val="24"/>
        </w:rPr>
        <w:t xml:space="preserve">                           </w:t>
      </w:r>
      <w:r w:rsidRPr="00BB1022">
        <w:rPr>
          <w:rFonts w:ascii="Times New Roman" w:hAnsi="Times New Roman" w:cs="Times New Roman"/>
          <w:sz w:val="24"/>
          <w:szCs w:val="24"/>
        </w:rPr>
        <w:t xml:space="preserve">(далее - главные распорядители) раздельно по бюджетным ассигнованиям на исполнение действующих и принимаемых </w:t>
      </w:r>
      <w:r w:rsidR="009A40E0">
        <w:rPr>
          <w:rFonts w:ascii="Times New Roman" w:hAnsi="Times New Roman" w:cs="Times New Roman"/>
          <w:sz w:val="24"/>
          <w:szCs w:val="24"/>
        </w:rPr>
        <w:t xml:space="preserve">расходных </w:t>
      </w:r>
      <w:r w:rsidRPr="00BB1022">
        <w:rPr>
          <w:rFonts w:ascii="Times New Roman" w:hAnsi="Times New Roman" w:cs="Times New Roman"/>
          <w:sz w:val="24"/>
          <w:szCs w:val="24"/>
        </w:rPr>
        <w:t>обязательств.</w:t>
      </w:r>
    </w:p>
    <w:p w:rsidR="00D86A63" w:rsidRPr="00BB1022" w:rsidRDefault="00D86A63">
      <w:pPr>
        <w:pStyle w:val="ConsPlusNormal"/>
        <w:spacing w:before="220"/>
        <w:ind w:firstLine="540"/>
        <w:jc w:val="both"/>
        <w:rPr>
          <w:rFonts w:ascii="Times New Roman" w:hAnsi="Times New Roman" w:cs="Times New Roman"/>
          <w:sz w:val="24"/>
          <w:szCs w:val="24"/>
        </w:rPr>
      </w:pPr>
      <w:bookmarkStart w:id="1" w:name="P55"/>
      <w:bookmarkEnd w:id="1"/>
      <w:r w:rsidRPr="00D4325A">
        <w:rPr>
          <w:rFonts w:ascii="Times New Roman" w:hAnsi="Times New Roman" w:cs="Times New Roman"/>
          <w:sz w:val="24"/>
          <w:szCs w:val="24"/>
        </w:rPr>
        <w:t xml:space="preserve">3. </w:t>
      </w:r>
      <w:proofErr w:type="gramStart"/>
      <w:r w:rsidR="00FD2431" w:rsidRPr="00D4325A">
        <w:rPr>
          <w:rFonts w:ascii="Times New Roman" w:hAnsi="Times New Roman" w:cs="Times New Roman"/>
          <w:sz w:val="24"/>
          <w:szCs w:val="24"/>
        </w:rPr>
        <w:t>Финансовое управление</w:t>
      </w:r>
      <w:r w:rsidRPr="00D4325A">
        <w:rPr>
          <w:rFonts w:ascii="Times New Roman" w:hAnsi="Times New Roman" w:cs="Times New Roman"/>
          <w:sz w:val="24"/>
          <w:szCs w:val="24"/>
        </w:rPr>
        <w:t xml:space="preserve"> в целях планирования бюджетных ассигнований доводит до главных распорядителей параметры, влияющие на изменение действующих расходных обязательств, реализуемых в рамках </w:t>
      </w:r>
      <w:r w:rsidR="00FD2431" w:rsidRPr="00D4325A">
        <w:rPr>
          <w:rFonts w:ascii="Times New Roman" w:hAnsi="Times New Roman" w:cs="Times New Roman"/>
          <w:sz w:val="24"/>
          <w:szCs w:val="24"/>
        </w:rPr>
        <w:t>муниципальных</w:t>
      </w:r>
      <w:r w:rsidRPr="00D4325A">
        <w:rPr>
          <w:rFonts w:ascii="Times New Roman" w:hAnsi="Times New Roman" w:cs="Times New Roman"/>
          <w:sz w:val="24"/>
          <w:szCs w:val="24"/>
        </w:rPr>
        <w:t xml:space="preserve"> программ </w:t>
      </w:r>
      <w:proofErr w:type="spellStart"/>
      <w:r w:rsidR="001C2955" w:rsidRPr="00D4325A">
        <w:rPr>
          <w:rFonts w:ascii="Times New Roman" w:hAnsi="Times New Roman" w:cs="Times New Roman"/>
          <w:sz w:val="24"/>
          <w:szCs w:val="24"/>
        </w:rPr>
        <w:t>Хасанского</w:t>
      </w:r>
      <w:proofErr w:type="spellEnd"/>
      <w:r w:rsidR="001C2955" w:rsidRPr="00D4325A">
        <w:rPr>
          <w:rFonts w:ascii="Times New Roman" w:hAnsi="Times New Roman" w:cs="Times New Roman"/>
          <w:sz w:val="24"/>
          <w:szCs w:val="24"/>
        </w:rPr>
        <w:t xml:space="preserve"> муниципального </w:t>
      </w:r>
      <w:r w:rsidR="001C2955">
        <w:rPr>
          <w:rFonts w:ascii="Times New Roman" w:hAnsi="Times New Roman" w:cs="Times New Roman"/>
          <w:sz w:val="24"/>
          <w:szCs w:val="24"/>
        </w:rPr>
        <w:t>округа</w:t>
      </w:r>
      <w:r w:rsidR="00FD2431" w:rsidRPr="00D4325A">
        <w:rPr>
          <w:rFonts w:ascii="Times New Roman" w:hAnsi="Times New Roman" w:cs="Times New Roman"/>
          <w:sz w:val="24"/>
          <w:szCs w:val="24"/>
        </w:rPr>
        <w:t xml:space="preserve"> </w:t>
      </w:r>
      <w:r w:rsidRPr="00D4325A">
        <w:rPr>
          <w:rFonts w:ascii="Times New Roman" w:hAnsi="Times New Roman" w:cs="Times New Roman"/>
          <w:sz w:val="24"/>
          <w:szCs w:val="24"/>
        </w:rPr>
        <w:t xml:space="preserve">и непрограммных направлений деятельности органов </w:t>
      </w:r>
      <w:r w:rsidR="00FD2431" w:rsidRPr="00D4325A">
        <w:rPr>
          <w:rFonts w:ascii="Times New Roman" w:hAnsi="Times New Roman" w:cs="Times New Roman"/>
          <w:sz w:val="24"/>
          <w:szCs w:val="24"/>
        </w:rPr>
        <w:t>местного самоуправления</w:t>
      </w:r>
      <w:r w:rsidRPr="00D4325A">
        <w:rPr>
          <w:rFonts w:ascii="Times New Roman" w:hAnsi="Times New Roman" w:cs="Times New Roman"/>
          <w:sz w:val="24"/>
          <w:szCs w:val="24"/>
        </w:rPr>
        <w:t xml:space="preserve"> </w:t>
      </w:r>
      <w:proofErr w:type="spellStart"/>
      <w:r w:rsidR="001C2955" w:rsidRPr="00D4325A">
        <w:rPr>
          <w:rFonts w:ascii="Times New Roman" w:hAnsi="Times New Roman" w:cs="Times New Roman"/>
          <w:sz w:val="24"/>
          <w:szCs w:val="24"/>
        </w:rPr>
        <w:t>Хасанского</w:t>
      </w:r>
      <w:proofErr w:type="spellEnd"/>
      <w:r w:rsidR="001C2955" w:rsidRPr="00D4325A">
        <w:rPr>
          <w:rFonts w:ascii="Times New Roman" w:hAnsi="Times New Roman" w:cs="Times New Roman"/>
          <w:sz w:val="24"/>
          <w:szCs w:val="24"/>
        </w:rPr>
        <w:t xml:space="preserve"> муниципального </w:t>
      </w:r>
      <w:r w:rsidR="001C2955">
        <w:rPr>
          <w:rFonts w:ascii="Times New Roman" w:hAnsi="Times New Roman" w:cs="Times New Roman"/>
          <w:sz w:val="24"/>
          <w:szCs w:val="24"/>
        </w:rPr>
        <w:t>округа</w:t>
      </w:r>
      <w:r w:rsidRPr="00D4325A">
        <w:rPr>
          <w:rFonts w:ascii="Times New Roman" w:hAnsi="Times New Roman" w:cs="Times New Roman"/>
          <w:sz w:val="24"/>
          <w:szCs w:val="24"/>
        </w:rPr>
        <w:t>, на очередной финансовый год и плановый период.</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4. При составлении проекта </w:t>
      </w:r>
      <w:r w:rsidR="002529AF" w:rsidRPr="00BB1022">
        <w:rPr>
          <w:rFonts w:ascii="Times New Roman" w:hAnsi="Times New Roman" w:cs="Times New Roman"/>
          <w:sz w:val="24"/>
          <w:szCs w:val="24"/>
        </w:rPr>
        <w:t>бюджета</w:t>
      </w:r>
      <w:r w:rsidR="002529AF">
        <w:rPr>
          <w:rFonts w:ascii="Times New Roman" w:hAnsi="Times New Roman" w:cs="Times New Roman"/>
          <w:sz w:val="24"/>
          <w:szCs w:val="24"/>
        </w:rPr>
        <w:t xml:space="preserve"> округа</w:t>
      </w:r>
      <w:r w:rsidR="002529AF" w:rsidRPr="00BB1022">
        <w:rPr>
          <w:rFonts w:ascii="Times New Roman" w:hAnsi="Times New Roman" w:cs="Times New Roman"/>
          <w:sz w:val="24"/>
          <w:szCs w:val="24"/>
        </w:rPr>
        <w:t xml:space="preserve"> </w:t>
      </w:r>
      <w:r w:rsidRPr="00BB1022">
        <w:rPr>
          <w:rFonts w:ascii="Times New Roman" w:hAnsi="Times New Roman" w:cs="Times New Roman"/>
          <w:sz w:val="24"/>
          <w:szCs w:val="24"/>
        </w:rPr>
        <w:t xml:space="preserve">главные распорядители, руководствуясь Методикой планирования бюджетных ассигнований  бюджета </w:t>
      </w:r>
      <w:proofErr w:type="spellStart"/>
      <w:r w:rsidR="002529AF" w:rsidRPr="00D4325A">
        <w:rPr>
          <w:rFonts w:ascii="Times New Roman" w:hAnsi="Times New Roman" w:cs="Times New Roman"/>
          <w:sz w:val="24"/>
          <w:szCs w:val="24"/>
        </w:rPr>
        <w:t>Хасанского</w:t>
      </w:r>
      <w:proofErr w:type="spellEnd"/>
      <w:r w:rsidR="002529AF" w:rsidRPr="00D4325A">
        <w:rPr>
          <w:rFonts w:ascii="Times New Roman" w:hAnsi="Times New Roman" w:cs="Times New Roman"/>
          <w:sz w:val="24"/>
          <w:szCs w:val="24"/>
        </w:rPr>
        <w:t xml:space="preserve"> муниципального </w:t>
      </w:r>
      <w:r w:rsidR="002529AF">
        <w:rPr>
          <w:rFonts w:ascii="Times New Roman" w:hAnsi="Times New Roman" w:cs="Times New Roman"/>
          <w:sz w:val="24"/>
          <w:szCs w:val="24"/>
        </w:rPr>
        <w:t>округа</w:t>
      </w:r>
      <w:r w:rsidR="002529AF" w:rsidRPr="00BB1022">
        <w:rPr>
          <w:rFonts w:ascii="Times New Roman" w:hAnsi="Times New Roman" w:cs="Times New Roman"/>
          <w:sz w:val="24"/>
          <w:szCs w:val="24"/>
        </w:rPr>
        <w:t xml:space="preserve"> </w:t>
      </w:r>
      <w:r w:rsidRPr="00BB1022">
        <w:rPr>
          <w:rFonts w:ascii="Times New Roman" w:hAnsi="Times New Roman" w:cs="Times New Roman"/>
          <w:sz w:val="24"/>
          <w:szCs w:val="24"/>
        </w:rPr>
        <w:t xml:space="preserve">на очередной финансовый год и плановый период, утвержденной приказом </w:t>
      </w:r>
      <w:r w:rsidR="009A40E0">
        <w:rPr>
          <w:rFonts w:ascii="Times New Roman" w:hAnsi="Times New Roman" w:cs="Times New Roman"/>
          <w:sz w:val="24"/>
          <w:szCs w:val="24"/>
        </w:rPr>
        <w:t>финансового управления</w:t>
      </w:r>
      <w:r w:rsidRPr="00BB1022">
        <w:rPr>
          <w:rFonts w:ascii="Times New Roman" w:hAnsi="Times New Roman" w:cs="Times New Roman"/>
          <w:sz w:val="24"/>
          <w:szCs w:val="24"/>
        </w:rPr>
        <w:t xml:space="preserve"> (далее - Методика) устанавливают предельные объемы бюджетных ассигнований по получателям или по получателям и кодам бюджетной классификации.</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5. Главные распорядители и подведомственные им казенные учреждения </w:t>
      </w:r>
      <w:proofErr w:type="spellStart"/>
      <w:r w:rsidR="002F7C0D" w:rsidRPr="00D4325A">
        <w:rPr>
          <w:rFonts w:ascii="Times New Roman" w:hAnsi="Times New Roman" w:cs="Times New Roman"/>
          <w:sz w:val="24"/>
          <w:szCs w:val="24"/>
        </w:rPr>
        <w:t>Хасанского</w:t>
      </w:r>
      <w:proofErr w:type="spellEnd"/>
      <w:r w:rsidR="002F7C0D" w:rsidRPr="00D4325A">
        <w:rPr>
          <w:rFonts w:ascii="Times New Roman" w:hAnsi="Times New Roman" w:cs="Times New Roman"/>
          <w:sz w:val="24"/>
          <w:szCs w:val="24"/>
        </w:rPr>
        <w:t xml:space="preserve"> муниципального </w:t>
      </w:r>
      <w:r w:rsidR="002F7C0D">
        <w:rPr>
          <w:rFonts w:ascii="Times New Roman" w:hAnsi="Times New Roman" w:cs="Times New Roman"/>
          <w:sz w:val="24"/>
          <w:szCs w:val="24"/>
        </w:rPr>
        <w:t>округа</w:t>
      </w:r>
      <w:r w:rsidRPr="00BB1022">
        <w:rPr>
          <w:rFonts w:ascii="Times New Roman" w:hAnsi="Times New Roman" w:cs="Times New Roman"/>
          <w:sz w:val="24"/>
          <w:szCs w:val="24"/>
        </w:rPr>
        <w:t xml:space="preserve"> осуществляют планирование бюджетных ассигнований в соответствии с </w:t>
      </w:r>
      <w:hyperlink w:anchor="P55" w:history="1">
        <w:r w:rsidRPr="005F44EA">
          <w:rPr>
            <w:rFonts w:ascii="Times New Roman" w:hAnsi="Times New Roman" w:cs="Times New Roman"/>
            <w:sz w:val="24"/>
            <w:szCs w:val="24"/>
          </w:rPr>
          <w:t>пунктом 3</w:t>
        </w:r>
      </w:hyperlink>
      <w:r w:rsidRPr="00BB1022">
        <w:rPr>
          <w:rFonts w:ascii="Times New Roman" w:hAnsi="Times New Roman" w:cs="Times New Roman"/>
          <w:sz w:val="24"/>
          <w:szCs w:val="24"/>
        </w:rPr>
        <w:t xml:space="preserve"> настоящего Порядка, с целью уточнения (формирования) показателей по расходам бюджета </w:t>
      </w:r>
      <w:proofErr w:type="spellStart"/>
      <w:r w:rsidR="00C7304D" w:rsidRPr="00D4325A">
        <w:rPr>
          <w:rFonts w:ascii="Times New Roman" w:hAnsi="Times New Roman" w:cs="Times New Roman"/>
          <w:sz w:val="24"/>
          <w:szCs w:val="24"/>
        </w:rPr>
        <w:t>Хасанского</w:t>
      </w:r>
      <w:proofErr w:type="spellEnd"/>
      <w:r w:rsidR="00C7304D" w:rsidRPr="00D4325A">
        <w:rPr>
          <w:rFonts w:ascii="Times New Roman" w:hAnsi="Times New Roman" w:cs="Times New Roman"/>
          <w:sz w:val="24"/>
          <w:szCs w:val="24"/>
        </w:rPr>
        <w:t xml:space="preserve"> муниципального </w:t>
      </w:r>
      <w:r w:rsidR="00C7304D">
        <w:rPr>
          <w:rFonts w:ascii="Times New Roman" w:hAnsi="Times New Roman" w:cs="Times New Roman"/>
          <w:sz w:val="24"/>
          <w:szCs w:val="24"/>
        </w:rPr>
        <w:t>округа</w:t>
      </w:r>
      <w:r w:rsidR="00C7304D" w:rsidRPr="00BB1022">
        <w:rPr>
          <w:rFonts w:ascii="Times New Roman" w:hAnsi="Times New Roman" w:cs="Times New Roman"/>
          <w:sz w:val="24"/>
          <w:szCs w:val="24"/>
        </w:rPr>
        <w:t xml:space="preserve"> </w:t>
      </w:r>
      <w:r w:rsidRPr="00BB1022">
        <w:rPr>
          <w:rFonts w:ascii="Times New Roman" w:hAnsi="Times New Roman" w:cs="Times New Roman"/>
          <w:sz w:val="24"/>
          <w:szCs w:val="24"/>
        </w:rPr>
        <w:t>на соответствующий финансовый год и плановый период.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6. Главные распорядители в соответствии с </w:t>
      </w:r>
      <w:r w:rsidR="00744BCB" w:rsidRPr="00744BCB">
        <w:rPr>
          <w:rFonts w:ascii="Times New Roman" w:hAnsi="Times New Roman" w:cs="Times New Roman"/>
          <w:sz w:val="24"/>
          <w:szCs w:val="24"/>
        </w:rPr>
        <w:t xml:space="preserve">постановлением администрации </w:t>
      </w:r>
      <w:proofErr w:type="spellStart"/>
      <w:r w:rsidR="00744BCB" w:rsidRPr="00744BCB">
        <w:rPr>
          <w:rFonts w:ascii="Times New Roman" w:hAnsi="Times New Roman" w:cs="Times New Roman"/>
          <w:sz w:val="24"/>
          <w:szCs w:val="24"/>
        </w:rPr>
        <w:t>Хасанского</w:t>
      </w:r>
      <w:proofErr w:type="spellEnd"/>
      <w:r w:rsidR="00744BCB" w:rsidRPr="00744BCB">
        <w:rPr>
          <w:rFonts w:ascii="Times New Roman" w:hAnsi="Times New Roman" w:cs="Times New Roman"/>
          <w:sz w:val="24"/>
          <w:szCs w:val="24"/>
        </w:rPr>
        <w:t xml:space="preserve"> муниципального </w:t>
      </w:r>
      <w:r w:rsidR="007D444C">
        <w:rPr>
          <w:rFonts w:ascii="Times New Roman" w:hAnsi="Times New Roman" w:cs="Times New Roman"/>
          <w:sz w:val="24"/>
          <w:szCs w:val="24"/>
        </w:rPr>
        <w:t>округа</w:t>
      </w:r>
      <w:r w:rsidRPr="00BB1022">
        <w:rPr>
          <w:rFonts w:ascii="Times New Roman" w:hAnsi="Times New Roman" w:cs="Times New Roman"/>
          <w:sz w:val="24"/>
          <w:szCs w:val="24"/>
        </w:rPr>
        <w:t xml:space="preserve"> от </w:t>
      </w:r>
      <w:r w:rsidR="0021443F">
        <w:rPr>
          <w:rFonts w:ascii="Times New Roman" w:hAnsi="Times New Roman" w:cs="Times New Roman"/>
          <w:sz w:val="24"/>
          <w:szCs w:val="24"/>
        </w:rPr>
        <w:t>07.04.2023</w:t>
      </w:r>
      <w:r w:rsidRPr="00BB1022">
        <w:rPr>
          <w:rFonts w:ascii="Times New Roman" w:hAnsi="Times New Roman" w:cs="Times New Roman"/>
          <w:sz w:val="24"/>
          <w:szCs w:val="24"/>
        </w:rPr>
        <w:t xml:space="preserve"> </w:t>
      </w:r>
      <w:r w:rsidR="00744BCB">
        <w:rPr>
          <w:rFonts w:ascii="Times New Roman" w:hAnsi="Times New Roman" w:cs="Times New Roman"/>
          <w:sz w:val="24"/>
          <w:szCs w:val="24"/>
        </w:rPr>
        <w:t xml:space="preserve">№ </w:t>
      </w:r>
      <w:r w:rsidR="0021443F">
        <w:rPr>
          <w:rFonts w:ascii="Times New Roman" w:hAnsi="Times New Roman" w:cs="Times New Roman"/>
          <w:sz w:val="24"/>
          <w:szCs w:val="24"/>
        </w:rPr>
        <w:t>431</w:t>
      </w:r>
      <w:r w:rsidRPr="00BB1022">
        <w:rPr>
          <w:rFonts w:ascii="Times New Roman" w:hAnsi="Times New Roman" w:cs="Times New Roman"/>
          <w:sz w:val="24"/>
          <w:szCs w:val="24"/>
        </w:rPr>
        <w:t>-</w:t>
      </w:r>
      <w:r w:rsidR="00744BCB">
        <w:rPr>
          <w:rFonts w:ascii="Times New Roman" w:hAnsi="Times New Roman" w:cs="Times New Roman"/>
          <w:sz w:val="24"/>
          <w:szCs w:val="24"/>
        </w:rPr>
        <w:t>па</w:t>
      </w:r>
      <w:r w:rsidRPr="00BB1022">
        <w:rPr>
          <w:rFonts w:ascii="Times New Roman" w:hAnsi="Times New Roman" w:cs="Times New Roman"/>
          <w:sz w:val="24"/>
          <w:szCs w:val="24"/>
        </w:rPr>
        <w:t xml:space="preserve"> "</w:t>
      </w:r>
      <w:r w:rsidR="00661699" w:rsidRPr="00661699">
        <w:t xml:space="preserve"> </w:t>
      </w:r>
      <w:r w:rsidR="00661699" w:rsidRPr="00661699">
        <w:rPr>
          <w:rFonts w:ascii="Times New Roman" w:hAnsi="Times New Roman" w:cs="Times New Roman"/>
          <w:sz w:val="24"/>
          <w:szCs w:val="24"/>
        </w:rPr>
        <w:t xml:space="preserve">О порядке составления проекта нормативного правового акта о бюджете </w:t>
      </w:r>
      <w:proofErr w:type="spellStart"/>
      <w:r w:rsidR="00661699" w:rsidRPr="00661699">
        <w:rPr>
          <w:rFonts w:ascii="Times New Roman" w:hAnsi="Times New Roman" w:cs="Times New Roman"/>
          <w:sz w:val="24"/>
          <w:szCs w:val="24"/>
        </w:rPr>
        <w:t>Хасанского</w:t>
      </w:r>
      <w:proofErr w:type="spellEnd"/>
      <w:r w:rsidR="00661699" w:rsidRPr="00661699">
        <w:rPr>
          <w:rFonts w:ascii="Times New Roman" w:hAnsi="Times New Roman" w:cs="Times New Roman"/>
          <w:sz w:val="24"/>
          <w:szCs w:val="24"/>
        </w:rPr>
        <w:t xml:space="preserve"> муниципального округа на очередной финансовый год и плановый период </w:t>
      </w:r>
      <w:r w:rsidRPr="00BB1022">
        <w:rPr>
          <w:rFonts w:ascii="Times New Roman" w:hAnsi="Times New Roman" w:cs="Times New Roman"/>
          <w:sz w:val="24"/>
          <w:szCs w:val="24"/>
        </w:rPr>
        <w:t xml:space="preserve">" представляют в </w:t>
      </w:r>
      <w:r w:rsidR="005077F3">
        <w:rPr>
          <w:rFonts w:ascii="Times New Roman" w:hAnsi="Times New Roman" w:cs="Times New Roman"/>
          <w:sz w:val="24"/>
          <w:szCs w:val="24"/>
        </w:rPr>
        <w:t>финансовое управление</w:t>
      </w:r>
      <w:r w:rsidRPr="00BB1022">
        <w:rPr>
          <w:rFonts w:ascii="Times New Roman" w:hAnsi="Times New Roman" w:cs="Times New Roman"/>
          <w:sz w:val="24"/>
          <w:szCs w:val="24"/>
        </w:rPr>
        <w:t xml:space="preserve"> </w:t>
      </w:r>
      <w:r w:rsidR="008E2E41">
        <w:rPr>
          <w:rFonts w:ascii="Times New Roman" w:hAnsi="Times New Roman" w:cs="Times New Roman"/>
          <w:sz w:val="24"/>
          <w:szCs w:val="24"/>
        </w:rPr>
        <w:t>сведения</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 распределение бюджетных ассигнований на очередной финансовый год и плановый период по </w:t>
      </w:r>
      <w:hyperlink w:anchor="P86" w:history="1">
        <w:r w:rsidRPr="005F44EA">
          <w:rPr>
            <w:rFonts w:ascii="Times New Roman" w:hAnsi="Times New Roman" w:cs="Times New Roman"/>
            <w:sz w:val="24"/>
            <w:szCs w:val="24"/>
          </w:rPr>
          <w:t>форме</w:t>
        </w:r>
      </w:hyperlink>
      <w:r w:rsidRPr="00BB1022">
        <w:rPr>
          <w:rFonts w:ascii="Times New Roman" w:hAnsi="Times New Roman" w:cs="Times New Roman"/>
          <w:sz w:val="24"/>
          <w:szCs w:val="24"/>
        </w:rPr>
        <w:t xml:space="preserve"> согласно приложению к настоящему Порядку;</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2) обоснования бюджетных ассигнований на очередной финансовый год и плановый </w:t>
      </w:r>
      <w:proofErr w:type="gramStart"/>
      <w:r w:rsidRPr="00BB1022">
        <w:rPr>
          <w:rFonts w:ascii="Times New Roman" w:hAnsi="Times New Roman" w:cs="Times New Roman"/>
          <w:sz w:val="24"/>
          <w:szCs w:val="24"/>
        </w:rPr>
        <w:t>период</w:t>
      </w:r>
      <w:proofErr w:type="gramEnd"/>
      <w:r w:rsidRPr="00BB1022">
        <w:rPr>
          <w:rFonts w:ascii="Times New Roman" w:hAnsi="Times New Roman" w:cs="Times New Roman"/>
          <w:sz w:val="24"/>
          <w:szCs w:val="24"/>
        </w:rPr>
        <w:t xml:space="preserve"> и расчеты, сформированные в соответствии с Методикой по формам </w:t>
      </w:r>
      <w:hyperlink w:anchor="P417" w:history="1">
        <w:r w:rsidRPr="00115DEC">
          <w:rPr>
            <w:rFonts w:ascii="Times New Roman" w:hAnsi="Times New Roman" w:cs="Times New Roman"/>
            <w:sz w:val="24"/>
            <w:szCs w:val="24"/>
          </w:rPr>
          <w:t xml:space="preserve">приложений </w:t>
        </w:r>
        <w:r w:rsidR="008D6D2A" w:rsidRPr="00115DEC">
          <w:rPr>
            <w:rFonts w:ascii="Times New Roman" w:hAnsi="Times New Roman" w:cs="Times New Roman"/>
            <w:sz w:val="24"/>
            <w:szCs w:val="24"/>
          </w:rPr>
          <w:t xml:space="preserve">                </w:t>
        </w:r>
        <w:r w:rsidR="00BD4A49" w:rsidRPr="00115DEC">
          <w:rPr>
            <w:rFonts w:ascii="Times New Roman" w:hAnsi="Times New Roman" w:cs="Times New Roman"/>
            <w:sz w:val="24"/>
            <w:szCs w:val="24"/>
          </w:rPr>
          <w:t>№№</w:t>
        </w:r>
        <w:r w:rsidRPr="00115DEC">
          <w:rPr>
            <w:rFonts w:ascii="Times New Roman" w:hAnsi="Times New Roman" w:cs="Times New Roman"/>
            <w:sz w:val="24"/>
            <w:szCs w:val="24"/>
          </w:rPr>
          <w:t xml:space="preserve"> 1</w:t>
        </w:r>
      </w:hyperlink>
      <w:r w:rsidRPr="00115DEC">
        <w:rPr>
          <w:rFonts w:ascii="Times New Roman" w:hAnsi="Times New Roman" w:cs="Times New Roman"/>
          <w:sz w:val="24"/>
          <w:szCs w:val="24"/>
        </w:rPr>
        <w:t xml:space="preserve"> - </w:t>
      </w:r>
      <w:hyperlink w:anchor="P20260" w:history="1">
        <w:r w:rsidR="008D6D2A" w:rsidRPr="00115DEC">
          <w:rPr>
            <w:rFonts w:ascii="Times New Roman" w:hAnsi="Times New Roman" w:cs="Times New Roman"/>
            <w:sz w:val="24"/>
            <w:szCs w:val="24"/>
          </w:rPr>
          <w:t>9</w:t>
        </w:r>
      </w:hyperlink>
      <w:r w:rsidRPr="00115DEC">
        <w:rPr>
          <w:rFonts w:ascii="Times New Roman" w:hAnsi="Times New Roman" w:cs="Times New Roman"/>
          <w:sz w:val="24"/>
          <w:szCs w:val="24"/>
        </w:rPr>
        <w:t xml:space="preserve">, </w:t>
      </w:r>
      <w:hyperlink w:anchor="P20539" w:history="1">
        <w:r w:rsidRPr="00115DEC">
          <w:rPr>
            <w:rFonts w:ascii="Times New Roman" w:hAnsi="Times New Roman" w:cs="Times New Roman"/>
            <w:sz w:val="24"/>
            <w:szCs w:val="24"/>
          </w:rPr>
          <w:t>1</w:t>
        </w:r>
      </w:hyperlink>
      <w:r w:rsidR="008D6D2A" w:rsidRPr="00115DEC">
        <w:rPr>
          <w:rFonts w:ascii="Times New Roman" w:hAnsi="Times New Roman" w:cs="Times New Roman"/>
          <w:sz w:val="24"/>
          <w:szCs w:val="24"/>
        </w:rPr>
        <w:t>1</w:t>
      </w:r>
      <w:r w:rsidRPr="00BB1022">
        <w:rPr>
          <w:rFonts w:ascii="Times New Roman" w:hAnsi="Times New Roman" w:cs="Times New Roman"/>
          <w:sz w:val="24"/>
          <w:szCs w:val="24"/>
        </w:rPr>
        <w:t xml:space="preserve"> к Методике;</w:t>
      </w:r>
    </w:p>
    <w:p w:rsidR="00D86A63" w:rsidRPr="00BB1022" w:rsidRDefault="00F23DC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3</w:t>
      </w:r>
      <w:r w:rsidR="00D86A63" w:rsidRPr="00BB1022">
        <w:rPr>
          <w:rFonts w:ascii="Times New Roman" w:hAnsi="Times New Roman" w:cs="Times New Roman"/>
          <w:sz w:val="24"/>
          <w:szCs w:val="24"/>
        </w:rPr>
        <w:t xml:space="preserve">) перечень нормативных правовых актов, договоров (соглашений), устанавливающих расходные обязательства </w:t>
      </w:r>
      <w:proofErr w:type="spellStart"/>
      <w:r w:rsidR="000C1C68" w:rsidRPr="000C1C68">
        <w:rPr>
          <w:rFonts w:ascii="Times New Roman" w:hAnsi="Times New Roman" w:cs="Times New Roman"/>
          <w:sz w:val="24"/>
          <w:szCs w:val="24"/>
        </w:rPr>
        <w:t>Хасанского</w:t>
      </w:r>
      <w:proofErr w:type="spellEnd"/>
      <w:r w:rsidR="000C1C68" w:rsidRPr="000C1C68">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r w:rsidR="00D86A63" w:rsidRPr="00BB1022">
        <w:rPr>
          <w:rFonts w:ascii="Times New Roman" w:hAnsi="Times New Roman" w:cs="Times New Roman"/>
          <w:sz w:val="24"/>
          <w:szCs w:val="24"/>
        </w:rPr>
        <w:t xml:space="preserve">, сформированный в соответствии с Методикой по </w:t>
      </w:r>
      <w:hyperlink w:anchor="P20387" w:history="1">
        <w:r w:rsidR="00D86A63" w:rsidRPr="00BB1022">
          <w:rPr>
            <w:rFonts w:ascii="Times New Roman" w:hAnsi="Times New Roman" w:cs="Times New Roman"/>
            <w:color w:val="0000FF"/>
            <w:sz w:val="24"/>
            <w:szCs w:val="24"/>
          </w:rPr>
          <w:t>форме</w:t>
        </w:r>
      </w:hyperlink>
      <w:r w:rsidR="00D86A63" w:rsidRPr="00BB1022">
        <w:rPr>
          <w:rFonts w:ascii="Times New Roman" w:hAnsi="Times New Roman" w:cs="Times New Roman"/>
          <w:sz w:val="24"/>
          <w:szCs w:val="24"/>
        </w:rPr>
        <w:t xml:space="preserve"> приложения </w:t>
      </w:r>
      <w:r w:rsidR="00C51069">
        <w:rPr>
          <w:rFonts w:ascii="Times New Roman" w:hAnsi="Times New Roman" w:cs="Times New Roman"/>
          <w:sz w:val="24"/>
          <w:szCs w:val="24"/>
        </w:rPr>
        <w:t>№ 10</w:t>
      </w:r>
      <w:r w:rsidR="00D86A63" w:rsidRPr="00BB1022">
        <w:rPr>
          <w:rFonts w:ascii="Times New Roman" w:hAnsi="Times New Roman" w:cs="Times New Roman"/>
          <w:sz w:val="24"/>
          <w:szCs w:val="24"/>
        </w:rPr>
        <w:t xml:space="preserve"> к Методике;</w:t>
      </w:r>
    </w:p>
    <w:p w:rsidR="00D86A63" w:rsidRPr="00BB1022" w:rsidRDefault="00A916C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86A63" w:rsidRPr="00BB1022">
        <w:rPr>
          <w:rFonts w:ascii="Times New Roman" w:hAnsi="Times New Roman" w:cs="Times New Roman"/>
          <w:sz w:val="24"/>
          <w:szCs w:val="24"/>
        </w:rPr>
        <w:t xml:space="preserve">) пояснительную записку к проекту </w:t>
      </w:r>
      <w:r w:rsidR="000C1C68">
        <w:rPr>
          <w:rFonts w:ascii="Times New Roman" w:hAnsi="Times New Roman" w:cs="Times New Roman"/>
          <w:sz w:val="24"/>
          <w:szCs w:val="24"/>
        </w:rPr>
        <w:t>нормативного правового акта</w:t>
      </w:r>
      <w:r w:rsidR="00D86A63" w:rsidRPr="00BB1022">
        <w:rPr>
          <w:rFonts w:ascii="Times New Roman" w:hAnsi="Times New Roman" w:cs="Times New Roman"/>
          <w:sz w:val="24"/>
          <w:szCs w:val="24"/>
        </w:rPr>
        <w:t xml:space="preserve"> в части вопросов, отнесенных к ведению соответствующего главного распорядителя.</w:t>
      </w:r>
    </w:p>
    <w:p w:rsidR="00D86A63" w:rsidRPr="00BB1022" w:rsidRDefault="000C1C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Финансовое управление</w:t>
      </w:r>
      <w:r w:rsidR="00D86A63" w:rsidRPr="00BB1022">
        <w:rPr>
          <w:rFonts w:ascii="Times New Roman" w:hAnsi="Times New Roman" w:cs="Times New Roman"/>
          <w:sz w:val="24"/>
          <w:szCs w:val="24"/>
        </w:rPr>
        <w:t xml:space="preserve"> вправе запрашивать у главных распорядителей документы и материалы, необходимые для подтверждения обоснованности заявленных бюджетных ассигнований в соответствии с Федеральным </w:t>
      </w:r>
      <w:hyperlink r:id="rId10" w:history="1">
        <w:r w:rsidR="00D86A63" w:rsidRPr="00BB1022">
          <w:rPr>
            <w:rFonts w:ascii="Times New Roman" w:hAnsi="Times New Roman" w:cs="Times New Roman"/>
            <w:color w:val="0000FF"/>
            <w:sz w:val="24"/>
            <w:szCs w:val="24"/>
          </w:rPr>
          <w:t>законом</w:t>
        </w:r>
      </w:hyperlink>
      <w:r w:rsidR="00D86A63" w:rsidRPr="00BB1022">
        <w:rPr>
          <w:rFonts w:ascii="Times New Roman" w:hAnsi="Times New Roman" w:cs="Times New Roman"/>
          <w:sz w:val="24"/>
          <w:szCs w:val="24"/>
        </w:rPr>
        <w:t xml:space="preserve"> от 05.04.2013 </w:t>
      </w:r>
      <w:r w:rsidR="00AA08AC">
        <w:rPr>
          <w:rFonts w:ascii="Times New Roman" w:hAnsi="Times New Roman" w:cs="Times New Roman"/>
          <w:sz w:val="24"/>
          <w:szCs w:val="24"/>
        </w:rPr>
        <w:t>№</w:t>
      </w:r>
      <w:r w:rsidR="00D86A63" w:rsidRPr="00BB1022">
        <w:rPr>
          <w:rFonts w:ascii="Times New Roman" w:hAnsi="Times New Roman" w:cs="Times New Roman"/>
          <w:sz w:val="24"/>
          <w:szCs w:val="24"/>
        </w:rPr>
        <w:t xml:space="preserve"> 44-ФЗ </w:t>
      </w:r>
      <w:r w:rsidR="00C56235">
        <w:rPr>
          <w:rFonts w:ascii="Times New Roman" w:hAnsi="Times New Roman" w:cs="Times New Roman"/>
          <w:sz w:val="24"/>
          <w:szCs w:val="24"/>
        </w:rPr>
        <w:t xml:space="preserve">                                </w:t>
      </w:r>
      <w:r w:rsidR="00D86A63" w:rsidRPr="00BB102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7. </w:t>
      </w:r>
      <w:proofErr w:type="gramStart"/>
      <w:r w:rsidR="000C1C68">
        <w:rPr>
          <w:rFonts w:ascii="Times New Roman" w:hAnsi="Times New Roman" w:cs="Times New Roman"/>
          <w:sz w:val="24"/>
          <w:szCs w:val="24"/>
        </w:rPr>
        <w:t>Финансовое управление</w:t>
      </w:r>
      <w:r w:rsidRPr="00BB1022">
        <w:rPr>
          <w:rFonts w:ascii="Times New Roman" w:hAnsi="Times New Roman" w:cs="Times New Roman"/>
          <w:sz w:val="24"/>
          <w:szCs w:val="24"/>
        </w:rPr>
        <w:t xml:space="preserve"> после получения от главного распорядителя обоснований бюджетных ассигнований обеспечивает их рассмотрение на предмет соответствия бюджетному законодательству Российской Федерации, правовым основаниям возникновения расходных обязательств и при отсутствии замечаний к обоснованиям бюджетных ассигнований и распределению бюджетных ассигнований по кодам классификации расходов бюджетов на очередной финансовый год и плановый период осуществляет их принятие не позднее </w:t>
      </w:r>
      <w:r w:rsidR="000C1C68">
        <w:rPr>
          <w:rFonts w:ascii="Times New Roman" w:hAnsi="Times New Roman" w:cs="Times New Roman"/>
          <w:sz w:val="24"/>
          <w:szCs w:val="24"/>
        </w:rPr>
        <w:t>1 октября</w:t>
      </w:r>
      <w:r w:rsidRPr="00BB1022">
        <w:rPr>
          <w:rFonts w:ascii="Times New Roman" w:hAnsi="Times New Roman" w:cs="Times New Roman"/>
          <w:sz w:val="24"/>
          <w:szCs w:val="24"/>
        </w:rPr>
        <w:t xml:space="preserve"> текущего финансового года.</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В случае наличия замечаний к обоснованиям бюджетных ассигнований или распределению бюджетных ассигнований по кодам классификации расходов бюджетов на очередной финансовый год и плановый период </w:t>
      </w:r>
      <w:r w:rsidR="008B62A3">
        <w:rPr>
          <w:rFonts w:ascii="Times New Roman" w:hAnsi="Times New Roman" w:cs="Times New Roman"/>
          <w:sz w:val="24"/>
          <w:szCs w:val="24"/>
        </w:rPr>
        <w:t>финансовое управление</w:t>
      </w:r>
      <w:r w:rsidRPr="00BB1022">
        <w:rPr>
          <w:rFonts w:ascii="Times New Roman" w:hAnsi="Times New Roman" w:cs="Times New Roman"/>
          <w:sz w:val="24"/>
          <w:szCs w:val="24"/>
        </w:rPr>
        <w:t xml:space="preserve"> направляет главному распорядителю в течение одного рабочего дня после выявления указанных замечаний информацию об их отклонении с указанием причин.</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8. Главный распорядитель при получении информации </w:t>
      </w:r>
      <w:r w:rsidR="008B62A3">
        <w:rPr>
          <w:rFonts w:ascii="Times New Roman" w:hAnsi="Times New Roman" w:cs="Times New Roman"/>
          <w:sz w:val="24"/>
          <w:szCs w:val="24"/>
        </w:rPr>
        <w:t>финансового управления</w:t>
      </w:r>
      <w:r w:rsidRPr="00BB1022">
        <w:rPr>
          <w:rFonts w:ascii="Times New Roman" w:hAnsi="Times New Roman" w:cs="Times New Roman"/>
          <w:sz w:val="24"/>
          <w:szCs w:val="24"/>
        </w:rPr>
        <w:t xml:space="preserve"> об отклонении обоснований бюджетных ассигнований в течение трех рабочих дней обеспечивает внесение изменений в обоснования бюджетных ассигнований и повторное их представление в </w:t>
      </w:r>
      <w:r w:rsidR="008B62A3">
        <w:rPr>
          <w:rFonts w:ascii="Times New Roman" w:hAnsi="Times New Roman" w:cs="Times New Roman"/>
          <w:sz w:val="24"/>
          <w:szCs w:val="24"/>
        </w:rPr>
        <w:t>финансовое управление</w:t>
      </w:r>
      <w:r w:rsidRPr="00BB1022">
        <w:rPr>
          <w:rFonts w:ascii="Times New Roman" w:hAnsi="Times New Roman" w:cs="Times New Roman"/>
          <w:sz w:val="24"/>
          <w:szCs w:val="24"/>
        </w:rPr>
        <w:t>.</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D86A63" w:rsidRDefault="00D86A6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Default="008B62A3">
      <w:pPr>
        <w:pStyle w:val="ConsPlusNormal"/>
        <w:jc w:val="both"/>
        <w:rPr>
          <w:rFonts w:ascii="Times New Roman" w:hAnsi="Times New Roman" w:cs="Times New Roman"/>
          <w:sz w:val="24"/>
          <w:szCs w:val="24"/>
        </w:rPr>
      </w:pPr>
    </w:p>
    <w:p w:rsidR="008B62A3" w:rsidRPr="00BB1022" w:rsidRDefault="008B62A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7B1205" w:rsidRDefault="00E542CD" w:rsidP="007B120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7B1205" w:rsidRDefault="007B1205" w:rsidP="007B1205">
      <w:pPr>
        <w:pStyle w:val="ConsPlusNormal"/>
        <w:jc w:val="center"/>
        <w:outlineLvl w:val="1"/>
        <w:rPr>
          <w:rFonts w:ascii="Times New Roman" w:hAnsi="Times New Roman" w:cs="Times New Roman"/>
          <w:sz w:val="24"/>
          <w:szCs w:val="24"/>
        </w:rPr>
      </w:pPr>
    </w:p>
    <w:p w:rsidR="007B1205" w:rsidRDefault="007B1205" w:rsidP="007B1205">
      <w:pPr>
        <w:pStyle w:val="ConsPlusNormal"/>
        <w:jc w:val="center"/>
        <w:outlineLvl w:val="1"/>
        <w:rPr>
          <w:rFonts w:ascii="Times New Roman" w:hAnsi="Times New Roman" w:cs="Times New Roman"/>
          <w:sz w:val="24"/>
          <w:szCs w:val="24"/>
        </w:rPr>
      </w:pPr>
    </w:p>
    <w:p w:rsidR="007B1205" w:rsidRDefault="007B1205" w:rsidP="007B1205">
      <w:pPr>
        <w:pStyle w:val="ConsPlusNormal"/>
        <w:jc w:val="center"/>
        <w:outlineLvl w:val="1"/>
        <w:rPr>
          <w:rFonts w:ascii="Times New Roman" w:hAnsi="Times New Roman" w:cs="Times New Roman"/>
          <w:sz w:val="24"/>
          <w:szCs w:val="24"/>
        </w:rPr>
      </w:pPr>
    </w:p>
    <w:p w:rsidR="007B1205" w:rsidRDefault="007B1205" w:rsidP="007B1205">
      <w:pPr>
        <w:pStyle w:val="ConsPlusNormal"/>
        <w:jc w:val="center"/>
        <w:outlineLvl w:val="1"/>
        <w:rPr>
          <w:rFonts w:ascii="Times New Roman" w:hAnsi="Times New Roman" w:cs="Times New Roman"/>
          <w:sz w:val="24"/>
          <w:szCs w:val="24"/>
        </w:rPr>
      </w:pPr>
    </w:p>
    <w:p w:rsidR="007B1205" w:rsidRDefault="007B1205" w:rsidP="007B1205">
      <w:pPr>
        <w:pStyle w:val="ConsPlusNormal"/>
        <w:jc w:val="center"/>
        <w:outlineLvl w:val="1"/>
        <w:rPr>
          <w:rFonts w:ascii="Times New Roman" w:hAnsi="Times New Roman" w:cs="Times New Roman"/>
          <w:sz w:val="24"/>
          <w:szCs w:val="24"/>
        </w:rPr>
      </w:pPr>
    </w:p>
    <w:p w:rsidR="007B1205" w:rsidRDefault="007B1205" w:rsidP="007B1205">
      <w:pPr>
        <w:pStyle w:val="ConsPlusNormal"/>
        <w:jc w:val="center"/>
        <w:outlineLvl w:val="1"/>
        <w:rPr>
          <w:rFonts w:ascii="Times New Roman" w:hAnsi="Times New Roman" w:cs="Times New Roman"/>
          <w:sz w:val="24"/>
          <w:szCs w:val="24"/>
        </w:rPr>
      </w:pPr>
    </w:p>
    <w:p w:rsidR="007B1205" w:rsidRDefault="007B1205" w:rsidP="007B1205">
      <w:pPr>
        <w:pStyle w:val="ConsPlusNormal"/>
        <w:jc w:val="center"/>
        <w:outlineLvl w:val="1"/>
        <w:rPr>
          <w:rFonts w:ascii="Times New Roman" w:hAnsi="Times New Roman" w:cs="Times New Roman"/>
          <w:sz w:val="24"/>
          <w:szCs w:val="24"/>
        </w:rPr>
      </w:pPr>
    </w:p>
    <w:p w:rsidR="00D86A63" w:rsidRPr="00BB1022" w:rsidRDefault="00D86A63" w:rsidP="007B1205">
      <w:pPr>
        <w:pStyle w:val="ConsPlusNormal"/>
        <w:jc w:val="center"/>
        <w:outlineLvl w:val="1"/>
        <w:rPr>
          <w:rFonts w:ascii="Times New Roman" w:hAnsi="Times New Roman" w:cs="Times New Roman"/>
          <w:sz w:val="24"/>
          <w:szCs w:val="24"/>
        </w:rPr>
      </w:pPr>
      <w:r w:rsidRPr="00BB1022">
        <w:rPr>
          <w:rFonts w:ascii="Times New Roman" w:hAnsi="Times New Roman" w:cs="Times New Roman"/>
          <w:sz w:val="24"/>
          <w:szCs w:val="24"/>
        </w:rPr>
        <w:lastRenderedPageBreak/>
        <w:t>Приложение</w:t>
      </w:r>
    </w:p>
    <w:p w:rsidR="007B1205" w:rsidRDefault="00E542CD" w:rsidP="00E542C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B2CCD">
        <w:rPr>
          <w:rFonts w:ascii="Times New Roman" w:hAnsi="Times New Roman" w:cs="Times New Roman"/>
          <w:sz w:val="24"/>
          <w:szCs w:val="24"/>
        </w:rPr>
        <w:t xml:space="preserve">                     </w:t>
      </w:r>
      <w:r>
        <w:rPr>
          <w:rFonts w:ascii="Times New Roman" w:hAnsi="Times New Roman" w:cs="Times New Roman"/>
          <w:sz w:val="24"/>
          <w:szCs w:val="24"/>
        </w:rPr>
        <w:t>к</w:t>
      </w:r>
      <w:r w:rsidR="00D86A63" w:rsidRPr="00BB1022">
        <w:rPr>
          <w:rFonts w:ascii="Times New Roman" w:hAnsi="Times New Roman" w:cs="Times New Roman"/>
          <w:sz w:val="24"/>
          <w:szCs w:val="24"/>
        </w:rPr>
        <w:t xml:space="preserve"> Порядку</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планирования</w:t>
      </w:r>
      <w:r w:rsidR="007B1205">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бюджетных ассигнований</w:t>
      </w:r>
      <w:r>
        <w:rPr>
          <w:rFonts w:ascii="Times New Roman" w:hAnsi="Times New Roman" w:cs="Times New Roman"/>
          <w:sz w:val="24"/>
          <w:szCs w:val="24"/>
        </w:rPr>
        <w:t xml:space="preserve"> </w:t>
      </w:r>
    </w:p>
    <w:p w:rsidR="007B1205" w:rsidRDefault="007B1205" w:rsidP="007B120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бюджета</w:t>
      </w:r>
      <w:r w:rsidR="00E542CD">
        <w:rPr>
          <w:rFonts w:ascii="Times New Roman" w:hAnsi="Times New Roman" w:cs="Times New Roman"/>
          <w:sz w:val="24"/>
          <w:szCs w:val="24"/>
        </w:rPr>
        <w:t xml:space="preserve"> </w:t>
      </w:r>
      <w:r>
        <w:rPr>
          <w:rFonts w:ascii="Times New Roman" w:hAnsi="Times New Roman" w:cs="Times New Roman"/>
          <w:sz w:val="24"/>
          <w:szCs w:val="24"/>
        </w:rPr>
        <w:t xml:space="preserve">округа </w:t>
      </w:r>
      <w:r w:rsidR="00D86A63" w:rsidRPr="00BB1022">
        <w:rPr>
          <w:rFonts w:ascii="Times New Roman" w:hAnsi="Times New Roman" w:cs="Times New Roman"/>
          <w:sz w:val="24"/>
          <w:szCs w:val="24"/>
        </w:rPr>
        <w:t xml:space="preserve">на </w:t>
      </w:r>
      <w:r w:rsidR="00E542CD">
        <w:rPr>
          <w:rFonts w:ascii="Times New Roman" w:hAnsi="Times New Roman" w:cs="Times New Roman"/>
          <w:sz w:val="24"/>
          <w:szCs w:val="24"/>
        </w:rPr>
        <w:t xml:space="preserve"> </w:t>
      </w:r>
      <w:r w:rsidR="00D86A63" w:rsidRPr="00BB1022">
        <w:rPr>
          <w:rFonts w:ascii="Times New Roman" w:hAnsi="Times New Roman" w:cs="Times New Roman"/>
          <w:sz w:val="24"/>
          <w:szCs w:val="24"/>
        </w:rPr>
        <w:t>очередной</w:t>
      </w:r>
      <w:r w:rsidR="00E542CD">
        <w:rPr>
          <w:rFonts w:ascii="Times New Roman" w:hAnsi="Times New Roman" w:cs="Times New Roman"/>
          <w:sz w:val="24"/>
          <w:szCs w:val="24"/>
        </w:rPr>
        <w:t xml:space="preserve"> и ф</w:t>
      </w:r>
      <w:r w:rsidR="00D86A63" w:rsidRPr="00BB1022">
        <w:rPr>
          <w:rFonts w:ascii="Times New Roman" w:hAnsi="Times New Roman" w:cs="Times New Roman"/>
          <w:sz w:val="24"/>
          <w:szCs w:val="24"/>
        </w:rPr>
        <w:t xml:space="preserve">инансовый год </w:t>
      </w:r>
      <w:r>
        <w:rPr>
          <w:rFonts w:ascii="Times New Roman" w:hAnsi="Times New Roman" w:cs="Times New Roman"/>
          <w:sz w:val="24"/>
          <w:szCs w:val="24"/>
        </w:rPr>
        <w:t xml:space="preserve"> </w:t>
      </w:r>
    </w:p>
    <w:p w:rsidR="00D86A63" w:rsidRPr="00BB1022" w:rsidRDefault="007B1205" w:rsidP="007B1205">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и</w:t>
      </w:r>
      <w:r w:rsidR="00E542CD">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плановый период</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2"/>
        <w:gridCol w:w="2741"/>
        <w:gridCol w:w="3257"/>
      </w:tblGrid>
      <w:tr w:rsidR="00D86A63" w:rsidRPr="00BB1022">
        <w:tc>
          <w:tcPr>
            <w:tcW w:w="9070" w:type="dxa"/>
            <w:gridSpan w:val="3"/>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bookmarkStart w:id="2" w:name="P86"/>
            <w:bookmarkEnd w:id="2"/>
            <w:r w:rsidRPr="00BB1022">
              <w:rPr>
                <w:rFonts w:ascii="Times New Roman" w:hAnsi="Times New Roman" w:cs="Times New Roman"/>
                <w:sz w:val="24"/>
                <w:szCs w:val="24"/>
              </w:rPr>
              <w:t>Распределение</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бюджетных ассигнований на ________ год и плановый период _______________ годов</w:t>
            </w:r>
          </w:p>
        </w:tc>
      </w:tr>
      <w:tr w:rsidR="00D86A63" w:rsidRPr="00BB1022">
        <w:tc>
          <w:tcPr>
            <w:tcW w:w="9070" w:type="dxa"/>
            <w:gridSpan w:val="3"/>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r>
      <w:tr w:rsidR="00D86A63" w:rsidRPr="00BB1022">
        <w:tc>
          <w:tcPr>
            <w:tcW w:w="3072" w:type="dxa"/>
            <w:tcBorders>
              <w:top w:val="nil"/>
              <w:left w:val="nil"/>
              <w:bottom w:val="nil"/>
              <w:right w:val="nil"/>
            </w:tcBorders>
          </w:tcPr>
          <w:p w:rsidR="00D86A63" w:rsidRPr="00BB1022" w:rsidRDefault="00D86A63" w:rsidP="007B1205">
            <w:pPr>
              <w:pStyle w:val="ConsPlusNormal"/>
              <w:rPr>
                <w:rFonts w:ascii="Times New Roman" w:hAnsi="Times New Roman" w:cs="Times New Roman"/>
                <w:sz w:val="24"/>
                <w:szCs w:val="24"/>
              </w:rPr>
            </w:pPr>
            <w:r w:rsidRPr="00BB1022">
              <w:rPr>
                <w:rFonts w:ascii="Times New Roman" w:hAnsi="Times New Roman" w:cs="Times New Roman"/>
                <w:sz w:val="24"/>
                <w:szCs w:val="24"/>
              </w:rPr>
              <w:t>Главный распорядитель средств бюджета</w:t>
            </w:r>
            <w:r w:rsidR="007B1205">
              <w:rPr>
                <w:rFonts w:ascii="Times New Roman" w:hAnsi="Times New Roman" w:cs="Times New Roman"/>
                <w:sz w:val="24"/>
                <w:szCs w:val="24"/>
              </w:rPr>
              <w:t xml:space="preserve"> округа</w:t>
            </w:r>
          </w:p>
        </w:tc>
        <w:tc>
          <w:tcPr>
            <w:tcW w:w="2741" w:type="dxa"/>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w:t>
            </w: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Дата ___________________</w:t>
            </w:r>
          </w:p>
        </w:tc>
      </w:tr>
      <w:tr w:rsidR="00D86A63" w:rsidRPr="00BB1022">
        <w:tc>
          <w:tcPr>
            <w:tcW w:w="3072"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Единица измерения: рублей</w:t>
            </w:r>
          </w:p>
        </w:tc>
        <w:tc>
          <w:tcPr>
            <w:tcW w:w="2741"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Код ГРБС ______________</w:t>
            </w:r>
          </w:p>
        </w:tc>
      </w:tr>
      <w:tr w:rsidR="00D86A63" w:rsidRPr="00BB1022">
        <w:tc>
          <w:tcPr>
            <w:tcW w:w="9070" w:type="dxa"/>
            <w:gridSpan w:val="3"/>
            <w:tcBorders>
              <w:top w:val="nil"/>
              <w:left w:val="nil"/>
              <w:bottom w:val="nil"/>
              <w:right w:val="nil"/>
            </w:tcBorders>
          </w:tcPr>
          <w:p w:rsidR="00D86A63" w:rsidRPr="00BB1022" w:rsidRDefault="00D86A63">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 на исполнение действующих (принимаемых) расходных обязательств:</w:t>
            </w: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rPr>
          <w:rFonts w:ascii="Times New Roman" w:hAnsi="Times New Roman" w:cs="Times New Roman"/>
          <w:sz w:val="24"/>
          <w:szCs w:val="24"/>
        </w:rPr>
        <w:sectPr w:rsidR="00D86A63" w:rsidRPr="00BB1022" w:rsidSect="004F39D1">
          <w:pgSz w:w="11906" w:h="16838"/>
          <w:pgMar w:top="567" w:right="850" w:bottom="1134" w:left="1134" w:header="708" w:footer="708" w:gutter="0"/>
          <w:cols w:space="708"/>
          <w:docGrid w:linePitch="360"/>
        </w:sect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09"/>
        <w:gridCol w:w="567"/>
        <w:gridCol w:w="850"/>
        <w:gridCol w:w="1134"/>
        <w:gridCol w:w="1134"/>
        <w:gridCol w:w="851"/>
        <w:gridCol w:w="1134"/>
        <w:gridCol w:w="1275"/>
        <w:gridCol w:w="851"/>
        <w:gridCol w:w="1134"/>
        <w:gridCol w:w="1417"/>
        <w:gridCol w:w="851"/>
        <w:gridCol w:w="1417"/>
        <w:gridCol w:w="1560"/>
      </w:tblGrid>
      <w:tr w:rsidR="004370D1" w:rsidRPr="00BB1022" w:rsidTr="00AB1E42">
        <w:tc>
          <w:tcPr>
            <w:tcW w:w="710" w:type="dxa"/>
            <w:vMerge w:val="restart"/>
          </w:tcPr>
          <w:p w:rsidR="00D86A63" w:rsidRPr="00BB1022" w:rsidRDefault="00D86A63">
            <w:pPr>
              <w:pStyle w:val="ConsPlusNormal"/>
              <w:jc w:val="center"/>
              <w:rPr>
                <w:rFonts w:ascii="Times New Roman" w:hAnsi="Times New Roman" w:cs="Times New Roman"/>
                <w:sz w:val="24"/>
                <w:szCs w:val="24"/>
              </w:rPr>
            </w:pPr>
            <w:proofErr w:type="spellStart"/>
            <w:r w:rsidRPr="00BB1022">
              <w:rPr>
                <w:rFonts w:ascii="Times New Roman" w:hAnsi="Times New Roman" w:cs="Times New Roman"/>
                <w:sz w:val="24"/>
                <w:szCs w:val="24"/>
              </w:rPr>
              <w:lastRenderedPageBreak/>
              <w:t>Рз</w:t>
            </w:r>
            <w:proofErr w:type="spellEnd"/>
            <w:r w:rsidRPr="00BB1022">
              <w:rPr>
                <w:rFonts w:ascii="Times New Roman" w:hAnsi="Times New Roman" w:cs="Times New Roman"/>
                <w:sz w:val="24"/>
                <w:szCs w:val="24"/>
              </w:rPr>
              <w:t xml:space="preserve">, </w:t>
            </w:r>
            <w:proofErr w:type="spellStart"/>
            <w:proofErr w:type="gramStart"/>
            <w:r w:rsidRPr="00BB1022">
              <w:rPr>
                <w:rFonts w:ascii="Times New Roman" w:hAnsi="Times New Roman" w:cs="Times New Roman"/>
                <w:sz w:val="24"/>
                <w:szCs w:val="24"/>
              </w:rPr>
              <w:t>Пр</w:t>
            </w:r>
            <w:proofErr w:type="spellEnd"/>
            <w:proofErr w:type="gramEnd"/>
          </w:p>
        </w:tc>
        <w:tc>
          <w:tcPr>
            <w:tcW w:w="709"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ЦСР</w:t>
            </w:r>
          </w:p>
        </w:tc>
        <w:tc>
          <w:tcPr>
            <w:tcW w:w="567"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3118"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Текущий финансовый год</w:t>
            </w:r>
          </w:p>
        </w:tc>
        <w:tc>
          <w:tcPr>
            <w:tcW w:w="3260"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Очередной финансовый год</w:t>
            </w:r>
          </w:p>
        </w:tc>
        <w:tc>
          <w:tcPr>
            <w:tcW w:w="3402"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Первый год планового периода</w:t>
            </w:r>
          </w:p>
        </w:tc>
        <w:tc>
          <w:tcPr>
            <w:tcW w:w="3828"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Второй год планового периода</w:t>
            </w:r>
          </w:p>
        </w:tc>
      </w:tr>
      <w:tr w:rsidR="004370D1" w:rsidRPr="00BB1022" w:rsidTr="00AB1E42">
        <w:tc>
          <w:tcPr>
            <w:tcW w:w="710" w:type="dxa"/>
            <w:vMerge/>
          </w:tcPr>
          <w:p w:rsidR="00D86A63" w:rsidRPr="00BB1022" w:rsidRDefault="00D86A63">
            <w:pPr>
              <w:spacing w:after="1" w:line="0" w:lineRule="atLeast"/>
              <w:rPr>
                <w:rFonts w:ascii="Times New Roman" w:hAnsi="Times New Roman" w:cs="Times New Roman"/>
                <w:sz w:val="24"/>
                <w:szCs w:val="24"/>
              </w:rPr>
            </w:pPr>
          </w:p>
        </w:tc>
        <w:tc>
          <w:tcPr>
            <w:tcW w:w="709" w:type="dxa"/>
            <w:vMerge/>
          </w:tcPr>
          <w:p w:rsidR="00D86A63" w:rsidRPr="00BB1022" w:rsidRDefault="00D86A63">
            <w:pPr>
              <w:spacing w:after="1" w:line="0" w:lineRule="atLeast"/>
              <w:rPr>
                <w:rFonts w:ascii="Times New Roman" w:hAnsi="Times New Roman" w:cs="Times New Roman"/>
                <w:sz w:val="24"/>
                <w:szCs w:val="24"/>
              </w:rPr>
            </w:pPr>
          </w:p>
        </w:tc>
        <w:tc>
          <w:tcPr>
            <w:tcW w:w="567" w:type="dxa"/>
            <w:vMerge/>
          </w:tcPr>
          <w:p w:rsidR="00D86A63" w:rsidRPr="00BB1022" w:rsidRDefault="00D86A63">
            <w:pPr>
              <w:spacing w:after="1" w:line="0" w:lineRule="atLeast"/>
              <w:rPr>
                <w:rFonts w:ascii="Times New Roman" w:hAnsi="Times New Roman" w:cs="Times New Roman"/>
                <w:sz w:val="24"/>
                <w:szCs w:val="24"/>
              </w:rPr>
            </w:pPr>
          </w:p>
        </w:tc>
        <w:tc>
          <w:tcPr>
            <w:tcW w:w="850"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Всего</w:t>
            </w:r>
          </w:p>
        </w:tc>
        <w:tc>
          <w:tcPr>
            <w:tcW w:w="2268"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 том числе:</w:t>
            </w:r>
          </w:p>
        </w:tc>
        <w:tc>
          <w:tcPr>
            <w:tcW w:w="851"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Всего</w:t>
            </w:r>
          </w:p>
        </w:tc>
        <w:tc>
          <w:tcPr>
            <w:tcW w:w="2409"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 том числе:</w:t>
            </w:r>
          </w:p>
        </w:tc>
        <w:tc>
          <w:tcPr>
            <w:tcW w:w="851"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Всего</w:t>
            </w:r>
          </w:p>
        </w:tc>
        <w:tc>
          <w:tcPr>
            <w:tcW w:w="2551"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 том числе:</w:t>
            </w:r>
          </w:p>
        </w:tc>
        <w:tc>
          <w:tcPr>
            <w:tcW w:w="851"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Всего</w:t>
            </w:r>
          </w:p>
        </w:tc>
        <w:tc>
          <w:tcPr>
            <w:tcW w:w="2977"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 том числе:</w:t>
            </w:r>
          </w:p>
        </w:tc>
      </w:tr>
      <w:tr w:rsidR="00AB1E42" w:rsidRPr="00BB1022" w:rsidTr="00AB1E42">
        <w:tc>
          <w:tcPr>
            <w:tcW w:w="710" w:type="dxa"/>
            <w:vMerge/>
          </w:tcPr>
          <w:p w:rsidR="00D86A63" w:rsidRPr="00BB1022" w:rsidRDefault="00D86A63">
            <w:pPr>
              <w:spacing w:after="1" w:line="0" w:lineRule="atLeast"/>
              <w:rPr>
                <w:rFonts w:ascii="Times New Roman" w:hAnsi="Times New Roman" w:cs="Times New Roman"/>
                <w:sz w:val="24"/>
                <w:szCs w:val="24"/>
              </w:rPr>
            </w:pPr>
          </w:p>
        </w:tc>
        <w:tc>
          <w:tcPr>
            <w:tcW w:w="709" w:type="dxa"/>
            <w:vMerge/>
          </w:tcPr>
          <w:p w:rsidR="00D86A63" w:rsidRPr="00BB1022" w:rsidRDefault="00D86A63">
            <w:pPr>
              <w:spacing w:after="1" w:line="0" w:lineRule="atLeast"/>
              <w:rPr>
                <w:rFonts w:ascii="Times New Roman" w:hAnsi="Times New Roman" w:cs="Times New Roman"/>
                <w:sz w:val="24"/>
                <w:szCs w:val="24"/>
              </w:rPr>
            </w:pPr>
          </w:p>
        </w:tc>
        <w:tc>
          <w:tcPr>
            <w:tcW w:w="567" w:type="dxa"/>
            <w:vMerge/>
          </w:tcPr>
          <w:p w:rsidR="00D86A63" w:rsidRPr="00BB1022" w:rsidRDefault="00D86A63">
            <w:pPr>
              <w:spacing w:after="1" w:line="0" w:lineRule="atLeast"/>
              <w:rPr>
                <w:rFonts w:ascii="Times New Roman" w:hAnsi="Times New Roman" w:cs="Times New Roman"/>
                <w:sz w:val="24"/>
                <w:szCs w:val="24"/>
              </w:rPr>
            </w:pPr>
          </w:p>
        </w:tc>
        <w:tc>
          <w:tcPr>
            <w:tcW w:w="850" w:type="dxa"/>
            <w:vMerge/>
          </w:tcPr>
          <w:p w:rsidR="00D86A63" w:rsidRPr="00BB1022" w:rsidRDefault="00D86A63">
            <w:pPr>
              <w:spacing w:after="1" w:line="0" w:lineRule="atLeast"/>
              <w:rPr>
                <w:rFonts w:ascii="Times New Roman" w:hAnsi="Times New Roman" w:cs="Times New Roman"/>
                <w:sz w:val="24"/>
                <w:szCs w:val="24"/>
              </w:rPr>
            </w:pPr>
          </w:p>
        </w:tc>
        <w:tc>
          <w:tcPr>
            <w:tcW w:w="1134" w:type="dxa"/>
          </w:tcPr>
          <w:p w:rsidR="00BC56FF"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средства </w:t>
            </w:r>
          </w:p>
          <w:p w:rsidR="00D86A63"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бюджета</w:t>
            </w:r>
          </w:p>
          <w:p w:rsidR="009B519C" w:rsidRPr="00BB1022" w:rsidRDefault="009B519C" w:rsidP="00BC56FF">
            <w:pPr>
              <w:pStyle w:val="ConsPlusNormal"/>
              <w:jc w:val="center"/>
              <w:rPr>
                <w:rFonts w:ascii="Times New Roman" w:hAnsi="Times New Roman" w:cs="Times New Roman"/>
                <w:sz w:val="24"/>
                <w:szCs w:val="24"/>
              </w:rPr>
            </w:pPr>
            <w:r>
              <w:rPr>
                <w:rFonts w:ascii="Times New Roman" w:hAnsi="Times New Roman" w:cs="Times New Roman"/>
                <w:sz w:val="24"/>
                <w:szCs w:val="24"/>
              </w:rPr>
              <w:t>округа</w:t>
            </w:r>
          </w:p>
        </w:tc>
        <w:tc>
          <w:tcPr>
            <w:tcW w:w="1134" w:type="dxa"/>
          </w:tcPr>
          <w:p w:rsidR="00D86A63" w:rsidRPr="00BB1022"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средства </w:t>
            </w:r>
            <w:r w:rsidR="00BC56FF">
              <w:rPr>
                <w:rFonts w:ascii="Times New Roman" w:hAnsi="Times New Roman" w:cs="Times New Roman"/>
                <w:sz w:val="24"/>
                <w:szCs w:val="24"/>
              </w:rPr>
              <w:t>краевого</w:t>
            </w:r>
            <w:r w:rsidRPr="00BB1022">
              <w:rPr>
                <w:rFonts w:ascii="Times New Roman" w:hAnsi="Times New Roman" w:cs="Times New Roman"/>
                <w:sz w:val="24"/>
                <w:szCs w:val="24"/>
              </w:rPr>
              <w:t xml:space="preserve"> бюджета</w:t>
            </w:r>
          </w:p>
        </w:tc>
        <w:tc>
          <w:tcPr>
            <w:tcW w:w="851" w:type="dxa"/>
            <w:vMerge/>
          </w:tcPr>
          <w:p w:rsidR="00D86A63" w:rsidRPr="00BB1022" w:rsidRDefault="00D86A63">
            <w:pPr>
              <w:spacing w:after="1" w:line="0" w:lineRule="atLeast"/>
              <w:rPr>
                <w:rFonts w:ascii="Times New Roman" w:hAnsi="Times New Roman" w:cs="Times New Roman"/>
                <w:sz w:val="24"/>
                <w:szCs w:val="24"/>
              </w:rPr>
            </w:pPr>
          </w:p>
        </w:tc>
        <w:tc>
          <w:tcPr>
            <w:tcW w:w="1134" w:type="dxa"/>
          </w:tcPr>
          <w:p w:rsidR="00D86A63" w:rsidRDefault="00D86A63" w:rsidP="009B519C">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средства бюджета</w:t>
            </w:r>
          </w:p>
          <w:p w:rsidR="009B519C" w:rsidRPr="00BB1022" w:rsidRDefault="009B519C" w:rsidP="009B519C">
            <w:pPr>
              <w:pStyle w:val="ConsPlusNormal"/>
              <w:jc w:val="center"/>
              <w:rPr>
                <w:rFonts w:ascii="Times New Roman" w:hAnsi="Times New Roman" w:cs="Times New Roman"/>
                <w:sz w:val="24"/>
                <w:szCs w:val="24"/>
              </w:rPr>
            </w:pPr>
            <w:r>
              <w:rPr>
                <w:rFonts w:ascii="Times New Roman" w:hAnsi="Times New Roman" w:cs="Times New Roman"/>
                <w:sz w:val="24"/>
                <w:szCs w:val="24"/>
              </w:rPr>
              <w:t>округа</w:t>
            </w:r>
          </w:p>
        </w:tc>
        <w:tc>
          <w:tcPr>
            <w:tcW w:w="1275" w:type="dxa"/>
          </w:tcPr>
          <w:p w:rsidR="00BC56FF"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средства </w:t>
            </w:r>
            <w:r w:rsidR="00BC56FF">
              <w:rPr>
                <w:rFonts w:ascii="Times New Roman" w:hAnsi="Times New Roman" w:cs="Times New Roman"/>
                <w:sz w:val="24"/>
                <w:szCs w:val="24"/>
              </w:rPr>
              <w:t>краевого</w:t>
            </w:r>
          </w:p>
          <w:p w:rsidR="00D86A63" w:rsidRPr="00BB1022"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бюджета</w:t>
            </w:r>
          </w:p>
        </w:tc>
        <w:tc>
          <w:tcPr>
            <w:tcW w:w="851" w:type="dxa"/>
            <w:vMerge/>
          </w:tcPr>
          <w:p w:rsidR="00D86A63" w:rsidRPr="00BB1022" w:rsidRDefault="00D86A63">
            <w:pPr>
              <w:spacing w:after="1" w:line="0" w:lineRule="atLeast"/>
              <w:rPr>
                <w:rFonts w:ascii="Times New Roman" w:hAnsi="Times New Roman" w:cs="Times New Roman"/>
                <w:sz w:val="24"/>
                <w:szCs w:val="24"/>
              </w:rPr>
            </w:pPr>
          </w:p>
        </w:tc>
        <w:tc>
          <w:tcPr>
            <w:tcW w:w="1134" w:type="dxa"/>
          </w:tcPr>
          <w:p w:rsidR="00D86A63" w:rsidRDefault="00D86A63" w:rsidP="009B519C">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средства бюджета</w:t>
            </w:r>
          </w:p>
          <w:p w:rsidR="009B519C" w:rsidRPr="00BB1022" w:rsidRDefault="009B519C" w:rsidP="009B519C">
            <w:pPr>
              <w:pStyle w:val="ConsPlusNormal"/>
              <w:jc w:val="center"/>
              <w:rPr>
                <w:rFonts w:ascii="Times New Roman" w:hAnsi="Times New Roman" w:cs="Times New Roman"/>
                <w:sz w:val="24"/>
                <w:szCs w:val="24"/>
              </w:rPr>
            </w:pPr>
            <w:r>
              <w:rPr>
                <w:rFonts w:ascii="Times New Roman" w:hAnsi="Times New Roman" w:cs="Times New Roman"/>
                <w:sz w:val="24"/>
                <w:szCs w:val="24"/>
              </w:rPr>
              <w:t>округа</w:t>
            </w:r>
          </w:p>
        </w:tc>
        <w:tc>
          <w:tcPr>
            <w:tcW w:w="1417" w:type="dxa"/>
          </w:tcPr>
          <w:p w:rsidR="00D86A63" w:rsidRPr="00BB1022"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средства </w:t>
            </w:r>
            <w:r w:rsidR="00BC56FF">
              <w:rPr>
                <w:rFonts w:ascii="Times New Roman" w:hAnsi="Times New Roman" w:cs="Times New Roman"/>
                <w:sz w:val="24"/>
                <w:szCs w:val="24"/>
              </w:rPr>
              <w:t>краевого</w:t>
            </w:r>
            <w:r w:rsidRPr="00BB1022">
              <w:rPr>
                <w:rFonts w:ascii="Times New Roman" w:hAnsi="Times New Roman" w:cs="Times New Roman"/>
                <w:sz w:val="24"/>
                <w:szCs w:val="24"/>
              </w:rPr>
              <w:t xml:space="preserve"> бюджета</w:t>
            </w:r>
          </w:p>
        </w:tc>
        <w:tc>
          <w:tcPr>
            <w:tcW w:w="851" w:type="dxa"/>
            <w:vMerge/>
          </w:tcPr>
          <w:p w:rsidR="00D86A63" w:rsidRPr="00BB1022" w:rsidRDefault="00D86A63">
            <w:pPr>
              <w:spacing w:after="1" w:line="0" w:lineRule="atLeast"/>
              <w:rPr>
                <w:rFonts w:ascii="Times New Roman" w:hAnsi="Times New Roman" w:cs="Times New Roman"/>
                <w:sz w:val="24"/>
                <w:szCs w:val="24"/>
              </w:rPr>
            </w:pPr>
          </w:p>
        </w:tc>
        <w:tc>
          <w:tcPr>
            <w:tcW w:w="1417" w:type="dxa"/>
          </w:tcPr>
          <w:p w:rsidR="00BC56FF"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средства </w:t>
            </w:r>
          </w:p>
          <w:p w:rsidR="00D86A63"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бюджета</w:t>
            </w:r>
          </w:p>
          <w:p w:rsidR="009B519C" w:rsidRPr="00BB1022" w:rsidRDefault="009B519C" w:rsidP="00BC56FF">
            <w:pPr>
              <w:pStyle w:val="ConsPlusNormal"/>
              <w:jc w:val="center"/>
              <w:rPr>
                <w:rFonts w:ascii="Times New Roman" w:hAnsi="Times New Roman" w:cs="Times New Roman"/>
                <w:sz w:val="24"/>
                <w:szCs w:val="24"/>
              </w:rPr>
            </w:pPr>
            <w:r>
              <w:rPr>
                <w:rFonts w:ascii="Times New Roman" w:hAnsi="Times New Roman" w:cs="Times New Roman"/>
                <w:sz w:val="24"/>
                <w:szCs w:val="24"/>
              </w:rPr>
              <w:t>округа</w:t>
            </w:r>
          </w:p>
        </w:tc>
        <w:tc>
          <w:tcPr>
            <w:tcW w:w="1560" w:type="dxa"/>
          </w:tcPr>
          <w:p w:rsidR="00D86A63" w:rsidRPr="00BB1022" w:rsidRDefault="00D86A63" w:rsidP="00BC56F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средства </w:t>
            </w:r>
            <w:r w:rsidR="00BC56FF">
              <w:rPr>
                <w:rFonts w:ascii="Times New Roman" w:hAnsi="Times New Roman" w:cs="Times New Roman"/>
                <w:sz w:val="24"/>
                <w:szCs w:val="24"/>
              </w:rPr>
              <w:t>краевог</w:t>
            </w:r>
            <w:r w:rsidRPr="00BB1022">
              <w:rPr>
                <w:rFonts w:ascii="Times New Roman" w:hAnsi="Times New Roman" w:cs="Times New Roman"/>
                <w:sz w:val="24"/>
                <w:szCs w:val="24"/>
              </w:rPr>
              <w:t>о бюджета</w:t>
            </w:r>
          </w:p>
        </w:tc>
      </w:tr>
      <w:tr w:rsidR="004370D1" w:rsidRPr="00BB1022" w:rsidTr="00AB1E42">
        <w:tc>
          <w:tcPr>
            <w:tcW w:w="71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709"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56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85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113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4.1</w:t>
            </w:r>
          </w:p>
        </w:tc>
        <w:tc>
          <w:tcPr>
            <w:tcW w:w="113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4.2</w:t>
            </w:r>
          </w:p>
        </w:tc>
        <w:tc>
          <w:tcPr>
            <w:tcW w:w="85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113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5.1</w:t>
            </w:r>
          </w:p>
        </w:tc>
        <w:tc>
          <w:tcPr>
            <w:tcW w:w="1275"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5.2</w:t>
            </w:r>
          </w:p>
        </w:tc>
        <w:tc>
          <w:tcPr>
            <w:tcW w:w="85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113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6.1</w:t>
            </w:r>
          </w:p>
        </w:tc>
        <w:tc>
          <w:tcPr>
            <w:tcW w:w="141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6.2</w:t>
            </w:r>
          </w:p>
        </w:tc>
        <w:tc>
          <w:tcPr>
            <w:tcW w:w="85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w:t>
            </w:r>
          </w:p>
        </w:tc>
        <w:tc>
          <w:tcPr>
            <w:tcW w:w="141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7.1</w:t>
            </w:r>
          </w:p>
        </w:tc>
        <w:tc>
          <w:tcPr>
            <w:tcW w:w="156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7.2</w:t>
            </w:r>
          </w:p>
        </w:tc>
      </w:tr>
      <w:tr w:rsidR="004370D1" w:rsidRPr="00BB1022" w:rsidTr="00AB1E42">
        <w:tc>
          <w:tcPr>
            <w:tcW w:w="710" w:type="dxa"/>
          </w:tcPr>
          <w:p w:rsidR="00D86A63" w:rsidRPr="00BB1022" w:rsidRDefault="00D86A63">
            <w:pPr>
              <w:pStyle w:val="ConsPlusNormal"/>
              <w:rPr>
                <w:rFonts w:ascii="Times New Roman" w:hAnsi="Times New Roman" w:cs="Times New Roman"/>
                <w:sz w:val="24"/>
                <w:szCs w:val="24"/>
              </w:rPr>
            </w:pPr>
          </w:p>
        </w:tc>
        <w:tc>
          <w:tcPr>
            <w:tcW w:w="709" w:type="dxa"/>
          </w:tcPr>
          <w:p w:rsidR="00D86A63" w:rsidRPr="00BB1022" w:rsidRDefault="00D86A63">
            <w:pPr>
              <w:pStyle w:val="ConsPlusNormal"/>
              <w:rPr>
                <w:rFonts w:ascii="Times New Roman" w:hAnsi="Times New Roman" w:cs="Times New Roman"/>
                <w:sz w:val="24"/>
                <w:szCs w:val="24"/>
              </w:rPr>
            </w:pPr>
          </w:p>
        </w:tc>
        <w:tc>
          <w:tcPr>
            <w:tcW w:w="567" w:type="dxa"/>
          </w:tcPr>
          <w:p w:rsidR="00D86A63" w:rsidRPr="00BB1022" w:rsidRDefault="00D86A63">
            <w:pPr>
              <w:pStyle w:val="ConsPlusNormal"/>
              <w:rPr>
                <w:rFonts w:ascii="Times New Roman" w:hAnsi="Times New Roman" w:cs="Times New Roman"/>
                <w:sz w:val="24"/>
                <w:szCs w:val="24"/>
              </w:rPr>
            </w:pPr>
          </w:p>
        </w:tc>
        <w:tc>
          <w:tcPr>
            <w:tcW w:w="850"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275"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1560" w:type="dxa"/>
          </w:tcPr>
          <w:p w:rsidR="00D86A63" w:rsidRPr="00BB1022" w:rsidRDefault="00D86A63">
            <w:pPr>
              <w:pStyle w:val="ConsPlusNormal"/>
              <w:rPr>
                <w:rFonts w:ascii="Times New Roman" w:hAnsi="Times New Roman" w:cs="Times New Roman"/>
                <w:sz w:val="24"/>
                <w:szCs w:val="24"/>
              </w:rPr>
            </w:pPr>
          </w:p>
        </w:tc>
      </w:tr>
      <w:tr w:rsidR="004370D1" w:rsidRPr="00BB1022" w:rsidTr="00AB1E42">
        <w:tc>
          <w:tcPr>
            <w:tcW w:w="710" w:type="dxa"/>
          </w:tcPr>
          <w:p w:rsidR="00D86A63" w:rsidRPr="00BB1022" w:rsidRDefault="00D86A63">
            <w:pPr>
              <w:pStyle w:val="ConsPlusNormal"/>
              <w:rPr>
                <w:rFonts w:ascii="Times New Roman" w:hAnsi="Times New Roman" w:cs="Times New Roman"/>
                <w:sz w:val="24"/>
                <w:szCs w:val="24"/>
              </w:rPr>
            </w:pPr>
          </w:p>
        </w:tc>
        <w:tc>
          <w:tcPr>
            <w:tcW w:w="709" w:type="dxa"/>
          </w:tcPr>
          <w:p w:rsidR="00D86A63" w:rsidRPr="00BB1022" w:rsidRDefault="00D86A63">
            <w:pPr>
              <w:pStyle w:val="ConsPlusNormal"/>
              <w:rPr>
                <w:rFonts w:ascii="Times New Roman" w:hAnsi="Times New Roman" w:cs="Times New Roman"/>
                <w:sz w:val="24"/>
                <w:szCs w:val="24"/>
              </w:rPr>
            </w:pPr>
          </w:p>
        </w:tc>
        <w:tc>
          <w:tcPr>
            <w:tcW w:w="567" w:type="dxa"/>
          </w:tcPr>
          <w:p w:rsidR="00D86A63" w:rsidRPr="00BB1022" w:rsidRDefault="00D86A63">
            <w:pPr>
              <w:pStyle w:val="ConsPlusNormal"/>
              <w:rPr>
                <w:rFonts w:ascii="Times New Roman" w:hAnsi="Times New Roman" w:cs="Times New Roman"/>
                <w:sz w:val="24"/>
                <w:szCs w:val="24"/>
              </w:rPr>
            </w:pPr>
          </w:p>
        </w:tc>
        <w:tc>
          <w:tcPr>
            <w:tcW w:w="850"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275"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1560" w:type="dxa"/>
          </w:tcPr>
          <w:p w:rsidR="00D86A63" w:rsidRPr="00BB1022" w:rsidRDefault="00D86A63">
            <w:pPr>
              <w:pStyle w:val="ConsPlusNormal"/>
              <w:rPr>
                <w:rFonts w:ascii="Times New Roman" w:hAnsi="Times New Roman" w:cs="Times New Roman"/>
                <w:sz w:val="24"/>
                <w:szCs w:val="24"/>
              </w:rPr>
            </w:pPr>
          </w:p>
        </w:tc>
      </w:tr>
      <w:tr w:rsidR="004370D1" w:rsidRPr="00BB1022" w:rsidTr="00AB1E42">
        <w:tc>
          <w:tcPr>
            <w:tcW w:w="710" w:type="dxa"/>
          </w:tcPr>
          <w:p w:rsidR="00D86A63" w:rsidRPr="00BB1022" w:rsidRDefault="00D86A63">
            <w:pPr>
              <w:pStyle w:val="ConsPlusNormal"/>
              <w:rPr>
                <w:rFonts w:ascii="Times New Roman" w:hAnsi="Times New Roman" w:cs="Times New Roman"/>
                <w:sz w:val="24"/>
                <w:szCs w:val="24"/>
              </w:rPr>
            </w:pPr>
          </w:p>
        </w:tc>
        <w:tc>
          <w:tcPr>
            <w:tcW w:w="709" w:type="dxa"/>
          </w:tcPr>
          <w:p w:rsidR="00D86A63" w:rsidRPr="00BB1022" w:rsidRDefault="00D86A63">
            <w:pPr>
              <w:pStyle w:val="ConsPlusNormal"/>
              <w:rPr>
                <w:rFonts w:ascii="Times New Roman" w:hAnsi="Times New Roman" w:cs="Times New Roman"/>
                <w:sz w:val="24"/>
                <w:szCs w:val="24"/>
              </w:rPr>
            </w:pPr>
          </w:p>
        </w:tc>
        <w:tc>
          <w:tcPr>
            <w:tcW w:w="567" w:type="dxa"/>
          </w:tcPr>
          <w:p w:rsidR="00D86A63" w:rsidRPr="00BB1022" w:rsidRDefault="00D86A63">
            <w:pPr>
              <w:pStyle w:val="ConsPlusNormal"/>
              <w:rPr>
                <w:rFonts w:ascii="Times New Roman" w:hAnsi="Times New Roman" w:cs="Times New Roman"/>
                <w:sz w:val="24"/>
                <w:szCs w:val="24"/>
              </w:rPr>
            </w:pPr>
          </w:p>
        </w:tc>
        <w:tc>
          <w:tcPr>
            <w:tcW w:w="850"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275"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1560" w:type="dxa"/>
          </w:tcPr>
          <w:p w:rsidR="00D86A63" w:rsidRPr="00BB1022" w:rsidRDefault="00D86A63">
            <w:pPr>
              <w:pStyle w:val="ConsPlusNormal"/>
              <w:rPr>
                <w:rFonts w:ascii="Times New Roman" w:hAnsi="Times New Roman" w:cs="Times New Roman"/>
                <w:sz w:val="24"/>
                <w:szCs w:val="24"/>
              </w:rPr>
            </w:pPr>
          </w:p>
        </w:tc>
      </w:tr>
      <w:tr w:rsidR="00BC56FF" w:rsidRPr="00BB1022" w:rsidTr="00AB1E42">
        <w:tc>
          <w:tcPr>
            <w:tcW w:w="1986" w:type="dxa"/>
            <w:gridSpan w:val="3"/>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Итого</w:t>
            </w:r>
          </w:p>
        </w:tc>
        <w:tc>
          <w:tcPr>
            <w:tcW w:w="850"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275"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134"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851" w:type="dxa"/>
          </w:tcPr>
          <w:p w:rsidR="00D86A63" w:rsidRPr="00BB1022" w:rsidRDefault="00D86A63">
            <w:pPr>
              <w:pStyle w:val="ConsPlusNormal"/>
              <w:rPr>
                <w:rFonts w:ascii="Times New Roman" w:hAnsi="Times New Roman" w:cs="Times New Roman"/>
                <w:sz w:val="24"/>
                <w:szCs w:val="24"/>
              </w:rPr>
            </w:pPr>
          </w:p>
        </w:tc>
        <w:tc>
          <w:tcPr>
            <w:tcW w:w="1417" w:type="dxa"/>
          </w:tcPr>
          <w:p w:rsidR="00D86A63" w:rsidRPr="00BB1022" w:rsidRDefault="00D86A63">
            <w:pPr>
              <w:pStyle w:val="ConsPlusNormal"/>
              <w:rPr>
                <w:rFonts w:ascii="Times New Roman" w:hAnsi="Times New Roman" w:cs="Times New Roman"/>
                <w:sz w:val="24"/>
                <w:szCs w:val="24"/>
              </w:rPr>
            </w:pPr>
          </w:p>
        </w:tc>
        <w:tc>
          <w:tcPr>
            <w:tcW w:w="1560" w:type="dxa"/>
          </w:tcPr>
          <w:p w:rsidR="00D86A63" w:rsidRPr="00BB1022" w:rsidRDefault="00D86A63">
            <w:pPr>
              <w:pStyle w:val="ConsPlusNormal"/>
              <w:rPr>
                <w:rFonts w:ascii="Times New Roman" w:hAnsi="Times New Roman" w:cs="Times New Roman"/>
                <w:sz w:val="24"/>
                <w:szCs w:val="24"/>
              </w:rPr>
            </w:pPr>
          </w:p>
        </w:tc>
      </w:tr>
    </w:tbl>
    <w:p w:rsidR="00D86A63" w:rsidRDefault="004370D1">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7"/>
        <w:gridCol w:w="2442"/>
        <w:gridCol w:w="2920"/>
        <w:gridCol w:w="1641"/>
      </w:tblGrid>
      <w:tr w:rsidR="004370D1" w:rsidRPr="00BB1022" w:rsidTr="00B5055F">
        <w:tc>
          <w:tcPr>
            <w:tcW w:w="2067" w:type="dxa"/>
            <w:tcBorders>
              <w:top w:val="nil"/>
              <w:left w:val="nil"/>
              <w:bottom w:val="nil"/>
              <w:right w:val="nil"/>
            </w:tcBorders>
          </w:tcPr>
          <w:p w:rsidR="004370D1" w:rsidRPr="00BB1022" w:rsidRDefault="004370D1" w:rsidP="00B5055F">
            <w:pPr>
              <w:pStyle w:val="ConsPlusNormal"/>
              <w:rPr>
                <w:rFonts w:ascii="Times New Roman" w:hAnsi="Times New Roman" w:cs="Times New Roman"/>
                <w:sz w:val="24"/>
                <w:szCs w:val="24"/>
              </w:rPr>
            </w:pPr>
            <w:r w:rsidRPr="00BB1022">
              <w:rPr>
                <w:rFonts w:ascii="Times New Roman" w:hAnsi="Times New Roman" w:cs="Times New Roman"/>
                <w:sz w:val="24"/>
                <w:szCs w:val="24"/>
              </w:rPr>
              <w:t>Руководитель</w:t>
            </w:r>
          </w:p>
        </w:tc>
        <w:tc>
          <w:tcPr>
            <w:tcW w:w="2442" w:type="dxa"/>
            <w:tcBorders>
              <w:top w:val="nil"/>
              <w:left w:val="nil"/>
              <w:bottom w:val="nil"/>
              <w:right w:val="nil"/>
            </w:tcBorders>
          </w:tcPr>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w:t>
            </w:r>
          </w:p>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2920" w:type="dxa"/>
            <w:tcBorders>
              <w:top w:val="nil"/>
              <w:left w:val="nil"/>
              <w:bottom w:val="nil"/>
              <w:right w:val="nil"/>
            </w:tcBorders>
          </w:tcPr>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w:t>
            </w:r>
          </w:p>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641" w:type="dxa"/>
            <w:tcBorders>
              <w:top w:val="nil"/>
              <w:left w:val="nil"/>
              <w:bottom w:val="nil"/>
              <w:right w:val="nil"/>
            </w:tcBorders>
          </w:tcPr>
          <w:p w:rsidR="004370D1" w:rsidRPr="00BB1022" w:rsidRDefault="004370D1" w:rsidP="00B5055F">
            <w:pPr>
              <w:pStyle w:val="ConsPlusNormal"/>
              <w:rPr>
                <w:rFonts w:ascii="Times New Roman" w:hAnsi="Times New Roman" w:cs="Times New Roman"/>
                <w:sz w:val="24"/>
                <w:szCs w:val="24"/>
              </w:rPr>
            </w:pPr>
          </w:p>
        </w:tc>
      </w:tr>
      <w:tr w:rsidR="004370D1" w:rsidRPr="00BB1022" w:rsidTr="00B5055F">
        <w:tc>
          <w:tcPr>
            <w:tcW w:w="2067" w:type="dxa"/>
            <w:tcBorders>
              <w:top w:val="nil"/>
              <w:left w:val="nil"/>
              <w:bottom w:val="nil"/>
              <w:right w:val="nil"/>
            </w:tcBorders>
          </w:tcPr>
          <w:p w:rsidR="004370D1" w:rsidRPr="00BB1022" w:rsidRDefault="004370D1" w:rsidP="00B5055F">
            <w:pPr>
              <w:pStyle w:val="ConsPlusNormal"/>
              <w:rPr>
                <w:rFonts w:ascii="Times New Roman" w:hAnsi="Times New Roman" w:cs="Times New Roman"/>
                <w:sz w:val="24"/>
                <w:szCs w:val="24"/>
              </w:rPr>
            </w:pPr>
            <w:r w:rsidRPr="00BB1022">
              <w:rPr>
                <w:rFonts w:ascii="Times New Roman" w:hAnsi="Times New Roman" w:cs="Times New Roman"/>
                <w:sz w:val="24"/>
                <w:szCs w:val="24"/>
              </w:rPr>
              <w:t>Исполнитель</w:t>
            </w:r>
          </w:p>
        </w:tc>
        <w:tc>
          <w:tcPr>
            <w:tcW w:w="2442" w:type="dxa"/>
            <w:tcBorders>
              <w:top w:val="nil"/>
              <w:left w:val="nil"/>
              <w:bottom w:val="nil"/>
              <w:right w:val="nil"/>
            </w:tcBorders>
          </w:tcPr>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w:t>
            </w:r>
          </w:p>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2920" w:type="dxa"/>
            <w:tcBorders>
              <w:top w:val="nil"/>
              <w:left w:val="nil"/>
              <w:bottom w:val="nil"/>
              <w:right w:val="nil"/>
            </w:tcBorders>
          </w:tcPr>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w:t>
            </w:r>
          </w:p>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641" w:type="dxa"/>
            <w:tcBorders>
              <w:top w:val="nil"/>
              <w:left w:val="nil"/>
              <w:bottom w:val="nil"/>
              <w:right w:val="nil"/>
            </w:tcBorders>
          </w:tcPr>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w:t>
            </w:r>
          </w:p>
          <w:p w:rsidR="004370D1" w:rsidRPr="00BB1022" w:rsidRDefault="004370D1" w:rsidP="00B5055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телефон</w:t>
            </w:r>
          </w:p>
        </w:tc>
      </w:tr>
    </w:tbl>
    <w:p w:rsidR="004370D1" w:rsidRPr="00BB1022" w:rsidRDefault="004370D1">
      <w:pPr>
        <w:rPr>
          <w:rFonts w:ascii="Times New Roman" w:hAnsi="Times New Roman" w:cs="Times New Roman"/>
          <w:sz w:val="24"/>
          <w:szCs w:val="24"/>
        </w:rPr>
        <w:sectPr w:rsidR="004370D1" w:rsidRPr="00BB1022" w:rsidSect="004F39D1">
          <w:pgSz w:w="16838" w:h="11905" w:orient="landscape"/>
          <w:pgMar w:top="567" w:right="1134" w:bottom="850" w:left="1134" w:header="0" w:footer="0" w:gutter="0"/>
          <w:cols w:space="720"/>
        </w:sectPr>
      </w:pPr>
    </w:p>
    <w:p w:rsidR="00D86A63" w:rsidRPr="00BB1022" w:rsidRDefault="00D86A63">
      <w:pPr>
        <w:pStyle w:val="ConsPlusNormal"/>
        <w:jc w:val="both"/>
        <w:rPr>
          <w:rFonts w:ascii="Times New Roman" w:hAnsi="Times New Roman" w:cs="Times New Roman"/>
          <w:sz w:val="24"/>
          <w:szCs w:val="24"/>
        </w:rPr>
      </w:pPr>
    </w:p>
    <w:p w:rsidR="00D86A63" w:rsidRPr="00BB1022" w:rsidRDefault="000054CB" w:rsidP="000054CB">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Утверждена</w:t>
      </w:r>
    </w:p>
    <w:p w:rsidR="000054CB" w:rsidRDefault="000054CB" w:rsidP="000054CB">
      <w:pPr>
        <w:pStyle w:val="ConsPlusNormal"/>
        <w:rPr>
          <w:rFonts w:ascii="Times New Roman" w:hAnsi="Times New Roman" w:cs="Times New Roman"/>
          <w:sz w:val="24"/>
          <w:szCs w:val="24"/>
        </w:rPr>
      </w:pPr>
      <w:r>
        <w:rPr>
          <w:rFonts w:ascii="Times New Roman" w:hAnsi="Times New Roman" w:cs="Times New Roman"/>
          <w:sz w:val="24"/>
          <w:szCs w:val="24"/>
        </w:rPr>
        <w:t xml:space="preserve">                                                                                              п</w:t>
      </w:r>
      <w:r w:rsidRPr="00BB1022">
        <w:rPr>
          <w:rFonts w:ascii="Times New Roman" w:hAnsi="Times New Roman" w:cs="Times New Roman"/>
          <w:sz w:val="24"/>
          <w:szCs w:val="24"/>
        </w:rPr>
        <w:t>риказом</w:t>
      </w:r>
      <w:r>
        <w:rPr>
          <w:rFonts w:ascii="Times New Roman" w:hAnsi="Times New Roman" w:cs="Times New Roman"/>
          <w:sz w:val="24"/>
          <w:szCs w:val="24"/>
        </w:rPr>
        <w:t xml:space="preserve"> финансового управления  </w:t>
      </w:r>
    </w:p>
    <w:p w:rsidR="000054CB" w:rsidRDefault="000054CB" w:rsidP="000054CB">
      <w:pPr>
        <w:pStyle w:val="ConsPlusNormal"/>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Хасанского</w:t>
      </w:r>
      <w:proofErr w:type="spellEnd"/>
      <w:r>
        <w:rPr>
          <w:rFonts w:ascii="Times New Roman" w:hAnsi="Times New Roman" w:cs="Times New Roman"/>
          <w:sz w:val="24"/>
          <w:szCs w:val="24"/>
        </w:rPr>
        <w:t xml:space="preserve">  </w:t>
      </w:r>
    </w:p>
    <w:p w:rsidR="000054CB" w:rsidRDefault="000054CB" w:rsidP="000054CB">
      <w:pPr>
        <w:pStyle w:val="ConsPlusNormal"/>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007A4F58">
        <w:rPr>
          <w:rFonts w:ascii="Times New Roman" w:hAnsi="Times New Roman" w:cs="Times New Roman"/>
          <w:sz w:val="24"/>
          <w:szCs w:val="24"/>
        </w:rPr>
        <w:t>округа</w:t>
      </w:r>
    </w:p>
    <w:p w:rsidR="00FC3AF8" w:rsidRPr="00BB1022" w:rsidRDefault="00FC3AF8" w:rsidP="000054CB">
      <w:pPr>
        <w:pStyle w:val="ConsPlusNormal"/>
        <w:rPr>
          <w:rFonts w:ascii="Times New Roman" w:hAnsi="Times New Roman" w:cs="Times New Roman"/>
          <w:sz w:val="24"/>
          <w:szCs w:val="24"/>
        </w:rPr>
      </w:pPr>
      <w:r>
        <w:rPr>
          <w:rFonts w:ascii="Times New Roman" w:hAnsi="Times New Roman" w:cs="Times New Roman"/>
          <w:sz w:val="24"/>
          <w:szCs w:val="24"/>
        </w:rPr>
        <w:t xml:space="preserve">                                                                                              от 1</w:t>
      </w:r>
      <w:r w:rsidR="007A4F58">
        <w:rPr>
          <w:rFonts w:ascii="Times New Roman" w:hAnsi="Times New Roman" w:cs="Times New Roman"/>
          <w:sz w:val="24"/>
          <w:szCs w:val="24"/>
        </w:rPr>
        <w:t>4</w:t>
      </w:r>
      <w:r>
        <w:rPr>
          <w:rFonts w:ascii="Times New Roman" w:hAnsi="Times New Roman" w:cs="Times New Roman"/>
          <w:sz w:val="24"/>
          <w:szCs w:val="24"/>
        </w:rPr>
        <w:t>.0</w:t>
      </w:r>
      <w:r w:rsidR="00613C7E">
        <w:rPr>
          <w:rFonts w:ascii="Times New Roman" w:hAnsi="Times New Roman" w:cs="Times New Roman"/>
          <w:sz w:val="24"/>
          <w:szCs w:val="24"/>
        </w:rPr>
        <w:t>6</w:t>
      </w:r>
      <w:r>
        <w:rPr>
          <w:rFonts w:ascii="Times New Roman" w:hAnsi="Times New Roman" w:cs="Times New Roman"/>
          <w:sz w:val="24"/>
          <w:szCs w:val="24"/>
        </w:rPr>
        <w:t>.202</w:t>
      </w:r>
      <w:r w:rsidR="007A4F58">
        <w:rPr>
          <w:rFonts w:ascii="Times New Roman" w:hAnsi="Times New Roman" w:cs="Times New Roman"/>
          <w:sz w:val="24"/>
          <w:szCs w:val="24"/>
        </w:rPr>
        <w:t>3</w:t>
      </w:r>
      <w:r>
        <w:rPr>
          <w:rFonts w:ascii="Times New Roman" w:hAnsi="Times New Roman" w:cs="Times New Roman"/>
          <w:sz w:val="24"/>
          <w:szCs w:val="24"/>
        </w:rPr>
        <w:t xml:space="preserve"> г. № 1</w:t>
      </w:r>
      <w:r w:rsidR="00613C7E">
        <w:rPr>
          <w:rFonts w:ascii="Times New Roman" w:hAnsi="Times New Roman" w:cs="Times New Roman"/>
          <w:sz w:val="24"/>
          <w:szCs w:val="24"/>
        </w:rPr>
        <w:t>6</w:t>
      </w:r>
    </w:p>
    <w:p w:rsidR="00FC3AF8" w:rsidRDefault="00FC3AF8">
      <w:pPr>
        <w:pStyle w:val="ConsPlusTitle"/>
        <w:jc w:val="center"/>
        <w:rPr>
          <w:rFonts w:ascii="Times New Roman" w:hAnsi="Times New Roman" w:cs="Times New Roman"/>
          <w:sz w:val="24"/>
          <w:szCs w:val="24"/>
        </w:rPr>
      </w:pPr>
      <w:bookmarkStart w:id="3" w:name="P218"/>
      <w:bookmarkEnd w:id="3"/>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МЕТОДИКА</w:t>
      </w:r>
      <w:bookmarkStart w:id="4" w:name="_GoBack"/>
      <w:bookmarkEnd w:id="4"/>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ПЛАНИРОВАНИЯ БЮДЖЕТНЫХ АССИГНОВАНИЙ </w:t>
      </w:r>
    </w:p>
    <w:p w:rsidR="00F40EBC"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БЮДЖЕТА </w:t>
      </w:r>
      <w:r w:rsidR="00F40EBC" w:rsidRPr="00D4325A">
        <w:rPr>
          <w:rFonts w:ascii="Times New Roman" w:hAnsi="Times New Roman" w:cs="Times New Roman"/>
          <w:sz w:val="24"/>
          <w:szCs w:val="24"/>
        </w:rPr>
        <w:t>Х</w:t>
      </w:r>
      <w:r w:rsidR="00F40EBC">
        <w:rPr>
          <w:rFonts w:ascii="Times New Roman" w:hAnsi="Times New Roman" w:cs="Times New Roman"/>
          <w:sz w:val="24"/>
          <w:szCs w:val="24"/>
        </w:rPr>
        <w:t>АСАНСКОГО МУНИЦИПАЛЬНОГО ОКРУГА</w:t>
      </w:r>
      <w:r w:rsidR="00F40EBC" w:rsidRPr="00BB1022">
        <w:rPr>
          <w:rFonts w:ascii="Times New Roman" w:hAnsi="Times New Roman" w:cs="Times New Roman"/>
          <w:sz w:val="24"/>
          <w:szCs w:val="24"/>
        </w:rPr>
        <w:t xml:space="preserve"> </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НА ОЧЕРЕДНОЙ ФИНАНСОВЫЙ ГОД И ПЛАНОВЫЙ ПЕРИОД</w:t>
      </w:r>
    </w:p>
    <w:p w:rsidR="00D86A63" w:rsidRPr="00BB1022" w:rsidRDefault="00D86A63">
      <w:pPr>
        <w:spacing w:after="1"/>
        <w:rPr>
          <w:rFonts w:ascii="Times New Roman" w:hAnsi="Times New Roman" w:cs="Times New Roman"/>
          <w:sz w:val="24"/>
          <w:szCs w:val="24"/>
        </w:rPr>
      </w:pPr>
    </w:p>
    <w:p w:rsidR="00D86A63" w:rsidRPr="00BB1022" w:rsidRDefault="00D86A63">
      <w:pPr>
        <w:pStyle w:val="ConsPlusTitle"/>
        <w:jc w:val="center"/>
        <w:outlineLvl w:val="1"/>
        <w:rPr>
          <w:rFonts w:ascii="Times New Roman" w:hAnsi="Times New Roman" w:cs="Times New Roman"/>
          <w:sz w:val="24"/>
          <w:szCs w:val="24"/>
        </w:rPr>
      </w:pPr>
      <w:r w:rsidRPr="00BB1022">
        <w:rPr>
          <w:rFonts w:ascii="Times New Roman" w:hAnsi="Times New Roman" w:cs="Times New Roman"/>
          <w:sz w:val="24"/>
          <w:szCs w:val="24"/>
        </w:rPr>
        <w:t>1. Общие положения</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1.1. Методика планирования бюджетных ассигнований бюджета</w:t>
      </w:r>
      <w:r w:rsidR="00A7065F">
        <w:rPr>
          <w:rFonts w:ascii="Times New Roman" w:hAnsi="Times New Roman" w:cs="Times New Roman"/>
          <w:sz w:val="24"/>
          <w:szCs w:val="24"/>
        </w:rPr>
        <w:t xml:space="preserve"> </w:t>
      </w:r>
      <w:proofErr w:type="spellStart"/>
      <w:r w:rsidR="00A7065F" w:rsidRPr="000C1C68">
        <w:rPr>
          <w:rFonts w:ascii="Times New Roman" w:hAnsi="Times New Roman" w:cs="Times New Roman"/>
          <w:sz w:val="24"/>
          <w:szCs w:val="24"/>
        </w:rPr>
        <w:t>Хасанского</w:t>
      </w:r>
      <w:proofErr w:type="spellEnd"/>
      <w:r w:rsidR="00A7065F" w:rsidRPr="000C1C68">
        <w:rPr>
          <w:rFonts w:ascii="Times New Roman" w:hAnsi="Times New Roman" w:cs="Times New Roman"/>
          <w:sz w:val="24"/>
          <w:szCs w:val="24"/>
        </w:rPr>
        <w:t xml:space="preserve"> муниципального </w:t>
      </w:r>
      <w:r w:rsidR="00A7065F">
        <w:rPr>
          <w:rFonts w:ascii="Times New Roman" w:hAnsi="Times New Roman" w:cs="Times New Roman"/>
          <w:sz w:val="24"/>
          <w:szCs w:val="24"/>
        </w:rPr>
        <w:t>округа</w:t>
      </w:r>
      <w:r w:rsidRPr="00BB1022">
        <w:rPr>
          <w:rFonts w:ascii="Times New Roman" w:hAnsi="Times New Roman" w:cs="Times New Roman"/>
          <w:sz w:val="24"/>
          <w:szCs w:val="24"/>
        </w:rPr>
        <w:t xml:space="preserve"> на очередной финансовый год и плановый период (далее - Методика) разработана в целях установления и обеспечения единых подходов к формированию расходов бюджета </w:t>
      </w:r>
      <w:proofErr w:type="spellStart"/>
      <w:r w:rsidR="00A7065F" w:rsidRPr="000C1C68">
        <w:rPr>
          <w:rFonts w:ascii="Times New Roman" w:hAnsi="Times New Roman" w:cs="Times New Roman"/>
          <w:sz w:val="24"/>
          <w:szCs w:val="24"/>
        </w:rPr>
        <w:t>Хасанского</w:t>
      </w:r>
      <w:proofErr w:type="spellEnd"/>
      <w:r w:rsidR="00A7065F" w:rsidRPr="000C1C68">
        <w:rPr>
          <w:rFonts w:ascii="Times New Roman" w:hAnsi="Times New Roman" w:cs="Times New Roman"/>
          <w:sz w:val="24"/>
          <w:szCs w:val="24"/>
        </w:rPr>
        <w:t xml:space="preserve"> муниципального </w:t>
      </w:r>
      <w:r w:rsidR="00A7065F">
        <w:rPr>
          <w:rFonts w:ascii="Times New Roman" w:hAnsi="Times New Roman" w:cs="Times New Roman"/>
          <w:sz w:val="24"/>
          <w:szCs w:val="24"/>
        </w:rPr>
        <w:t>округа</w:t>
      </w:r>
      <w:r w:rsidR="00A7065F" w:rsidRPr="00BB1022">
        <w:rPr>
          <w:rFonts w:ascii="Times New Roman" w:hAnsi="Times New Roman" w:cs="Times New Roman"/>
          <w:sz w:val="24"/>
          <w:szCs w:val="24"/>
        </w:rPr>
        <w:t xml:space="preserve"> </w:t>
      </w:r>
      <w:r w:rsidRPr="00BB1022">
        <w:rPr>
          <w:rFonts w:ascii="Times New Roman" w:hAnsi="Times New Roman" w:cs="Times New Roman"/>
          <w:sz w:val="24"/>
          <w:szCs w:val="24"/>
        </w:rPr>
        <w:t>на очередной финансовый год и плановый период.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1.2. Планирование бюджетных ассигнований осуществляется на основе обоснований бюджетных ассигнований раздельно по бюджетным ассигнованиям на исполнение действующих и принимаемых обязательств.</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1.3. </w:t>
      </w:r>
      <w:proofErr w:type="gramStart"/>
      <w:r w:rsidRPr="00BB1022">
        <w:rPr>
          <w:rFonts w:ascii="Times New Roman" w:hAnsi="Times New Roman" w:cs="Times New Roman"/>
          <w:sz w:val="24"/>
          <w:szCs w:val="24"/>
        </w:rPr>
        <w:t xml:space="preserve">При формировании обоснований бюджетных ассигнований главными распорядителями средств бюджета </w:t>
      </w:r>
      <w:proofErr w:type="spellStart"/>
      <w:r w:rsidR="00437F25" w:rsidRPr="000C1C68">
        <w:rPr>
          <w:rFonts w:ascii="Times New Roman" w:hAnsi="Times New Roman" w:cs="Times New Roman"/>
          <w:sz w:val="24"/>
          <w:szCs w:val="24"/>
        </w:rPr>
        <w:t>Хасанского</w:t>
      </w:r>
      <w:proofErr w:type="spellEnd"/>
      <w:r w:rsidR="00437F25" w:rsidRPr="000C1C68">
        <w:rPr>
          <w:rFonts w:ascii="Times New Roman" w:hAnsi="Times New Roman" w:cs="Times New Roman"/>
          <w:sz w:val="24"/>
          <w:szCs w:val="24"/>
        </w:rPr>
        <w:t xml:space="preserve"> муниципального </w:t>
      </w:r>
      <w:r w:rsidR="00437F25">
        <w:rPr>
          <w:rFonts w:ascii="Times New Roman" w:hAnsi="Times New Roman" w:cs="Times New Roman"/>
          <w:sz w:val="24"/>
          <w:szCs w:val="24"/>
        </w:rPr>
        <w:t>округа</w:t>
      </w:r>
      <w:r w:rsidR="00437F25" w:rsidRPr="00BB1022">
        <w:rPr>
          <w:rFonts w:ascii="Times New Roman" w:hAnsi="Times New Roman" w:cs="Times New Roman"/>
          <w:sz w:val="24"/>
          <w:szCs w:val="24"/>
        </w:rPr>
        <w:t xml:space="preserve"> </w:t>
      </w:r>
      <w:r w:rsidRPr="00BB1022">
        <w:rPr>
          <w:rFonts w:ascii="Times New Roman" w:hAnsi="Times New Roman" w:cs="Times New Roman"/>
          <w:sz w:val="24"/>
          <w:szCs w:val="24"/>
        </w:rPr>
        <w:t xml:space="preserve">(далее - главные распорядители) используются программно-целевые методы планирования, количественные и качественные показатели деятельности главных распорядителей, установленные </w:t>
      </w:r>
      <w:r w:rsidR="00A66DE1">
        <w:rPr>
          <w:rFonts w:ascii="Times New Roman" w:hAnsi="Times New Roman" w:cs="Times New Roman"/>
          <w:sz w:val="24"/>
          <w:szCs w:val="24"/>
        </w:rPr>
        <w:t>муниципальными</w:t>
      </w:r>
      <w:r w:rsidRPr="00BB1022">
        <w:rPr>
          <w:rFonts w:ascii="Times New Roman" w:hAnsi="Times New Roman" w:cs="Times New Roman"/>
          <w:sz w:val="24"/>
          <w:szCs w:val="24"/>
        </w:rPr>
        <w:t xml:space="preserve"> программами </w:t>
      </w:r>
      <w:proofErr w:type="spellStart"/>
      <w:r w:rsidR="00437F25" w:rsidRPr="000C1C68">
        <w:rPr>
          <w:rFonts w:ascii="Times New Roman" w:hAnsi="Times New Roman" w:cs="Times New Roman"/>
          <w:sz w:val="24"/>
          <w:szCs w:val="24"/>
        </w:rPr>
        <w:t>Хасанского</w:t>
      </w:r>
      <w:proofErr w:type="spellEnd"/>
      <w:r w:rsidR="00437F25" w:rsidRPr="000C1C68">
        <w:rPr>
          <w:rFonts w:ascii="Times New Roman" w:hAnsi="Times New Roman" w:cs="Times New Roman"/>
          <w:sz w:val="24"/>
          <w:szCs w:val="24"/>
        </w:rPr>
        <w:t xml:space="preserve"> муниципального </w:t>
      </w:r>
      <w:r w:rsidR="00437F25">
        <w:rPr>
          <w:rFonts w:ascii="Times New Roman" w:hAnsi="Times New Roman" w:cs="Times New Roman"/>
          <w:sz w:val="24"/>
          <w:szCs w:val="24"/>
        </w:rPr>
        <w:t>округа</w:t>
      </w:r>
      <w:r w:rsidR="00437F25" w:rsidRPr="00BB1022">
        <w:rPr>
          <w:rFonts w:ascii="Times New Roman" w:hAnsi="Times New Roman" w:cs="Times New Roman"/>
          <w:sz w:val="24"/>
          <w:szCs w:val="24"/>
        </w:rPr>
        <w:t xml:space="preserve"> </w:t>
      </w:r>
      <w:r w:rsidRPr="00BB1022">
        <w:rPr>
          <w:rFonts w:ascii="Times New Roman" w:hAnsi="Times New Roman" w:cs="Times New Roman"/>
          <w:sz w:val="24"/>
          <w:szCs w:val="24"/>
        </w:rPr>
        <w:t xml:space="preserve">(далее - </w:t>
      </w:r>
      <w:r w:rsidR="00A66DE1">
        <w:rPr>
          <w:rFonts w:ascii="Times New Roman" w:hAnsi="Times New Roman" w:cs="Times New Roman"/>
          <w:sz w:val="24"/>
          <w:szCs w:val="24"/>
        </w:rPr>
        <w:t>муниципальные</w:t>
      </w:r>
      <w:r w:rsidRPr="00BB1022">
        <w:rPr>
          <w:rFonts w:ascii="Times New Roman" w:hAnsi="Times New Roman" w:cs="Times New Roman"/>
          <w:sz w:val="24"/>
          <w:szCs w:val="24"/>
        </w:rPr>
        <w:t xml:space="preserve"> программы), а также характеризующие непрограммные направления деятельности главных распорядителей.</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proofErr w:type="gramStart"/>
      <w:r w:rsidRPr="00BB1022">
        <w:rPr>
          <w:rFonts w:ascii="Times New Roman" w:hAnsi="Times New Roman" w:cs="Times New Roman"/>
          <w:sz w:val="24"/>
          <w:szCs w:val="24"/>
        </w:rPr>
        <w:t xml:space="preserve">При формировании распределения бюджетных ассигнований по </w:t>
      </w:r>
      <w:r w:rsidR="00A66DE1">
        <w:rPr>
          <w:rFonts w:ascii="Times New Roman" w:hAnsi="Times New Roman" w:cs="Times New Roman"/>
          <w:sz w:val="24"/>
          <w:szCs w:val="24"/>
        </w:rPr>
        <w:t>муниципальным</w:t>
      </w:r>
      <w:r w:rsidRPr="00BB1022">
        <w:rPr>
          <w:rFonts w:ascii="Times New Roman" w:hAnsi="Times New Roman" w:cs="Times New Roman"/>
          <w:sz w:val="24"/>
          <w:szCs w:val="24"/>
        </w:rPr>
        <w:t xml:space="preserve"> программам (подпрограммам), основным мероприятиям, направлениям расходов идентификация соответствующих мероприятий осуществляется по коду целевой статьи расходов </w:t>
      </w:r>
      <w:r w:rsidR="00A66DE1">
        <w:rPr>
          <w:rFonts w:ascii="Times New Roman" w:hAnsi="Times New Roman" w:cs="Times New Roman"/>
          <w:sz w:val="24"/>
          <w:szCs w:val="24"/>
        </w:rPr>
        <w:t>районного</w:t>
      </w:r>
      <w:r w:rsidRPr="00BB1022">
        <w:rPr>
          <w:rFonts w:ascii="Times New Roman" w:hAnsi="Times New Roman" w:cs="Times New Roman"/>
          <w:sz w:val="24"/>
          <w:szCs w:val="24"/>
        </w:rPr>
        <w:t xml:space="preserve"> бюджета, сформированного в соответствии с Указаниями о порядке формирования и применения кодов бюджетной классификации Российской Федерации, их структуре и принципах назначения, утвержденными </w:t>
      </w:r>
      <w:hyperlink r:id="rId11" w:history="1">
        <w:r w:rsidRPr="00BB1022">
          <w:rPr>
            <w:rFonts w:ascii="Times New Roman" w:hAnsi="Times New Roman" w:cs="Times New Roman"/>
            <w:color w:val="0000FF"/>
            <w:sz w:val="24"/>
            <w:szCs w:val="24"/>
          </w:rPr>
          <w:t>приказом</w:t>
        </w:r>
      </w:hyperlink>
      <w:r w:rsidRPr="00BB1022">
        <w:rPr>
          <w:rFonts w:ascii="Times New Roman" w:hAnsi="Times New Roman" w:cs="Times New Roman"/>
          <w:sz w:val="24"/>
          <w:szCs w:val="24"/>
        </w:rPr>
        <w:t xml:space="preserve"> Министерства финансов Российской Федерации от 06.06.2019 </w:t>
      </w:r>
      <w:r w:rsidR="00A66DE1">
        <w:rPr>
          <w:rFonts w:ascii="Times New Roman" w:hAnsi="Times New Roman" w:cs="Times New Roman"/>
          <w:sz w:val="24"/>
          <w:szCs w:val="24"/>
        </w:rPr>
        <w:t>№</w:t>
      </w:r>
      <w:r w:rsidRPr="00BB1022">
        <w:rPr>
          <w:rFonts w:ascii="Times New Roman" w:hAnsi="Times New Roman" w:cs="Times New Roman"/>
          <w:sz w:val="24"/>
          <w:szCs w:val="24"/>
        </w:rPr>
        <w:t xml:space="preserve"> 85н.</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1.4. При планировании бюджетных ассигнований применяются следующие методы:</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нормативный метод - расчет бюджетных ассигнований на исполнение расходных обязатель</w:t>
      </w:r>
      <w:proofErr w:type="gramStart"/>
      <w:r w:rsidRPr="00BB1022">
        <w:rPr>
          <w:rFonts w:ascii="Times New Roman" w:hAnsi="Times New Roman" w:cs="Times New Roman"/>
          <w:sz w:val="24"/>
          <w:szCs w:val="24"/>
        </w:rPr>
        <w:t>ств с пр</w:t>
      </w:r>
      <w:proofErr w:type="gramEnd"/>
      <w:r w:rsidRPr="00BB1022">
        <w:rPr>
          <w:rFonts w:ascii="Times New Roman" w:hAnsi="Times New Roman" w:cs="Times New Roman"/>
          <w:sz w:val="24"/>
          <w:szCs w:val="24"/>
        </w:rPr>
        <w:t>именением нормативов, установленных соответствующим правовым актом;</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метод индексации - расчет объема бюджетных ассигнований путем увеличения объема бюджетных ассигнований текущего (предыдущего) года на уровень инфляции;</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плановый метод - установление объема бюджетных ассигнований в соответствии с показателями, указанными в нормативных правовых актах, договорах, соглашениях, определяющих расходные обязательства </w:t>
      </w:r>
      <w:proofErr w:type="spellStart"/>
      <w:r w:rsidR="00EE3CA3" w:rsidRPr="000C1C68">
        <w:rPr>
          <w:rFonts w:ascii="Times New Roman" w:hAnsi="Times New Roman" w:cs="Times New Roman"/>
          <w:sz w:val="24"/>
          <w:szCs w:val="24"/>
        </w:rPr>
        <w:t>Хасанского</w:t>
      </w:r>
      <w:proofErr w:type="spellEnd"/>
      <w:r w:rsidR="00EE3CA3" w:rsidRPr="000C1C68">
        <w:rPr>
          <w:rFonts w:ascii="Times New Roman" w:hAnsi="Times New Roman" w:cs="Times New Roman"/>
          <w:sz w:val="24"/>
          <w:szCs w:val="24"/>
        </w:rPr>
        <w:t xml:space="preserve"> муниципального </w:t>
      </w:r>
      <w:r w:rsidR="00EE3CA3">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иной метод - определение объема бюджетных ассигнований методом, отличным от нормативного метода, метода индексации и планового метода или сочетающим их в соответствии с действующим законодательством.</w:t>
      </w:r>
    </w:p>
    <w:p w:rsidR="00D86A63" w:rsidRPr="00BB1022" w:rsidRDefault="00D86A63">
      <w:pPr>
        <w:spacing w:after="1"/>
        <w:rPr>
          <w:rFonts w:ascii="Times New Roman" w:hAnsi="Times New Roman" w:cs="Times New Roman"/>
          <w:sz w:val="24"/>
          <w:szCs w:val="24"/>
        </w:rPr>
      </w:pPr>
    </w:p>
    <w:p w:rsidR="00D86A63" w:rsidRPr="00BB1022" w:rsidRDefault="00D86A63">
      <w:pPr>
        <w:pStyle w:val="ConsPlusNormal"/>
        <w:spacing w:before="280"/>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5. При планировании объема бюджетных ассигнований учитываются следующие положения:</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1.5.1. Основу расчета объема бюджетных ассигнований на исполнение действующих расходных обязательств на очередной финансовый год и первый год планового периода составляют объемы бюджетных ассигнований </w:t>
      </w:r>
      <w:r w:rsidR="00734F23">
        <w:rPr>
          <w:rFonts w:ascii="Times New Roman" w:hAnsi="Times New Roman" w:cs="Times New Roman"/>
          <w:sz w:val="24"/>
          <w:szCs w:val="24"/>
        </w:rPr>
        <w:t>районного</w:t>
      </w:r>
      <w:r w:rsidRPr="00BB1022">
        <w:rPr>
          <w:rFonts w:ascii="Times New Roman" w:hAnsi="Times New Roman" w:cs="Times New Roman"/>
          <w:sz w:val="24"/>
          <w:szCs w:val="24"/>
        </w:rPr>
        <w:t xml:space="preserve"> бюджета, утвержденные </w:t>
      </w:r>
      <w:r w:rsidR="00734F23">
        <w:rPr>
          <w:rFonts w:ascii="Times New Roman" w:hAnsi="Times New Roman" w:cs="Times New Roman"/>
          <w:sz w:val="24"/>
          <w:szCs w:val="24"/>
        </w:rPr>
        <w:t>Нормативным правовым актом</w:t>
      </w:r>
      <w:r w:rsidRPr="00BB1022">
        <w:rPr>
          <w:rFonts w:ascii="Times New Roman" w:hAnsi="Times New Roman" w:cs="Times New Roman"/>
          <w:sz w:val="24"/>
          <w:szCs w:val="24"/>
        </w:rPr>
        <w:t xml:space="preserve"> о бюджете </w:t>
      </w:r>
      <w:proofErr w:type="spellStart"/>
      <w:r w:rsidR="00451FDE" w:rsidRPr="000C1C68">
        <w:rPr>
          <w:rFonts w:ascii="Times New Roman" w:hAnsi="Times New Roman" w:cs="Times New Roman"/>
          <w:sz w:val="24"/>
          <w:szCs w:val="24"/>
        </w:rPr>
        <w:t>Хасанского</w:t>
      </w:r>
      <w:proofErr w:type="spellEnd"/>
      <w:r w:rsidR="00451FDE" w:rsidRPr="000C1C68">
        <w:rPr>
          <w:rFonts w:ascii="Times New Roman" w:hAnsi="Times New Roman" w:cs="Times New Roman"/>
          <w:sz w:val="24"/>
          <w:szCs w:val="24"/>
        </w:rPr>
        <w:t xml:space="preserve"> муниципального </w:t>
      </w:r>
      <w:r w:rsidR="00451FDE">
        <w:rPr>
          <w:rFonts w:ascii="Times New Roman" w:hAnsi="Times New Roman" w:cs="Times New Roman"/>
          <w:sz w:val="24"/>
          <w:szCs w:val="24"/>
        </w:rPr>
        <w:t>округа</w:t>
      </w:r>
      <w:r w:rsidR="00451FDE" w:rsidRPr="00BB1022">
        <w:rPr>
          <w:rFonts w:ascii="Times New Roman" w:hAnsi="Times New Roman" w:cs="Times New Roman"/>
          <w:sz w:val="24"/>
          <w:szCs w:val="24"/>
        </w:rPr>
        <w:t xml:space="preserve"> </w:t>
      </w:r>
      <w:r w:rsidRPr="00BB1022">
        <w:rPr>
          <w:rFonts w:ascii="Times New Roman" w:hAnsi="Times New Roman" w:cs="Times New Roman"/>
          <w:sz w:val="24"/>
          <w:szCs w:val="24"/>
        </w:rPr>
        <w:t>на текущий финансовый год и плановый период на соответствующие годы.</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Основу расчета объема бюджетных ассигнований на второй год планового периода составляют бюджетные ассигнования на второй год планового периода, утвержденные </w:t>
      </w:r>
      <w:r w:rsidR="00A43CD7" w:rsidRPr="00A43CD7">
        <w:rPr>
          <w:rFonts w:ascii="Times New Roman" w:hAnsi="Times New Roman" w:cs="Times New Roman"/>
          <w:sz w:val="24"/>
          <w:szCs w:val="24"/>
        </w:rPr>
        <w:t xml:space="preserve">Нормативным правовым актом о бюджете </w:t>
      </w:r>
      <w:proofErr w:type="spellStart"/>
      <w:r w:rsidR="008E28FD" w:rsidRPr="000C1C68">
        <w:rPr>
          <w:rFonts w:ascii="Times New Roman" w:hAnsi="Times New Roman" w:cs="Times New Roman"/>
          <w:sz w:val="24"/>
          <w:szCs w:val="24"/>
        </w:rPr>
        <w:t>Хасанского</w:t>
      </w:r>
      <w:proofErr w:type="spellEnd"/>
      <w:r w:rsidR="008E28FD" w:rsidRPr="000C1C68">
        <w:rPr>
          <w:rFonts w:ascii="Times New Roman" w:hAnsi="Times New Roman" w:cs="Times New Roman"/>
          <w:sz w:val="24"/>
          <w:szCs w:val="24"/>
        </w:rPr>
        <w:t xml:space="preserve"> муниципального </w:t>
      </w:r>
      <w:r w:rsidR="008E28FD">
        <w:rPr>
          <w:rFonts w:ascii="Times New Roman" w:hAnsi="Times New Roman" w:cs="Times New Roman"/>
          <w:sz w:val="24"/>
          <w:szCs w:val="24"/>
        </w:rPr>
        <w:t>округа</w:t>
      </w:r>
      <w:r w:rsidR="008E28FD" w:rsidRPr="00BB1022">
        <w:rPr>
          <w:rFonts w:ascii="Times New Roman" w:hAnsi="Times New Roman" w:cs="Times New Roman"/>
          <w:sz w:val="24"/>
          <w:szCs w:val="24"/>
        </w:rPr>
        <w:t xml:space="preserve"> </w:t>
      </w:r>
      <w:r w:rsidRPr="00BB1022">
        <w:rPr>
          <w:rFonts w:ascii="Times New Roman" w:hAnsi="Times New Roman" w:cs="Times New Roman"/>
          <w:sz w:val="24"/>
          <w:szCs w:val="24"/>
        </w:rPr>
        <w:t>на текущий финансовый год.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1.5.2. Показатели, принятые за основу для расчета объема бюджетных ассигнований, уменьшаются на суммы:</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объема бюджетных ассигнований на исполнение расходных обязательств, срок действия которых ограничен текущим финансовым годом;</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межбюджетных трансфертов из </w:t>
      </w:r>
      <w:r w:rsidR="00956F12">
        <w:rPr>
          <w:rFonts w:ascii="Times New Roman" w:hAnsi="Times New Roman" w:cs="Times New Roman"/>
          <w:sz w:val="24"/>
          <w:szCs w:val="24"/>
        </w:rPr>
        <w:t>краевого</w:t>
      </w:r>
      <w:r w:rsidRPr="00BB1022">
        <w:rPr>
          <w:rFonts w:ascii="Times New Roman" w:hAnsi="Times New Roman" w:cs="Times New Roman"/>
          <w:sz w:val="24"/>
          <w:szCs w:val="24"/>
        </w:rPr>
        <w:t xml:space="preserve"> бюджета;</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объема бюджетных ассигнований в случае изменения состава и (или) полномочий (функций) главных распорядителей.</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1.5.3. Показатели корректируются на суммы расходов, возникших в результате структурных и организационных преобразований в установленных сферах деятельности, и в целях исполнения расходных обязательств, принятых или планируемых к принятию в текущем финансовом году, в том числе в связи </w:t>
      </w:r>
      <w:proofErr w:type="gramStart"/>
      <w:r w:rsidRPr="00BB1022">
        <w:rPr>
          <w:rFonts w:ascii="Times New Roman" w:hAnsi="Times New Roman" w:cs="Times New Roman"/>
          <w:sz w:val="24"/>
          <w:szCs w:val="24"/>
        </w:rPr>
        <w:t>с</w:t>
      </w:r>
      <w:proofErr w:type="gramEnd"/>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изменением </w:t>
      </w:r>
      <w:proofErr w:type="gramStart"/>
      <w:r w:rsidRPr="00BB1022">
        <w:rPr>
          <w:rFonts w:ascii="Times New Roman" w:hAnsi="Times New Roman" w:cs="Times New Roman"/>
          <w:sz w:val="24"/>
          <w:szCs w:val="24"/>
        </w:rPr>
        <w:t xml:space="preserve">фонда оплаты труда работников </w:t>
      </w:r>
      <w:r w:rsidR="003458BA">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учреждений</w:t>
      </w:r>
      <w:proofErr w:type="gramEnd"/>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изменением численности граждан - получателей мер социальной поддержки.</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Для расчета расходов на оплату труда в случае индексации либо изменения условий оплаты труда в течение периода времени, принятого за основу расчета показателей, принимаются расходы в течение указанного периода в сопоставимых условиях.</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В случае прогнозируемых изменений натуральных показателей бюджетные ассигнования, принятые за основу расчета, принимаются в сопоставимых условиях и корректируются на коэффициент, отражающий увеличение (уменьшение) натуральных показателей (например, площадь помещений, протяженность дорог, количество квартир).</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1.6. Обоснования бюджетных ассигнований на очередной финансовый год и плановый период, расчеты к ним, а также перечень нормативных правовых актов, договоров (соглашений), устанавливающих расходные обязательства </w:t>
      </w:r>
      <w:proofErr w:type="spellStart"/>
      <w:r w:rsidR="00EE3EFE" w:rsidRPr="000C1C68">
        <w:rPr>
          <w:rFonts w:ascii="Times New Roman" w:hAnsi="Times New Roman" w:cs="Times New Roman"/>
          <w:sz w:val="24"/>
          <w:szCs w:val="24"/>
        </w:rPr>
        <w:t>Хасанского</w:t>
      </w:r>
      <w:proofErr w:type="spellEnd"/>
      <w:r w:rsidR="00EE3EFE" w:rsidRPr="000C1C68">
        <w:rPr>
          <w:rFonts w:ascii="Times New Roman" w:hAnsi="Times New Roman" w:cs="Times New Roman"/>
          <w:sz w:val="24"/>
          <w:szCs w:val="24"/>
        </w:rPr>
        <w:t xml:space="preserve"> муниципального </w:t>
      </w:r>
      <w:r w:rsidR="00EE3EFE">
        <w:rPr>
          <w:rFonts w:ascii="Times New Roman" w:hAnsi="Times New Roman" w:cs="Times New Roman"/>
          <w:sz w:val="24"/>
          <w:szCs w:val="24"/>
        </w:rPr>
        <w:t>округа</w:t>
      </w:r>
      <w:r w:rsidRPr="00BB1022">
        <w:rPr>
          <w:rFonts w:ascii="Times New Roman" w:hAnsi="Times New Roman" w:cs="Times New Roman"/>
          <w:sz w:val="24"/>
          <w:szCs w:val="24"/>
        </w:rPr>
        <w:t xml:space="preserve">, формируются главными распорядителями по формам, приведенным в </w:t>
      </w:r>
      <w:hyperlink w:anchor="P417" w:history="1">
        <w:r w:rsidRPr="00A10162">
          <w:rPr>
            <w:rFonts w:ascii="Times New Roman" w:hAnsi="Times New Roman" w:cs="Times New Roman"/>
            <w:sz w:val="24"/>
            <w:szCs w:val="24"/>
          </w:rPr>
          <w:t xml:space="preserve">приложениях </w:t>
        </w:r>
        <w:r w:rsidR="00051784" w:rsidRPr="00A10162">
          <w:rPr>
            <w:rFonts w:ascii="Times New Roman" w:hAnsi="Times New Roman" w:cs="Times New Roman"/>
            <w:sz w:val="24"/>
            <w:szCs w:val="24"/>
          </w:rPr>
          <w:t>№№</w:t>
        </w:r>
        <w:r w:rsidRPr="00A10162">
          <w:rPr>
            <w:rFonts w:ascii="Times New Roman" w:hAnsi="Times New Roman" w:cs="Times New Roman"/>
            <w:sz w:val="24"/>
            <w:szCs w:val="24"/>
          </w:rPr>
          <w:t xml:space="preserve"> 1</w:t>
        </w:r>
      </w:hyperlink>
      <w:r w:rsidRPr="00A10162">
        <w:rPr>
          <w:rFonts w:ascii="Times New Roman" w:hAnsi="Times New Roman" w:cs="Times New Roman"/>
          <w:sz w:val="24"/>
          <w:szCs w:val="24"/>
        </w:rPr>
        <w:t xml:space="preserve"> </w:t>
      </w:r>
      <w:r w:rsidRPr="007B648D">
        <w:rPr>
          <w:rFonts w:ascii="Times New Roman" w:hAnsi="Times New Roman" w:cs="Times New Roman"/>
          <w:sz w:val="24"/>
          <w:szCs w:val="24"/>
        </w:rPr>
        <w:t xml:space="preserve">- </w:t>
      </w:r>
      <w:hyperlink w:anchor="P20539" w:history="1">
        <w:r w:rsidR="00F44A79" w:rsidRPr="007B648D">
          <w:rPr>
            <w:rFonts w:ascii="Times New Roman" w:hAnsi="Times New Roman" w:cs="Times New Roman"/>
            <w:sz w:val="24"/>
            <w:szCs w:val="24"/>
          </w:rPr>
          <w:t>11</w:t>
        </w:r>
      </w:hyperlink>
      <w:r w:rsidRPr="00F44A79">
        <w:rPr>
          <w:rFonts w:ascii="Times New Roman" w:hAnsi="Times New Roman" w:cs="Times New Roman"/>
          <w:sz w:val="24"/>
          <w:szCs w:val="24"/>
        </w:rPr>
        <w:t xml:space="preserve"> к настоящей Методике, с учетом следующих особенностей.</w:t>
      </w:r>
    </w:p>
    <w:p w:rsidR="00051784" w:rsidRPr="00BB1022" w:rsidRDefault="00051784">
      <w:pPr>
        <w:pStyle w:val="ConsPlusNormal"/>
        <w:jc w:val="both"/>
        <w:rPr>
          <w:rFonts w:ascii="Times New Roman" w:hAnsi="Times New Roman" w:cs="Times New Roman"/>
          <w:sz w:val="24"/>
          <w:szCs w:val="24"/>
        </w:rPr>
      </w:pPr>
    </w:p>
    <w:p w:rsidR="00D86A63" w:rsidRPr="00BB1022" w:rsidRDefault="00D86A63">
      <w:pPr>
        <w:pStyle w:val="ConsPlusTitle"/>
        <w:jc w:val="center"/>
        <w:outlineLvl w:val="1"/>
        <w:rPr>
          <w:rFonts w:ascii="Times New Roman" w:hAnsi="Times New Roman" w:cs="Times New Roman"/>
          <w:sz w:val="24"/>
          <w:szCs w:val="24"/>
        </w:rPr>
      </w:pPr>
      <w:r w:rsidRPr="00BB1022">
        <w:rPr>
          <w:rFonts w:ascii="Times New Roman" w:hAnsi="Times New Roman" w:cs="Times New Roman"/>
          <w:sz w:val="24"/>
          <w:szCs w:val="24"/>
        </w:rPr>
        <w:t>2. Обоснование бюджетных ассигнований на обеспечение</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выполнения функций казенных учреждений </w:t>
      </w:r>
      <w:proofErr w:type="spellStart"/>
      <w:r w:rsidR="00925D9A" w:rsidRPr="000C1C68">
        <w:rPr>
          <w:rFonts w:ascii="Times New Roman" w:hAnsi="Times New Roman" w:cs="Times New Roman"/>
          <w:sz w:val="24"/>
          <w:szCs w:val="24"/>
        </w:rPr>
        <w:t>Хасанского</w:t>
      </w:r>
      <w:proofErr w:type="spellEnd"/>
      <w:r w:rsidR="00925D9A" w:rsidRPr="000C1C68">
        <w:rPr>
          <w:rFonts w:ascii="Times New Roman" w:hAnsi="Times New Roman" w:cs="Times New Roman"/>
          <w:sz w:val="24"/>
          <w:szCs w:val="24"/>
        </w:rPr>
        <w:t xml:space="preserve"> муниципального </w:t>
      </w:r>
      <w:r w:rsidR="00925D9A">
        <w:rPr>
          <w:rFonts w:ascii="Times New Roman" w:hAnsi="Times New Roman" w:cs="Times New Roman"/>
          <w:sz w:val="24"/>
          <w:szCs w:val="24"/>
        </w:rPr>
        <w:t>округа</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2.1. Обоснование бюджетных ассигнований на обеспечение выполнения функций казенных учреждений (</w:t>
      </w:r>
      <w:hyperlink r:id="rId12" w:history="1">
        <w:r w:rsidRPr="00BB1022">
          <w:rPr>
            <w:rFonts w:ascii="Times New Roman" w:hAnsi="Times New Roman" w:cs="Times New Roman"/>
            <w:color w:val="0000FF"/>
            <w:sz w:val="24"/>
            <w:szCs w:val="24"/>
          </w:rPr>
          <w:t>статьи 69.2</w:t>
        </w:r>
      </w:hyperlink>
      <w:r w:rsidRPr="00BB1022">
        <w:rPr>
          <w:rFonts w:ascii="Times New Roman" w:hAnsi="Times New Roman" w:cs="Times New Roman"/>
          <w:sz w:val="24"/>
          <w:szCs w:val="24"/>
        </w:rPr>
        <w:t xml:space="preserve">, </w:t>
      </w:r>
      <w:hyperlink r:id="rId13" w:history="1">
        <w:r w:rsidRPr="00BB1022">
          <w:rPr>
            <w:rFonts w:ascii="Times New Roman" w:hAnsi="Times New Roman" w:cs="Times New Roman"/>
            <w:color w:val="0000FF"/>
            <w:sz w:val="24"/>
            <w:szCs w:val="24"/>
          </w:rPr>
          <w:t>70</w:t>
        </w:r>
      </w:hyperlink>
      <w:r w:rsidRPr="00BB1022">
        <w:rPr>
          <w:rFonts w:ascii="Times New Roman" w:hAnsi="Times New Roman" w:cs="Times New Roman"/>
          <w:sz w:val="24"/>
          <w:szCs w:val="24"/>
        </w:rPr>
        <w:t xml:space="preserve"> Бюджетного кодекса Российской Федерации) включает расчеты объема ассигнований:</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 на оплату труда работников </w:t>
      </w:r>
      <w:r w:rsidR="003500F3">
        <w:rPr>
          <w:rFonts w:ascii="Times New Roman" w:hAnsi="Times New Roman" w:cs="Times New Roman"/>
          <w:sz w:val="24"/>
          <w:szCs w:val="24"/>
        </w:rPr>
        <w:t xml:space="preserve">муниципальных </w:t>
      </w:r>
      <w:r w:rsidRPr="00BB1022">
        <w:rPr>
          <w:rFonts w:ascii="Times New Roman" w:hAnsi="Times New Roman" w:cs="Times New Roman"/>
          <w:sz w:val="24"/>
          <w:szCs w:val="24"/>
        </w:rPr>
        <w:t xml:space="preserve">казенных учреждений, денежное </w:t>
      </w:r>
      <w:r w:rsidRPr="00BB1022">
        <w:rPr>
          <w:rFonts w:ascii="Times New Roman" w:hAnsi="Times New Roman" w:cs="Times New Roman"/>
          <w:sz w:val="24"/>
          <w:szCs w:val="24"/>
        </w:rPr>
        <w:lastRenderedPageBreak/>
        <w:t xml:space="preserve">содержание </w:t>
      </w:r>
      <w:r w:rsidR="003500F3">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служащих </w:t>
      </w:r>
      <w:proofErr w:type="spellStart"/>
      <w:r w:rsidR="005231E5" w:rsidRPr="000C1C68">
        <w:rPr>
          <w:rFonts w:ascii="Times New Roman" w:hAnsi="Times New Roman" w:cs="Times New Roman"/>
          <w:sz w:val="24"/>
          <w:szCs w:val="24"/>
        </w:rPr>
        <w:t>Хасанского</w:t>
      </w:r>
      <w:proofErr w:type="spellEnd"/>
      <w:r w:rsidR="005231E5" w:rsidRPr="000C1C68">
        <w:rPr>
          <w:rFonts w:ascii="Times New Roman" w:hAnsi="Times New Roman" w:cs="Times New Roman"/>
          <w:sz w:val="24"/>
          <w:szCs w:val="24"/>
        </w:rPr>
        <w:t xml:space="preserve"> муниципального </w:t>
      </w:r>
      <w:r w:rsidR="005231E5">
        <w:rPr>
          <w:rFonts w:ascii="Times New Roman" w:hAnsi="Times New Roman" w:cs="Times New Roman"/>
          <w:sz w:val="24"/>
          <w:szCs w:val="24"/>
        </w:rPr>
        <w:t>округа</w:t>
      </w:r>
      <w:r w:rsidRPr="00BB1022">
        <w:rPr>
          <w:rFonts w:ascii="Times New Roman" w:hAnsi="Times New Roman" w:cs="Times New Roman"/>
          <w:sz w:val="24"/>
          <w:szCs w:val="24"/>
        </w:rPr>
        <w:t xml:space="preserve">, лиц, замещающих </w:t>
      </w:r>
      <w:r w:rsidR="003500F3">
        <w:rPr>
          <w:rFonts w:ascii="Times New Roman" w:hAnsi="Times New Roman" w:cs="Times New Roman"/>
          <w:sz w:val="24"/>
          <w:szCs w:val="24"/>
        </w:rPr>
        <w:t>муниципальные</w:t>
      </w:r>
      <w:r w:rsidRPr="00BB1022">
        <w:rPr>
          <w:rFonts w:ascii="Times New Roman" w:hAnsi="Times New Roman" w:cs="Times New Roman"/>
          <w:sz w:val="24"/>
          <w:szCs w:val="24"/>
        </w:rPr>
        <w:t xml:space="preserve"> должности </w:t>
      </w:r>
      <w:proofErr w:type="spellStart"/>
      <w:r w:rsidR="005231E5" w:rsidRPr="000C1C68">
        <w:rPr>
          <w:rFonts w:ascii="Times New Roman" w:hAnsi="Times New Roman" w:cs="Times New Roman"/>
          <w:sz w:val="24"/>
          <w:szCs w:val="24"/>
        </w:rPr>
        <w:t>Хасанского</w:t>
      </w:r>
      <w:proofErr w:type="spellEnd"/>
      <w:r w:rsidR="005231E5" w:rsidRPr="000C1C68">
        <w:rPr>
          <w:rFonts w:ascii="Times New Roman" w:hAnsi="Times New Roman" w:cs="Times New Roman"/>
          <w:sz w:val="24"/>
          <w:szCs w:val="24"/>
        </w:rPr>
        <w:t xml:space="preserve"> муниципального </w:t>
      </w:r>
      <w:r w:rsidR="005231E5">
        <w:rPr>
          <w:rFonts w:ascii="Times New Roman" w:hAnsi="Times New Roman" w:cs="Times New Roman"/>
          <w:sz w:val="24"/>
          <w:szCs w:val="24"/>
        </w:rPr>
        <w:t>округа</w:t>
      </w:r>
      <w:r w:rsidRPr="00BB1022">
        <w:rPr>
          <w:rFonts w:ascii="Times New Roman" w:hAnsi="Times New Roman" w:cs="Times New Roman"/>
          <w:sz w:val="24"/>
          <w:szCs w:val="24"/>
        </w:rPr>
        <w:t xml:space="preserve">, оплату труда работников, замещающих должности, не являющиеся должностями </w:t>
      </w:r>
      <w:r w:rsidR="003500F3">
        <w:rPr>
          <w:rFonts w:ascii="Times New Roman" w:hAnsi="Times New Roman" w:cs="Times New Roman"/>
          <w:sz w:val="24"/>
          <w:szCs w:val="24"/>
        </w:rPr>
        <w:t>муниципальной</w:t>
      </w:r>
      <w:r w:rsidRPr="00BB1022">
        <w:rPr>
          <w:rFonts w:ascii="Times New Roman" w:hAnsi="Times New Roman" w:cs="Times New Roman"/>
          <w:sz w:val="24"/>
          <w:szCs w:val="24"/>
        </w:rPr>
        <w:t xml:space="preserve"> службы </w:t>
      </w:r>
      <w:proofErr w:type="spellStart"/>
      <w:r w:rsidR="003500F3" w:rsidRPr="003500F3">
        <w:rPr>
          <w:rFonts w:ascii="Times New Roman" w:hAnsi="Times New Roman" w:cs="Times New Roman"/>
          <w:sz w:val="24"/>
          <w:szCs w:val="24"/>
        </w:rPr>
        <w:t>Хасанского</w:t>
      </w:r>
      <w:proofErr w:type="spellEnd"/>
      <w:r w:rsidR="003500F3" w:rsidRPr="003500F3">
        <w:rPr>
          <w:rFonts w:ascii="Times New Roman" w:hAnsi="Times New Roman" w:cs="Times New Roman"/>
          <w:sz w:val="24"/>
          <w:szCs w:val="24"/>
        </w:rPr>
        <w:t xml:space="preserve"> муниципального района</w:t>
      </w:r>
      <w:r w:rsidRPr="00BB1022">
        <w:rPr>
          <w:rFonts w:ascii="Times New Roman" w:hAnsi="Times New Roman" w:cs="Times New Roman"/>
          <w:sz w:val="24"/>
          <w:szCs w:val="24"/>
        </w:rPr>
        <w:t>. Фонд оплаты труда на очередной финансовый год рассчитывается исходя из установленной предельной штатной численности и составляющих фонда оплаты труда, установленных положениями:</w:t>
      </w:r>
    </w:p>
    <w:p w:rsidR="00D86A63"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w:t>
      </w:r>
      <w:hyperlink r:id="rId14" w:history="1">
        <w:r w:rsidRPr="00BB1022">
          <w:rPr>
            <w:rFonts w:ascii="Times New Roman" w:hAnsi="Times New Roman" w:cs="Times New Roman"/>
            <w:color w:val="0000FF"/>
            <w:sz w:val="24"/>
            <w:szCs w:val="24"/>
          </w:rPr>
          <w:t>Закона</w:t>
        </w:r>
      </w:hyperlink>
      <w:r w:rsidRPr="00BB1022">
        <w:rPr>
          <w:rFonts w:ascii="Times New Roman" w:hAnsi="Times New Roman" w:cs="Times New Roman"/>
          <w:sz w:val="24"/>
          <w:szCs w:val="24"/>
        </w:rPr>
        <w:t xml:space="preserve"> Приморского края от </w:t>
      </w:r>
      <w:r w:rsidR="00AA529D">
        <w:rPr>
          <w:rFonts w:ascii="Times New Roman" w:hAnsi="Times New Roman" w:cs="Times New Roman"/>
          <w:sz w:val="24"/>
          <w:szCs w:val="24"/>
        </w:rPr>
        <w:t>04</w:t>
      </w:r>
      <w:r w:rsidRPr="00BB1022">
        <w:rPr>
          <w:rFonts w:ascii="Times New Roman" w:hAnsi="Times New Roman" w:cs="Times New Roman"/>
          <w:sz w:val="24"/>
          <w:szCs w:val="24"/>
        </w:rPr>
        <w:t>.06.2</w:t>
      </w:r>
      <w:r w:rsidR="00AA529D">
        <w:rPr>
          <w:rFonts w:ascii="Times New Roman" w:hAnsi="Times New Roman" w:cs="Times New Roman"/>
          <w:sz w:val="24"/>
          <w:szCs w:val="24"/>
        </w:rPr>
        <w:t>007 №</w:t>
      </w:r>
      <w:r w:rsidRPr="00BB1022">
        <w:rPr>
          <w:rFonts w:ascii="Times New Roman" w:hAnsi="Times New Roman" w:cs="Times New Roman"/>
          <w:sz w:val="24"/>
          <w:szCs w:val="24"/>
        </w:rPr>
        <w:t xml:space="preserve"> </w:t>
      </w:r>
      <w:r w:rsidR="00AA529D">
        <w:rPr>
          <w:rFonts w:ascii="Times New Roman" w:hAnsi="Times New Roman" w:cs="Times New Roman"/>
          <w:sz w:val="24"/>
          <w:szCs w:val="24"/>
        </w:rPr>
        <w:t>82</w:t>
      </w:r>
      <w:r w:rsidRPr="00BB1022">
        <w:rPr>
          <w:rFonts w:ascii="Times New Roman" w:hAnsi="Times New Roman" w:cs="Times New Roman"/>
          <w:sz w:val="24"/>
          <w:szCs w:val="24"/>
        </w:rPr>
        <w:t xml:space="preserve">-КЗ </w:t>
      </w:r>
      <w:r w:rsidR="00C97D7A">
        <w:rPr>
          <w:rFonts w:ascii="Times New Roman" w:hAnsi="Times New Roman" w:cs="Times New Roman"/>
          <w:sz w:val="24"/>
          <w:szCs w:val="24"/>
        </w:rPr>
        <w:t>«</w:t>
      </w:r>
      <w:r w:rsidRPr="00BB1022">
        <w:rPr>
          <w:rFonts w:ascii="Times New Roman" w:hAnsi="Times New Roman" w:cs="Times New Roman"/>
          <w:sz w:val="24"/>
          <w:szCs w:val="24"/>
        </w:rPr>
        <w:t xml:space="preserve">О </w:t>
      </w:r>
      <w:r w:rsidR="00AA529D">
        <w:rPr>
          <w:rFonts w:ascii="Times New Roman" w:hAnsi="Times New Roman" w:cs="Times New Roman"/>
          <w:sz w:val="24"/>
          <w:szCs w:val="24"/>
        </w:rPr>
        <w:t>муниципальной службе</w:t>
      </w:r>
      <w:r w:rsidRPr="00BB1022">
        <w:rPr>
          <w:rFonts w:ascii="Times New Roman" w:hAnsi="Times New Roman" w:cs="Times New Roman"/>
          <w:sz w:val="24"/>
          <w:szCs w:val="24"/>
        </w:rPr>
        <w:t xml:space="preserve"> </w:t>
      </w:r>
      <w:r w:rsidR="00AA529D">
        <w:rPr>
          <w:rFonts w:ascii="Times New Roman" w:hAnsi="Times New Roman" w:cs="Times New Roman"/>
          <w:sz w:val="24"/>
          <w:szCs w:val="24"/>
        </w:rPr>
        <w:t>в</w:t>
      </w:r>
      <w:r w:rsidRPr="00BB1022">
        <w:rPr>
          <w:rFonts w:ascii="Times New Roman" w:hAnsi="Times New Roman" w:cs="Times New Roman"/>
          <w:sz w:val="24"/>
          <w:szCs w:val="24"/>
        </w:rPr>
        <w:t xml:space="preserve"> Приморско</w:t>
      </w:r>
      <w:r w:rsidR="00AA529D">
        <w:rPr>
          <w:rFonts w:ascii="Times New Roman" w:hAnsi="Times New Roman" w:cs="Times New Roman"/>
          <w:sz w:val="24"/>
          <w:szCs w:val="24"/>
        </w:rPr>
        <w:t>м</w:t>
      </w:r>
      <w:r w:rsidRPr="00BB1022">
        <w:rPr>
          <w:rFonts w:ascii="Times New Roman" w:hAnsi="Times New Roman" w:cs="Times New Roman"/>
          <w:sz w:val="24"/>
          <w:szCs w:val="24"/>
        </w:rPr>
        <w:t xml:space="preserve"> кра</w:t>
      </w:r>
      <w:r w:rsidR="00AA529D">
        <w:rPr>
          <w:rFonts w:ascii="Times New Roman" w:hAnsi="Times New Roman" w:cs="Times New Roman"/>
          <w:sz w:val="24"/>
          <w:szCs w:val="24"/>
        </w:rPr>
        <w:t>е</w:t>
      </w:r>
      <w:r w:rsidR="00C97D7A">
        <w:rPr>
          <w:rFonts w:ascii="Times New Roman" w:hAnsi="Times New Roman" w:cs="Times New Roman"/>
          <w:sz w:val="24"/>
          <w:szCs w:val="24"/>
        </w:rPr>
        <w:t>»</w:t>
      </w:r>
      <w:r w:rsidRPr="00BB1022">
        <w:rPr>
          <w:rFonts w:ascii="Times New Roman" w:hAnsi="Times New Roman" w:cs="Times New Roman"/>
          <w:sz w:val="24"/>
          <w:szCs w:val="24"/>
        </w:rPr>
        <w:t>;</w:t>
      </w:r>
    </w:p>
    <w:p w:rsidR="00A63C5F" w:rsidRDefault="00A63C5F">
      <w:pPr>
        <w:pStyle w:val="ConsPlusNormal"/>
        <w:spacing w:before="220"/>
        <w:ind w:firstLine="540"/>
        <w:jc w:val="both"/>
        <w:rPr>
          <w:rFonts w:ascii="Times New Roman" w:hAnsi="Times New Roman" w:cs="Times New Roman"/>
          <w:sz w:val="24"/>
          <w:szCs w:val="24"/>
        </w:rPr>
      </w:pPr>
      <w:r w:rsidRPr="00A63C5F">
        <w:rPr>
          <w:rFonts w:ascii="Times New Roman" w:hAnsi="Times New Roman" w:cs="Times New Roman"/>
          <w:sz w:val="24"/>
          <w:szCs w:val="24"/>
        </w:rPr>
        <w:t xml:space="preserve">- Нормативного правового акта Думы </w:t>
      </w:r>
      <w:proofErr w:type="spellStart"/>
      <w:r w:rsidRPr="00A63C5F">
        <w:rPr>
          <w:rFonts w:ascii="Times New Roman" w:hAnsi="Times New Roman" w:cs="Times New Roman"/>
          <w:sz w:val="24"/>
          <w:szCs w:val="24"/>
        </w:rPr>
        <w:t>Хасанского</w:t>
      </w:r>
      <w:proofErr w:type="spellEnd"/>
      <w:r w:rsidRPr="00A63C5F">
        <w:rPr>
          <w:rFonts w:ascii="Times New Roman" w:hAnsi="Times New Roman" w:cs="Times New Roman"/>
          <w:sz w:val="24"/>
          <w:szCs w:val="24"/>
        </w:rPr>
        <w:t xml:space="preserve"> муниципального округа  от 08.12.2022                           № 19-НПА «О реестре должностей муниципальной службы в органах местного</w:t>
      </w:r>
      <w:r w:rsidR="004D42FC">
        <w:rPr>
          <w:rFonts w:ascii="Times New Roman" w:hAnsi="Times New Roman" w:cs="Times New Roman"/>
          <w:sz w:val="24"/>
          <w:szCs w:val="24"/>
        </w:rPr>
        <w:t xml:space="preserve">                                      с</w:t>
      </w:r>
      <w:r w:rsidRPr="00A63C5F">
        <w:rPr>
          <w:rFonts w:ascii="Times New Roman" w:hAnsi="Times New Roman" w:cs="Times New Roman"/>
          <w:sz w:val="24"/>
          <w:szCs w:val="24"/>
        </w:rPr>
        <w:t xml:space="preserve">амоуправления </w:t>
      </w:r>
      <w:proofErr w:type="spellStart"/>
      <w:r w:rsidRPr="00A63C5F">
        <w:rPr>
          <w:rFonts w:ascii="Times New Roman" w:hAnsi="Times New Roman" w:cs="Times New Roman"/>
          <w:sz w:val="24"/>
          <w:szCs w:val="24"/>
        </w:rPr>
        <w:t>Хасанского</w:t>
      </w:r>
      <w:proofErr w:type="spellEnd"/>
      <w:r w:rsidRPr="00A63C5F">
        <w:rPr>
          <w:rFonts w:ascii="Times New Roman" w:hAnsi="Times New Roman" w:cs="Times New Roman"/>
          <w:sz w:val="24"/>
          <w:szCs w:val="24"/>
        </w:rPr>
        <w:t xml:space="preserve"> муниципального округа Приморского края»;</w:t>
      </w:r>
    </w:p>
    <w:p w:rsidR="00EE6CED" w:rsidRDefault="00EE6CE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6CED">
        <w:rPr>
          <w:rFonts w:ascii="Times New Roman" w:hAnsi="Times New Roman" w:cs="Times New Roman"/>
          <w:sz w:val="24"/>
          <w:szCs w:val="24"/>
        </w:rPr>
        <w:t>Нормативн</w:t>
      </w:r>
      <w:r>
        <w:rPr>
          <w:rFonts w:ascii="Times New Roman" w:hAnsi="Times New Roman" w:cs="Times New Roman"/>
          <w:sz w:val="24"/>
          <w:szCs w:val="24"/>
        </w:rPr>
        <w:t>ого</w:t>
      </w:r>
      <w:r w:rsidRPr="00EE6CED">
        <w:rPr>
          <w:rFonts w:ascii="Times New Roman" w:hAnsi="Times New Roman" w:cs="Times New Roman"/>
          <w:sz w:val="24"/>
          <w:szCs w:val="24"/>
        </w:rPr>
        <w:t xml:space="preserve"> правово</w:t>
      </w:r>
      <w:r>
        <w:rPr>
          <w:rFonts w:ascii="Times New Roman" w:hAnsi="Times New Roman" w:cs="Times New Roman"/>
          <w:sz w:val="24"/>
          <w:szCs w:val="24"/>
        </w:rPr>
        <w:t>го</w:t>
      </w:r>
      <w:r w:rsidRPr="00EE6CED">
        <w:rPr>
          <w:rFonts w:ascii="Times New Roman" w:hAnsi="Times New Roman" w:cs="Times New Roman"/>
          <w:sz w:val="24"/>
          <w:szCs w:val="24"/>
        </w:rPr>
        <w:t xml:space="preserve"> акт</w:t>
      </w:r>
      <w:r>
        <w:rPr>
          <w:rFonts w:ascii="Times New Roman" w:hAnsi="Times New Roman" w:cs="Times New Roman"/>
          <w:sz w:val="24"/>
          <w:szCs w:val="24"/>
        </w:rPr>
        <w:t>а</w:t>
      </w:r>
      <w:r w:rsidRPr="00EE6CED">
        <w:rPr>
          <w:rFonts w:ascii="Times New Roman" w:hAnsi="Times New Roman" w:cs="Times New Roman"/>
          <w:sz w:val="24"/>
          <w:szCs w:val="24"/>
        </w:rPr>
        <w:t xml:space="preserve"> Думы </w:t>
      </w:r>
      <w:proofErr w:type="spellStart"/>
      <w:r w:rsidRPr="00EE6CED">
        <w:rPr>
          <w:rFonts w:ascii="Times New Roman" w:hAnsi="Times New Roman" w:cs="Times New Roman"/>
          <w:sz w:val="24"/>
          <w:szCs w:val="24"/>
        </w:rPr>
        <w:t>Хасанского</w:t>
      </w:r>
      <w:proofErr w:type="spellEnd"/>
      <w:r w:rsidRPr="00EE6CED">
        <w:rPr>
          <w:rFonts w:ascii="Times New Roman" w:hAnsi="Times New Roman" w:cs="Times New Roman"/>
          <w:sz w:val="24"/>
          <w:szCs w:val="24"/>
        </w:rPr>
        <w:t xml:space="preserve"> муниципального района от </w:t>
      </w:r>
      <w:r w:rsidR="00BB5CC4">
        <w:rPr>
          <w:rFonts w:ascii="Times New Roman" w:hAnsi="Times New Roman" w:cs="Times New Roman"/>
          <w:sz w:val="24"/>
          <w:szCs w:val="24"/>
        </w:rPr>
        <w:t>21</w:t>
      </w:r>
      <w:r w:rsidRPr="00EE6CED">
        <w:rPr>
          <w:rFonts w:ascii="Times New Roman" w:hAnsi="Times New Roman" w:cs="Times New Roman"/>
          <w:sz w:val="24"/>
          <w:szCs w:val="24"/>
        </w:rPr>
        <w:t>.1</w:t>
      </w:r>
      <w:r w:rsidR="00BB5CC4">
        <w:rPr>
          <w:rFonts w:ascii="Times New Roman" w:hAnsi="Times New Roman" w:cs="Times New Roman"/>
          <w:sz w:val="24"/>
          <w:szCs w:val="24"/>
        </w:rPr>
        <w:t xml:space="preserve">2.2022   </w:t>
      </w:r>
      <w:r w:rsidRPr="00EE6CED">
        <w:rPr>
          <w:rFonts w:ascii="Times New Roman" w:hAnsi="Times New Roman" w:cs="Times New Roman"/>
          <w:sz w:val="24"/>
          <w:szCs w:val="24"/>
        </w:rPr>
        <w:t xml:space="preserve"> </w:t>
      </w:r>
      <w:r>
        <w:rPr>
          <w:rFonts w:ascii="Times New Roman" w:hAnsi="Times New Roman" w:cs="Times New Roman"/>
          <w:sz w:val="24"/>
          <w:szCs w:val="24"/>
        </w:rPr>
        <w:t>№</w:t>
      </w:r>
      <w:r w:rsidRPr="00EE6CED">
        <w:rPr>
          <w:rFonts w:ascii="Times New Roman" w:hAnsi="Times New Roman" w:cs="Times New Roman"/>
          <w:sz w:val="24"/>
          <w:szCs w:val="24"/>
        </w:rPr>
        <w:t xml:space="preserve"> </w:t>
      </w:r>
      <w:r w:rsidR="00BB5CC4">
        <w:rPr>
          <w:rFonts w:ascii="Times New Roman" w:hAnsi="Times New Roman" w:cs="Times New Roman"/>
          <w:sz w:val="24"/>
          <w:szCs w:val="24"/>
        </w:rPr>
        <w:t>28</w:t>
      </w:r>
      <w:r w:rsidRPr="00EE6CED">
        <w:rPr>
          <w:rFonts w:ascii="Times New Roman" w:hAnsi="Times New Roman" w:cs="Times New Roman"/>
          <w:sz w:val="24"/>
          <w:szCs w:val="24"/>
        </w:rPr>
        <w:t xml:space="preserve">-НПА </w:t>
      </w:r>
      <w:r w:rsidR="008D1FD5" w:rsidRPr="008D1FD5">
        <w:t xml:space="preserve"> </w:t>
      </w:r>
      <w:r w:rsidR="008D1FD5" w:rsidRPr="008D1FD5">
        <w:rPr>
          <w:rFonts w:ascii="Times New Roman" w:hAnsi="Times New Roman" w:cs="Times New Roman"/>
          <w:sz w:val="24"/>
          <w:szCs w:val="24"/>
        </w:rPr>
        <w:t xml:space="preserve">«О денежном содержании и иных выплатах лицам, замещающим муниципальные должности на постоянной основе в органах местного самоуправления </w:t>
      </w:r>
      <w:proofErr w:type="spellStart"/>
      <w:r w:rsidR="008D1FD5" w:rsidRPr="008D1FD5">
        <w:rPr>
          <w:rFonts w:ascii="Times New Roman" w:hAnsi="Times New Roman" w:cs="Times New Roman"/>
          <w:sz w:val="24"/>
          <w:szCs w:val="24"/>
        </w:rPr>
        <w:t>Хасанского</w:t>
      </w:r>
      <w:proofErr w:type="spellEnd"/>
      <w:r w:rsidR="008D1FD5" w:rsidRPr="008D1FD5">
        <w:rPr>
          <w:rFonts w:ascii="Times New Roman" w:hAnsi="Times New Roman" w:cs="Times New Roman"/>
          <w:sz w:val="24"/>
          <w:szCs w:val="24"/>
        </w:rPr>
        <w:t xml:space="preserve"> муниципального округа; о предоставлении лицам, замещающим муниципальные должности на постоянной основе в органах местного самоуправления </w:t>
      </w:r>
      <w:proofErr w:type="spellStart"/>
      <w:r w:rsidR="008D1FD5" w:rsidRPr="008D1FD5">
        <w:rPr>
          <w:rFonts w:ascii="Times New Roman" w:hAnsi="Times New Roman" w:cs="Times New Roman"/>
          <w:sz w:val="24"/>
          <w:szCs w:val="24"/>
        </w:rPr>
        <w:t>Хасанского</w:t>
      </w:r>
      <w:proofErr w:type="spellEnd"/>
      <w:r w:rsidR="008D1FD5" w:rsidRPr="008D1FD5">
        <w:rPr>
          <w:rFonts w:ascii="Times New Roman" w:hAnsi="Times New Roman" w:cs="Times New Roman"/>
          <w:sz w:val="24"/>
          <w:szCs w:val="24"/>
        </w:rPr>
        <w:t xml:space="preserve"> муниципального округа ежегодного оплачиваемого отпуска; о возмещении расходов, связанных со служебными командировками лиц, замещающих муниципальные должности на постоянной основе в органах местного самоуправления </w:t>
      </w:r>
      <w:proofErr w:type="spellStart"/>
      <w:r w:rsidR="008D1FD5" w:rsidRPr="008D1FD5">
        <w:rPr>
          <w:rFonts w:ascii="Times New Roman" w:hAnsi="Times New Roman" w:cs="Times New Roman"/>
          <w:sz w:val="24"/>
          <w:szCs w:val="24"/>
        </w:rPr>
        <w:t>Хасанского</w:t>
      </w:r>
      <w:proofErr w:type="spellEnd"/>
      <w:r w:rsidR="008D1FD5" w:rsidRPr="008D1FD5">
        <w:rPr>
          <w:rFonts w:ascii="Times New Roman" w:hAnsi="Times New Roman" w:cs="Times New Roman"/>
          <w:sz w:val="24"/>
          <w:szCs w:val="24"/>
        </w:rPr>
        <w:t xml:space="preserve"> муниципального округа»</w:t>
      </w:r>
      <w:r w:rsidR="00BC3DAA">
        <w:rPr>
          <w:rFonts w:ascii="Times New Roman" w:hAnsi="Times New Roman" w:cs="Times New Roman"/>
          <w:sz w:val="24"/>
          <w:szCs w:val="24"/>
        </w:rPr>
        <w:t>;</w:t>
      </w:r>
      <w:r w:rsidRPr="00EE6CED">
        <w:rPr>
          <w:rFonts w:ascii="Times New Roman" w:hAnsi="Times New Roman" w:cs="Times New Roman"/>
          <w:sz w:val="24"/>
          <w:szCs w:val="24"/>
        </w:rPr>
        <w:t xml:space="preserve"> </w:t>
      </w:r>
    </w:p>
    <w:p w:rsidR="00EE6CED" w:rsidRDefault="00EE6CE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6CED">
        <w:rPr>
          <w:rFonts w:ascii="Times New Roman" w:hAnsi="Times New Roman" w:cs="Times New Roman"/>
          <w:sz w:val="24"/>
          <w:szCs w:val="24"/>
        </w:rPr>
        <w:t>Нормативн</w:t>
      </w:r>
      <w:r>
        <w:rPr>
          <w:rFonts w:ascii="Times New Roman" w:hAnsi="Times New Roman" w:cs="Times New Roman"/>
          <w:sz w:val="24"/>
          <w:szCs w:val="24"/>
        </w:rPr>
        <w:t>ого</w:t>
      </w:r>
      <w:r w:rsidRPr="00EE6CED">
        <w:rPr>
          <w:rFonts w:ascii="Times New Roman" w:hAnsi="Times New Roman" w:cs="Times New Roman"/>
          <w:sz w:val="24"/>
          <w:szCs w:val="24"/>
        </w:rPr>
        <w:t xml:space="preserve"> правов</w:t>
      </w:r>
      <w:r>
        <w:rPr>
          <w:rFonts w:ascii="Times New Roman" w:hAnsi="Times New Roman" w:cs="Times New Roman"/>
          <w:sz w:val="24"/>
          <w:szCs w:val="24"/>
        </w:rPr>
        <w:t>ого</w:t>
      </w:r>
      <w:r w:rsidRPr="00EE6CED">
        <w:rPr>
          <w:rFonts w:ascii="Times New Roman" w:hAnsi="Times New Roman" w:cs="Times New Roman"/>
          <w:sz w:val="24"/>
          <w:szCs w:val="24"/>
        </w:rPr>
        <w:t xml:space="preserve"> акт</w:t>
      </w:r>
      <w:r>
        <w:rPr>
          <w:rFonts w:ascii="Times New Roman" w:hAnsi="Times New Roman" w:cs="Times New Roman"/>
          <w:sz w:val="24"/>
          <w:szCs w:val="24"/>
        </w:rPr>
        <w:t>а</w:t>
      </w:r>
      <w:r w:rsidRPr="00EE6CED">
        <w:rPr>
          <w:rFonts w:ascii="Times New Roman" w:hAnsi="Times New Roman" w:cs="Times New Roman"/>
          <w:sz w:val="24"/>
          <w:szCs w:val="24"/>
        </w:rPr>
        <w:t xml:space="preserve"> Думы </w:t>
      </w:r>
      <w:proofErr w:type="spellStart"/>
      <w:r w:rsidRPr="00EE6CED">
        <w:rPr>
          <w:rFonts w:ascii="Times New Roman" w:hAnsi="Times New Roman" w:cs="Times New Roman"/>
          <w:sz w:val="24"/>
          <w:szCs w:val="24"/>
        </w:rPr>
        <w:t>Хасанского</w:t>
      </w:r>
      <w:proofErr w:type="spellEnd"/>
      <w:r w:rsidRPr="00EE6CED">
        <w:rPr>
          <w:rFonts w:ascii="Times New Roman" w:hAnsi="Times New Roman" w:cs="Times New Roman"/>
          <w:sz w:val="24"/>
          <w:szCs w:val="24"/>
        </w:rPr>
        <w:t xml:space="preserve"> муниципального </w:t>
      </w:r>
      <w:r w:rsidR="00104990">
        <w:rPr>
          <w:rFonts w:ascii="Times New Roman" w:hAnsi="Times New Roman" w:cs="Times New Roman"/>
          <w:sz w:val="24"/>
          <w:szCs w:val="24"/>
        </w:rPr>
        <w:t>округа</w:t>
      </w:r>
      <w:r w:rsidRPr="00EE6CED">
        <w:rPr>
          <w:rFonts w:ascii="Times New Roman" w:hAnsi="Times New Roman" w:cs="Times New Roman"/>
          <w:sz w:val="24"/>
          <w:szCs w:val="24"/>
        </w:rPr>
        <w:t xml:space="preserve"> от </w:t>
      </w:r>
      <w:r w:rsidR="00104990">
        <w:rPr>
          <w:rFonts w:ascii="Times New Roman" w:hAnsi="Times New Roman" w:cs="Times New Roman"/>
          <w:sz w:val="24"/>
          <w:szCs w:val="24"/>
        </w:rPr>
        <w:t xml:space="preserve">21.12.2022 </w:t>
      </w:r>
      <w:r w:rsidRPr="00EE6CED">
        <w:rPr>
          <w:rFonts w:ascii="Times New Roman" w:hAnsi="Times New Roman" w:cs="Times New Roman"/>
          <w:sz w:val="24"/>
          <w:szCs w:val="24"/>
        </w:rPr>
        <w:t xml:space="preserve"> </w:t>
      </w:r>
      <w:r>
        <w:rPr>
          <w:rFonts w:ascii="Times New Roman" w:hAnsi="Times New Roman" w:cs="Times New Roman"/>
          <w:sz w:val="24"/>
          <w:szCs w:val="24"/>
        </w:rPr>
        <w:t>№</w:t>
      </w:r>
      <w:r w:rsidRPr="00EE6CED">
        <w:rPr>
          <w:rFonts w:ascii="Times New Roman" w:hAnsi="Times New Roman" w:cs="Times New Roman"/>
          <w:sz w:val="24"/>
          <w:szCs w:val="24"/>
        </w:rPr>
        <w:t xml:space="preserve"> </w:t>
      </w:r>
      <w:r w:rsidR="00104990">
        <w:rPr>
          <w:rFonts w:ascii="Times New Roman" w:hAnsi="Times New Roman" w:cs="Times New Roman"/>
          <w:sz w:val="24"/>
          <w:szCs w:val="24"/>
        </w:rPr>
        <w:t>29</w:t>
      </w:r>
      <w:r w:rsidRPr="00EE6CED">
        <w:rPr>
          <w:rFonts w:ascii="Times New Roman" w:hAnsi="Times New Roman" w:cs="Times New Roman"/>
          <w:sz w:val="24"/>
          <w:szCs w:val="24"/>
        </w:rPr>
        <w:t xml:space="preserve">-НПА </w:t>
      </w:r>
      <w:r w:rsidR="008D1FD5">
        <w:rPr>
          <w:rFonts w:ascii="Times New Roman" w:hAnsi="Times New Roman" w:cs="Times New Roman"/>
          <w:sz w:val="24"/>
          <w:szCs w:val="24"/>
        </w:rPr>
        <w:t>«</w:t>
      </w:r>
      <w:r w:rsidRPr="00EE6CED">
        <w:rPr>
          <w:rFonts w:ascii="Times New Roman" w:hAnsi="Times New Roman" w:cs="Times New Roman"/>
          <w:sz w:val="24"/>
          <w:szCs w:val="24"/>
        </w:rPr>
        <w:t xml:space="preserve">О размерах должностных окладов, ежемесячных и иных дополнительных выплатах к должностным окладам муниципальных служащих органов местного самоуправления </w:t>
      </w:r>
      <w:proofErr w:type="spellStart"/>
      <w:r w:rsidRPr="00EE6CED">
        <w:rPr>
          <w:rFonts w:ascii="Times New Roman" w:hAnsi="Times New Roman" w:cs="Times New Roman"/>
          <w:sz w:val="24"/>
          <w:szCs w:val="24"/>
        </w:rPr>
        <w:t>Хасанского</w:t>
      </w:r>
      <w:proofErr w:type="spellEnd"/>
      <w:r w:rsidRPr="00EE6CED">
        <w:rPr>
          <w:rFonts w:ascii="Times New Roman" w:hAnsi="Times New Roman" w:cs="Times New Roman"/>
          <w:sz w:val="24"/>
          <w:szCs w:val="24"/>
        </w:rPr>
        <w:t xml:space="preserve"> муниципального </w:t>
      </w:r>
      <w:r w:rsidR="00104990">
        <w:rPr>
          <w:rFonts w:ascii="Times New Roman" w:hAnsi="Times New Roman" w:cs="Times New Roman"/>
          <w:sz w:val="24"/>
          <w:szCs w:val="24"/>
        </w:rPr>
        <w:t>округа</w:t>
      </w:r>
      <w:r w:rsidRPr="00EE6CED">
        <w:rPr>
          <w:rFonts w:ascii="Times New Roman" w:hAnsi="Times New Roman" w:cs="Times New Roman"/>
          <w:sz w:val="24"/>
          <w:szCs w:val="24"/>
        </w:rPr>
        <w:t xml:space="preserve"> и о порядках их осуществления</w:t>
      </w:r>
      <w:r w:rsidR="008D1FD5">
        <w:rPr>
          <w:rFonts w:ascii="Times New Roman" w:hAnsi="Times New Roman" w:cs="Times New Roman"/>
          <w:sz w:val="24"/>
          <w:szCs w:val="24"/>
        </w:rPr>
        <w:t>»</w:t>
      </w:r>
      <w:r>
        <w:rPr>
          <w:rFonts w:ascii="Times New Roman" w:hAnsi="Times New Roman" w:cs="Times New Roman"/>
          <w:sz w:val="24"/>
          <w:szCs w:val="24"/>
        </w:rPr>
        <w:t>;</w:t>
      </w:r>
    </w:p>
    <w:p w:rsidR="006B6284" w:rsidRDefault="006B628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6284">
        <w:rPr>
          <w:rFonts w:ascii="Times New Roman" w:hAnsi="Times New Roman" w:cs="Times New Roman"/>
          <w:sz w:val="24"/>
          <w:szCs w:val="24"/>
        </w:rPr>
        <w:t>Постановлени</w:t>
      </w:r>
      <w:r>
        <w:rPr>
          <w:rFonts w:ascii="Times New Roman" w:hAnsi="Times New Roman" w:cs="Times New Roman"/>
          <w:sz w:val="24"/>
          <w:szCs w:val="24"/>
        </w:rPr>
        <w:t>я</w:t>
      </w:r>
      <w:r w:rsidRPr="006B6284">
        <w:rPr>
          <w:rFonts w:ascii="Times New Roman" w:hAnsi="Times New Roman" w:cs="Times New Roman"/>
          <w:sz w:val="24"/>
          <w:szCs w:val="24"/>
        </w:rPr>
        <w:t xml:space="preserve"> администрации </w:t>
      </w:r>
      <w:proofErr w:type="spellStart"/>
      <w:r w:rsidRPr="006B6284">
        <w:rPr>
          <w:rFonts w:ascii="Times New Roman" w:hAnsi="Times New Roman" w:cs="Times New Roman"/>
          <w:sz w:val="24"/>
          <w:szCs w:val="24"/>
        </w:rPr>
        <w:t>Хасанского</w:t>
      </w:r>
      <w:proofErr w:type="spellEnd"/>
      <w:r w:rsidRPr="006B6284">
        <w:rPr>
          <w:rFonts w:ascii="Times New Roman" w:hAnsi="Times New Roman" w:cs="Times New Roman"/>
          <w:sz w:val="24"/>
          <w:szCs w:val="24"/>
        </w:rPr>
        <w:t xml:space="preserve"> муниципального </w:t>
      </w:r>
      <w:r w:rsidR="00FF5C21">
        <w:rPr>
          <w:rFonts w:ascii="Times New Roman" w:hAnsi="Times New Roman" w:cs="Times New Roman"/>
          <w:sz w:val="24"/>
          <w:szCs w:val="24"/>
        </w:rPr>
        <w:t>округа</w:t>
      </w:r>
      <w:r w:rsidRPr="006B6284">
        <w:rPr>
          <w:rFonts w:ascii="Times New Roman" w:hAnsi="Times New Roman" w:cs="Times New Roman"/>
          <w:sz w:val="24"/>
          <w:szCs w:val="24"/>
        </w:rPr>
        <w:t xml:space="preserve"> от 26.</w:t>
      </w:r>
      <w:r w:rsidR="00FF5C21">
        <w:rPr>
          <w:rFonts w:ascii="Times New Roman" w:hAnsi="Times New Roman" w:cs="Times New Roman"/>
          <w:sz w:val="24"/>
          <w:szCs w:val="24"/>
        </w:rPr>
        <w:t>12</w:t>
      </w:r>
      <w:r w:rsidRPr="006B6284">
        <w:rPr>
          <w:rFonts w:ascii="Times New Roman" w:hAnsi="Times New Roman" w:cs="Times New Roman"/>
          <w:sz w:val="24"/>
          <w:szCs w:val="24"/>
        </w:rPr>
        <w:t>.20</w:t>
      </w:r>
      <w:r w:rsidR="00FF5C21">
        <w:rPr>
          <w:rFonts w:ascii="Times New Roman" w:hAnsi="Times New Roman" w:cs="Times New Roman"/>
          <w:sz w:val="24"/>
          <w:szCs w:val="24"/>
        </w:rPr>
        <w:t xml:space="preserve">22                     </w:t>
      </w:r>
      <w:r w:rsidRPr="006B6284">
        <w:rPr>
          <w:rFonts w:ascii="Times New Roman" w:hAnsi="Times New Roman" w:cs="Times New Roman"/>
          <w:sz w:val="24"/>
          <w:szCs w:val="24"/>
        </w:rPr>
        <w:t xml:space="preserve"> </w:t>
      </w:r>
      <w:r>
        <w:rPr>
          <w:rFonts w:ascii="Times New Roman" w:hAnsi="Times New Roman" w:cs="Times New Roman"/>
          <w:sz w:val="24"/>
          <w:szCs w:val="24"/>
        </w:rPr>
        <w:t>№</w:t>
      </w:r>
      <w:r w:rsidRPr="006B6284">
        <w:rPr>
          <w:rFonts w:ascii="Times New Roman" w:hAnsi="Times New Roman" w:cs="Times New Roman"/>
          <w:sz w:val="24"/>
          <w:szCs w:val="24"/>
        </w:rPr>
        <w:t xml:space="preserve"> </w:t>
      </w:r>
      <w:r w:rsidR="00FF5C21">
        <w:rPr>
          <w:rFonts w:ascii="Times New Roman" w:hAnsi="Times New Roman" w:cs="Times New Roman"/>
          <w:sz w:val="24"/>
          <w:szCs w:val="24"/>
        </w:rPr>
        <w:t>01-ра</w:t>
      </w:r>
      <w:r w:rsidRPr="006B6284">
        <w:rPr>
          <w:rFonts w:ascii="Times New Roman" w:hAnsi="Times New Roman" w:cs="Times New Roman"/>
          <w:sz w:val="24"/>
          <w:szCs w:val="24"/>
        </w:rPr>
        <w:t xml:space="preserve"> </w:t>
      </w:r>
      <w:r w:rsidR="008D1FD5">
        <w:rPr>
          <w:rFonts w:ascii="Times New Roman" w:hAnsi="Times New Roman" w:cs="Times New Roman"/>
          <w:sz w:val="24"/>
          <w:szCs w:val="24"/>
        </w:rPr>
        <w:t>«</w:t>
      </w:r>
      <w:r w:rsidRPr="006B6284">
        <w:rPr>
          <w:rFonts w:ascii="Times New Roman" w:hAnsi="Times New Roman" w:cs="Times New Roman"/>
          <w:sz w:val="24"/>
          <w:szCs w:val="24"/>
        </w:rPr>
        <w:t xml:space="preserve">Об утверждении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w:t>
      </w:r>
      <w:proofErr w:type="spellStart"/>
      <w:r w:rsidRPr="006B6284">
        <w:rPr>
          <w:rFonts w:ascii="Times New Roman" w:hAnsi="Times New Roman" w:cs="Times New Roman"/>
          <w:sz w:val="24"/>
          <w:szCs w:val="24"/>
        </w:rPr>
        <w:t>Хасанского</w:t>
      </w:r>
      <w:proofErr w:type="spellEnd"/>
      <w:r w:rsidRPr="006B6284">
        <w:rPr>
          <w:rFonts w:ascii="Times New Roman" w:hAnsi="Times New Roman" w:cs="Times New Roman"/>
          <w:sz w:val="24"/>
          <w:szCs w:val="24"/>
        </w:rPr>
        <w:t xml:space="preserve"> муниципального </w:t>
      </w:r>
      <w:r w:rsidR="00FF5C21">
        <w:rPr>
          <w:rFonts w:ascii="Times New Roman" w:hAnsi="Times New Roman" w:cs="Times New Roman"/>
          <w:sz w:val="24"/>
          <w:szCs w:val="24"/>
        </w:rPr>
        <w:t>округа</w:t>
      </w:r>
      <w:r w:rsidR="008D1FD5">
        <w:rPr>
          <w:rFonts w:ascii="Times New Roman" w:hAnsi="Times New Roman" w:cs="Times New Roman"/>
          <w:sz w:val="24"/>
          <w:szCs w:val="24"/>
        </w:rPr>
        <w:t>»</w:t>
      </w:r>
      <w:r>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иных правовых актов </w:t>
      </w:r>
      <w:r w:rsidR="006B6284" w:rsidRPr="006B6284">
        <w:rPr>
          <w:rFonts w:ascii="Times New Roman" w:hAnsi="Times New Roman" w:cs="Times New Roman"/>
          <w:sz w:val="24"/>
          <w:szCs w:val="24"/>
        </w:rPr>
        <w:t xml:space="preserve">администрации </w:t>
      </w:r>
      <w:proofErr w:type="spellStart"/>
      <w:r w:rsidR="006B6284" w:rsidRPr="006B6284">
        <w:rPr>
          <w:rFonts w:ascii="Times New Roman" w:hAnsi="Times New Roman" w:cs="Times New Roman"/>
          <w:sz w:val="24"/>
          <w:szCs w:val="24"/>
        </w:rPr>
        <w:t>Хасанского</w:t>
      </w:r>
      <w:proofErr w:type="spellEnd"/>
      <w:r w:rsidR="006B6284" w:rsidRPr="006B6284">
        <w:rPr>
          <w:rFonts w:ascii="Times New Roman" w:hAnsi="Times New Roman" w:cs="Times New Roman"/>
          <w:sz w:val="24"/>
          <w:szCs w:val="24"/>
        </w:rPr>
        <w:t xml:space="preserve"> муниципального </w:t>
      </w:r>
      <w:r w:rsidR="0099190B">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В случае</w:t>
      </w:r>
      <w:proofErr w:type="gramStart"/>
      <w:r w:rsidRPr="00BB1022">
        <w:rPr>
          <w:rFonts w:ascii="Times New Roman" w:hAnsi="Times New Roman" w:cs="Times New Roman"/>
          <w:sz w:val="24"/>
          <w:szCs w:val="24"/>
        </w:rPr>
        <w:t>,</w:t>
      </w:r>
      <w:proofErr w:type="gramEnd"/>
      <w:r w:rsidRPr="00BB1022">
        <w:rPr>
          <w:rFonts w:ascii="Times New Roman" w:hAnsi="Times New Roman" w:cs="Times New Roman"/>
          <w:sz w:val="24"/>
          <w:szCs w:val="24"/>
        </w:rPr>
        <w:t xml:space="preserve"> если в период бюджетного планирования предполагаются изменения в структуре </w:t>
      </w:r>
      <w:r w:rsidR="0028725D" w:rsidRPr="0028725D">
        <w:rPr>
          <w:rFonts w:ascii="Times New Roman" w:hAnsi="Times New Roman" w:cs="Times New Roman"/>
          <w:sz w:val="24"/>
          <w:szCs w:val="24"/>
        </w:rPr>
        <w:t xml:space="preserve">органов местного самоуправления </w:t>
      </w:r>
      <w:proofErr w:type="spellStart"/>
      <w:r w:rsidR="0028725D" w:rsidRPr="0028725D">
        <w:rPr>
          <w:rFonts w:ascii="Times New Roman" w:hAnsi="Times New Roman" w:cs="Times New Roman"/>
          <w:sz w:val="24"/>
          <w:szCs w:val="24"/>
        </w:rPr>
        <w:t>Хасанского</w:t>
      </w:r>
      <w:proofErr w:type="spellEnd"/>
      <w:r w:rsidR="0028725D" w:rsidRPr="0028725D">
        <w:rPr>
          <w:rFonts w:ascii="Times New Roman" w:hAnsi="Times New Roman" w:cs="Times New Roman"/>
          <w:sz w:val="24"/>
          <w:szCs w:val="24"/>
        </w:rPr>
        <w:t xml:space="preserve"> муниципального </w:t>
      </w:r>
      <w:r w:rsidR="0099190B">
        <w:rPr>
          <w:rFonts w:ascii="Times New Roman" w:hAnsi="Times New Roman" w:cs="Times New Roman"/>
          <w:sz w:val="24"/>
          <w:szCs w:val="24"/>
        </w:rPr>
        <w:t>округа</w:t>
      </w:r>
      <w:r w:rsidR="0028725D" w:rsidRPr="0028725D">
        <w:rPr>
          <w:rFonts w:ascii="Times New Roman" w:hAnsi="Times New Roman" w:cs="Times New Roman"/>
          <w:sz w:val="24"/>
          <w:szCs w:val="24"/>
        </w:rPr>
        <w:t xml:space="preserve"> </w:t>
      </w:r>
      <w:r w:rsidRPr="00BB1022">
        <w:rPr>
          <w:rFonts w:ascii="Times New Roman" w:hAnsi="Times New Roman" w:cs="Times New Roman"/>
          <w:sz w:val="24"/>
          <w:szCs w:val="24"/>
        </w:rPr>
        <w:t xml:space="preserve">и (или) сети </w:t>
      </w:r>
      <w:r w:rsidR="0028725D" w:rsidRPr="0028725D">
        <w:rPr>
          <w:rFonts w:ascii="Times New Roman" w:hAnsi="Times New Roman" w:cs="Times New Roman"/>
          <w:sz w:val="24"/>
          <w:szCs w:val="24"/>
        </w:rPr>
        <w:t xml:space="preserve">муниципальных </w:t>
      </w:r>
      <w:r w:rsidRPr="00BB1022">
        <w:rPr>
          <w:rFonts w:ascii="Times New Roman" w:hAnsi="Times New Roman" w:cs="Times New Roman"/>
          <w:sz w:val="24"/>
          <w:szCs w:val="24"/>
        </w:rPr>
        <w:t xml:space="preserve">казенных учреждений, бюджетные ассигнования на указанные выплаты рассчитываются в соответствии </w:t>
      </w:r>
      <w:r w:rsidR="0028725D" w:rsidRPr="0028725D">
        <w:rPr>
          <w:rFonts w:ascii="Times New Roman" w:hAnsi="Times New Roman" w:cs="Times New Roman"/>
          <w:sz w:val="24"/>
          <w:szCs w:val="24"/>
        </w:rPr>
        <w:t xml:space="preserve">нормативными правовыми актами </w:t>
      </w:r>
      <w:proofErr w:type="spellStart"/>
      <w:r w:rsidR="0028725D" w:rsidRPr="0028725D">
        <w:rPr>
          <w:rFonts w:ascii="Times New Roman" w:hAnsi="Times New Roman" w:cs="Times New Roman"/>
          <w:sz w:val="24"/>
          <w:szCs w:val="24"/>
        </w:rPr>
        <w:t>Хасанского</w:t>
      </w:r>
      <w:proofErr w:type="spellEnd"/>
      <w:r w:rsidR="0028725D" w:rsidRPr="0028725D">
        <w:rPr>
          <w:rFonts w:ascii="Times New Roman" w:hAnsi="Times New Roman" w:cs="Times New Roman"/>
          <w:sz w:val="24"/>
          <w:szCs w:val="24"/>
        </w:rPr>
        <w:t xml:space="preserve"> муниципального </w:t>
      </w:r>
      <w:r w:rsidR="00FF7C88">
        <w:rPr>
          <w:rFonts w:ascii="Times New Roman" w:hAnsi="Times New Roman" w:cs="Times New Roman"/>
          <w:sz w:val="24"/>
          <w:szCs w:val="24"/>
        </w:rPr>
        <w:t>округа</w:t>
      </w:r>
      <w:r w:rsidRPr="00BB1022">
        <w:rPr>
          <w:rFonts w:ascii="Times New Roman" w:hAnsi="Times New Roman" w:cs="Times New Roman"/>
          <w:sz w:val="24"/>
          <w:szCs w:val="24"/>
        </w:rPr>
        <w:t xml:space="preserve">, иными правовыми актами </w:t>
      </w:r>
      <w:r w:rsidR="0028725D" w:rsidRPr="0028725D">
        <w:rPr>
          <w:rFonts w:ascii="Times New Roman" w:hAnsi="Times New Roman" w:cs="Times New Roman"/>
          <w:sz w:val="24"/>
          <w:szCs w:val="24"/>
        </w:rPr>
        <w:t xml:space="preserve">администрации </w:t>
      </w:r>
      <w:proofErr w:type="spellStart"/>
      <w:r w:rsidR="0028725D" w:rsidRPr="0028725D">
        <w:rPr>
          <w:rFonts w:ascii="Times New Roman" w:hAnsi="Times New Roman" w:cs="Times New Roman"/>
          <w:sz w:val="24"/>
          <w:szCs w:val="24"/>
        </w:rPr>
        <w:t>Хасанского</w:t>
      </w:r>
      <w:proofErr w:type="spellEnd"/>
      <w:r w:rsidR="0028725D" w:rsidRPr="0028725D">
        <w:rPr>
          <w:rFonts w:ascii="Times New Roman" w:hAnsi="Times New Roman" w:cs="Times New Roman"/>
          <w:sz w:val="24"/>
          <w:szCs w:val="24"/>
        </w:rPr>
        <w:t xml:space="preserve"> муниципального </w:t>
      </w:r>
      <w:r w:rsidR="00FF7C88">
        <w:rPr>
          <w:rFonts w:ascii="Times New Roman" w:hAnsi="Times New Roman" w:cs="Times New Roman"/>
          <w:sz w:val="24"/>
          <w:szCs w:val="24"/>
        </w:rPr>
        <w:t>округа</w:t>
      </w:r>
      <w:r w:rsidRPr="00BB1022">
        <w:rPr>
          <w:rFonts w:ascii="Times New Roman" w:hAnsi="Times New Roman" w:cs="Times New Roman"/>
          <w:sz w:val="24"/>
          <w:szCs w:val="24"/>
        </w:rPr>
        <w:t>, регламентирующими изменение в текущем году предельной штатной численности.</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На первый и второй год планового периода объем бюджетных ассигнований рассчитывается методом индексации бюджетных ассигнований, планируемых на формирование фонда оплаты труда на очередной финансовый год;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2) на командировочные и иные выплаты персоналу, за исключением фонда оплаты труда, в соответствии </w:t>
      </w:r>
      <w:proofErr w:type="gramStart"/>
      <w:r w:rsidRPr="00BB1022">
        <w:rPr>
          <w:rFonts w:ascii="Times New Roman" w:hAnsi="Times New Roman" w:cs="Times New Roman"/>
          <w:sz w:val="24"/>
          <w:szCs w:val="24"/>
        </w:rPr>
        <w:t>с</w:t>
      </w:r>
      <w:proofErr w:type="gramEnd"/>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w:t>
      </w:r>
      <w:hyperlink r:id="rId15" w:history="1">
        <w:r w:rsidRPr="00CC3B0B">
          <w:rPr>
            <w:rFonts w:ascii="Times New Roman" w:hAnsi="Times New Roman" w:cs="Times New Roman"/>
            <w:sz w:val="24"/>
            <w:szCs w:val="24"/>
          </w:rPr>
          <w:t>постановлением</w:t>
        </w:r>
      </w:hyperlink>
      <w:r w:rsidRPr="00BB1022">
        <w:rPr>
          <w:rFonts w:ascii="Times New Roman" w:hAnsi="Times New Roman" w:cs="Times New Roman"/>
          <w:sz w:val="24"/>
          <w:szCs w:val="24"/>
        </w:rPr>
        <w:t xml:space="preserve"> </w:t>
      </w:r>
      <w:r w:rsidR="00D836D6" w:rsidRPr="00D836D6">
        <w:rPr>
          <w:rFonts w:ascii="Times New Roman" w:hAnsi="Times New Roman" w:cs="Times New Roman"/>
          <w:sz w:val="24"/>
          <w:szCs w:val="24"/>
        </w:rPr>
        <w:t xml:space="preserve">администрации </w:t>
      </w:r>
      <w:proofErr w:type="spellStart"/>
      <w:r w:rsidR="00D836D6" w:rsidRPr="00D836D6">
        <w:rPr>
          <w:rFonts w:ascii="Times New Roman" w:hAnsi="Times New Roman" w:cs="Times New Roman"/>
          <w:sz w:val="24"/>
          <w:szCs w:val="24"/>
        </w:rPr>
        <w:t>Хасанского</w:t>
      </w:r>
      <w:proofErr w:type="spellEnd"/>
      <w:r w:rsidR="00D836D6" w:rsidRPr="00D836D6">
        <w:rPr>
          <w:rFonts w:ascii="Times New Roman" w:hAnsi="Times New Roman" w:cs="Times New Roman"/>
          <w:sz w:val="24"/>
          <w:szCs w:val="24"/>
        </w:rPr>
        <w:t xml:space="preserve"> муниципального </w:t>
      </w:r>
      <w:r w:rsidR="00463A86">
        <w:rPr>
          <w:rFonts w:ascii="Times New Roman" w:hAnsi="Times New Roman" w:cs="Times New Roman"/>
          <w:sz w:val="24"/>
          <w:szCs w:val="24"/>
        </w:rPr>
        <w:t>округа</w:t>
      </w:r>
      <w:r w:rsidR="00D836D6" w:rsidRPr="00D836D6">
        <w:rPr>
          <w:rFonts w:ascii="Times New Roman" w:hAnsi="Times New Roman" w:cs="Times New Roman"/>
          <w:sz w:val="24"/>
          <w:szCs w:val="24"/>
        </w:rPr>
        <w:t xml:space="preserve"> от </w:t>
      </w:r>
      <w:r w:rsidR="00E23BCF">
        <w:rPr>
          <w:rFonts w:ascii="Times New Roman" w:hAnsi="Times New Roman" w:cs="Times New Roman"/>
          <w:sz w:val="24"/>
          <w:szCs w:val="24"/>
        </w:rPr>
        <w:t>24</w:t>
      </w:r>
      <w:r w:rsidR="00D836D6" w:rsidRPr="00D836D6">
        <w:rPr>
          <w:rFonts w:ascii="Times New Roman" w:hAnsi="Times New Roman" w:cs="Times New Roman"/>
          <w:sz w:val="24"/>
          <w:szCs w:val="24"/>
        </w:rPr>
        <w:t>.04.20</w:t>
      </w:r>
      <w:r w:rsidR="00E23BCF">
        <w:rPr>
          <w:rFonts w:ascii="Times New Roman" w:hAnsi="Times New Roman" w:cs="Times New Roman"/>
          <w:sz w:val="24"/>
          <w:szCs w:val="24"/>
        </w:rPr>
        <w:t xml:space="preserve">23                  </w:t>
      </w:r>
      <w:r w:rsidR="00D836D6" w:rsidRPr="00D836D6">
        <w:rPr>
          <w:rFonts w:ascii="Times New Roman" w:hAnsi="Times New Roman" w:cs="Times New Roman"/>
          <w:sz w:val="24"/>
          <w:szCs w:val="24"/>
        </w:rPr>
        <w:t xml:space="preserve"> </w:t>
      </w:r>
      <w:r w:rsidR="00D836D6">
        <w:rPr>
          <w:rFonts w:ascii="Times New Roman" w:hAnsi="Times New Roman" w:cs="Times New Roman"/>
          <w:sz w:val="24"/>
          <w:szCs w:val="24"/>
        </w:rPr>
        <w:t>№</w:t>
      </w:r>
      <w:r w:rsidR="00D836D6" w:rsidRPr="00D836D6">
        <w:rPr>
          <w:rFonts w:ascii="Times New Roman" w:hAnsi="Times New Roman" w:cs="Times New Roman"/>
          <w:sz w:val="24"/>
          <w:szCs w:val="24"/>
        </w:rPr>
        <w:t xml:space="preserve"> </w:t>
      </w:r>
      <w:r w:rsidR="00E23BCF">
        <w:rPr>
          <w:rFonts w:ascii="Times New Roman" w:hAnsi="Times New Roman" w:cs="Times New Roman"/>
          <w:sz w:val="24"/>
          <w:szCs w:val="24"/>
        </w:rPr>
        <w:t>564</w:t>
      </w:r>
      <w:r w:rsidR="00D836D6" w:rsidRPr="00D836D6">
        <w:rPr>
          <w:rFonts w:ascii="Times New Roman" w:hAnsi="Times New Roman" w:cs="Times New Roman"/>
          <w:sz w:val="24"/>
          <w:szCs w:val="24"/>
        </w:rPr>
        <w:t>-па "Об утверждении Положения о порядке</w:t>
      </w:r>
      <w:r w:rsidR="00E23BCF">
        <w:rPr>
          <w:rFonts w:ascii="Times New Roman" w:hAnsi="Times New Roman" w:cs="Times New Roman"/>
          <w:sz w:val="24"/>
          <w:szCs w:val="24"/>
        </w:rPr>
        <w:t xml:space="preserve"> и условиях</w:t>
      </w:r>
      <w:r w:rsidR="00D836D6" w:rsidRPr="00D836D6">
        <w:rPr>
          <w:rFonts w:ascii="Times New Roman" w:hAnsi="Times New Roman" w:cs="Times New Roman"/>
          <w:sz w:val="24"/>
          <w:szCs w:val="24"/>
        </w:rPr>
        <w:t xml:space="preserve"> направления в служебные командировки"</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иными правовыми актами </w:t>
      </w:r>
      <w:r w:rsidR="00D836D6">
        <w:rPr>
          <w:rFonts w:ascii="Times New Roman" w:hAnsi="Times New Roman" w:cs="Times New Roman"/>
          <w:sz w:val="24"/>
          <w:szCs w:val="24"/>
        </w:rPr>
        <w:t xml:space="preserve"> </w:t>
      </w:r>
      <w:r w:rsidR="00D836D6" w:rsidRPr="00D836D6">
        <w:rPr>
          <w:rFonts w:ascii="Times New Roman" w:hAnsi="Times New Roman" w:cs="Times New Roman"/>
          <w:sz w:val="24"/>
          <w:szCs w:val="24"/>
        </w:rPr>
        <w:t xml:space="preserve">администрации </w:t>
      </w:r>
      <w:proofErr w:type="spellStart"/>
      <w:r w:rsidR="00D836D6" w:rsidRPr="00D836D6">
        <w:rPr>
          <w:rFonts w:ascii="Times New Roman" w:hAnsi="Times New Roman" w:cs="Times New Roman"/>
          <w:sz w:val="24"/>
          <w:szCs w:val="24"/>
        </w:rPr>
        <w:t>Хасанского</w:t>
      </w:r>
      <w:proofErr w:type="spellEnd"/>
      <w:r w:rsidR="00D836D6" w:rsidRPr="00D836D6">
        <w:rPr>
          <w:rFonts w:ascii="Times New Roman" w:hAnsi="Times New Roman" w:cs="Times New Roman"/>
          <w:sz w:val="24"/>
          <w:szCs w:val="24"/>
        </w:rPr>
        <w:t xml:space="preserve"> муниципального </w:t>
      </w:r>
      <w:r w:rsidR="00463A86">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Расчет объема бюджетных ассигнований на командировочные и иные выплаты персоналу на соответствующий финансовый год осуществляется по формуле:</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БА</w:t>
      </w:r>
      <w:r w:rsidRPr="00BB1022">
        <w:rPr>
          <w:rFonts w:ascii="Times New Roman" w:hAnsi="Times New Roman" w:cs="Times New Roman"/>
          <w:sz w:val="24"/>
          <w:szCs w:val="24"/>
          <w:vertAlign w:val="superscript"/>
        </w:rPr>
        <w:t>ИВП</w:t>
      </w:r>
      <w:r w:rsidRPr="00BB1022">
        <w:rPr>
          <w:rFonts w:ascii="Times New Roman" w:hAnsi="Times New Roman" w:cs="Times New Roman"/>
          <w:sz w:val="24"/>
          <w:szCs w:val="24"/>
        </w:rPr>
        <w:t xml:space="preserve"> = Н x</w:t>
      </w:r>
      <w:proofErr w:type="gramStart"/>
      <w:r w:rsidRPr="00BB1022">
        <w:rPr>
          <w:rFonts w:ascii="Times New Roman" w:hAnsi="Times New Roman" w:cs="Times New Roman"/>
          <w:sz w:val="24"/>
          <w:szCs w:val="24"/>
        </w:rPr>
        <w:t xml:space="preserve"> В</w:t>
      </w:r>
      <w:proofErr w:type="gramEnd"/>
      <w:r w:rsidRPr="00BB1022">
        <w:rPr>
          <w:rFonts w:ascii="Times New Roman" w:hAnsi="Times New Roman" w:cs="Times New Roman"/>
          <w:sz w:val="24"/>
          <w:szCs w:val="24"/>
        </w:rPr>
        <w:t>,</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где:</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БА</w:t>
      </w:r>
      <w:r w:rsidRPr="00BB1022">
        <w:rPr>
          <w:rFonts w:ascii="Times New Roman" w:hAnsi="Times New Roman" w:cs="Times New Roman"/>
          <w:sz w:val="24"/>
          <w:szCs w:val="24"/>
          <w:vertAlign w:val="superscript"/>
        </w:rPr>
        <w:t>ИВП</w:t>
      </w:r>
      <w:r w:rsidRPr="00BB1022">
        <w:rPr>
          <w:rFonts w:ascii="Times New Roman" w:hAnsi="Times New Roman" w:cs="Times New Roman"/>
          <w:sz w:val="24"/>
          <w:szCs w:val="24"/>
        </w:rPr>
        <w:t xml:space="preserve"> - расчетный объем бюджетных ассигнований на осуществление выплаты персоналу, за исключением фонда оплаты труда;</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 - норма выплаты/стоимость на единицу количественного показателя;</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В - количество соответствующих выплат в год;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3) на уплату налогов и сборов отдельно по видам налогов, сборов и иных обязательных платежей, исходя из прогнозируемого объема налоговой базы и значения налоговой ставки, установленной законодательством Российской Федерации, регламентирующим порядок начисления и уплаты налогов (сборов);</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4) на уплату страховых взносов по установленным тарифам с учетом положений Налогового </w:t>
      </w:r>
      <w:hyperlink r:id="rId16" w:history="1">
        <w:r w:rsidRPr="00BB1022">
          <w:rPr>
            <w:rFonts w:ascii="Times New Roman" w:hAnsi="Times New Roman" w:cs="Times New Roman"/>
            <w:color w:val="0000FF"/>
            <w:sz w:val="24"/>
            <w:szCs w:val="24"/>
          </w:rPr>
          <w:t>кодекса</w:t>
        </w:r>
      </w:hyperlink>
      <w:r w:rsidRPr="00BB1022">
        <w:rPr>
          <w:rFonts w:ascii="Times New Roman" w:hAnsi="Times New Roman" w:cs="Times New Roman"/>
          <w:sz w:val="24"/>
          <w:szCs w:val="24"/>
        </w:rPr>
        <w:t xml:space="preserve"> Российской Федерации, Федерального </w:t>
      </w:r>
      <w:hyperlink r:id="rId17" w:history="1">
        <w:r w:rsidRPr="00BB1022">
          <w:rPr>
            <w:rFonts w:ascii="Times New Roman" w:hAnsi="Times New Roman" w:cs="Times New Roman"/>
            <w:color w:val="0000FF"/>
            <w:sz w:val="24"/>
            <w:szCs w:val="24"/>
          </w:rPr>
          <w:t>закона</w:t>
        </w:r>
      </w:hyperlink>
      <w:r w:rsidRPr="00BB1022">
        <w:rPr>
          <w:rFonts w:ascii="Times New Roman" w:hAnsi="Times New Roman" w:cs="Times New Roman"/>
          <w:sz w:val="24"/>
          <w:szCs w:val="24"/>
        </w:rPr>
        <w:t xml:space="preserve"> от 22.12.2005 </w:t>
      </w:r>
      <w:r w:rsidR="00884384">
        <w:rPr>
          <w:rFonts w:ascii="Times New Roman" w:hAnsi="Times New Roman" w:cs="Times New Roman"/>
          <w:sz w:val="24"/>
          <w:szCs w:val="24"/>
        </w:rPr>
        <w:t>№</w:t>
      </w:r>
      <w:r w:rsidRPr="00BB1022">
        <w:rPr>
          <w:rFonts w:ascii="Times New Roman" w:hAnsi="Times New Roman" w:cs="Times New Roman"/>
          <w:sz w:val="24"/>
          <w:szCs w:val="24"/>
        </w:rPr>
        <w:t xml:space="preserve">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2.2. В случае установления в отношении казенного учреждения </w:t>
      </w:r>
      <w:r w:rsidR="00463018">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на оказание </w:t>
      </w:r>
      <w:r w:rsidR="003F7001">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услуг (выполнение работ) физическим и юридическим лицам, определение показателей бюджетной сметы </w:t>
      </w:r>
      <w:r w:rsidR="003F7001">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казенного учреждения осуществляется на основе показателей </w:t>
      </w:r>
      <w:r w:rsidR="00463018">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w:t>
      </w:r>
    </w:p>
    <w:p w:rsidR="00D86A63" w:rsidRPr="00150AF5"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2.3. Расчет объема бюджетных ассигнований на закупку товаров, работ, услуг для обеспечения </w:t>
      </w:r>
      <w:r w:rsidR="00884384">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нужд </w:t>
      </w:r>
      <w:proofErr w:type="spellStart"/>
      <w:r w:rsidR="00884384" w:rsidRPr="00884384">
        <w:rPr>
          <w:rFonts w:ascii="Times New Roman" w:hAnsi="Times New Roman" w:cs="Times New Roman"/>
          <w:sz w:val="24"/>
          <w:szCs w:val="24"/>
        </w:rPr>
        <w:t>Хасанского</w:t>
      </w:r>
      <w:proofErr w:type="spellEnd"/>
      <w:r w:rsidR="00884384" w:rsidRPr="00884384">
        <w:rPr>
          <w:rFonts w:ascii="Times New Roman" w:hAnsi="Times New Roman" w:cs="Times New Roman"/>
          <w:sz w:val="24"/>
          <w:szCs w:val="24"/>
        </w:rPr>
        <w:t xml:space="preserve"> муниципального </w:t>
      </w:r>
      <w:r w:rsidR="00EA3526">
        <w:rPr>
          <w:rFonts w:ascii="Times New Roman" w:hAnsi="Times New Roman" w:cs="Times New Roman"/>
          <w:sz w:val="24"/>
          <w:szCs w:val="24"/>
        </w:rPr>
        <w:t>округа</w:t>
      </w:r>
      <w:r w:rsidR="00884384" w:rsidRPr="00884384">
        <w:rPr>
          <w:rFonts w:ascii="Times New Roman" w:hAnsi="Times New Roman" w:cs="Times New Roman"/>
          <w:sz w:val="24"/>
          <w:szCs w:val="24"/>
        </w:rPr>
        <w:t xml:space="preserve"> </w:t>
      </w:r>
      <w:r w:rsidRPr="00BB1022">
        <w:rPr>
          <w:rFonts w:ascii="Times New Roman" w:hAnsi="Times New Roman" w:cs="Times New Roman"/>
          <w:sz w:val="24"/>
          <w:szCs w:val="24"/>
        </w:rPr>
        <w:t xml:space="preserve">(за исключением бюджетных ассигнований на осуществление бюджетных инвестиций в объекты </w:t>
      </w:r>
      <w:r w:rsidR="00376574">
        <w:rPr>
          <w:rFonts w:ascii="Times New Roman" w:hAnsi="Times New Roman" w:cs="Times New Roman"/>
          <w:sz w:val="24"/>
          <w:szCs w:val="24"/>
        </w:rPr>
        <w:t>муниципальной</w:t>
      </w:r>
      <w:r w:rsidR="003127BC">
        <w:rPr>
          <w:rFonts w:ascii="Times New Roman" w:hAnsi="Times New Roman" w:cs="Times New Roman"/>
          <w:sz w:val="24"/>
          <w:szCs w:val="24"/>
        </w:rPr>
        <w:t xml:space="preserve"> </w:t>
      </w:r>
      <w:r w:rsidRPr="00BB1022">
        <w:rPr>
          <w:rFonts w:ascii="Times New Roman" w:hAnsi="Times New Roman" w:cs="Times New Roman"/>
          <w:sz w:val="24"/>
          <w:szCs w:val="24"/>
        </w:rPr>
        <w:t xml:space="preserve"> собственности) осуществляется при составлении обоснования бюджетных ассигнований на закупку товаров, работ, услуг для обеспечения </w:t>
      </w:r>
      <w:r w:rsidR="009B71A6">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нужд в соответствии с </w:t>
      </w:r>
      <w:hyperlink w:anchor="P297" w:history="1">
        <w:r w:rsidRPr="00150AF5">
          <w:rPr>
            <w:rFonts w:ascii="Times New Roman" w:hAnsi="Times New Roman" w:cs="Times New Roman"/>
            <w:sz w:val="24"/>
            <w:szCs w:val="24"/>
          </w:rPr>
          <w:t>разделом 4</w:t>
        </w:r>
      </w:hyperlink>
      <w:r w:rsidRPr="00150AF5">
        <w:rPr>
          <w:rFonts w:ascii="Times New Roman" w:hAnsi="Times New Roman" w:cs="Times New Roman"/>
          <w:sz w:val="24"/>
          <w:szCs w:val="24"/>
        </w:rPr>
        <w:t xml:space="preserve"> настоящей Методики.</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2.4. </w:t>
      </w:r>
      <w:proofErr w:type="gramStart"/>
      <w:r w:rsidRPr="00BB1022">
        <w:rPr>
          <w:rFonts w:ascii="Times New Roman" w:hAnsi="Times New Roman" w:cs="Times New Roman"/>
          <w:sz w:val="24"/>
          <w:szCs w:val="24"/>
        </w:rPr>
        <w:t xml:space="preserve">Объем бюджетных ассигнований на исполнение судебных актов по искам к </w:t>
      </w:r>
      <w:proofErr w:type="spellStart"/>
      <w:r w:rsidR="00D333E6" w:rsidRPr="00D333E6">
        <w:rPr>
          <w:rFonts w:ascii="Times New Roman" w:hAnsi="Times New Roman" w:cs="Times New Roman"/>
          <w:sz w:val="24"/>
          <w:szCs w:val="24"/>
        </w:rPr>
        <w:t>Хасанско</w:t>
      </w:r>
      <w:r w:rsidR="00D333E6">
        <w:rPr>
          <w:rFonts w:ascii="Times New Roman" w:hAnsi="Times New Roman" w:cs="Times New Roman"/>
          <w:sz w:val="24"/>
          <w:szCs w:val="24"/>
        </w:rPr>
        <w:t>му</w:t>
      </w:r>
      <w:proofErr w:type="spellEnd"/>
      <w:r w:rsidR="00D333E6" w:rsidRPr="00D333E6">
        <w:rPr>
          <w:rFonts w:ascii="Times New Roman" w:hAnsi="Times New Roman" w:cs="Times New Roman"/>
          <w:sz w:val="24"/>
          <w:szCs w:val="24"/>
        </w:rPr>
        <w:t xml:space="preserve"> муниципально</w:t>
      </w:r>
      <w:r w:rsidR="00D333E6">
        <w:rPr>
          <w:rFonts w:ascii="Times New Roman" w:hAnsi="Times New Roman" w:cs="Times New Roman"/>
          <w:sz w:val="24"/>
          <w:szCs w:val="24"/>
        </w:rPr>
        <w:t>му</w:t>
      </w:r>
      <w:r w:rsidR="00D333E6" w:rsidRPr="00D333E6">
        <w:rPr>
          <w:rFonts w:ascii="Times New Roman" w:hAnsi="Times New Roman" w:cs="Times New Roman"/>
          <w:sz w:val="24"/>
          <w:szCs w:val="24"/>
        </w:rPr>
        <w:t xml:space="preserve"> район</w:t>
      </w:r>
      <w:r w:rsidR="00D333E6">
        <w:rPr>
          <w:rFonts w:ascii="Times New Roman" w:hAnsi="Times New Roman" w:cs="Times New Roman"/>
          <w:sz w:val="24"/>
          <w:szCs w:val="24"/>
        </w:rPr>
        <w:t>у</w:t>
      </w:r>
      <w:r w:rsidR="00D333E6" w:rsidRPr="00D333E6">
        <w:rPr>
          <w:rFonts w:ascii="Times New Roman" w:hAnsi="Times New Roman" w:cs="Times New Roman"/>
          <w:sz w:val="24"/>
          <w:szCs w:val="24"/>
        </w:rPr>
        <w:t xml:space="preserve"> </w:t>
      </w:r>
      <w:r w:rsidRPr="00BB1022">
        <w:rPr>
          <w:rFonts w:ascii="Times New Roman" w:hAnsi="Times New Roman" w:cs="Times New Roman"/>
          <w:sz w:val="24"/>
          <w:szCs w:val="24"/>
        </w:rPr>
        <w:t xml:space="preserve">о возмещении вреда, причиненного гражданину или юридическому лицу в результате незаконных действий (бездействия) </w:t>
      </w:r>
      <w:r w:rsidR="000826CC" w:rsidRPr="000826CC">
        <w:rPr>
          <w:rFonts w:ascii="Times New Roman" w:hAnsi="Times New Roman" w:cs="Times New Roman"/>
          <w:sz w:val="24"/>
          <w:szCs w:val="24"/>
        </w:rPr>
        <w:t xml:space="preserve">органов местного самоуправления </w:t>
      </w:r>
      <w:r w:rsidR="000826CC">
        <w:rPr>
          <w:rFonts w:ascii="Times New Roman" w:hAnsi="Times New Roman" w:cs="Times New Roman"/>
          <w:sz w:val="24"/>
          <w:szCs w:val="24"/>
        </w:rPr>
        <w:t xml:space="preserve"> </w:t>
      </w:r>
      <w:proofErr w:type="spellStart"/>
      <w:r w:rsidR="000826CC" w:rsidRPr="000826CC">
        <w:rPr>
          <w:rFonts w:ascii="Times New Roman" w:hAnsi="Times New Roman" w:cs="Times New Roman"/>
          <w:sz w:val="24"/>
          <w:szCs w:val="24"/>
        </w:rPr>
        <w:t>Хасанского</w:t>
      </w:r>
      <w:proofErr w:type="spellEnd"/>
      <w:r w:rsidR="000826CC" w:rsidRPr="000826CC">
        <w:rPr>
          <w:rFonts w:ascii="Times New Roman" w:hAnsi="Times New Roman" w:cs="Times New Roman"/>
          <w:sz w:val="24"/>
          <w:szCs w:val="24"/>
        </w:rPr>
        <w:t xml:space="preserve"> муниципального </w:t>
      </w:r>
      <w:r w:rsidR="00EA3526">
        <w:rPr>
          <w:rFonts w:ascii="Times New Roman" w:hAnsi="Times New Roman" w:cs="Times New Roman"/>
          <w:sz w:val="24"/>
          <w:szCs w:val="24"/>
        </w:rPr>
        <w:t>округа</w:t>
      </w:r>
      <w:r w:rsidR="000826CC">
        <w:rPr>
          <w:rFonts w:ascii="Times New Roman" w:hAnsi="Times New Roman" w:cs="Times New Roman"/>
          <w:sz w:val="24"/>
          <w:szCs w:val="24"/>
        </w:rPr>
        <w:t xml:space="preserve"> </w:t>
      </w:r>
      <w:r w:rsidRPr="00BB1022">
        <w:rPr>
          <w:rFonts w:ascii="Times New Roman" w:hAnsi="Times New Roman" w:cs="Times New Roman"/>
          <w:sz w:val="24"/>
          <w:szCs w:val="24"/>
        </w:rPr>
        <w:t>либо должностных лиц этих органов (</w:t>
      </w:r>
      <w:hyperlink r:id="rId18" w:history="1">
        <w:r w:rsidRPr="00BB1022">
          <w:rPr>
            <w:rFonts w:ascii="Times New Roman" w:hAnsi="Times New Roman" w:cs="Times New Roman"/>
            <w:color w:val="0000FF"/>
            <w:sz w:val="24"/>
            <w:szCs w:val="24"/>
          </w:rPr>
          <w:t>статьи 69</w:t>
        </w:r>
      </w:hyperlink>
      <w:r w:rsidRPr="00BB1022">
        <w:rPr>
          <w:rFonts w:ascii="Times New Roman" w:hAnsi="Times New Roman" w:cs="Times New Roman"/>
          <w:sz w:val="24"/>
          <w:szCs w:val="24"/>
        </w:rPr>
        <w:t xml:space="preserve">, </w:t>
      </w:r>
      <w:hyperlink r:id="rId19" w:history="1">
        <w:r w:rsidRPr="00BB1022">
          <w:rPr>
            <w:rFonts w:ascii="Times New Roman" w:hAnsi="Times New Roman" w:cs="Times New Roman"/>
            <w:color w:val="0000FF"/>
            <w:sz w:val="24"/>
            <w:szCs w:val="24"/>
          </w:rPr>
          <w:t>242.2</w:t>
        </w:r>
      </w:hyperlink>
      <w:r w:rsidRPr="00BB1022">
        <w:rPr>
          <w:rFonts w:ascii="Times New Roman" w:hAnsi="Times New Roman" w:cs="Times New Roman"/>
          <w:sz w:val="24"/>
          <w:szCs w:val="24"/>
        </w:rPr>
        <w:t xml:space="preserve"> Бюджетного кодекса Российской Федерации), а также в результате деятельности казенных учреждений (</w:t>
      </w:r>
      <w:hyperlink r:id="rId20" w:history="1">
        <w:r w:rsidRPr="00BB1022">
          <w:rPr>
            <w:rFonts w:ascii="Times New Roman" w:hAnsi="Times New Roman" w:cs="Times New Roman"/>
            <w:color w:val="0000FF"/>
            <w:sz w:val="24"/>
            <w:szCs w:val="24"/>
          </w:rPr>
          <w:t>статья 242.</w:t>
        </w:r>
      </w:hyperlink>
      <w:r w:rsidR="000826CC">
        <w:rPr>
          <w:rFonts w:ascii="Times New Roman" w:hAnsi="Times New Roman" w:cs="Times New Roman"/>
          <w:color w:val="0000FF"/>
          <w:sz w:val="24"/>
          <w:szCs w:val="24"/>
        </w:rPr>
        <w:t>5</w:t>
      </w:r>
      <w:r w:rsidRPr="00BB1022">
        <w:rPr>
          <w:rFonts w:ascii="Times New Roman" w:hAnsi="Times New Roman" w:cs="Times New Roman"/>
          <w:sz w:val="24"/>
          <w:szCs w:val="24"/>
        </w:rPr>
        <w:t xml:space="preserve"> Бюджетного кодекса Российской Федерации) рассчитывается на</w:t>
      </w:r>
      <w:proofErr w:type="gramEnd"/>
      <w:r w:rsidRPr="00BB1022">
        <w:rPr>
          <w:rFonts w:ascii="Times New Roman" w:hAnsi="Times New Roman" w:cs="Times New Roman"/>
          <w:sz w:val="24"/>
          <w:szCs w:val="24"/>
        </w:rPr>
        <w:t xml:space="preserve"> очередной финансовый год плановым методом в размере предъявленных к исполнению и неисполненных в текущем финансовом году судебных актов, а также планируемых к поступлению исполнительных документов.</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Title"/>
        <w:jc w:val="center"/>
        <w:outlineLvl w:val="1"/>
        <w:rPr>
          <w:rFonts w:ascii="Times New Roman" w:hAnsi="Times New Roman" w:cs="Times New Roman"/>
          <w:sz w:val="24"/>
          <w:szCs w:val="24"/>
        </w:rPr>
      </w:pPr>
      <w:r w:rsidRPr="00BB1022">
        <w:rPr>
          <w:rFonts w:ascii="Times New Roman" w:hAnsi="Times New Roman" w:cs="Times New Roman"/>
          <w:sz w:val="24"/>
          <w:szCs w:val="24"/>
        </w:rPr>
        <w:t>3. Обоснование бюджетных ассигнований на предоставление</w:t>
      </w:r>
    </w:p>
    <w:p w:rsidR="005B630D" w:rsidRDefault="00D86A63" w:rsidP="005B630D">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субсидий бюджетным и автономным учреждениям </w:t>
      </w:r>
    </w:p>
    <w:p w:rsidR="00D86A63" w:rsidRDefault="005B630D" w:rsidP="005B630D">
      <w:pPr>
        <w:pStyle w:val="ConsPlusTitle"/>
        <w:jc w:val="center"/>
        <w:rPr>
          <w:rFonts w:ascii="Times New Roman" w:hAnsi="Times New Roman" w:cs="Times New Roman"/>
          <w:sz w:val="24"/>
          <w:szCs w:val="24"/>
        </w:rPr>
      </w:pPr>
      <w:proofErr w:type="spellStart"/>
      <w:r w:rsidRPr="005B630D">
        <w:rPr>
          <w:rFonts w:ascii="Times New Roman" w:hAnsi="Times New Roman" w:cs="Times New Roman"/>
          <w:sz w:val="24"/>
          <w:szCs w:val="24"/>
        </w:rPr>
        <w:t>Хасанского</w:t>
      </w:r>
      <w:proofErr w:type="spellEnd"/>
      <w:r w:rsidRPr="005B630D">
        <w:rPr>
          <w:rFonts w:ascii="Times New Roman" w:hAnsi="Times New Roman" w:cs="Times New Roman"/>
          <w:sz w:val="24"/>
          <w:szCs w:val="24"/>
        </w:rPr>
        <w:t xml:space="preserve"> муниципального </w:t>
      </w:r>
      <w:r w:rsidR="0064763F">
        <w:rPr>
          <w:rFonts w:ascii="Times New Roman" w:hAnsi="Times New Roman" w:cs="Times New Roman"/>
          <w:sz w:val="24"/>
          <w:szCs w:val="24"/>
        </w:rPr>
        <w:t>округа</w:t>
      </w:r>
    </w:p>
    <w:p w:rsidR="005B630D" w:rsidRPr="00BB1022" w:rsidRDefault="005B630D" w:rsidP="005B630D">
      <w:pPr>
        <w:pStyle w:val="ConsPlusTitle"/>
        <w:jc w:val="center"/>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3.1. Планирование бюджетных ассигнований для определения объема субсидий на финансовое обеспечение выполнения </w:t>
      </w:r>
      <w:r w:rsidR="005B630D">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на оказание </w:t>
      </w:r>
      <w:r w:rsidR="005B630D">
        <w:rPr>
          <w:rFonts w:ascii="Times New Roman" w:hAnsi="Times New Roman" w:cs="Times New Roman"/>
          <w:sz w:val="24"/>
          <w:szCs w:val="24"/>
        </w:rPr>
        <w:t xml:space="preserve">муниципальных </w:t>
      </w:r>
      <w:r w:rsidRPr="00BB1022">
        <w:rPr>
          <w:rFonts w:ascii="Times New Roman" w:hAnsi="Times New Roman" w:cs="Times New Roman"/>
          <w:sz w:val="24"/>
          <w:szCs w:val="24"/>
        </w:rPr>
        <w:t xml:space="preserve">услуг (выполнение работ) бюджетными и автономными учреждениями осуществляется с использованием показателей </w:t>
      </w:r>
      <w:r w:rsidR="005B630D">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w:t>
      </w:r>
      <w:hyperlink r:id="rId21" w:history="1">
        <w:r w:rsidRPr="00BB1022">
          <w:rPr>
            <w:rFonts w:ascii="Times New Roman" w:hAnsi="Times New Roman" w:cs="Times New Roman"/>
            <w:color w:val="0000FF"/>
            <w:sz w:val="24"/>
            <w:szCs w:val="24"/>
          </w:rPr>
          <w:t>статья 69.2</w:t>
        </w:r>
      </w:hyperlink>
      <w:r w:rsidRPr="00BB1022">
        <w:rPr>
          <w:rFonts w:ascii="Times New Roman" w:hAnsi="Times New Roman" w:cs="Times New Roman"/>
          <w:sz w:val="24"/>
          <w:szCs w:val="24"/>
        </w:rPr>
        <w:t xml:space="preserve"> Бюджетного кодекса Российской Федерации).</w:t>
      </w:r>
    </w:p>
    <w:p w:rsidR="00D86A63" w:rsidRPr="00BB1022" w:rsidRDefault="00D86A63">
      <w:pPr>
        <w:pStyle w:val="ConsPlusNormal"/>
        <w:spacing w:before="220"/>
        <w:ind w:firstLine="540"/>
        <w:jc w:val="both"/>
        <w:rPr>
          <w:rFonts w:ascii="Times New Roman" w:hAnsi="Times New Roman" w:cs="Times New Roman"/>
          <w:sz w:val="24"/>
          <w:szCs w:val="24"/>
        </w:rPr>
      </w:pPr>
      <w:proofErr w:type="gramStart"/>
      <w:r w:rsidRPr="00BB1022">
        <w:rPr>
          <w:rFonts w:ascii="Times New Roman" w:hAnsi="Times New Roman" w:cs="Times New Roman"/>
          <w:sz w:val="24"/>
          <w:szCs w:val="24"/>
        </w:rPr>
        <w:t xml:space="preserve">В качестве показателей </w:t>
      </w:r>
      <w:r w:rsidR="008A0D8E">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по </w:t>
      </w:r>
      <w:r w:rsidR="008A0D8E">
        <w:rPr>
          <w:rFonts w:ascii="Times New Roman" w:hAnsi="Times New Roman" w:cs="Times New Roman"/>
          <w:sz w:val="24"/>
          <w:szCs w:val="24"/>
        </w:rPr>
        <w:t>муниципальным</w:t>
      </w:r>
      <w:r w:rsidRPr="00BB1022">
        <w:rPr>
          <w:rFonts w:ascii="Times New Roman" w:hAnsi="Times New Roman" w:cs="Times New Roman"/>
          <w:sz w:val="24"/>
          <w:szCs w:val="24"/>
        </w:rPr>
        <w:t xml:space="preserve"> услугам используются результаты оценки потребности в соответствующих услугах и работах, ежегодно </w:t>
      </w:r>
      <w:r w:rsidRPr="00BB1022">
        <w:rPr>
          <w:rFonts w:ascii="Times New Roman" w:hAnsi="Times New Roman" w:cs="Times New Roman"/>
          <w:sz w:val="24"/>
          <w:szCs w:val="24"/>
        </w:rPr>
        <w:lastRenderedPageBreak/>
        <w:t>осуществляемой орган</w:t>
      </w:r>
      <w:r w:rsidR="009372D6">
        <w:rPr>
          <w:rFonts w:ascii="Times New Roman" w:hAnsi="Times New Roman" w:cs="Times New Roman"/>
          <w:sz w:val="24"/>
          <w:szCs w:val="24"/>
        </w:rPr>
        <w:t>а</w:t>
      </w:r>
      <w:r w:rsidRPr="00BB1022">
        <w:rPr>
          <w:rFonts w:ascii="Times New Roman" w:hAnsi="Times New Roman" w:cs="Times New Roman"/>
          <w:sz w:val="24"/>
          <w:szCs w:val="24"/>
        </w:rPr>
        <w:t>ми, осуществляющими функции и полномочия учредителя</w:t>
      </w:r>
      <w:r w:rsidR="009372D6">
        <w:rPr>
          <w:rFonts w:ascii="Times New Roman" w:hAnsi="Times New Roman" w:cs="Times New Roman"/>
          <w:sz w:val="24"/>
          <w:szCs w:val="24"/>
        </w:rPr>
        <w:t xml:space="preserve"> (отдельные функции и полномочия учредителя) </w:t>
      </w:r>
      <w:r w:rsidRPr="00BB1022">
        <w:rPr>
          <w:rFonts w:ascii="Times New Roman" w:hAnsi="Times New Roman" w:cs="Times New Roman"/>
          <w:sz w:val="24"/>
          <w:szCs w:val="24"/>
        </w:rPr>
        <w:t>бюджетных или автономных учреждений, с учетом прогнозируемой динамики количества потребителей услуг и работ, уровня удовлетворенности существующими объемом и качеством услуг (работ) в соответствии с утвержденной ими методикой оценки потребности в</w:t>
      </w:r>
      <w:proofErr w:type="gramEnd"/>
      <w:r w:rsidRPr="00BB1022">
        <w:rPr>
          <w:rFonts w:ascii="Times New Roman" w:hAnsi="Times New Roman" w:cs="Times New Roman"/>
          <w:sz w:val="24"/>
          <w:szCs w:val="24"/>
        </w:rPr>
        <w:t xml:space="preserve"> соответствующих </w:t>
      </w:r>
      <w:proofErr w:type="gramStart"/>
      <w:r w:rsidRPr="00BB1022">
        <w:rPr>
          <w:rFonts w:ascii="Times New Roman" w:hAnsi="Times New Roman" w:cs="Times New Roman"/>
          <w:sz w:val="24"/>
          <w:szCs w:val="24"/>
        </w:rPr>
        <w:t>услугах</w:t>
      </w:r>
      <w:proofErr w:type="gramEnd"/>
      <w:r w:rsidRPr="00BB1022">
        <w:rPr>
          <w:rFonts w:ascii="Times New Roman" w:hAnsi="Times New Roman" w:cs="Times New Roman"/>
          <w:sz w:val="24"/>
          <w:szCs w:val="24"/>
        </w:rPr>
        <w:t xml:space="preserve"> и работах.</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Объем субсидий бюджетным и автономным учреждениям на финансовое обеспечение выполнения ими </w:t>
      </w:r>
      <w:r w:rsidR="009372D6">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определяется в соответствии с </w:t>
      </w:r>
      <w:hyperlink r:id="rId22" w:history="1">
        <w:r w:rsidRPr="00423115">
          <w:rPr>
            <w:rFonts w:ascii="Times New Roman" w:hAnsi="Times New Roman" w:cs="Times New Roman"/>
            <w:sz w:val="24"/>
            <w:szCs w:val="24"/>
          </w:rPr>
          <w:t>Порядком</w:t>
        </w:r>
      </w:hyperlink>
      <w:r w:rsidRPr="00BB1022">
        <w:rPr>
          <w:rFonts w:ascii="Times New Roman" w:hAnsi="Times New Roman" w:cs="Times New Roman"/>
          <w:sz w:val="24"/>
          <w:szCs w:val="24"/>
        </w:rPr>
        <w:t xml:space="preserve"> формирования </w:t>
      </w:r>
      <w:r w:rsidR="009372D6">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на оказание </w:t>
      </w:r>
      <w:r w:rsidR="009372D6">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услуг (выполнение работ) в отношении </w:t>
      </w:r>
      <w:r w:rsidR="009372D6">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учреждений</w:t>
      </w:r>
      <w:r w:rsidR="009372D6">
        <w:rPr>
          <w:rFonts w:ascii="Times New Roman" w:hAnsi="Times New Roman" w:cs="Times New Roman"/>
          <w:sz w:val="24"/>
          <w:szCs w:val="24"/>
        </w:rPr>
        <w:t xml:space="preserve"> </w:t>
      </w:r>
      <w:proofErr w:type="spellStart"/>
      <w:r w:rsidR="009372D6" w:rsidRPr="009372D6">
        <w:rPr>
          <w:rFonts w:ascii="Times New Roman" w:hAnsi="Times New Roman" w:cs="Times New Roman"/>
          <w:sz w:val="24"/>
          <w:szCs w:val="24"/>
        </w:rPr>
        <w:t>Хасанского</w:t>
      </w:r>
      <w:proofErr w:type="spellEnd"/>
      <w:r w:rsidR="009372D6" w:rsidRPr="009372D6">
        <w:rPr>
          <w:rFonts w:ascii="Times New Roman" w:hAnsi="Times New Roman" w:cs="Times New Roman"/>
          <w:sz w:val="24"/>
          <w:szCs w:val="24"/>
        </w:rPr>
        <w:t xml:space="preserve"> муниципального </w:t>
      </w:r>
      <w:r w:rsidR="00EA3526">
        <w:rPr>
          <w:rFonts w:ascii="Times New Roman" w:hAnsi="Times New Roman" w:cs="Times New Roman"/>
          <w:sz w:val="24"/>
          <w:szCs w:val="24"/>
        </w:rPr>
        <w:t>округа</w:t>
      </w:r>
      <w:r w:rsidRPr="00BB1022">
        <w:rPr>
          <w:rFonts w:ascii="Times New Roman" w:hAnsi="Times New Roman" w:cs="Times New Roman"/>
          <w:sz w:val="24"/>
          <w:szCs w:val="24"/>
        </w:rPr>
        <w:t xml:space="preserve"> и финансового обеспечения выполнения </w:t>
      </w:r>
      <w:r w:rsidR="009372D6">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утвержденным постановлением </w:t>
      </w:r>
      <w:r w:rsidR="009372D6">
        <w:rPr>
          <w:rFonts w:ascii="Times New Roman" w:hAnsi="Times New Roman" w:cs="Times New Roman"/>
          <w:sz w:val="24"/>
          <w:szCs w:val="24"/>
        </w:rPr>
        <w:t>а</w:t>
      </w:r>
      <w:r w:rsidRPr="00BB1022">
        <w:rPr>
          <w:rFonts w:ascii="Times New Roman" w:hAnsi="Times New Roman" w:cs="Times New Roman"/>
          <w:sz w:val="24"/>
          <w:szCs w:val="24"/>
        </w:rPr>
        <w:t xml:space="preserve">дминистрации </w:t>
      </w:r>
      <w:proofErr w:type="spellStart"/>
      <w:r w:rsidR="009372D6" w:rsidRPr="009372D6">
        <w:rPr>
          <w:rFonts w:ascii="Times New Roman" w:hAnsi="Times New Roman" w:cs="Times New Roman"/>
          <w:sz w:val="24"/>
          <w:szCs w:val="24"/>
        </w:rPr>
        <w:t>Хасанского</w:t>
      </w:r>
      <w:proofErr w:type="spellEnd"/>
      <w:r w:rsidR="009372D6" w:rsidRPr="009372D6">
        <w:rPr>
          <w:rFonts w:ascii="Times New Roman" w:hAnsi="Times New Roman" w:cs="Times New Roman"/>
          <w:sz w:val="24"/>
          <w:szCs w:val="24"/>
        </w:rPr>
        <w:t xml:space="preserve"> муниципального </w:t>
      </w:r>
      <w:r w:rsidR="00EA3526">
        <w:rPr>
          <w:rFonts w:ascii="Times New Roman" w:hAnsi="Times New Roman" w:cs="Times New Roman"/>
          <w:sz w:val="24"/>
          <w:szCs w:val="24"/>
        </w:rPr>
        <w:t>округа</w:t>
      </w:r>
      <w:r w:rsidR="009372D6">
        <w:rPr>
          <w:rFonts w:ascii="Times New Roman" w:hAnsi="Times New Roman" w:cs="Times New Roman"/>
          <w:sz w:val="24"/>
          <w:szCs w:val="24"/>
        </w:rPr>
        <w:t xml:space="preserve"> </w:t>
      </w:r>
      <w:r w:rsidRPr="00212E7D">
        <w:rPr>
          <w:rFonts w:ascii="Times New Roman" w:hAnsi="Times New Roman" w:cs="Times New Roman"/>
          <w:sz w:val="24"/>
          <w:szCs w:val="24"/>
        </w:rPr>
        <w:t xml:space="preserve">от </w:t>
      </w:r>
      <w:r w:rsidR="00212E7D" w:rsidRPr="00212E7D">
        <w:rPr>
          <w:rFonts w:ascii="Times New Roman" w:hAnsi="Times New Roman" w:cs="Times New Roman"/>
          <w:sz w:val="24"/>
          <w:szCs w:val="24"/>
        </w:rPr>
        <w:t>04.04.2023</w:t>
      </w:r>
      <w:r w:rsidRPr="00212E7D">
        <w:rPr>
          <w:rFonts w:ascii="Times New Roman" w:hAnsi="Times New Roman" w:cs="Times New Roman"/>
          <w:sz w:val="24"/>
          <w:szCs w:val="24"/>
        </w:rPr>
        <w:t xml:space="preserve"> </w:t>
      </w:r>
      <w:r w:rsidR="0004577A" w:rsidRPr="00212E7D">
        <w:rPr>
          <w:rFonts w:ascii="Times New Roman" w:hAnsi="Times New Roman" w:cs="Times New Roman"/>
          <w:sz w:val="24"/>
          <w:szCs w:val="24"/>
        </w:rPr>
        <w:t xml:space="preserve"> </w:t>
      </w:r>
      <w:r w:rsidR="009372D6" w:rsidRPr="00212E7D">
        <w:rPr>
          <w:rFonts w:ascii="Times New Roman" w:hAnsi="Times New Roman" w:cs="Times New Roman"/>
          <w:sz w:val="24"/>
          <w:szCs w:val="24"/>
        </w:rPr>
        <w:t xml:space="preserve">№ </w:t>
      </w:r>
      <w:r w:rsidR="00212E7D" w:rsidRPr="00212E7D">
        <w:rPr>
          <w:rFonts w:ascii="Times New Roman" w:hAnsi="Times New Roman" w:cs="Times New Roman"/>
          <w:sz w:val="24"/>
          <w:szCs w:val="24"/>
        </w:rPr>
        <w:t>419</w:t>
      </w:r>
      <w:r w:rsidRPr="00212E7D">
        <w:rPr>
          <w:rFonts w:ascii="Times New Roman" w:hAnsi="Times New Roman" w:cs="Times New Roman"/>
          <w:sz w:val="24"/>
          <w:szCs w:val="24"/>
        </w:rPr>
        <w:t>-па.</w:t>
      </w:r>
    </w:p>
    <w:p w:rsidR="00D86A63" w:rsidRPr="00BB1022" w:rsidRDefault="00D86A63" w:rsidP="00C534FF">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3.2. Объем бюджетных ассигнований на предоставление субсидий бюджетным и автономным учреждениям на иные цели включается </w:t>
      </w:r>
      <w:proofErr w:type="gramStart"/>
      <w:r w:rsidRPr="00BB1022">
        <w:rPr>
          <w:rFonts w:ascii="Times New Roman" w:hAnsi="Times New Roman" w:cs="Times New Roman"/>
          <w:sz w:val="24"/>
          <w:szCs w:val="24"/>
        </w:rPr>
        <w:t>в обоснование бюджетных ассигнований по коду бюджетной классификации по каждой из целей предоставления субсидий в размере</w:t>
      </w:r>
      <w:proofErr w:type="gramEnd"/>
      <w:r w:rsidRPr="00BB1022">
        <w:rPr>
          <w:rFonts w:ascii="Times New Roman" w:hAnsi="Times New Roman" w:cs="Times New Roman"/>
          <w:sz w:val="24"/>
          <w:szCs w:val="24"/>
        </w:rPr>
        <w:t xml:space="preserve"> годового объема финансового обеспечения. Определение объема бюджетных ассигнований на соответствующий финансовый год осуществляется в соответствии с </w:t>
      </w:r>
      <w:r w:rsidR="00C534FF" w:rsidRPr="00C534FF">
        <w:rPr>
          <w:rFonts w:ascii="Times New Roman" w:hAnsi="Times New Roman" w:cs="Times New Roman"/>
          <w:sz w:val="24"/>
          <w:szCs w:val="24"/>
        </w:rPr>
        <w:t>Порядк</w:t>
      </w:r>
      <w:r w:rsidR="00C534FF">
        <w:rPr>
          <w:rFonts w:ascii="Times New Roman" w:hAnsi="Times New Roman" w:cs="Times New Roman"/>
          <w:sz w:val="24"/>
          <w:szCs w:val="24"/>
        </w:rPr>
        <w:t>ом</w:t>
      </w:r>
      <w:r w:rsidR="00C534FF" w:rsidRPr="00C534FF">
        <w:rPr>
          <w:rFonts w:ascii="Times New Roman" w:hAnsi="Times New Roman" w:cs="Times New Roman"/>
          <w:sz w:val="24"/>
          <w:szCs w:val="24"/>
        </w:rPr>
        <w:t xml:space="preserve">   определения    объема   и    условий    предоставления</w:t>
      </w:r>
      <w:r w:rsidR="00C534FF">
        <w:rPr>
          <w:rFonts w:ascii="Times New Roman" w:hAnsi="Times New Roman" w:cs="Times New Roman"/>
          <w:sz w:val="24"/>
          <w:szCs w:val="24"/>
        </w:rPr>
        <w:t xml:space="preserve"> </w:t>
      </w:r>
      <w:r w:rsidR="00C534FF" w:rsidRPr="00C534FF">
        <w:rPr>
          <w:rFonts w:ascii="Times New Roman" w:hAnsi="Times New Roman" w:cs="Times New Roman"/>
          <w:sz w:val="24"/>
          <w:szCs w:val="24"/>
        </w:rPr>
        <w:t xml:space="preserve">муниципальным бюджетным и автономным учреждениям </w:t>
      </w:r>
      <w:proofErr w:type="spellStart"/>
      <w:r w:rsidR="00C534FF" w:rsidRPr="00C534FF">
        <w:rPr>
          <w:rFonts w:ascii="Times New Roman" w:hAnsi="Times New Roman" w:cs="Times New Roman"/>
          <w:sz w:val="24"/>
          <w:szCs w:val="24"/>
        </w:rPr>
        <w:t>Хасанского</w:t>
      </w:r>
      <w:proofErr w:type="spellEnd"/>
      <w:r w:rsidR="00C534FF" w:rsidRPr="00C534FF">
        <w:rPr>
          <w:rFonts w:ascii="Times New Roman" w:hAnsi="Times New Roman" w:cs="Times New Roman"/>
          <w:sz w:val="24"/>
          <w:szCs w:val="24"/>
        </w:rPr>
        <w:t xml:space="preserve"> муниципального </w:t>
      </w:r>
      <w:r w:rsidR="009A574B">
        <w:rPr>
          <w:rFonts w:ascii="Times New Roman" w:hAnsi="Times New Roman" w:cs="Times New Roman"/>
          <w:sz w:val="24"/>
          <w:szCs w:val="24"/>
        </w:rPr>
        <w:t>округа</w:t>
      </w:r>
      <w:r w:rsidR="00C534FF" w:rsidRPr="00C534FF">
        <w:rPr>
          <w:rFonts w:ascii="Times New Roman" w:hAnsi="Times New Roman" w:cs="Times New Roman"/>
          <w:sz w:val="24"/>
          <w:szCs w:val="24"/>
        </w:rPr>
        <w:t xml:space="preserve">  субсидий на иные цели</w:t>
      </w:r>
      <w:r w:rsidR="00C534FF">
        <w:rPr>
          <w:rFonts w:ascii="Times New Roman" w:hAnsi="Times New Roman" w:cs="Times New Roman"/>
          <w:sz w:val="24"/>
          <w:szCs w:val="24"/>
        </w:rPr>
        <w:t xml:space="preserve">, </w:t>
      </w:r>
      <w:r w:rsidR="00C534FF" w:rsidRPr="00C534FF">
        <w:rPr>
          <w:rFonts w:ascii="Times New Roman" w:hAnsi="Times New Roman" w:cs="Times New Roman"/>
          <w:sz w:val="24"/>
          <w:szCs w:val="24"/>
        </w:rPr>
        <w:t>не связанные с финансовым обеспечением выполнения учреждениями муниципального задания</w:t>
      </w:r>
      <w:r w:rsidRPr="00BB1022">
        <w:rPr>
          <w:rFonts w:ascii="Times New Roman" w:hAnsi="Times New Roman" w:cs="Times New Roman"/>
          <w:sz w:val="24"/>
          <w:szCs w:val="24"/>
        </w:rPr>
        <w:t xml:space="preserve">, утвержденным </w:t>
      </w:r>
      <w:r w:rsidR="00C534FF" w:rsidRPr="00C534FF">
        <w:rPr>
          <w:rFonts w:ascii="Times New Roman" w:hAnsi="Times New Roman" w:cs="Times New Roman"/>
          <w:sz w:val="24"/>
          <w:szCs w:val="24"/>
        </w:rPr>
        <w:t xml:space="preserve">постановлением администрации </w:t>
      </w:r>
      <w:proofErr w:type="spellStart"/>
      <w:r w:rsidR="00C534FF" w:rsidRPr="00C534FF">
        <w:rPr>
          <w:rFonts w:ascii="Times New Roman" w:hAnsi="Times New Roman" w:cs="Times New Roman"/>
          <w:sz w:val="24"/>
          <w:szCs w:val="24"/>
        </w:rPr>
        <w:t>Хасанского</w:t>
      </w:r>
      <w:proofErr w:type="spellEnd"/>
      <w:r w:rsidR="00C534FF" w:rsidRPr="00C534FF">
        <w:rPr>
          <w:rFonts w:ascii="Times New Roman" w:hAnsi="Times New Roman" w:cs="Times New Roman"/>
          <w:sz w:val="24"/>
          <w:szCs w:val="24"/>
        </w:rPr>
        <w:t xml:space="preserve"> муниципального </w:t>
      </w:r>
      <w:r w:rsidR="009A574B">
        <w:rPr>
          <w:rFonts w:ascii="Times New Roman" w:hAnsi="Times New Roman" w:cs="Times New Roman"/>
          <w:sz w:val="24"/>
          <w:szCs w:val="24"/>
        </w:rPr>
        <w:t>округа</w:t>
      </w:r>
      <w:r w:rsidR="00C534FF" w:rsidRPr="00C534FF">
        <w:rPr>
          <w:rFonts w:ascii="Times New Roman" w:hAnsi="Times New Roman" w:cs="Times New Roman"/>
          <w:sz w:val="24"/>
          <w:szCs w:val="24"/>
        </w:rPr>
        <w:t xml:space="preserve"> от </w:t>
      </w:r>
      <w:r w:rsidR="000D5AC3">
        <w:rPr>
          <w:rFonts w:ascii="Times New Roman" w:hAnsi="Times New Roman" w:cs="Times New Roman"/>
          <w:sz w:val="24"/>
          <w:szCs w:val="24"/>
        </w:rPr>
        <w:t xml:space="preserve">26.01.2023 </w:t>
      </w:r>
      <w:r w:rsidR="00C534FF" w:rsidRPr="00C534FF">
        <w:rPr>
          <w:rFonts w:ascii="Times New Roman" w:hAnsi="Times New Roman" w:cs="Times New Roman"/>
          <w:sz w:val="24"/>
          <w:szCs w:val="24"/>
        </w:rPr>
        <w:t xml:space="preserve"> № </w:t>
      </w:r>
      <w:r w:rsidR="005C74C5">
        <w:rPr>
          <w:rFonts w:ascii="Times New Roman" w:hAnsi="Times New Roman" w:cs="Times New Roman"/>
          <w:sz w:val="24"/>
          <w:szCs w:val="24"/>
        </w:rPr>
        <w:t>67</w:t>
      </w:r>
      <w:r w:rsidR="00C534FF" w:rsidRPr="00C534FF">
        <w:rPr>
          <w:rFonts w:ascii="Times New Roman" w:hAnsi="Times New Roman" w:cs="Times New Roman"/>
          <w:sz w:val="24"/>
          <w:szCs w:val="24"/>
        </w:rPr>
        <w:t>-па</w:t>
      </w:r>
      <w:r w:rsidR="00C534FF">
        <w:rPr>
          <w:rFonts w:ascii="Times New Roman" w:hAnsi="Times New Roman" w:cs="Times New Roman"/>
          <w:sz w:val="24"/>
          <w:szCs w:val="24"/>
        </w:rPr>
        <w:t>.</w:t>
      </w:r>
    </w:p>
    <w:p w:rsidR="00C534FF" w:rsidRDefault="00C534FF">
      <w:pPr>
        <w:pStyle w:val="ConsPlusTitle"/>
        <w:jc w:val="center"/>
        <w:outlineLvl w:val="1"/>
        <w:rPr>
          <w:rFonts w:ascii="Times New Roman" w:hAnsi="Times New Roman" w:cs="Times New Roman"/>
          <w:sz w:val="24"/>
          <w:szCs w:val="24"/>
        </w:rPr>
      </w:pPr>
      <w:bookmarkStart w:id="5" w:name="P297"/>
      <w:bookmarkEnd w:id="5"/>
    </w:p>
    <w:p w:rsidR="00D86A63" w:rsidRPr="00BB1022" w:rsidRDefault="00D86A63">
      <w:pPr>
        <w:pStyle w:val="ConsPlusTitle"/>
        <w:jc w:val="center"/>
        <w:outlineLvl w:val="1"/>
        <w:rPr>
          <w:rFonts w:ascii="Times New Roman" w:hAnsi="Times New Roman" w:cs="Times New Roman"/>
          <w:sz w:val="24"/>
          <w:szCs w:val="24"/>
        </w:rPr>
      </w:pPr>
      <w:r w:rsidRPr="00BB1022">
        <w:rPr>
          <w:rFonts w:ascii="Times New Roman" w:hAnsi="Times New Roman" w:cs="Times New Roman"/>
          <w:sz w:val="24"/>
          <w:szCs w:val="24"/>
        </w:rPr>
        <w:t>4. Обоснование бюджетных ассигнований на закупку</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товаров, работ, услуг для обеспечения </w:t>
      </w:r>
      <w:r w:rsidR="005F4F13">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нужд</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4.1. </w:t>
      </w:r>
      <w:proofErr w:type="gramStart"/>
      <w:r w:rsidRPr="00BB1022">
        <w:rPr>
          <w:rFonts w:ascii="Times New Roman" w:hAnsi="Times New Roman" w:cs="Times New Roman"/>
          <w:sz w:val="24"/>
          <w:szCs w:val="24"/>
        </w:rPr>
        <w:t xml:space="preserve">Планирование бюджетных ассигнований на закупку товаров, работ, услуг для обеспечения </w:t>
      </w:r>
      <w:r w:rsidR="00E40AA0">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нужд (</w:t>
      </w:r>
      <w:hyperlink r:id="rId23" w:history="1">
        <w:r w:rsidRPr="00BB1022">
          <w:rPr>
            <w:rFonts w:ascii="Times New Roman" w:hAnsi="Times New Roman" w:cs="Times New Roman"/>
            <w:color w:val="0000FF"/>
            <w:sz w:val="24"/>
            <w:szCs w:val="24"/>
          </w:rPr>
          <w:t>статьи 69.1</w:t>
        </w:r>
      </w:hyperlink>
      <w:r w:rsidRPr="00BB1022">
        <w:rPr>
          <w:rFonts w:ascii="Times New Roman" w:hAnsi="Times New Roman" w:cs="Times New Roman"/>
          <w:sz w:val="24"/>
          <w:szCs w:val="24"/>
        </w:rPr>
        <w:t xml:space="preserve">, </w:t>
      </w:r>
      <w:hyperlink r:id="rId24" w:history="1">
        <w:r w:rsidRPr="00BB1022">
          <w:rPr>
            <w:rFonts w:ascii="Times New Roman" w:hAnsi="Times New Roman" w:cs="Times New Roman"/>
            <w:color w:val="0000FF"/>
            <w:sz w:val="24"/>
            <w:szCs w:val="24"/>
          </w:rPr>
          <w:t>70</w:t>
        </w:r>
      </w:hyperlink>
      <w:r w:rsidRPr="00BB1022">
        <w:rPr>
          <w:rFonts w:ascii="Times New Roman" w:hAnsi="Times New Roman" w:cs="Times New Roman"/>
          <w:sz w:val="24"/>
          <w:szCs w:val="24"/>
        </w:rPr>
        <w:t xml:space="preserve"> Бюджетного кодекса Российской Федерации) осуществляется в соответствии с Федеральным </w:t>
      </w:r>
      <w:hyperlink r:id="rId25" w:history="1">
        <w:r w:rsidRPr="00BB1022">
          <w:rPr>
            <w:rFonts w:ascii="Times New Roman" w:hAnsi="Times New Roman" w:cs="Times New Roman"/>
            <w:color w:val="0000FF"/>
            <w:sz w:val="24"/>
            <w:szCs w:val="24"/>
          </w:rPr>
          <w:t>законом</w:t>
        </w:r>
      </w:hyperlink>
      <w:r w:rsidRPr="00BB1022">
        <w:rPr>
          <w:rFonts w:ascii="Times New Roman" w:hAnsi="Times New Roman" w:cs="Times New Roman"/>
          <w:sz w:val="24"/>
          <w:szCs w:val="24"/>
        </w:rPr>
        <w:t xml:space="preserve"> от 05.04.2013 </w:t>
      </w:r>
      <w:r w:rsidR="00E40AA0">
        <w:rPr>
          <w:rFonts w:ascii="Times New Roman" w:hAnsi="Times New Roman" w:cs="Times New Roman"/>
          <w:sz w:val="24"/>
          <w:szCs w:val="24"/>
        </w:rPr>
        <w:t xml:space="preserve">                       №</w:t>
      </w:r>
      <w:r w:rsidRPr="00BB1022">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3953EC">
        <w:rPr>
          <w:rFonts w:ascii="Times New Roman" w:hAnsi="Times New Roman" w:cs="Times New Roman"/>
          <w:sz w:val="24"/>
          <w:szCs w:val="24"/>
        </w:rPr>
        <w:t>№</w:t>
      </w:r>
      <w:r w:rsidRPr="00BB1022">
        <w:rPr>
          <w:rFonts w:ascii="Times New Roman" w:hAnsi="Times New Roman" w:cs="Times New Roman"/>
          <w:sz w:val="24"/>
          <w:szCs w:val="24"/>
        </w:rPr>
        <w:t xml:space="preserve"> 44-ФЗ) и на основе нормативных затрат на обеспечение функций </w:t>
      </w:r>
      <w:r w:rsidR="003953EC" w:rsidRPr="003953EC">
        <w:rPr>
          <w:rFonts w:ascii="Times New Roman" w:hAnsi="Times New Roman" w:cs="Times New Roman"/>
          <w:sz w:val="24"/>
          <w:szCs w:val="24"/>
        </w:rPr>
        <w:t xml:space="preserve">органов местного самоуправления  </w:t>
      </w:r>
      <w:proofErr w:type="spellStart"/>
      <w:r w:rsidR="003953EC" w:rsidRPr="003953EC">
        <w:rPr>
          <w:rFonts w:ascii="Times New Roman" w:hAnsi="Times New Roman" w:cs="Times New Roman"/>
          <w:sz w:val="24"/>
          <w:szCs w:val="24"/>
        </w:rPr>
        <w:t>Хасанского</w:t>
      </w:r>
      <w:proofErr w:type="spellEnd"/>
      <w:r w:rsidR="003953EC" w:rsidRPr="003953EC">
        <w:rPr>
          <w:rFonts w:ascii="Times New Roman" w:hAnsi="Times New Roman" w:cs="Times New Roman"/>
          <w:sz w:val="24"/>
          <w:szCs w:val="24"/>
        </w:rPr>
        <w:t xml:space="preserve"> муниципального</w:t>
      </w:r>
      <w:proofErr w:type="gramEnd"/>
      <w:r w:rsidR="003953EC" w:rsidRPr="003953EC">
        <w:rPr>
          <w:rFonts w:ascii="Times New Roman" w:hAnsi="Times New Roman" w:cs="Times New Roman"/>
          <w:sz w:val="24"/>
          <w:szCs w:val="24"/>
        </w:rPr>
        <w:t xml:space="preserve"> </w:t>
      </w:r>
      <w:r w:rsidR="000513BE">
        <w:rPr>
          <w:rFonts w:ascii="Times New Roman" w:hAnsi="Times New Roman" w:cs="Times New Roman"/>
          <w:sz w:val="24"/>
          <w:szCs w:val="24"/>
        </w:rPr>
        <w:t>округа</w:t>
      </w:r>
      <w:r w:rsidRPr="00BB1022">
        <w:rPr>
          <w:rFonts w:ascii="Times New Roman" w:hAnsi="Times New Roman" w:cs="Times New Roman"/>
          <w:sz w:val="24"/>
          <w:szCs w:val="24"/>
        </w:rPr>
        <w:t xml:space="preserve"> подведомственных им казенных учреждений в соответствии с правилами нормирования в сфере закупок товаров, работ, услуг для обеспечения нужд </w:t>
      </w:r>
      <w:proofErr w:type="spellStart"/>
      <w:r w:rsidR="003953EC" w:rsidRPr="003953EC">
        <w:rPr>
          <w:rFonts w:ascii="Times New Roman" w:hAnsi="Times New Roman" w:cs="Times New Roman"/>
          <w:sz w:val="24"/>
          <w:szCs w:val="24"/>
        </w:rPr>
        <w:t>Хасанского</w:t>
      </w:r>
      <w:proofErr w:type="spellEnd"/>
      <w:r w:rsidR="003953EC" w:rsidRPr="003953EC">
        <w:rPr>
          <w:rFonts w:ascii="Times New Roman" w:hAnsi="Times New Roman" w:cs="Times New Roman"/>
          <w:sz w:val="24"/>
          <w:szCs w:val="24"/>
        </w:rPr>
        <w:t xml:space="preserve"> муниципального </w:t>
      </w:r>
      <w:r w:rsidR="000513BE">
        <w:rPr>
          <w:rFonts w:ascii="Times New Roman" w:hAnsi="Times New Roman" w:cs="Times New Roman"/>
          <w:sz w:val="24"/>
          <w:szCs w:val="24"/>
        </w:rPr>
        <w:t>округа</w:t>
      </w:r>
      <w:r w:rsidRPr="00BB1022">
        <w:rPr>
          <w:rFonts w:ascii="Times New Roman" w:hAnsi="Times New Roman" w:cs="Times New Roman"/>
          <w:sz w:val="24"/>
          <w:szCs w:val="24"/>
        </w:rPr>
        <w:t xml:space="preserve">, установленными </w:t>
      </w:r>
      <w:r w:rsidR="004D768B">
        <w:rPr>
          <w:rFonts w:ascii="Times New Roman" w:hAnsi="Times New Roman" w:cs="Times New Roman"/>
          <w:sz w:val="24"/>
          <w:szCs w:val="24"/>
        </w:rPr>
        <w:t xml:space="preserve">администрацией </w:t>
      </w:r>
      <w:proofErr w:type="spellStart"/>
      <w:r w:rsidR="004D768B" w:rsidRPr="004D768B">
        <w:rPr>
          <w:rFonts w:ascii="Times New Roman" w:hAnsi="Times New Roman" w:cs="Times New Roman"/>
          <w:sz w:val="24"/>
          <w:szCs w:val="24"/>
        </w:rPr>
        <w:t>Хасанского</w:t>
      </w:r>
      <w:proofErr w:type="spellEnd"/>
      <w:r w:rsidR="004D768B" w:rsidRPr="004D768B">
        <w:rPr>
          <w:rFonts w:ascii="Times New Roman" w:hAnsi="Times New Roman" w:cs="Times New Roman"/>
          <w:sz w:val="24"/>
          <w:szCs w:val="24"/>
        </w:rPr>
        <w:t xml:space="preserve"> муниципального </w:t>
      </w:r>
      <w:r w:rsidR="000513BE">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4.2. Информация о закупках, которые планируется осуществлять в соответствии с </w:t>
      </w:r>
      <w:hyperlink r:id="rId26" w:history="1">
        <w:r w:rsidRPr="007D5053">
          <w:rPr>
            <w:rFonts w:ascii="Times New Roman" w:hAnsi="Times New Roman" w:cs="Times New Roman"/>
            <w:sz w:val="24"/>
            <w:szCs w:val="24"/>
          </w:rPr>
          <w:t>пунктами 4</w:t>
        </w:r>
      </w:hyperlink>
      <w:r w:rsidRPr="007D5053">
        <w:rPr>
          <w:rFonts w:ascii="Times New Roman" w:hAnsi="Times New Roman" w:cs="Times New Roman"/>
          <w:sz w:val="24"/>
          <w:szCs w:val="24"/>
        </w:rPr>
        <w:t xml:space="preserve">, </w:t>
      </w:r>
      <w:hyperlink r:id="rId27" w:history="1">
        <w:r w:rsidRPr="007D5053">
          <w:rPr>
            <w:rFonts w:ascii="Times New Roman" w:hAnsi="Times New Roman" w:cs="Times New Roman"/>
            <w:sz w:val="24"/>
            <w:szCs w:val="24"/>
          </w:rPr>
          <w:t>5 части 1 статьи 93</w:t>
        </w:r>
      </w:hyperlink>
      <w:r w:rsidRPr="00BB1022">
        <w:rPr>
          <w:rFonts w:ascii="Times New Roman" w:hAnsi="Times New Roman" w:cs="Times New Roman"/>
          <w:sz w:val="24"/>
          <w:szCs w:val="24"/>
        </w:rPr>
        <w:t xml:space="preserve"> Федерального закона </w:t>
      </w:r>
      <w:r w:rsidR="003953EC">
        <w:rPr>
          <w:rFonts w:ascii="Times New Roman" w:hAnsi="Times New Roman" w:cs="Times New Roman"/>
          <w:sz w:val="24"/>
          <w:szCs w:val="24"/>
        </w:rPr>
        <w:t>№</w:t>
      </w:r>
      <w:r w:rsidRPr="00BB1022">
        <w:rPr>
          <w:rFonts w:ascii="Times New Roman" w:hAnsi="Times New Roman" w:cs="Times New Roman"/>
          <w:sz w:val="24"/>
          <w:szCs w:val="24"/>
        </w:rPr>
        <w:t xml:space="preserve"> 44-ФЗ, включается в обоснование бюджетных ассигнований одной строкой по каждому коду бюджетной классификации по каждому из объектов закупки в размере годового объема финансового обеспечения.</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4.3. Информация о прочих закупках, которые планируется осуществлять в соответствии со </w:t>
      </w:r>
      <w:hyperlink r:id="rId28" w:history="1">
        <w:r w:rsidRPr="007D5053">
          <w:rPr>
            <w:rFonts w:ascii="Times New Roman" w:hAnsi="Times New Roman" w:cs="Times New Roman"/>
            <w:sz w:val="24"/>
            <w:szCs w:val="24"/>
          </w:rPr>
          <w:t>статьями 83</w:t>
        </w:r>
      </w:hyperlink>
      <w:r w:rsidRPr="007D5053">
        <w:rPr>
          <w:rFonts w:ascii="Times New Roman" w:hAnsi="Times New Roman" w:cs="Times New Roman"/>
          <w:sz w:val="24"/>
          <w:szCs w:val="24"/>
        </w:rPr>
        <w:t xml:space="preserve"> и </w:t>
      </w:r>
      <w:hyperlink r:id="rId29" w:history="1">
        <w:r w:rsidRPr="007D5053">
          <w:rPr>
            <w:rFonts w:ascii="Times New Roman" w:hAnsi="Times New Roman" w:cs="Times New Roman"/>
            <w:sz w:val="24"/>
            <w:szCs w:val="24"/>
          </w:rPr>
          <w:t>93</w:t>
        </w:r>
      </w:hyperlink>
      <w:r w:rsidRPr="007D5053">
        <w:rPr>
          <w:rFonts w:ascii="Times New Roman" w:hAnsi="Times New Roman" w:cs="Times New Roman"/>
          <w:sz w:val="24"/>
          <w:szCs w:val="24"/>
        </w:rPr>
        <w:t xml:space="preserve"> (за исключением </w:t>
      </w:r>
      <w:hyperlink r:id="rId30" w:history="1">
        <w:r w:rsidRPr="007D5053">
          <w:rPr>
            <w:rFonts w:ascii="Times New Roman" w:hAnsi="Times New Roman" w:cs="Times New Roman"/>
            <w:sz w:val="24"/>
            <w:szCs w:val="24"/>
          </w:rPr>
          <w:t>пунктов 4</w:t>
        </w:r>
      </w:hyperlink>
      <w:r w:rsidRPr="007D5053">
        <w:rPr>
          <w:rFonts w:ascii="Times New Roman" w:hAnsi="Times New Roman" w:cs="Times New Roman"/>
          <w:sz w:val="24"/>
          <w:szCs w:val="24"/>
        </w:rPr>
        <w:t xml:space="preserve">, </w:t>
      </w:r>
      <w:hyperlink r:id="rId31" w:history="1">
        <w:r w:rsidRPr="007D5053">
          <w:rPr>
            <w:rFonts w:ascii="Times New Roman" w:hAnsi="Times New Roman" w:cs="Times New Roman"/>
            <w:sz w:val="24"/>
            <w:szCs w:val="24"/>
          </w:rPr>
          <w:t>5 части 1</w:t>
        </w:r>
      </w:hyperlink>
      <w:r w:rsidRPr="007D5053">
        <w:rPr>
          <w:rFonts w:ascii="Times New Roman" w:hAnsi="Times New Roman" w:cs="Times New Roman"/>
          <w:sz w:val="24"/>
          <w:szCs w:val="24"/>
        </w:rPr>
        <w:t>)</w:t>
      </w:r>
      <w:r w:rsidRPr="00BB1022">
        <w:rPr>
          <w:rFonts w:ascii="Times New Roman" w:hAnsi="Times New Roman" w:cs="Times New Roman"/>
          <w:sz w:val="24"/>
          <w:szCs w:val="24"/>
        </w:rPr>
        <w:t xml:space="preserve"> Федерального закона </w:t>
      </w:r>
      <w:r w:rsidR="003953EC">
        <w:rPr>
          <w:rFonts w:ascii="Times New Roman" w:hAnsi="Times New Roman" w:cs="Times New Roman"/>
          <w:sz w:val="24"/>
          <w:szCs w:val="24"/>
        </w:rPr>
        <w:t>№</w:t>
      </w:r>
      <w:r w:rsidRPr="00BB1022">
        <w:rPr>
          <w:rFonts w:ascii="Times New Roman" w:hAnsi="Times New Roman" w:cs="Times New Roman"/>
          <w:sz w:val="24"/>
          <w:szCs w:val="24"/>
        </w:rPr>
        <w:t xml:space="preserve"> 44-ФЗ, включается в обоснование бюджетных ассигнований.</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Title"/>
        <w:jc w:val="center"/>
        <w:outlineLvl w:val="1"/>
        <w:rPr>
          <w:rFonts w:ascii="Times New Roman" w:hAnsi="Times New Roman" w:cs="Times New Roman"/>
          <w:sz w:val="24"/>
          <w:szCs w:val="24"/>
        </w:rPr>
      </w:pPr>
      <w:r w:rsidRPr="00BB1022">
        <w:rPr>
          <w:rFonts w:ascii="Times New Roman" w:hAnsi="Times New Roman" w:cs="Times New Roman"/>
          <w:sz w:val="24"/>
          <w:szCs w:val="24"/>
        </w:rPr>
        <w:t>5. Обоснование бюджетных ассигнований</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на социальное обеспечение и иные выплаты населению</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5.1. Планирование бюджетных ассигнований на социальное обеспечение населения (</w:t>
      </w:r>
      <w:hyperlink r:id="rId32" w:history="1">
        <w:r w:rsidRPr="00BB1022">
          <w:rPr>
            <w:rFonts w:ascii="Times New Roman" w:hAnsi="Times New Roman" w:cs="Times New Roman"/>
            <w:color w:val="0000FF"/>
            <w:sz w:val="24"/>
            <w:szCs w:val="24"/>
          </w:rPr>
          <w:t>статья 74.1</w:t>
        </w:r>
      </w:hyperlink>
      <w:r w:rsidRPr="00BB1022">
        <w:rPr>
          <w:rFonts w:ascii="Times New Roman" w:hAnsi="Times New Roman" w:cs="Times New Roman"/>
          <w:sz w:val="24"/>
          <w:szCs w:val="24"/>
        </w:rPr>
        <w:t xml:space="preserve"> Бюджетного кодекса Российской Федерации) осуществляется отдельно по каждому виду выплат.</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5.2. Планирование бюджетных ассигнований на предоставление социальных и иных </w:t>
      </w:r>
      <w:r w:rsidRPr="00BB1022">
        <w:rPr>
          <w:rFonts w:ascii="Times New Roman" w:hAnsi="Times New Roman" w:cs="Times New Roman"/>
          <w:sz w:val="24"/>
          <w:szCs w:val="24"/>
        </w:rPr>
        <w:lastRenderedPageBreak/>
        <w:t>выплат гражданам включает расчет объема бюджетных ассигнований на осуществление следующих выплат:</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социальных выплат гражданам в виде пенсий, пособий, компенсаций и других социальных выплат;</w:t>
      </w:r>
    </w:p>
    <w:p w:rsidR="00D86A63" w:rsidRPr="00BB1022" w:rsidRDefault="00D86A63">
      <w:pPr>
        <w:pStyle w:val="ConsPlusNormal"/>
        <w:spacing w:before="220"/>
        <w:ind w:firstLine="540"/>
        <w:jc w:val="both"/>
        <w:rPr>
          <w:rFonts w:ascii="Times New Roman" w:hAnsi="Times New Roman" w:cs="Times New Roman"/>
          <w:sz w:val="24"/>
          <w:szCs w:val="24"/>
        </w:rPr>
      </w:pPr>
      <w:r w:rsidRPr="00E56E84">
        <w:rPr>
          <w:rFonts w:ascii="Times New Roman" w:hAnsi="Times New Roman" w:cs="Times New Roman"/>
          <w:sz w:val="24"/>
          <w:szCs w:val="24"/>
        </w:rPr>
        <w:t>иных выплат населению в соответствии с законодательством Российской Федерации</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Расчет объема бюджетных ассигнований по каждому виду выплат на соответствующий финансовый год осуществляется по формуле:</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БА</w:t>
      </w:r>
      <w:r w:rsidRPr="00BB1022">
        <w:rPr>
          <w:rFonts w:ascii="Times New Roman" w:hAnsi="Times New Roman" w:cs="Times New Roman"/>
          <w:sz w:val="24"/>
          <w:szCs w:val="24"/>
          <w:vertAlign w:val="superscript"/>
        </w:rPr>
        <w:t>СВП</w:t>
      </w:r>
      <w:r w:rsidRPr="00BB1022">
        <w:rPr>
          <w:rFonts w:ascii="Times New Roman" w:hAnsi="Times New Roman" w:cs="Times New Roman"/>
          <w:sz w:val="24"/>
          <w:szCs w:val="24"/>
        </w:rPr>
        <w:t xml:space="preserve"> = (С</w:t>
      </w:r>
      <w:r w:rsidRPr="00BB1022">
        <w:rPr>
          <w:rFonts w:ascii="Times New Roman" w:hAnsi="Times New Roman" w:cs="Times New Roman"/>
          <w:sz w:val="24"/>
          <w:szCs w:val="24"/>
          <w:vertAlign w:val="superscript"/>
        </w:rPr>
        <w:t>СВП</w:t>
      </w:r>
      <w:r w:rsidRPr="00BB1022">
        <w:rPr>
          <w:rFonts w:ascii="Times New Roman" w:hAnsi="Times New Roman" w:cs="Times New Roman"/>
          <w:sz w:val="24"/>
          <w:szCs w:val="24"/>
        </w:rPr>
        <w:t xml:space="preserve"> x Н) x n + С</w:t>
      </w:r>
      <w:r w:rsidRPr="00BB1022">
        <w:rPr>
          <w:rFonts w:ascii="Times New Roman" w:hAnsi="Times New Roman" w:cs="Times New Roman"/>
          <w:sz w:val="24"/>
          <w:szCs w:val="24"/>
          <w:vertAlign w:val="superscript"/>
        </w:rPr>
        <w:t>У</w:t>
      </w:r>
      <w:r w:rsidRPr="00BB1022">
        <w:rPr>
          <w:rFonts w:ascii="Times New Roman" w:hAnsi="Times New Roman" w:cs="Times New Roman"/>
          <w:sz w:val="24"/>
          <w:szCs w:val="24"/>
        </w:rPr>
        <w:t>,</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где:</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БА</w:t>
      </w:r>
      <w:r w:rsidRPr="00BB1022">
        <w:rPr>
          <w:rFonts w:ascii="Times New Roman" w:hAnsi="Times New Roman" w:cs="Times New Roman"/>
          <w:sz w:val="24"/>
          <w:szCs w:val="24"/>
          <w:vertAlign w:val="superscript"/>
        </w:rPr>
        <w:t>СВП</w:t>
      </w:r>
      <w:r w:rsidRPr="00BB1022">
        <w:rPr>
          <w:rFonts w:ascii="Times New Roman" w:hAnsi="Times New Roman" w:cs="Times New Roman"/>
          <w:sz w:val="24"/>
          <w:szCs w:val="24"/>
        </w:rPr>
        <w:t xml:space="preserve"> - объем бюджетных ассигнований на предоставление социальных и иных выплат гражданам;</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С</w:t>
      </w:r>
      <w:r w:rsidRPr="00BB1022">
        <w:rPr>
          <w:rFonts w:ascii="Times New Roman" w:hAnsi="Times New Roman" w:cs="Times New Roman"/>
          <w:sz w:val="24"/>
          <w:szCs w:val="24"/>
          <w:vertAlign w:val="superscript"/>
        </w:rPr>
        <w:t>СВП</w:t>
      </w:r>
      <w:r w:rsidRPr="00BB1022">
        <w:rPr>
          <w:rFonts w:ascii="Times New Roman" w:hAnsi="Times New Roman" w:cs="Times New Roman"/>
          <w:sz w:val="24"/>
          <w:szCs w:val="24"/>
        </w:rPr>
        <w:t xml:space="preserve"> - размер выплаты;</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 - прогнозируемая численность получателей;</w:t>
      </w:r>
    </w:p>
    <w:p w:rsidR="00D86A63" w:rsidRPr="00BB1022" w:rsidRDefault="00D86A63">
      <w:pPr>
        <w:pStyle w:val="ConsPlusNormal"/>
        <w:spacing w:before="220"/>
        <w:ind w:firstLine="540"/>
        <w:jc w:val="both"/>
        <w:rPr>
          <w:rFonts w:ascii="Times New Roman" w:hAnsi="Times New Roman" w:cs="Times New Roman"/>
          <w:sz w:val="24"/>
          <w:szCs w:val="24"/>
        </w:rPr>
      </w:pPr>
      <w:proofErr w:type="gramStart"/>
      <w:r w:rsidRPr="00BB1022">
        <w:rPr>
          <w:rFonts w:ascii="Times New Roman" w:hAnsi="Times New Roman" w:cs="Times New Roman"/>
          <w:sz w:val="24"/>
          <w:szCs w:val="24"/>
        </w:rPr>
        <w:t>n - коэффициент, отражающий периодичность выплаты: 12 - для ежемесячных, 4 - для квартальных, 1 - для единовременных и ежегодных;</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С</w:t>
      </w:r>
      <w:r w:rsidRPr="00BB1022">
        <w:rPr>
          <w:rFonts w:ascii="Times New Roman" w:hAnsi="Times New Roman" w:cs="Times New Roman"/>
          <w:sz w:val="24"/>
          <w:szCs w:val="24"/>
          <w:vertAlign w:val="superscript"/>
        </w:rPr>
        <w:t>У</w:t>
      </w:r>
      <w:r w:rsidRPr="00BB1022">
        <w:rPr>
          <w:rFonts w:ascii="Times New Roman" w:hAnsi="Times New Roman" w:cs="Times New Roman"/>
          <w:sz w:val="24"/>
          <w:szCs w:val="24"/>
        </w:rPr>
        <w:t xml:space="preserve"> - объем расходов на доставку.</w:t>
      </w:r>
    </w:p>
    <w:p w:rsidR="00D86A63" w:rsidRPr="00BB1022" w:rsidRDefault="00D86A63">
      <w:pPr>
        <w:pStyle w:val="ConsPlusNormal"/>
        <w:jc w:val="both"/>
        <w:rPr>
          <w:rFonts w:ascii="Times New Roman" w:hAnsi="Times New Roman" w:cs="Times New Roman"/>
          <w:sz w:val="24"/>
          <w:szCs w:val="24"/>
        </w:rPr>
      </w:pPr>
    </w:p>
    <w:p w:rsidR="00D86A63" w:rsidRPr="001F3FFD" w:rsidRDefault="00D86A63">
      <w:pPr>
        <w:pStyle w:val="ConsPlusTitle"/>
        <w:jc w:val="center"/>
        <w:outlineLvl w:val="1"/>
        <w:rPr>
          <w:rFonts w:ascii="Times New Roman" w:hAnsi="Times New Roman" w:cs="Times New Roman"/>
          <w:sz w:val="24"/>
          <w:szCs w:val="24"/>
        </w:rPr>
      </w:pPr>
      <w:r w:rsidRPr="001F3FFD">
        <w:rPr>
          <w:rFonts w:ascii="Times New Roman" w:hAnsi="Times New Roman" w:cs="Times New Roman"/>
          <w:sz w:val="24"/>
          <w:szCs w:val="24"/>
        </w:rPr>
        <w:t>6. Обоснование бюджетных ассигнований</w:t>
      </w:r>
    </w:p>
    <w:p w:rsidR="00D86A63" w:rsidRPr="001F3FFD" w:rsidRDefault="00D86A63">
      <w:pPr>
        <w:pStyle w:val="ConsPlusTitle"/>
        <w:jc w:val="center"/>
        <w:rPr>
          <w:rFonts w:ascii="Times New Roman" w:hAnsi="Times New Roman" w:cs="Times New Roman"/>
          <w:sz w:val="24"/>
          <w:szCs w:val="24"/>
        </w:rPr>
      </w:pPr>
      <w:r w:rsidRPr="001F3FFD">
        <w:rPr>
          <w:rFonts w:ascii="Times New Roman" w:hAnsi="Times New Roman" w:cs="Times New Roman"/>
          <w:sz w:val="24"/>
          <w:szCs w:val="24"/>
        </w:rPr>
        <w:t>на предоставление межбюджетных трансфертов</w:t>
      </w:r>
    </w:p>
    <w:p w:rsidR="00D86A63" w:rsidRPr="001F3FFD" w:rsidRDefault="00D86A63">
      <w:pPr>
        <w:pStyle w:val="ConsPlusNormal"/>
        <w:jc w:val="both"/>
        <w:rPr>
          <w:rFonts w:ascii="Times New Roman" w:hAnsi="Times New Roman" w:cs="Times New Roman"/>
          <w:sz w:val="24"/>
          <w:szCs w:val="24"/>
        </w:rPr>
      </w:pPr>
    </w:p>
    <w:p w:rsidR="00D86A63" w:rsidRPr="001F3FFD" w:rsidRDefault="00D86A63">
      <w:pPr>
        <w:pStyle w:val="ConsPlusNormal"/>
        <w:ind w:firstLine="540"/>
        <w:jc w:val="both"/>
        <w:rPr>
          <w:rFonts w:ascii="Times New Roman" w:hAnsi="Times New Roman" w:cs="Times New Roman"/>
          <w:sz w:val="24"/>
          <w:szCs w:val="24"/>
        </w:rPr>
      </w:pPr>
      <w:r w:rsidRPr="001F3FFD">
        <w:rPr>
          <w:rFonts w:ascii="Times New Roman" w:hAnsi="Times New Roman" w:cs="Times New Roman"/>
          <w:sz w:val="24"/>
          <w:szCs w:val="24"/>
        </w:rPr>
        <w:t>6.1. Объем бюджетных ассигнований на предоставление межбюджетных трансфертов включается в обоснование бюджетных ассигнований в размере годового объема финансового обеспечения по каждому межбюджетному трансферту.</w:t>
      </w:r>
    </w:p>
    <w:p w:rsidR="00D86A63" w:rsidRPr="00BB1022" w:rsidRDefault="00D86A63">
      <w:pPr>
        <w:pStyle w:val="ConsPlusNormal"/>
        <w:spacing w:before="220"/>
        <w:ind w:firstLine="540"/>
        <w:jc w:val="both"/>
        <w:rPr>
          <w:rFonts w:ascii="Times New Roman" w:hAnsi="Times New Roman" w:cs="Times New Roman"/>
          <w:sz w:val="24"/>
          <w:szCs w:val="24"/>
        </w:rPr>
      </w:pPr>
      <w:r w:rsidRPr="001F3FFD">
        <w:rPr>
          <w:rFonts w:ascii="Times New Roman" w:hAnsi="Times New Roman" w:cs="Times New Roman"/>
          <w:sz w:val="24"/>
          <w:szCs w:val="24"/>
        </w:rPr>
        <w:t xml:space="preserve">Расчет объема бюджетных ассигнований на соответствующий финансовый год и распределение ассигнований по получателям межбюджетных трансфертов осуществляется в соответствии с нормативными правовыми актами </w:t>
      </w:r>
      <w:r w:rsidR="00342443" w:rsidRPr="001F3FFD">
        <w:rPr>
          <w:rFonts w:ascii="Times New Roman" w:hAnsi="Times New Roman" w:cs="Times New Roman"/>
          <w:sz w:val="24"/>
          <w:szCs w:val="24"/>
        </w:rPr>
        <w:t xml:space="preserve">администрации </w:t>
      </w:r>
      <w:proofErr w:type="spellStart"/>
      <w:r w:rsidR="00342443" w:rsidRPr="001F3FFD">
        <w:rPr>
          <w:rFonts w:ascii="Times New Roman" w:hAnsi="Times New Roman" w:cs="Times New Roman"/>
          <w:sz w:val="24"/>
          <w:szCs w:val="24"/>
        </w:rPr>
        <w:t>Хасанского</w:t>
      </w:r>
      <w:proofErr w:type="spellEnd"/>
      <w:r w:rsidR="00342443" w:rsidRPr="001F3FFD">
        <w:rPr>
          <w:rFonts w:ascii="Times New Roman" w:hAnsi="Times New Roman" w:cs="Times New Roman"/>
          <w:sz w:val="24"/>
          <w:szCs w:val="24"/>
        </w:rPr>
        <w:t xml:space="preserve"> муниципального района</w:t>
      </w:r>
      <w:r w:rsidRPr="001F3FFD">
        <w:rPr>
          <w:rFonts w:ascii="Times New Roman" w:hAnsi="Times New Roman" w:cs="Times New Roman"/>
          <w:sz w:val="24"/>
          <w:szCs w:val="24"/>
        </w:rPr>
        <w:t>, на основании которых планируется предоставление указанных межбюджетных трансфертов.</w:t>
      </w:r>
    </w:p>
    <w:p w:rsidR="00D53768" w:rsidRDefault="00D53768">
      <w:pPr>
        <w:pStyle w:val="ConsPlusTitle"/>
        <w:jc w:val="center"/>
        <w:outlineLvl w:val="1"/>
        <w:rPr>
          <w:rFonts w:ascii="Times New Roman" w:hAnsi="Times New Roman" w:cs="Times New Roman"/>
          <w:sz w:val="24"/>
          <w:szCs w:val="24"/>
        </w:rPr>
      </w:pPr>
    </w:p>
    <w:p w:rsidR="00D86A63" w:rsidRPr="00BB1022" w:rsidRDefault="00D86A63" w:rsidP="00A15BA1">
      <w:pPr>
        <w:pStyle w:val="ConsPlusTitle"/>
        <w:jc w:val="center"/>
        <w:outlineLvl w:val="1"/>
        <w:rPr>
          <w:rFonts w:ascii="Times New Roman" w:hAnsi="Times New Roman" w:cs="Times New Roman"/>
          <w:sz w:val="24"/>
          <w:szCs w:val="24"/>
        </w:rPr>
      </w:pPr>
      <w:r w:rsidRPr="00BB1022">
        <w:rPr>
          <w:rFonts w:ascii="Times New Roman" w:hAnsi="Times New Roman" w:cs="Times New Roman"/>
          <w:sz w:val="24"/>
          <w:szCs w:val="24"/>
        </w:rPr>
        <w:t>7. Обоснование бюджетных ассигнований</w:t>
      </w:r>
    </w:p>
    <w:p w:rsidR="00D86A63" w:rsidRPr="00BB1022" w:rsidRDefault="00265E36" w:rsidP="00A15BA1">
      <w:pPr>
        <w:pStyle w:val="ConsPlusNormal"/>
        <w:jc w:val="center"/>
        <w:rPr>
          <w:rFonts w:ascii="Times New Roman" w:hAnsi="Times New Roman" w:cs="Times New Roman"/>
          <w:sz w:val="24"/>
          <w:szCs w:val="24"/>
        </w:rPr>
      </w:pPr>
      <w:r w:rsidRPr="00265E36">
        <w:rPr>
          <w:rFonts w:ascii="Times New Roman" w:hAnsi="Times New Roman" w:cs="Times New Roman"/>
          <w:b/>
          <w:sz w:val="24"/>
          <w:szCs w:val="24"/>
        </w:rPr>
        <w:t>на осуществление капитальных вложений в объекты</w:t>
      </w:r>
      <w:r w:rsidR="00A15BA1" w:rsidRPr="00A15BA1">
        <w:rPr>
          <w:rFonts w:ascii="Times New Roman" w:hAnsi="Times New Roman" w:cs="Times New Roman"/>
          <w:b/>
          <w:sz w:val="24"/>
          <w:szCs w:val="24"/>
        </w:rPr>
        <w:t xml:space="preserve"> </w:t>
      </w:r>
      <w:r w:rsidRPr="00265E36">
        <w:rPr>
          <w:rFonts w:ascii="Times New Roman" w:hAnsi="Times New Roman" w:cs="Times New Roman"/>
          <w:b/>
          <w:sz w:val="24"/>
          <w:szCs w:val="24"/>
        </w:rPr>
        <w:t xml:space="preserve"> муниципальной собственности, на реализацию</w:t>
      </w:r>
      <w:r w:rsidR="00A15BA1" w:rsidRPr="00A15BA1">
        <w:rPr>
          <w:rFonts w:ascii="Times New Roman" w:hAnsi="Times New Roman" w:cs="Times New Roman"/>
          <w:b/>
          <w:sz w:val="24"/>
          <w:szCs w:val="24"/>
        </w:rPr>
        <w:t xml:space="preserve"> </w:t>
      </w:r>
      <w:r w:rsidRPr="00265E36">
        <w:rPr>
          <w:rFonts w:ascii="Times New Roman" w:hAnsi="Times New Roman" w:cs="Times New Roman"/>
          <w:b/>
          <w:sz w:val="24"/>
          <w:szCs w:val="24"/>
        </w:rPr>
        <w:t xml:space="preserve">бюджетных инвестиций в объекты капитального строительства </w:t>
      </w:r>
      <w:r w:rsidR="00A15BA1" w:rsidRPr="00A15BA1">
        <w:rPr>
          <w:rFonts w:ascii="Times New Roman" w:hAnsi="Times New Roman" w:cs="Times New Roman"/>
          <w:b/>
          <w:sz w:val="24"/>
          <w:szCs w:val="24"/>
        </w:rPr>
        <w:t xml:space="preserve">                                                                    </w:t>
      </w:r>
      <w:r w:rsidRPr="00265E36">
        <w:rPr>
          <w:rFonts w:ascii="Times New Roman" w:hAnsi="Times New Roman" w:cs="Times New Roman"/>
          <w:b/>
          <w:sz w:val="24"/>
          <w:szCs w:val="24"/>
        </w:rPr>
        <w:t>и (или) на приобретение объектов недвижимого имущества</w:t>
      </w:r>
    </w:p>
    <w:p w:rsidR="00A15BA1" w:rsidRPr="00003336" w:rsidRDefault="00A15BA1">
      <w:pPr>
        <w:pStyle w:val="ConsPlusNormal"/>
        <w:ind w:firstLine="540"/>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7.1. </w:t>
      </w:r>
      <w:proofErr w:type="gramStart"/>
      <w:r w:rsidRPr="00BB1022">
        <w:rPr>
          <w:rFonts w:ascii="Times New Roman" w:hAnsi="Times New Roman" w:cs="Times New Roman"/>
          <w:sz w:val="24"/>
          <w:szCs w:val="24"/>
        </w:rPr>
        <w:t>Планирование бюджетных ассигнований на осуществление капитальных вложений в объекты муниципальной собственности (</w:t>
      </w:r>
      <w:hyperlink r:id="rId33" w:history="1">
        <w:r w:rsidRPr="00BB1022">
          <w:rPr>
            <w:rFonts w:ascii="Times New Roman" w:hAnsi="Times New Roman" w:cs="Times New Roman"/>
            <w:color w:val="0000FF"/>
            <w:sz w:val="24"/>
            <w:szCs w:val="24"/>
          </w:rPr>
          <w:t>статьи 78.2</w:t>
        </w:r>
      </w:hyperlink>
      <w:r w:rsidRPr="00BB1022">
        <w:rPr>
          <w:rFonts w:ascii="Times New Roman" w:hAnsi="Times New Roman" w:cs="Times New Roman"/>
          <w:sz w:val="24"/>
          <w:szCs w:val="24"/>
        </w:rPr>
        <w:t xml:space="preserve">, </w:t>
      </w:r>
      <w:hyperlink r:id="rId34" w:history="1">
        <w:r w:rsidRPr="00BB1022">
          <w:rPr>
            <w:rFonts w:ascii="Times New Roman" w:hAnsi="Times New Roman" w:cs="Times New Roman"/>
            <w:color w:val="0000FF"/>
            <w:sz w:val="24"/>
            <w:szCs w:val="24"/>
          </w:rPr>
          <w:t>79</w:t>
        </w:r>
      </w:hyperlink>
      <w:r w:rsidRPr="00BB1022">
        <w:rPr>
          <w:rFonts w:ascii="Times New Roman" w:hAnsi="Times New Roman" w:cs="Times New Roman"/>
          <w:sz w:val="24"/>
          <w:szCs w:val="24"/>
        </w:rPr>
        <w:t xml:space="preserve">, </w:t>
      </w:r>
      <w:hyperlink r:id="rId35" w:history="1">
        <w:r w:rsidRPr="00BB1022">
          <w:rPr>
            <w:rFonts w:ascii="Times New Roman" w:hAnsi="Times New Roman" w:cs="Times New Roman"/>
            <w:color w:val="0000FF"/>
            <w:sz w:val="24"/>
            <w:szCs w:val="24"/>
          </w:rPr>
          <w:t>79.1</w:t>
        </w:r>
      </w:hyperlink>
      <w:r w:rsidRPr="00BB1022">
        <w:rPr>
          <w:rFonts w:ascii="Times New Roman" w:hAnsi="Times New Roman" w:cs="Times New Roman"/>
          <w:sz w:val="24"/>
          <w:szCs w:val="24"/>
        </w:rPr>
        <w:t xml:space="preserve"> Бюджетного кодекса Российской Федерации) (далее - бюджетные ассигнования на осуществление капитальных вложений), на предоставление бюджетных инвестиций юридическим лицам, не являющимся </w:t>
      </w:r>
      <w:r w:rsidR="00C0388D">
        <w:rPr>
          <w:rFonts w:ascii="Times New Roman" w:hAnsi="Times New Roman" w:cs="Times New Roman"/>
          <w:sz w:val="24"/>
          <w:szCs w:val="24"/>
        </w:rPr>
        <w:t>муниципальными</w:t>
      </w:r>
      <w:r w:rsidRPr="00BB1022">
        <w:rPr>
          <w:rFonts w:ascii="Times New Roman" w:hAnsi="Times New Roman" w:cs="Times New Roman"/>
          <w:sz w:val="24"/>
          <w:szCs w:val="24"/>
        </w:rPr>
        <w:t xml:space="preserve"> учреждениями и </w:t>
      </w:r>
      <w:r w:rsidR="00C0388D">
        <w:rPr>
          <w:rFonts w:ascii="Times New Roman" w:hAnsi="Times New Roman" w:cs="Times New Roman"/>
          <w:sz w:val="24"/>
          <w:szCs w:val="24"/>
        </w:rPr>
        <w:t>муниципальными</w:t>
      </w:r>
      <w:r w:rsidRPr="00BB1022">
        <w:rPr>
          <w:rFonts w:ascii="Times New Roman" w:hAnsi="Times New Roman" w:cs="Times New Roman"/>
          <w:sz w:val="24"/>
          <w:szCs w:val="24"/>
        </w:rPr>
        <w:t xml:space="preserve"> унитарными предприятиями, в объекты капитального строительства (</w:t>
      </w:r>
      <w:hyperlink r:id="rId36" w:history="1">
        <w:r w:rsidRPr="00BB1022">
          <w:rPr>
            <w:rFonts w:ascii="Times New Roman" w:hAnsi="Times New Roman" w:cs="Times New Roman"/>
            <w:color w:val="0000FF"/>
            <w:sz w:val="24"/>
            <w:szCs w:val="24"/>
          </w:rPr>
          <w:t>абзац второй пункта 1 статьи 80</w:t>
        </w:r>
      </w:hyperlink>
      <w:r w:rsidRPr="00BB1022">
        <w:rPr>
          <w:rFonts w:ascii="Times New Roman" w:hAnsi="Times New Roman" w:cs="Times New Roman"/>
          <w:sz w:val="24"/>
          <w:szCs w:val="24"/>
        </w:rPr>
        <w:t xml:space="preserve"> Бюджетного кодекса Российской Федерации) (далее - бюджетные инвестиции в объекты капитального</w:t>
      </w:r>
      <w:proofErr w:type="gramEnd"/>
      <w:r w:rsidRPr="00BB1022">
        <w:rPr>
          <w:rFonts w:ascii="Times New Roman" w:hAnsi="Times New Roman" w:cs="Times New Roman"/>
          <w:sz w:val="24"/>
          <w:szCs w:val="24"/>
        </w:rPr>
        <w:t xml:space="preserve"> строительства) и (или) на приобретение объектов недвижимого имущества осуществляется в соответствии с </w:t>
      </w:r>
      <w:hyperlink r:id="rId37" w:history="1">
        <w:r w:rsidRPr="000C4633">
          <w:rPr>
            <w:rFonts w:ascii="Times New Roman" w:hAnsi="Times New Roman" w:cs="Times New Roman"/>
            <w:sz w:val="24"/>
            <w:szCs w:val="24"/>
          </w:rPr>
          <w:t>Порядком</w:t>
        </w:r>
      </w:hyperlink>
      <w:r w:rsidRPr="00BB1022">
        <w:rPr>
          <w:rFonts w:ascii="Times New Roman" w:hAnsi="Times New Roman" w:cs="Times New Roman"/>
          <w:sz w:val="24"/>
          <w:szCs w:val="24"/>
        </w:rPr>
        <w:t xml:space="preserve">, утвержденным постановлением </w:t>
      </w:r>
      <w:r w:rsidR="003274EC" w:rsidRPr="003274EC">
        <w:rPr>
          <w:rFonts w:ascii="Times New Roman" w:hAnsi="Times New Roman" w:cs="Times New Roman"/>
          <w:sz w:val="24"/>
          <w:szCs w:val="24"/>
        </w:rPr>
        <w:t xml:space="preserve">администрации </w:t>
      </w:r>
      <w:proofErr w:type="spellStart"/>
      <w:r w:rsidR="003274EC" w:rsidRPr="003274EC">
        <w:rPr>
          <w:rFonts w:ascii="Times New Roman" w:hAnsi="Times New Roman" w:cs="Times New Roman"/>
          <w:sz w:val="24"/>
          <w:szCs w:val="24"/>
        </w:rPr>
        <w:t>Хасанского</w:t>
      </w:r>
      <w:proofErr w:type="spellEnd"/>
      <w:r w:rsidR="003274EC" w:rsidRPr="003274EC">
        <w:rPr>
          <w:rFonts w:ascii="Times New Roman" w:hAnsi="Times New Roman" w:cs="Times New Roman"/>
          <w:sz w:val="24"/>
          <w:szCs w:val="24"/>
        </w:rPr>
        <w:t xml:space="preserve"> муниципального </w:t>
      </w:r>
      <w:r w:rsidR="0030556C">
        <w:rPr>
          <w:rFonts w:ascii="Times New Roman" w:hAnsi="Times New Roman" w:cs="Times New Roman"/>
          <w:sz w:val="24"/>
          <w:szCs w:val="24"/>
        </w:rPr>
        <w:t>округа</w:t>
      </w:r>
      <w:r w:rsidR="003274EC">
        <w:rPr>
          <w:rFonts w:ascii="Times New Roman" w:hAnsi="Times New Roman" w:cs="Times New Roman"/>
          <w:sz w:val="24"/>
          <w:szCs w:val="24"/>
        </w:rPr>
        <w:t>,</w:t>
      </w:r>
      <w:r w:rsidRPr="00BB1022">
        <w:rPr>
          <w:rFonts w:ascii="Times New Roman" w:hAnsi="Times New Roman" w:cs="Times New Roman"/>
          <w:sz w:val="24"/>
          <w:szCs w:val="24"/>
        </w:rPr>
        <w:t xml:space="preserve"> исходя из предельных объемов бюджетных ассигнований бюджета</w:t>
      </w:r>
      <w:r w:rsidR="0030556C">
        <w:rPr>
          <w:rFonts w:ascii="Times New Roman" w:hAnsi="Times New Roman" w:cs="Times New Roman"/>
          <w:sz w:val="24"/>
          <w:szCs w:val="24"/>
        </w:rPr>
        <w:t xml:space="preserve"> </w:t>
      </w:r>
      <w:proofErr w:type="spellStart"/>
      <w:r w:rsidR="0030556C" w:rsidRPr="003274EC">
        <w:rPr>
          <w:rFonts w:ascii="Times New Roman" w:hAnsi="Times New Roman" w:cs="Times New Roman"/>
          <w:sz w:val="24"/>
          <w:szCs w:val="24"/>
        </w:rPr>
        <w:t>Хасанского</w:t>
      </w:r>
      <w:proofErr w:type="spellEnd"/>
      <w:r w:rsidR="0030556C" w:rsidRPr="003274EC">
        <w:rPr>
          <w:rFonts w:ascii="Times New Roman" w:hAnsi="Times New Roman" w:cs="Times New Roman"/>
          <w:sz w:val="24"/>
          <w:szCs w:val="24"/>
        </w:rPr>
        <w:t xml:space="preserve"> муниципального </w:t>
      </w:r>
      <w:r w:rsidR="0030556C">
        <w:rPr>
          <w:rFonts w:ascii="Times New Roman" w:hAnsi="Times New Roman" w:cs="Times New Roman"/>
          <w:sz w:val="24"/>
          <w:szCs w:val="24"/>
        </w:rPr>
        <w:t>округа</w:t>
      </w:r>
      <w:r w:rsidRPr="00BB1022">
        <w:rPr>
          <w:rFonts w:ascii="Times New Roman" w:hAnsi="Times New Roman" w:cs="Times New Roman"/>
          <w:sz w:val="24"/>
          <w:szCs w:val="24"/>
        </w:rPr>
        <w:t xml:space="preserve"> на капитальные вложения (за исключением ассигнований </w:t>
      </w:r>
      <w:r w:rsidR="00D01BF8">
        <w:rPr>
          <w:rFonts w:ascii="Times New Roman" w:hAnsi="Times New Roman" w:cs="Times New Roman"/>
          <w:sz w:val="24"/>
          <w:szCs w:val="24"/>
        </w:rPr>
        <w:t xml:space="preserve">муниципального </w:t>
      </w:r>
      <w:r w:rsidRPr="00BB1022">
        <w:rPr>
          <w:rFonts w:ascii="Times New Roman" w:hAnsi="Times New Roman" w:cs="Times New Roman"/>
          <w:sz w:val="24"/>
          <w:szCs w:val="24"/>
        </w:rPr>
        <w:t xml:space="preserve">дорожного фонда </w:t>
      </w:r>
      <w:proofErr w:type="spellStart"/>
      <w:r w:rsidR="003274EC" w:rsidRPr="003274EC">
        <w:rPr>
          <w:rFonts w:ascii="Times New Roman" w:hAnsi="Times New Roman" w:cs="Times New Roman"/>
          <w:sz w:val="24"/>
          <w:szCs w:val="24"/>
        </w:rPr>
        <w:lastRenderedPageBreak/>
        <w:t>Хасанского</w:t>
      </w:r>
      <w:proofErr w:type="spellEnd"/>
      <w:r w:rsidR="003274EC" w:rsidRPr="003274EC">
        <w:rPr>
          <w:rFonts w:ascii="Times New Roman" w:hAnsi="Times New Roman" w:cs="Times New Roman"/>
          <w:sz w:val="24"/>
          <w:szCs w:val="24"/>
        </w:rPr>
        <w:t xml:space="preserve"> муниципального </w:t>
      </w:r>
      <w:r w:rsidR="0030556C">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7.2. Бюджетные ассигнования на осуществление капитальных вложений, на предоставление бюджетных инвестиций в объекты капитального строительства и (или) на приобретение объектов недвижимого имущества включаются в обоснование бюджетных ассигнований по коду бюджетной классификации по каждому объекту в размере годового объема финансового обеспечения.</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7.3. Планирование расходов на проектирование и строительство (реконструкцию) дорог общего пользования </w:t>
      </w:r>
      <w:r w:rsidR="00D01BF8">
        <w:rPr>
          <w:rFonts w:ascii="Times New Roman" w:hAnsi="Times New Roman" w:cs="Times New Roman"/>
          <w:sz w:val="24"/>
          <w:szCs w:val="24"/>
        </w:rPr>
        <w:t xml:space="preserve">в границах населенных пунктов </w:t>
      </w:r>
      <w:proofErr w:type="spellStart"/>
      <w:r w:rsidR="00BB032D" w:rsidRPr="00BB032D">
        <w:rPr>
          <w:rFonts w:ascii="Times New Roman" w:hAnsi="Times New Roman" w:cs="Times New Roman"/>
          <w:sz w:val="24"/>
          <w:szCs w:val="24"/>
        </w:rPr>
        <w:t>Хасанского</w:t>
      </w:r>
      <w:proofErr w:type="spellEnd"/>
      <w:r w:rsidR="00BB032D" w:rsidRPr="00BB032D">
        <w:rPr>
          <w:rFonts w:ascii="Times New Roman" w:hAnsi="Times New Roman" w:cs="Times New Roman"/>
          <w:sz w:val="24"/>
          <w:szCs w:val="24"/>
        </w:rPr>
        <w:t xml:space="preserve"> муниципального </w:t>
      </w:r>
      <w:r w:rsidR="0017189F">
        <w:rPr>
          <w:rFonts w:ascii="Times New Roman" w:hAnsi="Times New Roman" w:cs="Times New Roman"/>
          <w:sz w:val="24"/>
          <w:szCs w:val="24"/>
        </w:rPr>
        <w:t>округа</w:t>
      </w:r>
      <w:r w:rsidR="00BB032D" w:rsidRPr="00BB032D">
        <w:rPr>
          <w:rFonts w:ascii="Times New Roman" w:hAnsi="Times New Roman" w:cs="Times New Roman"/>
          <w:sz w:val="24"/>
          <w:szCs w:val="24"/>
        </w:rPr>
        <w:t xml:space="preserve"> </w:t>
      </w:r>
      <w:r w:rsidRPr="00BB1022">
        <w:rPr>
          <w:rFonts w:ascii="Times New Roman" w:hAnsi="Times New Roman" w:cs="Times New Roman"/>
          <w:sz w:val="24"/>
          <w:szCs w:val="24"/>
        </w:rPr>
        <w:t xml:space="preserve">осуществляется в пределах объемов </w:t>
      </w:r>
      <w:r w:rsidR="00D01BF8" w:rsidRPr="00D01BF8">
        <w:rPr>
          <w:rFonts w:ascii="Times New Roman" w:hAnsi="Times New Roman" w:cs="Times New Roman"/>
          <w:sz w:val="24"/>
          <w:szCs w:val="24"/>
        </w:rPr>
        <w:t xml:space="preserve">муниципального дорожного фонда </w:t>
      </w:r>
      <w:proofErr w:type="spellStart"/>
      <w:r w:rsidR="00D01BF8" w:rsidRPr="00D01BF8">
        <w:rPr>
          <w:rFonts w:ascii="Times New Roman" w:hAnsi="Times New Roman" w:cs="Times New Roman"/>
          <w:sz w:val="24"/>
          <w:szCs w:val="24"/>
        </w:rPr>
        <w:t>Хасанского</w:t>
      </w:r>
      <w:proofErr w:type="spellEnd"/>
      <w:r w:rsidR="00D01BF8" w:rsidRPr="00D01BF8">
        <w:rPr>
          <w:rFonts w:ascii="Times New Roman" w:hAnsi="Times New Roman" w:cs="Times New Roman"/>
          <w:sz w:val="24"/>
          <w:szCs w:val="24"/>
        </w:rPr>
        <w:t xml:space="preserve"> муниципального </w:t>
      </w:r>
      <w:r w:rsidR="0017189F">
        <w:rPr>
          <w:rFonts w:ascii="Times New Roman" w:hAnsi="Times New Roman" w:cs="Times New Roman"/>
          <w:sz w:val="24"/>
          <w:szCs w:val="24"/>
        </w:rPr>
        <w:t>округа</w:t>
      </w:r>
      <w:r w:rsidRPr="00BB1022">
        <w:rPr>
          <w:rFonts w:ascii="Times New Roman" w:hAnsi="Times New Roman" w:cs="Times New Roman"/>
          <w:sz w:val="24"/>
          <w:szCs w:val="24"/>
        </w:rPr>
        <w:t xml:space="preserve">, определенных в соответствии </w:t>
      </w:r>
      <w:r w:rsidR="00C17DC0">
        <w:rPr>
          <w:rFonts w:ascii="Times New Roman" w:hAnsi="Times New Roman" w:cs="Times New Roman"/>
          <w:sz w:val="24"/>
          <w:szCs w:val="24"/>
        </w:rPr>
        <w:t xml:space="preserve">с </w:t>
      </w:r>
      <w:r w:rsidR="000A5043">
        <w:rPr>
          <w:rFonts w:ascii="Times New Roman" w:hAnsi="Times New Roman" w:cs="Times New Roman"/>
          <w:sz w:val="24"/>
          <w:szCs w:val="24"/>
        </w:rPr>
        <w:t>Н</w:t>
      </w:r>
      <w:r w:rsidR="00543995" w:rsidRPr="00543995">
        <w:rPr>
          <w:rFonts w:ascii="Times New Roman" w:hAnsi="Times New Roman" w:cs="Times New Roman"/>
          <w:sz w:val="24"/>
          <w:szCs w:val="24"/>
        </w:rPr>
        <w:t>ормативным правовым акт</w:t>
      </w:r>
      <w:r w:rsidR="00543995">
        <w:rPr>
          <w:rFonts w:ascii="Times New Roman" w:hAnsi="Times New Roman" w:cs="Times New Roman"/>
          <w:sz w:val="24"/>
          <w:szCs w:val="24"/>
        </w:rPr>
        <w:t>о</w:t>
      </w:r>
      <w:r w:rsidR="00543995" w:rsidRPr="00543995">
        <w:rPr>
          <w:rFonts w:ascii="Times New Roman" w:hAnsi="Times New Roman" w:cs="Times New Roman"/>
          <w:sz w:val="24"/>
          <w:szCs w:val="24"/>
        </w:rPr>
        <w:t xml:space="preserve">м </w:t>
      </w:r>
      <w:r w:rsidR="00C17DC0" w:rsidRPr="00C17DC0">
        <w:rPr>
          <w:rFonts w:ascii="Times New Roman" w:hAnsi="Times New Roman" w:cs="Times New Roman"/>
          <w:sz w:val="24"/>
          <w:szCs w:val="24"/>
        </w:rPr>
        <w:t>Думы</w:t>
      </w:r>
      <w:r w:rsidR="00543995" w:rsidRPr="00C17DC0">
        <w:rPr>
          <w:rFonts w:ascii="Times New Roman" w:hAnsi="Times New Roman" w:cs="Times New Roman"/>
          <w:sz w:val="24"/>
          <w:szCs w:val="24"/>
        </w:rPr>
        <w:t xml:space="preserve"> </w:t>
      </w:r>
      <w:proofErr w:type="spellStart"/>
      <w:r w:rsidR="00543995" w:rsidRPr="00C17DC0">
        <w:rPr>
          <w:rFonts w:ascii="Times New Roman" w:hAnsi="Times New Roman" w:cs="Times New Roman"/>
          <w:sz w:val="24"/>
          <w:szCs w:val="24"/>
        </w:rPr>
        <w:t>Хасанского</w:t>
      </w:r>
      <w:proofErr w:type="spellEnd"/>
      <w:r w:rsidR="00543995" w:rsidRPr="00C17DC0">
        <w:rPr>
          <w:rFonts w:ascii="Times New Roman" w:hAnsi="Times New Roman" w:cs="Times New Roman"/>
          <w:sz w:val="24"/>
          <w:szCs w:val="24"/>
        </w:rPr>
        <w:t xml:space="preserve"> муниципального </w:t>
      </w:r>
      <w:r w:rsidR="00C17DC0" w:rsidRPr="00C17DC0">
        <w:rPr>
          <w:rFonts w:ascii="Times New Roman" w:hAnsi="Times New Roman" w:cs="Times New Roman"/>
          <w:sz w:val="24"/>
          <w:szCs w:val="24"/>
        </w:rPr>
        <w:t>округа</w:t>
      </w:r>
      <w:r w:rsidR="00543995" w:rsidRPr="00C17DC0">
        <w:rPr>
          <w:rFonts w:ascii="Times New Roman" w:hAnsi="Times New Roman" w:cs="Times New Roman"/>
          <w:sz w:val="24"/>
          <w:szCs w:val="24"/>
        </w:rPr>
        <w:t xml:space="preserve"> от </w:t>
      </w:r>
      <w:r w:rsidR="00C17DC0" w:rsidRPr="00C17DC0">
        <w:rPr>
          <w:rFonts w:ascii="Times New Roman" w:hAnsi="Times New Roman" w:cs="Times New Roman"/>
          <w:sz w:val="24"/>
          <w:szCs w:val="24"/>
        </w:rPr>
        <w:t>08.12.2022</w:t>
      </w:r>
      <w:r w:rsidR="00543995" w:rsidRPr="00C17DC0">
        <w:rPr>
          <w:rFonts w:ascii="Times New Roman" w:hAnsi="Times New Roman" w:cs="Times New Roman"/>
          <w:sz w:val="24"/>
          <w:szCs w:val="24"/>
        </w:rPr>
        <w:t xml:space="preserve"> № </w:t>
      </w:r>
      <w:r w:rsidR="00C17DC0" w:rsidRPr="00C17DC0">
        <w:rPr>
          <w:rFonts w:ascii="Times New Roman" w:hAnsi="Times New Roman" w:cs="Times New Roman"/>
          <w:sz w:val="24"/>
          <w:szCs w:val="24"/>
        </w:rPr>
        <w:t>18-НПА</w:t>
      </w:r>
      <w:r w:rsidR="00543995" w:rsidRPr="00C17DC0">
        <w:rPr>
          <w:rFonts w:ascii="Times New Roman" w:hAnsi="Times New Roman" w:cs="Times New Roman"/>
          <w:sz w:val="24"/>
          <w:szCs w:val="24"/>
        </w:rPr>
        <w:t xml:space="preserve"> «О муниципальном дорожном фонде </w:t>
      </w:r>
      <w:proofErr w:type="spellStart"/>
      <w:r w:rsidR="00543995" w:rsidRPr="00C17DC0">
        <w:rPr>
          <w:rFonts w:ascii="Times New Roman" w:hAnsi="Times New Roman" w:cs="Times New Roman"/>
          <w:sz w:val="24"/>
          <w:szCs w:val="24"/>
        </w:rPr>
        <w:t>Хасанского</w:t>
      </w:r>
      <w:proofErr w:type="spellEnd"/>
      <w:r w:rsidR="00543995" w:rsidRPr="00C17DC0">
        <w:rPr>
          <w:rFonts w:ascii="Times New Roman" w:hAnsi="Times New Roman" w:cs="Times New Roman"/>
          <w:sz w:val="24"/>
          <w:szCs w:val="24"/>
        </w:rPr>
        <w:t xml:space="preserve"> муниципального </w:t>
      </w:r>
      <w:r w:rsidR="00C17DC0" w:rsidRPr="00C17DC0">
        <w:rPr>
          <w:rFonts w:ascii="Times New Roman" w:hAnsi="Times New Roman" w:cs="Times New Roman"/>
          <w:sz w:val="24"/>
          <w:szCs w:val="24"/>
        </w:rPr>
        <w:t>округа Приморского края</w:t>
      </w:r>
      <w:r w:rsidR="00543995" w:rsidRPr="00C17DC0">
        <w:rPr>
          <w:rFonts w:ascii="Times New Roman" w:hAnsi="Times New Roman" w:cs="Times New Roman"/>
          <w:sz w:val="24"/>
          <w:szCs w:val="24"/>
        </w:rPr>
        <w:t>»</w:t>
      </w:r>
      <w:r w:rsidRPr="00C17DC0">
        <w:rPr>
          <w:rFonts w:ascii="Times New Roman" w:hAnsi="Times New Roman" w:cs="Times New Roman"/>
          <w:sz w:val="24"/>
          <w:szCs w:val="24"/>
        </w:rPr>
        <w:t>.</w:t>
      </w:r>
    </w:p>
    <w:p w:rsidR="00D86A63" w:rsidRPr="00BB1022" w:rsidRDefault="00D86A63">
      <w:pPr>
        <w:pStyle w:val="ConsPlusNormal"/>
        <w:jc w:val="both"/>
        <w:rPr>
          <w:rFonts w:ascii="Times New Roman" w:hAnsi="Times New Roman" w:cs="Times New Roman"/>
          <w:sz w:val="24"/>
          <w:szCs w:val="24"/>
        </w:rPr>
      </w:pPr>
    </w:p>
    <w:p w:rsidR="00D86A63" w:rsidRPr="00BB1022" w:rsidRDefault="00E640F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8</w:t>
      </w:r>
      <w:r w:rsidR="00D86A63" w:rsidRPr="00BB1022">
        <w:rPr>
          <w:rFonts w:ascii="Times New Roman" w:hAnsi="Times New Roman" w:cs="Times New Roman"/>
          <w:sz w:val="24"/>
          <w:szCs w:val="24"/>
        </w:rPr>
        <w:t>. Обоснование бюджетных ассигнований</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на предоставление субсидий юридическим лицам</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(кроме некоммерческих организаций), </w:t>
      </w:r>
      <w:proofErr w:type="gramStart"/>
      <w:r w:rsidRPr="00BB1022">
        <w:rPr>
          <w:rFonts w:ascii="Times New Roman" w:hAnsi="Times New Roman" w:cs="Times New Roman"/>
          <w:sz w:val="24"/>
          <w:szCs w:val="24"/>
        </w:rPr>
        <w:t>индивидуальным</w:t>
      </w:r>
      <w:proofErr w:type="gramEnd"/>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предпринимателям, физическим лицам - производителям</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товаров, работ, услуг</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proofErr w:type="gramStart"/>
      <w:r w:rsidRPr="00BB1022">
        <w:rPr>
          <w:rFonts w:ascii="Times New Roman" w:hAnsi="Times New Roman" w:cs="Times New Roman"/>
          <w:sz w:val="24"/>
          <w:szCs w:val="24"/>
        </w:rPr>
        <w:t>Планирование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 осуществляется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hyperlink r:id="rId38" w:history="1">
        <w:r w:rsidRPr="00BB1022">
          <w:rPr>
            <w:rFonts w:ascii="Times New Roman" w:hAnsi="Times New Roman" w:cs="Times New Roman"/>
            <w:color w:val="0000FF"/>
            <w:sz w:val="24"/>
            <w:szCs w:val="24"/>
          </w:rPr>
          <w:t>статья 78</w:t>
        </w:r>
      </w:hyperlink>
      <w:r w:rsidRPr="00BB1022">
        <w:rPr>
          <w:rFonts w:ascii="Times New Roman" w:hAnsi="Times New Roman" w:cs="Times New Roman"/>
          <w:sz w:val="24"/>
          <w:szCs w:val="24"/>
        </w:rPr>
        <w:t xml:space="preserve"> Бюджетного кодекса Российской Федерации).</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Бюджетные ассигнования на предоставление указанных субсидий включаются </w:t>
      </w:r>
      <w:proofErr w:type="gramStart"/>
      <w:r w:rsidRPr="00BB1022">
        <w:rPr>
          <w:rFonts w:ascii="Times New Roman" w:hAnsi="Times New Roman" w:cs="Times New Roman"/>
          <w:sz w:val="24"/>
          <w:szCs w:val="24"/>
        </w:rPr>
        <w:t>в обоснование бюджетных ассигнований по коду бюджетной классификации по каждой из целей предоставления субсидий в размере</w:t>
      </w:r>
      <w:proofErr w:type="gramEnd"/>
      <w:r w:rsidRPr="00BB1022">
        <w:rPr>
          <w:rFonts w:ascii="Times New Roman" w:hAnsi="Times New Roman" w:cs="Times New Roman"/>
          <w:sz w:val="24"/>
          <w:szCs w:val="24"/>
        </w:rPr>
        <w:t xml:space="preserve"> годового объема финансового обеспечения.</w:t>
      </w:r>
    </w:p>
    <w:p w:rsidR="00D86A63"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Расчет объема бюджетных ассигнований на соответствующий финансовый год осуществляется плановым методом или методом индексации в соответствии с нормативными правовыми актами </w:t>
      </w:r>
      <w:r w:rsidR="00E640FE" w:rsidRPr="00E640FE">
        <w:rPr>
          <w:rFonts w:ascii="Times New Roman" w:hAnsi="Times New Roman" w:cs="Times New Roman"/>
          <w:sz w:val="24"/>
          <w:szCs w:val="24"/>
        </w:rPr>
        <w:t xml:space="preserve">администрации </w:t>
      </w:r>
      <w:proofErr w:type="spellStart"/>
      <w:r w:rsidR="00E640FE" w:rsidRPr="00E640FE">
        <w:rPr>
          <w:rFonts w:ascii="Times New Roman" w:hAnsi="Times New Roman" w:cs="Times New Roman"/>
          <w:sz w:val="24"/>
          <w:szCs w:val="24"/>
        </w:rPr>
        <w:t>Хасанского</w:t>
      </w:r>
      <w:proofErr w:type="spellEnd"/>
      <w:r w:rsidR="00E640FE" w:rsidRPr="00E640FE">
        <w:rPr>
          <w:rFonts w:ascii="Times New Roman" w:hAnsi="Times New Roman" w:cs="Times New Roman"/>
          <w:sz w:val="24"/>
          <w:szCs w:val="24"/>
        </w:rPr>
        <w:t xml:space="preserve"> муниципального </w:t>
      </w:r>
      <w:r w:rsidR="00D8256D">
        <w:rPr>
          <w:rFonts w:ascii="Times New Roman" w:hAnsi="Times New Roman" w:cs="Times New Roman"/>
          <w:sz w:val="24"/>
          <w:szCs w:val="24"/>
        </w:rPr>
        <w:t>округа</w:t>
      </w:r>
      <w:r w:rsidR="00E640FE" w:rsidRPr="00E640FE">
        <w:rPr>
          <w:rFonts w:ascii="Times New Roman" w:hAnsi="Times New Roman" w:cs="Times New Roman"/>
          <w:sz w:val="24"/>
          <w:szCs w:val="24"/>
        </w:rPr>
        <w:t xml:space="preserve"> </w:t>
      </w:r>
      <w:r w:rsidR="00E640FE">
        <w:rPr>
          <w:rFonts w:ascii="Times New Roman" w:hAnsi="Times New Roman" w:cs="Times New Roman"/>
          <w:sz w:val="24"/>
          <w:szCs w:val="24"/>
        </w:rPr>
        <w:t xml:space="preserve">и </w:t>
      </w:r>
      <w:r w:rsidRPr="00BB1022">
        <w:rPr>
          <w:rFonts w:ascii="Times New Roman" w:hAnsi="Times New Roman" w:cs="Times New Roman"/>
          <w:sz w:val="24"/>
          <w:szCs w:val="24"/>
        </w:rPr>
        <w:t>Приморского края, регулирующими отношения по предоставлению указанных субсидий.</w:t>
      </w:r>
    </w:p>
    <w:p w:rsidR="00D20A6C" w:rsidRDefault="00D20A6C" w:rsidP="00D20A6C">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D20A6C" w:rsidRDefault="00D20A6C" w:rsidP="00D20A6C">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sz w:val="24"/>
          <w:szCs w:val="24"/>
        </w:rPr>
        <w:t xml:space="preserve"> 9</w:t>
      </w:r>
      <w:r>
        <w:rPr>
          <w:rFonts w:ascii="Times New Roman" w:hAnsi="Times New Roman" w:cs="Times New Roman"/>
          <w:b/>
          <w:bCs/>
          <w:sz w:val="24"/>
          <w:szCs w:val="24"/>
        </w:rPr>
        <w:t>. Обоснование бюджетных ассигнований</w:t>
      </w:r>
    </w:p>
    <w:p w:rsidR="00D20A6C" w:rsidRDefault="00D20A6C" w:rsidP="00D20A6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предоставление субсидий некоммерческим организациям</w:t>
      </w:r>
    </w:p>
    <w:p w:rsidR="00D20A6C" w:rsidRDefault="00D20A6C" w:rsidP="00D20A6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муниципальных учреждений)</w:t>
      </w:r>
    </w:p>
    <w:p w:rsidR="00D20A6C" w:rsidRDefault="00D20A6C" w:rsidP="00D20A6C">
      <w:pPr>
        <w:autoSpaceDE w:val="0"/>
        <w:autoSpaceDN w:val="0"/>
        <w:adjustRightInd w:val="0"/>
        <w:spacing w:after="0" w:line="240" w:lineRule="auto"/>
        <w:jc w:val="both"/>
        <w:rPr>
          <w:rFonts w:ascii="Times New Roman" w:hAnsi="Times New Roman" w:cs="Times New Roman"/>
          <w:sz w:val="24"/>
          <w:szCs w:val="24"/>
        </w:rPr>
      </w:pPr>
    </w:p>
    <w:p w:rsidR="00D20A6C" w:rsidRDefault="00D20A6C" w:rsidP="00D20A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Бюджетные ассигнования, планируемые на предоставление субсидий некоммерческим организациям, не являющимся </w:t>
      </w:r>
      <w:proofErr w:type="spellStart"/>
      <w:r w:rsidR="00D247CB">
        <w:rPr>
          <w:rFonts w:ascii="Times New Roman" w:hAnsi="Times New Roman" w:cs="Times New Roman"/>
          <w:sz w:val="24"/>
          <w:szCs w:val="24"/>
        </w:rPr>
        <w:t>муницпальными</w:t>
      </w:r>
      <w:proofErr w:type="spellEnd"/>
      <w:r>
        <w:rPr>
          <w:rFonts w:ascii="Times New Roman" w:hAnsi="Times New Roman" w:cs="Times New Roman"/>
          <w:sz w:val="24"/>
          <w:szCs w:val="24"/>
        </w:rPr>
        <w:t xml:space="preserve"> учреждениями (</w:t>
      </w:r>
      <w:hyperlink r:id="rId39" w:history="1">
        <w:r>
          <w:rPr>
            <w:rFonts w:ascii="Times New Roman" w:hAnsi="Times New Roman" w:cs="Times New Roman"/>
            <w:color w:val="0000FF"/>
            <w:sz w:val="24"/>
            <w:szCs w:val="24"/>
          </w:rPr>
          <w:t>пункт 2 статьи 78.1</w:t>
        </w:r>
      </w:hyperlink>
      <w:r>
        <w:rPr>
          <w:rFonts w:ascii="Times New Roman" w:hAnsi="Times New Roman" w:cs="Times New Roman"/>
          <w:sz w:val="24"/>
          <w:szCs w:val="24"/>
        </w:rPr>
        <w:t xml:space="preserve"> Бюджетного кодекса Российской Федерации), в том числе в соответствии с договорами (соглашениями) на оказание указанными организациями </w:t>
      </w:r>
      <w:r w:rsidR="00D247CB">
        <w:rPr>
          <w:rFonts w:ascii="Times New Roman" w:hAnsi="Times New Roman" w:cs="Times New Roman"/>
          <w:sz w:val="24"/>
          <w:szCs w:val="24"/>
        </w:rPr>
        <w:t>муниципальных</w:t>
      </w:r>
      <w:r>
        <w:rPr>
          <w:rFonts w:ascii="Times New Roman" w:hAnsi="Times New Roman" w:cs="Times New Roman"/>
          <w:sz w:val="24"/>
          <w:szCs w:val="24"/>
        </w:rPr>
        <w:t xml:space="preserve"> услуг (выполнение работ) физическим и (или) юридическим лицам, включаются в обоснование бюджетных ассигнований по коду бюджетной классификации по каждой из целей предоставления субсидий в размере годового объема</w:t>
      </w:r>
      <w:proofErr w:type="gramEnd"/>
      <w:r>
        <w:rPr>
          <w:rFonts w:ascii="Times New Roman" w:hAnsi="Times New Roman" w:cs="Times New Roman"/>
          <w:sz w:val="24"/>
          <w:szCs w:val="24"/>
        </w:rPr>
        <w:t xml:space="preserve"> финансового обеспечения.</w:t>
      </w:r>
    </w:p>
    <w:p w:rsidR="00D20A6C" w:rsidRDefault="00D20A6C" w:rsidP="00D20A6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 объема бюджетных ассигнований на соответствующий финансовый год осуществляется плановым методом или методом индексации в соответствии с нормативными правовыми актами </w:t>
      </w:r>
      <w:r w:rsidR="00D247CB" w:rsidRPr="00E640FE">
        <w:rPr>
          <w:rFonts w:ascii="Times New Roman" w:hAnsi="Times New Roman" w:cs="Times New Roman"/>
          <w:sz w:val="24"/>
          <w:szCs w:val="24"/>
        </w:rPr>
        <w:t xml:space="preserve">администрации </w:t>
      </w:r>
      <w:proofErr w:type="spellStart"/>
      <w:r w:rsidR="00D247CB" w:rsidRPr="00E640FE">
        <w:rPr>
          <w:rFonts w:ascii="Times New Roman" w:hAnsi="Times New Roman" w:cs="Times New Roman"/>
          <w:sz w:val="24"/>
          <w:szCs w:val="24"/>
        </w:rPr>
        <w:t>Хасанского</w:t>
      </w:r>
      <w:proofErr w:type="spellEnd"/>
      <w:r w:rsidR="00D247CB" w:rsidRPr="00E640FE">
        <w:rPr>
          <w:rFonts w:ascii="Times New Roman" w:hAnsi="Times New Roman" w:cs="Times New Roman"/>
          <w:sz w:val="24"/>
          <w:szCs w:val="24"/>
        </w:rPr>
        <w:t xml:space="preserve"> муниципального </w:t>
      </w:r>
      <w:r w:rsidR="00D247CB">
        <w:rPr>
          <w:rFonts w:ascii="Times New Roman" w:hAnsi="Times New Roman" w:cs="Times New Roman"/>
          <w:sz w:val="24"/>
          <w:szCs w:val="24"/>
        </w:rPr>
        <w:t>округа</w:t>
      </w:r>
      <w:r>
        <w:rPr>
          <w:rFonts w:ascii="Times New Roman" w:hAnsi="Times New Roman" w:cs="Times New Roman"/>
          <w:sz w:val="24"/>
          <w:szCs w:val="24"/>
        </w:rPr>
        <w:t>, регулирующими отношения по предоставлению указанных субсидий.</w:t>
      </w:r>
    </w:p>
    <w:p w:rsidR="00D20A6C" w:rsidRPr="00BB1022" w:rsidRDefault="00D20A6C">
      <w:pPr>
        <w:pStyle w:val="ConsPlusNormal"/>
        <w:spacing w:before="220"/>
        <w:ind w:firstLine="540"/>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D86A63" w:rsidRPr="00BB1022" w:rsidRDefault="00A95D19">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10</w:t>
      </w:r>
      <w:r w:rsidR="00D86A63" w:rsidRPr="00BB1022">
        <w:rPr>
          <w:rFonts w:ascii="Times New Roman" w:hAnsi="Times New Roman" w:cs="Times New Roman"/>
          <w:sz w:val="24"/>
          <w:szCs w:val="24"/>
        </w:rPr>
        <w:t>. Расходные обязательства</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по исполнению </w:t>
      </w:r>
      <w:r w:rsidR="009A1132">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гарантий</w:t>
      </w:r>
    </w:p>
    <w:p w:rsidR="00D86A63" w:rsidRPr="00BB1022" w:rsidRDefault="00D86A63">
      <w:pPr>
        <w:pStyle w:val="ConsPlusTitle"/>
        <w:jc w:val="center"/>
        <w:rPr>
          <w:rFonts w:ascii="Times New Roman" w:hAnsi="Times New Roman" w:cs="Times New Roman"/>
          <w:sz w:val="24"/>
          <w:szCs w:val="24"/>
        </w:rPr>
      </w:pPr>
      <w:r w:rsidRPr="00BB1022">
        <w:rPr>
          <w:rFonts w:ascii="Times New Roman" w:hAnsi="Times New Roman" w:cs="Times New Roman"/>
          <w:sz w:val="24"/>
          <w:szCs w:val="24"/>
        </w:rPr>
        <w:t xml:space="preserve">и обслуживанию </w:t>
      </w:r>
      <w:r w:rsidR="009A1132">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долга</w:t>
      </w:r>
    </w:p>
    <w:p w:rsidR="00D86A63" w:rsidRPr="00BB1022" w:rsidRDefault="009A1132" w:rsidP="009A1132">
      <w:pPr>
        <w:pStyle w:val="ConsPlusNormal"/>
        <w:jc w:val="center"/>
        <w:rPr>
          <w:rFonts w:ascii="Times New Roman" w:hAnsi="Times New Roman" w:cs="Times New Roman"/>
          <w:sz w:val="24"/>
          <w:szCs w:val="24"/>
        </w:rPr>
      </w:pPr>
      <w:proofErr w:type="spellStart"/>
      <w:r w:rsidRPr="009A1132">
        <w:rPr>
          <w:rFonts w:ascii="Times New Roman" w:hAnsi="Times New Roman" w:cs="Times New Roman"/>
          <w:b/>
          <w:sz w:val="24"/>
          <w:szCs w:val="24"/>
        </w:rPr>
        <w:t>Хасанского</w:t>
      </w:r>
      <w:proofErr w:type="spellEnd"/>
      <w:r w:rsidRPr="009A1132">
        <w:rPr>
          <w:rFonts w:ascii="Times New Roman" w:hAnsi="Times New Roman" w:cs="Times New Roman"/>
          <w:b/>
          <w:sz w:val="24"/>
          <w:szCs w:val="24"/>
        </w:rPr>
        <w:t xml:space="preserve"> муниципального </w:t>
      </w:r>
      <w:r w:rsidR="00B84BE1">
        <w:rPr>
          <w:rFonts w:ascii="Times New Roman" w:hAnsi="Times New Roman" w:cs="Times New Roman"/>
          <w:b/>
          <w:sz w:val="24"/>
          <w:szCs w:val="24"/>
        </w:rPr>
        <w:t>округа</w:t>
      </w:r>
    </w:p>
    <w:p w:rsidR="009A1132" w:rsidRDefault="009A1132">
      <w:pPr>
        <w:pStyle w:val="ConsPlusNormal"/>
        <w:ind w:firstLine="540"/>
        <w:jc w:val="both"/>
        <w:rPr>
          <w:rFonts w:ascii="Times New Roman" w:hAnsi="Times New Roman" w:cs="Times New Roman"/>
          <w:sz w:val="24"/>
          <w:szCs w:val="24"/>
        </w:rPr>
      </w:pPr>
    </w:p>
    <w:p w:rsidR="00D86A63" w:rsidRPr="00BB1022" w:rsidRDefault="00A95D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86A63" w:rsidRPr="00BB1022">
        <w:rPr>
          <w:rFonts w:ascii="Times New Roman" w:hAnsi="Times New Roman" w:cs="Times New Roman"/>
          <w:sz w:val="24"/>
          <w:szCs w:val="24"/>
        </w:rPr>
        <w:t xml:space="preserve">.1. Бюджетные ассигнования на обслуживание </w:t>
      </w:r>
      <w:r w:rsidR="009A1132">
        <w:rPr>
          <w:rFonts w:ascii="Times New Roman" w:hAnsi="Times New Roman" w:cs="Times New Roman"/>
          <w:sz w:val="24"/>
          <w:szCs w:val="24"/>
        </w:rPr>
        <w:t>муниципального</w:t>
      </w:r>
      <w:r w:rsidR="00D86A63" w:rsidRPr="00BB1022">
        <w:rPr>
          <w:rFonts w:ascii="Times New Roman" w:hAnsi="Times New Roman" w:cs="Times New Roman"/>
          <w:sz w:val="24"/>
          <w:szCs w:val="24"/>
        </w:rPr>
        <w:t xml:space="preserve"> долга </w:t>
      </w:r>
      <w:r w:rsidR="009A1132">
        <w:rPr>
          <w:rFonts w:ascii="Times New Roman" w:hAnsi="Times New Roman" w:cs="Times New Roman"/>
          <w:sz w:val="24"/>
          <w:szCs w:val="24"/>
        </w:rPr>
        <w:t xml:space="preserve"> </w:t>
      </w:r>
      <w:proofErr w:type="spellStart"/>
      <w:r w:rsidR="009A1132" w:rsidRPr="009A1132">
        <w:rPr>
          <w:rFonts w:ascii="Times New Roman" w:hAnsi="Times New Roman" w:cs="Times New Roman"/>
          <w:sz w:val="24"/>
          <w:szCs w:val="24"/>
        </w:rPr>
        <w:t>Хасанского</w:t>
      </w:r>
      <w:proofErr w:type="spellEnd"/>
      <w:r w:rsidR="009A1132" w:rsidRPr="009A1132">
        <w:rPr>
          <w:rFonts w:ascii="Times New Roman" w:hAnsi="Times New Roman" w:cs="Times New Roman"/>
          <w:sz w:val="24"/>
          <w:szCs w:val="24"/>
        </w:rPr>
        <w:t xml:space="preserve"> муниципального </w:t>
      </w:r>
      <w:r w:rsidR="00B84BE1">
        <w:rPr>
          <w:rFonts w:ascii="Times New Roman" w:hAnsi="Times New Roman" w:cs="Times New Roman"/>
          <w:sz w:val="24"/>
          <w:szCs w:val="24"/>
        </w:rPr>
        <w:t>округа</w:t>
      </w:r>
      <w:r w:rsidR="009A1132" w:rsidRPr="009A1132">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рассчитываются плановым методом в соответствии с действующими договорами (соглашениями), определяющими условия </w:t>
      </w:r>
      <w:r w:rsidR="009A1132">
        <w:rPr>
          <w:rFonts w:ascii="Times New Roman" w:hAnsi="Times New Roman" w:cs="Times New Roman"/>
          <w:sz w:val="24"/>
          <w:szCs w:val="24"/>
        </w:rPr>
        <w:t xml:space="preserve">муниципальных </w:t>
      </w:r>
      <w:r w:rsidR="00D86A63" w:rsidRPr="00BB1022">
        <w:rPr>
          <w:rFonts w:ascii="Times New Roman" w:hAnsi="Times New Roman" w:cs="Times New Roman"/>
          <w:sz w:val="24"/>
          <w:szCs w:val="24"/>
        </w:rPr>
        <w:t xml:space="preserve">заимствований, прогнозом объема и условий </w:t>
      </w:r>
      <w:r w:rsidR="009A1132">
        <w:rPr>
          <w:rFonts w:ascii="Times New Roman" w:hAnsi="Times New Roman" w:cs="Times New Roman"/>
          <w:sz w:val="24"/>
          <w:szCs w:val="24"/>
        </w:rPr>
        <w:t>муниципальных</w:t>
      </w:r>
      <w:r w:rsidR="00D86A63" w:rsidRPr="00BB1022">
        <w:rPr>
          <w:rFonts w:ascii="Times New Roman" w:hAnsi="Times New Roman" w:cs="Times New Roman"/>
          <w:sz w:val="24"/>
          <w:szCs w:val="24"/>
        </w:rPr>
        <w:t xml:space="preserve"> заимствований на очередной финансовый год и плановый период.</w:t>
      </w:r>
    </w:p>
    <w:p w:rsidR="00D86A63" w:rsidRPr="00BB1022" w:rsidRDefault="00A95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D86A63" w:rsidRPr="00BB1022">
        <w:rPr>
          <w:rFonts w:ascii="Times New Roman" w:hAnsi="Times New Roman" w:cs="Times New Roman"/>
          <w:sz w:val="24"/>
          <w:szCs w:val="24"/>
        </w:rPr>
        <w:t xml:space="preserve">.2. Бюджетные ассигнования на исполнение </w:t>
      </w:r>
      <w:r w:rsidR="009A1132">
        <w:rPr>
          <w:rFonts w:ascii="Times New Roman" w:hAnsi="Times New Roman" w:cs="Times New Roman"/>
          <w:sz w:val="24"/>
          <w:szCs w:val="24"/>
        </w:rPr>
        <w:t>муниципальных</w:t>
      </w:r>
      <w:r w:rsidR="00D86A63" w:rsidRPr="00BB1022">
        <w:rPr>
          <w:rFonts w:ascii="Times New Roman" w:hAnsi="Times New Roman" w:cs="Times New Roman"/>
          <w:sz w:val="24"/>
          <w:szCs w:val="24"/>
        </w:rPr>
        <w:t xml:space="preserve"> гарантий </w:t>
      </w:r>
      <w:proofErr w:type="spellStart"/>
      <w:r w:rsidR="009A1132" w:rsidRPr="009A1132">
        <w:rPr>
          <w:rFonts w:ascii="Times New Roman" w:hAnsi="Times New Roman" w:cs="Times New Roman"/>
          <w:sz w:val="24"/>
          <w:szCs w:val="24"/>
        </w:rPr>
        <w:t>Хасанского</w:t>
      </w:r>
      <w:proofErr w:type="spellEnd"/>
      <w:r w:rsidR="009A1132" w:rsidRPr="009A1132">
        <w:rPr>
          <w:rFonts w:ascii="Times New Roman" w:hAnsi="Times New Roman" w:cs="Times New Roman"/>
          <w:sz w:val="24"/>
          <w:szCs w:val="24"/>
        </w:rPr>
        <w:t xml:space="preserve"> муниципального </w:t>
      </w:r>
      <w:r w:rsidR="00B84BE1">
        <w:rPr>
          <w:rFonts w:ascii="Times New Roman" w:hAnsi="Times New Roman" w:cs="Times New Roman"/>
          <w:sz w:val="24"/>
          <w:szCs w:val="24"/>
        </w:rPr>
        <w:t>округа</w:t>
      </w:r>
      <w:r w:rsidR="009A1132" w:rsidRPr="009A1132">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без права регрессного требования гаранта к принципалу определяются исходя из графиков погашения принципалом кредитных обязательств в очередном финансовом году и плановом периоде, а также с учетом программы </w:t>
      </w:r>
      <w:r w:rsidR="009A1132">
        <w:rPr>
          <w:rFonts w:ascii="Times New Roman" w:hAnsi="Times New Roman" w:cs="Times New Roman"/>
          <w:sz w:val="24"/>
          <w:szCs w:val="24"/>
        </w:rPr>
        <w:t>муниципальных</w:t>
      </w:r>
      <w:r w:rsidR="00D86A63" w:rsidRPr="00BB1022">
        <w:rPr>
          <w:rFonts w:ascii="Times New Roman" w:hAnsi="Times New Roman" w:cs="Times New Roman"/>
          <w:sz w:val="24"/>
          <w:szCs w:val="24"/>
        </w:rPr>
        <w:t xml:space="preserve"> гарантий </w:t>
      </w:r>
      <w:proofErr w:type="spellStart"/>
      <w:r w:rsidR="009A1132" w:rsidRPr="009A1132">
        <w:rPr>
          <w:rFonts w:ascii="Times New Roman" w:hAnsi="Times New Roman" w:cs="Times New Roman"/>
          <w:sz w:val="24"/>
          <w:szCs w:val="24"/>
        </w:rPr>
        <w:t>Хасанского</w:t>
      </w:r>
      <w:proofErr w:type="spellEnd"/>
      <w:r w:rsidR="009A1132" w:rsidRPr="009A1132">
        <w:rPr>
          <w:rFonts w:ascii="Times New Roman" w:hAnsi="Times New Roman" w:cs="Times New Roman"/>
          <w:sz w:val="24"/>
          <w:szCs w:val="24"/>
        </w:rPr>
        <w:t xml:space="preserve"> муниципального </w:t>
      </w:r>
      <w:r w:rsidR="00B84BE1">
        <w:rPr>
          <w:rFonts w:ascii="Times New Roman" w:hAnsi="Times New Roman" w:cs="Times New Roman"/>
          <w:sz w:val="24"/>
          <w:szCs w:val="24"/>
        </w:rPr>
        <w:t>округа</w:t>
      </w:r>
      <w:r w:rsidR="009A1132" w:rsidRPr="009A1132">
        <w:rPr>
          <w:rFonts w:ascii="Times New Roman" w:hAnsi="Times New Roman" w:cs="Times New Roman"/>
          <w:sz w:val="24"/>
          <w:szCs w:val="24"/>
        </w:rPr>
        <w:t xml:space="preserve"> </w:t>
      </w:r>
      <w:r w:rsidR="00D86A63" w:rsidRPr="00BB1022">
        <w:rPr>
          <w:rFonts w:ascii="Times New Roman" w:hAnsi="Times New Roman" w:cs="Times New Roman"/>
          <w:sz w:val="24"/>
          <w:szCs w:val="24"/>
        </w:rPr>
        <w:t>на очередной финансовый год и плановый период.</w:t>
      </w:r>
    </w:p>
    <w:p w:rsidR="00D86A63" w:rsidRPr="00BB1022" w:rsidRDefault="00A95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D86A63" w:rsidRPr="00BB1022">
        <w:rPr>
          <w:rFonts w:ascii="Times New Roman" w:hAnsi="Times New Roman" w:cs="Times New Roman"/>
          <w:sz w:val="24"/>
          <w:szCs w:val="24"/>
        </w:rPr>
        <w:t xml:space="preserve">.3. Бюджетные ассигнования на исполнение </w:t>
      </w:r>
      <w:r w:rsidR="009A1132">
        <w:rPr>
          <w:rFonts w:ascii="Times New Roman" w:hAnsi="Times New Roman" w:cs="Times New Roman"/>
          <w:sz w:val="24"/>
          <w:szCs w:val="24"/>
        </w:rPr>
        <w:t>муниципальных</w:t>
      </w:r>
      <w:r w:rsidR="00D86A63" w:rsidRPr="00BB1022">
        <w:rPr>
          <w:rFonts w:ascii="Times New Roman" w:hAnsi="Times New Roman" w:cs="Times New Roman"/>
          <w:sz w:val="24"/>
          <w:szCs w:val="24"/>
        </w:rPr>
        <w:t xml:space="preserve"> гарантий, обслуживание </w:t>
      </w:r>
      <w:r w:rsidR="009A1132">
        <w:rPr>
          <w:rFonts w:ascii="Times New Roman" w:hAnsi="Times New Roman" w:cs="Times New Roman"/>
          <w:sz w:val="24"/>
          <w:szCs w:val="24"/>
        </w:rPr>
        <w:t>муниципального</w:t>
      </w:r>
      <w:r w:rsidR="00D86A63" w:rsidRPr="00BB1022">
        <w:rPr>
          <w:rFonts w:ascii="Times New Roman" w:hAnsi="Times New Roman" w:cs="Times New Roman"/>
          <w:sz w:val="24"/>
          <w:szCs w:val="24"/>
        </w:rPr>
        <w:t xml:space="preserve"> долга </w:t>
      </w:r>
      <w:proofErr w:type="spellStart"/>
      <w:r w:rsidR="009A1132" w:rsidRPr="009A1132">
        <w:rPr>
          <w:rFonts w:ascii="Times New Roman" w:hAnsi="Times New Roman" w:cs="Times New Roman"/>
          <w:sz w:val="24"/>
          <w:szCs w:val="24"/>
        </w:rPr>
        <w:t>Хасанского</w:t>
      </w:r>
      <w:proofErr w:type="spellEnd"/>
      <w:r w:rsidR="009A1132" w:rsidRPr="009A1132">
        <w:rPr>
          <w:rFonts w:ascii="Times New Roman" w:hAnsi="Times New Roman" w:cs="Times New Roman"/>
          <w:sz w:val="24"/>
          <w:szCs w:val="24"/>
        </w:rPr>
        <w:t xml:space="preserve"> муниципального </w:t>
      </w:r>
      <w:r w:rsidR="00B84BE1">
        <w:rPr>
          <w:rFonts w:ascii="Times New Roman" w:hAnsi="Times New Roman" w:cs="Times New Roman"/>
          <w:sz w:val="24"/>
          <w:szCs w:val="24"/>
        </w:rPr>
        <w:t>округа</w:t>
      </w:r>
      <w:r w:rsidR="00D86A63" w:rsidRPr="00BB1022">
        <w:rPr>
          <w:rFonts w:ascii="Times New Roman" w:hAnsi="Times New Roman" w:cs="Times New Roman"/>
          <w:sz w:val="24"/>
          <w:szCs w:val="24"/>
        </w:rPr>
        <w:t>, включаются в общее распределение бюджетных ассигнований на очередной финансовый год и плановый период.</w:t>
      </w:r>
    </w:p>
    <w:p w:rsidR="009A1132" w:rsidRPr="008A42D7" w:rsidRDefault="008A42D7" w:rsidP="008A42D7">
      <w:pPr>
        <w:pStyle w:val="ConsPlusNormal"/>
        <w:spacing w:before="220"/>
        <w:ind w:firstLine="540"/>
        <w:jc w:val="center"/>
        <w:rPr>
          <w:rFonts w:ascii="Times New Roman" w:hAnsi="Times New Roman" w:cs="Times New Roman"/>
          <w:b/>
          <w:sz w:val="24"/>
          <w:szCs w:val="24"/>
        </w:rPr>
      </w:pPr>
      <w:r w:rsidRPr="008A42D7">
        <w:rPr>
          <w:rFonts w:ascii="Times New Roman" w:hAnsi="Times New Roman" w:cs="Times New Roman"/>
          <w:b/>
          <w:sz w:val="24"/>
          <w:szCs w:val="24"/>
        </w:rPr>
        <w:t>1</w:t>
      </w:r>
      <w:r w:rsidR="00FA0167">
        <w:rPr>
          <w:rFonts w:ascii="Times New Roman" w:hAnsi="Times New Roman" w:cs="Times New Roman"/>
          <w:b/>
          <w:sz w:val="24"/>
          <w:szCs w:val="24"/>
        </w:rPr>
        <w:t>1</w:t>
      </w:r>
      <w:r w:rsidR="00D86A63" w:rsidRPr="008A42D7">
        <w:rPr>
          <w:rFonts w:ascii="Times New Roman" w:hAnsi="Times New Roman" w:cs="Times New Roman"/>
          <w:b/>
          <w:sz w:val="24"/>
          <w:szCs w:val="24"/>
        </w:rPr>
        <w:t xml:space="preserve">. Особенности нормативного правового обоснования расходных обязательств </w:t>
      </w:r>
      <w:proofErr w:type="spellStart"/>
      <w:r w:rsidR="009A1132" w:rsidRPr="008A42D7">
        <w:rPr>
          <w:rFonts w:ascii="Times New Roman" w:hAnsi="Times New Roman" w:cs="Times New Roman"/>
          <w:b/>
          <w:sz w:val="24"/>
          <w:szCs w:val="24"/>
        </w:rPr>
        <w:t>Хасанского</w:t>
      </w:r>
      <w:proofErr w:type="spellEnd"/>
      <w:r w:rsidR="009A1132" w:rsidRPr="008A42D7">
        <w:rPr>
          <w:rFonts w:ascii="Times New Roman" w:hAnsi="Times New Roman" w:cs="Times New Roman"/>
          <w:b/>
          <w:sz w:val="24"/>
          <w:szCs w:val="24"/>
        </w:rPr>
        <w:t xml:space="preserve"> муниципального </w:t>
      </w:r>
      <w:r w:rsidR="00DC7A2A">
        <w:rPr>
          <w:rFonts w:ascii="Times New Roman" w:hAnsi="Times New Roman" w:cs="Times New Roman"/>
          <w:b/>
          <w:sz w:val="24"/>
          <w:szCs w:val="24"/>
        </w:rPr>
        <w:t>округа</w:t>
      </w:r>
      <w:r w:rsidR="0000348D" w:rsidRPr="008A42D7">
        <w:rPr>
          <w:rFonts w:ascii="Times New Roman" w:hAnsi="Times New Roman" w:cs="Times New Roman"/>
          <w:b/>
          <w:sz w:val="24"/>
          <w:szCs w:val="24"/>
        </w:rPr>
        <w:t>.</w:t>
      </w:r>
    </w:p>
    <w:p w:rsidR="00D86A63" w:rsidRPr="00BB1022" w:rsidRDefault="008A42D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В перечень </w:t>
      </w:r>
      <w:r w:rsidR="0000348D" w:rsidRPr="0000348D">
        <w:rPr>
          <w:rFonts w:ascii="Times New Roman" w:hAnsi="Times New Roman" w:cs="Times New Roman"/>
          <w:sz w:val="24"/>
          <w:szCs w:val="24"/>
        </w:rPr>
        <w:t>нормативных правовых актов</w:t>
      </w:r>
      <w:r w:rsidR="00D86A63" w:rsidRPr="00BB1022">
        <w:rPr>
          <w:rFonts w:ascii="Times New Roman" w:hAnsi="Times New Roman" w:cs="Times New Roman"/>
          <w:sz w:val="24"/>
          <w:szCs w:val="24"/>
        </w:rPr>
        <w:t xml:space="preserve"> и иных правовых актов, договоров (соглашений), устанавливающих расходные обязательства </w:t>
      </w:r>
      <w:proofErr w:type="spellStart"/>
      <w:r w:rsidR="0000348D" w:rsidRPr="0000348D">
        <w:rPr>
          <w:rFonts w:ascii="Times New Roman" w:hAnsi="Times New Roman" w:cs="Times New Roman"/>
          <w:sz w:val="24"/>
          <w:szCs w:val="24"/>
        </w:rPr>
        <w:t>Хасанского</w:t>
      </w:r>
      <w:proofErr w:type="spellEnd"/>
      <w:r w:rsidR="0000348D" w:rsidRPr="0000348D">
        <w:rPr>
          <w:rFonts w:ascii="Times New Roman" w:hAnsi="Times New Roman" w:cs="Times New Roman"/>
          <w:sz w:val="24"/>
          <w:szCs w:val="24"/>
        </w:rPr>
        <w:t xml:space="preserve"> муниципального </w:t>
      </w:r>
      <w:r w:rsidR="00DC7A2A">
        <w:rPr>
          <w:rFonts w:ascii="Times New Roman" w:hAnsi="Times New Roman" w:cs="Times New Roman"/>
          <w:sz w:val="24"/>
          <w:szCs w:val="24"/>
        </w:rPr>
        <w:t>округа</w:t>
      </w:r>
      <w:r w:rsidR="0000348D" w:rsidRPr="0000348D">
        <w:rPr>
          <w:rFonts w:ascii="Times New Roman" w:hAnsi="Times New Roman" w:cs="Times New Roman"/>
          <w:sz w:val="24"/>
          <w:szCs w:val="24"/>
        </w:rPr>
        <w:t xml:space="preserve"> </w:t>
      </w:r>
      <w:r w:rsidR="00D86A63" w:rsidRPr="00BB1022">
        <w:rPr>
          <w:rFonts w:ascii="Times New Roman" w:hAnsi="Times New Roman" w:cs="Times New Roman"/>
          <w:sz w:val="24"/>
          <w:szCs w:val="24"/>
        </w:rPr>
        <w:t>(далее - перечень правовых актов), включаются сведения о правовых актах по каждому расходному обязательству, включая новые (принимаемые) расходные обязательства.</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В перечне правовых актов отражаются:</w:t>
      </w:r>
    </w:p>
    <w:p w:rsidR="00D86A63" w:rsidRPr="00BB1022" w:rsidRDefault="00D86A63">
      <w:pPr>
        <w:pStyle w:val="ConsPlusNormal"/>
        <w:spacing w:before="220"/>
        <w:ind w:firstLine="540"/>
        <w:jc w:val="both"/>
        <w:rPr>
          <w:rFonts w:ascii="Times New Roman" w:hAnsi="Times New Roman" w:cs="Times New Roman"/>
          <w:sz w:val="24"/>
          <w:szCs w:val="24"/>
        </w:rPr>
      </w:pPr>
      <w:proofErr w:type="gramStart"/>
      <w:r w:rsidRPr="008A42D7">
        <w:rPr>
          <w:rFonts w:ascii="Times New Roman" w:hAnsi="Times New Roman" w:cs="Times New Roman"/>
          <w:sz w:val="24"/>
          <w:szCs w:val="24"/>
        </w:rPr>
        <w:t>правовые акты, регулирующие правоотношения в соответствующей отрасли - законодательные акты Российской Федерации (федеральные законы, основы законодательства Российской Федерации), Указы Президента Российской Федерации, определяющие полномочия органов государственной власти субъектов РФ по предметам совместного ведения, или нормативные правовые акты Приморского края, определяющие полномочия органов государственной власти Приморского края по предметам совместного ведения, по предметам ведения Приморского края;</w:t>
      </w:r>
      <w:proofErr w:type="gramEnd"/>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нормативные правовые акты </w:t>
      </w:r>
      <w:proofErr w:type="spellStart"/>
      <w:r w:rsidR="00076877" w:rsidRPr="00076877">
        <w:rPr>
          <w:rFonts w:ascii="Times New Roman" w:hAnsi="Times New Roman" w:cs="Times New Roman"/>
          <w:sz w:val="24"/>
          <w:szCs w:val="24"/>
        </w:rPr>
        <w:t>Хасанского</w:t>
      </w:r>
      <w:proofErr w:type="spellEnd"/>
      <w:r w:rsidR="00076877" w:rsidRPr="00076877">
        <w:rPr>
          <w:rFonts w:ascii="Times New Roman" w:hAnsi="Times New Roman" w:cs="Times New Roman"/>
          <w:sz w:val="24"/>
          <w:szCs w:val="24"/>
        </w:rPr>
        <w:t xml:space="preserve"> муниципального </w:t>
      </w:r>
      <w:r w:rsidR="00810F2F">
        <w:rPr>
          <w:rFonts w:ascii="Times New Roman" w:hAnsi="Times New Roman" w:cs="Times New Roman"/>
          <w:sz w:val="24"/>
          <w:szCs w:val="24"/>
        </w:rPr>
        <w:t>округа</w:t>
      </w:r>
      <w:r w:rsidRPr="00BB1022">
        <w:rPr>
          <w:rFonts w:ascii="Times New Roman" w:hAnsi="Times New Roman" w:cs="Times New Roman"/>
          <w:sz w:val="24"/>
          <w:szCs w:val="24"/>
        </w:rPr>
        <w:t xml:space="preserve">, договоры (соглашения), являющиеся основанием возникновения расходных обязательств </w:t>
      </w:r>
      <w:proofErr w:type="spellStart"/>
      <w:r w:rsidR="00076877" w:rsidRPr="00076877">
        <w:rPr>
          <w:rFonts w:ascii="Times New Roman" w:hAnsi="Times New Roman" w:cs="Times New Roman"/>
          <w:sz w:val="24"/>
          <w:szCs w:val="24"/>
        </w:rPr>
        <w:t>Хасанского</w:t>
      </w:r>
      <w:proofErr w:type="spellEnd"/>
      <w:r w:rsidR="00076877" w:rsidRPr="00076877">
        <w:rPr>
          <w:rFonts w:ascii="Times New Roman" w:hAnsi="Times New Roman" w:cs="Times New Roman"/>
          <w:sz w:val="24"/>
          <w:szCs w:val="24"/>
        </w:rPr>
        <w:t xml:space="preserve"> муниципального </w:t>
      </w:r>
      <w:r w:rsidR="00810F2F">
        <w:rPr>
          <w:rFonts w:ascii="Times New Roman" w:hAnsi="Times New Roman" w:cs="Times New Roman"/>
          <w:sz w:val="24"/>
          <w:szCs w:val="24"/>
        </w:rPr>
        <w:t>округа</w:t>
      </w:r>
      <w:r w:rsidR="00076877" w:rsidRPr="00076877">
        <w:rPr>
          <w:rFonts w:ascii="Times New Roman" w:hAnsi="Times New Roman" w:cs="Times New Roman"/>
          <w:sz w:val="24"/>
          <w:szCs w:val="24"/>
        </w:rPr>
        <w:t xml:space="preserve"> </w:t>
      </w:r>
      <w:r w:rsidRPr="00BB1022">
        <w:rPr>
          <w:rFonts w:ascii="Times New Roman" w:hAnsi="Times New Roman" w:cs="Times New Roman"/>
          <w:sz w:val="24"/>
          <w:szCs w:val="24"/>
        </w:rPr>
        <w:t>и (или) определяющие порядок их исполнения и финансового обеспечения.</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D86A63" w:rsidRDefault="00D86A63">
      <w:pPr>
        <w:pStyle w:val="ConsPlusNormal"/>
        <w:jc w:val="both"/>
        <w:rPr>
          <w:rFonts w:ascii="Times New Roman" w:hAnsi="Times New Roman" w:cs="Times New Roman"/>
          <w:sz w:val="24"/>
          <w:szCs w:val="24"/>
        </w:rPr>
      </w:pPr>
    </w:p>
    <w:p w:rsidR="00E15052" w:rsidRDefault="00E15052">
      <w:pPr>
        <w:pStyle w:val="ConsPlusNormal"/>
        <w:jc w:val="both"/>
        <w:rPr>
          <w:rFonts w:ascii="Times New Roman" w:hAnsi="Times New Roman" w:cs="Times New Roman"/>
          <w:sz w:val="24"/>
          <w:szCs w:val="24"/>
        </w:rPr>
      </w:pPr>
    </w:p>
    <w:p w:rsidR="00E15052" w:rsidRDefault="00E15052">
      <w:pPr>
        <w:pStyle w:val="ConsPlusNormal"/>
        <w:jc w:val="both"/>
        <w:rPr>
          <w:rFonts w:ascii="Times New Roman" w:hAnsi="Times New Roman" w:cs="Times New Roman"/>
          <w:sz w:val="24"/>
          <w:szCs w:val="24"/>
        </w:rPr>
      </w:pPr>
    </w:p>
    <w:p w:rsidR="00E15052" w:rsidRDefault="00E15052">
      <w:pPr>
        <w:pStyle w:val="ConsPlusNormal"/>
        <w:jc w:val="both"/>
        <w:rPr>
          <w:rFonts w:ascii="Times New Roman" w:hAnsi="Times New Roman" w:cs="Times New Roman"/>
          <w:sz w:val="24"/>
          <w:szCs w:val="24"/>
        </w:rPr>
      </w:pPr>
    </w:p>
    <w:p w:rsidR="00E15052" w:rsidRDefault="00E15052">
      <w:pPr>
        <w:pStyle w:val="ConsPlusNormal"/>
        <w:jc w:val="both"/>
        <w:rPr>
          <w:rFonts w:ascii="Times New Roman" w:hAnsi="Times New Roman" w:cs="Times New Roman"/>
          <w:sz w:val="24"/>
          <w:szCs w:val="24"/>
        </w:rPr>
      </w:pPr>
    </w:p>
    <w:p w:rsidR="00E16E89" w:rsidRDefault="00E16E89" w:rsidP="00531FC9">
      <w:pPr>
        <w:pStyle w:val="ConsPlusNormal"/>
        <w:outlineLvl w:val="1"/>
        <w:rPr>
          <w:rFonts w:ascii="Times New Roman" w:hAnsi="Times New Roman" w:cs="Times New Roman"/>
          <w:sz w:val="24"/>
          <w:szCs w:val="24"/>
        </w:rPr>
        <w:sectPr w:rsidR="00E16E89" w:rsidSect="004F39D1">
          <w:pgSz w:w="11905" w:h="16838"/>
          <w:pgMar w:top="567" w:right="850" w:bottom="1134" w:left="1134" w:header="0" w:footer="0" w:gutter="0"/>
          <w:cols w:space="720"/>
        </w:sectPr>
      </w:pPr>
    </w:p>
    <w:p w:rsidR="00D86A63" w:rsidRPr="00BB1022" w:rsidRDefault="00531FC9" w:rsidP="00531FC9">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6E89">
        <w:rPr>
          <w:rFonts w:ascii="Times New Roman" w:hAnsi="Times New Roman" w:cs="Times New Roman"/>
          <w:sz w:val="24"/>
          <w:szCs w:val="24"/>
        </w:rPr>
        <w:t xml:space="preserve">                                                           </w:t>
      </w:r>
      <w:r>
        <w:rPr>
          <w:rFonts w:ascii="Times New Roman" w:hAnsi="Times New Roman" w:cs="Times New Roman"/>
          <w:sz w:val="24"/>
          <w:szCs w:val="24"/>
        </w:rPr>
        <w:t xml:space="preserve">                      </w:t>
      </w:r>
      <w:r w:rsidR="00E16E89">
        <w:rPr>
          <w:rFonts w:ascii="Times New Roman" w:hAnsi="Times New Roman" w:cs="Times New Roman"/>
          <w:sz w:val="24"/>
          <w:szCs w:val="24"/>
        </w:rPr>
        <w:t xml:space="preserve">      </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Приложение </w:t>
      </w:r>
      <w:r w:rsidR="00E15052">
        <w:rPr>
          <w:rFonts w:ascii="Times New Roman" w:hAnsi="Times New Roman" w:cs="Times New Roman"/>
          <w:sz w:val="24"/>
          <w:szCs w:val="24"/>
        </w:rPr>
        <w:t>№</w:t>
      </w:r>
      <w:r w:rsidR="00D86A63" w:rsidRPr="00BB1022">
        <w:rPr>
          <w:rFonts w:ascii="Times New Roman" w:hAnsi="Times New Roman" w:cs="Times New Roman"/>
          <w:sz w:val="24"/>
          <w:szCs w:val="24"/>
        </w:rPr>
        <w:t xml:space="preserve"> 1</w:t>
      </w:r>
    </w:p>
    <w:p w:rsidR="00D86A63" w:rsidRPr="00BB1022" w:rsidRDefault="00531FC9" w:rsidP="00531F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6E89">
        <w:rPr>
          <w:rFonts w:ascii="Times New Roman" w:hAnsi="Times New Roman" w:cs="Times New Roman"/>
          <w:sz w:val="24"/>
          <w:szCs w:val="24"/>
        </w:rPr>
        <w:t xml:space="preserve">                                                                 </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к Методике</w:t>
      </w:r>
      <w:r w:rsidR="00E16E89">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планирования</w:t>
      </w:r>
    </w:p>
    <w:p w:rsidR="00D86A63" w:rsidRPr="00BB1022" w:rsidRDefault="00531FC9" w:rsidP="00531F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6E89">
        <w:rPr>
          <w:rFonts w:ascii="Times New Roman" w:hAnsi="Times New Roman" w:cs="Times New Roman"/>
          <w:sz w:val="24"/>
          <w:szCs w:val="24"/>
        </w:rPr>
        <w:t xml:space="preserve">                                                                </w:t>
      </w:r>
      <w:r>
        <w:rPr>
          <w:rFonts w:ascii="Times New Roman" w:hAnsi="Times New Roman" w:cs="Times New Roman"/>
          <w:sz w:val="24"/>
          <w:szCs w:val="24"/>
        </w:rPr>
        <w:t xml:space="preserve"> </w:t>
      </w:r>
      <w:r w:rsidR="00E16E89">
        <w:rPr>
          <w:rFonts w:ascii="Times New Roman" w:hAnsi="Times New Roman" w:cs="Times New Roman"/>
          <w:sz w:val="24"/>
          <w:szCs w:val="24"/>
        </w:rPr>
        <w:t xml:space="preserve"> </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бюджетных ассигнований</w:t>
      </w:r>
    </w:p>
    <w:p w:rsidR="00D86A63" w:rsidRPr="00BB1022" w:rsidRDefault="00531FC9" w:rsidP="00531F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6E89">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бюджета</w:t>
      </w:r>
      <w:r w:rsidR="0002012D">
        <w:rPr>
          <w:rFonts w:ascii="Times New Roman" w:hAnsi="Times New Roman" w:cs="Times New Roman"/>
          <w:sz w:val="24"/>
          <w:szCs w:val="24"/>
        </w:rPr>
        <w:t xml:space="preserve"> </w:t>
      </w:r>
      <w:proofErr w:type="spellStart"/>
      <w:r w:rsidR="0002012D" w:rsidRPr="00E96377">
        <w:rPr>
          <w:rFonts w:ascii="Times New Roman" w:hAnsi="Times New Roman" w:cs="Times New Roman"/>
          <w:sz w:val="24"/>
          <w:szCs w:val="24"/>
        </w:rPr>
        <w:t>Хасанского</w:t>
      </w:r>
      <w:proofErr w:type="spellEnd"/>
      <w:r w:rsidR="0002012D" w:rsidRPr="00E96377">
        <w:rPr>
          <w:rFonts w:ascii="Times New Roman" w:hAnsi="Times New Roman" w:cs="Times New Roman"/>
          <w:sz w:val="24"/>
          <w:szCs w:val="24"/>
        </w:rPr>
        <w:t xml:space="preserve"> муниципального </w:t>
      </w:r>
      <w:r w:rsidR="0002012D">
        <w:rPr>
          <w:rFonts w:ascii="Times New Roman" w:hAnsi="Times New Roman" w:cs="Times New Roman"/>
          <w:sz w:val="24"/>
          <w:szCs w:val="24"/>
        </w:rPr>
        <w:t>округа</w:t>
      </w:r>
    </w:p>
    <w:p w:rsidR="00E16E89" w:rsidRDefault="00531FC9" w:rsidP="00531F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6E89">
        <w:rPr>
          <w:rFonts w:ascii="Times New Roman" w:hAnsi="Times New Roman" w:cs="Times New Roman"/>
          <w:sz w:val="24"/>
          <w:szCs w:val="24"/>
        </w:rPr>
        <w:t xml:space="preserve">                                                                 </w:t>
      </w:r>
      <w:r w:rsidR="00D86A63" w:rsidRPr="00BB1022">
        <w:rPr>
          <w:rFonts w:ascii="Times New Roman" w:hAnsi="Times New Roman" w:cs="Times New Roman"/>
          <w:sz w:val="24"/>
          <w:szCs w:val="24"/>
        </w:rPr>
        <w:t>на очередной</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финансовый</w:t>
      </w:r>
      <w:r w:rsidR="00E16E89">
        <w:rPr>
          <w:rFonts w:ascii="Times New Roman" w:hAnsi="Times New Roman" w:cs="Times New Roman"/>
          <w:sz w:val="24"/>
          <w:szCs w:val="24"/>
        </w:rPr>
        <w:t xml:space="preserve"> </w:t>
      </w:r>
      <w:r w:rsidR="00D86A63" w:rsidRPr="00BB1022">
        <w:rPr>
          <w:rFonts w:ascii="Times New Roman" w:hAnsi="Times New Roman" w:cs="Times New Roman"/>
          <w:sz w:val="24"/>
          <w:szCs w:val="24"/>
        </w:rPr>
        <w:t>год</w:t>
      </w:r>
      <w:r>
        <w:rPr>
          <w:rFonts w:ascii="Times New Roman" w:hAnsi="Times New Roman" w:cs="Times New Roman"/>
          <w:sz w:val="24"/>
          <w:szCs w:val="24"/>
        </w:rPr>
        <w:t xml:space="preserve"> </w:t>
      </w:r>
    </w:p>
    <w:p w:rsidR="00D86A63" w:rsidRPr="00BB1022" w:rsidRDefault="00E16E89" w:rsidP="00531FC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и плановый период</w:t>
      </w:r>
    </w:p>
    <w:p w:rsidR="00D86A63" w:rsidRPr="00BB1022" w:rsidRDefault="00D86A63">
      <w:pPr>
        <w:spacing w:after="1"/>
        <w:rPr>
          <w:rFonts w:ascii="Times New Roman" w:hAnsi="Times New Roman" w:cs="Times New Roman"/>
          <w:sz w:val="24"/>
          <w:szCs w:val="24"/>
        </w:rPr>
      </w:pPr>
    </w:p>
    <w:tbl>
      <w:tblPr>
        <w:tblW w:w="0" w:type="auto"/>
        <w:tblInd w:w="680" w:type="dxa"/>
        <w:tblLayout w:type="fixed"/>
        <w:tblCellMar>
          <w:top w:w="102" w:type="dxa"/>
          <w:left w:w="62" w:type="dxa"/>
          <w:bottom w:w="102" w:type="dxa"/>
          <w:right w:w="62" w:type="dxa"/>
        </w:tblCellMar>
        <w:tblLook w:val="0000" w:firstRow="0" w:lastRow="0" w:firstColumn="0" w:lastColumn="0" w:noHBand="0" w:noVBand="0"/>
      </w:tblPr>
      <w:tblGrid>
        <w:gridCol w:w="4762"/>
        <w:gridCol w:w="4249"/>
        <w:gridCol w:w="5049"/>
      </w:tblGrid>
      <w:tr w:rsidR="00D86A63" w:rsidRPr="00BB1022" w:rsidTr="009E3E72">
        <w:trPr>
          <w:trHeight w:val="1047"/>
        </w:trPr>
        <w:tc>
          <w:tcPr>
            <w:tcW w:w="14060" w:type="dxa"/>
            <w:gridSpan w:val="3"/>
            <w:tcBorders>
              <w:top w:val="nil"/>
              <w:left w:val="nil"/>
              <w:bottom w:val="nil"/>
              <w:right w:val="nil"/>
            </w:tcBorders>
          </w:tcPr>
          <w:p w:rsidR="00D86A63" w:rsidRPr="00BB1022" w:rsidRDefault="00D86A63" w:rsidP="009E3E72">
            <w:pPr>
              <w:pStyle w:val="ConsPlusNormal"/>
              <w:jc w:val="center"/>
              <w:rPr>
                <w:rFonts w:ascii="Times New Roman" w:hAnsi="Times New Roman" w:cs="Times New Roman"/>
                <w:sz w:val="24"/>
                <w:szCs w:val="24"/>
              </w:rPr>
            </w:pPr>
            <w:bookmarkStart w:id="6" w:name="P417"/>
            <w:bookmarkEnd w:id="6"/>
            <w:r w:rsidRPr="00BB1022">
              <w:rPr>
                <w:rFonts w:ascii="Times New Roman" w:hAnsi="Times New Roman" w:cs="Times New Roman"/>
                <w:sz w:val="24"/>
                <w:szCs w:val="24"/>
              </w:rPr>
              <w:t>Обоснование бюджетных ассигнований</w:t>
            </w:r>
          </w:p>
          <w:p w:rsidR="00D86A63" w:rsidRPr="00BB1022" w:rsidRDefault="00D86A63" w:rsidP="009E3E72">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 обеспечение выполнения функций казенных учреждений</w:t>
            </w:r>
          </w:p>
          <w:p w:rsidR="00D86A63" w:rsidRPr="00BB1022" w:rsidRDefault="00E96377" w:rsidP="009E3E72">
            <w:pPr>
              <w:pStyle w:val="ConsPlusNormal"/>
              <w:jc w:val="center"/>
              <w:rPr>
                <w:rFonts w:ascii="Times New Roman" w:hAnsi="Times New Roman" w:cs="Times New Roman"/>
                <w:sz w:val="24"/>
                <w:szCs w:val="24"/>
              </w:rPr>
            </w:pPr>
            <w:proofErr w:type="spellStart"/>
            <w:r w:rsidRPr="00E96377">
              <w:rPr>
                <w:rFonts w:ascii="Times New Roman" w:hAnsi="Times New Roman" w:cs="Times New Roman"/>
                <w:sz w:val="24"/>
                <w:szCs w:val="24"/>
              </w:rPr>
              <w:t>Хасанского</w:t>
            </w:r>
            <w:proofErr w:type="spellEnd"/>
            <w:r w:rsidRPr="00E96377">
              <w:rPr>
                <w:rFonts w:ascii="Times New Roman" w:hAnsi="Times New Roman" w:cs="Times New Roman"/>
                <w:sz w:val="24"/>
                <w:szCs w:val="24"/>
              </w:rPr>
              <w:t xml:space="preserve"> муниципального </w:t>
            </w:r>
            <w:r w:rsidR="00B52231">
              <w:rPr>
                <w:rFonts w:ascii="Times New Roman" w:hAnsi="Times New Roman" w:cs="Times New Roman"/>
                <w:sz w:val="24"/>
                <w:szCs w:val="24"/>
              </w:rPr>
              <w:t>округа</w:t>
            </w:r>
            <w:r w:rsidRPr="00E96377">
              <w:rPr>
                <w:rFonts w:ascii="Times New Roman" w:hAnsi="Times New Roman" w:cs="Times New Roman"/>
                <w:sz w:val="24"/>
                <w:szCs w:val="24"/>
              </w:rPr>
              <w:t xml:space="preserve"> </w:t>
            </w:r>
            <w:r w:rsidR="00D86A63" w:rsidRPr="00BB1022">
              <w:rPr>
                <w:rFonts w:ascii="Times New Roman" w:hAnsi="Times New Roman" w:cs="Times New Roman"/>
                <w:sz w:val="24"/>
                <w:szCs w:val="24"/>
              </w:rPr>
              <w:t>на ________ год и плановый</w:t>
            </w:r>
          </w:p>
          <w:p w:rsidR="00D86A63" w:rsidRPr="00BB1022" w:rsidRDefault="00D86A63" w:rsidP="009E3E72">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период _______________ годов</w:t>
            </w:r>
          </w:p>
        </w:tc>
      </w:tr>
      <w:tr w:rsidR="00D86A63" w:rsidRPr="00BB1022" w:rsidTr="009E3E72">
        <w:trPr>
          <w:trHeight w:val="264"/>
        </w:trPr>
        <w:tc>
          <w:tcPr>
            <w:tcW w:w="14060" w:type="dxa"/>
            <w:gridSpan w:val="3"/>
            <w:tcBorders>
              <w:top w:val="nil"/>
              <w:left w:val="nil"/>
              <w:bottom w:val="nil"/>
              <w:right w:val="nil"/>
            </w:tcBorders>
          </w:tcPr>
          <w:p w:rsidR="00D86A63" w:rsidRPr="00BB1022" w:rsidRDefault="00D86A63" w:rsidP="009E3E72">
            <w:pPr>
              <w:pStyle w:val="ConsPlusNormal"/>
              <w:jc w:val="center"/>
              <w:rPr>
                <w:rFonts w:ascii="Times New Roman" w:hAnsi="Times New Roman" w:cs="Times New Roman"/>
                <w:sz w:val="24"/>
                <w:szCs w:val="24"/>
              </w:rPr>
            </w:pPr>
          </w:p>
        </w:tc>
      </w:tr>
      <w:tr w:rsidR="00D86A63" w:rsidRPr="00BB1022" w:rsidTr="009E3E72">
        <w:trPr>
          <w:trHeight w:val="528"/>
        </w:trPr>
        <w:tc>
          <w:tcPr>
            <w:tcW w:w="4762" w:type="dxa"/>
            <w:tcBorders>
              <w:top w:val="nil"/>
              <w:left w:val="nil"/>
              <w:bottom w:val="nil"/>
              <w:right w:val="nil"/>
            </w:tcBorders>
          </w:tcPr>
          <w:p w:rsidR="00D86A63" w:rsidRPr="00BB1022" w:rsidRDefault="00D86A63" w:rsidP="00433BF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Главный распорядитель средств </w:t>
            </w:r>
            <w:r w:rsidR="00433BFA">
              <w:rPr>
                <w:rFonts w:ascii="Times New Roman" w:hAnsi="Times New Roman" w:cs="Times New Roman"/>
                <w:sz w:val="24"/>
                <w:szCs w:val="24"/>
              </w:rPr>
              <w:t xml:space="preserve">бюджета </w:t>
            </w:r>
            <w:proofErr w:type="spellStart"/>
            <w:r w:rsidR="00433BFA" w:rsidRPr="00E96377">
              <w:rPr>
                <w:rFonts w:ascii="Times New Roman" w:hAnsi="Times New Roman" w:cs="Times New Roman"/>
                <w:sz w:val="24"/>
                <w:szCs w:val="24"/>
              </w:rPr>
              <w:t>Хасанского</w:t>
            </w:r>
            <w:proofErr w:type="spellEnd"/>
            <w:r w:rsidR="00433BFA" w:rsidRPr="00E96377">
              <w:rPr>
                <w:rFonts w:ascii="Times New Roman" w:hAnsi="Times New Roman" w:cs="Times New Roman"/>
                <w:sz w:val="24"/>
                <w:szCs w:val="24"/>
              </w:rPr>
              <w:t xml:space="preserve"> муниципального </w:t>
            </w:r>
            <w:r w:rsidR="00433BFA">
              <w:rPr>
                <w:rFonts w:ascii="Times New Roman" w:hAnsi="Times New Roman" w:cs="Times New Roman"/>
                <w:sz w:val="24"/>
                <w:szCs w:val="24"/>
              </w:rPr>
              <w:t>округа</w:t>
            </w:r>
          </w:p>
        </w:tc>
        <w:tc>
          <w:tcPr>
            <w:tcW w:w="4249" w:type="dxa"/>
            <w:tcBorders>
              <w:top w:val="nil"/>
              <w:left w:val="nil"/>
              <w:bottom w:val="nil"/>
              <w:right w:val="nil"/>
            </w:tcBorders>
          </w:tcPr>
          <w:p w:rsidR="00D86A63" w:rsidRPr="00BB1022" w:rsidRDefault="00D86A63" w:rsidP="009E3E72">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w:t>
            </w:r>
          </w:p>
        </w:tc>
        <w:tc>
          <w:tcPr>
            <w:tcW w:w="5049" w:type="dxa"/>
            <w:tcBorders>
              <w:top w:val="nil"/>
              <w:left w:val="nil"/>
              <w:bottom w:val="nil"/>
              <w:right w:val="nil"/>
            </w:tcBorders>
          </w:tcPr>
          <w:p w:rsidR="00D86A63" w:rsidRPr="00BB1022" w:rsidRDefault="00D86A63" w:rsidP="009E3E72">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Дата ___________________</w:t>
            </w:r>
          </w:p>
        </w:tc>
      </w:tr>
      <w:tr w:rsidR="00D86A63" w:rsidRPr="00BB1022" w:rsidTr="009E3E72">
        <w:trPr>
          <w:trHeight w:val="264"/>
        </w:trPr>
        <w:tc>
          <w:tcPr>
            <w:tcW w:w="4762" w:type="dxa"/>
            <w:tcBorders>
              <w:top w:val="nil"/>
              <w:left w:val="nil"/>
              <w:bottom w:val="nil"/>
              <w:right w:val="nil"/>
            </w:tcBorders>
          </w:tcPr>
          <w:p w:rsidR="00D86A63" w:rsidRPr="00BB1022" w:rsidRDefault="00D86A63" w:rsidP="009E3E72">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Единица измерения: рублей</w:t>
            </w:r>
          </w:p>
        </w:tc>
        <w:tc>
          <w:tcPr>
            <w:tcW w:w="4249" w:type="dxa"/>
            <w:tcBorders>
              <w:top w:val="nil"/>
              <w:left w:val="nil"/>
              <w:bottom w:val="nil"/>
              <w:right w:val="nil"/>
            </w:tcBorders>
          </w:tcPr>
          <w:p w:rsidR="00D86A63" w:rsidRPr="00BB1022" w:rsidRDefault="00D86A63" w:rsidP="009E3E72">
            <w:pPr>
              <w:pStyle w:val="ConsPlusNormal"/>
              <w:jc w:val="center"/>
              <w:rPr>
                <w:rFonts w:ascii="Times New Roman" w:hAnsi="Times New Roman" w:cs="Times New Roman"/>
                <w:sz w:val="24"/>
                <w:szCs w:val="24"/>
              </w:rPr>
            </w:pPr>
          </w:p>
        </w:tc>
        <w:tc>
          <w:tcPr>
            <w:tcW w:w="5049" w:type="dxa"/>
            <w:tcBorders>
              <w:top w:val="nil"/>
              <w:left w:val="nil"/>
              <w:bottom w:val="nil"/>
              <w:right w:val="nil"/>
            </w:tcBorders>
          </w:tcPr>
          <w:p w:rsidR="00D86A63" w:rsidRPr="00BB1022" w:rsidRDefault="00D86A63" w:rsidP="009E3E72">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ГРБС ______________</w:t>
            </w:r>
          </w:p>
        </w:tc>
      </w:tr>
    </w:tbl>
    <w:p w:rsidR="00D86A63" w:rsidRPr="00BB1022" w:rsidRDefault="00D86A63" w:rsidP="009E3E72">
      <w:pPr>
        <w:pStyle w:val="ConsPlusNormal"/>
        <w:jc w:val="center"/>
        <w:rPr>
          <w:rFonts w:ascii="Times New Roman" w:hAnsi="Times New Roman" w:cs="Times New Roman"/>
          <w:sz w:val="24"/>
          <w:szCs w:val="24"/>
        </w:rPr>
      </w:pPr>
    </w:p>
    <w:p w:rsidR="00D86A63" w:rsidRDefault="00D86A63" w:rsidP="00D81438">
      <w:pPr>
        <w:pStyle w:val="ConsPlusNormal"/>
        <w:numPr>
          <w:ilvl w:val="0"/>
          <w:numId w:val="1"/>
        </w:numPr>
        <w:jc w:val="both"/>
        <w:rPr>
          <w:rFonts w:ascii="Times New Roman" w:hAnsi="Times New Roman" w:cs="Times New Roman"/>
          <w:sz w:val="24"/>
          <w:szCs w:val="24"/>
        </w:rPr>
      </w:pPr>
      <w:r w:rsidRPr="00BB1022">
        <w:rPr>
          <w:rFonts w:ascii="Times New Roman" w:hAnsi="Times New Roman" w:cs="Times New Roman"/>
          <w:sz w:val="24"/>
          <w:szCs w:val="24"/>
        </w:rPr>
        <w:t xml:space="preserve">Расчет </w:t>
      </w:r>
      <w:proofErr w:type="gramStart"/>
      <w:r w:rsidRPr="00BB1022">
        <w:rPr>
          <w:rFonts w:ascii="Times New Roman" w:hAnsi="Times New Roman" w:cs="Times New Roman"/>
          <w:sz w:val="24"/>
          <w:szCs w:val="24"/>
        </w:rPr>
        <w:t>объема бюджетных ассигнований фонда оплаты труда</w:t>
      </w:r>
      <w:proofErr w:type="gramEnd"/>
      <w:r w:rsidRPr="00BB1022">
        <w:rPr>
          <w:rFonts w:ascii="Times New Roman" w:hAnsi="Times New Roman" w:cs="Times New Roman"/>
          <w:sz w:val="24"/>
          <w:szCs w:val="24"/>
        </w:rPr>
        <w:t xml:space="preserve"> в части работников казенных учреждений:</w:t>
      </w:r>
    </w:p>
    <w:p w:rsidR="00D81438" w:rsidRDefault="00D81438" w:rsidP="00D81438">
      <w:pPr>
        <w:pStyle w:val="ConsPlusNormal"/>
        <w:ind w:left="900"/>
        <w:jc w:val="both"/>
        <w:rPr>
          <w:rFonts w:ascii="Times New Roman" w:hAnsi="Times New Roman" w:cs="Times New Roman"/>
          <w:sz w:val="24"/>
          <w:szCs w:val="24"/>
        </w:rPr>
      </w:pPr>
    </w:p>
    <w:p w:rsidR="00D81438" w:rsidRDefault="00D81438" w:rsidP="00D814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Объем бюджетных ассигнований на фонд оплаты труда, взносы на обязательное социальное страхование в части работников казенных учреждений, не поименованных в Указах Президента Российской Федерации:</w:t>
      </w:r>
    </w:p>
    <w:p w:rsidR="00D81438" w:rsidRDefault="00D81438" w:rsidP="00D81438">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6"/>
        <w:gridCol w:w="1560"/>
        <w:gridCol w:w="2268"/>
        <w:gridCol w:w="2126"/>
        <w:gridCol w:w="1984"/>
      </w:tblGrid>
      <w:tr w:rsidR="00D81438" w:rsidTr="00D81438">
        <w:tc>
          <w:tcPr>
            <w:tcW w:w="6866" w:type="dxa"/>
            <w:vMerge w:val="restart"/>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6378" w:type="dxa"/>
            <w:gridSpan w:val="3"/>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бюджетных ассигнований (руб.)</w:t>
            </w:r>
          </w:p>
        </w:tc>
      </w:tr>
      <w:tr w:rsidR="00D81438" w:rsidTr="00D81438">
        <w:tc>
          <w:tcPr>
            <w:tcW w:w="6866" w:type="dxa"/>
            <w:vMerge/>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 год (очередной финансовый год)</w:t>
            </w:r>
          </w:p>
        </w:tc>
        <w:tc>
          <w:tcPr>
            <w:tcW w:w="212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 год (первый год планового периода)</w:t>
            </w:r>
          </w:p>
        </w:tc>
        <w:tc>
          <w:tcPr>
            <w:tcW w:w="1984"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 год (второй год планового периода)</w:t>
            </w:r>
          </w:p>
        </w:tc>
      </w:tr>
      <w:tr w:rsidR="00D81438" w:rsidTr="00D81438">
        <w:tc>
          <w:tcPr>
            <w:tcW w:w="686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81438" w:rsidTr="00D81438">
        <w:tc>
          <w:tcPr>
            <w:tcW w:w="686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оплаты труда</w:t>
            </w:r>
          </w:p>
        </w:tc>
        <w:tc>
          <w:tcPr>
            <w:tcW w:w="1560"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268"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r>
      <w:tr w:rsidR="00D81438" w:rsidTr="00D81438">
        <w:tc>
          <w:tcPr>
            <w:tcW w:w="686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Иные расходы, включаемые в фонд оплаты труда (в том числе расходы на повышение МРОТ, выплату пособий за первые три </w:t>
            </w:r>
            <w:r>
              <w:rPr>
                <w:rFonts w:ascii="Times New Roman" w:hAnsi="Times New Roman" w:cs="Times New Roman"/>
                <w:sz w:val="24"/>
                <w:szCs w:val="24"/>
              </w:rPr>
              <w:lastRenderedPageBreak/>
              <w:t>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roofErr w:type="gramEnd"/>
          </w:p>
        </w:tc>
        <w:tc>
          <w:tcPr>
            <w:tcW w:w="1560"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0002</w:t>
            </w:r>
          </w:p>
        </w:tc>
        <w:tc>
          <w:tcPr>
            <w:tcW w:w="2268"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r>
      <w:tr w:rsidR="00D81438" w:rsidTr="00D81438">
        <w:tc>
          <w:tcPr>
            <w:tcW w:w="686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Взносы на обязательное социальное страхование</w:t>
            </w:r>
          </w:p>
        </w:tc>
        <w:tc>
          <w:tcPr>
            <w:tcW w:w="1560"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2268"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r>
      <w:tr w:rsidR="00D81438" w:rsidTr="00D81438">
        <w:tc>
          <w:tcPr>
            <w:tcW w:w="686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1438" w:rsidRDefault="00D81438">
            <w:pPr>
              <w:autoSpaceDE w:val="0"/>
              <w:autoSpaceDN w:val="0"/>
              <w:adjustRightInd w:val="0"/>
              <w:spacing w:after="0" w:line="240" w:lineRule="auto"/>
              <w:rPr>
                <w:rFonts w:ascii="Times New Roman" w:hAnsi="Times New Roman" w:cs="Times New Roman"/>
                <w:sz w:val="24"/>
                <w:szCs w:val="24"/>
              </w:rPr>
            </w:pPr>
          </w:p>
        </w:tc>
      </w:tr>
    </w:tbl>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1.1.</w:t>
      </w:r>
      <w:r w:rsidR="00966A4F">
        <w:rPr>
          <w:rFonts w:ascii="Times New Roman" w:hAnsi="Times New Roman" w:cs="Times New Roman"/>
          <w:sz w:val="24"/>
          <w:szCs w:val="24"/>
        </w:rPr>
        <w:t xml:space="preserve">1 </w:t>
      </w:r>
      <w:r w:rsidRPr="00BB1022">
        <w:rPr>
          <w:rFonts w:ascii="Times New Roman" w:hAnsi="Times New Roman" w:cs="Times New Roman"/>
          <w:sz w:val="24"/>
          <w:szCs w:val="24"/>
        </w:rPr>
        <w:t xml:space="preserve"> Расчет фонда оплаты труда в части работников казенных учреждений, не поименованных в Указах Президента Российской Федерации:</w:t>
      </w:r>
    </w:p>
    <w:p w:rsidR="00D86A63" w:rsidRPr="00BB1022" w:rsidRDefault="00D86A63">
      <w:pPr>
        <w:pStyle w:val="ConsPlusNormal"/>
        <w:jc w:val="both"/>
        <w:rPr>
          <w:rFonts w:ascii="Times New Roman" w:hAnsi="Times New Roman" w:cs="Times New Roman"/>
          <w:sz w:val="24"/>
          <w:szCs w:val="24"/>
        </w:rPr>
      </w:pPr>
    </w:p>
    <w:tbl>
      <w:tblPr>
        <w:tblW w:w="15655" w:type="dxa"/>
        <w:tblLayout w:type="fixed"/>
        <w:tblCellMar>
          <w:top w:w="102" w:type="dxa"/>
          <w:left w:w="62" w:type="dxa"/>
          <w:bottom w:w="102" w:type="dxa"/>
          <w:right w:w="62" w:type="dxa"/>
        </w:tblCellMar>
        <w:tblLook w:val="0000" w:firstRow="0" w:lastRow="0" w:firstColumn="0" w:lastColumn="0" w:noHBand="0" w:noVBand="0"/>
      </w:tblPr>
      <w:tblGrid>
        <w:gridCol w:w="1636"/>
        <w:gridCol w:w="964"/>
        <w:gridCol w:w="712"/>
        <w:gridCol w:w="1145"/>
        <w:gridCol w:w="1134"/>
        <w:gridCol w:w="1275"/>
        <w:gridCol w:w="1134"/>
        <w:gridCol w:w="1012"/>
        <w:gridCol w:w="1191"/>
        <w:gridCol w:w="1058"/>
        <w:gridCol w:w="916"/>
        <w:gridCol w:w="794"/>
        <w:gridCol w:w="916"/>
        <w:gridCol w:w="794"/>
        <w:gridCol w:w="974"/>
      </w:tblGrid>
      <w:tr w:rsidR="00966A4F" w:rsidTr="00966A4F">
        <w:tc>
          <w:tcPr>
            <w:tcW w:w="1636" w:type="dxa"/>
            <w:vMerge w:val="restart"/>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10541" w:type="dxa"/>
            <w:gridSpan w:val="10"/>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год (очередной финансовый год)</w:t>
            </w:r>
          </w:p>
        </w:tc>
        <w:tc>
          <w:tcPr>
            <w:tcW w:w="1710" w:type="dxa"/>
            <w:gridSpan w:val="2"/>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tc>
        <w:tc>
          <w:tcPr>
            <w:tcW w:w="1768" w:type="dxa"/>
            <w:gridSpan w:val="2"/>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tc>
      </w:tr>
      <w:tr w:rsidR="00966A4F" w:rsidTr="00966A4F">
        <w:tc>
          <w:tcPr>
            <w:tcW w:w="1636" w:type="dxa"/>
            <w:vMerge/>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Установленная численность, чел.</w:t>
            </w:r>
          </w:p>
        </w:tc>
        <w:tc>
          <w:tcPr>
            <w:tcW w:w="4266" w:type="dxa"/>
            <w:gridSpan w:val="4"/>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Размер бюджетных ассигнований на оплату труда учреждений в месяц</w:t>
            </w:r>
          </w:p>
        </w:tc>
        <w:tc>
          <w:tcPr>
            <w:tcW w:w="1134"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Выплаты стимулирующего характера в год, руб.</w:t>
            </w:r>
          </w:p>
        </w:tc>
        <w:tc>
          <w:tcPr>
            <w:tcW w:w="1012"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Выплата премии в год, руб.</w:t>
            </w:r>
          </w:p>
        </w:tc>
        <w:tc>
          <w:tcPr>
            <w:tcW w:w="1191"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Районный коэффициент в год, руб.</w:t>
            </w:r>
          </w:p>
        </w:tc>
        <w:tc>
          <w:tcPr>
            <w:tcW w:w="1058"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Процентные надбавки в год, руб.</w:t>
            </w:r>
          </w:p>
        </w:tc>
        <w:tc>
          <w:tcPr>
            <w:tcW w:w="916"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ИТОГО фонд оплаты труда в год</w:t>
            </w:r>
          </w:p>
        </w:tc>
        <w:tc>
          <w:tcPr>
            <w:tcW w:w="794"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индексация</w:t>
            </w:r>
          </w:p>
        </w:tc>
        <w:tc>
          <w:tcPr>
            <w:tcW w:w="916"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ИТОГО фонд оплаты труда в год</w:t>
            </w:r>
          </w:p>
        </w:tc>
        <w:tc>
          <w:tcPr>
            <w:tcW w:w="794"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индексация</w:t>
            </w:r>
          </w:p>
        </w:tc>
        <w:tc>
          <w:tcPr>
            <w:tcW w:w="974"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ИТОГО фонд оплаты труда в год</w:t>
            </w:r>
          </w:p>
        </w:tc>
      </w:tr>
      <w:tr w:rsidR="00966A4F" w:rsidTr="00966A4F">
        <w:tc>
          <w:tcPr>
            <w:tcW w:w="1636" w:type="dxa"/>
            <w:vMerge/>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712" w:type="dxa"/>
            <w:vMerge w:val="restart"/>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Всего</w:t>
            </w:r>
          </w:p>
        </w:tc>
        <w:tc>
          <w:tcPr>
            <w:tcW w:w="3554" w:type="dxa"/>
            <w:gridSpan w:val="3"/>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в том числе:</w:t>
            </w:r>
          </w:p>
        </w:tc>
        <w:tc>
          <w:tcPr>
            <w:tcW w:w="1134"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1012"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1058"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916"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916"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794"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974"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r>
      <w:tr w:rsidR="00966A4F" w:rsidTr="00195370">
        <w:tc>
          <w:tcPr>
            <w:tcW w:w="1636" w:type="dxa"/>
            <w:vMerge/>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712" w:type="dxa"/>
            <w:vMerge/>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по должностному окладу</w:t>
            </w:r>
          </w:p>
        </w:tc>
        <w:tc>
          <w:tcPr>
            <w:tcW w:w="1134"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на повышающие коэффициенты к должностному окладу, руб.</w:t>
            </w:r>
          </w:p>
        </w:tc>
        <w:tc>
          <w:tcPr>
            <w:tcW w:w="1275"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jc w:val="center"/>
              <w:rPr>
                <w:rFonts w:ascii="Times New Roman" w:hAnsi="Times New Roman" w:cs="Times New Roman"/>
              </w:rPr>
            </w:pPr>
            <w:r w:rsidRPr="00195370">
              <w:rPr>
                <w:rFonts w:ascii="Times New Roman" w:hAnsi="Times New Roman" w:cs="Times New Roman"/>
              </w:rPr>
              <w:t>на выплаты компенсационного характера, руб.</w:t>
            </w:r>
          </w:p>
        </w:tc>
        <w:tc>
          <w:tcPr>
            <w:tcW w:w="1134"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outlineLvl w:val="0"/>
              <w:rPr>
                <w:rFonts w:ascii="Times New Roman" w:hAnsi="Times New Roman" w:cs="Times New Roman"/>
              </w:rPr>
            </w:pPr>
          </w:p>
        </w:tc>
        <w:tc>
          <w:tcPr>
            <w:tcW w:w="1012"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c>
          <w:tcPr>
            <w:tcW w:w="974" w:type="dxa"/>
            <w:tcBorders>
              <w:top w:val="single" w:sz="4" w:space="0" w:color="auto"/>
              <w:left w:val="single" w:sz="4" w:space="0" w:color="auto"/>
              <w:bottom w:val="single" w:sz="4" w:space="0" w:color="auto"/>
              <w:right w:val="single" w:sz="4" w:space="0" w:color="auto"/>
            </w:tcBorders>
          </w:tcPr>
          <w:p w:rsidR="00966A4F" w:rsidRPr="00195370" w:rsidRDefault="00966A4F">
            <w:pPr>
              <w:autoSpaceDE w:val="0"/>
              <w:autoSpaceDN w:val="0"/>
              <w:adjustRightInd w:val="0"/>
              <w:spacing w:after="0" w:line="240" w:lineRule="auto"/>
              <w:rPr>
                <w:rFonts w:ascii="Times New Roman" w:hAnsi="Times New Roman" w:cs="Times New Roman"/>
              </w:rPr>
            </w:pPr>
          </w:p>
        </w:tc>
      </w:tr>
      <w:tr w:rsidR="00966A4F" w:rsidTr="00195370">
        <w:tc>
          <w:tcPr>
            <w:tcW w:w="163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4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91"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58"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7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66A4F" w:rsidTr="00195370">
        <w:tc>
          <w:tcPr>
            <w:tcW w:w="163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r>
      <w:tr w:rsidR="00966A4F" w:rsidTr="00195370">
        <w:tc>
          <w:tcPr>
            <w:tcW w:w="163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4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r>
      <w:tr w:rsidR="00966A4F" w:rsidTr="00195370">
        <w:tc>
          <w:tcPr>
            <w:tcW w:w="163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4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12"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058"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16"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974" w:type="dxa"/>
            <w:tcBorders>
              <w:top w:val="single" w:sz="4" w:space="0" w:color="auto"/>
              <w:left w:val="single" w:sz="4" w:space="0" w:color="auto"/>
              <w:bottom w:val="single" w:sz="4" w:space="0" w:color="auto"/>
              <w:right w:val="single" w:sz="4" w:space="0" w:color="auto"/>
            </w:tcBorders>
          </w:tcPr>
          <w:p w:rsidR="00966A4F" w:rsidRDefault="00966A4F">
            <w:pPr>
              <w:autoSpaceDE w:val="0"/>
              <w:autoSpaceDN w:val="0"/>
              <w:adjustRightInd w:val="0"/>
              <w:spacing w:after="0" w:line="240" w:lineRule="auto"/>
              <w:rPr>
                <w:rFonts w:ascii="Times New Roman" w:hAnsi="Times New Roman" w:cs="Times New Roman"/>
                <w:sz w:val="24"/>
                <w:szCs w:val="24"/>
              </w:rPr>
            </w:pPr>
          </w:p>
        </w:tc>
      </w:tr>
    </w:tbl>
    <w:p w:rsidR="00D86A63" w:rsidRDefault="00D86A63">
      <w:pPr>
        <w:rPr>
          <w:rFonts w:ascii="Times New Roman" w:hAnsi="Times New Roman" w:cs="Times New Roman"/>
          <w:sz w:val="24"/>
          <w:szCs w:val="24"/>
        </w:rPr>
      </w:pPr>
    </w:p>
    <w:p w:rsidR="0023740A" w:rsidRDefault="0023740A">
      <w:pPr>
        <w:rPr>
          <w:rFonts w:ascii="Times New Roman" w:hAnsi="Times New Roman" w:cs="Times New Roman"/>
          <w:sz w:val="24"/>
          <w:szCs w:val="24"/>
        </w:rPr>
      </w:pPr>
    </w:p>
    <w:p w:rsidR="0023740A" w:rsidRDefault="0023740A" w:rsidP="002374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Расчет иных расходов, включаемых в фонд оплаты труда работников казенных учреждений, не поименованных в Указах Президента Российской Федерации:</w:t>
      </w:r>
    </w:p>
    <w:p w:rsidR="0023740A" w:rsidRDefault="0023740A" w:rsidP="0023740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6"/>
        <w:gridCol w:w="832"/>
        <w:gridCol w:w="1036"/>
        <w:gridCol w:w="1456"/>
        <w:gridCol w:w="760"/>
        <w:gridCol w:w="1036"/>
        <w:gridCol w:w="1456"/>
        <w:gridCol w:w="760"/>
        <w:gridCol w:w="1036"/>
        <w:gridCol w:w="1456"/>
        <w:gridCol w:w="760"/>
      </w:tblGrid>
      <w:tr w:rsidR="0023740A">
        <w:tc>
          <w:tcPr>
            <w:tcW w:w="1636" w:type="dxa"/>
            <w:vMerge w:val="restart"/>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выплаты</w:t>
            </w:r>
          </w:p>
        </w:tc>
        <w:tc>
          <w:tcPr>
            <w:tcW w:w="832" w:type="dxa"/>
            <w:vMerge w:val="restart"/>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3252" w:type="dxa"/>
            <w:gridSpan w:val="3"/>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__________ год</w:t>
            </w:r>
          </w:p>
        </w:tc>
        <w:tc>
          <w:tcPr>
            <w:tcW w:w="3252" w:type="dxa"/>
            <w:gridSpan w:val="3"/>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на____________ год</w:t>
            </w:r>
          </w:p>
        </w:tc>
        <w:tc>
          <w:tcPr>
            <w:tcW w:w="3252" w:type="dxa"/>
            <w:gridSpan w:val="3"/>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___________ год</w:t>
            </w:r>
          </w:p>
        </w:tc>
      </w:tr>
      <w:tr w:rsidR="0023740A">
        <w:tc>
          <w:tcPr>
            <w:tcW w:w="1636" w:type="dxa"/>
            <w:vMerge/>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p>
        </w:tc>
        <w:tc>
          <w:tcPr>
            <w:tcW w:w="832" w:type="dxa"/>
            <w:vMerge/>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p>
        </w:tc>
        <w:tc>
          <w:tcPr>
            <w:tcW w:w="3252" w:type="dxa"/>
            <w:gridSpan w:val="3"/>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w:t>
            </w:r>
          </w:p>
        </w:tc>
        <w:tc>
          <w:tcPr>
            <w:tcW w:w="3252" w:type="dxa"/>
            <w:gridSpan w:val="3"/>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tc>
        <w:tc>
          <w:tcPr>
            <w:tcW w:w="3252" w:type="dxa"/>
            <w:gridSpan w:val="3"/>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tc>
      </w:tr>
      <w:tr w:rsidR="0023740A">
        <w:tc>
          <w:tcPr>
            <w:tcW w:w="1636" w:type="dxa"/>
            <w:vMerge/>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p>
        </w:tc>
        <w:tc>
          <w:tcPr>
            <w:tcW w:w="832" w:type="dxa"/>
            <w:vMerge/>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выплаты на 1 человека в год, руб.</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получателей выплаты, чел</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руб.</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выплаты на 1 человека в год, руб.</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получателей выплаты, чел</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руб.</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выплаты на 1 человека в год, руб.</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получателей выплаты, чел</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руб.</w:t>
            </w:r>
          </w:p>
        </w:tc>
      </w:tr>
      <w:tr w:rsidR="0023740A">
        <w:tc>
          <w:tcPr>
            <w:tcW w:w="16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3740A">
        <w:tc>
          <w:tcPr>
            <w:tcW w:w="16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r>
      <w:tr w:rsidR="0023740A">
        <w:tc>
          <w:tcPr>
            <w:tcW w:w="16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r>
      <w:tr w:rsidR="0023740A">
        <w:tc>
          <w:tcPr>
            <w:tcW w:w="16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r>
      <w:tr w:rsidR="0023740A">
        <w:tc>
          <w:tcPr>
            <w:tcW w:w="16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32"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456"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760" w:type="dxa"/>
            <w:tcBorders>
              <w:top w:val="single" w:sz="4" w:space="0" w:color="auto"/>
              <w:left w:val="single" w:sz="4" w:space="0" w:color="auto"/>
              <w:bottom w:val="single" w:sz="4" w:space="0" w:color="auto"/>
              <w:right w:val="single" w:sz="4" w:space="0" w:color="auto"/>
            </w:tcBorders>
          </w:tcPr>
          <w:p w:rsidR="0023740A" w:rsidRDefault="0023740A">
            <w:pPr>
              <w:autoSpaceDE w:val="0"/>
              <w:autoSpaceDN w:val="0"/>
              <w:adjustRightInd w:val="0"/>
              <w:spacing w:after="0" w:line="240" w:lineRule="auto"/>
              <w:rPr>
                <w:rFonts w:ascii="Times New Roman" w:hAnsi="Times New Roman" w:cs="Times New Roman"/>
                <w:sz w:val="24"/>
                <w:szCs w:val="24"/>
              </w:rPr>
            </w:pPr>
          </w:p>
        </w:tc>
      </w:tr>
    </w:tbl>
    <w:p w:rsidR="0023740A" w:rsidRDefault="0023740A" w:rsidP="0023740A">
      <w:pPr>
        <w:autoSpaceDE w:val="0"/>
        <w:autoSpaceDN w:val="0"/>
        <w:adjustRightInd w:val="0"/>
        <w:spacing w:after="0" w:line="240" w:lineRule="auto"/>
        <w:jc w:val="both"/>
        <w:rPr>
          <w:rFonts w:ascii="Times New Roman" w:hAnsi="Times New Roman" w:cs="Times New Roman"/>
          <w:sz w:val="24"/>
          <w:szCs w:val="24"/>
        </w:rPr>
      </w:pPr>
    </w:p>
    <w:p w:rsidR="0023740A" w:rsidRPr="00BB1022" w:rsidRDefault="0023740A">
      <w:pPr>
        <w:rPr>
          <w:rFonts w:ascii="Times New Roman" w:hAnsi="Times New Roman" w:cs="Times New Roman"/>
          <w:sz w:val="24"/>
          <w:szCs w:val="24"/>
        </w:rPr>
        <w:sectPr w:rsidR="0023740A" w:rsidRPr="00BB1022" w:rsidSect="00E16E89">
          <w:pgSz w:w="16838" w:h="11905" w:orient="landscape"/>
          <w:pgMar w:top="720" w:right="720" w:bottom="720" w:left="720" w:header="0" w:footer="0" w:gutter="0"/>
          <w:cols w:space="720"/>
          <w:docGrid w:linePitch="299"/>
        </w:sectPr>
      </w:pPr>
    </w:p>
    <w:p w:rsidR="009E7FA6" w:rsidRDefault="00D86A63" w:rsidP="00561980">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1.2. Объем бюджетных ассигнований на совершенствование оплаты труда отдельных категорий работников казенных учреждений, поименованных в Указах Президента Российской Федерации:</w:t>
      </w:r>
      <w:r w:rsidR="009E7FA6">
        <w:rPr>
          <w:rFonts w:ascii="Times New Roman" w:hAnsi="Times New Roman" w:cs="Times New Roman"/>
          <w:sz w:val="24"/>
          <w:szCs w:val="24"/>
        </w:rPr>
        <w:t xml:space="preserve">  </w:t>
      </w:r>
    </w:p>
    <w:p w:rsidR="00D000B3" w:rsidRPr="00D000B3" w:rsidRDefault="00D000B3" w:rsidP="00D000B3">
      <w:pPr>
        <w:rPr>
          <w:rFonts w:ascii="Times New Roman" w:hAnsi="Times New Roman" w:cs="Times New Roman"/>
          <w:sz w:val="24"/>
          <w:szCs w:val="24"/>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1664"/>
        <w:gridCol w:w="908"/>
        <w:gridCol w:w="1335"/>
        <w:gridCol w:w="1228"/>
        <w:gridCol w:w="1175"/>
        <w:gridCol w:w="817"/>
        <w:gridCol w:w="1281"/>
        <w:gridCol w:w="863"/>
        <w:gridCol w:w="817"/>
        <w:gridCol w:w="1281"/>
        <w:gridCol w:w="705"/>
        <w:gridCol w:w="817"/>
        <w:gridCol w:w="1281"/>
        <w:gridCol w:w="916"/>
      </w:tblGrid>
      <w:tr w:rsidR="006B028F" w:rsidRPr="006B028F" w:rsidTr="00E87C53">
        <w:trPr>
          <w:trHeight w:val="371"/>
        </w:trPr>
        <w:tc>
          <w:tcPr>
            <w:tcW w:w="1664" w:type="dxa"/>
            <w:vMerge w:val="restart"/>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Наименование категорий работников, поименованных в Указах Президента Российской Федерации </w:t>
            </w:r>
          </w:p>
        </w:tc>
        <w:tc>
          <w:tcPr>
            <w:tcW w:w="908" w:type="dxa"/>
            <w:vMerge w:val="restart"/>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Среднесписочная численность </w:t>
            </w:r>
          </w:p>
        </w:tc>
        <w:tc>
          <w:tcPr>
            <w:tcW w:w="1335" w:type="dxa"/>
            <w:vMerge w:val="restart"/>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Среднемесячная заработная плата (очередной финансовый год) </w:t>
            </w:r>
          </w:p>
        </w:tc>
        <w:tc>
          <w:tcPr>
            <w:tcW w:w="1228" w:type="dxa"/>
            <w:vMerge w:val="restart"/>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Среднемесячная заработная плата (первый год планового периода) </w:t>
            </w:r>
          </w:p>
        </w:tc>
        <w:tc>
          <w:tcPr>
            <w:tcW w:w="1175" w:type="dxa"/>
            <w:vMerge w:val="restart"/>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Среднемесячная заработная плата (второй год планового периода) </w:t>
            </w:r>
          </w:p>
        </w:tc>
        <w:tc>
          <w:tcPr>
            <w:tcW w:w="8778" w:type="dxa"/>
            <w:gridSpan w:val="9"/>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Объем бюджетных ассигнований </w:t>
            </w:r>
          </w:p>
        </w:tc>
      </w:tr>
      <w:tr w:rsidR="00E87C53" w:rsidRPr="006B028F" w:rsidTr="00E87C53">
        <w:trPr>
          <w:trHeight w:val="147"/>
        </w:trPr>
        <w:tc>
          <w:tcPr>
            <w:tcW w:w="1664"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908"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1335"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1228"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1175"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2961" w:type="dxa"/>
            <w:gridSpan w:val="3"/>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очередной финансовый год </w:t>
            </w:r>
          </w:p>
        </w:tc>
        <w:tc>
          <w:tcPr>
            <w:tcW w:w="2803" w:type="dxa"/>
            <w:gridSpan w:val="3"/>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первый год планового периода </w:t>
            </w:r>
          </w:p>
        </w:tc>
        <w:tc>
          <w:tcPr>
            <w:tcW w:w="3014" w:type="dxa"/>
            <w:gridSpan w:val="3"/>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второй год планового периода </w:t>
            </w:r>
          </w:p>
        </w:tc>
      </w:tr>
      <w:tr w:rsidR="00E87C53" w:rsidRPr="006B028F" w:rsidTr="00E87C53">
        <w:trPr>
          <w:trHeight w:val="147"/>
        </w:trPr>
        <w:tc>
          <w:tcPr>
            <w:tcW w:w="1664"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908"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1335"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1228"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1175" w:type="dxa"/>
            <w:vMerge/>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Фонд оплаты труда в год </w:t>
            </w:r>
          </w:p>
        </w:tc>
        <w:tc>
          <w:tcPr>
            <w:tcW w:w="1281"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Начисления на выплаты по оплате труда </w:t>
            </w:r>
          </w:p>
        </w:tc>
        <w:tc>
          <w:tcPr>
            <w:tcW w:w="863"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ИТОГО </w:t>
            </w:r>
          </w:p>
        </w:tc>
        <w:tc>
          <w:tcPr>
            <w:tcW w:w="817"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Фонд оплаты труда в год </w:t>
            </w:r>
          </w:p>
        </w:tc>
        <w:tc>
          <w:tcPr>
            <w:tcW w:w="1281"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Начисления на выплаты по оплате труда </w:t>
            </w:r>
          </w:p>
        </w:tc>
        <w:tc>
          <w:tcPr>
            <w:tcW w:w="705"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ИТОГО </w:t>
            </w:r>
          </w:p>
        </w:tc>
        <w:tc>
          <w:tcPr>
            <w:tcW w:w="817"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Фонд оплаты труда в год </w:t>
            </w:r>
          </w:p>
        </w:tc>
        <w:tc>
          <w:tcPr>
            <w:tcW w:w="1281"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Начисления на выплаты по оплате труда </w:t>
            </w:r>
          </w:p>
        </w:tc>
        <w:tc>
          <w:tcPr>
            <w:tcW w:w="916" w:type="dxa"/>
            <w:tcBorders>
              <w:top w:val="single" w:sz="4" w:space="0" w:color="auto"/>
              <w:left w:val="single" w:sz="4" w:space="0" w:color="auto"/>
              <w:bottom w:val="single" w:sz="4" w:space="0" w:color="auto"/>
              <w:right w:val="single" w:sz="4" w:space="0" w:color="auto"/>
            </w:tcBorders>
          </w:tcPr>
          <w:p w:rsidR="006B028F" w:rsidRPr="006B028F" w:rsidRDefault="006B028F">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ИТОГО </w:t>
            </w:r>
          </w:p>
        </w:tc>
      </w:tr>
      <w:tr w:rsidR="00E87C53" w:rsidTr="00E87C53">
        <w:trPr>
          <w:trHeight w:val="290"/>
        </w:trPr>
        <w:tc>
          <w:tcPr>
            <w:tcW w:w="1664"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908"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335"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228"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175"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17"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281"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863"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817"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1281"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05"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817"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1281"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916"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r>
      <w:tr w:rsidR="00E87C53" w:rsidTr="00E87C53">
        <w:trPr>
          <w:trHeight w:val="290"/>
        </w:trPr>
        <w:tc>
          <w:tcPr>
            <w:tcW w:w="1664"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outlineLvl w:val="0"/>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863"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6B028F" w:rsidRDefault="006B028F">
            <w:pPr>
              <w:autoSpaceDE w:val="0"/>
              <w:autoSpaceDN w:val="0"/>
              <w:adjustRightInd w:val="0"/>
              <w:spacing w:after="0" w:line="240" w:lineRule="auto"/>
              <w:rPr>
                <w:rFonts w:ascii="Times New Roman" w:hAnsi="Times New Roman" w:cs="Times New Roman"/>
                <w:sz w:val="24"/>
                <w:szCs w:val="24"/>
              </w:rPr>
            </w:pPr>
          </w:p>
        </w:tc>
      </w:tr>
    </w:tbl>
    <w:p w:rsidR="00D000B3" w:rsidRDefault="00D000B3" w:rsidP="00D000B3">
      <w:pPr>
        <w:tabs>
          <w:tab w:val="left" w:pos="1410"/>
        </w:tabs>
        <w:rPr>
          <w:rFonts w:ascii="Times New Roman" w:hAnsi="Times New Roman" w:cs="Times New Roman"/>
          <w:sz w:val="24"/>
          <w:szCs w:val="24"/>
        </w:rPr>
      </w:pPr>
      <w:r>
        <w:rPr>
          <w:rFonts w:ascii="Times New Roman" w:hAnsi="Times New Roman" w:cs="Times New Roman"/>
          <w:sz w:val="24"/>
          <w:szCs w:val="24"/>
        </w:rPr>
        <w:t xml:space="preserve">    </w:t>
      </w:r>
    </w:p>
    <w:p w:rsidR="00D86A63" w:rsidRPr="00BB1022" w:rsidRDefault="00263302" w:rsidP="00D000B3">
      <w:pPr>
        <w:tabs>
          <w:tab w:val="left" w:pos="1410"/>
        </w:tabs>
        <w:rPr>
          <w:rFonts w:ascii="Times New Roman" w:hAnsi="Times New Roman" w:cs="Times New Roman"/>
          <w:sz w:val="24"/>
          <w:szCs w:val="24"/>
        </w:rPr>
      </w:pPr>
      <w:r>
        <w:rPr>
          <w:rFonts w:ascii="Times New Roman" w:hAnsi="Times New Roman" w:cs="Times New Roman"/>
          <w:sz w:val="24"/>
          <w:szCs w:val="24"/>
        </w:rPr>
        <w:t xml:space="preserve">    </w:t>
      </w:r>
      <w:r w:rsidR="004517B5">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2. Расчет объема бюджетных ассигнований на оплату труда лиц, замещающих </w:t>
      </w:r>
      <w:r w:rsidR="00301922">
        <w:rPr>
          <w:rFonts w:ascii="Times New Roman" w:hAnsi="Times New Roman" w:cs="Times New Roman"/>
          <w:sz w:val="24"/>
          <w:szCs w:val="24"/>
        </w:rPr>
        <w:t xml:space="preserve">муниципальные </w:t>
      </w:r>
      <w:r w:rsidR="00D86A63" w:rsidRPr="00BB1022">
        <w:rPr>
          <w:rFonts w:ascii="Times New Roman" w:hAnsi="Times New Roman" w:cs="Times New Roman"/>
          <w:sz w:val="24"/>
          <w:szCs w:val="24"/>
        </w:rPr>
        <w:t>должности:</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2.1. Расчет годового фонда оплаты труда лиц, замещающих </w:t>
      </w:r>
      <w:r w:rsidR="00754EF8">
        <w:rPr>
          <w:rFonts w:ascii="Times New Roman" w:hAnsi="Times New Roman" w:cs="Times New Roman"/>
          <w:sz w:val="24"/>
          <w:szCs w:val="24"/>
        </w:rPr>
        <w:t>муниципальные</w:t>
      </w:r>
      <w:r w:rsidRPr="00BB1022">
        <w:rPr>
          <w:rFonts w:ascii="Times New Roman" w:hAnsi="Times New Roman" w:cs="Times New Roman"/>
          <w:sz w:val="24"/>
          <w:szCs w:val="24"/>
        </w:rPr>
        <w:t xml:space="preserve"> должности </w:t>
      </w:r>
      <w:proofErr w:type="spellStart"/>
      <w:r w:rsidR="00F00F42" w:rsidRPr="00E96377">
        <w:rPr>
          <w:rFonts w:ascii="Times New Roman" w:hAnsi="Times New Roman" w:cs="Times New Roman"/>
          <w:sz w:val="24"/>
          <w:szCs w:val="24"/>
        </w:rPr>
        <w:t>Хасанского</w:t>
      </w:r>
      <w:proofErr w:type="spellEnd"/>
      <w:r w:rsidR="00F00F42" w:rsidRPr="00E96377">
        <w:rPr>
          <w:rFonts w:ascii="Times New Roman" w:hAnsi="Times New Roman" w:cs="Times New Roman"/>
          <w:sz w:val="24"/>
          <w:szCs w:val="24"/>
        </w:rPr>
        <w:t xml:space="preserve"> муниципального </w:t>
      </w:r>
      <w:r w:rsidR="00F00F42">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на _____ год (очередной год)</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559"/>
        <w:gridCol w:w="1417"/>
        <w:gridCol w:w="1985"/>
        <w:gridCol w:w="1417"/>
        <w:gridCol w:w="1560"/>
        <w:gridCol w:w="1134"/>
        <w:gridCol w:w="2409"/>
      </w:tblGrid>
      <w:tr w:rsidR="00D86A63" w:rsidRPr="00BB1022" w:rsidTr="00D000B3">
        <w:tc>
          <w:tcPr>
            <w:tcW w:w="162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Ежемесячное денежное вознаграждение</w:t>
            </w:r>
          </w:p>
        </w:tc>
        <w:tc>
          <w:tcPr>
            <w:tcW w:w="1559"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Ежемесячное денежное поощрение</w:t>
            </w:r>
          </w:p>
        </w:tc>
        <w:tc>
          <w:tcPr>
            <w:tcW w:w="141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Ежеквартальное денежное поощрение</w:t>
            </w:r>
          </w:p>
        </w:tc>
        <w:tc>
          <w:tcPr>
            <w:tcW w:w="1985"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Ежемесячная процентная надбавка к денежному вознаграждению за работу со сведениями, составляющими государственную тайну</w:t>
            </w:r>
          </w:p>
        </w:tc>
        <w:tc>
          <w:tcPr>
            <w:tcW w:w="141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Единовременная денежная выплата при предоставлении отпуска, ежеквартальная премия</w:t>
            </w:r>
          </w:p>
        </w:tc>
        <w:tc>
          <w:tcPr>
            <w:tcW w:w="156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Районный коэффициент и процентная надбавка к заработной плате</w:t>
            </w:r>
          </w:p>
        </w:tc>
        <w:tc>
          <w:tcPr>
            <w:tcW w:w="113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2409"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r>
      <w:tr w:rsidR="00D86A63" w:rsidRPr="00BB1022" w:rsidTr="00D000B3">
        <w:tc>
          <w:tcPr>
            <w:tcW w:w="1622" w:type="dxa"/>
            <w:vAlign w:val="center"/>
          </w:tcPr>
          <w:p w:rsidR="00D86A63" w:rsidRPr="00BB1022" w:rsidRDefault="00D86A63">
            <w:pPr>
              <w:pStyle w:val="ConsPlusNormal"/>
              <w:rPr>
                <w:rFonts w:ascii="Times New Roman" w:hAnsi="Times New Roman" w:cs="Times New Roman"/>
                <w:sz w:val="24"/>
                <w:szCs w:val="24"/>
              </w:rPr>
            </w:pPr>
          </w:p>
        </w:tc>
        <w:tc>
          <w:tcPr>
            <w:tcW w:w="1559" w:type="dxa"/>
            <w:vAlign w:val="center"/>
          </w:tcPr>
          <w:p w:rsidR="00D86A63" w:rsidRPr="00BB1022" w:rsidRDefault="00D86A63">
            <w:pPr>
              <w:pStyle w:val="ConsPlusNormal"/>
              <w:rPr>
                <w:rFonts w:ascii="Times New Roman" w:hAnsi="Times New Roman" w:cs="Times New Roman"/>
                <w:sz w:val="24"/>
                <w:szCs w:val="24"/>
              </w:rPr>
            </w:pPr>
          </w:p>
        </w:tc>
        <w:tc>
          <w:tcPr>
            <w:tcW w:w="1417" w:type="dxa"/>
            <w:vAlign w:val="center"/>
          </w:tcPr>
          <w:p w:rsidR="00D86A63" w:rsidRPr="00BB1022" w:rsidRDefault="00D86A63">
            <w:pPr>
              <w:pStyle w:val="ConsPlusNormal"/>
              <w:rPr>
                <w:rFonts w:ascii="Times New Roman" w:hAnsi="Times New Roman" w:cs="Times New Roman"/>
                <w:sz w:val="24"/>
                <w:szCs w:val="24"/>
              </w:rPr>
            </w:pPr>
          </w:p>
        </w:tc>
        <w:tc>
          <w:tcPr>
            <w:tcW w:w="1985" w:type="dxa"/>
            <w:vAlign w:val="center"/>
          </w:tcPr>
          <w:p w:rsidR="00D86A63" w:rsidRPr="00BB1022" w:rsidRDefault="00D86A63">
            <w:pPr>
              <w:pStyle w:val="ConsPlusNormal"/>
              <w:rPr>
                <w:rFonts w:ascii="Times New Roman" w:hAnsi="Times New Roman" w:cs="Times New Roman"/>
                <w:sz w:val="24"/>
                <w:szCs w:val="24"/>
              </w:rPr>
            </w:pPr>
          </w:p>
        </w:tc>
        <w:tc>
          <w:tcPr>
            <w:tcW w:w="1417" w:type="dxa"/>
            <w:vAlign w:val="center"/>
          </w:tcPr>
          <w:p w:rsidR="00D86A63" w:rsidRPr="00BB1022" w:rsidRDefault="00D86A63">
            <w:pPr>
              <w:pStyle w:val="ConsPlusNormal"/>
              <w:rPr>
                <w:rFonts w:ascii="Times New Roman" w:hAnsi="Times New Roman" w:cs="Times New Roman"/>
                <w:sz w:val="24"/>
                <w:szCs w:val="24"/>
              </w:rPr>
            </w:pPr>
          </w:p>
        </w:tc>
        <w:tc>
          <w:tcPr>
            <w:tcW w:w="1560" w:type="dxa"/>
            <w:vAlign w:val="center"/>
          </w:tcPr>
          <w:p w:rsidR="00D86A63" w:rsidRPr="00BB1022" w:rsidRDefault="00D86A63">
            <w:pPr>
              <w:pStyle w:val="ConsPlusNormal"/>
              <w:rPr>
                <w:rFonts w:ascii="Times New Roman" w:hAnsi="Times New Roman" w:cs="Times New Roman"/>
                <w:sz w:val="24"/>
                <w:szCs w:val="24"/>
              </w:rPr>
            </w:pPr>
          </w:p>
        </w:tc>
        <w:tc>
          <w:tcPr>
            <w:tcW w:w="1134" w:type="dxa"/>
            <w:vAlign w:val="center"/>
          </w:tcPr>
          <w:p w:rsidR="00D86A63" w:rsidRPr="00BB1022" w:rsidRDefault="00D86A63">
            <w:pPr>
              <w:pStyle w:val="ConsPlusNormal"/>
              <w:rPr>
                <w:rFonts w:ascii="Times New Roman" w:hAnsi="Times New Roman" w:cs="Times New Roman"/>
                <w:sz w:val="24"/>
                <w:szCs w:val="24"/>
              </w:rPr>
            </w:pPr>
          </w:p>
        </w:tc>
        <w:tc>
          <w:tcPr>
            <w:tcW w:w="2409" w:type="dxa"/>
            <w:vAlign w:val="center"/>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на плановый период</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34"/>
        <w:gridCol w:w="2041"/>
        <w:gridCol w:w="1191"/>
        <w:gridCol w:w="1134"/>
        <w:gridCol w:w="2098"/>
      </w:tblGrid>
      <w:tr w:rsidR="00D86A63" w:rsidRPr="00BB1022">
        <w:tc>
          <w:tcPr>
            <w:tcW w:w="4536" w:type="dxa"/>
            <w:gridSpan w:val="3"/>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4423" w:type="dxa"/>
            <w:gridSpan w:val="3"/>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D86A63" w:rsidRPr="00BB1022">
        <w:tc>
          <w:tcPr>
            <w:tcW w:w="136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Индекс дефлятор</w:t>
            </w:r>
          </w:p>
        </w:tc>
        <w:tc>
          <w:tcPr>
            <w:tcW w:w="113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204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c>
          <w:tcPr>
            <w:tcW w:w="119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Индекс дефлятор</w:t>
            </w:r>
          </w:p>
        </w:tc>
        <w:tc>
          <w:tcPr>
            <w:tcW w:w="113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209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r>
      <w:tr w:rsidR="00D86A63" w:rsidRPr="00BB1022">
        <w:tc>
          <w:tcPr>
            <w:tcW w:w="1361" w:type="dxa"/>
            <w:vAlign w:val="center"/>
          </w:tcPr>
          <w:p w:rsidR="00D86A63" w:rsidRPr="00BB1022" w:rsidRDefault="00D86A63">
            <w:pPr>
              <w:pStyle w:val="ConsPlusNormal"/>
              <w:rPr>
                <w:rFonts w:ascii="Times New Roman" w:hAnsi="Times New Roman" w:cs="Times New Roman"/>
                <w:sz w:val="24"/>
                <w:szCs w:val="24"/>
              </w:rPr>
            </w:pPr>
          </w:p>
        </w:tc>
        <w:tc>
          <w:tcPr>
            <w:tcW w:w="1134" w:type="dxa"/>
            <w:vAlign w:val="center"/>
          </w:tcPr>
          <w:p w:rsidR="00D86A63" w:rsidRPr="00BB1022" w:rsidRDefault="00D86A63">
            <w:pPr>
              <w:pStyle w:val="ConsPlusNormal"/>
              <w:rPr>
                <w:rFonts w:ascii="Times New Roman" w:hAnsi="Times New Roman" w:cs="Times New Roman"/>
                <w:sz w:val="24"/>
                <w:szCs w:val="24"/>
              </w:rPr>
            </w:pPr>
          </w:p>
        </w:tc>
        <w:tc>
          <w:tcPr>
            <w:tcW w:w="2041" w:type="dxa"/>
            <w:vAlign w:val="center"/>
          </w:tcPr>
          <w:p w:rsidR="00D86A63" w:rsidRPr="00BB1022" w:rsidRDefault="00D86A63">
            <w:pPr>
              <w:pStyle w:val="ConsPlusNormal"/>
              <w:rPr>
                <w:rFonts w:ascii="Times New Roman" w:hAnsi="Times New Roman" w:cs="Times New Roman"/>
                <w:sz w:val="24"/>
                <w:szCs w:val="24"/>
              </w:rPr>
            </w:pPr>
          </w:p>
        </w:tc>
        <w:tc>
          <w:tcPr>
            <w:tcW w:w="1191" w:type="dxa"/>
            <w:vAlign w:val="center"/>
          </w:tcPr>
          <w:p w:rsidR="00D86A63" w:rsidRPr="00BB1022" w:rsidRDefault="00D86A63">
            <w:pPr>
              <w:pStyle w:val="ConsPlusNormal"/>
              <w:rPr>
                <w:rFonts w:ascii="Times New Roman" w:hAnsi="Times New Roman" w:cs="Times New Roman"/>
                <w:sz w:val="24"/>
                <w:szCs w:val="24"/>
              </w:rPr>
            </w:pPr>
          </w:p>
        </w:tc>
        <w:tc>
          <w:tcPr>
            <w:tcW w:w="1134" w:type="dxa"/>
            <w:vAlign w:val="center"/>
          </w:tcPr>
          <w:p w:rsidR="00D86A63" w:rsidRPr="00BB1022" w:rsidRDefault="00D86A63">
            <w:pPr>
              <w:pStyle w:val="ConsPlusNormal"/>
              <w:rPr>
                <w:rFonts w:ascii="Times New Roman" w:hAnsi="Times New Roman" w:cs="Times New Roman"/>
                <w:sz w:val="24"/>
                <w:szCs w:val="24"/>
              </w:rPr>
            </w:pPr>
          </w:p>
        </w:tc>
        <w:tc>
          <w:tcPr>
            <w:tcW w:w="2098" w:type="dxa"/>
            <w:vAlign w:val="center"/>
          </w:tcPr>
          <w:p w:rsidR="00D86A63" w:rsidRPr="00BB1022" w:rsidRDefault="00D86A63">
            <w:pPr>
              <w:pStyle w:val="ConsPlusNormal"/>
              <w:rPr>
                <w:rFonts w:ascii="Times New Roman" w:hAnsi="Times New Roman" w:cs="Times New Roman"/>
                <w:sz w:val="24"/>
                <w:szCs w:val="24"/>
              </w:rPr>
            </w:pPr>
          </w:p>
        </w:tc>
      </w:tr>
    </w:tbl>
    <w:p w:rsidR="00D000B3" w:rsidRDefault="00D000B3">
      <w:pPr>
        <w:pStyle w:val="ConsPlusNormal"/>
        <w:ind w:firstLine="540"/>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2.2. Сведения о нормативных правовых актах, устанавливающих порядок расчета объемов бюджетных ассигнований:</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7"/>
        <w:gridCol w:w="1417"/>
        <w:gridCol w:w="4479"/>
      </w:tblGrid>
      <w:tr w:rsidR="00D86A63" w:rsidRPr="00BB1022">
        <w:tc>
          <w:tcPr>
            <w:tcW w:w="9070" w:type="dxa"/>
            <w:gridSpan w:val="4"/>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Нормативный правовой акт</w:t>
            </w:r>
          </w:p>
        </w:tc>
      </w:tr>
      <w:tr w:rsidR="00D86A63" w:rsidRPr="00BB1022">
        <w:tc>
          <w:tcPr>
            <w:tcW w:w="1757"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вид</w:t>
            </w:r>
          </w:p>
        </w:tc>
        <w:tc>
          <w:tcPr>
            <w:tcW w:w="1417"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дата</w:t>
            </w:r>
          </w:p>
        </w:tc>
        <w:tc>
          <w:tcPr>
            <w:tcW w:w="1417"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номер</w:t>
            </w:r>
          </w:p>
        </w:tc>
        <w:tc>
          <w:tcPr>
            <w:tcW w:w="4479"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w:t>
            </w:r>
          </w:p>
        </w:tc>
      </w:tr>
      <w:tr w:rsidR="00D86A63" w:rsidRPr="00BB1022">
        <w:tc>
          <w:tcPr>
            <w:tcW w:w="1757" w:type="dxa"/>
            <w:vAlign w:val="center"/>
          </w:tcPr>
          <w:p w:rsidR="00D86A63" w:rsidRPr="00BB1022" w:rsidRDefault="00D86A63">
            <w:pPr>
              <w:pStyle w:val="ConsPlusNormal"/>
              <w:rPr>
                <w:rFonts w:ascii="Times New Roman" w:hAnsi="Times New Roman" w:cs="Times New Roman"/>
                <w:sz w:val="24"/>
                <w:szCs w:val="24"/>
              </w:rPr>
            </w:pPr>
          </w:p>
        </w:tc>
        <w:tc>
          <w:tcPr>
            <w:tcW w:w="1417" w:type="dxa"/>
            <w:vAlign w:val="center"/>
          </w:tcPr>
          <w:p w:rsidR="00D86A63" w:rsidRPr="00BB1022" w:rsidRDefault="00D86A63">
            <w:pPr>
              <w:pStyle w:val="ConsPlusNormal"/>
              <w:rPr>
                <w:rFonts w:ascii="Times New Roman" w:hAnsi="Times New Roman" w:cs="Times New Roman"/>
                <w:sz w:val="24"/>
                <w:szCs w:val="24"/>
              </w:rPr>
            </w:pPr>
          </w:p>
        </w:tc>
        <w:tc>
          <w:tcPr>
            <w:tcW w:w="1417" w:type="dxa"/>
            <w:vAlign w:val="center"/>
          </w:tcPr>
          <w:p w:rsidR="00D86A63" w:rsidRPr="00BB1022" w:rsidRDefault="00D86A63">
            <w:pPr>
              <w:pStyle w:val="ConsPlusNormal"/>
              <w:rPr>
                <w:rFonts w:ascii="Times New Roman" w:hAnsi="Times New Roman" w:cs="Times New Roman"/>
                <w:sz w:val="24"/>
                <w:szCs w:val="24"/>
              </w:rPr>
            </w:pPr>
          </w:p>
        </w:tc>
        <w:tc>
          <w:tcPr>
            <w:tcW w:w="4479"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757" w:type="dxa"/>
            <w:vAlign w:val="center"/>
          </w:tcPr>
          <w:p w:rsidR="00D86A63" w:rsidRPr="00BB1022" w:rsidRDefault="00D86A63">
            <w:pPr>
              <w:pStyle w:val="ConsPlusNormal"/>
              <w:rPr>
                <w:rFonts w:ascii="Times New Roman" w:hAnsi="Times New Roman" w:cs="Times New Roman"/>
                <w:sz w:val="24"/>
                <w:szCs w:val="24"/>
              </w:rPr>
            </w:pPr>
          </w:p>
        </w:tc>
        <w:tc>
          <w:tcPr>
            <w:tcW w:w="1417" w:type="dxa"/>
            <w:vAlign w:val="center"/>
          </w:tcPr>
          <w:p w:rsidR="00D86A63" w:rsidRPr="00BB1022" w:rsidRDefault="00D86A63">
            <w:pPr>
              <w:pStyle w:val="ConsPlusNormal"/>
              <w:rPr>
                <w:rFonts w:ascii="Times New Roman" w:hAnsi="Times New Roman" w:cs="Times New Roman"/>
                <w:sz w:val="24"/>
                <w:szCs w:val="24"/>
              </w:rPr>
            </w:pPr>
          </w:p>
        </w:tc>
        <w:tc>
          <w:tcPr>
            <w:tcW w:w="1417" w:type="dxa"/>
            <w:vAlign w:val="center"/>
          </w:tcPr>
          <w:p w:rsidR="00D86A63" w:rsidRPr="00BB1022" w:rsidRDefault="00D86A63">
            <w:pPr>
              <w:pStyle w:val="ConsPlusNormal"/>
              <w:rPr>
                <w:rFonts w:ascii="Times New Roman" w:hAnsi="Times New Roman" w:cs="Times New Roman"/>
                <w:sz w:val="24"/>
                <w:szCs w:val="24"/>
              </w:rPr>
            </w:pPr>
          </w:p>
        </w:tc>
        <w:tc>
          <w:tcPr>
            <w:tcW w:w="4479" w:type="dxa"/>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3. Расчет объема бюджетных ассигнований на оплату труда </w:t>
      </w:r>
      <w:r w:rsidR="00653778">
        <w:rPr>
          <w:rFonts w:ascii="Times New Roman" w:hAnsi="Times New Roman" w:cs="Times New Roman"/>
          <w:sz w:val="24"/>
          <w:szCs w:val="24"/>
        </w:rPr>
        <w:t xml:space="preserve">муниципальных </w:t>
      </w:r>
      <w:r w:rsidRPr="00BB1022">
        <w:rPr>
          <w:rFonts w:ascii="Times New Roman" w:hAnsi="Times New Roman" w:cs="Times New Roman"/>
          <w:sz w:val="24"/>
          <w:szCs w:val="24"/>
        </w:rPr>
        <w:t xml:space="preserve">служащих </w:t>
      </w:r>
      <w:proofErr w:type="spellStart"/>
      <w:r w:rsidR="00463F91" w:rsidRPr="00E96377">
        <w:rPr>
          <w:rFonts w:ascii="Times New Roman" w:hAnsi="Times New Roman" w:cs="Times New Roman"/>
          <w:sz w:val="24"/>
          <w:szCs w:val="24"/>
        </w:rPr>
        <w:t>Хасанского</w:t>
      </w:r>
      <w:proofErr w:type="spellEnd"/>
      <w:r w:rsidR="00463F91" w:rsidRPr="00E96377">
        <w:rPr>
          <w:rFonts w:ascii="Times New Roman" w:hAnsi="Times New Roman" w:cs="Times New Roman"/>
          <w:sz w:val="24"/>
          <w:szCs w:val="24"/>
        </w:rPr>
        <w:t xml:space="preserve"> муниципального </w:t>
      </w:r>
      <w:r w:rsidR="00463F91">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3.1. Расчет годового фонда оплаты труда </w:t>
      </w:r>
      <w:r w:rsidR="00653778">
        <w:rPr>
          <w:rFonts w:ascii="Times New Roman" w:hAnsi="Times New Roman" w:cs="Times New Roman"/>
          <w:sz w:val="24"/>
          <w:szCs w:val="24"/>
        </w:rPr>
        <w:t xml:space="preserve">муниципальных </w:t>
      </w:r>
      <w:r w:rsidR="00653778" w:rsidRPr="00BB1022">
        <w:rPr>
          <w:rFonts w:ascii="Times New Roman" w:hAnsi="Times New Roman" w:cs="Times New Roman"/>
          <w:sz w:val="24"/>
          <w:szCs w:val="24"/>
        </w:rPr>
        <w:t xml:space="preserve">служащих </w:t>
      </w:r>
      <w:proofErr w:type="spellStart"/>
      <w:r w:rsidR="00463F91" w:rsidRPr="00E96377">
        <w:rPr>
          <w:rFonts w:ascii="Times New Roman" w:hAnsi="Times New Roman" w:cs="Times New Roman"/>
          <w:sz w:val="24"/>
          <w:szCs w:val="24"/>
        </w:rPr>
        <w:t>Хасанского</w:t>
      </w:r>
      <w:proofErr w:type="spellEnd"/>
      <w:r w:rsidR="00463F91" w:rsidRPr="00E96377">
        <w:rPr>
          <w:rFonts w:ascii="Times New Roman" w:hAnsi="Times New Roman" w:cs="Times New Roman"/>
          <w:sz w:val="24"/>
          <w:szCs w:val="24"/>
        </w:rPr>
        <w:t xml:space="preserve"> муниципального </w:t>
      </w:r>
      <w:r w:rsidR="00463F91">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на ____ год (очередной год)</w:t>
      </w:r>
    </w:p>
    <w:p w:rsidR="00D86A63" w:rsidRPr="00BB1022" w:rsidRDefault="00D86A63">
      <w:pPr>
        <w:pStyle w:val="ConsPlusNormal"/>
        <w:jc w:val="both"/>
        <w:rPr>
          <w:rFonts w:ascii="Times New Roman" w:hAnsi="Times New Roman" w:cs="Times New Roman"/>
          <w:sz w:val="24"/>
          <w:szCs w:val="24"/>
        </w:rPr>
      </w:pPr>
    </w:p>
    <w:tbl>
      <w:tblP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850"/>
        <w:gridCol w:w="1636"/>
        <w:gridCol w:w="1636"/>
        <w:gridCol w:w="1888"/>
        <w:gridCol w:w="1504"/>
        <w:gridCol w:w="1852"/>
        <w:gridCol w:w="1528"/>
        <w:gridCol w:w="916"/>
        <w:gridCol w:w="1304"/>
      </w:tblGrid>
      <w:tr w:rsidR="000C0146" w:rsidRPr="00BB1022" w:rsidTr="000C0146">
        <w:tc>
          <w:tcPr>
            <w:tcW w:w="1636"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источника</w:t>
            </w:r>
          </w:p>
        </w:tc>
        <w:tc>
          <w:tcPr>
            <w:tcW w:w="850"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Должностной оклад</w:t>
            </w:r>
          </w:p>
        </w:tc>
        <w:tc>
          <w:tcPr>
            <w:tcW w:w="1636" w:type="dxa"/>
          </w:tcPr>
          <w:p w:rsidR="000C0146" w:rsidRPr="00BB1022" w:rsidRDefault="000C0146" w:rsidP="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Ежемесячная надбавка к должностному окладу за выслугу лет </w:t>
            </w:r>
          </w:p>
        </w:tc>
        <w:tc>
          <w:tcPr>
            <w:tcW w:w="1636" w:type="dxa"/>
          </w:tcPr>
          <w:p w:rsidR="000C0146" w:rsidRPr="00BB1022" w:rsidRDefault="000C0146" w:rsidP="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Ежемесячная надбавка к должностному окладу за особые условия </w:t>
            </w:r>
          </w:p>
        </w:tc>
        <w:tc>
          <w:tcPr>
            <w:tcW w:w="1888"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p>
        </w:tc>
        <w:tc>
          <w:tcPr>
            <w:tcW w:w="1504"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Ежемесячное денежное поощрение</w:t>
            </w:r>
          </w:p>
        </w:tc>
        <w:tc>
          <w:tcPr>
            <w:tcW w:w="1852"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Единовременная выплата при предоставлении ежегодного оплачиваемого отпуска и материальной помощи, премия</w:t>
            </w:r>
          </w:p>
        </w:tc>
        <w:tc>
          <w:tcPr>
            <w:tcW w:w="1528"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Районный коэффициент и процентная надбавка к заработной плате</w:t>
            </w:r>
          </w:p>
        </w:tc>
        <w:tc>
          <w:tcPr>
            <w:tcW w:w="916"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1304" w:type="dxa"/>
          </w:tcPr>
          <w:p w:rsidR="000C0146" w:rsidRPr="00BB1022" w:rsidRDefault="000C014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r>
      <w:tr w:rsidR="000C0146" w:rsidRPr="00BB1022" w:rsidTr="000C0146">
        <w:tc>
          <w:tcPr>
            <w:tcW w:w="1636" w:type="dxa"/>
            <w:vAlign w:val="center"/>
          </w:tcPr>
          <w:p w:rsidR="000C0146" w:rsidRPr="00BB1022" w:rsidRDefault="00B1054C" w:rsidP="00B1054C">
            <w:pPr>
              <w:pStyle w:val="ConsPlusNormal"/>
              <w:rPr>
                <w:rFonts w:ascii="Times New Roman" w:hAnsi="Times New Roman" w:cs="Times New Roman"/>
                <w:sz w:val="24"/>
                <w:szCs w:val="24"/>
              </w:rPr>
            </w:pPr>
            <w:r>
              <w:rPr>
                <w:rFonts w:ascii="Times New Roman" w:hAnsi="Times New Roman" w:cs="Times New Roman"/>
                <w:sz w:val="24"/>
                <w:szCs w:val="24"/>
              </w:rPr>
              <w:lastRenderedPageBreak/>
              <w:t>Б</w:t>
            </w:r>
            <w:r w:rsidR="000C0146" w:rsidRPr="00BB1022">
              <w:rPr>
                <w:rFonts w:ascii="Times New Roman" w:hAnsi="Times New Roman" w:cs="Times New Roman"/>
                <w:sz w:val="24"/>
                <w:szCs w:val="24"/>
              </w:rPr>
              <w:t>юджет</w:t>
            </w:r>
            <w:r>
              <w:rPr>
                <w:rFonts w:ascii="Times New Roman" w:hAnsi="Times New Roman" w:cs="Times New Roman"/>
                <w:sz w:val="24"/>
                <w:szCs w:val="24"/>
              </w:rPr>
              <w:t xml:space="preserve"> округа</w:t>
            </w:r>
          </w:p>
        </w:tc>
        <w:tc>
          <w:tcPr>
            <w:tcW w:w="850" w:type="dxa"/>
            <w:vAlign w:val="center"/>
          </w:tcPr>
          <w:p w:rsidR="000C0146" w:rsidRPr="00BB1022" w:rsidRDefault="000C0146">
            <w:pPr>
              <w:pStyle w:val="ConsPlusNormal"/>
              <w:rPr>
                <w:rFonts w:ascii="Times New Roman" w:hAnsi="Times New Roman" w:cs="Times New Roman"/>
                <w:sz w:val="24"/>
                <w:szCs w:val="24"/>
              </w:rPr>
            </w:pPr>
          </w:p>
        </w:tc>
        <w:tc>
          <w:tcPr>
            <w:tcW w:w="1636" w:type="dxa"/>
            <w:vAlign w:val="center"/>
          </w:tcPr>
          <w:p w:rsidR="000C0146" w:rsidRPr="00BB1022" w:rsidRDefault="000C0146">
            <w:pPr>
              <w:pStyle w:val="ConsPlusNormal"/>
              <w:rPr>
                <w:rFonts w:ascii="Times New Roman" w:hAnsi="Times New Roman" w:cs="Times New Roman"/>
                <w:sz w:val="24"/>
                <w:szCs w:val="24"/>
              </w:rPr>
            </w:pPr>
          </w:p>
        </w:tc>
        <w:tc>
          <w:tcPr>
            <w:tcW w:w="1636" w:type="dxa"/>
            <w:vAlign w:val="center"/>
          </w:tcPr>
          <w:p w:rsidR="000C0146" w:rsidRPr="00BB1022" w:rsidRDefault="000C0146">
            <w:pPr>
              <w:pStyle w:val="ConsPlusNormal"/>
              <w:rPr>
                <w:rFonts w:ascii="Times New Roman" w:hAnsi="Times New Roman" w:cs="Times New Roman"/>
                <w:sz w:val="24"/>
                <w:szCs w:val="24"/>
              </w:rPr>
            </w:pPr>
          </w:p>
        </w:tc>
        <w:tc>
          <w:tcPr>
            <w:tcW w:w="1888" w:type="dxa"/>
            <w:vAlign w:val="center"/>
          </w:tcPr>
          <w:p w:rsidR="000C0146" w:rsidRPr="00BB1022" w:rsidRDefault="000C0146">
            <w:pPr>
              <w:pStyle w:val="ConsPlusNormal"/>
              <w:rPr>
                <w:rFonts w:ascii="Times New Roman" w:hAnsi="Times New Roman" w:cs="Times New Roman"/>
                <w:sz w:val="24"/>
                <w:szCs w:val="24"/>
              </w:rPr>
            </w:pPr>
          </w:p>
        </w:tc>
        <w:tc>
          <w:tcPr>
            <w:tcW w:w="1504" w:type="dxa"/>
            <w:vAlign w:val="center"/>
          </w:tcPr>
          <w:p w:rsidR="000C0146" w:rsidRPr="00BB1022" w:rsidRDefault="000C0146">
            <w:pPr>
              <w:pStyle w:val="ConsPlusNormal"/>
              <w:rPr>
                <w:rFonts w:ascii="Times New Roman" w:hAnsi="Times New Roman" w:cs="Times New Roman"/>
                <w:sz w:val="24"/>
                <w:szCs w:val="24"/>
              </w:rPr>
            </w:pPr>
          </w:p>
        </w:tc>
        <w:tc>
          <w:tcPr>
            <w:tcW w:w="1852" w:type="dxa"/>
            <w:vAlign w:val="center"/>
          </w:tcPr>
          <w:p w:rsidR="000C0146" w:rsidRPr="00BB1022" w:rsidRDefault="000C0146">
            <w:pPr>
              <w:pStyle w:val="ConsPlusNormal"/>
              <w:rPr>
                <w:rFonts w:ascii="Times New Roman" w:hAnsi="Times New Roman" w:cs="Times New Roman"/>
                <w:sz w:val="24"/>
                <w:szCs w:val="24"/>
              </w:rPr>
            </w:pPr>
          </w:p>
        </w:tc>
        <w:tc>
          <w:tcPr>
            <w:tcW w:w="1528" w:type="dxa"/>
            <w:vAlign w:val="center"/>
          </w:tcPr>
          <w:p w:rsidR="000C0146" w:rsidRPr="00BB1022" w:rsidRDefault="000C0146">
            <w:pPr>
              <w:pStyle w:val="ConsPlusNormal"/>
              <w:rPr>
                <w:rFonts w:ascii="Times New Roman" w:hAnsi="Times New Roman" w:cs="Times New Roman"/>
                <w:sz w:val="24"/>
                <w:szCs w:val="24"/>
              </w:rPr>
            </w:pPr>
          </w:p>
        </w:tc>
        <w:tc>
          <w:tcPr>
            <w:tcW w:w="916" w:type="dxa"/>
            <w:vAlign w:val="center"/>
          </w:tcPr>
          <w:p w:rsidR="000C0146" w:rsidRPr="00BB1022" w:rsidRDefault="000C0146">
            <w:pPr>
              <w:pStyle w:val="ConsPlusNormal"/>
              <w:rPr>
                <w:rFonts w:ascii="Times New Roman" w:hAnsi="Times New Roman" w:cs="Times New Roman"/>
                <w:sz w:val="24"/>
                <w:szCs w:val="24"/>
              </w:rPr>
            </w:pPr>
          </w:p>
        </w:tc>
        <w:tc>
          <w:tcPr>
            <w:tcW w:w="1304" w:type="dxa"/>
            <w:vAlign w:val="center"/>
          </w:tcPr>
          <w:p w:rsidR="000C0146" w:rsidRPr="00BB1022" w:rsidRDefault="000C0146">
            <w:pPr>
              <w:pStyle w:val="ConsPlusNormal"/>
              <w:rPr>
                <w:rFonts w:ascii="Times New Roman" w:hAnsi="Times New Roman" w:cs="Times New Roman"/>
                <w:sz w:val="24"/>
                <w:szCs w:val="24"/>
              </w:rPr>
            </w:pPr>
          </w:p>
        </w:tc>
      </w:tr>
      <w:tr w:rsidR="000C0146" w:rsidRPr="00BB1022" w:rsidTr="000C0146">
        <w:tc>
          <w:tcPr>
            <w:tcW w:w="1636" w:type="dxa"/>
            <w:vAlign w:val="center"/>
          </w:tcPr>
          <w:p w:rsidR="00F8130B" w:rsidRDefault="00F8130B">
            <w:pPr>
              <w:pStyle w:val="ConsPlusNormal"/>
              <w:rPr>
                <w:rFonts w:ascii="Times New Roman" w:hAnsi="Times New Roman" w:cs="Times New Roman"/>
                <w:sz w:val="24"/>
                <w:szCs w:val="24"/>
              </w:rPr>
            </w:pPr>
            <w:r>
              <w:rPr>
                <w:rFonts w:ascii="Times New Roman" w:hAnsi="Times New Roman" w:cs="Times New Roman"/>
                <w:sz w:val="24"/>
                <w:szCs w:val="24"/>
              </w:rPr>
              <w:t>Краевой</w:t>
            </w:r>
          </w:p>
          <w:p w:rsidR="000C0146" w:rsidRPr="00BB1022" w:rsidRDefault="000C0146">
            <w:pPr>
              <w:pStyle w:val="ConsPlusNormal"/>
              <w:rPr>
                <w:rFonts w:ascii="Times New Roman" w:hAnsi="Times New Roman" w:cs="Times New Roman"/>
                <w:sz w:val="24"/>
                <w:szCs w:val="24"/>
              </w:rPr>
            </w:pPr>
            <w:r w:rsidRPr="00BB1022">
              <w:rPr>
                <w:rFonts w:ascii="Times New Roman" w:hAnsi="Times New Roman" w:cs="Times New Roman"/>
                <w:sz w:val="24"/>
                <w:szCs w:val="24"/>
              </w:rPr>
              <w:t>бюджет (субвенции)</w:t>
            </w:r>
          </w:p>
        </w:tc>
        <w:tc>
          <w:tcPr>
            <w:tcW w:w="850" w:type="dxa"/>
            <w:vAlign w:val="center"/>
          </w:tcPr>
          <w:p w:rsidR="000C0146" w:rsidRPr="00BB1022" w:rsidRDefault="000C0146">
            <w:pPr>
              <w:pStyle w:val="ConsPlusNormal"/>
              <w:rPr>
                <w:rFonts w:ascii="Times New Roman" w:hAnsi="Times New Roman" w:cs="Times New Roman"/>
                <w:sz w:val="24"/>
                <w:szCs w:val="24"/>
              </w:rPr>
            </w:pPr>
          </w:p>
        </w:tc>
        <w:tc>
          <w:tcPr>
            <w:tcW w:w="1636" w:type="dxa"/>
            <w:vAlign w:val="center"/>
          </w:tcPr>
          <w:p w:rsidR="000C0146" w:rsidRPr="00BB1022" w:rsidRDefault="000C0146">
            <w:pPr>
              <w:pStyle w:val="ConsPlusNormal"/>
              <w:rPr>
                <w:rFonts w:ascii="Times New Roman" w:hAnsi="Times New Roman" w:cs="Times New Roman"/>
                <w:sz w:val="24"/>
                <w:szCs w:val="24"/>
              </w:rPr>
            </w:pPr>
          </w:p>
        </w:tc>
        <w:tc>
          <w:tcPr>
            <w:tcW w:w="1636" w:type="dxa"/>
            <w:vAlign w:val="center"/>
          </w:tcPr>
          <w:p w:rsidR="000C0146" w:rsidRPr="00BB1022" w:rsidRDefault="000C0146">
            <w:pPr>
              <w:pStyle w:val="ConsPlusNormal"/>
              <w:rPr>
                <w:rFonts w:ascii="Times New Roman" w:hAnsi="Times New Roman" w:cs="Times New Roman"/>
                <w:sz w:val="24"/>
                <w:szCs w:val="24"/>
              </w:rPr>
            </w:pPr>
          </w:p>
        </w:tc>
        <w:tc>
          <w:tcPr>
            <w:tcW w:w="1888" w:type="dxa"/>
            <w:vAlign w:val="center"/>
          </w:tcPr>
          <w:p w:rsidR="000C0146" w:rsidRPr="00BB1022" w:rsidRDefault="000C0146">
            <w:pPr>
              <w:pStyle w:val="ConsPlusNormal"/>
              <w:rPr>
                <w:rFonts w:ascii="Times New Roman" w:hAnsi="Times New Roman" w:cs="Times New Roman"/>
                <w:sz w:val="24"/>
                <w:szCs w:val="24"/>
              </w:rPr>
            </w:pPr>
          </w:p>
        </w:tc>
        <w:tc>
          <w:tcPr>
            <w:tcW w:w="1504" w:type="dxa"/>
            <w:vAlign w:val="center"/>
          </w:tcPr>
          <w:p w:rsidR="000C0146" w:rsidRPr="00BB1022" w:rsidRDefault="000C0146">
            <w:pPr>
              <w:pStyle w:val="ConsPlusNormal"/>
              <w:rPr>
                <w:rFonts w:ascii="Times New Roman" w:hAnsi="Times New Roman" w:cs="Times New Roman"/>
                <w:sz w:val="24"/>
                <w:szCs w:val="24"/>
              </w:rPr>
            </w:pPr>
          </w:p>
        </w:tc>
        <w:tc>
          <w:tcPr>
            <w:tcW w:w="1852" w:type="dxa"/>
            <w:vAlign w:val="center"/>
          </w:tcPr>
          <w:p w:rsidR="000C0146" w:rsidRPr="00BB1022" w:rsidRDefault="000C0146">
            <w:pPr>
              <w:pStyle w:val="ConsPlusNormal"/>
              <w:rPr>
                <w:rFonts w:ascii="Times New Roman" w:hAnsi="Times New Roman" w:cs="Times New Roman"/>
                <w:sz w:val="24"/>
                <w:szCs w:val="24"/>
              </w:rPr>
            </w:pPr>
          </w:p>
        </w:tc>
        <w:tc>
          <w:tcPr>
            <w:tcW w:w="1528" w:type="dxa"/>
            <w:vAlign w:val="center"/>
          </w:tcPr>
          <w:p w:rsidR="000C0146" w:rsidRPr="00BB1022" w:rsidRDefault="000C0146">
            <w:pPr>
              <w:pStyle w:val="ConsPlusNormal"/>
              <w:rPr>
                <w:rFonts w:ascii="Times New Roman" w:hAnsi="Times New Roman" w:cs="Times New Roman"/>
                <w:sz w:val="24"/>
                <w:szCs w:val="24"/>
              </w:rPr>
            </w:pPr>
          </w:p>
        </w:tc>
        <w:tc>
          <w:tcPr>
            <w:tcW w:w="916" w:type="dxa"/>
            <w:vAlign w:val="center"/>
          </w:tcPr>
          <w:p w:rsidR="000C0146" w:rsidRPr="00BB1022" w:rsidRDefault="000C0146">
            <w:pPr>
              <w:pStyle w:val="ConsPlusNormal"/>
              <w:rPr>
                <w:rFonts w:ascii="Times New Roman" w:hAnsi="Times New Roman" w:cs="Times New Roman"/>
                <w:sz w:val="24"/>
                <w:szCs w:val="24"/>
              </w:rPr>
            </w:pPr>
          </w:p>
        </w:tc>
        <w:tc>
          <w:tcPr>
            <w:tcW w:w="1304" w:type="dxa"/>
            <w:vAlign w:val="center"/>
          </w:tcPr>
          <w:p w:rsidR="000C0146" w:rsidRPr="00BB1022" w:rsidRDefault="000C0146">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на плановый период</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84"/>
        <w:gridCol w:w="1361"/>
        <w:gridCol w:w="1247"/>
        <w:gridCol w:w="1077"/>
        <w:gridCol w:w="916"/>
        <w:gridCol w:w="1247"/>
      </w:tblGrid>
      <w:tr w:rsidR="00D86A63" w:rsidRPr="00BB1022">
        <w:tc>
          <w:tcPr>
            <w:tcW w:w="2041"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источника</w:t>
            </w:r>
          </w:p>
        </w:tc>
        <w:tc>
          <w:tcPr>
            <w:tcW w:w="3692"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 год (первый год планового периода)</w:t>
            </w:r>
          </w:p>
        </w:tc>
        <w:tc>
          <w:tcPr>
            <w:tcW w:w="3240"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 год (второй год планового периода)</w:t>
            </w:r>
          </w:p>
        </w:tc>
      </w:tr>
      <w:tr w:rsidR="00D86A63" w:rsidRPr="00BB1022">
        <w:tc>
          <w:tcPr>
            <w:tcW w:w="2041" w:type="dxa"/>
            <w:vMerge/>
          </w:tcPr>
          <w:p w:rsidR="00D86A63" w:rsidRPr="00BB1022" w:rsidRDefault="00D86A63">
            <w:pPr>
              <w:spacing w:after="1" w:line="0" w:lineRule="atLeast"/>
              <w:rPr>
                <w:rFonts w:ascii="Times New Roman" w:hAnsi="Times New Roman" w:cs="Times New Roman"/>
                <w:sz w:val="24"/>
                <w:szCs w:val="24"/>
              </w:rPr>
            </w:pPr>
          </w:p>
        </w:tc>
        <w:tc>
          <w:tcPr>
            <w:tcW w:w="108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Индекс дефлятор</w:t>
            </w:r>
          </w:p>
        </w:tc>
        <w:tc>
          <w:tcPr>
            <w:tcW w:w="136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124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c>
          <w:tcPr>
            <w:tcW w:w="107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Индекс дефлятор</w:t>
            </w:r>
          </w:p>
        </w:tc>
        <w:tc>
          <w:tcPr>
            <w:tcW w:w="91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124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r>
      <w:tr w:rsidR="00A92010" w:rsidRPr="00BB1022">
        <w:tc>
          <w:tcPr>
            <w:tcW w:w="2041" w:type="dxa"/>
            <w:vAlign w:val="center"/>
          </w:tcPr>
          <w:p w:rsidR="00413F8B" w:rsidRDefault="00413F8B" w:rsidP="00E47324">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 </w:t>
            </w:r>
          </w:p>
          <w:p w:rsidR="00A92010" w:rsidRPr="00BB1022" w:rsidRDefault="00413F8B" w:rsidP="00E47324">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084" w:type="dxa"/>
            <w:vAlign w:val="center"/>
          </w:tcPr>
          <w:p w:rsidR="00A92010" w:rsidRPr="00BB1022" w:rsidRDefault="00A92010">
            <w:pPr>
              <w:pStyle w:val="ConsPlusNormal"/>
              <w:rPr>
                <w:rFonts w:ascii="Times New Roman" w:hAnsi="Times New Roman" w:cs="Times New Roman"/>
                <w:sz w:val="24"/>
                <w:szCs w:val="24"/>
              </w:rPr>
            </w:pPr>
          </w:p>
        </w:tc>
        <w:tc>
          <w:tcPr>
            <w:tcW w:w="1361" w:type="dxa"/>
            <w:vAlign w:val="center"/>
          </w:tcPr>
          <w:p w:rsidR="00A92010" w:rsidRPr="00BB1022" w:rsidRDefault="00A92010">
            <w:pPr>
              <w:pStyle w:val="ConsPlusNormal"/>
              <w:rPr>
                <w:rFonts w:ascii="Times New Roman" w:hAnsi="Times New Roman" w:cs="Times New Roman"/>
                <w:sz w:val="24"/>
                <w:szCs w:val="24"/>
              </w:rPr>
            </w:pPr>
          </w:p>
        </w:tc>
        <w:tc>
          <w:tcPr>
            <w:tcW w:w="1247" w:type="dxa"/>
            <w:vAlign w:val="center"/>
          </w:tcPr>
          <w:p w:rsidR="00A92010" w:rsidRPr="00BB1022" w:rsidRDefault="00A92010">
            <w:pPr>
              <w:pStyle w:val="ConsPlusNormal"/>
              <w:rPr>
                <w:rFonts w:ascii="Times New Roman" w:hAnsi="Times New Roman" w:cs="Times New Roman"/>
                <w:sz w:val="24"/>
                <w:szCs w:val="24"/>
              </w:rPr>
            </w:pPr>
          </w:p>
        </w:tc>
        <w:tc>
          <w:tcPr>
            <w:tcW w:w="1077" w:type="dxa"/>
            <w:vAlign w:val="center"/>
          </w:tcPr>
          <w:p w:rsidR="00A92010" w:rsidRPr="00BB1022" w:rsidRDefault="00A92010">
            <w:pPr>
              <w:pStyle w:val="ConsPlusNormal"/>
              <w:rPr>
                <w:rFonts w:ascii="Times New Roman" w:hAnsi="Times New Roman" w:cs="Times New Roman"/>
                <w:sz w:val="24"/>
                <w:szCs w:val="24"/>
              </w:rPr>
            </w:pPr>
          </w:p>
        </w:tc>
        <w:tc>
          <w:tcPr>
            <w:tcW w:w="916" w:type="dxa"/>
            <w:vAlign w:val="center"/>
          </w:tcPr>
          <w:p w:rsidR="00A92010" w:rsidRPr="00BB1022" w:rsidRDefault="00A92010">
            <w:pPr>
              <w:pStyle w:val="ConsPlusNormal"/>
              <w:rPr>
                <w:rFonts w:ascii="Times New Roman" w:hAnsi="Times New Roman" w:cs="Times New Roman"/>
                <w:sz w:val="24"/>
                <w:szCs w:val="24"/>
              </w:rPr>
            </w:pPr>
          </w:p>
        </w:tc>
        <w:tc>
          <w:tcPr>
            <w:tcW w:w="1247" w:type="dxa"/>
            <w:vAlign w:val="center"/>
          </w:tcPr>
          <w:p w:rsidR="00A92010" w:rsidRPr="00BB1022" w:rsidRDefault="00A92010">
            <w:pPr>
              <w:pStyle w:val="ConsPlusNormal"/>
              <w:rPr>
                <w:rFonts w:ascii="Times New Roman" w:hAnsi="Times New Roman" w:cs="Times New Roman"/>
                <w:sz w:val="24"/>
                <w:szCs w:val="24"/>
              </w:rPr>
            </w:pPr>
          </w:p>
        </w:tc>
      </w:tr>
      <w:tr w:rsidR="00A92010" w:rsidRPr="00BB1022">
        <w:tc>
          <w:tcPr>
            <w:tcW w:w="2041" w:type="dxa"/>
            <w:vAlign w:val="center"/>
          </w:tcPr>
          <w:p w:rsidR="00A92010" w:rsidRDefault="00A92010" w:rsidP="00E47324">
            <w:pPr>
              <w:pStyle w:val="ConsPlusNormal"/>
              <w:rPr>
                <w:rFonts w:ascii="Times New Roman" w:hAnsi="Times New Roman" w:cs="Times New Roman"/>
                <w:sz w:val="24"/>
                <w:szCs w:val="24"/>
              </w:rPr>
            </w:pPr>
            <w:r>
              <w:rPr>
                <w:rFonts w:ascii="Times New Roman" w:hAnsi="Times New Roman" w:cs="Times New Roman"/>
                <w:sz w:val="24"/>
                <w:szCs w:val="24"/>
              </w:rPr>
              <w:t>Краевой</w:t>
            </w:r>
          </w:p>
          <w:p w:rsidR="00A92010" w:rsidRPr="00BB1022" w:rsidRDefault="00A92010" w:rsidP="00E47324">
            <w:pPr>
              <w:pStyle w:val="ConsPlusNormal"/>
              <w:rPr>
                <w:rFonts w:ascii="Times New Roman" w:hAnsi="Times New Roman" w:cs="Times New Roman"/>
                <w:sz w:val="24"/>
                <w:szCs w:val="24"/>
              </w:rPr>
            </w:pPr>
            <w:r w:rsidRPr="00BB1022">
              <w:rPr>
                <w:rFonts w:ascii="Times New Roman" w:hAnsi="Times New Roman" w:cs="Times New Roman"/>
                <w:sz w:val="24"/>
                <w:szCs w:val="24"/>
              </w:rPr>
              <w:t>бюджет (субвенции)</w:t>
            </w:r>
          </w:p>
        </w:tc>
        <w:tc>
          <w:tcPr>
            <w:tcW w:w="1084" w:type="dxa"/>
            <w:vAlign w:val="center"/>
          </w:tcPr>
          <w:p w:rsidR="00A92010" w:rsidRPr="00BB1022" w:rsidRDefault="00A92010">
            <w:pPr>
              <w:pStyle w:val="ConsPlusNormal"/>
              <w:rPr>
                <w:rFonts w:ascii="Times New Roman" w:hAnsi="Times New Roman" w:cs="Times New Roman"/>
                <w:sz w:val="24"/>
                <w:szCs w:val="24"/>
              </w:rPr>
            </w:pPr>
          </w:p>
        </w:tc>
        <w:tc>
          <w:tcPr>
            <w:tcW w:w="1361" w:type="dxa"/>
            <w:vAlign w:val="center"/>
          </w:tcPr>
          <w:p w:rsidR="00A92010" w:rsidRPr="00BB1022" w:rsidRDefault="00A92010">
            <w:pPr>
              <w:pStyle w:val="ConsPlusNormal"/>
              <w:rPr>
                <w:rFonts w:ascii="Times New Roman" w:hAnsi="Times New Roman" w:cs="Times New Roman"/>
                <w:sz w:val="24"/>
                <w:szCs w:val="24"/>
              </w:rPr>
            </w:pPr>
          </w:p>
        </w:tc>
        <w:tc>
          <w:tcPr>
            <w:tcW w:w="1247" w:type="dxa"/>
            <w:vAlign w:val="center"/>
          </w:tcPr>
          <w:p w:rsidR="00A92010" w:rsidRPr="00BB1022" w:rsidRDefault="00A92010">
            <w:pPr>
              <w:pStyle w:val="ConsPlusNormal"/>
              <w:rPr>
                <w:rFonts w:ascii="Times New Roman" w:hAnsi="Times New Roman" w:cs="Times New Roman"/>
                <w:sz w:val="24"/>
                <w:szCs w:val="24"/>
              </w:rPr>
            </w:pPr>
          </w:p>
        </w:tc>
        <w:tc>
          <w:tcPr>
            <w:tcW w:w="1077" w:type="dxa"/>
            <w:vAlign w:val="center"/>
          </w:tcPr>
          <w:p w:rsidR="00A92010" w:rsidRPr="00BB1022" w:rsidRDefault="00A92010">
            <w:pPr>
              <w:pStyle w:val="ConsPlusNormal"/>
              <w:rPr>
                <w:rFonts w:ascii="Times New Roman" w:hAnsi="Times New Roman" w:cs="Times New Roman"/>
                <w:sz w:val="24"/>
                <w:szCs w:val="24"/>
              </w:rPr>
            </w:pPr>
          </w:p>
        </w:tc>
        <w:tc>
          <w:tcPr>
            <w:tcW w:w="916" w:type="dxa"/>
            <w:vAlign w:val="center"/>
          </w:tcPr>
          <w:p w:rsidR="00A92010" w:rsidRPr="00BB1022" w:rsidRDefault="00A92010">
            <w:pPr>
              <w:pStyle w:val="ConsPlusNormal"/>
              <w:rPr>
                <w:rFonts w:ascii="Times New Roman" w:hAnsi="Times New Roman" w:cs="Times New Roman"/>
                <w:sz w:val="24"/>
                <w:szCs w:val="24"/>
              </w:rPr>
            </w:pPr>
          </w:p>
        </w:tc>
        <w:tc>
          <w:tcPr>
            <w:tcW w:w="1247" w:type="dxa"/>
            <w:vAlign w:val="center"/>
          </w:tcPr>
          <w:p w:rsidR="00A92010" w:rsidRPr="00BB1022" w:rsidRDefault="00A92010">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3.2. Сведения о нормативных правовых актах, устанавливающих порядок расчета объемов бюджетных ассигнований:</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297"/>
        <w:gridCol w:w="1658"/>
        <w:gridCol w:w="4365"/>
      </w:tblGrid>
      <w:tr w:rsidR="00D86A63" w:rsidRPr="00BB1022">
        <w:tc>
          <w:tcPr>
            <w:tcW w:w="9077" w:type="dxa"/>
            <w:gridSpan w:val="4"/>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Нормативный правовой акт</w:t>
            </w:r>
          </w:p>
        </w:tc>
      </w:tr>
      <w:tr w:rsidR="00D86A63" w:rsidRPr="00BB1022">
        <w:tc>
          <w:tcPr>
            <w:tcW w:w="1757"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вид</w:t>
            </w:r>
          </w:p>
        </w:tc>
        <w:tc>
          <w:tcPr>
            <w:tcW w:w="1297"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дата</w:t>
            </w:r>
          </w:p>
        </w:tc>
        <w:tc>
          <w:tcPr>
            <w:tcW w:w="1658"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номер</w:t>
            </w:r>
          </w:p>
        </w:tc>
        <w:tc>
          <w:tcPr>
            <w:tcW w:w="4365" w:type="dxa"/>
            <w:vAlign w:val="center"/>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w:t>
            </w:r>
          </w:p>
        </w:tc>
      </w:tr>
      <w:tr w:rsidR="00D86A63" w:rsidRPr="00BB1022">
        <w:tc>
          <w:tcPr>
            <w:tcW w:w="1757" w:type="dxa"/>
            <w:vAlign w:val="center"/>
          </w:tcPr>
          <w:p w:rsidR="00D86A63" w:rsidRPr="00BB1022" w:rsidRDefault="00D86A63">
            <w:pPr>
              <w:pStyle w:val="ConsPlusNormal"/>
              <w:rPr>
                <w:rFonts w:ascii="Times New Roman" w:hAnsi="Times New Roman" w:cs="Times New Roman"/>
                <w:sz w:val="24"/>
                <w:szCs w:val="24"/>
              </w:rPr>
            </w:pPr>
          </w:p>
        </w:tc>
        <w:tc>
          <w:tcPr>
            <w:tcW w:w="1297" w:type="dxa"/>
            <w:vAlign w:val="center"/>
          </w:tcPr>
          <w:p w:rsidR="00D86A63" w:rsidRPr="00BB1022" w:rsidRDefault="00D86A63">
            <w:pPr>
              <w:pStyle w:val="ConsPlusNormal"/>
              <w:rPr>
                <w:rFonts w:ascii="Times New Roman" w:hAnsi="Times New Roman" w:cs="Times New Roman"/>
                <w:sz w:val="24"/>
                <w:szCs w:val="24"/>
              </w:rPr>
            </w:pPr>
          </w:p>
        </w:tc>
        <w:tc>
          <w:tcPr>
            <w:tcW w:w="1658" w:type="dxa"/>
            <w:vAlign w:val="center"/>
          </w:tcPr>
          <w:p w:rsidR="00D86A63" w:rsidRPr="00BB1022" w:rsidRDefault="00D86A63">
            <w:pPr>
              <w:pStyle w:val="ConsPlusNormal"/>
              <w:rPr>
                <w:rFonts w:ascii="Times New Roman" w:hAnsi="Times New Roman" w:cs="Times New Roman"/>
                <w:sz w:val="24"/>
                <w:szCs w:val="24"/>
              </w:rPr>
            </w:pPr>
          </w:p>
        </w:tc>
        <w:tc>
          <w:tcPr>
            <w:tcW w:w="4365" w:type="dxa"/>
            <w:vAlign w:val="center"/>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176A4B" w:rsidRDefault="00176A4B">
      <w:pPr>
        <w:pStyle w:val="ConsPlusNormal"/>
        <w:ind w:firstLine="540"/>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 xml:space="preserve">4. Расчет объема бюджетных ассигнований на оплату труда работников, замещающих должности, не </w:t>
      </w:r>
      <w:r w:rsidR="001A2D97">
        <w:rPr>
          <w:rFonts w:ascii="Times New Roman" w:hAnsi="Times New Roman" w:cs="Times New Roman"/>
          <w:sz w:val="24"/>
          <w:szCs w:val="24"/>
        </w:rPr>
        <w:t xml:space="preserve">отнесенные </w:t>
      </w:r>
      <w:proofErr w:type="gramStart"/>
      <w:r w:rsidR="001A2D97">
        <w:rPr>
          <w:rFonts w:ascii="Times New Roman" w:hAnsi="Times New Roman" w:cs="Times New Roman"/>
          <w:sz w:val="24"/>
          <w:szCs w:val="24"/>
        </w:rPr>
        <w:t>к</w:t>
      </w:r>
      <w:proofErr w:type="gramEnd"/>
      <w:r w:rsidRPr="00BB1022">
        <w:rPr>
          <w:rFonts w:ascii="Times New Roman" w:hAnsi="Times New Roman" w:cs="Times New Roman"/>
          <w:sz w:val="24"/>
          <w:szCs w:val="24"/>
        </w:rPr>
        <w:t xml:space="preserve"> должностями </w:t>
      </w:r>
      <w:r w:rsidR="001A2D97" w:rsidRPr="001A2D97">
        <w:rPr>
          <w:rFonts w:ascii="Times New Roman" w:hAnsi="Times New Roman" w:cs="Times New Roman"/>
          <w:sz w:val="24"/>
          <w:szCs w:val="24"/>
        </w:rPr>
        <w:t xml:space="preserve">муниципальных служащих </w:t>
      </w:r>
      <w:proofErr w:type="spellStart"/>
      <w:r w:rsidR="001A2D97" w:rsidRPr="001A2D97">
        <w:rPr>
          <w:rFonts w:ascii="Times New Roman" w:hAnsi="Times New Roman" w:cs="Times New Roman"/>
          <w:sz w:val="24"/>
          <w:szCs w:val="24"/>
        </w:rPr>
        <w:t>Хасанского</w:t>
      </w:r>
      <w:proofErr w:type="spellEnd"/>
      <w:r w:rsidR="001A2D97" w:rsidRPr="001A2D97">
        <w:rPr>
          <w:rFonts w:ascii="Times New Roman" w:hAnsi="Times New Roman" w:cs="Times New Roman"/>
          <w:sz w:val="24"/>
          <w:szCs w:val="24"/>
        </w:rPr>
        <w:t xml:space="preserve"> муниципального </w:t>
      </w:r>
      <w:r w:rsidR="00237491">
        <w:rPr>
          <w:rFonts w:ascii="Times New Roman" w:hAnsi="Times New Roman" w:cs="Times New Roman"/>
          <w:sz w:val="24"/>
          <w:szCs w:val="24"/>
        </w:rPr>
        <w:t>округа</w:t>
      </w:r>
      <w:r w:rsidRPr="00BB1022">
        <w:rPr>
          <w:rFonts w:ascii="Times New Roman" w:hAnsi="Times New Roman" w:cs="Times New Roman"/>
          <w:sz w:val="24"/>
          <w:szCs w:val="24"/>
        </w:rPr>
        <w:t>:</w:t>
      </w:r>
    </w:p>
    <w:p w:rsidR="00211E28"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4.1. Расчет годового фонда оплаты труда лиц</w:t>
      </w:r>
      <w:r w:rsidR="002B5401">
        <w:rPr>
          <w:rFonts w:ascii="Times New Roman" w:hAnsi="Times New Roman" w:cs="Times New Roman"/>
          <w:sz w:val="24"/>
          <w:szCs w:val="24"/>
        </w:rPr>
        <w:t>,</w:t>
      </w:r>
      <w:r w:rsidR="002B5401" w:rsidRPr="002B5401">
        <w:rPr>
          <w:rFonts w:ascii="Times New Roman" w:hAnsi="Times New Roman" w:cs="Times New Roman"/>
          <w:sz w:val="24"/>
          <w:szCs w:val="24"/>
        </w:rPr>
        <w:t xml:space="preserve"> </w:t>
      </w:r>
      <w:r w:rsidR="002B5401" w:rsidRPr="00BB1022">
        <w:rPr>
          <w:rFonts w:ascii="Times New Roman" w:hAnsi="Times New Roman" w:cs="Times New Roman"/>
          <w:sz w:val="24"/>
          <w:szCs w:val="24"/>
        </w:rPr>
        <w:t xml:space="preserve">не </w:t>
      </w:r>
      <w:r w:rsidR="002B5401">
        <w:rPr>
          <w:rFonts w:ascii="Times New Roman" w:hAnsi="Times New Roman" w:cs="Times New Roman"/>
          <w:sz w:val="24"/>
          <w:szCs w:val="24"/>
        </w:rPr>
        <w:t xml:space="preserve">отнесенные </w:t>
      </w:r>
      <w:proofErr w:type="gramStart"/>
      <w:r w:rsidR="002B5401">
        <w:rPr>
          <w:rFonts w:ascii="Times New Roman" w:hAnsi="Times New Roman" w:cs="Times New Roman"/>
          <w:sz w:val="24"/>
          <w:szCs w:val="24"/>
        </w:rPr>
        <w:t>к</w:t>
      </w:r>
      <w:proofErr w:type="gramEnd"/>
      <w:r w:rsidR="002B5401" w:rsidRPr="00BB1022">
        <w:rPr>
          <w:rFonts w:ascii="Times New Roman" w:hAnsi="Times New Roman" w:cs="Times New Roman"/>
          <w:sz w:val="24"/>
          <w:szCs w:val="24"/>
        </w:rPr>
        <w:t xml:space="preserve"> должностями </w:t>
      </w:r>
      <w:r w:rsidR="002B5401" w:rsidRPr="001A2D97">
        <w:rPr>
          <w:rFonts w:ascii="Times New Roman" w:hAnsi="Times New Roman" w:cs="Times New Roman"/>
          <w:sz w:val="24"/>
          <w:szCs w:val="24"/>
        </w:rPr>
        <w:t xml:space="preserve">муниципальных служащих </w:t>
      </w:r>
      <w:proofErr w:type="spellStart"/>
      <w:r w:rsidR="002B5401" w:rsidRPr="001A2D97">
        <w:rPr>
          <w:rFonts w:ascii="Times New Roman" w:hAnsi="Times New Roman" w:cs="Times New Roman"/>
          <w:sz w:val="24"/>
          <w:szCs w:val="24"/>
        </w:rPr>
        <w:t>Хасанского</w:t>
      </w:r>
      <w:proofErr w:type="spellEnd"/>
      <w:r w:rsidR="002B5401" w:rsidRPr="001A2D97">
        <w:rPr>
          <w:rFonts w:ascii="Times New Roman" w:hAnsi="Times New Roman" w:cs="Times New Roman"/>
          <w:sz w:val="24"/>
          <w:szCs w:val="24"/>
        </w:rPr>
        <w:t xml:space="preserve"> муниципального </w:t>
      </w:r>
      <w:r w:rsidR="00237491">
        <w:rPr>
          <w:rFonts w:ascii="Times New Roman" w:hAnsi="Times New Roman" w:cs="Times New Roman"/>
          <w:sz w:val="24"/>
          <w:szCs w:val="24"/>
        </w:rPr>
        <w:t>округа</w:t>
      </w:r>
      <w:r w:rsidRPr="00BB1022">
        <w:rPr>
          <w:rFonts w:ascii="Times New Roman" w:hAnsi="Times New Roman" w:cs="Times New Roman"/>
          <w:sz w:val="24"/>
          <w:szCs w:val="24"/>
        </w:rPr>
        <w:t>:</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на _____ год (очередной год)</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701"/>
        <w:gridCol w:w="1560"/>
        <w:gridCol w:w="1134"/>
        <w:gridCol w:w="1984"/>
      </w:tblGrid>
      <w:tr w:rsidR="00814345" w:rsidRPr="00BB1022" w:rsidTr="009F4FCB">
        <w:tc>
          <w:tcPr>
            <w:tcW w:w="1196" w:type="dxa"/>
          </w:tcPr>
          <w:p w:rsidR="00814345" w:rsidRPr="00BB1022" w:rsidRDefault="00814345">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Должностной оклад</w:t>
            </w:r>
          </w:p>
        </w:tc>
        <w:tc>
          <w:tcPr>
            <w:tcW w:w="1701" w:type="dxa"/>
          </w:tcPr>
          <w:p w:rsidR="00814345" w:rsidRPr="00BB1022" w:rsidRDefault="009A7B51" w:rsidP="009A7B51">
            <w:pPr>
              <w:pStyle w:val="ConsPlusNormal"/>
              <w:jc w:val="center"/>
              <w:rPr>
                <w:rFonts w:ascii="Times New Roman" w:hAnsi="Times New Roman" w:cs="Times New Roman"/>
                <w:sz w:val="24"/>
                <w:szCs w:val="24"/>
              </w:rPr>
            </w:pPr>
            <w:r>
              <w:rPr>
                <w:rFonts w:ascii="Times New Roman" w:hAnsi="Times New Roman" w:cs="Times New Roman"/>
                <w:sz w:val="24"/>
                <w:szCs w:val="24"/>
              </w:rPr>
              <w:t>Материальная помощь, премия</w:t>
            </w:r>
          </w:p>
        </w:tc>
        <w:tc>
          <w:tcPr>
            <w:tcW w:w="1560" w:type="dxa"/>
          </w:tcPr>
          <w:p w:rsidR="00814345" w:rsidRPr="00BB1022" w:rsidRDefault="00814345">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Районный коэффициент и процентная надбавка</w:t>
            </w:r>
          </w:p>
        </w:tc>
        <w:tc>
          <w:tcPr>
            <w:tcW w:w="1134" w:type="dxa"/>
          </w:tcPr>
          <w:p w:rsidR="00814345" w:rsidRPr="00BB1022" w:rsidRDefault="00814345">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1984" w:type="dxa"/>
          </w:tcPr>
          <w:p w:rsidR="00814345" w:rsidRPr="00BB1022" w:rsidRDefault="00814345">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r>
      <w:tr w:rsidR="00814345" w:rsidRPr="00BB1022" w:rsidTr="009F4FCB">
        <w:tc>
          <w:tcPr>
            <w:tcW w:w="1196" w:type="dxa"/>
            <w:vAlign w:val="center"/>
          </w:tcPr>
          <w:p w:rsidR="00814345" w:rsidRPr="00BB1022" w:rsidRDefault="00814345">
            <w:pPr>
              <w:pStyle w:val="ConsPlusNormal"/>
              <w:rPr>
                <w:rFonts w:ascii="Times New Roman" w:hAnsi="Times New Roman" w:cs="Times New Roman"/>
                <w:sz w:val="24"/>
                <w:szCs w:val="24"/>
              </w:rPr>
            </w:pPr>
          </w:p>
        </w:tc>
        <w:tc>
          <w:tcPr>
            <w:tcW w:w="1701" w:type="dxa"/>
            <w:vAlign w:val="center"/>
          </w:tcPr>
          <w:p w:rsidR="00814345" w:rsidRPr="00BB1022" w:rsidRDefault="00814345">
            <w:pPr>
              <w:pStyle w:val="ConsPlusNormal"/>
              <w:rPr>
                <w:rFonts w:ascii="Times New Roman" w:hAnsi="Times New Roman" w:cs="Times New Roman"/>
                <w:sz w:val="24"/>
                <w:szCs w:val="24"/>
              </w:rPr>
            </w:pPr>
          </w:p>
        </w:tc>
        <w:tc>
          <w:tcPr>
            <w:tcW w:w="1560" w:type="dxa"/>
            <w:vAlign w:val="center"/>
          </w:tcPr>
          <w:p w:rsidR="00814345" w:rsidRPr="00BB1022" w:rsidRDefault="00814345">
            <w:pPr>
              <w:pStyle w:val="ConsPlusNormal"/>
              <w:rPr>
                <w:rFonts w:ascii="Times New Roman" w:hAnsi="Times New Roman" w:cs="Times New Roman"/>
                <w:sz w:val="24"/>
                <w:szCs w:val="24"/>
              </w:rPr>
            </w:pPr>
          </w:p>
        </w:tc>
        <w:tc>
          <w:tcPr>
            <w:tcW w:w="1134" w:type="dxa"/>
            <w:vAlign w:val="center"/>
          </w:tcPr>
          <w:p w:rsidR="00814345" w:rsidRPr="00BB1022" w:rsidRDefault="00814345">
            <w:pPr>
              <w:pStyle w:val="ConsPlusNormal"/>
              <w:rPr>
                <w:rFonts w:ascii="Times New Roman" w:hAnsi="Times New Roman" w:cs="Times New Roman"/>
                <w:sz w:val="24"/>
                <w:szCs w:val="24"/>
              </w:rPr>
            </w:pPr>
          </w:p>
        </w:tc>
        <w:tc>
          <w:tcPr>
            <w:tcW w:w="1984" w:type="dxa"/>
            <w:vAlign w:val="center"/>
          </w:tcPr>
          <w:p w:rsidR="00814345" w:rsidRPr="00BB1022" w:rsidRDefault="00814345">
            <w:pPr>
              <w:pStyle w:val="ConsPlusNormal"/>
              <w:rPr>
                <w:rFonts w:ascii="Times New Roman" w:hAnsi="Times New Roman" w:cs="Times New Roman"/>
                <w:sz w:val="24"/>
                <w:szCs w:val="24"/>
              </w:rPr>
            </w:pPr>
          </w:p>
        </w:tc>
      </w:tr>
    </w:tbl>
    <w:p w:rsidR="00FF773E" w:rsidRPr="00BB1022" w:rsidRDefault="00FF773E" w:rsidP="00FF773E">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на плановый период</w:t>
      </w:r>
    </w:p>
    <w:tbl>
      <w:tblPr>
        <w:tblpPr w:leftFromText="180" w:rightFromText="180" w:vertAnchor="text" w:horzAnchor="margin"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83"/>
        <w:gridCol w:w="1985"/>
        <w:gridCol w:w="1134"/>
        <w:gridCol w:w="1199"/>
        <w:gridCol w:w="1919"/>
      </w:tblGrid>
      <w:tr w:rsidR="007E2837" w:rsidRPr="00BB1022" w:rsidTr="000542A7">
        <w:tc>
          <w:tcPr>
            <w:tcW w:w="4315" w:type="dxa"/>
            <w:gridSpan w:val="3"/>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4252" w:type="dxa"/>
            <w:gridSpan w:val="3"/>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7E2837" w:rsidRPr="00BB1022" w:rsidTr="000542A7">
        <w:tc>
          <w:tcPr>
            <w:tcW w:w="1247" w:type="dxa"/>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Индекс дефлятор</w:t>
            </w:r>
          </w:p>
        </w:tc>
        <w:tc>
          <w:tcPr>
            <w:tcW w:w="1083" w:type="dxa"/>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1985" w:type="dxa"/>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c>
          <w:tcPr>
            <w:tcW w:w="1134" w:type="dxa"/>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Индекс дефлятор</w:t>
            </w:r>
          </w:p>
        </w:tc>
        <w:tc>
          <w:tcPr>
            <w:tcW w:w="1199" w:type="dxa"/>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ИТОГО ФОТ в год</w:t>
            </w:r>
          </w:p>
        </w:tc>
        <w:tc>
          <w:tcPr>
            <w:tcW w:w="1919" w:type="dxa"/>
          </w:tcPr>
          <w:p w:rsidR="007E2837" w:rsidRPr="00BB1022" w:rsidRDefault="007E2837" w:rsidP="007E2837">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Страховые взносы в государственные внебюджетные фонды</w:t>
            </w:r>
          </w:p>
        </w:tc>
      </w:tr>
      <w:tr w:rsidR="007E2837" w:rsidRPr="00BB1022" w:rsidTr="000542A7">
        <w:tc>
          <w:tcPr>
            <w:tcW w:w="1247" w:type="dxa"/>
            <w:vAlign w:val="center"/>
          </w:tcPr>
          <w:p w:rsidR="007E2837" w:rsidRPr="00BB1022" w:rsidRDefault="007E2837" w:rsidP="007E2837">
            <w:pPr>
              <w:pStyle w:val="ConsPlusNormal"/>
              <w:rPr>
                <w:rFonts w:ascii="Times New Roman" w:hAnsi="Times New Roman" w:cs="Times New Roman"/>
                <w:sz w:val="24"/>
                <w:szCs w:val="24"/>
              </w:rPr>
            </w:pPr>
          </w:p>
        </w:tc>
        <w:tc>
          <w:tcPr>
            <w:tcW w:w="1083" w:type="dxa"/>
            <w:vAlign w:val="center"/>
          </w:tcPr>
          <w:p w:rsidR="007E2837" w:rsidRPr="00BB1022" w:rsidRDefault="007E2837" w:rsidP="007E2837">
            <w:pPr>
              <w:pStyle w:val="ConsPlusNormal"/>
              <w:rPr>
                <w:rFonts w:ascii="Times New Roman" w:hAnsi="Times New Roman" w:cs="Times New Roman"/>
                <w:sz w:val="24"/>
                <w:szCs w:val="24"/>
              </w:rPr>
            </w:pPr>
          </w:p>
        </w:tc>
        <w:tc>
          <w:tcPr>
            <w:tcW w:w="1985" w:type="dxa"/>
            <w:vAlign w:val="center"/>
          </w:tcPr>
          <w:p w:rsidR="007E2837" w:rsidRPr="00BB1022" w:rsidRDefault="007E2837" w:rsidP="007E2837">
            <w:pPr>
              <w:pStyle w:val="ConsPlusNormal"/>
              <w:rPr>
                <w:rFonts w:ascii="Times New Roman" w:hAnsi="Times New Roman" w:cs="Times New Roman"/>
                <w:sz w:val="24"/>
                <w:szCs w:val="24"/>
              </w:rPr>
            </w:pPr>
          </w:p>
        </w:tc>
        <w:tc>
          <w:tcPr>
            <w:tcW w:w="1134" w:type="dxa"/>
            <w:vAlign w:val="center"/>
          </w:tcPr>
          <w:p w:rsidR="007E2837" w:rsidRPr="00BB1022" w:rsidRDefault="007E2837" w:rsidP="007E2837">
            <w:pPr>
              <w:pStyle w:val="ConsPlusNormal"/>
              <w:rPr>
                <w:rFonts w:ascii="Times New Roman" w:hAnsi="Times New Roman" w:cs="Times New Roman"/>
                <w:sz w:val="24"/>
                <w:szCs w:val="24"/>
              </w:rPr>
            </w:pPr>
          </w:p>
        </w:tc>
        <w:tc>
          <w:tcPr>
            <w:tcW w:w="1199" w:type="dxa"/>
            <w:vAlign w:val="center"/>
          </w:tcPr>
          <w:p w:rsidR="007E2837" w:rsidRPr="00BB1022" w:rsidRDefault="007E2837" w:rsidP="007E2837">
            <w:pPr>
              <w:pStyle w:val="ConsPlusNormal"/>
              <w:rPr>
                <w:rFonts w:ascii="Times New Roman" w:hAnsi="Times New Roman" w:cs="Times New Roman"/>
                <w:sz w:val="24"/>
                <w:szCs w:val="24"/>
              </w:rPr>
            </w:pPr>
          </w:p>
        </w:tc>
        <w:tc>
          <w:tcPr>
            <w:tcW w:w="1919" w:type="dxa"/>
            <w:vAlign w:val="center"/>
          </w:tcPr>
          <w:p w:rsidR="007E2837" w:rsidRPr="00BB1022" w:rsidRDefault="007E2837" w:rsidP="007E2837">
            <w:pPr>
              <w:pStyle w:val="ConsPlusNormal"/>
              <w:rPr>
                <w:rFonts w:ascii="Times New Roman" w:hAnsi="Times New Roman" w:cs="Times New Roman"/>
                <w:sz w:val="24"/>
                <w:szCs w:val="24"/>
              </w:rPr>
            </w:pPr>
          </w:p>
        </w:tc>
      </w:tr>
    </w:tbl>
    <w:p w:rsidR="00FF773E" w:rsidRPr="00BB1022" w:rsidRDefault="00FF773E" w:rsidP="00FF773E">
      <w:pPr>
        <w:pStyle w:val="ConsPlusNormal"/>
        <w:jc w:val="both"/>
        <w:rPr>
          <w:rFonts w:ascii="Times New Roman" w:hAnsi="Times New Roman" w:cs="Times New Roman"/>
          <w:sz w:val="24"/>
          <w:szCs w:val="24"/>
        </w:rPr>
      </w:pPr>
    </w:p>
    <w:p w:rsidR="007914AF" w:rsidRDefault="007914AF">
      <w:pPr>
        <w:rPr>
          <w:rFonts w:ascii="Times New Roman" w:hAnsi="Times New Roman" w:cs="Times New Roman"/>
          <w:sz w:val="24"/>
          <w:szCs w:val="24"/>
        </w:rPr>
      </w:pPr>
    </w:p>
    <w:p w:rsidR="007914AF" w:rsidRPr="007914AF" w:rsidRDefault="007914AF" w:rsidP="007914AF">
      <w:pPr>
        <w:rPr>
          <w:rFonts w:ascii="Times New Roman" w:hAnsi="Times New Roman" w:cs="Times New Roman"/>
          <w:sz w:val="24"/>
          <w:szCs w:val="24"/>
        </w:rPr>
      </w:pPr>
    </w:p>
    <w:p w:rsidR="007914AF" w:rsidRPr="007914AF" w:rsidRDefault="007914AF" w:rsidP="007914AF">
      <w:pPr>
        <w:rPr>
          <w:rFonts w:ascii="Times New Roman" w:hAnsi="Times New Roman" w:cs="Times New Roman"/>
          <w:sz w:val="24"/>
          <w:szCs w:val="24"/>
        </w:rPr>
      </w:pPr>
    </w:p>
    <w:p w:rsidR="007914AF" w:rsidRPr="007914AF" w:rsidRDefault="007914AF" w:rsidP="007914AF">
      <w:pPr>
        <w:rPr>
          <w:rFonts w:ascii="Times New Roman" w:hAnsi="Times New Roman" w:cs="Times New Roman"/>
          <w:sz w:val="24"/>
          <w:szCs w:val="24"/>
        </w:rPr>
      </w:pPr>
    </w:p>
    <w:p w:rsidR="007914AF" w:rsidRPr="007914AF" w:rsidRDefault="007914AF" w:rsidP="007914AF">
      <w:pPr>
        <w:rPr>
          <w:rFonts w:ascii="Times New Roman" w:hAnsi="Times New Roman" w:cs="Times New Roman"/>
          <w:sz w:val="24"/>
          <w:szCs w:val="24"/>
        </w:rPr>
      </w:pPr>
    </w:p>
    <w:p w:rsidR="007914AF" w:rsidRPr="007914AF" w:rsidRDefault="007914AF" w:rsidP="007914AF">
      <w:pPr>
        <w:rPr>
          <w:rFonts w:ascii="Times New Roman" w:hAnsi="Times New Roman" w:cs="Times New Roman"/>
          <w:sz w:val="24"/>
          <w:szCs w:val="24"/>
        </w:rPr>
      </w:pPr>
    </w:p>
    <w:p w:rsidR="007914AF" w:rsidRPr="00BB1022" w:rsidRDefault="007914AF" w:rsidP="007914AF">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5. Сведения о нормативных правовых актах, устанавливающих порядок расчета объемов бюджетных ассигнований:</w:t>
      </w: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861"/>
        <w:gridCol w:w="3912"/>
      </w:tblGrid>
      <w:tr w:rsidR="007914AF" w:rsidRPr="00BB1022" w:rsidTr="007914AF">
        <w:tc>
          <w:tcPr>
            <w:tcW w:w="9004" w:type="dxa"/>
            <w:gridSpan w:val="4"/>
          </w:tcPr>
          <w:p w:rsidR="007914AF" w:rsidRPr="00BB1022" w:rsidRDefault="007914AF" w:rsidP="007914A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Нормативный правовой акт</w:t>
            </w:r>
          </w:p>
        </w:tc>
      </w:tr>
      <w:tr w:rsidR="007914AF" w:rsidRPr="00BB1022" w:rsidTr="007914AF">
        <w:tc>
          <w:tcPr>
            <w:tcW w:w="1814" w:type="dxa"/>
          </w:tcPr>
          <w:p w:rsidR="007914AF" w:rsidRPr="00BB1022" w:rsidRDefault="007914AF" w:rsidP="007914A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вид</w:t>
            </w:r>
          </w:p>
        </w:tc>
        <w:tc>
          <w:tcPr>
            <w:tcW w:w="1417" w:type="dxa"/>
          </w:tcPr>
          <w:p w:rsidR="007914AF" w:rsidRPr="00BB1022" w:rsidRDefault="007914AF" w:rsidP="007914A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дата</w:t>
            </w:r>
          </w:p>
        </w:tc>
        <w:tc>
          <w:tcPr>
            <w:tcW w:w="1861" w:type="dxa"/>
          </w:tcPr>
          <w:p w:rsidR="007914AF" w:rsidRPr="00BB1022" w:rsidRDefault="007914AF" w:rsidP="007914A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номер</w:t>
            </w:r>
          </w:p>
        </w:tc>
        <w:tc>
          <w:tcPr>
            <w:tcW w:w="3912" w:type="dxa"/>
          </w:tcPr>
          <w:p w:rsidR="007914AF" w:rsidRPr="00BB1022" w:rsidRDefault="007914AF" w:rsidP="007914A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w:t>
            </w:r>
          </w:p>
        </w:tc>
      </w:tr>
      <w:tr w:rsidR="007914AF" w:rsidRPr="00BB1022" w:rsidTr="007914AF">
        <w:tc>
          <w:tcPr>
            <w:tcW w:w="1814" w:type="dxa"/>
            <w:vAlign w:val="center"/>
          </w:tcPr>
          <w:p w:rsidR="007914AF" w:rsidRPr="00BB1022" w:rsidRDefault="007914AF" w:rsidP="007914AF">
            <w:pPr>
              <w:pStyle w:val="ConsPlusNormal"/>
              <w:rPr>
                <w:rFonts w:ascii="Times New Roman" w:hAnsi="Times New Roman" w:cs="Times New Roman"/>
                <w:sz w:val="24"/>
                <w:szCs w:val="24"/>
              </w:rPr>
            </w:pPr>
          </w:p>
        </w:tc>
        <w:tc>
          <w:tcPr>
            <w:tcW w:w="1417" w:type="dxa"/>
            <w:vAlign w:val="center"/>
          </w:tcPr>
          <w:p w:rsidR="007914AF" w:rsidRPr="00BB1022" w:rsidRDefault="007914AF" w:rsidP="007914AF">
            <w:pPr>
              <w:pStyle w:val="ConsPlusNormal"/>
              <w:rPr>
                <w:rFonts w:ascii="Times New Roman" w:hAnsi="Times New Roman" w:cs="Times New Roman"/>
                <w:sz w:val="24"/>
                <w:szCs w:val="24"/>
              </w:rPr>
            </w:pPr>
          </w:p>
        </w:tc>
        <w:tc>
          <w:tcPr>
            <w:tcW w:w="1861" w:type="dxa"/>
            <w:vAlign w:val="center"/>
          </w:tcPr>
          <w:p w:rsidR="007914AF" w:rsidRPr="00BB1022" w:rsidRDefault="007914AF" w:rsidP="007914AF">
            <w:pPr>
              <w:pStyle w:val="ConsPlusNormal"/>
              <w:rPr>
                <w:rFonts w:ascii="Times New Roman" w:hAnsi="Times New Roman" w:cs="Times New Roman"/>
                <w:sz w:val="24"/>
                <w:szCs w:val="24"/>
              </w:rPr>
            </w:pPr>
          </w:p>
        </w:tc>
        <w:tc>
          <w:tcPr>
            <w:tcW w:w="3912" w:type="dxa"/>
            <w:vAlign w:val="center"/>
          </w:tcPr>
          <w:p w:rsidR="007914AF" w:rsidRPr="00BB1022" w:rsidRDefault="007914AF" w:rsidP="007914AF">
            <w:pPr>
              <w:pStyle w:val="ConsPlusNormal"/>
              <w:rPr>
                <w:rFonts w:ascii="Times New Roman" w:hAnsi="Times New Roman" w:cs="Times New Roman"/>
                <w:sz w:val="24"/>
                <w:szCs w:val="24"/>
              </w:rPr>
            </w:pPr>
          </w:p>
        </w:tc>
      </w:tr>
    </w:tbl>
    <w:p w:rsidR="007914AF" w:rsidRDefault="007914AF" w:rsidP="007914AF">
      <w:pPr>
        <w:tabs>
          <w:tab w:val="left" w:pos="1100"/>
        </w:tabs>
        <w:rPr>
          <w:rFonts w:ascii="Times New Roman" w:hAnsi="Times New Roman" w:cs="Times New Roman"/>
          <w:sz w:val="24"/>
          <w:szCs w:val="24"/>
        </w:rPr>
      </w:pPr>
    </w:p>
    <w:p w:rsidR="007914AF" w:rsidRDefault="007914AF" w:rsidP="007914AF">
      <w:pPr>
        <w:rPr>
          <w:rFonts w:ascii="Times New Roman" w:hAnsi="Times New Roman" w:cs="Times New Roman"/>
          <w:sz w:val="24"/>
          <w:szCs w:val="24"/>
        </w:rPr>
      </w:pPr>
    </w:p>
    <w:p w:rsidR="00FF773E" w:rsidRPr="007914AF" w:rsidRDefault="00FF773E" w:rsidP="007914AF">
      <w:pPr>
        <w:rPr>
          <w:rFonts w:ascii="Times New Roman" w:hAnsi="Times New Roman" w:cs="Times New Roman"/>
          <w:sz w:val="24"/>
          <w:szCs w:val="24"/>
        </w:rPr>
        <w:sectPr w:rsidR="00FF773E" w:rsidRPr="007914AF" w:rsidSect="004F39D1">
          <w:pgSz w:w="16838" w:h="11905" w:orient="landscape"/>
          <w:pgMar w:top="567" w:right="1134" w:bottom="850" w:left="1134" w:header="0" w:footer="0" w:gutter="0"/>
          <w:cols w:space="720"/>
        </w:sectPr>
      </w:pPr>
    </w:p>
    <w:p w:rsidR="00D86A63" w:rsidRPr="00BB1022" w:rsidRDefault="005A20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D86A63" w:rsidRPr="00BB1022">
        <w:rPr>
          <w:rFonts w:ascii="Times New Roman" w:hAnsi="Times New Roman" w:cs="Times New Roman"/>
          <w:sz w:val="24"/>
          <w:szCs w:val="24"/>
        </w:rPr>
        <w:t xml:space="preserve">. Расчет объема бюджетных ассигнований на осуществление иных выплат персоналу, за исключением фонда оплаты труда, в части обеспечения выполнения функций органов </w:t>
      </w:r>
      <w:r>
        <w:rPr>
          <w:rFonts w:ascii="Times New Roman" w:hAnsi="Times New Roman" w:cs="Times New Roman"/>
          <w:sz w:val="24"/>
          <w:szCs w:val="24"/>
        </w:rPr>
        <w:t>местного самоуправления</w:t>
      </w:r>
      <w:r w:rsidR="00D86A63" w:rsidRPr="00BB1022">
        <w:rPr>
          <w:rFonts w:ascii="Times New Roman" w:hAnsi="Times New Roman" w:cs="Times New Roman"/>
          <w:sz w:val="24"/>
          <w:szCs w:val="24"/>
        </w:rPr>
        <w:t>, а также подведомственных казенных учреждений:</w:t>
      </w:r>
    </w:p>
    <w:tbl>
      <w:tblPr>
        <w:tblpPr w:leftFromText="180" w:rightFromText="180" w:vertAnchor="text" w:horzAnchor="margin" w:tblpY="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412"/>
        <w:gridCol w:w="448"/>
        <w:gridCol w:w="412"/>
        <w:gridCol w:w="1247"/>
        <w:gridCol w:w="794"/>
        <w:gridCol w:w="1540"/>
        <w:gridCol w:w="1247"/>
        <w:gridCol w:w="794"/>
        <w:gridCol w:w="1540"/>
        <w:gridCol w:w="1247"/>
        <w:gridCol w:w="794"/>
        <w:gridCol w:w="1540"/>
      </w:tblGrid>
      <w:tr w:rsidR="00325DDA" w:rsidRPr="00BB1022" w:rsidTr="00325DDA">
        <w:tc>
          <w:tcPr>
            <w:tcW w:w="1744" w:type="dxa"/>
            <w:vMerge w:val="restart"/>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услуг</w:t>
            </w:r>
          </w:p>
        </w:tc>
        <w:tc>
          <w:tcPr>
            <w:tcW w:w="1272" w:type="dxa"/>
            <w:gridSpan w:val="3"/>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расходов по БК</w:t>
            </w:r>
          </w:p>
        </w:tc>
        <w:tc>
          <w:tcPr>
            <w:tcW w:w="3581" w:type="dxa"/>
            <w:gridSpan w:val="3"/>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581" w:type="dxa"/>
            <w:gridSpan w:val="3"/>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581" w:type="dxa"/>
            <w:gridSpan w:val="3"/>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325DDA" w:rsidRPr="00BB1022" w:rsidTr="00325DDA">
        <w:tc>
          <w:tcPr>
            <w:tcW w:w="1744" w:type="dxa"/>
            <w:vMerge/>
          </w:tcPr>
          <w:p w:rsidR="00325DDA" w:rsidRPr="00BB1022" w:rsidRDefault="00325DDA" w:rsidP="00325DDA">
            <w:pPr>
              <w:spacing w:after="1" w:line="0" w:lineRule="atLeast"/>
              <w:rPr>
                <w:rFonts w:ascii="Times New Roman" w:hAnsi="Times New Roman" w:cs="Times New Roman"/>
                <w:sz w:val="24"/>
                <w:szCs w:val="24"/>
              </w:rPr>
            </w:pPr>
          </w:p>
        </w:tc>
        <w:tc>
          <w:tcPr>
            <w:tcW w:w="412" w:type="dxa"/>
          </w:tcPr>
          <w:p w:rsidR="00325DDA" w:rsidRPr="00BB1022" w:rsidRDefault="00325DDA" w:rsidP="00325DDA">
            <w:pPr>
              <w:pStyle w:val="ConsPlusNormal"/>
              <w:jc w:val="center"/>
              <w:rPr>
                <w:rFonts w:ascii="Times New Roman" w:hAnsi="Times New Roman" w:cs="Times New Roman"/>
                <w:sz w:val="24"/>
                <w:szCs w:val="24"/>
              </w:rPr>
            </w:pPr>
            <w:proofErr w:type="spellStart"/>
            <w:proofErr w:type="gramStart"/>
            <w:r w:rsidRPr="00BB1022">
              <w:rPr>
                <w:rFonts w:ascii="Times New Roman" w:hAnsi="Times New Roman" w:cs="Times New Roman"/>
                <w:sz w:val="24"/>
                <w:szCs w:val="24"/>
              </w:rPr>
              <w:t>Пр</w:t>
            </w:r>
            <w:proofErr w:type="spellEnd"/>
            <w:proofErr w:type="gramEnd"/>
          </w:p>
        </w:tc>
        <w:tc>
          <w:tcPr>
            <w:tcW w:w="448"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w:t>
            </w:r>
          </w:p>
        </w:tc>
        <w:tc>
          <w:tcPr>
            <w:tcW w:w="412"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1247"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 выплаты/</w:t>
            </w:r>
            <w:r>
              <w:rPr>
                <w:rFonts w:ascii="Times New Roman" w:hAnsi="Times New Roman" w:cs="Times New Roman"/>
                <w:sz w:val="24"/>
                <w:szCs w:val="24"/>
              </w:rPr>
              <w:t xml:space="preserve"> </w:t>
            </w:r>
            <w:r w:rsidRPr="00BB1022">
              <w:rPr>
                <w:rFonts w:ascii="Times New Roman" w:hAnsi="Times New Roman" w:cs="Times New Roman"/>
                <w:sz w:val="24"/>
                <w:szCs w:val="24"/>
              </w:rPr>
              <w:t>стоимость на ед. количественного показателя (руб.)</w:t>
            </w:r>
          </w:p>
        </w:tc>
        <w:tc>
          <w:tcPr>
            <w:tcW w:w="794"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 год</w:t>
            </w:r>
          </w:p>
        </w:tc>
        <w:tc>
          <w:tcPr>
            <w:tcW w:w="1540"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1247"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 выплаты</w:t>
            </w:r>
            <w:r>
              <w:rPr>
                <w:rFonts w:ascii="Times New Roman" w:hAnsi="Times New Roman" w:cs="Times New Roman"/>
                <w:sz w:val="24"/>
                <w:szCs w:val="24"/>
              </w:rPr>
              <w:t xml:space="preserve">   </w:t>
            </w:r>
            <w:r w:rsidRPr="00BB1022">
              <w:rPr>
                <w:rFonts w:ascii="Times New Roman" w:hAnsi="Times New Roman" w:cs="Times New Roman"/>
                <w:sz w:val="24"/>
                <w:szCs w:val="24"/>
              </w:rPr>
              <w:t>/стоимость на ед. количественного показателя (руб.)</w:t>
            </w:r>
          </w:p>
        </w:tc>
        <w:tc>
          <w:tcPr>
            <w:tcW w:w="794"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 год</w:t>
            </w:r>
          </w:p>
        </w:tc>
        <w:tc>
          <w:tcPr>
            <w:tcW w:w="1540"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1247"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 выплаты/</w:t>
            </w:r>
            <w:r>
              <w:rPr>
                <w:rFonts w:ascii="Times New Roman" w:hAnsi="Times New Roman" w:cs="Times New Roman"/>
                <w:sz w:val="24"/>
                <w:szCs w:val="24"/>
              </w:rPr>
              <w:t xml:space="preserve"> </w:t>
            </w:r>
            <w:r w:rsidRPr="00BB1022">
              <w:rPr>
                <w:rFonts w:ascii="Times New Roman" w:hAnsi="Times New Roman" w:cs="Times New Roman"/>
                <w:sz w:val="24"/>
                <w:szCs w:val="24"/>
              </w:rPr>
              <w:t>стоимость на ед. количественного показателя (руб.)</w:t>
            </w:r>
          </w:p>
        </w:tc>
        <w:tc>
          <w:tcPr>
            <w:tcW w:w="794"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 год</w:t>
            </w:r>
          </w:p>
        </w:tc>
        <w:tc>
          <w:tcPr>
            <w:tcW w:w="1540"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r>
      <w:tr w:rsidR="00325DDA" w:rsidRPr="00BB1022" w:rsidTr="00325DDA">
        <w:tc>
          <w:tcPr>
            <w:tcW w:w="1744"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412"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448"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412"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1247"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794"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1540"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 = гр. 5 x гр. 6</w:t>
            </w:r>
          </w:p>
        </w:tc>
        <w:tc>
          <w:tcPr>
            <w:tcW w:w="1247"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794"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1540"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 = гр. 8 x гр. 9</w:t>
            </w:r>
          </w:p>
        </w:tc>
        <w:tc>
          <w:tcPr>
            <w:tcW w:w="1247"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794"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1540" w:type="dxa"/>
          </w:tcPr>
          <w:p w:rsidR="00325DDA" w:rsidRPr="00BB1022" w:rsidRDefault="00325DDA" w:rsidP="00325DD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 = гр. 11 x гр. 12</w:t>
            </w:r>
          </w:p>
        </w:tc>
      </w:tr>
      <w:tr w:rsidR="00325DDA" w:rsidRPr="00BB1022" w:rsidTr="00325DDA">
        <w:tc>
          <w:tcPr>
            <w:tcW w:w="1744" w:type="dxa"/>
          </w:tcPr>
          <w:p w:rsidR="00325DDA" w:rsidRPr="00BB1022" w:rsidRDefault="00325DDA" w:rsidP="006C3BCD">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за счет средств бюджета</w:t>
            </w:r>
            <w:r w:rsidR="006C3BCD">
              <w:rPr>
                <w:rFonts w:ascii="Times New Roman" w:hAnsi="Times New Roman" w:cs="Times New Roman"/>
                <w:sz w:val="24"/>
                <w:szCs w:val="24"/>
              </w:rPr>
              <w:t xml:space="preserve"> округа</w:t>
            </w:r>
            <w:r w:rsidRPr="00BB1022">
              <w:rPr>
                <w:rFonts w:ascii="Times New Roman" w:hAnsi="Times New Roman" w:cs="Times New Roman"/>
                <w:sz w:val="24"/>
                <w:szCs w:val="24"/>
              </w:rPr>
              <w:t xml:space="preserve">,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448" w:type="dxa"/>
          </w:tcPr>
          <w:p w:rsidR="00325DDA" w:rsidRPr="00BB1022" w:rsidRDefault="00325DDA" w:rsidP="00325DDA">
            <w:pPr>
              <w:pStyle w:val="ConsPlusNormal"/>
              <w:rPr>
                <w:rFonts w:ascii="Times New Roman" w:hAnsi="Times New Roman" w:cs="Times New Roman"/>
                <w:sz w:val="24"/>
                <w:szCs w:val="24"/>
              </w:rPr>
            </w:pP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r>
      <w:tr w:rsidR="00325DDA" w:rsidRPr="00BB1022" w:rsidTr="00325DDA">
        <w:tc>
          <w:tcPr>
            <w:tcW w:w="1744" w:type="dxa"/>
          </w:tcPr>
          <w:p w:rsidR="00325DDA" w:rsidRPr="00BB1022" w:rsidRDefault="00325DDA" w:rsidP="00325DDA">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448" w:type="dxa"/>
          </w:tcPr>
          <w:p w:rsidR="00325DDA" w:rsidRPr="00BB1022" w:rsidRDefault="00325DDA" w:rsidP="00325DDA">
            <w:pPr>
              <w:pStyle w:val="ConsPlusNormal"/>
              <w:rPr>
                <w:rFonts w:ascii="Times New Roman" w:hAnsi="Times New Roman" w:cs="Times New Roman"/>
                <w:sz w:val="24"/>
                <w:szCs w:val="24"/>
              </w:rPr>
            </w:pP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r>
      <w:tr w:rsidR="00325DDA" w:rsidRPr="00BB1022" w:rsidTr="00325DDA">
        <w:tc>
          <w:tcPr>
            <w:tcW w:w="1744" w:type="dxa"/>
          </w:tcPr>
          <w:p w:rsidR="00325DDA" w:rsidRPr="00BB1022" w:rsidRDefault="00325DDA" w:rsidP="00325DDA">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448" w:type="dxa"/>
          </w:tcPr>
          <w:p w:rsidR="00325DDA" w:rsidRPr="00BB1022" w:rsidRDefault="00325DDA" w:rsidP="00325DDA">
            <w:pPr>
              <w:pStyle w:val="ConsPlusNormal"/>
              <w:rPr>
                <w:rFonts w:ascii="Times New Roman" w:hAnsi="Times New Roman" w:cs="Times New Roman"/>
                <w:sz w:val="24"/>
                <w:szCs w:val="24"/>
              </w:rPr>
            </w:pP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r>
      <w:tr w:rsidR="00325DDA" w:rsidRPr="00BB1022" w:rsidTr="00325DDA">
        <w:tc>
          <w:tcPr>
            <w:tcW w:w="1744" w:type="dxa"/>
          </w:tcPr>
          <w:p w:rsidR="00325DDA" w:rsidRDefault="00325DDA" w:rsidP="00325DDA">
            <w:pPr>
              <w:pStyle w:val="ConsPlusNormal"/>
              <w:rPr>
                <w:rFonts w:ascii="Times New Roman" w:hAnsi="Times New Roman" w:cs="Times New Roman"/>
                <w:sz w:val="24"/>
                <w:szCs w:val="24"/>
              </w:rPr>
            </w:pPr>
            <w:r w:rsidRPr="00BB1022">
              <w:rPr>
                <w:rFonts w:ascii="Times New Roman" w:hAnsi="Times New Roman" w:cs="Times New Roman"/>
                <w:sz w:val="24"/>
                <w:szCs w:val="24"/>
              </w:rPr>
              <w:t xml:space="preserve">ВСЕГО за счет субвенции </w:t>
            </w:r>
            <w:proofErr w:type="gramStart"/>
            <w:r w:rsidRPr="00BB1022">
              <w:rPr>
                <w:rFonts w:ascii="Times New Roman" w:hAnsi="Times New Roman" w:cs="Times New Roman"/>
                <w:sz w:val="24"/>
                <w:szCs w:val="24"/>
              </w:rPr>
              <w:t>из</w:t>
            </w:r>
            <w:proofErr w:type="gramEnd"/>
            <w:r w:rsidRPr="00BB1022">
              <w:rPr>
                <w:rFonts w:ascii="Times New Roman" w:hAnsi="Times New Roman" w:cs="Times New Roman"/>
                <w:sz w:val="24"/>
                <w:szCs w:val="24"/>
              </w:rPr>
              <w:t xml:space="preserve"> </w:t>
            </w:r>
            <w:r>
              <w:rPr>
                <w:rFonts w:ascii="Times New Roman" w:hAnsi="Times New Roman" w:cs="Times New Roman"/>
                <w:sz w:val="24"/>
                <w:szCs w:val="24"/>
              </w:rPr>
              <w:t>краевого</w:t>
            </w:r>
          </w:p>
          <w:p w:rsidR="00325DDA" w:rsidRPr="00BB1022" w:rsidRDefault="00325DDA" w:rsidP="00325DDA">
            <w:pPr>
              <w:pStyle w:val="ConsPlusNormal"/>
              <w:rPr>
                <w:rFonts w:ascii="Times New Roman" w:hAnsi="Times New Roman" w:cs="Times New Roman"/>
                <w:sz w:val="24"/>
                <w:szCs w:val="24"/>
              </w:rPr>
            </w:pPr>
            <w:r w:rsidRPr="00BB1022">
              <w:rPr>
                <w:rFonts w:ascii="Times New Roman" w:hAnsi="Times New Roman" w:cs="Times New Roman"/>
                <w:sz w:val="24"/>
                <w:szCs w:val="24"/>
              </w:rPr>
              <w:t xml:space="preserve">бюджета,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448" w:type="dxa"/>
          </w:tcPr>
          <w:p w:rsidR="00325DDA" w:rsidRPr="00BB1022" w:rsidRDefault="00325DDA" w:rsidP="00325DDA">
            <w:pPr>
              <w:pStyle w:val="ConsPlusNormal"/>
              <w:rPr>
                <w:rFonts w:ascii="Times New Roman" w:hAnsi="Times New Roman" w:cs="Times New Roman"/>
                <w:sz w:val="24"/>
                <w:szCs w:val="24"/>
              </w:rPr>
            </w:pP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r>
      <w:tr w:rsidR="00325DDA" w:rsidRPr="00BB1022" w:rsidTr="00325DDA">
        <w:tc>
          <w:tcPr>
            <w:tcW w:w="1744" w:type="dxa"/>
          </w:tcPr>
          <w:p w:rsidR="00325DDA" w:rsidRPr="00BB1022" w:rsidRDefault="00325DDA" w:rsidP="00325DDA">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448" w:type="dxa"/>
          </w:tcPr>
          <w:p w:rsidR="00325DDA" w:rsidRPr="00BB1022" w:rsidRDefault="00325DDA" w:rsidP="00325DDA">
            <w:pPr>
              <w:pStyle w:val="ConsPlusNormal"/>
              <w:rPr>
                <w:rFonts w:ascii="Times New Roman" w:hAnsi="Times New Roman" w:cs="Times New Roman"/>
                <w:sz w:val="24"/>
                <w:szCs w:val="24"/>
              </w:rPr>
            </w:pP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r>
      <w:tr w:rsidR="00325DDA" w:rsidRPr="00BB1022" w:rsidTr="00325DDA">
        <w:tc>
          <w:tcPr>
            <w:tcW w:w="1744" w:type="dxa"/>
          </w:tcPr>
          <w:p w:rsidR="00325DDA" w:rsidRPr="00BB1022" w:rsidRDefault="00325DDA" w:rsidP="00325DDA">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448" w:type="dxa"/>
          </w:tcPr>
          <w:p w:rsidR="00325DDA" w:rsidRPr="00BB1022" w:rsidRDefault="00325DDA" w:rsidP="00325DDA">
            <w:pPr>
              <w:pStyle w:val="ConsPlusNormal"/>
              <w:rPr>
                <w:rFonts w:ascii="Times New Roman" w:hAnsi="Times New Roman" w:cs="Times New Roman"/>
                <w:sz w:val="24"/>
                <w:szCs w:val="24"/>
              </w:rPr>
            </w:pPr>
          </w:p>
        </w:tc>
        <w:tc>
          <w:tcPr>
            <w:tcW w:w="412"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c>
          <w:tcPr>
            <w:tcW w:w="1247" w:type="dxa"/>
          </w:tcPr>
          <w:p w:rsidR="00325DDA" w:rsidRPr="00BB1022" w:rsidRDefault="00325DDA" w:rsidP="00325DDA">
            <w:pPr>
              <w:pStyle w:val="ConsPlusNormal"/>
              <w:rPr>
                <w:rFonts w:ascii="Times New Roman" w:hAnsi="Times New Roman" w:cs="Times New Roman"/>
                <w:sz w:val="24"/>
                <w:szCs w:val="24"/>
              </w:rPr>
            </w:pPr>
          </w:p>
        </w:tc>
        <w:tc>
          <w:tcPr>
            <w:tcW w:w="794" w:type="dxa"/>
          </w:tcPr>
          <w:p w:rsidR="00325DDA" w:rsidRPr="00BB1022" w:rsidRDefault="00325DDA" w:rsidP="00325DDA">
            <w:pPr>
              <w:pStyle w:val="ConsPlusNormal"/>
              <w:rPr>
                <w:rFonts w:ascii="Times New Roman" w:hAnsi="Times New Roman" w:cs="Times New Roman"/>
                <w:sz w:val="24"/>
                <w:szCs w:val="24"/>
              </w:rPr>
            </w:pPr>
          </w:p>
        </w:tc>
        <w:tc>
          <w:tcPr>
            <w:tcW w:w="1540" w:type="dxa"/>
          </w:tcPr>
          <w:p w:rsidR="00325DDA" w:rsidRPr="00BB1022" w:rsidRDefault="00325DDA" w:rsidP="00325DDA">
            <w:pPr>
              <w:pStyle w:val="ConsPlusNormal"/>
              <w:rPr>
                <w:rFonts w:ascii="Times New Roman" w:hAnsi="Times New Roman" w:cs="Times New Roman"/>
                <w:sz w:val="24"/>
                <w:szCs w:val="24"/>
              </w:rPr>
            </w:pPr>
          </w:p>
        </w:tc>
      </w:tr>
    </w:tbl>
    <w:p w:rsidR="00D86A63" w:rsidRPr="00BB1022" w:rsidRDefault="005A201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D86A63" w:rsidRPr="00BB1022">
        <w:rPr>
          <w:rFonts w:ascii="Times New Roman" w:hAnsi="Times New Roman" w:cs="Times New Roman"/>
          <w:sz w:val="24"/>
          <w:szCs w:val="24"/>
        </w:rPr>
        <w:t>.1. Обоснование бюджетных ассигнований на иные выплаты (за исключением фонда оплаты труда):</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rPr>
          <w:rFonts w:ascii="Times New Roman" w:hAnsi="Times New Roman" w:cs="Times New Roman"/>
          <w:sz w:val="24"/>
          <w:szCs w:val="24"/>
        </w:rPr>
        <w:sectPr w:rsidR="00D86A63" w:rsidRPr="00BB1022" w:rsidSect="00211E28">
          <w:pgSz w:w="16838" w:h="11905" w:orient="landscape"/>
          <w:pgMar w:top="720" w:right="720" w:bottom="720" w:left="720" w:header="0" w:footer="0" w:gutter="0"/>
          <w:cols w:space="720"/>
          <w:docGrid w:linePitch="299"/>
        </w:sectPr>
      </w:pPr>
    </w:p>
    <w:p w:rsidR="00211E28" w:rsidRDefault="00211E28">
      <w:pPr>
        <w:pStyle w:val="ConsPlusNormal"/>
        <w:ind w:firstLine="540"/>
        <w:jc w:val="both"/>
        <w:rPr>
          <w:rFonts w:ascii="Times New Roman" w:hAnsi="Times New Roman" w:cs="Times New Roman"/>
          <w:sz w:val="24"/>
          <w:szCs w:val="24"/>
        </w:rPr>
      </w:pPr>
    </w:p>
    <w:p w:rsidR="00211E28" w:rsidRDefault="00211E28">
      <w:pPr>
        <w:pStyle w:val="ConsPlusNormal"/>
        <w:ind w:firstLine="540"/>
        <w:jc w:val="both"/>
        <w:rPr>
          <w:rFonts w:ascii="Times New Roman" w:hAnsi="Times New Roman" w:cs="Times New Roman"/>
          <w:sz w:val="24"/>
          <w:szCs w:val="24"/>
        </w:rPr>
      </w:pPr>
    </w:p>
    <w:p w:rsidR="00D86A63" w:rsidRPr="00BB1022" w:rsidRDefault="00713BC9" w:rsidP="00713BC9">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D86A63" w:rsidRPr="00BB1022">
        <w:rPr>
          <w:rFonts w:ascii="Times New Roman" w:hAnsi="Times New Roman" w:cs="Times New Roman"/>
          <w:sz w:val="24"/>
          <w:szCs w:val="24"/>
        </w:rPr>
        <w:t>.2. Обоснование бюджетных ассигнований казенных учреждений на иные выплаты, за исключением фонда оплаты труда</w:t>
      </w:r>
      <w:r w:rsidR="00762F8C">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 (вид расходов 112, 113, 321)</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412"/>
        <w:gridCol w:w="448"/>
        <w:gridCol w:w="412"/>
        <w:gridCol w:w="1361"/>
        <w:gridCol w:w="794"/>
        <w:gridCol w:w="1540"/>
        <w:gridCol w:w="1304"/>
        <w:gridCol w:w="794"/>
        <w:gridCol w:w="1540"/>
        <w:gridCol w:w="1247"/>
        <w:gridCol w:w="794"/>
        <w:gridCol w:w="1540"/>
      </w:tblGrid>
      <w:tr w:rsidR="00D86A63" w:rsidRPr="00BB1022">
        <w:tc>
          <w:tcPr>
            <w:tcW w:w="1636"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услуг</w:t>
            </w:r>
          </w:p>
        </w:tc>
        <w:tc>
          <w:tcPr>
            <w:tcW w:w="1272"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расходов по БК</w:t>
            </w:r>
          </w:p>
        </w:tc>
        <w:tc>
          <w:tcPr>
            <w:tcW w:w="3695"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638"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581"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D86A63" w:rsidRPr="00BB1022">
        <w:tc>
          <w:tcPr>
            <w:tcW w:w="1636" w:type="dxa"/>
            <w:vMerge/>
          </w:tcPr>
          <w:p w:rsidR="00D86A63" w:rsidRPr="00BB1022" w:rsidRDefault="00D86A63">
            <w:pPr>
              <w:spacing w:after="1" w:line="0" w:lineRule="atLeast"/>
              <w:rPr>
                <w:rFonts w:ascii="Times New Roman" w:hAnsi="Times New Roman" w:cs="Times New Roman"/>
                <w:sz w:val="24"/>
                <w:szCs w:val="24"/>
              </w:rPr>
            </w:pPr>
          </w:p>
        </w:tc>
        <w:tc>
          <w:tcPr>
            <w:tcW w:w="412" w:type="dxa"/>
          </w:tcPr>
          <w:p w:rsidR="00D86A63" w:rsidRPr="00BB1022" w:rsidRDefault="00D86A63">
            <w:pPr>
              <w:pStyle w:val="ConsPlusNormal"/>
              <w:jc w:val="center"/>
              <w:rPr>
                <w:rFonts w:ascii="Times New Roman" w:hAnsi="Times New Roman" w:cs="Times New Roman"/>
                <w:sz w:val="24"/>
                <w:szCs w:val="24"/>
              </w:rPr>
            </w:pPr>
            <w:proofErr w:type="spellStart"/>
            <w:proofErr w:type="gramStart"/>
            <w:r w:rsidRPr="00BB1022">
              <w:rPr>
                <w:rFonts w:ascii="Times New Roman" w:hAnsi="Times New Roman" w:cs="Times New Roman"/>
                <w:sz w:val="24"/>
                <w:szCs w:val="24"/>
              </w:rPr>
              <w:t>Пр</w:t>
            </w:r>
            <w:proofErr w:type="spellEnd"/>
            <w:proofErr w:type="gramEnd"/>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136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 выплаты/</w:t>
            </w:r>
            <w:r w:rsidR="002C0CFB">
              <w:rPr>
                <w:rFonts w:ascii="Times New Roman" w:hAnsi="Times New Roman" w:cs="Times New Roman"/>
                <w:sz w:val="24"/>
                <w:szCs w:val="24"/>
              </w:rPr>
              <w:t xml:space="preserve">  </w:t>
            </w:r>
            <w:r w:rsidRPr="00BB1022">
              <w:rPr>
                <w:rFonts w:ascii="Times New Roman" w:hAnsi="Times New Roman" w:cs="Times New Roman"/>
                <w:sz w:val="24"/>
                <w:szCs w:val="24"/>
              </w:rPr>
              <w:t>стоимость на ед. количественного показателя (руб.)</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 год</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130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 выплаты/</w:t>
            </w:r>
            <w:r w:rsidR="002C0CFB">
              <w:rPr>
                <w:rFonts w:ascii="Times New Roman" w:hAnsi="Times New Roman" w:cs="Times New Roman"/>
                <w:sz w:val="24"/>
                <w:szCs w:val="24"/>
              </w:rPr>
              <w:t xml:space="preserve"> </w:t>
            </w:r>
            <w:r w:rsidRPr="00BB1022">
              <w:rPr>
                <w:rFonts w:ascii="Times New Roman" w:hAnsi="Times New Roman" w:cs="Times New Roman"/>
                <w:sz w:val="24"/>
                <w:szCs w:val="24"/>
              </w:rPr>
              <w:t>стоимость на ед. количественного показателя (руб.)</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 год</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124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Норма выплаты/</w:t>
            </w:r>
            <w:r w:rsidR="002C0CFB">
              <w:rPr>
                <w:rFonts w:ascii="Times New Roman" w:hAnsi="Times New Roman" w:cs="Times New Roman"/>
                <w:sz w:val="24"/>
                <w:szCs w:val="24"/>
              </w:rPr>
              <w:t xml:space="preserve"> </w:t>
            </w:r>
            <w:r w:rsidRPr="00BB1022">
              <w:rPr>
                <w:rFonts w:ascii="Times New Roman" w:hAnsi="Times New Roman" w:cs="Times New Roman"/>
                <w:sz w:val="24"/>
                <w:szCs w:val="24"/>
              </w:rPr>
              <w:t>стоимость на ед. количественного показателя (руб.)</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 год</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r>
      <w:tr w:rsidR="00D86A63" w:rsidRPr="00BB1022">
        <w:tc>
          <w:tcPr>
            <w:tcW w:w="16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1361"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 = гр. 5 x гр. 6</w:t>
            </w:r>
          </w:p>
        </w:tc>
        <w:tc>
          <w:tcPr>
            <w:tcW w:w="130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 = гр. 8 x гр. 9</w:t>
            </w:r>
          </w:p>
        </w:tc>
        <w:tc>
          <w:tcPr>
            <w:tcW w:w="124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 = гр. 11 x гр. 12</w:t>
            </w:r>
          </w:p>
        </w:tc>
      </w:tr>
      <w:tr w:rsidR="00D86A63" w:rsidRPr="00BB1022">
        <w:tc>
          <w:tcPr>
            <w:tcW w:w="1636" w:type="dxa"/>
          </w:tcPr>
          <w:p w:rsidR="00D86A63" w:rsidRPr="00BB1022" w:rsidRDefault="00D86A63">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 xml:space="preserve">ВСЕГО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1361"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1304"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124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1361"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1304"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124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jc w:val="both"/>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1361"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1304"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124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rPr>
          <w:rFonts w:ascii="Times New Roman" w:hAnsi="Times New Roman" w:cs="Times New Roman"/>
          <w:sz w:val="24"/>
          <w:szCs w:val="24"/>
        </w:rPr>
        <w:sectPr w:rsidR="00D86A63" w:rsidRPr="00BB1022" w:rsidSect="004F39D1">
          <w:pgSz w:w="16838" w:h="11905" w:orient="landscape"/>
          <w:pgMar w:top="567" w:right="1134" w:bottom="850" w:left="1134" w:header="0" w:footer="0" w:gutter="0"/>
          <w:cols w:space="720"/>
        </w:sectPr>
      </w:pP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8. Объем бюджетных ассигнований на уплату налогов, сборов и иных платежей:</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8.1. Обоснование бюджетных ассигнований на оплату налогов, сборов и иных платежей (вид расходов 850, 830):</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12"/>
        <w:gridCol w:w="448"/>
        <w:gridCol w:w="412"/>
        <w:gridCol w:w="964"/>
        <w:gridCol w:w="832"/>
        <w:gridCol w:w="1600"/>
        <w:gridCol w:w="1372"/>
        <w:gridCol w:w="832"/>
        <w:gridCol w:w="1600"/>
        <w:gridCol w:w="907"/>
        <w:gridCol w:w="832"/>
        <w:gridCol w:w="1600"/>
      </w:tblGrid>
      <w:tr w:rsidR="00D86A63" w:rsidRPr="00BB1022">
        <w:tc>
          <w:tcPr>
            <w:tcW w:w="1924"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услуг</w:t>
            </w:r>
          </w:p>
        </w:tc>
        <w:tc>
          <w:tcPr>
            <w:tcW w:w="1272"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расходов по БК</w:t>
            </w:r>
          </w:p>
        </w:tc>
        <w:tc>
          <w:tcPr>
            <w:tcW w:w="3396"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804"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339"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D86A63" w:rsidRPr="00BB1022">
        <w:tc>
          <w:tcPr>
            <w:tcW w:w="1924" w:type="dxa"/>
            <w:vMerge/>
          </w:tcPr>
          <w:p w:rsidR="00D86A63" w:rsidRPr="00BB1022" w:rsidRDefault="00D86A63">
            <w:pPr>
              <w:spacing w:after="1" w:line="0" w:lineRule="atLeast"/>
              <w:rPr>
                <w:rFonts w:ascii="Times New Roman" w:hAnsi="Times New Roman" w:cs="Times New Roman"/>
                <w:sz w:val="24"/>
                <w:szCs w:val="24"/>
              </w:rPr>
            </w:pPr>
          </w:p>
        </w:tc>
        <w:tc>
          <w:tcPr>
            <w:tcW w:w="412" w:type="dxa"/>
          </w:tcPr>
          <w:p w:rsidR="00D86A63" w:rsidRPr="00BB1022" w:rsidRDefault="00D86A63">
            <w:pPr>
              <w:pStyle w:val="ConsPlusNormal"/>
              <w:jc w:val="center"/>
              <w:rPr>
                <w:rFonts w:ascii="Times New Roman" w:hAnsi="Times New Roman" w:cs="Times New Roman"/>
                <w:sz w:val="24"/>
                <w:szCs w:val="24"/>
              </w:rPr>
            </w:pPr>
            <w:proofErr w:type="spellStart"/>
            <w:proofErr w:type="gramStart"/>
            <w:r w:rsidRPr="00BB1022">
              <w:rPr>
                <w:rFonts w:ascii="Times New Roman" w:hAnsi="Times New Roman" w:cs="Times New Roman"/>
                <w:sz w:val="24"/>
                <w:szCs w:val="24"/>
              </w:rPr>
              <w:t>Пр</w:t>
            </w:r>
            <w:proofErr w:type="spellEnd"/>
            <w:proofErr w:type="gramEnd"/>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96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база (лошадиные силы, рублей, иное)</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Ставка</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 руб.</w:t>
            </w:r>
          </w:p>
        </w:tc>
        <w:tc>
          <w:tcPr>
            <w:tcW w:w="137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база (лошадиные силы, рублей, иное)</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Ставка</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 руб.</w:t>
            </w:r>
          </w:p>
        </w:tc>
        <w:tc>
          <w:tcPr>
            <w:tcW w:w="90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база (лошадиные силы, рублей, иное)</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Ставка</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 руб.</w:t>
            </w:r>
          </w:p>
        </w:tc>
      </w:tr>
      <w:tr w:rsidR="00D86A63" w:rsidRPr="00BB1022">
        <w:tc>
          <w:tcPr>
            <w:tcW w:w="192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96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 = гр. 5 x гр. 6</w:t>
            </w:r>
          </w:p>
        </w:tc>
        <w:tc>
          <w:tcPr>
            <w:tcW w:w="137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 = гр. 8 x гр. 9</w:t>
            </w:r>
          </w:p>
        </w:tc>
        <w:tc>
          <w:tcPr>
            <w:tcW w:w="90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 = гр. 11 x гр. 12</w:t>
            </w:r>
          </w:p>
        </w:tc>
      </w:tr>
      <w:tr w:rsidR="00D86A63" w:rsidRPr="00BB1022">
        <w:tc>
          <w:tcPr>
            <w:tcW w:w="1924" w:type="dxa"/>
          </w:tcPr>
          <w:p w:rsidR="00D86A63" w:rsidRPr="00BB1022" w:rsidRDefault="00D86A63" w:rsidP="00B126FF">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за счет средств бюджета</w:t>
            </w:r>
            <w:r w:rsidR="00B126FF">
              <w:rPr>
                <w:rFonts w:ascii="Times New Roman" w:hAnsi="Times New Roman" w:cs="Times New Roman"/>
                <w:sz w:val="24"/>
                <w:szCs w:val="24"/>
              </w:rPr>
              <w:t xml:space="preserve"> округа</w:t>
            </w:r>
            <w:r w:rsidRPr="00BB1022">
              <w:rPr>
                <w:rFonts w:ascii="Times New Roman" w:hAnsi="Times New Roman" w:cs="Times New Roman"/>
                <w:sz w:val="24"/>
                <w:szCs w:val="24"/>
              </w:rPr>
              <w:t xml:space="preserve">,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964"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372"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924"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964"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372"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924"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964"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372"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924" w:type="dxa"/>
          </w:tcPr>
          <w:p w:rsidR="00D86A63" w:rsidRPr="00BB1022" w:rsidRDefault="00D86A63" w:rsidP="005713B0">
            <w:pPr>
              <w:pStyle w:val="ConsPlusNormal"/>
              <w:rPr>
                <w:rFonts w:ascii="Times New Roman" w:hAnsi="Times New Roman" w:cs="Times New Roman"/>
                <w:sz w:val="24"/>
                <w:szCs w:val="24"/>
              </w:rPr>
            </w:pPr>
            <w:r w:rsidRPr="00BB1022">
              <w:rPr>
                <w:rFonts w:ascii="Times New Roman" w:hAnsi="Times New Roman" w:cs="Times New Roman"/>
                <w:sz w:val="24"/>
                <w:szCs w:val="24"/>
              </w:rPr>
              <w:t xml:space="preserve">ВСЕГО счет субвенции из </w:t>
            </w:r>
            <w:r w:rsidR="005713B0">
              <w:rPr>
                <w:rFonts w:ascii="Times New Roman" w:hAnsi="Times New Roman" w:cs="Times New Roman"/>
                <w:sz w:val="24"/>
                <w:szCs w:val="24"/>
              </w:rPr>
              <w:t xml:space="preserve">краевого </w:t>
            </w:r>
            <w:r w:rsidRPr="00BB1022">
              <w:rPr>
                <w:rFonts w:ascii="Times New Roman" w:hAnsi="Times New Roman" w:cs="Times New Roman"/>
                <w:sz w:val="24"/>
                <w:szCs w:val="24"/>
              </w:rPr>
              <w:t xml:space="preserve">бюджета,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964"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372"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924"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964"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372"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r>
    </w:tbl>
    <w:p w:rsidR="001505BA" w:rsidRDefault="001505BA">
      <w:pPr>
        <w:pStyle w:val="ConsPlusNormal"/>
        <w:ind w:firstLine="540"/>
        <w:jc w:val="both"/>
        <w:rPr>
          <w:rFonts w:ascii="Times New Roman" w:hAnsi="Times New Roman" w:cs="Times New Roman"/>
          <w:sz w:val="24"/>
          <w:szCs w:val="24"/>
        </w:rPr>
      </w:pPr>
    </w:p>
    <w:p w:rsidR="001505BA" w:rsidRDefault="001505BA">
      <w:pPr>
        <w:pStyle w:val="ConsPlusNormal"/>
        <w:ind w:firstLine="540"/>
        <w:jc w:val="both"/>
        <w:rPr>
          <w:rFonts w:ascii="Times New Roman" w:hAnsi="Times New Roman" w:cs="Times New Roman"/>
          <w:sz w:val="24"/>
          <w:szCs w:val="24"/>
        </w:rPr>
      </w:pPr>
    </w:p>
    <w:p w:rsidR="001505BA" w:rsidRDefault="001505BA">
      <w:pPr>
        <w:pStyle w:val="ConsPlusNormal"/>
        <w:ind w:firstLine="540"/>
        <w:jc w:val="both"/>
        <w:rPr>
          <w:rFonts w:ascii="Times New Roman" w:hAnsi="Times New Roman" w:cs="Times New Roman"/>
          <w:sz w:val="24"/>
          <w:szCs w:val="24"/>
        </w:rPr>
      </w:pPr>
    </w:p>
    <w:p w:rsidR="001505BA" w:rsidRDefault="001505BA">
      <w:pPr>
        <w:pStyle w:val="ConsPlusNormal"/>
        <w:ind w:firstLine="540"/>
        <w:jc w:val="both"/>
        <w:rPr>
          <w:rFonts w:ascii="Times New Roman" w:hAnsi="Times New Roman" w:cs="Times New Roman"/>
          <w:sz w:val="24"/>
          <w:szCs w:val="24"/>
        </w:rPr>
      </w:pPr>
    </w:p>
    <w:p w:rsidR="00E803F0" w:rsidRDefault="00E803F0">
      <w:pPr>
        <w:pStyle w:val="ConsPlusNormal"/>
        <w:ind w:firstLine="540"/>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 xml:space="preserve">8.2. Обоснование бюджетных ассигнований на оплату налогов, сборов и иных платежей казенными учреждениями </w:t>
      </w:r>
      <w:r w:rsidR="00E803F0">
        <w:rPr>
          <w:rFonts w:ascii="Times New Roman" w:hAnsi="Times New Roman" w:cs="Times New Roman"/>
          <w:sz w:val="24"/>
          <w:szCs w:val="24"/>
        </w:rPr>
        <w:t xml:space="preserve">                                            </w:t>
      </w:r>
      <w:r w:rsidRPr="00BB1022">
        <w:rPr>
          <w:rFonts w:ascii="Times New Roman" w:hAnsi="Times New Roman" w:cs="Times New Roman"/>
          <w:sz w:val="24"/>
          <w:szCs w:val="24"/>
        </w:rPr>
        <w:t>(вид расходов 850, 830):</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412"/>
        <w:gridCol w:w="448"/>
        <w:gridCol w:w="412"/>
        <w:gridCol w:w="907"/>
        <w:gridCol w:w="832"/>
        <w:gridCol w:w="1600"/>
        <w:gridCol w:w="1372"/>
        <w:gridCol w:w="832"/>
        <w:gridCol w:w="1600"/>
        <w:gridCol w:w="1020"/>
        <w:gridCol w:w="832"/>
        <w:gridCol w:w="1600"/>
      </w:tblGrid>
      <w:tr w:rsidR="00D86A63" w:rsidRPr="00BB1022">
        <w:tc>
          <w:tcPr>
            <w:tcW w:w="1636"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услуг</w:t>
            </w:r>
          </w:p>
        </w:tc>
        <w:tc>
          <w:tcPr>
            <w:tcW w:w="1272"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расходов по БК</w:t>
            </w:r>
          </w:p>
        </w:tc>
        <w:tc>
          <w:tcPr>
            <w:tcW w:w="3339"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804"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452"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D86A63" w:rsidRPr="00BB1022">
        <w:tc>
          <w:tcPr>
            <w:tcW w:w="1636" w:type="dxa"/>
            <w:vMerge/>
          </w:tcPr>
          <w:p w:rsidR="00D86A63" w:rsidRPr="00BB1022" w:rsidRDefault="00D86A63">
            <w:pPr>
              <w:spacing w:after="1" w:line="0" w:lineRule="atLeast"/>
              <w:rPr>
                <w:rFonts w:ascii="Times New Roman" w:hAnsi="Times New Roman" w:cs="Times New Roman"/>
                <w:sz w:val="24"/>
                <w:szCs w:val="24"/>
              </w:rPr>
            </w:pPr>
          </w:p>
        </w:tc>
        <w:tc>
          <w:tcPr>
            <w:tcW w:w="412" w:type="dxa"/>
          </w:tcPr>
          <w:p w:rsidR="00D86A63" w:rsidRPr="00BB1022" w:rsidRDefault="00D86A63">
            <w:pPr>
              <w:pStyle w:val="ConsPlusNormal"/>
              <w:jc w:val="center"/>
              <w:rPr>
                <w:rFonts w:ascii="Times New Roman" w:hAnsi="Times New Roman" w:cs="Times New Roman"/>
                <w:sz w:val="24"/>
                <w:szCs w:val="24"/>
              </w:rPr>
            </w:pPr>
            <w:proofErr w:type="spellStart"/>
            <w:proofErr w:type="gramStart"/>
            <w:r w:rsidRPr="00BB1022">
              <w:rPr>
                <w:rFonts w:ascii="Times New Roman" w:hAnsi="Times New Roman" w:cs="Times New Roman"/>
                <w:sz w:val="24"/>
                <w:szCs w:val="24"/>
              </w:rPr>
              <w:t>Пр</w:t>
            </w:r>
            <w:proofErr w:type="spellEnd"/>
            <w:proofErr w:type="gramEnd"/>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90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база (лошадиные силы, рублей, иное)</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Ставка</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 руб.</w:t>
            </w:r>
          </w:p>
        </w:tc>
        <w:tc>
          <w:tcPr>
            <w:tcW w:w="137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база (лошадиные силы, рублей, иное)</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Ставка</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 руб.</w:t>
            </w:r>
          </w:p>
        </w:tc>
        <w:tc>
          <w:tcPr>
            <w:tcW w:w="102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база (лошадиные силы, рублей, иное)</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Ставка</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 руб.</w:t>
            </w:r>
          </w:p>
        </w:tc>
      </w:tr>
      <w:tr w:rsidR="00D86A63" w:rsidRPr="00BB1022">
        <w:tc>
          <w:tcPr>
            <w:tcW w:w="16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90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 = гр. 5 x гр. 6</w:t>
            </w:r>
          </w:p>
        </w:tc>
        <w:tc>
          <w:tcPr>
            <w:tcW w:w="137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 = гр. 8 x гр. 9</w:t>
            </w:r>
          </w:p>
        </w:tc>
        <w:tc>
          <w:tcPr>
            <w:tcW w:w="102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83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160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 = гр. 11 x гр. 12</w:t>
            </w: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 xml:space="preserve">ВСЕГО,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372"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020"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372"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c>
          <w:tcPr>
            <w:tcW w:w="1020" w:type="dxa"/>
          </w:tcPr>
          <w:p w:rsidR="00D86A63" w:rsidRPr="00BB1022" w:rsidRDefault="00D86A63">
            <w:pPr>
              <w:pStyle w:val="ConsPlusNormal"/>
              <w:rPr>
                <w:rFonts w:ascii="Times New Roman" w:hAnsi="Times New Roman" w:cs="Times New Roman"/>
                <w:sz w:val="24"/>
                <w:szCs w:val="24"/>
              </w:rPr>
            </w:pPr>
          </w:p>
        </w:tc>
        <w:tc>
          <w:tcPr>
            <w:tcW w:w="832" w:type="dxa"/>
          </w:tcPr>
          <w:p w:rsidR="00D86A63" w:rsidRPr="00BB1022" w:rsidRDefault="00D86A63">
            <w:pPr>
              <w:pStyle w:val="ConsPlusNormal"/>
              <w:rPr>
                <w:rFonts w:ascii="Times New Roman" w:hAnsi="Times New Roman" w:cs="Times New Roman"/>
                <w:sz w:val="24"/>
                <w:szCs w:val="24"/>
              </w:rPr>
            </w:pPr>
          </w:p>
        </w:tc>
        <w:tc>
          <w:tcPr>
            <w:tcW w:w="1600" w:type="dxa"/>
          </w:tcPr>
          <w:p w:rsidR="00D86A63" w:rsidRPr="00BB1022" w:rsidRDefault="00D86A63">
            <w:pPr>
              <w:pStyle w:val="ConsPlusNormal"/>
              <w:rPr>
                <w:rFonts w:ascii="Times New Roman" w:hAnsi="Times New Roman" w:cs="Times New Roman"/>
                <w:sz w:val="24"/>
                <w:szCs w:val="24"/>
              </w:rPr>
            </w:pPr>
          </w:p>
        </w:tc>
      </w:tr>
      <w:tr w:rsidR="00610DE4" w:rsidRPr="00BB1022">
        <w:tc>
          <w:tcPr>
            <w:tcW w:w="1636" w:type="dxa"/>
          </w:tcPr>
          <w:p w:rsidR="00610DE4" w:rsidRPr="00BB1022" w:rsidRDefault="00610DE4">
            <w:pPr>
              <w:pStyle w:val="ConsPlusNormal"/>
              <w:rPr>
                <w:rFonts w:ascii="Times New Roman" w:hAnsi="Times New Roman" w:cs="Times New Roman"/>
                <w:sz w:val="24"/>
                <w:szCs w:val="24"/>
              </w:rPr>
            </w:pPr>
          </w:p>
        </w:tc>
        <w:tc>
          <w:tcPr>
            <w:tcW w:w="412" w:type="dxa"/>
          </w:tcPr>
          <w:p w:rsidR="00610DE4" w:rsidRPr="00BB1022" w:rsidRDefault="00610DE4">
            <w:pPr>
              <w:pStyle w:val="ConsPlusNormal"/>
              <w:rPr>
                <w:rFonts w:ascii="Times New Roman" w:hAnsi="Times New Roman" w:cs="Times New Roman"/>
                <w:sz w:val="24"/>
                <w:szCs w:val="24"/>
              </w:rPr>
            </w:pPr>
          </w:p>
        </w:tc>
        <w:tc>
          <w:tcPr>
            <w:tcW w:w="448" w:type="dxa"/>
          </w:tcPr>
          <w:p w:rsidR="00610DE4" w:rsidRPr="00BB1022" w:rsidRDefault="00610DE4">
            <w:pPr>
              <w:pStyle w:val="ConsPlusNormal"/>
              <w:rPr>
                <w:rFonts w:ascii="Times New Roman" w:hAnsi="Times New Roman" w:cs="Times New Roman"/>
                <w:sz w:val="24"/>
                <w:szCs w:val="24"/>
              </w:rPr>
            </w:pPr>
          </w:p>
        </w:tc>
        <w:tc>
          <w:tcPr>
            <w:tcW w:w="412" w:type="dxa"/>
          </w:tcPr>
          <w:p w:rsidR="00610DE4" w:rsidRPr="00BB1022" w:rsidRDefault="00610DE4">
            <w:pPr>
              <w:pStyle w:val="ConsPlusNormal"/>
              <w:rPr>
                <w:rFonts w:ascii="Times New Roman" w:hAnsi="Times New Roman" w:cs="Times New Roman"/>
                <w:sz w:val="24"/>
                <w:szCs w:val="24"/>
              </w:rPr>
            </w:pPr>
          </w:p>
        </w:tc>
        <w:tc>
          <w:tcPr>
            <w:tcW w:w="907" w:type="dxa"/>
          </w:tcPr>
          <w:p w:rsidR="00610DE4" w:rsidRPr="00BB1022" w:rsidRDefault="00610DE4">
            <w:pPr>
              <w:pStyle w:val="ConsPlusNormal"/>
              <w:rPr>
                <w:rFonts w:ascii="Times New Roman" w:hAnsi="Times New Roman" w:cs="Times New Roman"/>
                <w:sz w:val="24"/>
                <w:szCs w:val="24"/>
              </w:rPr>
            </w:pPr>
          </w:p>
        </w:tc>
        <w:tc>
          <w:tcPr>
            <w:tcW w:w="832" w:type="dxa"/>
          </w:tcPr>
          <w:p w:rsidR="00610DE4" w:rsidRPr="00BB1022" w:rsidRDefault="00610DE4">
            <w:pPr>
              <w:pStyle w:val="ConsPlusNormal"/>
              <w:rPr>
                <w:rFonts w:ascii="Times New Roman" w:hAnsi="Times New Roman" w:cs="Times New Roman"/>
                <w:sz w:val="24"/>
                <w:szCs w:val="24"/>
              </w:rPr>
            </w:pPr>
          </w:p>
        </w:tc>
        <w:tc>
          <w:tcPr>
            <w:tcW w:w="1600" w:type="dxa"/>
          </w:tcPr>
          <w:p w:rsidR="00610DE4" w:rsidRPr="00BB1022" w:rsidRDefault="00610DE4">
            <w:pPr>
              <w:pStyle w:val="ConsPlusNormal"/>
              <w:rPr>
                <w:rFonts w:ascii="Times New Roman" w:hAnsi="Times New Roman" w:cs="Times New Roman"/>
                <w:sz w:val="24"/>
                <w:szCs w:val="24"/>
              </w:rPr>
            </w:pPr>
          </w:p>
        </w:tc>
        <w:tc>
          <w:tcPr>
            <w:tcW w:w="1372" w:type="dxa"/>
          </w:tcPr>
          <w:p w:rsidR="00610DE4" w:rsidRPr="00BB1022" w:rsidRDefault="00610DE4">
            <w:pPr>
              <w:pStyle w:val="ConsPlusNormal"/>
              <w:rPr>
                <w:rFonts w:ascii="Times New Roman" w:hAnsi="Times New Roman" w:cs="Times New Roman"/>
                <w:sz w:val="24"/>
                <w:szCs w:val="24"/>
              </w:rPr>
            </w:pPr>
          </w:p>
        </w:tc>
        <w:tc>
          <w:tcPr>
            <w:tcW w:w="832" w:type="dxa"/>
          </w:tcPr>
          <w:p w:rsidR="00610DE4" w:rsidRPr="00BB1022" w:rsidRDefault="00610DE4">
            <w:pPr>
              <w:pStyle w:val="ConsPlusNormal"/>
              <w:rPr>
                <w:rFonts w:ascii="Times New Roman" w:hAnsi="Times New Roman" w:cs="Times New Roman"/>
                <w:sz w:val="24"/>
                <w:szCs w:val="24"/>
              </w:rPr>
            </w:pPr>
          </w:p>
        </w:tc>
        <w:tc>
          <w:tcPr>
            <w:tcW w:w="1600" w:type="dxa"/>
          </w:tcPr>
          <w:p w:rsidR="00610DE4" w:rsidRPr="00BB1022" w:rsidRDefault="00610DE4">
            <w:pPr>
              <w:pStyle w:val="ConsPlusNormal"/>
              <w:rPr>
                <w:rFonts w:ascii="Times New Roman" w:hAnsi="Times New Roman" w:cs="Times New Roman"/>
                <w:sz w:val="24"/>
                <w:szCs w:val="24"/>
              </w:rPr>
            </w:pPr>
          </w:p>
        </w:tc>
        <w:tc>
          <w:tcPr>
            <w:tcW w:w="1020" w:type="dxa"/>
          </w:tcPr>
          <w:p w:rsidR="00610DE4" w:rsidRPr="00BB1022" w:rsidRDefault="00610DE4">
            <w:pPr>
              <w:pStyle w:val="ConsPlusNormal"/>
              <w:rPr>
                <w:rFonts w:ascii="Times New Roman" w:hAnsi="Times New Roman" w:cs="Times New Roman"/>
                <w:sz w:val="24"/>
                <w:szCs w:val="24"/>
              </w:rPr>
            </w:pPr>
          </w:p>
        </w:tc>
        <w:tc>
          <w:tcPr>
            <w:tcW w:w="832" w:type="dxa"/>
          </w:tcPr>
          <w:p w:rsidR="00610DE4" w:rsidRPr="00BB1022" w:rsidRDefault="00610DE4">
            <w:pPr>
              <w:pStyle w:val="ConsPlusNormal"/>
              <w:rPr>
                <w:rFonts w:ascii="Times New Roman" w:hAnsi="Times New Roman" w:cs="Times New Roman"/>
                <w:sz w:val="24"/>
                <w:szCs w:val="24"/>
              </w:rPr>
            </w:pPr>
          </w:p>
        </w:tc>
        <w:tc>
          <w:tcPr>
            <w:tcW w:w="1600" w:type="dxa"/>
          </w:tcPr>
          <w:p w:rsidR="00610DE4" w:rsidRPr="00BB1022" w:rsidRDefault="00610DE4">
            <w:pPr>
              <w:pStyle w:val="ConsPlusNormal"/>
              <w:rPr>
                <w:rFonts w:ascii="Times New Roman" w:hAnsi="Times New Roman" w:cs="Times New Roman"/>
                <w:sz w:val="24"/>
                <w:szCs w:val="24"/>
              </w:rPr>
            </w:pPr>
          </w:p>
        </w:tc>
      </w:tr>
    </w:tbl>
    <w:tbl>
      <w:tblPr>
        <w:tblpPr w:leftFromText="180" w:rightFromText="180" w:vertAnchor="text" w:horzAnchor="margin" w:tblpY="136"/>
        <w:tblW w:w="0" w:type="auto"/>
        <w:tblLayout w:type="fixed"/>
        <w:tblCellMar>
          <w:top w:w="102" w:type="dxa"/>
          <w:left w:w="62" w:type="dxa"/>
          <w:bottom w:w="102" w:type="dxa"/>
          <w:right w:w="62" w:type="dxa"/>
        </w:tblCellMar>
        <w:tblLook w:val="0000" w:firstRow="0" w:lastRow="0" w:firstColumn="0" w:lastColumn="0" w:noHBand="0" w:noVBand="0"/>
      </w:tblPr>
      <w:tblGrid>
        <w:gridCol w:w="1579"/>
        <w:gridCol w:w="1366"/>
        <w:gridCol w:w="3707"/>
        <w:gridCol w:w="1468"/>
      </w:tblGrid>
      <w:tr w:rsidR="00D8501A" w:rsidRPr="00BB1022" w:rsidTr="00D8501A">
        <w:trPr>
          <w:trHeight w:val="4"/>
        </w:trPr>
        <w:tc>
          <w:tcPr>
            <w:tcW w:w="1579" w:type="dxa"/>
            <w:tcBorders>
              <w:top w:val="nil"/>
              <w:left w:val="nil"/>
              <w:bottom w:val="nil"/>
              <w:right w:val="nil"/>
            </w:tcBorders>
          </w:tcPr>
          <w:p w:rsidR="00D8501A" w:rsidRPr="00BB1022" w:rsidRDefault="00D8501A" w:rsidP="00D8501A">
            <w:pPr>
              <w:pStyle w:val="ConsPlusNormal"/>
              <w:rPr>
                <w:rFonts w:ascii="Times New Roman" w:hAnsi="Times New Roman" w:cs="Times New Roman"/>
                <w:sz w:val="24"/>
                <w:szCs w:val="24"/>
              </w:rPr>
            </w:pPr>
            <w:r w:rsidRPr="00BB1022">
              <w:rPr>
                <w:rFonts w:ascii="Times New Roman" w:hAnsi="Times New Roman" w:cs="Times New Roman"/>
                <w:sz w:val="24"/>
                <w:szCs w:val="24"/>
              </w:rPr>
              <w:t>Руководитель</w:t>
            </w:r>
          </w:p>
        </w:tc>
        <w:tc>
          <w:tcPr>
            <w:tcW w:w="1366" w:type="dxa"/>
            <w:tcBorders>
              <w:top w:val="nil"/>
              <w:left w:val="nil"/>
              <w:bottom w:val="nil"/>
              <w:right w:val="nil"/>
            </w:tcBorders>
          </w:tcPr>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w:t>
            </w:r>
          </w:p>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3707" w:type="dxa"/>
            <w:tcBorders>
              <w:top w:val="nil"/>
              <w:left w:val="nil"/>
              <w:bottom w:val="nil"/>
              <w:right w:val="nil"/>
            </w:tcBorders>
          </w:tcPr>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______________________________</w:t>
            </w:r>
          </w:p>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468" w:type="dxa"/>
            <w:tcBorders>
              <w:top w:val="nil"/>
              <w:left w:val="nil"/>
              <w:bottom w:val="nil"/>
              <w:right w:val="nil"/>
            </w:tcBorders>
          </w:tcPr>
          <w:p w:rsidR="00D8501A" w:rsidRPr="00BB1022" w:rsidRDefault="00D8501A" w:rsidP="00D8501A">
            <w:pPr>
              <w:pStyle w:val="ConsPlusNormal"/>
              <w:rPr>
                <w:rFonts w:ascii="Times New Roman" w:hAnsi="Times New Roman" w:cs="Times New Roman"/>
                <w:sz w:val="24"/>
                <w:szCs w:val="24"/>
              </w:rPr>
            </w:pPr>
          </w:p>
        </w:tc>
      </w:tr>
      <w:tr w:rsidR="00D8501A" w:rsidRPr="00BB1022" w:rsidTr="00D8501A">
        <w:trPr>
          <w:trHeight w:val="3"/>
        </w:trPr>
        <w:tc>
          <w:tcPr>
            <w:tcW w:w="1579" w:type="dxa"/>
            <w:tcBorders>
              <w:top w:val="nil"/>
              <w:left w:val="nil"/>
              <w:bottom w:val="nil"/>
              <w:right w:val="nil"/>
            </w:tcBorders>
          </w:tcPr>
          <w:p w:rsidR="00D8501A" w:rsidRPr="00BB1022" w:rsidRDefault="00D8501A" w:rsidP="00D8501A">
            <w:pPr>
              <w:pStyle w:val="ConsPlusNormal"/>
              <w:rPr>
                <w:rFonts w:ascii="Times New Roman" w:hAnsi="Times New Roman" w:cs="Times New Roman"/>
                <w:sz w:val="24"/>
                <w:szCs w:val="24"/>
              </w:rPr>
            </w:pPr>
            <w:r w:rsidRPr="00BB1022">
              <w:rPr>
                <w:rFonts w:ascii="Times New Roman" w:hAnsi="Times New Roman" w:cs="Times New Roman"/>
                <w:sz w:val="24"/>
                <w:szCs w:val="24"/>
              </w:rPr>
              <w:t>Исполнитель</w:t>
            </w:r>
          </w:p>
        </w:tc>
        <w:tc>
          <w:tcPr>
            <w:tcW w:w="1366" w:type="dxa"/>
            <w:tcBorders>
              <w:top w:val="nil"/>
              <w:left w:val="nil"/>
              <w:bottom w:val="nil"/>
              <w:right w:val="nil"/>
            </w:tcBorders>
          </w:tcPr>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w:t>
            </w:r>
          </w:p>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3707" w:type="dxa"/>
            <w:tcBorders>
              <w:top w:val="nil"/>
              <w:left w:val="nil"/>
              <w:bottom w:val="nil"/>
              <w:right w:val="nil"/>
            </w:tcBorders>
          </w:tcPr>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______________________________</w:t>
            </w:r>
          </w:p>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468" w:type="dxa"/>
            <w:tcBorders>
              <w:top w:val="nil"/>
              <w:left w:val="nil"/>
              <w:bottom w:val="nil"/>
              <w:right w:val="nil"/>
            </w:tcBorders>
          </w:tcPr>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w:t>
            </w:r>
          </w:p>
          <w:p w:rsidR="00D8501A" w:rsidRPr="00BB1022" w:rsidRDefault="00D8501A" w:rsidP="00D8501A">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телефон</w:t>
            </w:r>
          </w:p>
        </w:tc>
      </w:tr>
    </w:tbl>
    <w:p w:rsidR="00D86A63" w:rsidRPr="00BB1022" w:rsidRDefault="00D86A63">
      <w:pPr>
        <w:rPr>
          <w:rFonts w:ascii="Times New Roman" w:hAnsi="Times New Roman" w:cs="Times New Roman"/>
          <w:sz w:val="24"/>
          <w:szCs w:val="24"/>
        </w:rPr>
        <w:sectPr w:rsidR="00D86A63" w:rsidRPr="00BB1022" w:rsidSect="004F39D1">
          <w:pgSz w:w="16838" w:h="11905" w:orient="landscape"/>
          <w:pgMar w:top="567" w:right="1134" w:bottom="851" w:left="1134" w:header="0" w:footer="0" w:gutter="0"/>
          <w:cols w:space="720"/>
        </w:sectPr>
      </w:pPr>
    </w:p>
    <w:p w:rsidR="00D86A63" w:rsidRPr="00BB1022" w:rsidRDefault="004E0B99" w:rsidP="004E0B9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6A63" w:rsidRPr="00BB1022">
        <w:rPr>
          <w:rFonts w:ascii="Times New Roman" w:hAnsi="Times New Roman" w:cs="Times New Roman"/>
          <w:sz w:val="24"/>
          <w:szCs w:val="24"/>
        </w:rPr>
        <w:t xml:space="preserve">Приложение </w:t>
      </w:r>
      <w:r>
        <w:rPr>
          <w:rFonts w:ascii="Times New Roman" w:hAnsi="Times New Roman" w:cs="Times New Roman"/>
          <w:sz w:val="24"/>
          <w:szCs w:val="24"/>
        </w:rPr>
        <w:t>№</w:t>
      </w:r>
      <w:r w:rsidR="00D86A63" w:rsidRPr="00BB1022">
        <w:rPr>
          <w:rFonts w:ascii="Times New Roman" w:hAnsi="Times New Roman" w:cs="Times New Roman"/>
          <w:sz w:val="24"/>
          <w:szCs w:val="24"/>
        </w:rPr>
        <w:t xml:space="preserve"> 2</w:t>
      </w:r>
    </w:p>
    <w:p w:rsidR="00D86A63" w:rsidRPr="00BB1022" w:rsidRDefault="004E0B99" w:rsidP="004E0B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к Методике</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планирования</w:t>
      </w:r>
    </w:p>
    <w:p w:rsidR="00D86A63" w:rsidRPr="00BB1022" w:rsidRDefault="004E0B99" w:rsidP="004E0B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бюджетных ассигнований</w:t>
      </w:r>
    </w:p>
    <w:p w:rsidR="0024102B" w:rsidRDefault="004E0B99" w:rsidP="004E0B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4102B">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бюджета</w:t>
      </w:r>
      <w:r w:rsidR="0024102B">
        <w:rPr>
          <w:rFonts w:ascii="Times New Roman" w:hAnsi="Times New Roman" w:cs="Times New Roman"/>
          <w:sz w:val="24"/>
          <w:szCs w:val="24"/>
        </w:rPr>
        <w:t xml:space="preserve"> </w:t>
      </w:r>
      <w:proofErr w:type="spellStart"/>
      <w:r w:rsidR="0024102B" w:rsidRPr="004E0B99">
        <w:rPr>
          <w:rFonts w:ascii="Times New Roman" w:hAnsi="Times New Roman" w:cs="Times New Roman"/>
          <w:sz w:val="24"/>
          <w:szCs w:val="24"/>
        </w:rPr>
        <w:t>Хасанского</w:t>
      </w:r>
      <w:proofErr w:type="spellEnd"/>
      <w:r w:rsidR="0024102B">
        <w:rPr>
          <w:rFonts w:ascii="Times New Roman" w:hAnsi="Times New Roman" w:cs="Times New Roman"/>
          <w:sz w:val="24"/>
          <w:szCs w:val="24"/>
        </w:rPr>
        <w:t xml:space="preserve">    </w:t>
      </w:r>
    </w:p>
    <w:p w:rsidR="00D86A63" w:rsidRPr="00BB1022" w:rsidRDefault="0024102B" w:rsidP="004E0B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4E0B99">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p w:rsidR="004E0B99" w:rsidRDefault="004E0B99" w:rsidP="004E0B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на очередной</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финансовый год </w:t>
      </w:r>
    </w:p>
    <w:p w:rsidR="00D86A63" w:rsidRPr="00BB1022" w:rsidRDefault="004E0B99" w:rsidP="004E0B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и</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плановый период</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2"/>
        <w:gridCol w:w="2741"/>
        <w:gridCol w:w="3257"/>
      </w:tblGrid>
      <w:tr w:rsidR="00D86A63" w:rsidRPr="00BB1022">
        <w:tc>
          <w:tcPr>
            <w:tcW w:w="9070" w:type="dxa"/>
            <w:gridSpan w:val="3"/>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Обоснование</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бюджетных ассигнований на предоставление субсидий</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бюджетным и автономным учреждениям </w:t>
            </w:r>
            <w:proofErr w:type="spellStart"/>
            <w:r w:rsidR="004E0B99" w:rsidRPr="004E0B99">
              <w:rPr>
                <w:rFonts w:ascii="Times New Roman" w:hAnsi="Times New Roman" w:cs="Times New Roman"/>
                <w:sz w:val="24"/>
                <w:szCs w:val="24"/>
              </w:rPr>
              <w:t>Хасанского</w:t>
            </w:r>
            <w:proofErr w:type="spellEnd"/>
            <w:r w:rsidR="004E0B99" w:rsidRPr="004E0B99">
              <w:rPr>
                <w:rFonts w:ascii="Times New Roman" w:hAnsi="Times New Roman" w:cs="Times New Roman"/>
                <w:sz w:val="24"/>
                <w:szCs w:val="24"/>
              </w:rPr>
              <w:t xml:space="preserve"> муниципального </w:t>
            </w:r>
            <w:r w:rsidR="00444F53">
              <w:rPr>
                <w:rFonts w:ascii="Times New Roman" w:hAnsi="Times New Roman" w:cs="Times New Roman"/>
                <w:sz w:val="24"/>
                <w:szCs w:val="24"/>
              </w:rPr>
              <w:t>округа</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 _______ год и на плановый период ______ годов</w:t>
            </w:r>
          </w:p>
        </w:tc>
      </w:tr>
      <w:tr w:rsidR="00D86A63" w:rsidRPr="00BB1022">
        <w:tc>
          <w:tcPr>
            <w:tcW w:w="9070" w:type="dxa"/>
            <w:gridSpan w:val="3"/>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r>
      <w:tr w:rsidR="00D86A63" w:rsidRPr="00BB1022">
        <w:tc>
          <w:tcPr>
            <w:tcW w:w="3072" w:type="dxa"/>
            <w:tcBorders>
              <w:top w:val="nil"/>
              <w:left w:val="nil"/>
              <w:bottom w:val="nil"/>
              <w:right w:val="nil"/>
            </w:tcBorders>
          </w:tcPr>
          <w:p w:rsidR="00D86A63" w:rsidRPr="00BB1022" w:rsidRDefault="00D86A63" w:rsidP="007E255F">
            <w:pPr>
              <w:pStyle w:val="ConsPlusNormal"/>
              <w:rPr>
                <w:rFonts w:ascii="Times New Roman" w:hAnsi="Times New Roman" w:cs="Times New Roman"/>
                <w:sz w:val="24"/>
                <w:szCs w:val="24"/>
              </w:rPr>
            </w:pPr>
            <w:r w:rsidRPr="00BB1022">
              <w:rPr>
                <w:rFonts w:ascii="Times New Roman" w:hAnsi="Times New Roman" w:cs="Times New Roman"/>
                <w:sz w:val="24"/>
                <w:szCs w:val="24"/>
              </w:rPr>
              <w:t>Главный распорядитель средств бюджета</w:t>
            </w:r>
            <w:r w:rsidR="007E255F">
              <w:rPr>
                <w:rFonts w:ascii="Times New Roman" w:hAnsi="Times New Roman" w:cs="Times New Roman"/>
                <w:sz w:val="24"/>
                <w:szCs w:val="24"/>
              </w:rPr>
              <w:t xml:space="preserve"> </w:t>
            </w:r>
            <w:proofErr w:type="spellStart"/>
            <w:r w:rsidR="007E255F" w:rsidRPr="00E96377">
              <w:rPr>
                <w:rFonts w:ascii="Times New Roman" w:hAnsi="Times New Roman" w:cs="Times New Roman"/>
                <w:sz w:val="24"/>
                <w:szCs w:val="24"/>
              </w:rPr>
              <w:t>Хасанского</w:t>
            </w:r>
            <w:proofErr w:type="spellEnd"/>
            <w:r w:rsidR="007E255F" w:rsidRPr="00E96377">
              <w:rPr>
                <w:rFonts w:ascii="Times New Roman" w:hAnsi="Times New Roman" w:cs="Times New Roman"/>
                <w:sz w:val="24"/>
                <w:szCs w:val="24"/>
              </w:rPr>
              <w:t xml:space="preserve"> </w:t>
            </w:r>
            <w:r w:rsidR="007E255F">
              <w:rPr>
                <w:rFonts w:ascii="Times New Roman" w:hAnsi="Times New Roman" w:cs="Times New Roman"/>
                <w:sz w:val="24"/>
                <w:szCs w:val="24"/>
              </w:rPr>
              <w:t>м</w:t>
            </w:r>
            <w:r w:rsidR="007E255F" w:rsidRPr="00E96377">
              <w:rPr>
                <w:rFonts w:ascii="Times New Roman" w:hAnsi="Times New Roman" w:cs="Times New Roman"/>
                <w:sz w:val="24"/>
                <w:szCs w:val="24"/>
              </w:rPr>
              <w:t xml:space="preserve">униципального </w:t>
            </w:r>
            <w:r w:rsidR="007E255F">
              <w:rPr>
                <w:rFonts w:ascii="Times New Roman" w:hAnsi="Times New Roman" w:cs="Times New Roman"/>
                <w:sz w:val="24"/>
                <w:szCs w:val="24"/>
              </w:rPr>
              <w:t>округа</w:t>
            </w:r>
          </w:p>
        </w:tc>
        <w:tc>
          <w:tcPr>
            <w:tcW w:w="2741" w:type="dxa"/>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w:t>
            </w: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Дата ___________________</w:t>
            </w:r>
          </w:p>
        </w:tc>
      </w:tr>
      <w:tr w:rsidR="00D86A63" w:rsidRPr="00BB1022">
        <w:tc>
          <w:tcPr>
            <w:tcW w:w="3072"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Единица измерения: рублей</w:t>
            </w:r>
          </w:p>
        </w:tc>
        <w:tc>
          <w:tcPr>
            <w:tcW w:w="2741"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Код ГРБС ______________</w:t>
            </w: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 Объем бюджетных ассигнований на финансовое обеспечение выполнения </w:t>
      </w:r>
      <w:r w:rsidR="00234572">
        <w:rPr>
          <w:rFonts w:ascii="Times New Roman" w:hAnsi="Times New Roman" w:cs="Times New Roman"/>
          <w:sz w:val="24"/>
          <w:szCs w:val="24"/>
        </w:rPr>
        <w:t>муниципального</w:t>
      </w:r>
      <w:r w:rsidRPr="00BB1022">
        <w:rPr>
          <w:rFonts w:ascii="Times New Roman" w:hAnsi="Times New Roman" w:cs="Times New Roman"/>
          <w:sz w:val="24"/>
          <w:szCs w:val="24"/>
        </w:rPr>
        <w:t xml:space="preserve"> задания на оказание </w:t>
      </w:r>
      <w:r w:rsidR="00234572">
        <w:rPr>
          <w:rFonts w:ascii="Times New Roman" w:hAnsi="Times New Roman" w:cs="Times New Roman"/>
          <w:sz w:val="24"/>
          <w:szCs w:val="24"/>
        </w:rPr>
        <w:t>муниципаль</w:t>
      </w:r>
      <w:r w:rsidRPr="00BB1022">
        <w:rPr>
          <w:rFonts w:ascii="Times New Roman" w:hAnsi="Times New Roman" w:cs="Times New Roman"/>
          <w:sz w:val="24"/>
          <w:szCs w:val="24"/>
        </w:rPr>
        <w:t>ных услуг (выполнение работ):</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1.1. Расчет объема бюджетных ассигнований на финансовое обеспечение выполнения </w:t>
      </w:r>
      <w:r w:rsidR="00E337B7">
        <w:rPr>
          <w:rFonts w:ascii="Times New Roman" w:hAnsi="Times New Roman" w:cs="Times New Roman"/>
          <w:sz w:val="24"/>
          <w:szCs w:val="24"/>
        </w:rPr>
        <w:t>муниципаль</w:t>
      </w:r>
      <w:r w:rsidRPr="00BB1022">
        <w:rPr>
          <w:rFonts w:ascii="Times New Roman" w:hAnsi="Times New Roman" w:cs="Times New Roman"/>
          <w:sz w:val="24"/>
          <w:szCs w:val="24"/>
        </w:rPr>
        <w:t xml:space="preserve">ного задания на оказание </w:t>
      </w:r>
      <w:r w:rsidR="00E337B7">
        <w:rPr>
          <w:rFonts w:ascii="Times New Roman" w:hAnsi="Times New Roman" w:cs="Times New Roman"/>
          <w:sz w:val="24"/>
          <w:szCs w:val="24"/>
        </w:rPr>
        <w:t>муниципаль</w:t>
      </w:r>
      <w:r w:rsidR="00E337B7" w:rsidRPr="00BB1022">
        <w:rPr>
          <w:rFonts w:ascii="Times New Roman" w:hAnsi="Times New Roman" w:cs="Times New Roman"/>
          <w:sz w:val="24"/>
          <w:szCs w:val="24"/>
        </w:rPr>
        <w:t>ных</w:t>
      </w:r>
      <w:r w:rsidRPr="00BB1022">
        <w:rPr>
          <w:rFonts w:ascii="Times New Roman" w:hAnsi="Times New Roman" w:cs="Times New Roman"/>
          <w:sz w:val="24"/>
          <w:szCs w:val="24"/>
        </w:rPr>
        <w:t xml:space="preserve"> услуг (выполнение работ) бюджетными и автономными учреждениями:</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на _________ год (очередной финансовый год)</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rPr>
          <w:rFonts w:ascii="Times New Roman" w:hAnsi="Times New Roman" w:cs="Times New Roman"/>
          <w:sz w:val="24"/>
          <w:szCs w:val="24"/>
        </w:rPr>
        <w:sectPr w:rsidR="00D86A63" w:rsidRPr="00BB1022" w:rsidSect="004F39D1">
          <w:pgSz w:w="11905" w:h="16838"/>
          <w:pgMar w:top="567" w:right="850" w:bottom="1134" w:left="1134" w:header="0" w:footer="0" w:gutter="0"/>
          <w:cols w:space="720"/>
        </w:sectPr>
      </w:pPr>
    </w:p>
    <w:tbl>
      <w:tblPr>
        <w:tblW w:w="1888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952"/>
        <w:gridCol w:w="1191"/>
        <w:gridCol w:w="1852"/>
        <w:gridCol w:w="1660"/>
        <w:gridCol w:w="1456"/>
        <w:gridCol w:w="1201"/>
        <w:gridCol w:w="1831"/>
        <w:gridCol w:w="1516"/>
        <w:gridCol w:w="1814"/>
        <w:gridCol w:w="1948"/>
        <w:gridCol w:w="1936"/>
      </w:tblGrid>
      <w:tr w:rsidR="00D86A63" w:rsidRPr="00BB1022" w:rsidTr="00A316CE">
        <w:tc>
          <w:tcPr>
            <w:tcW w:w="1531" w:type="dxa"/>
            <w:vMerge w:val="restart"/>
          </w:tcPr>
          <w:p w:rsidR="007E0B88"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lastRenderedPageBreak/>
              <w:t>Раздел/</w:t>
            </w:r>
          </w:p>
          <w:p w:rsidR="007E0B88"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подраздел/</w:t>
            </w:r>
          </w:p>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услуга (работа)</w:t>
            </w:r>
          </w:p>
        </w:tc>
        <w:tc>
          <w:tcPr>
            <w:tcW w:w="952" w:type="dxa"/>
            <w:vMerge w:val="restart"/>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Целевая статья</w:t>
            </w:r>
          </w:p>
        </w:tc>
        <w:tc>
          <w:tcPr>
            <w:tcW w:w="1191" w:type="dxa"/>
            <w:vMerge w:val="restart"/>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Учреждение/услуга</w:t>
            </w:r>
          </w:p>
        </w:tc>
        <w:tc>
          <w:tcPr>
            <w:tcW w:w="1852" w:type="dxa"/>
          </w:tcPr>
          <w:p w:rsidR="00D86A63" w:rsidRPr="00052AFE" w:rsidRDefault="00D86A63">
            <w:pPr>
              <w:pStyle w:val="ConsPlusNormal"/>
              <w:jc w:val="center"/>
              <w:rPr>
                <w:rFonts w:ascii="Times New Roman" w:hAnsi="Times New Roman" w:cs="Times New Roman"/>
                <w:szCs w:val="22"/>
              </w:rPr>
            </w:pPr>
            <w:proofErr w:type="spellStart"/>
            <w:r w:rsidRPr="00052AFE">
              <w:rPr>
                <w:rFonts w:ascii="Times New Roman" w:hAnsi="Times New Roman" w:cs="Times New Roman"/>
                <w:szCs w:val="22"/>
              </w:rPr>
              <w:t>Ni</w:t>
            </w:r>
            <w:proofErr w:type="spellEnd"/>
          </w:p>
        </w:tc>
        <w:tc>
          <w:tcPr>
            <w:tcW w:w="1660" w:type="dxa"/>
          </w:tcPr>
          <w:p w:rsidR="00D86A63" w:rsidRPr="00052AFE" w:rsidRDefault="00D86A63">
            <w:pPr>
              <w:pStyle w:val="ConsPlusNormal"/>
              <w:jc w:val="center"/>
              <w:rPr>
                <w:rFonts w:ascii="Times New Roman" w:hAnsi="Times New Roman" w:cs="Times New Roman"/>
                <w:szCs w:val="22"/>
              </w:rPr>
            </w:pPr>
            <w:proofErr w:type="spellStart"/>
            <w:r w:rsidRPr="00052AFE">
              <w:rPr>
                <w:rFonts w:ascii="Times New Roman" w:hAnsi="Times New Roman" w:cs="Times New Roman"/>
                <w:szCs w:val="22"/>
              </w:rPr>
              <w:t>Vi</w:t>
            </w:r>
            <w:proofErr w:type="spellEnd"/>
          </w:p>
        </w:tc>
        <w:tc>
          <w:tcPr>
            <w:tcW w:w="1456" w:type="dxa"/>
          </w:tcPr>
          <w:p w:rsidR="00D86A63" w:rsidRPr="00052AFE" w:rsidRDefault="00D86A63">
            <w:pPr>
              <w:pStyle w:val="ConsPlusNormal"/>
              <w:jc w:val="center"/>
              <w:rPr>
                <w:rFonts w:ascii="Times New Roman" w:hAnsi="Times New Roman" w:cs="Times New Roman"/>
                <w:szCs w:val="22"/>
              </w:rPr>
            </w:pPr>
            <w:proofErr w:type="spellStart"/>
            <w:r w:rsidRPr="00052AFE">
              <w:rPr>
                <w:rFonts w:ascii="Times New Roman" w:hAnsi="Times New Roman" w:cs="Times New Roman"/>
                <w:szCs w:val="22"/>
              </w:rPr>
              <w:t>Pi</w:t>
            </w:r>
            <w:proofErr w:type="spellEnd"/>
          </w:p>
        </w:tc>
        <w:tc>
          <w:tcPr>
            <w:tcW w:w="1201" w:type="dxa"/>
          </w:tcPr>
          <w:p w:rsidR="00D86A63" w:rsidRPr="00052AFE" w:rsidRDefault="00D86A63">
            <w:pPr>
              <w:pStyle w:val="ConsPlusNormal"/>
              <w:jc w:val="center"/>
              <w:rPr>
                <w:rFonts w:ascii="Times New Roman" w:hAnsi="Times New Roman" w:cs="Times New Roman"/>
                <w:szCs w:val="22"/>
              </w:rPr>
            </w:pPr>
            <w:proofErr w:type="spellStart"/>
            <w:r w:rsidRPr="00052AFE">
              <w:rPr>
                <w:rFonts w:ascii="Times New Roman" w:hAnsi="Times New Roman" w:cs="Times New Roman"/>
                <w:szCs w:val="22"/>
              </w:rPr>
              <w:t>Rw</w:t>
            </w:r>
            <w:proofErr w:type="spellEnd"/>
          </w:p>
        </w:tc>
        <w:tc>
          <w:tcPr>
            <w:tcW w:w="1831" w:type="dxa"/>
          </w:tcPr>
          <w:p w:rsidR="00D86A63" w:rsidRPr="00052AFE" w:rsidRDefault="00D86A63">
            <w:pPr>
              <w:pStyle w:val="ConsPlusNormal"/>
              <w:jc w:val="center"/>
              <w:rPr>
                <w:rFonts w:ascii="Times New Roman" w:hAnsi="Times New Roman" w:cs="Times New Roman"/>
                <w:szCs w:val="22"/>
              </w:rPr>
            </w:pPr>
            <w:proofErr w:type="spellStart"/>
            <w:r w:rsidRPr="00052AFE">
              <w:rPr>
                <w:rFonts w:ascii="Times New Roman" w:hAnsi="Times New Roman" w:cs="Times New Roman"/>
                <w:szCs w:val="22"/>
              </w:rPr>
              <w:t>Vw</w:t>
            </w:r>
            <w:proofErr w:type="spellEnd"/>
          </w:p>
        </w:tc>
        <w:tc>
          <w:tcPr>
            <w:tcW w:w="1516" w:type="dxa"/>
          </w:tcPr>
          <w:p w:rsidR="00D86A63" w:rsidRPr="00052AFE" w:rsidRDefault="00D86A63">
            <w:pPr>
              <w:pStyle w:val="ConsPlusNormal"/>
              <w:jc w:val="center"/>
              <w:rPr>
                <w:rFonts w:ascii="Times New Roman" w:hAnsi="Times New Roman" w:cs="Times New Roman"/>
                <w:szCs w:val="22"/>
              </w:rPr>
            </w:pPr>
            <w:proofErr w:type="spellStart"/>
            <w:r w:rsidRPr="00052AFE">
              <w:rPr>
                <w:rFonts w:ascii="Times New Roman" w:hAnsi="Times New Roman" w:cs="Times New Roman"/>
                <w:szCs w:val="22"/>
              </w:rPr>
              <w:t>Pw</w:t>
            </w:r>
            <w:proofErr w:type="spellEnd"/>
          </w:p>
        </w:tc>
        <w:tc>
          <w:tcPr>
            <w:tcW w:w="1814" w:type="dxa"/>
            <w:vMerge w:val="restart"/>
          </w:tcPr>
          <w:p w:rsidR="00D86A63" w:rsidRPr="00052AFE" w:rsidRDefault="00D86A63">
            <w:pPr>
              <w:pStyle w:val="ConsPlusNormal"/>
              <w:jc w:val="center"/>
              <w:rPr>
                <w:rFonts w:ascii="Times New Roman" w:hAnsi="Times New Roman" w:cs="Times New Roman"/>
                <w:szCs w:val="22"/>
                <w:lang w:val="en-US"/>
              </w:rPr>
            </w:pPr>
            <w:r w:rsidRPr="00052AFE">
              <w:rPr>
                <w:rFonts w:ascii="Times New Roman" w:hAnsi="Times New Roman" w:cs="Times New Roman"/>
                <w:szCs w:val="22"/>
                <w:lang w:val="en-US"/>
              </w:rPr>
              <w:t xml:space="preserve">Ni x Vi + </w:t>
            </w:r>
            <w:proofErr w:type="spellStart"/>
            <w:r w:rsidRPr="00052AFE">
              <w:rPr>
                <w:rFonts w:ascii="Times New Roman" w:hAnsi="Times New Roman" w:cs="Times New Roman"/>
                <w:szCs w:val="22"/>
                <w:lang w:val="en-US"/>
              </w:rPr>
              <w:t>Rw</w:t>
            </w:r>
            <w:proofErr w:type="spellEnd"/>
            <w:r w:rsidRPr="00052AFE">
              <w:rPr>
                <w:rFonts w:ascii="Times New Roman" w:hAnsi="Times New Roman" w:cs="Times New Roman"/>
                <w:szCs w:val="22"/>
                <w:lang w:val="en-US"/>
              </w:rPr>
              <w:t xml:space="preserve"> x </w:t>
            </w:r>
            <w:proofErr w:type="spellStart"/>
            <w:r w:rsidRPr="00052AFE">
              <w:rPr>
                <w:rFonts w:ascii="Times New Roman" w:hAnsi="Times New Roman" w:cs="Times New Roman"/>
                <w:szCs w:val="22"/>
                <w:lang w:val="en-US"/>
              </w:rPr>
              <w:t>Vw</w:t>
            </w:r>
            <w:proofErr w:type="spellEnd"/>
            <w:r w:rsidRPr="00052AFE">
              <w:rPr>
                <w:rFonts w:ascii="Times New Roman" w:hAnsi="Times New Roman" w:cs="Times New Roman"/>
                <w:szCs w:val="22"/>
                <w:lang w:val="en-US"/>
              </w:rPr>
              <w:t xml:space="preserve"> - (Pi x Vi + Pw x </w:t>
            </w:r>
            <w:proofErr w:type="spellStart"/>
            <w:r w:rsidRPr="00052AFE">
              <w:rPr>
                <w:rFonts w:ascii="Times New Roman" w:hAnsi="Times New Roman" w:cs="Times New Roman"/>
                <w:szCs w:val="22"/>
                <w:lang w:val="en-US"/>
              </w:rPr>
              <w:t>Vw</w:t>
            </w:r>
            <w:proofErr w:type="spellEnd"/>
            <w:r w:rsidRPr="00052AFE">
              <w:rPr>
                <w:rFonts w:ascii="Times New Roman" w:hAnsi="Times New Roman" w:cs="Times New Roman"/>
                <w:szCs w:val="22"/>
                <w:lang w:val="en-US"/>
              </w:rPr>
              <w:t>)</w:t>
            </w:r>
          </w:p>
        </w:tc>
        <w:tc>
          <w:tcPr>
            <w:tcW w:w="1948" w:type="dxa"/>
          </w:tcPr>
          <w:p w:rsidR="00D86A63" w:rsidRPr="00052AFE" w:rsidRDefault="00D86A63">
            <w:pPr>
              <w:pStyle w:val="ConsPlusNormal"/>
              <w:jc w:val="center"/>
              <w:rPr>
                <w:rFonts w:ascii="Times New Roman" w:hAnsi="Times New Roman" w:cs="Times New Roman"/>
                <w:szCs w:val="22"/>
              </w:rPr>
            </w:pPr>
            <w:proofErr w:type="spellStart"/>
            <w:proofErr w:type="gramStart"/>
            <w:r w:rsidRPr="00052AFE">
              <w:rPr>
                <w:rFonts w:ascii="Times New Roman" w:hAnsi="Times New Roman" w:cs="Times New Roman"/>
                <w:szCs w:val="22"/>
              </w:rPr>
              <w:t>N</w:t>
            </w:r>
            <w:proofErr w:type="gramEnd"/>
            <w:r w:rsidRPr="00052AFE">
              <w:rPr>
                <w:rFonts w:ascii="Times New Roman" w:hAnsi="Times New Roman" w:cs="Times New Roman"/>
                <w:szCs w:val="22"/>
              </w:rPr>
              <w:t>ун</w:t>
            </w:r>
            <w:proofErr w:type="spellEnd"/>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R = (</w:t>
            </w:r>
            <w:proofErr w:type="spellStart"/>
            <w:r w:rsidRPr="00BB1022">
              <w:rPr>
                <w:rFonts w:ascii="Times New Roman" w:hAnsi="Times New Roman" w:cs="Times New Roman"/>
                <w:sz w:val="24"/>
                <w:szCs w:val="24"/>
              </w:rPr>
              <w:t>Ni</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Vi</w:t>
            </w:r>
            <w:proofErr w:type="spellEnd"/>
            <w:r w:rsidRPr="00BB1022">
              <w:rPr>
                <w:rFonts w:ascii="Times New Roman" w:hAnsi="Times New Roman" w:cs="Times New Roman"/>
                <w:sz w:val="24"/>
                <w:szCs w:val="24"/>
              </w:rPr>
              <w:t xml:space="preserve"> + </w:t>
            </w:r>
            <w:proofErr w:type="spellStart"/>
            <w:r w:rsidRPr="00BB1022">
              <w:rPr>
                <w:rFonts w:ascii="Times New Roman" w:hAnsi="Times New Roman" w:cs="Times New Roman"/>
                <w:sz w:val="24"/>
                <w:szCs w:val="24"/>
              </w:rPr>
              <w:t>Rw</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Vw</w:t>
            </w:r>
            <w:proofErr w:type="spellEnd"/>
            <w:r w:rsidRPr="00BB1022">
              <w:rPr>
                <w:rFonts w:ascii="Times New Roman" w:hAnsi="Times New Roman" w:cs="Times New Roman"/>
                <w:sz w:val="24"/>
                <w:szCs w:val="24"/>
              </w:rPr>
              <w:t xml:space="preserve"> - (</w:t>
            </w:r>
            <w:proofErr w:type="spellStart"/>
            <w:r w:rsidRPr="00BB1022">
              <w:rPr>
                <w:rFonts w:ascii="Times New Roman" w:hAnsi="Times New Roman" w:cs="Times New Roman"/>
                <w:sz w:val="24"/>
                <w:szCs w:val="24"/>
              </w:rPr>
              <w:t>Pi</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Vi</w:t>
            </w:r>
            <w:proofErr w:type="spellEnd"/>
            <w:r w:rsidRPr="00BB1022">
              <w:rPr>
                <w:rFonts w:ascii="Times New Roman" w:hAnsi="Times New Roman" w:cs="Times New Roman"/>
                <w:sz w:val="24"/>
                <w:szCs w:val="24"/>
              </w:rPr>
              <w:t xml:space="preserve"> + </w:t>
            </w:r>
            <w:proofErr w:type="spellStart"/>
            <w:r w:rsidRPr="00BB1022">
              <w:rPr>
                <w:rFonts w:ascii="Times New Roman" w:hAnsi="Times New Roman" w:cs="Times New Roman"/>
                <w:sz w:val="24"/>
                <w:szCs w:val="24"/>
              </w:rPr>
              <w:t>Pw</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Vw</w:t>
            </w:r>
            <w:proofErr w:type="spellEnd"/>
            <w:r w:rsidRPr="00BB1022">
              <w:rPr>
                <w:rFonts w:ascii="Times New Roman" w:hAnsi="Times New Roman" w:cs="Times New Roman"/>
                <w:sz w:val="24"/>
                <w:szCs w:val="24"/>
              </w:rPr>
              <w:t xml:space="preserve">) + </w:t>
            </w:r>
            <w:proofErr w:type="spellStart"/>
            <w:proofErr w:type="gramStart"/>
            <w:r w:rsidRPr="00BB1022">
              <w:rPr>
                <w:rFonts w:ascii="Times New Roman" w:hAnsi="Times New Roman" w:cs="Times New Roman"/>
                <w:sz w:val="24"/>
                <w:szCs w:val="24"/>
              </w:rPr>
              <w:t>N</w:t>
            </w:r>
            <w:proofErr w:type="gramEnd"/>
            <w:r w:rsidRPr="00BB1022">
              <w:rPr>
                <w:rFonts w:ascii="Times New Roman" w:hAnsi="Times New Roman" w:cs="Times New Roman"/>
                <w:sz w:val="24"/>
                <w:szCs w:val="24"/>
              </w:rPr>
              <w:t>ун</w:t>
            </w:r>
            <w:proofErr w:type="spellEnd"/>
            <w:r w:rsidRPr="00BB1022">
              <w:rPr>
                <w:rFonts w:ascii="Times New Roman" w:hAnsi="Times New Roman" w:cs="Times New Roman"/>
                <w:sz w:val="24"/>
                <w:szCs w:val="24"/>
              </w:rPr>
              <w:t>)</w:t>
            </w:r>
          </w:p>
        </w:tc>
      </w:tr>
      <w:tr w:rsidR="00D86A63" w:rsidRPr="00BB1022" w:rsidTr="00A316CE">
        <w:tc>
          <w:tcPr>
            <w:tcW w:w="1531" w:type="dxa"/>
            <w:vMerge/>
          </w:tcPr>
          <w:p w:rsidR="00D86A63" w:rsidRPr="00052AFE" w:rsidRDefault="00D86A63">
            <w:pPr>
              <w:spacing w:after="1" w:line="0" w:lineRule="atLeast"/>
              <w:rPr>
                <w:rFonts w:ascii="Times New Roman" w:hAnsi="Times New Roman" w:cs="Times New Roman"/>
              </w:rPr>
            </w:pPr>
          </w:p>
        </w:tc>
        <w:tc>
          <w:tcPr>
            <w:tcW w:w="952" w:type="dxa"/>
            <w:vMerge/>
          </w:tcPr>
          <w:p w:rsidR="00D86A63" w:rsidRPr="00052AFE" w:rsidRDefault="00D86A63">
            <w:pPr>
              <w:spacing w:after="1" w:line="0" w:lineRule="atLeast"/>
              <w:rPr>
                <w:rFonts w:ascii="Times New Roman" w:hAnsi="Times New Roman" w:cs="Times New Roman"/>
              </w:rPr>
            </w:pPr>
          </w:p>
        </w:tc>
        <w:tc>
          <w:tcPr>
            <w:tcW w:w="1191" w:type="dxa"/>
            <w:vMerge/>
          </w:tcPr>
          <w:p w:rsidR="00D86A63" w:rsidRPr="00052AFE" w:rsidRDefault="00D86A63">
            <w:pPr>
              <w:spacing w:after="1" w:line="0" w:lineRule="atLeast"/>
              <w:rPr>
                <w:rFonts w:ascii="Times New Roman" w:hAnsi="Times New Roman" w:cs="Times New Roman"/>
              </w:rPr>
            </w:pPr>
          </w:p>
        </w:tc>
        <w:tc>
          <w:tcPr>
            <w:tcW w:w="1852" w:type="dxa"/>
          </w:tcPr>
          <w:p w:rsidR="00D86A63" w:rsidRPr="00052AFE" w:rsidRDefault="00D86A63" w:rsidP="008F09D9">
            <w:pPr>
              <w:pStyle w:val="ConsPlusNormal"/>
              <w:jc w:val="center"/>
              <w:rPr>
                <w:rFonts w:ascii="Times New Roman" w:hAnsi="Times New Roman" w:cs="Times New Roman"/>
                <w:szCs w:val="22"/>
              </w:rPr>
            </w:pPr>
            <w:r w:rsidRPr="00052AFE">
              <w:rPr>
                <w:rFonts w:ascii="Times New Roman" w:hAnsi="Times New Roman" w:cs="Times New Roman"/>
                <w:szCs w:val="22"/>
              </w:rPr>
              <w:t xml:space="preserve">Нормативные затраты на оказание i-ой </w:t>
            </w:r>
            <w:r w:rsidR="008F09D9" w:rsidRPr="00052AFE">
              <w:rPr>
                <w:rFonts w:ascii="Times New Roman" w:hAnsi="Times New Roman" w:cs="Times New Roman"/>
                <w:szCs w:val="22"/>
              </w:rPr>
              <w:t>муниципаль</w:t>
            </w:r>
            <w:r w:rsidRPr="00052AFE">
              <w:rPr>
                <w:rFonts w:ascii="Times New Roman" w:hAnsi="Times New Roman" w:cs="Times New Roman"/>
                <w:szCs w:val="22"/>
              </w:rPr>
              <w:t>ной услуги, руб.</w:t>
            </w:r>
          </w:p>
        </w:tc>
        <w:tc>
          <w:tcPr>
            <w:tcW w:w="1660" w:type="dxa"/>
          </w:tcPr>
          <w:p w:rsidR="00D86A63" w:rsidRPr="00052AFE" w:rsidRDefault="00D86A63" w:rsidP="008F09D9">
            <w:pPr>
              <w:pStyle w:val="ConsPlusNormal"/>
              <w:jc w:val="center"/>
              <w:rPr>
                <w:rFonts w:ascii="Times New Roman" w:hAnsi="Times New Roman" w:cs="Times New Roman"/>
                <w:szCs w:val="22"/>
              </w:rPr>
            </w:pPr>
            <w:r w:rsidRPr="00052AFE">
              <w:rPr>
                <w:rFonts w:ascii="Times New Roman" w:hAnsi="Times New Roman" w:cs="Times New Roman"/>
                <w:szCs w:val="22"/>
              </w:rPr>
              <w:t xml:space="preserve">объем i-ой услуги, установленной </w:t>
            </w:r>
            <w:proofErr w:type="spellStart"/>
            <w:r w:rsidR="008F09D9" w:rsidRPr="00052AFE">
              <w:rPr>
                <w:rFonts w:ascii="Times New Roman" w:hAnsi="Times New Roman" w:cs="Times New Roman"/>
                <w:szCs w:val="22"/>
              </w:rPr>
              <w:t>мун</w:t>
            </w:r>
            <w:proofErr w:type="gramStart"/>
            <w:r w:rsidR="008F09D9" w:rsidRPr="00052AFE">
              <w:rPr>
                <w:rFonts w:ascii="Times New Roman" w:hAnsi="Times New Roman" w:cs="Times New Roman"/>
                <w:szCs w:val="22"/>
              </w:rPr>
              <w:t>.</w:t>
            </w:r>
            <w:r w:rsidRPr="00052AFE">
              <w:rPr>
                <w:rFonts w:ascii="Times New Roman" w:hAnsi="Times New Roman" w:cs="Times New Roman"/>
                <w:szCs w:val="22"/>
              </w:rPr>
              <w:t>з</w:t>
            </w:r>
            <w:proofErr w:type="gramEnd"/>
            <w:r w:rsidRPr="00052AFE">
              <w:rPr>
                <w:rFonts w:ascii="Times New Roman" w:hAnsi="Times New Roman" w:cs="Times New Roman"/>
                <w:szCs w:val="22"/>
              </w:rPr>
              <w:t>аданием</w:t>
            </w:r>
            <w:proofErr w:type="spellEnd"/>
          </w:p>
        </w:tc>
        <w:tc>
          <w:tcPr>
            <w:tcW w:w="1456" w:type="dxa"/>
          </w:tcPr>
          <w:p w:rsidR="00D86A63" w:rsidRPr="00052AFE" w:rsidRDefault="00D86A63" w:rsidP="008F09D9">
            <w:pPr>
              <w:pStyle w:val="ConsPlusNormal"/>
              <w:jc w:val="center"/>
              <w:rPr>
                <w:rFonts w:ascii="Times New Roman" w:hAnsi="Times New Roman" w:cs="Times New Roman"/>
                <w:szCs w:val="22"/>
              </w:rPr>
            </w:pPr>
            <w:r w:rsidRPr="00052AFE">
              <w:rPr>
                <w:rFonts w:ascii="Times New Roman" w:hAnsi="Times New Roman" w:cs="Times New Roman"/>
                <w:szCs w:val="22"/>
              </w:rPr>
              <w:t xml:space="preserve">размер платы за оказание i-ой услуги, оказываемой в рамках </w:t>
            </w:r>
            <w:proofErr w:type="spellStart"/>
            <w:r w:rsidR="008F09D9" w:rsidRPr="00052AFE">
              <w:rPr>
                <w:rFonts w:ascii="Times New Roman" w:hAnsi="Times New Roman" w:cs="Times New Roman"/>
                <w:szCs w:val="22"/>
              </w:rPr>
              <w:t>мун</w:t>
            </w:r>
            <w:proofErr w:type="gramStart"/>
            <w:r w:rsidR="008F09D9" w:rsidRPr="00052AFE">
              <w:rPr>
                <w:rFonts w:ascii="Times New Roman" w:hAnsi="Times New Roman" w:cs="Times New Roman"/>
                <w:szCs w:val="22"/>
              </w:rPr>
              <w:t>.</w:t>
            </w:r>
            <w:r w:rsidRPr="00052AFE">
              <w:rPr>
                <w:rFonts w:ascii="Times New Roman" w:hAnsi="Times New Roman" w:cs="Times New Roman"/>
                <w:szCs w:val="22"/>
              </w:rPr>
              <w:t>з</w:t>
            </w:r>
            <w:proofErr w:type="gramEnd"/>
            <w:r w:rsidRPr="00052AFE">
              <w:rPr>
                <w:rFonts w:ascii="Times New Roman" w:hAnsi="Times New Roman" w:cs="Times New Roman"/>
                <w:szCs w:val="22"/>
              </w:rPr>
              <w:t>адания</w:t>
            </w:r>
            <w:proofErr w:type="spellEnd"/>
            <w:r w:rsidRPr="00052AFE">
              <w:rPr>
                <w:rFonts w:ascii="Times New Roman" w:hAnsi="Times New Roman" w:cs="Times New Roman"/>
                <w:szCs w:val="22"/>
              </w:rPr>
              <w:t>, руб.</w:t>
            </w:r>
          </w:p>
        </w:tc>
        <w:tc>
          <w:tcPr>
            <w:tcW w:w="1201"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расходы на выполнение w-ой работы, руб.</w:t>
            </w:r>
          </w:p>
        </w:tc>
        <w:tc>
          <w:tcPr>
            <w:tcW w:w="1831" w:type="dxa"/>
          </w:tcPr>
          <w:p w:rsidR="00D86A63" w:rsidRPr="00052AFE" w:rsidRDefault="00D86A63" w:rsidP="008F09D9">
            <w:pPr>
              <w:pStyle w:val="ConsPlusNormal"/>
              <w:jc w:val="center"/>
              <w:rPr>
                <w:rFonts w:ascii="Times New Roman" w:hAnsi="Times New Roman" w:cs="Times New Roman"/>
                <w:szCs w:val="22"/>
              </w:rPr>
            </w:pPr>
            <w:r w:rsidRPr="00052AFE">
              <w:rPr>
                <w:rFonts w:ascii="Times New Roman" w:hAnsi="Times New Roman" w:cs="Times New Roman"/>
                <w:szCs w:val="22"/>
              </w:rPr>
              <w:t xml:space="preserve">объем w-ой работы, установленной </w:t>
            </w:r>
            <w:proofErr w:type="spellStart"/>
            <w:r w:rsidR="008F09D9" w:rsidRPr="00052AFE">
              <w:rPr>
                <w:rFonts w:ascii="Times New Roman" w:hAnsi="Times New Roman" w:cs="Times New Roman"/>
                <w:szCs w:val="22"/>
              </w:rPr>
              <w:t>мун</w:t>
            </w:r>
            <w:proofErr w:type="gramStart"/>
            <w:r w:rsidR="008F09D9" w:rsidRPr="00052AFE">
              <w:rPr>
                <w:rFonts w:ascii="Times New Roman" w:hAnsi="Times New Roman" w:cs="Times New Roman"/>
                <w:szCs w:val="22"/>
              </w:rPr>
              <w:t>.</w:t>
            </w:r>
            <w:r w:rsidRPr="00052AFE">
              <w:rPr>
                <w:rFonts w:ascii="Times New Roman" w:hAnsi="Times New Roman" w:cs="Times New Roman"/>
                <w:szCs w:val="22"/>
              </w:rPr>
              <w:t>з</w:t>
            </w:r>
            <w:proofErr w:type="gramEnd"/>
            <w:r w:rsidRPr="00052AFE">
              <w:rPr>
                <w:rFonts w:ascii="Times New Roman" w:hAnsi="Times New Roman" w:cs="Times New Roman"/>
                <w:szCs w:val="22"/>
              </w:rPr>
              <w:t>аданием</w:t>
            </w:r>
            <w:proofErr w:type="spellEnd"/>
          </w:p>
        </w:tc>
        <w:tc>
          <w:tcPr>
            <w:tcW w:w="1516" w:type="dxa"/>
          </w:tcPr>
          <w:p w:rsidR="00D86A63" w:rsidRPr="00052AFE" w:rsidRDefault="00D86A63" w:rsidP="008F09D9">
            <w:pPr>
              <w:pStyle w:val="ConsPlusNormal"/>
              <w:jc w:val="center"/>
              <w:rPr>
                <w:rFonts w:ascii="Times New Roman" w:hAnsi="Times New Roman" w:cs="Times New Roman"/>
                <w:szCs w:val="22"/>
              </w:rPr>
            </w:pPr>
            <w:r w:rsidRPr="00052AFE">
              <w:rPr>
                <w:rFonts w:ascii="Times New Roman" w:hAnsi="Times New Roman" w:cs="Times New Roman"/>
                <w:szCs w:val="22"/>
              </w:rPr>
              <w:t xml:space="preserve">размер платы за выполнение w-ой работы, выполняемой в рамках </w:t>
            </w:r>
            <w:proofErr w:type="spellStart"/>
            <w:r w:rsidR="008F09D9" w:rsidRPr="00052AFE">
              <w:rPr>
                <w:rFonts w:ascii="Times New Roman" w:hAnsi="Times New Roman" w:cs="Times New Roman"/>
                <w:szCs w:val="22"/>
              </w:rPr>
              <w:t>мун</w:t>
            </w:r>
            <w:proofErr w:type="gramStart"/>
            <w:r w:rsidR="008F09D9" w:rsidRPr="00052AFE">
              <w:rPr>
                <w:rFonts w:ascii="Times New Roman" w:hAnsi="Times New Roman" w:cs="Times New Roman"/>
                <w:szCs w:val="22"/>
              </w:rPr>
              <w:t>.</w:t>
            </w:r>
            <w:r w:rsidRPr="00052AFE">
              <w:rPr>
                <w:rFonts w:ascii="Times New Roman" w:hAnsi="Times New Roman" w:cs="Times New Roman"/>
                <w:szCs w:val="22"/>
              </w:rPr>
              <w:t>з</w:t>
            </w:r>
            <w:proofErr w:type="gramEnd"/>
            <w:r w:rsidRPr="00052AFE">
              <w:rPr>
                <w:rFonts w:ascii="Times New Roman" w:hAnsi="Times New Roman" w:cs="Times New Roman"/>
                <w:szCs w:val="22"/>
              </w:rPr>
              <w:t>адания</w:t>
            </w:r>
            <w:proofErr w:type="spellEnd"/>
            <w:r w:rsidRPr="00052AFE">
              <w:rPr>
                <w:rFonts w:ascii="Times New Roman" w:hAnsi="Times New Roman" w:cs="Times New Roman"/>
                <w:szCs w:val="22"/>
              </w:rPr>
              <w:t>, руб.</w:t>
            </w:r>
          </w:p>
        </w:tc>
        <w:tc>
          <w:tcPr>
            <w:tcW w:w="1814" w:type="dxa"/>
            <w:vMerge/>
          </w:tcPr>
          <w:p w:rsidR="00D86A63" w:rsidRPr="00052AFE" w:rsidRDefault="00D86A63">
            <w:pPr>
              <w:spacing w:after="1" w:line="0" w:lineRule="atLeast"/>
              <w:rPr>
                <w:rFonts w:ascii="Times New Roman" w:hAnsi="Times New Roman" w:cs="Times New Roman"/>
              </w:rPr>
            </w:pPr>
          </w:p>
        </w:tc>
        <w:tc>
          <w:tcPr>
            <w:tcW w:w="1948"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затраты на уплату налогов, в качестве объектов налогообложения по которым признается имущество учреждения, руб.</w:t>
            </w:r>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финансового обеспечения выполнения государственного задания, руб.</w:t>
            </w:r>
          </w:p>
        </w:tc>
      </w:tr>
      <w:tr w:rsidR="00D86A63" w:rsidRPr="00BB1022" w:rsidTr="00A316CE">
        <w:tc>
          <w:tcPr>
            <w:tcW w:w="1531"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1</w:t>
            </w:r>
          </w:p>
        </w:tc>
        <w:tc>
          <w:tcPr>
            <w:tcW w:w="952"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2</w:t>
            </w:r>
          </w:p>
        </w:tc>
        <w:tc>
          <w:tcPr>
            <w:tcW w:w="1191"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3</w:t>
            </w:r>
          </w:p>
        </w:tc>
        <w:tc>
          <w:tcPr>
            <w:tcW w:w="1852"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4</w:t>
            </w:r>
          </w:p>
        </w:tc>
        <w:tc>
          <w:tcPr>
            <w:tcW w:w="1660"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5</w:t>
            </w:r>
          </w:p>
        </w:tc>
        <w:tc>
          <w:tcPr>
            <w:tcW w:w="1456"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6</w:t>
            </w:r>
          </w:p>
        </w:tc>
        <w:tc>
          <w:tcPr>
            <w:tcW w:w="1201"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7</w:t>
            </w:r>
          </w:p>
        </w:tc>
        <w:tc>
          <w:tcPr>
            <w:tcW w:w="1831"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8</w:t>
            </w:r>
          </w:p>
        </w:tc>
        <w:tc>
          <w:tcPr>
            <w:tcW w:w="1516"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9</w:t>
            </w:r>
          </w:p>
        </w:tc>
        <w:tc>
          <w:tcPr>
            <w:tcW w:w="1814"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10 = 4 x 5 + 7 x 8 - (5 x 6 + 8 x 9)</w:t>
            </w:r>
          </w:p>
        </w:tc>
        <w:tc>
          <w:tcPr>
            <w:tcW w:w="1948" w:type="dxa"/>
          </w:tcPr>
          <w:p w:rsidR="00D86A63" w:rsidRPr="00052AFE" w:rsidRDefault="00D86A63">
            <w:pPr>
              <w:pStyle w:val="ConsPlusNormal"/>
              <w:jc w:val="center"/>
              <w:rPr>
                <w:rFonts w:ascii="Times New Roman" w:hAnsi="Times New Roman" w:cs="Times New Roman"/>
                <w:szCs w:val="22"/>
              </w:rPr>
            </w:pPr>
            <w:r w:rsidRPr="00052AFE">
              <w:rPr>
                <w:rFonts w:ascii="Times New Roman" w:hAnsi="Times New Roman" w:cs="Times New Roman"/>
                <w:szCs w:val="22"/>
              </w:rPr>
              <w:t>11</w:t>
            </w:r>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 = (10 + 11)</w:t>
            </w:r>
          </w:p>
        </w:tc>
      </w:tr>
      <w:tr w:rsidR="00D86A63" w:rsidRPr="00BB1022" w:rsidTr="00A316CE">
        <w:tc>
          <w:tcPr>
            <w:tcW w:w="1531" w:type="dxa"/>
          </w:tcPr>
          <w:p w:rsidR="00D86A63" w:rsidRPr="00052AFE" w:rsidRDefault="00D86A63">
            <w:pPr>
              <w:pStyle w:val="ConsPlusNormal"/>
              <w:rPr>
                <w:rFonts w:ascii="Times New Roman" w:hAnsi="Times New Roman" w:cs="Times New Roman"/>
                <w:szCs w:val="22"/>
              </w:rPr>
            </w:pPr>
            <w:r w:rsidRPr="00052AFE">
              <w:rPr>
                <w:rFonts w:ascii="Times New Roman" w:hAnsi="Times New Roman" w:cs="Times New Roman"/>
                <w:szCs w:val="22"/>
              </w:rPr>
              <w:t>Всего по разделу, подразделу, целевой статье:</w:t>
            </w:r>
          </w:p>
        </w:tc>
        <w:tc>
          <w:tcPr>
            <w:tcW w:w="952" w:type="dxa"/>
          </w:tcPr>
          <w:p w:rsidR="00D86A63" w:rsidRPr="00052AFE" w:rsidRDefault="00D86A63">
            <w:pPr>
              <w:pStyle w:val="ConsPlusNormal"/>
              <w:rPr>
                <w:rFonts w:ascii="Times New Roman" w:hAnsi="Times New Roman" w:cs="Times New Roman"/>
                <w:szCs w:val="22"/>
              </w:rPr>
            </w:pPr>
          </w:p>
        </w:tc>
        <w:tc>
          <w:tcPr>
            <w:tcW w:w="1191" w:type="dxa"/>
          </w:tcPr>
          <w:p w:rsidR="00D86A63" w:rsidRPr="00052AFE" w:rsidRDefault="00D86A63">
            <w:pPr>
              <w:pStyle w:val="ConsPlusNormal"/>
              <w:rPr>
                <w:rFonts w:ascii="Times New Roman" w:hAnsi="Times New Roman" w:cs="Times New Roman"/>
                <w:szCs w:val="22"/>
              </w:rPr>
            </w:pPr>
          </w:p>
        </w:tc>
        <w:tc>
          <w:tcPr>
            <w:tcW w:w="1852" w:type="dxa"/>
          </w:tcPr>
          <w:p w:rsidR="00D86A63" w:rsidRPr="00052AFE" w:rsidRDefault="00D86A63">
            <w:pPr>
              <w:pStyle w:val="ConsPlusNormal"/>
              <w:rPr>
                <w:rFonts w:ascii="Times New Roman" w:hAnsi="Times New Roman" w:cs="Times New Roman"/>
                <w:szCs w:val="22"/>
              </w:rPr>
            </w:pPr>
          </w:p>
        </w:tc>
        <w:tc>
          <w:tcPr>
            <w:tcW w:w="1660" w:type="dxa"/>
          </w:tcPr>
          <w:p w:rsidR="00D86A63" w:rsidRPr="00052AFE" w:rsidRDefault="00D86A63">
            <w:pPr>
              <w:pStyle w:val="ConsPlusNormal"/>
              <w:rPr>
                <w:rFonts w:ascii="Times New Roman" w:hAnsi="Times New Roman" w:cs="Times New Roman"/>
                <w:szCs w:val="22"/>
              </w:rPr>
            </w:pPr>
          </w:p>
        </w:tc>
        <w:tc>
          <w:tcPr>
            <w:tcW w:w="1456" w:type="dxa"/>
          </w:tcPr>
          <w:p w:rsidR="00D86A63" w:rsidRPr="00052AFE" w:rsidRDefault="00D86A63">
            <w:pPr>
              <w:pStyle w:val="ConsPlusNormal"/>
              <w:rPr>
                <w:rFonts w:ascii="Times New Roman" w:hAnsi="Times New Roman" w:cs="Times New Roman"/>
                <w:szCs w:val="22"/>
              </w:rPr>
            </w:pPr>
          </w:p>
        </w:tc>
        <w:tc>
          <w:tcPr>
            <w:tcW w:w="1201" w:type="dxa"/>
          </w:tcPr>
          <w:p w:rsidR="00D86A63" w:rsidRPr="00052AFE" w:rsidRDefault="00D86A63">
            <w:pPr>
              <w:pStyle w:val="ConsPlusNormal"/>
              <w:rPr>
                <w:rFonts w:ascii="Times New Roman" w:hAnsi="Times New Roman" w:cs="Times New Roman"/>
                <w:szCs w:val="22"/>
              </w:rPr>
            </w:pPr>
          </w:p>
        </w:tc>
        <w:tc>
          <w:tcPr>
            <w:tcW w:w="1831" w:type="dxa"/>
          </w:tcPr>
          <w:p w:rsidR="00D86A63" w:rsidRPr="00052AFE" w:rsidRDefault="00D86A63">
            <w:pPr>
              <w:pStyle w:val="ConsPlusNormal"/>
              <w:rPr>
                <w:rFonts w:ascii="Times New Roman" w:hAnsi="Times New Roman" w:cs="Times New Roman"/>
                <w:szCs w:val="22"/>
              </w:rPr>
            </w:pPr>
          </w:p>
        </w:tc>
        <w:tc>
          <w:tcPr>
            <w:tcW w:w="1516" w:type="dxa"/>
          </w:tcPr>
          <w:p w:rsidR="00D86A63" w:rsidRPr="00052AFE" w:rsidRDefault="00D86A63">
            <w:pPr>
              <w:pStyle w:val="ConsPlusNormal"/>
              <w:rPr>
                <w:rFonts w:ascii="Times New Roman" w:hAnsi="Times New Roman" w:cs="Times New Roman"/>
                <w:szCs w:val="22"/>
              </w:rPr>
            </w:pPr>
          </w:p>
        </w:tc>
        <w:tc>
          <w:tcPr>
            <w:tcW w:w="1814" w:type="dxa"/>
          </w:tcPr>
          <w:p w:rsidR="00D86A63" w:rsidRPr="00052AFE" w:rsidRDefault="00D86A63">
            <w:pPr>
              <w:pStyle w:val="ConsPlusNormal"/>
              <w:rPr>
                <w:rFonts w:ascii="Times New Roman" w:hAnsi="Times New Roman" w:cs="Times New Roman"/>
                <w:szCs w:val="22"/>
              </w:rPr>
            </w:pPr>
          </w:p>
        </w:tc>
        <w:tc>
          <w:tcPr>
            <w:tcW w:w="1948" w:type="dxa"/>
          </w:tcPr>
          <w:p w:rsidR="00D86A63" w:rsidRPr="00052AFE"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r w:rsidR="00D86A63" w:rsidRPr="00BB1022" w:rsidTr="00A316CE">
        <w:tc>
          <w:tcPr>
            <w:tcW w:w="1531" w:type="dxa"/>
          </w:tcPr>
          <w:p w:rsidR="00D86A63" w:rsidRPr="00052AFE" w:rsidRDefault="00D86A63">
            <w:pPr>
              <w:pStyle w:val="ConsPlusNormal"/>
              <w:rPr>
                <w:rFonts w:ascii="Times New Roman" w:hAnsi="Times New Roman" w:cs="Times New Roman"/>
                <w:szCs w:val="22"/>
              </w:rPr>
            </w:pPr>
            <w:r w:rsidRPr="00052AFE">
              <w:rPr>
                <w:rFonts w:ascii="Times New Roman" w:hAnsi="Times New Roman" w:cs="Times New Roman"/>
                <w:szCs w:val="22"/>
              </w:rPr>
              <w:t>В том числе по учреждению:</w:t>
            </w:r>
          </w:p>
        </w:tc>
        <w:tc>
          <w:tcPr>
            <w:tcW w:w="952" w:type="dxa"/>
          </w:tcPr>
          <w:p w:rsidR="00D86A63" w:rsidRPr="00052AFE" w:rsidRDefault="00D86A63">
            <w:pPr>
              <w:pStyle w:val="ConsPlusNormal"/>
              <w:rPr>
                <w:rFonts w:ascii="Times New Roman" w:hAnsi="Times New Roman" w:cs="Times New Roman"/>
                <w:szCs w:val="22"/>
              </w:rPr>
            </w:pPr>
          </w:p>
        </w:tc>
        <w:tc>
          <w:tcPr>
            <w:tcW w:w="1191" w:type="dxa"/>
          </w:tcPr>
          <w:p w:rsidR="00D86A63" w:rsidRPr="00052AFE" w:rsidRDefault="00D86A63">
            <w:pPr>
              <w:pStyle w:val="ConsPlusNormal"/>
              <w:rPr>
                <w:rFonts w:ascii="Times New Roman" w:hAnsi="Times New Roman" w:cs="Times New Roman"/>
                <w:szCs w:val="22"/>
              </w:rPr>
            </w:pPr>
          </w:p>
        </w:tc>
        <w:tc>
          <w:tcPr>
            <w:tcW w:w="1852" w:type="dxa"/>
          </w:tcPr>
          <w:p w:rsidR="00D86A63" w:rsidRPr="00052AFE" w:rsidRDefault="00D86A63">
            <w:pPr>
              <w:pStyle w:val="ConsPlusNormal"/>
              <w:rPr>
                <w:rFonts w:ascii="Times New Roman" w:hAnsi="Times New Roman" w:cs="Times New Roman"/>
                <w:szCs w:val="22"/>
              </w:rPr>
            </w:pPr>
          </w:p>
        </w:tc>
        <w:tc>
          <w:tcPr>
            <w:tcW w:w="1660" w:type="dxa"/>
          </w:tcPr>
          <w:p w:rsidR="00D86A63" w:rsidRPr="00052AFE" w:rsidRDefault="00D86A63">
            <w:pPr>
              <w:pStyle w:val="ConsPlusNormal"/>
              <w:rPr>
                <w:rFonts w:ascii="Times New Roman" w:hAnsi="Times New Roman" w:cs="Times New Roman"/>
                <w:szCs w:val="22"/>
              </w:rPr>
            </w:pPr>
          </w:p>
        </w:tc>
        <w:tc>
          <w:tcPr>
            <w:tcW w:w="1456" w:type="dxa"/>
          </w:tcPr>
          <w:p w:rsidR="00D86A63" w:rsidRPr="00052AFE" w:rsidRDefault="00D86A63">
            <w:pPr>
              <w:pStyle w:val="ConsPlusNormal"/>
              <w:rPr>
                <w:rFonts w:ascii="Times New Roman" w:hAnsi="Times New Roman" w:cs="Times New Roman"/>
                <w:szCs w:val="22"/>
              </w:rPr>
            </w:pPr>
          </w:p>
        </w:tc>
        <w:tc>
          <w:tcPr>
            <w:tcW w:w="1201" w:type="dxa"/>
          </w:tcPr>
          <w:p w:rsidR="00D86A63" w:rsidRPr="00052AFE" w:rsidRDefault="00D86A63">
            <w:pPr>
              <w:pStyle w:val="ConsPlusNormal"/>
              <w:rPr>
                <w:rFonts w:ascii="Times New Roman" w:hAnsi="Times New Roman" w:cs="Times New Roman"/>
                <w:szCs w:val="22"/>
              </w:rPr>
            </w:pPr>
          </w:p>
        </w:tc>
        <w:tc>
          <w:tcPr>
            <w:tcW w:w="1831" w:type="dxa"/>
          </w:tcPr>
          <w:p w:rsidR="00D86A63" w:rsidRPr="00052AFE" w:rsidRDefault="00D86A63">
            <w:pPr>
              <w:pStyle w:val="ConsPlusNormal"/>
              <w:rPr>
                <w:rFonts w:ascii="Times New Roman" w:hAnsi="Times New Roman" w:cs="Times New Roman"/>
                <w:szCs w:val="22"/>
              </w:rPr>
            </w:pPr>
          </w:p>
        </w:tc>
        <w:tc>
          <w:tcPr>
            <w:tcW w:w="1516" w:type="dxa"/>
          </w:tcPr>
          <w:p w:rsidR="00D86A63" w:rsidRPr="00052AFE" w:rsidRDefault="00D86A63">
            <w:pPr>
              <w:pStyle w:val="ConsPlusNormal"/>
              <w:rPr>
                <w:rFonts w:ascii="Times New Roman" w:hAnsi="Times New Roman" w:cs="Times New Roman"/>
                <w:szCs w:val="22"/>
              </w:rPr>
            </w:pPr>
          </w:p>
        </w:tc>
        <w:tc>
          <w:tcPr>
            <w:tcW w:w="1814" w:type="dxa"/>
          </w:tcPr>
          <w:p w:rsidR="00D86A63" w:rsidRPr="00052AFE" w:rsidRDefault="00D86A63">
            <w:pPr>
              <w:pStyle w:val="ConsPlusNormal"/>
              <w:rPr>
                <w:rFonts w:ascii="Times New Roman" w:hAnsi="Times New Roman" w:cs="Times New Roman"/>
                <w:szCs w:val="22"/>
              </w:rPr>
            </w:pPr>
          </w:p>
        </w:tc>
        <w:tc>
          <w:tcPr>
            <w:tcW w:w="1948" w:type="dxa"/>
          </w:tcPr>
          <w:p w:rsidR="00D86A63" w:rsidRPr="00052AFE"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r w:rsidR="00D86A63" w:rsidRPr="00BB1022" w:rsidTr="00A316CE">
        <w:tc>
          <w:tcPr>
            <w:tcW w:w="1531" w:type="dxa"/>
          </w:tcPr>
          <w:p w:rsidR="00D86A63" w:rsidRPr="00BB1022" w:rsidRDefault="00D86A63">
            <w:pPr>
              <w:pStyle w:val="ConsPlusNormal"/>
              <w:rPr>
                <w:rFonts w:ascii="Times New Roman" w:hAnsi="Times New Roman" w:cs="Times New Roman"/>
                <w:sz w:val="24"/>
                <w:szCs w:val="24"/>
              </w:rPr>
            </w:pPr>
          </w:p>
        </w:tc>
        <w:tc>
          <w:tcPr>
            <w:tcW w:w="952" w:type="dxa"/>
          </w:tcPr>
          <w:p w:rsidR="00D86A63" w:rsidRPr="00BB1022" w:rsidRDefault="00D86A63">
            <w:pPr>
              <w:pStyle w:val="ConsPlusNormal"/>
              <w:rPr>
                <w:rFonts w:ascii="Times New Roman" w:hAnsi="Times New Roman" w:cs="Times New Roman"/>
                <w:sz w:val="24"/>
                <w:szCs w:val="24"/>
              </w:rPr>
            </w:pPr>
          </w:p>
        </w:tc>
        <w:tc>
          <w:tcPr>
            <w:tcW w:w="1191" w:type="dxa"/>
          </w:tcPr>
          <w:p w:rsidR="00D86A63" w:rsidRPr="00BB1022" w:rsidRDefault="00D86A63">
            <w:pPr>
              <w:pStyle w:val="ConsPlusNormal"/>
              <w:rPr>
                <w:rFonts w:ascii="Times New Roman" w:hAnsi="Times New Roman" w:cs="Times New Roman"/>
                <w:sz w:val="24"/>
                <w:szCs w:val="24"/>
              </w:rPr>
            </w:pPr>
          </w:p>
        </w:tc>
        <w:tc>
          <w:tcPr>
            <w:tcW w:w="1852" w:type="dxa"/>
          </w:tcPr>
          <w:p w:rsidR="00D86A63" w:rsidRPr="00BB1022" w:rsidRDefault="00D86A63">
            <w:pPr>
              <w:pStyle w:val="ConsPlusNormal"/>
              <w:rPr>
                <w:rFonts w:ascii="Times New Roman" w:hAnsi="Times New Roman" w:cs="Times New Roman"/>
                <w:sz w:val="24"/>
                <w:szCs w:val="24"/>
              </w:rPr>
            </w:pPr>
          </w:p>
        </w:tc>
        <w:tc>
          <w:tcPr>
            <w:tcW w:w="1660" w:type="dxa"/>
          </w:tcPr>
          <w:p w:rsidR="00D86A63" w:rsidRPr="00BB1022" w:rsidRDefault="00D86A63">
            <w:pPr>
              <w:pStyle w:val="ConsPlusNormal"/>
              <w:rPr>
                <w:rFonts w:ascii="Times New Roman" w:hAnsi="Times New Roman" w:cs="Times New Roman"/>
                <w:sz w:val="24"/>
                <w:szCs w:val="24"/>
              </w:rPr>
            </w:pPr>
          </w:p>
        </w:tc>
        <w:tc>
          <w:tcPr>
            <w:tcW w:w="1456" w:type="dxa"/>
          </w:tcPr>
          <w:p w:rsidR="00D86A63" w:rsidRPr="00BB1022" w:rsidRDefault="00D86A63">
            <w:pPr>
              <w:pStyle w:val="ConsPlusNormal"/>
              <w:rPr>
                <w:rFonts w:ascii="Times New Roman" w:hAnsi="Times New Roman" w:cs="Times New Roman"/>
                <w:sz w:val="24"/>
                <w:szCs w:val="24"/>
              </w:rPr>
            </w:pPr>
          </w:p>
        </w:tc>
        <w:tc>
          <w:tcPr>
            <w:tcW w:w="1201" w:type="dxa"/>
          </w:tcPr>
          <w:p w:rsidR="00D86A63" w:rsidRPr="00BB1022" w:rsidRDefault="00D86A63">
            <w:pPr>
              <w:pStyle w:val="ConsPlusNormal"/>
              <w:rPr>
                <w:rFonts w:ascii="Times New Roman" w:hAnsi="Times New Roman" w:cs="Times New Roman"/>
                <w:sz w:val="24"/>
                <w:szCs w:val="24"/>
              </w:rPr>
            </w:pPr>
          </w:p>
        </w:tc>
        <w:tc>
          <w:tcPr>
            <w:tcW w:w="1831" w:type="dxa"/>
          </w:tcPr>
          <w:p w:rsidR="00D86A63" w:rsidRPr="00BB1022" w:rsidRDefault="00D86A63">
            <w:pPr>
              <w:pStyle w:val="ConsPlusNormal"/>
              <w:rPr>
                <w:rFonts w:ascii="Times New Roman" w:hAnsi="Times New Roman" w:cs="Times New Roman"/>
                <w:sz w:val="24"/>
                <w:szCs w:val="24"/>
              </w:rPr>
            </w:pPr>
          </w:p>
        </w:tc>
        <w:tc>
          <w:tcPr>
            <w:tcW w:w="1516" w:type="dxa"/>
          </w:tcPr>
          <w:p w:rsidR="00D86A63" w:rsidRPr="00BB1022" w:rsidRDefault="00D86A63">
            <w:pPr>
              <w:pStyle w:val="ConsPlusNormal"/>
              <w:rPr>
                <w:rFonts w:ascii="Times New Roman" w:hAnsi="Times New Roman" w:cs="Times New Roman"/>
                <w:sz w:val="24"/>
                <w:szCs w:val="24"/>
              </w:rPr>
            </w:pPr>
          </w:p>
        </w:tc>
        <w:tc>
          <w:tcPr>
            <w:tcW w:w="1814" w:type="dxa"/>
          </w:tcPr>
          <w:p w:rsidR="00D86A63" w:rsidRPr="00BB1022" w:rsidRDefault="00D86A63">
            <w:pPr>
              <w:pStyle w:val="ConsPlusNormal"/>
              <w:rPr>
                <w:rFonts w:ascii="Times New Roman" w:hAnsi="Times New Roman" w:cs="Times New Roman"/>
                <w:sz w:val="24"/>
                <w:szCs w:val="24"/>
              </w:rPr>
            </w:pPr>
          </w:p>
        </w:tc>
        <w:tc>
          <w:tcPr>
            <w:tcW w:w="1948" w:type="dxa"/>
          </w:tcPr>
          <w:p w:rsidR="00D86A63" w:rsidRPr="00BB1022" w:rsidRDefault="00D86A63">
            <w:pPr>
              <w:pStyle w:val="ConsPlusNormal"/>
              <w:rPr>
                <w:rFonts w:ascii="Times New Roman" w:hAnsi="Times New Roman" w:cs="Times New Roman"/>
                <w:sz w:val="24"/>
                <w:szCs w:val="24"/>
              </w:rPr>
            </w:pPr>
          </w:p>
        </w:tc>
        <w:tc>
          <w:tcPr>
            <w:tcW w:w="1936" w:type="dxa"/>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A316CE" w:rsidRDefault="00A316CE">
      <w:pPr>
        <w:pStyle w:val="ConsPlusNormal"/>
        <w:ind w:firstLine="540"/>
        <w:jc w:val="both"/>
        <w:rPr>
          <w:rFonts w:ascii="Times New Roman" w:hAnsi="Times New Roman" w:cs="Times New Roman"/>
          <w:sz w:val="24"/>
          <w:szCs w:val="24"/>
        </w:rPr>
      </w:pPr>
    </w:p>
    <w:p w:rsidR="00A316CE" w:rsidRDefault="00A316CE">
      <w:pPr>
        <w:pStyle w:val="ConsPlusNormal"/>
        <w:ind w:firstLine="540"/>
        <w:jc w:val="both"/>
        <w:rPr>
          <w:rFonts w:ascii="Times New Roman" w:hAnsi="Times New Roman" w:cs="Times New Roman"/>
          <w:sz w:val="24"/>
          <w:szCs w:val="24"/>
        </w:rPr>
      </w:pPr>
    </w:p>
    <w:p w:rsidR="00A316CE" w:rsidRDefault="00A316CE">
      <w:pPr>
        <w:pStyle w:val="ConsPlusNormal"/>
        <w:ind w:firstLine="540"/>
        <w:jc w:val="both"/>
        <w:rPr>
          <w:rFonts w:ascii="Times New Roman" w:hAnsi="Times New Roman" w:cs="Times New Roman"/>
          <w:sz w:val="24"/>
          <w:szCs w:val="24"/>
        </w:rPr>
      </w:pPr>
    </w:p>
    <w:p w:rsidR="00A316CE" w:rsidRDefault="00A316CE">
      <w:pPr>
        <w:pStyle w:val="ConsPlusNormal"/>
        <w:ind w:firstLine="540"/>
        <w:jc w:val="both"/>
        <w:rPr>
          <w:rFonts w:ascii="Times New Roman" w:hAnsi="Times New Roman" w:cs="Times New Roman"/>
          <w:sz w:val="24"/>
          <w:szCs w:val="24"/>
        </w:rPr>
      </w:pPr>
    </w:p>
    <w:p w:rsidR="00465A79" w:rsidRDefault="00465A79">
      <w:pPr>
        <w:pStyle w:val="ConsPlusNormal"/>
        <w:ind w:firstLine="540"/>
        <w:jc w:val="both"/>
        <w:rPr>
          <w:rFonts w:ascii="Times New Roman" w:hAnsi="Times New Roman" w:cs="Times New Roman"/>
          <w:sz w:val="24"/>
          <w:szCs w:val="24"/>
        </w:rPr>
      </w:pPr>
    </w:p>
    <w:p w:rsidR="00465A79" w:rsidRDefault="00465A79">
      <w:pPr>
        <w:pStyle w:val="ConsPlusNormal"/>
        <w:ind w:firstLine="540"/>
        <w:jc w:val="both"/>
        <w:rPr>
          <w:rFonts w:ascii="Times New Roman" w:hAnsi="Times New Roman" w:cs="Times New Roman"/>
          <w:sz w:val="24"/>
          <w:szCs w:val="24"/>
        </w:rPr>
      </w:pPr>
    </w:p>
    <w:p w:rsidR="00465A79" w:rsidRDefault="00465A79">
      <w:pPr>
        <w:pStyle w:val="ConsPlusNormal"/>
        <w:ind w:firstLine="540"/>
        <w:jc w:val="both"/>
        <w:rPr>
          <w:rFonts w:ascii="Times New Roman" w:hAnsi="Times New Roman" w:cs="Times New Roman"/>
          <w:sz w:val="24"/>
          <w:szCs w:val="24"/>
        </w:rPr>
      </w:pPr>
    </w:p>
    <w:p w:rsidR="00D674EA" w:rsidRDefault="00D674EA">
      <w:pPr>
        <w:pStyle w:val="ConsPlusNormal"/>
        <w:ind w:firstLine="540"/>
        <w:jc w:val="both"/>
        <w:rPr>
          <w:rFonts w:ascii="Times New Roman" w:hAnsi="Times New Roman" w:cs="Times New Roman"/>
          <w:sz w:val="24"/>
          <w:szCs w:val="24"/>
        </w:rPr>
      </w:pPr>
    </w:p>
    <w:p w:rsidR="00D674EA" w:rsidRDefault="00D674EA">
      <w:pPr>
        <w:pStyle w:val="ConsPlusNormal"/>
        <w:ind w:firstLine="540"/>
        <w:jc w:val="both"/>
        <w:rPr>
          <w:rFonts w:ascii="Times New Roman" w:hAnsi="Times New Roman" w:cs="Times New Roman"/>
          <w:sz w:val="24"/>
          <w:szCs w:val="24"/>
        </w:rPr>
      </w:pPr>
    </w:p>
    <w:p w:rsidR="00D674EA" w:rsidRDefault="00D674EA">
      <w:pPr>
        <w:pStyle w:val="ConsPlusNormal"/>
        <w:ind w:firstLine="540"/>
        <w:jc w:val="both"/>
        <w:rPr>
          <w:rFonts w:ascii="Times New Roman" w:hAnsi="Times New Roman" w:cs="Times New Roman"/>
          <w:sz w:val="24"/>
          <w:szCs w:val="24"/>
        </w:rPr>
      </w:pPr>
    </w:p>
    <w:p w:rsidR="00D674EA" w:rsidRDefault="00D674EA">
      <w:pPr>
        <w:pStyle w:val="ConsPlusNormal"/>
        <w:ind w:firstLine="540"/>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на _________ год (первый год планового периода)</w:t>
      </w:r>
    </w:p>
    <w:p w:rsidR="00D86A63" w:rsidRPr="00BB1022" w:rsidRDefault="00D86A63">
      <w:pPr>
        <w:pStyle w:val="ConsPlusNormal"/>
        <w:jc w:val="both"/>
        <w:rPr>
          <w:rFonts w:ascii="Times New Roman" w:hAnsi="Times New Roman" w:cs="Times New Roman"/>
          <w:sz w:val="24"/>
          <w:szCs w:val="24"/>
        </w:rPr>
      </w:pPr>
    </w:p>
    <w:tbl>
      <w:tblPr>
        <w:tblW w:w="190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52"/>
        <w:gridCol w:w="1191"/>
        <w:gridCol w:w="1852"/>
        <w:gridCol w:w="1660"/>
        <w:gridCol w:w="1456"/>
        <w:gridCol w:w="1372"/>
        <w:gridCol w:w="1660"/>
        <w:gridCol w:w="1516"/>
        <w:gridCol w:w="1871"/>
        <w:gridCol w:w="1948"/>
        <w:gridCol w:w="1936"/>
      </w:tblGrid>
      <w:tr w:rsidR="00D86A63" w:rsidRPr="00613C7E" w:rsidTr="00A316CE">
        <w:tc>
          <w:tcPr>
            <w:tcW w:w="1587" w:type="dxa"/>
            <w:vMerge w:val="restart"/>
          </w:tcPr>
          <w:p w:rsidR="00D86A63" w:rsidRPr="00F85ECF" w:rsidRDefault="00D86A63">
            <w:pPr>
              <w:pStyle w:val="ConsPlusNormal"/>
              <w:jc w:val="center"/>
              <w:rPr>
                <w:rFonts w:ascii="Times New Roman" w:hAnsi="Times New Roman" w:cs="Times New Roman"/>
                <w:szCs w:val="22"/>
              </w:rPr>
            </w:pPr>
            <w:proofErr w:type="gramStart"/>
            <w:r w:rsidRPr="00F85ECF">
              <w:rPr>
                <w:rFonts w:ascii="Times New Roman" w:hAnsi="Times New Roman" w:cs="Times New Roman"/>
                <w:szCs w:val="22"/>
              </w:rPr>
              <w:t>Раздел/подраздел</w:t>
            </w:r>
            <w:proofErr w:type="gramEnd"/>
            <w:r w:rsidRPr="00F85ECF">
              <w:rPr>
                <w:rFonts w:ascii="Times New Roman" w:hAnsi="Times New Roman" w:cs="Times New Roman"/>
                <w:szCs w:val="22"/>
              </w:rPr>
              <w:t>/услуга (работа)</w:t>
            </w:r>
          </w:p>
        </w:tc>
        <w:tc>
          <w:tcPr>
            <w:tcW w:w="952" w:type="dxa"/>
            <w:vMerge w:val="restart"/>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Целевая статья</w:t>
            </w:r>
          </w:p>
        </w:tc>
        <w:tc>
          <w:tcPr>
            <w:tcW w:w="1191" w:type="dxa"/>
            <w:vMerge w:val="restart"/>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Учреждение/услуга</w:t>
            </w:r>
          </w:p>
        </w:tc>
        <w:tc>
          <w:tcPr>
            <w:tcW w:w="1852" w:type="dxa"/>
          </w:tcPr>
          <w:p w:rsidR="00D86A63" w:rsidRPr="00F85ECF" w:rsidRDefault="00D86A63">
            <w:pPr>
              <w:pStyle w:val="ConsPlusNormal"/>
              <w:jc w:val="center"/>
              <w:rPr>
                <w:rFonts w:ascii="Times New Roman" w:hAnsi="Times New Roman" w:cs="Times New Roman"/>
                <w:szCs w:val="22"/>
              </w:rPr>
            </w:pPr>
            <w:proofErr w:type="spellStart"/>
            <w:r w:rsidRPr="00F85ECF">
              <w:rPr>
                <w:rFonts w:ascii="Times New Roman" w:hAnsi="Times New Roman" w:cs="Times New Roman"/>
                <w:szCs w:val="22"/>
              </w:rPr>
              <w:t>Ni</w:t>
            </w:r>
            <w:proofErr w:type="spellEnd"/>
          </w:p>
        </w:tc>
        <w:tc>
          <w:tcPr>
            <w:tcW w:w="1660" w:type="dxa"/>
          </w:tcPr>
          <w:p w:rsidR="00D86A63" w:rsidRPr="00F85ECF" w:rsidRDefault="00D86A63">
            <w:pPr>
              <w:pStyle w:val="ConsPlusNormal"/>
              <w:jc w:val="center"/>
              <w:rPr>
                <w:rFonts w:ascii="Times New Roman" w:hAnsi="Times New Roman" w:cs="Times New Roman"/>
                <w:szCs w:val="22"/>
              </w:rPr>
            </w:pPr>
            <w:proofErr w:type="spellStart"/>
            <w:r w:rsidRPr="00F85ECF">
              <w:rPr>
                <w:rFonts w:ascii="Times New Roman" w:hAnsi="Times New Roman" w:cs="Times New Roman"/>
                <w:szCs w:val="22"/>
              </w:rPr>
              <w:t>Vi</w:t>
            </w:r>
            <w:proofErr w:type="spellEnd"/>
          </w:p>
        </w:tc>
        <w:tc>
          <w:tcPr>
            <w:tcW w:w="1456" w:type="dxa"/>
          </w:tcPr>
          <w:p w:rsidR="00D86A63" w:rsidRPr="00F85ECF" w:rsidRDefault="00D86A63">
            <w:pPr>
              <w:pStyle w:val="ConsPlusNormal"/>
              <w:jc w:val="center"/>
              <w:rPr>
                <w:rFonts w:ascii="Times New Roman" w:hAnsi="Times New Roman" w:cs="Times New Roman"/>
                <w:szCs w:val="22"/>
              </w:rPr>
            </w:pPr>
            <w:proofErr w:type="spellStart"/>
            <w:r w:rsidRPr="00F85ECF">
              <w:rPr>
                <w:rFonts w:ascii="Times New Roman" w:hAnsi="Times New Roman" w:cs="Times New Roman"/>
                <w:szCs w:val="22"/>
              </w:rPr>
              <w:t>Pi</w:t>
            </w:r>
            <w:proofErr w:type="spellEnd"/>
          </w:p>
        </w:tc>
        <w:tc>
          <w:tcPr>
            <w:tcW w:w="1372" w:type="dxa"/>
          </w:tcPr>
          <w:p w:rsidR="00D86A63" w:rsidRPr="00F85ECF" w:rsidRDefault="00D86A63">
            <w:pPr>
              <w:pStyle w:val="ConsPlusNormal"/>
              <w:jc w:val="center"/>
              <w:rPr>
                <w:rFonts w:ascii="Times New Roman" w:hAnsi="Times New Roman" w:cs="Times New Roman"/>
                <w:szCs w:val="22"/>
              </w:rPr>
            </w:pPr>
            <w:proofErr w:type="spellStart"/>
            <w:r w:rsidRPr="00F85ECF">
              <w:rPr>
                <w:rFonts w:ascii="Times New Roman" w:hAnsi="Times New Roman" w:cs="Times New Roman"/>
                <w:szCs w:val="22"/>
              </w:rPr>
              <w:t>Rw</w:t>
            </w:r>
            <w:proofErr w:type="spellEnd"/>
          </w:p>
        </w:tc>
        <w:tc>
          <w:tcPr>
            <w:tcW w:w="1660" w:type="dxa"/>
          </w:tcPr>
          <w:p w:rsidR="00D86A63" w:rsidRPr="00F85ECF" w:rsidRDefault="00D86A63">
            <w:pPr>
              <w:pStyle w:val="ConsPlusNormal"/>
              <w:jc w:val="center"/>
              <w:rPr>
                <w:rFonts w:ascii="Times New Roman" w:hAnsi="Times New Roman" w:cs="Times New Roman"/>
                <w:szCs w:val="22"/>
              </w:rPr>
            </w:pPr>
            <w:proofErr w:type="spellStart"/>
            <w:r w:rsidRPr="00F85ECF">
              <w:rPr>
                <w:rFonts w:ascii="Times New Roman" w:hAnsi="Times New Roman" w:cs="Times New Roman"/>
                <w:szCs w:val="22"/>
              </w:rPr>
              <w:t>Vw</w:t>
            </w:r>
            <w:proofErr w:type="spellEnd"/>
          </w:p>
        </w:tc>
        <w:tc>
          <w:tcPr>
            <w:tcW w:w="1516" w:type="dxa"/>
          </w:tcPr>
          <w:p w:rsidR="00D86A63" w:rsidRPr="00F85ECF" w:rsidRDefault="00D86A63">
            <w:pPr>
              <w:pStyle w:val="ConsPlusNormal"/>
              <w:jc w:val="center"/>
              <w:rPr>
                <w:rFonts w:ascii="Times New Roman" w:hAnsi="Times New Roman" w:cs="Times New Roman"/>
                <w:szCs w:val="22"/>
              </w:rPr>
            </w:pPr>
            <w:proofErr w:type="spellStart"/>
            <w:r w:rsidRPr="00F85ECF">
              <w:rPr>
                <w:rFonts w:ascii="Times New Roman" w:hAnsi="Times New Roman" w:cs="Times New Roman"/>
                <w:szCs w:val="22"/>
              </w:rPr>
              <w:t>Pw</w:t>
            </w:r>
            <w:proofErr w:type="spellEnd"/>
          </w:p>
        </w:tc>
        <w:tc>
          <w:tcPr>
            <w:tcW w:w="1871" w:type="dxa"/>
            <w:vMerge w:val="restart"/>
          </w:tcPr>
          <w:p w:rsidR="00D86A63" w:rsidRPr="00F85ECF" w:rsidRDefault="00D86A63">
            <w:pPr>
              <w:pStyle w:val="ConsPlusNormal"/>
              <w:jc w:val="center"/>
              <w:rPr>
                <w:rFonts w:ascii="Times New Roman" w:hAnsi="Times New Roman" w:cs="Times New Roman"/>
                <w:szCs w:val="22"/>
                <w:lang w:val="en-US"/>
              </w:rPr>
            </w:pPr>
            <w:r w:rsidRPr="00F85ECF">
              <w:rPr>
                <w:rFonts w:ascii="Times New Roman" w:hAnsi="Times New Roman" w:cs="Times New Roman"/>
                <w:szCs w:val="22"/>
                <w:lang w:val="en-US"/>
              </w:rPr>
              <w:t xml:space="preserve">Ni x Vi + </w:t>
            </w:r>
            <w:proofErr w:type="spellStart"/>
            <w:r w:rsidRPr="00F85ECF">
              <w:rPr>
                <w:rFonts w:ascii="Times New Roman" w:hAnsi="Times New Roman" w:cs="Times New Roman"/>
                <w:szCs w:val="22"/>
                <w:lang w:val="en-US"/>
              </w:rPr>
              <w:t>Rw</w:t>
            </w:r>
            <w:proofErr w:type="spellEnd"/>
            <w:r w:rsidRPr="00F85ECF">
              <w:rPr>
                <w:rFonts w:ascii="Times New Roman" w:hAnsi="Times New Roman" w:cs="Times New Roman"/>
                <w:szCs w:val="22"/>
                <w:lang w:val="en-US"/>
              </w:rPr>
              <w:t xml:space="preserve"> x </w:t>
            </w:r>
            <w:proofErr w:type="spellStart"/>
            <w:r w:rsidRPr="00F85ECF">
              <w:rPr>
                <w:rFonts w:ascii="Times New Roman" w:hAnsi="Times New Roman" w:cs="Times New Roman"/>
                <w:szCs w:val="22"/>
                <w:lang w:val="en-US"/>
              </w:rPr>
              <w:t>Vw</w:t>
            </w:r>
            <w:proofErr w:type="spellEnd"/>
            <w:r w:rsidRPr="00F85ECF">
              <w:rPr>
                <w:rFonts w:ascii="Times New Roman" w:hAnsi="Times New Roman" w:cs="Times New Roman"/>
                <w:szCs w:val="22"/>
                <w:lang w:val="en-US"/>
              </w:rPr>
              <w:t xml:space="preserve"> - (Pi x Vi + Pw x </w:t>
            </w:r>
            <w:proofErr w:type="spellStart"/>
            <w:r w:rsidRPr="00F85ECF">
              <w:rPr>
                <w:rFonts w:ascii="Times New Roman" w:hAnsi="Times New Roman" w:cs="Times New Roman"/>
                <w:szCs w:val="22"/>
                <w:lang w:val="en-US"/>
              </w:rPr>
              <w:t>Vw</w:t>
            </w:r>
            <w:proofErr w:type="spellEnd"/>
            <w:r w:rsidRPr="00F85ECF">
              <w:rPr>
                <w:rFonts w:ascii="Times New Roman" w:hAnsi="Times New Roman" w:cs="Times New Roman"/>
                <w:szCs w:val="22"/>
                <w:lang w:val="en-US"/>
              </w:rPr>
              <w:t>)</w:t>
            </w:r>
          </w:p>
        </w:tc>
        <w:tc>
          <w:tcPr>
            <w:tcW w:w="1948" w:type="dxa"/>
          </w:tcPr>
          <w:p w:rsidR="00D86A63" w:rsidRPr="00F85ECF" w:rsidRDefault="00D86A63">
            <w:pPr>
              <w:pStyle w:val="ConsPlusNormal"/>
              <w:jc w:val="center"/>
              <w:rPr>
                <w:rFonts w:ascii="Times New Roman" w:hAnsi="Times New Roman" w:cs="Times New Roman"/>
                <w:szCs w:val="22"/>
              </w:rPr>
            </w:pPr>
            <w:proofErr w:type="spellStart"/>
            <w:proofErr w:type="gramStart"/>
            <w:r w:rsidRPr="00F85ECF">
              <w:rPr>
                <w:rFonts w:ascii="Times New Roman" w:hAnsi="Times New Roman" w:cs="Times New Roman"/>
                <w:szCs w:val="22"/>
              </w:rPr>
              <w:t>N</w:t>
            </w:r>
            <w:proofErr w:type="gramEnd"/>
            <w:r w:rsidRPr="00F85ECF">
              <w:rPr>
                <w:rFonts w:ascii="Times New Roman" w:hAnsi="Times New Roman" w:cs="Times New Roman"/>
                <w:szCs w:val="22"/>
              </w:rPr>
              <w:t>ун</w:t>
            </w:r>
            <w:proofErr w:type="spellEnd"/>
          </w:p>
        </w:tc>
        <w:tc>
          <w:tcPr>
            <w:tcW w:w="1936" w:type="dxa"/>
          </w:tcPr>
          <w:p w:rsidR="00D86A63" w:rsidRPr="00BB1022" w:rsidRDefault="00D86A63">
            <w:pPr>
              <w:pStyle w:val="ConsPlusNormal"/>
              <w:jc w:val="center"/>
              <w:rPr>
                <w:rFonts w:ascii="Times New Roman" w:hAnsi="Times New Roman" w:cs="Times New Roman"/>
                <w:sz w:val="24"/>
                <w:szCs w:val="24"/>
                <w:lang w:val="en-US"/>
              </w:rPr>
            </w:pPr>
            <w:r w:rsidRPr="00BB1022">
              <w:rPr>
                <w:rFonts w:ascii="Times New Roman" w:hAnsi="Times New Roman" w:cs="Times New Roman"/>
                <w:sz w:val="24"/>
                <w:szCs w:val="24"/>
                <w:lang w:val="en-US"/>
              </w:rPr>
              <w:t xml:space="preserve">R = (Ni x V i+ </w:t>
            </w:r>
            <w:proofErr w:type="spellStart"/>
            <w:r w:rsidRPr="00BB1022">
              <w:rPr>
                <w:rFonts w:ascii="Times New Roman" w:hAnsi="Times New Roman" w:cs="Times New Roman"/>
                <w:sz w:val="24"/>
                <w:szCs w:val="24"/>
                <w:lang w:val="en-US"/>
              </w:rPr>
              <w:t>Rw</w:t>
            </w:r>
            <w:proofErr w:type="spellEnd"/>
            <w:r w:rsidRPr="00BB1022">
              <w:rPr>
                <w:rFonts w:ascii="Times New Roman" w:hAnsi="Times New Roman" w:cs="Times New Roman"/>
                <w:sz w:val="24"/>
                <w:szCs w:val="24"/>
                <w:lang w:val="en-US"/>
              </w:rPr>
              <w:t xml:space="preserve"> x </w:t>
            </w:r>
            <w:proofErr w:type="spellStart"/>
            <w:r w:rsidRPr="00BB1022">
              <w:rPr>
                <w:rFonts w:ascii="Times New Roman" w:hAnsi="Times New Roman" w:cs="Times New Roman"/>
                <w:sz w:val="24"/>
                <w:szCs w:val="24"/>
                <w:lang w:val="en-US"/>
              </w:rPr>
              <w:t>Vw</w:t>
            </w:r>
            <w:proofErr w:type="spellEnd"/>
            <w:r w:rsidRPr="00BB1022">
              <w:rPr>
                <w:rFonts w:ascii="Times New Roman" w:hAnsi="Times New Roman" w:cs="Times New Roman"/>
                <w:sz w:val="24"/>
                <w:szCs w:val="24"/>
                <w:lang w:val="en-US"/>
              </w:rPr>
              <w:t xml:space="preserve"> - (Pi x Vi + Pw x </w:t>
            </w:r>
            <w:proofErr w:type="spellStart"/>
            <w:r w:rsidRPr="00BB1022">
              <w:rPr>
                <w:rFonts w:ascii="Times New Roman" w:hAnsi="Times New Roman" w:cs="Times New Roman"/>
                <w:sz w:val="24"/>
                <w:szCs w:val="24"/>
                <w:lang w:val="en-US"/>
              </w:rPr>
              <w:t>Vw</w:t>
            </w:r>
            <w:proofErr w:type="spellEnd"/>
            <w:r w:rsidRPr="00BB1022">
              <w:rPr>
                <w:rFonts w:ascii="Times New Roman" w:hAnsi="Times New Roman" w:cs="Times New Roman"/>
                <w:sz w:val="24"/>
                <w:szCs w:val="24"/>
                <w:lang w:val="en-US"/>
              </w:rPr>
              <w:t>) + N</w:t>
            </w:r>
            <w:proofErr w:type="spellStart"/>
            <w:r w:rsidRPr="00BB1022">
              <w:rPr>
                <w:rFonts w:ascii="Times New Roman" w:hAnsi="Times New Roman" w:cs="Times New Roman"/>
                <w:sz w:val="24"/>
                <w:szCs w:val="24"/>
              </w:rPr>
              <w:t>ун</w:t>
            </w:r>
            <w:proofErr w:type="spellEnd"/>
            <w:r w:rsidRPr="00BB1022">
              <w:rPr>
                <w:rFonts w:ascii="Times New Roman" w:hAnsi="Times New Roman" w:cs="Times New Roman"/>
                <w:sz w:val="24"/>
                <w:szCs w:val="24"/>
                <w:lang w:val="en-US"/>
              </w:rPr>
              <w:t>)</w:t>
            </w:r>
          </w:p>
        </w:tc>
      </w:tr>
      <w:tr w:rsidR="00D86A63" w:rsidRPr="00BB1022" w:rsidTr="00A316CE">
        <w:tc>
          <w:tcPr>
            <w:tcW w:w="1587" w:type="dxa"/>
            <w:vMerge/>
          </w:tcPr>
          <w:p w:rsidR="00D86A63" w:rsidRPr="00F85ECF" w:rsidRDefault="00D86A63">
            <w:pPr>
              <w:spacing w:after="1" w:line="0" w:lineRule="atLeast"/>
              <w:rPr>
                <w:rFonts w:ascii="Times New Roman" w:hAnsi="Times New Roman" w:cs="Times New Roman"/>
                <w:lang w:val="en-US"/>
              </w:rPr>
            </w:pPr>
          </w:p>
        </w:tc>
        <w:tc>
          <w:tcPr>
            <w:tcW w:w="952" w:type="dxa"/>
            <w:vMerge/>
          </w:tcPr>
          <w:p w:rsidR="00D86A63" w:rsidRPr="00F85ECF" w:rsidRDefault="00D86A63">
            <w:pPr>
              <w:spacing w:after="1" w:line="0" w:lineRule="atLeast"/>
              <w:rPr>
                <w:rFonts w:ascii="Times New Roman" w:hAnsi="Times New Roman" w:cs="Times New Roman"/>
                <w:lang w:val="en-US"/>
              </w:rPr>
            </w:pPr>
          </w:p>
        </w:tc>
        <w:tc>
          <w:tcPr>
            <w:tcW w:w="1191" w:type="dxa"/>
            <w:vMerge/>
          </w:tcPr>
          <w:p w:rsidR="00D86A63" w:rsidRPr="00F85ECF" w:rsidRDefault="00D86A63">
            <w:pPr>
              <w:spacing w:after="1" w:line="0" w:lineRule="atLeast"/>
              <w:rPr>
                <w:rFonts w:ascii="Times New Roman" w:hAnsi="Times New Roman" w:cs="Times New Roman"/>
                <w:lang w:val="en-US"/>
              </w:rPr>
            </w:pPr>
          </w:p>
        </w:tc>
        <w:tc>
          <w:tcPr>
            <w:tcW w:w="1852" w:type="dxa"/>
          </w:tcPr>
          <w:p w:rsidR="00D86A63" w:rsidRPr="00F85ECF" w:rsidRDefault="00D86A63" w:rsidP="00357A0B">
            <w:pPr>
              <w:pStyle w:val="ConsPlusNormal"/>
              <w:jc w:val="center"/>
              <w:rPr>
                <w:rFonts w:ascii="Times New Roman" w:hAnsi="Times New Roman" w:cs="Times New Roman"/>
                <w:szCs w:val="22"/>
              </w:rPr>
            </w:pPr>
            <w:r w:rsidRPr="00F85ECF">
              <w:rPr>
                <w:rFonts w:ascii="Times New Roman" w:hAnsi="Times New Roman" w:cs="Times New Roman"/>
                <w:szCs w:val="22"/>
              </w:rPr>
              <w:t xml:space="preserve">Нормативные затраты на оказание i-ой </w:t>
            </w:r>
            <w:r w:rsidR="00357A0B" w:rsidRPr="00F85ECF">
              <w:rPr>
                <w:rFonts w:ascii="Times New Roman" w:hAnsi="Times New Roman" w:cs="Times New Roman"/>
                <w:szCs w:val="22"/>
              </w:rPr>
              <w:t>муниципаль</w:t>
            </w:r>
            <w:r w:rsidRPr="00F85ECF">
              <w:rPr>
                <w:rFonts w:ascii="Times New Roman" w:hAnsi="Times New Roman" w:cs="Times New Roman"/>
                <w:szCs w:val="22"/>
              </w:rPr>
              <w:t>ной услуги, руб.</w:t>
            </w:r>
          </w:p>
        </w:tc>
        <w:tc>
          <w:tcPr>
            <w:tcW w:w="1660" w:type="dxa"/>
          </w:tcPr>
          <w:p w:rsidR="00D86A63" w:rsidRPr="00F85ECF" w:rsidRDefault="00D86A63" w:rsidP="00357A0B">
            <w:pPr>
              <w:pStyle w:val="ConsPlusNormal"/>
              <w:jc w:val="center"/>
              <w:rPr>
                <w:rFonts w:ascii="Times New Roman" w:hAnsi="Times New Roman" w:cs="Times New Roman"/>
                <w:szCs w:val="22"/>
              </w:rPr>
            </w:pPr>
            <w:r w:rsidRPr="00F85ECF">
              <w:rPr>
                <w:rFonts w:ascii="Times New Roman" w:hAnsi="Times New Roman" w:cs="Times New Roman"/>
                <w:szCs w:val="22"/>
              </w:rPr>
              <w:t xml:space="preserve">объем i-ой услуги, установленной </w:t>
            </w:r>
            <w:proofErr w:type="spellStart"/>
            <w:r w:rsidR="00357A0B" w:rsidRPr="00F85ECF">
              <w:rPr>
                <w:rFonts w:ascii="Times New Roman" w:hAnsi="Times New Roman" w:cs="Times New Roman"/>
                <w:szCs w:val="22"/>
              </w:rPr>
              <w:t>мун</w:t>
            </w:r>
            <w:proofErr w:type="gramStart"/>
            <w:r w:rsidR="00357A0B" w:rsidRPr="00F85ECF">
              <w:rPr>
                <w:rFonts w:ascii="Times New Roman" w:hAnsi="Times New Roman" w:cs="Times New Roman"/>
                <w:szCs w:val="22"/>
              </w:rPr>
              <w:t>.</w:t>
            </w:r>
            <w:r w:rsidRPr="00F85ECF">
              <w:rPr>
                <w:rFonts w:ascii="Times New Roman" w:hAnsi="Times New Roman" w:cs="Times New Roman"/>
                <w:szCs w:val="22"/>
              </w:rPr>
              <w:t>з</w:t>
            </w:r>
            <w:proofErr w:type="gramEnd"/>
            <w:r w:rsidRPr="00F85ECF">
              <w:rPr>
                <w:rFonts w:ascii="Times New Roman" w:hAnsi="Times New Roman" w:cs="Times New Roman"/>
                <w:szCs w:val="22"/>
              </w:rPr>
              <w:t>аданием</w:t>
            </w:r>
            <w:proofErr w:type="spellEnd"/>
          </w:p>
        </w:tc>
        <w:tc>
          <w:tcPr>
            <w:tcW w:w="1456" w:type="dxa"/>
          </w:tcPr>
          <w:p w:rsidR="00D86A63" w:rsidRPr="00F85ECF" w:rsidRDefault="00D86A63" w:rsidP="00357A0B">
            <w:pPr>
              <w:pStyle w:val="ConsPlusNormal"/>
              <w:jc w:val="center"/>
              <w:rPr>
                <w:rFonts w:ascii="Times New Roman" w:hAnsi="Times New Roman" w:cs="Times New Roman"/>
                <w:szCs w:val="22"/>
              </w:rPr>
            </w:pPr>
            <w:r w:rsidRPr="00F85ECF">
              <w:rPr>
                <w:rFonts w:ascii="Times New Roman" w:hAnsi="Times New Roman" w:cs="Times New Roman"/>
                <w:szCs w:val="22"/>
              </w:rPr>
              <w:t xml:space="preserve">размер платы за оказание i-ой услуги, оказываемой в рамках </w:t>
            </w:r>
            <w:proofErr w:type="spellStart"/>
            <w:r w:rsidR="00357A0B" w:rsidRPr="00F85ECF">
              <w:rPr>
                <w:rFonts w:ascii="Times New Roman" w:hAnsi="Times New Roman" w:cs="Times New Roman"/>
                <w:szCs w:val="22"/>
              </w:rPr>
              <w:t>мун</w:t>
            </w:r>
            <w:proofErr w:type="gramStart"/>
            <w:r w:rsidR="00357A0B" w:rsidRPr="00F85ECF">
              <w:rPr>
                <w:rFonts w:ascii="Times New Roman" w:hAnsi="Times New Roman" w:cs="Times New Roman"/>
                <w:szCs w:val="22"/>
              </w:rPr>
              <w:t>.</w:t>
            </w:r>
            <w:r w:rsidRPr="00F85ECF">
              <w:rPr>
                <w:rFonts w:ascii="Times New Roman" w:hAnsi="Times New Roman" w:cs="Times New Roman"/>
                <w:szCs w:val="22"/>
              </w:rPr>
              <w:t>з</w:t>
            </w:r>
            <w:proofErr w:type="gramEnd"/>
            <w:r w:rsidRPr="00F85ECF">
              <w:rPr>
                <w:rFonts w:ascii="Times New Roman" w:hAnsi="Times New Roman" w:cs="Times New Roman"/>
                <w:szCs w:val="22"/>
              </w:rPr>
              <w:t>адания</w:t>
            </w:r>
            <w:proofErr w:type="spellEnd"/>
            <w:r w:rsidRPr="00F85ECF">
              <w:rPr>
                <w:rFonts w:ascii="Times New Roman" w:hAnsi="Times New Roman" w:cs="Times New Roman"/>
                <w:szCs w:val="22"/>
              </w:rPr>
              <w:t>, руб.</w:t>
            </w:r>
          </w:p>
        </w:tc>
        <w:tc>
          <w:tcPr>
            <w:tcW w:w="1372"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расходы на выполнение w-ой работы, руб.</w:t>
            </w:r>
          </w:p>
        </w:tc>
        <w:tc>
          <w:tcPr>
            <w:tcW w:w="1660" w:type="dxa"/>
          </w:tcPr>
          <w:p w:rsidR="00D86A63" w:rsidRPr="00F85ECF" w:rsidRDefault="00D86A63" w:rsidP="00357A0B">
            <w:pPr>
              <w:pStyle w:val="ConsPlusNormal"/>
              <w:jc w:val="center"/>
              <w:rPr>
                <w:rFonts w:ascii="Times New Roman" w:hAnsi="Times New Roman" w:cs="Times New Roman"/>
                <w:szCs w:val="22"/>
              </w:rPr>
            </w:pPr>
            <w:r w:rsidRPr="00F85ECF">
              <w:rPr>
                <w:rFonts w:ascii="Times New Roman" w:hAnsi="Times New Roman" w:cs="Times New Roman"/>
                <w:szCs w:val="22"/>
              </w:rPr>
              <w:t xml:space="preserve">объем w-ой работы, установленной </w:t>
            </w:r>
            <w:proofErr w:type="spellStart"/>
            <w:r w:rsidR="00357A0B" w:rsidRPr="00F85ECF">
              <w:rPr>
                <w:rFonts w:ascii="Times New Roman" w:hAnsi="Times New Roman" w:cs="Times New Roman"/>
                <w:szCs w:val="22"/>
              </w:rPr>
              <w:t>мун</w:t>
            </w:r>
            <w:proofErr w:type="gramStart"/>
            <w:r w:rsidR="00357A0B" w:rsidRPr="00F85ECF">
              <w:rPr>
                <w:rFonts w:ascii="Times New Roman" w:hAnsi="Times New Roman" w:cs="Times New Roman"/>
                <w:szCs w:val="22"/>
              </w:rPr>
              <w:t>.</w:t>
            </w:r>
            <w:r w:rsidRPr="00F85ECF">
              <w:rPr>
                <w:rFonts w:ascii="Times New Roman" w:hAnsi="Times New Roman" w:cs="Times New Roman"/>
                <w:szCs w:val="22"/>
              </w:rPr>
              <w:t>з</w:t>
            </w:r>
            <w:proofErr w:type="gramEnd"/>
            <w:r w:rsidRPr="00F85ECF">
              <w:rPr>
                <w:rFonts w:ascii="Times New Roman" w:hAnsi="Times New Roman" w:cs="Times New Roman"/>
                <w:szCs w:val="22"/>
              </w:rPr>
              <w:t>аданием</w:t>
            </w:r>
            <w:proofErr w:type="spellEnd"/>
          </w:p>
        </w:tc>
        <w:tc>
          <w:tcPr>
            <w:tcW w:w="1516" w:type="dxa"/>
          </w:tcPr>
          <w:p w:rsidR="00D86A63" w:rsidRPr="00F85ECF" w:rsidRDefault="00D86A63" w:rsidP="00357A0B">
            <w:pPr>
              <w:pStyle w:val="ConsPlusNormal"/>
              <w:jc w:val="center"/>
              <w:rPr>
                <w:rFonts w:ascii="Times New Roman" w:hAnsi="Times New Roman" w:cs="Times New Roman"/>
                <w:szCs w:val="22"/>
              </w:rPr>
            </w:pPr>
            <w:r w:rsidRPr="00F85ECF">
              <w:rPr>
                <w:rFonts w:ascii="Times New Roman" w:hAnsi="Times New Roman" w:cs="Times New Roman"/>
                <w:szCs w:val="22"/>
              </w:rPr>
              <w:t xml:space="preserve">размер платы за выполнение w-ой работы, выполняемой в рамках </w:t>
            </w:r>
            <w:proofErr w:type="spellStart"/>
            <w:r w:rsidR="00357A0B" w:rsidRPr="00F85ECF">
              <w:rPr>
                <w:rFonts w:ascii="Times New Roman" w:hAnsi="Times New Roman" w:cs="Times New Roman"/>
                <w:szCs w:val="22"/>
              </w:rPr>
              <w:t>мун</w:t>
            </w:r>
            <w:proofErr w:type="gramStart"/>
            <w:r w:rsidR="00357A0B" w:rsidRPr="00F85ECF">
              <w:rPr>
                <w:rFonts w:ascii="Times New Roman" w:hAnsi="Times New Roman" w:cs="Times New Roman"/>
                <w:szCs w:val="22"/>
              </w:rPr>
              <w:t>.</w:t>
            </w:r>
            <w:r w:rsidRPr="00F85ECF">
              <w:rPr>
                <w:rFonts w:ascii="Times New Roman" w:hAnsi="Times New Roman" w:cs="Times New Roman"/>
                <w:szCs w:val="22"/>
              </w:rPr>
              <w:t>з</w:t>
            </w:r>
            <w:proofErr w:type="gramEnd"/>
            <w:r w:rsidRPr="00F85ECF">
              <w:rPr>
                <w:rFonts w:ascii="Times New Roman" w:hAnsi="Times New Roman" w:cs="Times New Roman"/>
                <w:szCs w:val="22"/>
              </w:rPr>
              <w:t>адания</w:t>
            </w:r>
            <w:proofErr w:type="spellEnd"/>
            <w:r w:rsidRPr="00F85ECF">
              <w:rPr>
                <w:rFonts w:ascii="Times New Roman" w:hAnsi="Times New Roman" w:cs="Times New Roman"/>
                <w:szCs w:val="22"/>
              </w:rPr>
              <w:t>, руб.</w:t>
            </w:r>
          </w:p>
        </w:tc>
        <w:tc>
          <w:tcPr>
            <w:tcW w:w="1871" w:type="dxa"/>
            <w:vMerge/>
          </w:tcPr>
          <w:p w:rsidR="00D86A63" w:rsidRPr="00F85ECF" w:rsidRDefault="00D86A63">
            <w:pPr>
              <w:spacing w:after="1" w:line="0" w:lineRule="atLeast"/>
              <w:rPr>
                <w:rFonts w:ascii="Times New Roman" w:hAnsi="Times New Roman" w:cs="Times New Roman"/>
              </w:rPr>
            </w:pPr>
          </w:p>
        </w:tc>
        <w:tc>
          <w:tcPr>
            <w:tcW w:w="1948"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затраты на уплату налогов, в качестве объектов налогообложения по которым признается имущество учреждения, руб.</w:t>
            </w:r>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финансового обеспечения выполнения государственного задания, руб.</w:t>
            </w:r>
          </w:p>
        </w:tc>
      </w:tr>
      <w:tr w:rsidR="00D86A63" w:rsidRPr="00BB1022" w:rsidTr="00A316CE">
        <w:tc>
          <w:tcPr>
            <w:tcW w:w="1587"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1</w:t>
            </w:r>
          </w:p>
        </w:tc>
        <w:tc>
          <w:tcPr>
            <w:tcW w:w="952"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2</w:t>
            </w:r>
          </w:p>
        </w:tc>
        <w:tc>
          <w:tcPr>
            <w:tcW w:w="1191"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3</w:t>
            </w:r>
          </w:p>
        </w:tc>
        <w:tc>
          <w:tcPr>
            <w:tcW w:w="1852"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4</w:t>
            </w:r>
          </w:p>
        </w:tc>
        <w:tc>
          <w:tcPr>
            <w:tcW w:w="1660"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5</w:t>
            </w:r>
          </w:p>
        </w:tc>
        <w:tc>
          <w:tcPr>
            <w:tcW w:w="1456"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6</w:t>
            </w:r>
          </w:p>
        </w:tc>
        <w:tc>
          <w:tcPr>
            <w:tcW w:w="1372"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7</w:t>
            </w:r>
          </w:p>
        </w:tc>
        <w:tc>
          <w:tcPr>
            <w:tcW w:w="1660"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8</w:t>
            </w:r>
          </w:p>
        </w:tc>
        <w:tc>
          <w:tcPr>
            <w:tcW w:w="1516"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9</w:t>
            </w:r>
          </w:p>
        </w:tc>
        <w:tc>
          <w:tcPr>
            <w:tcW w:w="1871"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10 = 4 x 5 + 7 x 8 - (5 x 6 + 8 x 9)</w:t>
            </w:r>
          </w:p>
        </w:tc>
        <w:tc>
          <w:tcPr>
            <w:tcW w:w="1948" w:type="dxa"/>
          </w:tcPr>
          <w:p w:rsidR="00D86A63" w:rsidRPr="00F85ECF" w:rsidRDefault="00D86A63">
            <w:pPr>
              <w:pStyle w:val="ConsPlusNormal"/>
              <w:jc w:val="center"/>
              <w:rPr>
                <w:rFonts w:ascii="Times New Roman" w:hAnsi="Times New Roman" w:cs="Times New Roman"/>
                <w:szCs w:val="22"/>
              </w:rPr>
            </w:pPr>
            <w:r w:rsidRPr="00F85ECF">
              <w:rPr>
                <w:rFonts w:ascii="Times New Roman" w:hAnsi="Times New Roman" w:cs="Times New Roman"/>
                <w:szCs w:val="22"/>
              </w:rPr>
              <w:t>11</w:t>
            </w:r>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 = (10 + 11)</w:t>
            </w:r>
          </w:p>
        </w:tc>
      </w:tr>
      <w:tr w:rsidR="00D86A63" w:rsidRPr="00BB1022" w:rsidTr="00A316CE">
        <w:tc>
          <w:tcPr>
            <w:tcW w:w="1587" w:type="dxa"/>
          </w:tcPr>
          <w:p w:rsidR="00D86A63" w:rsidRPr="00F85ECF" w:rsidRDefault="00D86A63">
            <w:pPr>
              <w:pStyle w:val="ConsPlusNormal"/>
              <w:rPr>
                <w:rFonts w:ascii="Times New Roman" w:hAnsi="Times New Roman" w:cs="Times New Roman"/>
                <w:szCs w:val="22"/>
              </w:rPr>
            </w:pPr>
            <w:r w:rsidRPr="00F85ECF">
              <w:rPr>
                <w:rFonts w:ascii="Times New Roman" w:hAnsi="Times New Roman" w:cs="Times New Roman"/>
                <w:szCs w:val="22"/>
              </w:rPr>
              <w:t>Всего по разделу, подразделу, целевой статье:</w:t>
            </w:r>
          </w:p>
        </w:tc>
        <w:tc>
          <w:tcPr>
            <w:tcW w:w="952" w:type="dxa"/>
          </w:tcPr>
          <w:p w:rsidR="00D86A63" w:rsidRPr="00F85ECF" w:rsidRDefault="00D86A63">
            <w:pPr>
              <w:pStyle w:val="ConsPlusNormal"/>
              <w:rPr>
                <w:rFonts w:ascii="Times New Roman" w:hAnsi="Times New Roman" w:cs="Times New Roman"/>
                <w:szCs w:val="22"/>
              </w:rPr>
            </w:pPr>
          </w:p>
        </w:tc>
        <w:tc>
          <w:tcPr>
            <w:tcW w:w="1191" w:type="dxa"/>
          </w:tcPr>
          <w:p w:rsidR="00D86A63" w:rsidRPr="00F85ECF" w:rsidRDefault="00D86A63">
            <w:pPr>
              <w:pStyle w:val="ConsPlusNormal"/>
              <w:rPr>
                <w:rFonts w:ascii="Times New Roman" w:hAnsi="Times New Roman" w:cs="Times New Roman"/>
                <w:szCs w:val="22"/>
              </w:rPr>
            </w:pPr>
          </w:p>
        </w:tc>
        <w:tc>
          <w:tcPr>
            <w:tcW w:w="1852" w:type="dxa"/>
          </w:tcPr>
          <w:p w:rsidR="00D86A63" w:rsidRPr="00F85ECF" w:rsidRDefault="00D86A63">
            <w:pPr>
              <w:pStyle w:val="ConsPlusNormal"/>
              <w:rPr>
                <w:rFonts w:ascii="Times New Roman" w:hAnsi="Times New Roman" w:cs="Times New Roman"/>
                <w:szCs w:val="22"/>
              </w:rPr>
            </w:pPr>
          </w:p>
        </w:tc>
        <w:tc>
          <w:tcPr>
            <w:tcW w:w="1660" w:type="dxa"/>
          </w:tcPr>
          <w:p w:rsidR="00D86A63" w:rsidRPr="00F85ECF" w:rsidRDefault="00D86A63">
            <w:pPr>
              <w:pStyle w:val="ConsPlusNormal"/>
              <w:rPr>
                <w:rFonts w:ascii="Times New Roman" w:hAnsi="Times New Roman" w:cs="Times New Roman"/>
                <w:szCs w:val="22"/>
              </w:rPr>
            </w:pPr>
          </w:p>
        </w:tc>
        <w:tc>
          <w:tcPr>
            <w:tcW w:w="1456" w:type="dxa"/>
          </w:tcPr>
          <w:p w:rsidR="00D86A63" w:rsidRPr="00F85ECF" w:rsidRDefault="00D86A63">
            <w:pPr>
              <w:pStyle w:val="ConsPlusNormal"/>
              <w:rPr>
                <w:rFonts w:ascii="Times New Roman" w:hAnsi="Times New Roman" w:cs="Times New Roman"/>
                <w:szCs w:val="22"/>
              </w:rPr>
            </w:pPr>
          </w:p>
        </w:tc>
        <w:tc>
          <w:tcPr>
            <w:tcW w:w="1372" w:type="dxa"/>
          </w:tcPr>
          <w:p w:rsidR="00D86A63" w:rsidRPr="00F85ECF" w:rsidRDefault="00D86A63">
            <w:pPr>
              <w:pStyle w:val="ConsPlusNormal"/>
              <w:rPr>
                <w:rFonts w:ascii="Times New Roman" w:hAnsi="Times New Roman" w:cs="Times New Roman"/>
                <w:szCs w:val="22"/>
              </w:rPr>
            </w:pPr>
          </w:p>
        </w:tc>
        <w:tc>
          <w:tcPr>
            <w:tcW w:w="1660" w:type="dxa"/>
          </w:tcPr>
          <w:p w:rsidR="00D86A63" w:rsidRPr="00F85ECF" w:rsidRDefault="00D86A63">
            <w:pPr>
              <w:pStyle w:val="ConsPlusNormal"/>
              <w:rPr>
                <w:rFonts w:ascii="Times New Roman" w:hAnsi="Times New Roman" w:cs="Times New Roman"/>
                <w:szCs w:val="22"/>
              </w:rPr>
            </w:pPr>
          </w:p>
        </w:tc>
        <w:tc>
          <w:tcPr>
            <w:tcW w:w="1516" w:type="dxa"/>
          </w:tcPr>
          <w:p w:rsidR="00D86A63" w:rsidRPr="00F85ECF" w:rsidRDefault="00D86A63">
            <w:pPr>
              <w:pStyle w:val="ConsPlusNormal"/>
              <w:rPr>
                <w:rFonts w:ascii="Times New Roman" w:hAnsi="Times New Roman" w:cs="Times New Roman"/>
                <w:szCs w:val="22"/>
              </w:rPr>
            </w:pPr>
          </w:p>
        </w:tc>
        <w:tc>
          <w:tcPr>
            <w:tcW w:w="1871" w:type="dxa"/>
          </w:tcPr>
          <w:p w:rsidR="00D86A63" w:rsidRPr="00F85ECF" w:rsidRDefault="00D86A63">
            <w:pPr>
              <w:pStyle w:val="ConsPlusNormal"/>
              <w:rPr>
                <w:rFonts w:ascii="Times New Roman" w:hAnsi="Times New Roman" w:cs="Times New Roman"/>
                <w:szCs w:val="22"/>
              </w:rPr>
            </w:pPr>
          </w:p>
        </w:tc>
        <w:tc>
          <w:tcPr>
            <w:tcW w:w="1948" w:type="dxa"/>
          </w:tcPr>
          <w:p w:rsidR="00D86A63" w:rsidRPr="00F85ECF"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r w:rsidR="00D86A63" w:rsidRPr="00BB1022" w:rsidTr="00A316CE">
        <w:tc>
          <w:tcPr>
            <w:tcW w:w="1587" w:type="dxa"/>
          </w:tcPr>
          <w:p w:rsidR="00D86A63" w:rsidRPr="00F85ECF" w:rsidRDefault="00D86A63">
            <w:pPr>
              <w:pStyle w:val="ConsPlusNormal"/>
              <w:rPr>
                <w:rFonts w:ascii="Times New Roman" w:hAnsi="Times New Roman" w:cs="Times New Roman"/>
                <w:szCs w:val="22"/>
              </w:rPr>
            </w:pPr>
            <w:r w:rsidRPr="00F85ECF">
              <w:rPr>
                <w:rFonts w:ascii="Times New Roman" w:hAnsi="Times New Roman" w:cs="Times New Roman"/>
                <w:szCs w:val="22"/>
              </w:rPr>
              <w:t>В том числе по учреждению:</w:t>
            </w:r>
          </w:p>
        </w:tc>
        <w:tc>
          <w:tcPr>
            <w:tcW w:w="952" w:type="dxa"/>
          </w:tcPr>
          <w:p w:rsidR="00D86A63" w:rsidRPr="00F85ECF" w:rsidRDefault="00D86A63">
            <w:pPr>
              <w:pStyle w:val="ConsPlusNormal"/>
              <w:rPr>
                <w:rFonts w:ascii="Times New Roman" w:hAnsi="Times New Roman" w:cs="Times New Roman"/>
                <w:szCs w:val="22"/>
              </w:rPr>
            </w:pPr>
          </w:p>
        </w:tc>
        <w:tc>
          <w:tcPr>
            <w:tcW w:w="1191" w:type="dxa"/>
          </w:tcPr>
          <w:p w:rsidR="00D86A63" w:rsidRPr="00F85ECF" w:rsidRDefault="00D86A63">
            <w:pPr>
              <w:pStyle w:val="ConsPlusNormal"/>
              <w:rPr>
                <w:rFonts w:ascii="Times New Roman" w:hAnsi="Times New Roman" w:cs="Times New Roman"/>
                <w:szCs w:val="22"/>
              </w:rPr>
            </w:pPr>
          </w:p>
        </w:tc>
        <w:tc>
          <w:tcPr>
            <w:tcW w:w="1852" w:type="dxa"/>
          </w:tcPr>
          <w:p w:rsidR="00D86A63" w:rsidRPr="00F85ECF" w:rsidRDefault="00D86A63">
            <w:pPr>
              <w:pStyle w:val="ConsPlusNormal"/>
              <w:rPr>
                <w:rFonts w:ascii="Times New Roman" w:hAnsi="Times New Roman" w:cs="Times New Roman"/>
                <w:szCs w:val="22"/>
              </w:rPr>
            </w:pPr>
          </w:p>
        </w:tc>
        <w:tc>
          <w:tcPr>
            <w:tcW w:w="1660" w:type="dxa"/>
          </w:tcPr>
          <w:p w:rsidR="00D86A63" w:rsidRPr="00F85ECF" w:rsidRDefault="00D86A63">
            <w:pPr>
              <w:pStyle w:val="ConsPlusNormal"/>
              <w:rPr>
                <w:rFonts w:ascii="Times New Roman" w:hAnsi="Times New Roman" w:cs="Times New Roman"/>
                <w:szCs w:val="22"/>
              </w:rPr>
            </w:pPr>
          </w:p>
        </w:tc>
        <w:tc>
          <w:tcPr>
            <w:tcW w:w="1456" w:type="dxa"/>
          </w:tcPr>
          <w:p w:rsidR="00D86A63" w:rsidRPr="00F85ECF" w:rsidRDefault="00D86A63">
            <w:pPr>
              <w:pStyle w:val="ConsPlusNormal"/>
              <w:rPr>
                <w:rFonts w:ascii="Times New Roman" w:hAnsi="Times New Roman" w:cs="Times New Roman"/>
                <w:szCs w:val="22"/>
              </w:rPr>
            </w:pPr>
          </w:p>
        </w:tc>
        <w:tc>
          <w:tcPr>
            <w:tcW w:w="1372" w:type="dxa"/>
          </w:tcPr>
          <w:p w:rsidR="00D86A63" w:rsidRPr="00F85ECF" w:rsidRDefault="00D86A63">
            <w:pPr>
              <w:pStyle w:val="ConsPlusNormal"/>
              <w:rPr>
                <w:rFonts w:ascii="Times New Roman" w:hAnsi="Times New Roman" w:cs="Times New Roman"/>
                <w:szCs w:val="22"/>
              </w:rPr>
            </w:pPr>
          </w:p>
        </w:tc>
        <w:tc>
          <w:tcPr>
            <w:tcW w:w="1660" w:type="dxa"/>
          </w:tcPr>
          <w:p w:rsidR="00D86A63" w:rsidRPr="00F85ECF" w:rsidRDefault="00D86A63">
            <w:pPr>
              <w:pStyle w:val="ConsPlusNormal"/>
              <w:rPr>
                <w:rFonts w:ascii="Times New Roman" w:hAnsi="Times New Roman" w:cs="Times New Roman"/>
                <w:szCs w:val="22"/>
              </w:rPr>
            </w:pPr>
          </w:p>
        </w:tc>
        <w:tc>
          <w:tcPr>
            <w:tcW w:w="1516" w:type="dxa"/>
          </w:tcPr>
          <w:p w:rsidR="00D86A63" w:rsidRPr="00F85ECF" w:rsidRDefault="00D86A63">
            <w:pPr>
              <w:pStyle w:val="ConsPlusNormal"/>
              <w:rPr>
                <w:rFonts w:ascii="Times New Roman" w:hAnsi="Times New Roman" w:cs="Times New Roman"/>
                <w:szCs w:val="22"/>
              </w:rPr>
            </w:pPr>
          </w:p>
        </w:tc>
        <w:tc>
          <w:tcPr>
            <w:tcW w:w="1871" w:type="dxa"/>
          </w:tcPr>
          <w:p w:rsidR="00D86A63" w:rsidRPr="00F85ECF" w:rsidRDefault="00D86A63">
            <w:pPr>
              <w:pStyle w:val="ConsPlusNormal"/>
              <w:rPr>
                <w:rFonts w:ascii="Times New Roman" w:hAnsi="Times New Roman" w:cs="Times New Roman"/>
                <w:szCs w:val="22"/>
              </w:rPr>
            </w:pPr>
          </w:p>
        </w:tc>
        <w:tc>
          <w:tcPr>
            <w:tcW w:w="1948" w:type="dxa"/>
          </w:tcPr>
          <w:p w:rsidR="00D86A63" w:rsidRPr="00F85ECF"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r w:rsidR="00D86A63" w:rsidRPr="00BB1022" w:rsidTr="00A316CE">
        <w:tc>
          <w:tcPr>
            <w:tcW w:w="1587" w:type="dxa"/>
          </w:tcPr>
          <w:p w:rsidR="00D86A63" w:rsidRPr="00F85ECF" w:rsidRDefault="00D86A63">
            <w:pPr>
              <w:pStyle w:val="ConsPlusNormal"/>
              <w:rPr>
                <w:rFonts w:ascii="Times New Roman" w:hAnsi="Times New Roman" w:cs="Times New Roman"/>
                <w:szCs w:val="22"/>
              </w:rPr>
            </w:pPr>
          </w:p>
        </w:tc>
        <w:tc>
          <w:tcPr>
            <w:tcW w:w="952" w:type="dxa"/>
          </w:tcPr>
          <w:p w:rsidR="00D86A63" w:rsidRPr="00F85ECF" w:rsidRDefault="00D86A63">
            <w:pPr>
              <w:pStyle w:val="ConsPlusNormal"/>
              <w:rPr>
                <w:rFonts w:ascii="Times New Roman" w:hAnsi="Times New Roman" w:cs="Times New Roman"/>
                <w:szCs w:val="22"/>
              </w:rPr>
            </w:pPr>
          </w:p>
        </w:tc>
        <w:tc>
          <w:tcPr>
            <w:tcW w:w="1191" w:type="dxa"/>
          </w:tcPr>
          <w:p w:rsidR="00D86A63" w:rsidRPr="00F85ECF" w:rsidRDefault="00D86A63">
            <w:pPr>
              <w:pStyle w:val="ConsPlusNormal"/>
              <w:rPr>
                <w:rFonts w:ascii="Times New Roman" w:hAnsi="Times New Roman" w:cs="Times New Roman"/>
                <w:szCs w:val="22"/>
              </w:rPr>
            </w:pPr>
          </w:p>
        </w:tc>
        <w:tc>
          <w:tcPr>
            <w:tcW w:w="1852" w:type="dxa"/>
          </w:tcPr>
          <w:p w:rsidR="00D86A63" w:rsidRPr="00F85ECF" w:rsidRDefault="00D86A63">
            <w:pPr>
              <w:pStyle w:val="ConsPlusNormal"/>
              <w:rPr>
                <w:rFonts w:ascii="Times New Roman" w:hAnsi="Times New Roman" w:cs="Times New Roman"/>
                <w:szCs w:val="22"/>
              </w:rPr>
            </w:pPr>
          </w:p>
        </w:tc>
        <w:tc>
          <w:tcPr>
            <w:tcW w:w="1660" w:type="dxa"/>
          </w:tcPr>
          <w:p w:rsidR="00D86A63" w:rsidRPr="00F85ECF" w:rsidRDefault="00D86A63">
            <w:pPr>
              <w:pStyle w:val="ConsPlusNormal"/>
              <w:rPr>
                <w:rFonts w:ascii="Times New Roman" w:hAnsi="Times New Roman" w:cs="Times New Roman"/>
                <w:szCs w:val="22"/>
              </w:rPr>
            </w:pPr>
          </w:p>
        </w:tc>
        <w:tc>
          <w:tcPr>
            <w:tcW w:w="1456" w:type="dxa"/>
          </w:tcPr>
          <w:p w:rsidR="00D86A63" w:rsidRPr="00F85ECF" w:rsidRDefault="00D86A63">
            <w:pPr>
              <w:pStyle w:val="ConsPlusNormal"/>
              <w:rPr>
                <w:rFonts w:ascii="Times New Roman" w:hAnsi="Times New Roman" w:cs="Times New Roman"/>
                <w:szCs w:val="22"/>
              </w:rPr>
            </w:pPr>
          </w:p>
        </w:tc>
        <w:tc>
          <w:tcPr>
            <w:tcW w:w="1372" w:type="dxa"/>
          </w:tcPr>
          <w:p w:rsidR="00D86A63" w:rsidRPr="00F85ECF" w:rsidRDefault="00D86A63">
            <w:pPr>
              <w:pStyle w:val="ConsPlusNormal"/>
              <w:rPr>
                <w:rFonts w:ascii="Times New Roman" w:hAnsi="Times New Roman" w:cs="Times New Roman"/>
                <w:szCs w:val="22"/>
              </w:rPr>
            </w:pPr>
          </w:p>
        </w:tc>
        <w:tc>
          <w:tcPr>
            <w:tcW w:w="1660" w:type="dxa"/>
          </w:tcPr>
          <w:p w:rsidR="00D86A63" w:rsidRPr="00F85ECF" w:rsidRDefault="00D86A63">
            <w:pPr>
              <w:pStyle w:val="ConsPlusNormal"/>
              <w:rPr>
                <w:rFonts w:ascii="Times New Roman" w:hAnsi="Times New Roman" w:cs="Times New Roman"/>
                <w:szCs w:val="22"/>
              </w:rPr>
            </w:pPr>
          </w:p>
        </w:tc>
        <w:tc>
          <w:tcPr>
            <w:tcW w:w="1516" w:type="dxa"/>
          </w:tcPr>
          <w:p w:rsidR="00D86A63" w:rsidRPr="00F85ECF" w:rsidRDefault="00D86A63">
            <w:pPr>
              <w:pStyle w:val="ConsPlusNormal"/>
              <w:rPr>
                <w:rFonts w:ascii="Times New Roman" w:hAnsi="Times New Roman" w:cs="Times New Roman"/>
                <w:szCs w:val="22"/>
              </w:rPr>
            </w:pPr>
          </w:p>
        </w:tc>
        <w:tc>
          <w:tcPr>
            <w:tcW w:w="1871" w:type="dxa"/>
          </w:tcPr>
          <w:p w:rsidR="00D86A63" w:rsidRPr="00F85ECF" w:rsidRDefault="00D86A63">
            <w:pPr>
              <w:pStyle w:val="ConsPlusNormal"/>
              <w:rPr>
                <w:rFonts w:ascii="Times New Roman" w:hAnsi="Times New Roman" w:cs="Times New Roman"/>
                <w:szCs w:val="22"/>
              </w:rPr>
            </w:pPr>
          </w:p>
        </w:tc>
        <w:tc>
          <w:tcPr>
            <w:tcW w:w="1948" w:type="dxa"/>
          </w:tcPr>
          <w:p w:rsidR="00D86A63" w:rsidRPr="00F85ECF"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rPr>
          <w:rFonts w:ascii="Times New Roman" w:hAnsi="Times New Roman" w:cs="Times New Roman"/>
          <w:sz w:val="24"/>
          <w:szCs w:val="24"/>
        </w:rPr>
        <w:sectPr w:rsidR="00D86A63" w:rsidRPr="00BB1022" w:rsidSect="004F39D1">
          <w:pgSz w:w="16838" w:h="11905" w:orient="landscape"/>
          <w:pgMar w:top="567" w:right="1134" w:bottom="850" w:left="1134" w:header="0" w:footer="0" w:gutter="0"/>
          <w:cols w:space="720"/>
        </w:sectPr>
      </w:pP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на _________ год (второй год планового периода)</w:t>
      </w:r>
    </w:p>
    <w:p w:rsidR="00D86A63" w:rsidRPr="00BB1022" w:rsidRDefault="00D86A63">
      <w:pPr>
        <w:pStyle w:val="ConsPlusNormal"/>
        <w:jc w:val="both"/>
        <w:rPr>
          <w:rFonts w:ascii="Times New Roman" w:hAnsi="Times New Roman" w:cs="Times New Roman"/>
          <w:sz w:val="24"/>
          <w:szCs w:val="24"/>
        </w:rPr>
      </w:pPr>
    </w:p>
    <w:tbl>
      <w:tblPr>
        <w:tblW w:w="190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952"/>
        <w:gridCol w:w="1191"/>
        <w:gridCol w:w="1852"/>
        <w:gridCol w:w="1660"/>
        <w:gridCol w:w="1456"/>
        <w:gridCol w:w="1372"/>
        <w:gridCol w:w="1660"/>
        <w:gridCol w:w="1516"/>
        <w:gridCol w:w="1871"/>
        <w:gridCol w:w="1948"/>
        <w:gridCol w:w="1936"/>
      </w:tblGrid>
      <w:tr w:rsidR="00D86A63" w:rsidRPr="00BB1022" w:rsidTr="0060618B">
        <w:tc>
          <w:tcPr>
            <w:tcW w:w="1587" w:type="dxa"/>
            <w:vMerge w:val="restart"/>
          </w:tcPr>
          <w:p w:rsidR="00D86A63" w:rsidRPr="00465A79" w:rsidRDefault="00D86A63">
            <w:pPr>
              <w:pStyle w:val="ConsPlusNormal"/>
              <w:jc w:val="center"/>
              <w:rPr>
                <w:rFonts w:ascii="Times New Roman" w:hAnsi="Times New Roman" w:cs="Times New Roman"/>
                <w:szCs w:val="22"/>
              </w:rPr>
            </w:pPr>
            <w:proofErr w:type="gramStart"/>
            <w:r w:rsidRPr="00465A79">
              <w:rPr>
                <w:rFonts w:ascii="Times New Roman" w:hAnsi="Times New Roman" w:cs="Times New Roman"/>
                <w:szCs w:val="22"/>
              </w:rPr>
              <w:t>Раздел/подраздел</w:t>
            </w:r>
            <w:proofErr w:type="gramEnd"/>
            <w:r w:rsidRPr="00465A79">
              <w:rPr>
                <w:rFonts w:ascii="Times New Roman" w:hAnsi="Times New Roman" w:cs="Times New Roman"/>
                <w:szCs w:val="22"/>
              </w:rPr>
              <w:t>/услуга (работа)</w:t>
            </w:r>
          </w:p>
        </w:tc>
        <w:tc>
          <w:tcPr>
            <w:tcW w:w="952" w:type="dxa"/>
            <w:vMerge w:val="restart"/>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Целевая статья</w:t>
            </w:r>
          </w:p>
        </w:tc>
        <w:tc>
          <w:tcPr>
            <w:tcW w:w="1191" w:type="dxa"/>
            <w:vMerge w:val="restart"/>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Учреждение/услуга</w:t>
            </w:r>
          </w:p>
        </w:tc>
        <w:tc>
          <w:tcPr>
            <w:tcW w:w="1852" w:type="dxa"/>
          </w:tcPr>
          <w:p w:rsidR="00D86A63" w:rsidRPr="00465A79" w:rsidRDefault="00D86A63">
            <w:pPr>
              <w:pStyle w:val="ConsPlusNormal"/>
              <w:jc w:val="center"/>
              <w:rPr>
                <w:rFonts w:ascii="Times New Roman" w:hAnsi="Times New Roman" w:cs="Times New Roman"/>
                <w:szCs w:val="22"/>
              </w:rPr>
            </w:pPr>
            <w:proofErr w:type="spellStart"/>
            <w:r w:rsidRPr="00465A79">
              <w:rPr>
                <w:rFonts w:ascii="Times New Roman" w:hAnsi="Times New Roman" w:cs="Times New Roman"/>
                <w:szCs w:val="22"/>
              </w:rPr>
              <w:t>Ni</w:t>
            </w:r>
            <w:proofErr w:type="spellEnd"/>
          </w:p>
        </w:tc>
        <w:tc>
          <w:tcPr>
            <w:tcW w:w="1660" w:type="dxa"/>
          </w:tcPr>
          <w:p w:rsidR="00D86A63" w:rsidRPr="00465A79" w:rsidRDefault="00D86A63">
            <w:pPr>
              <w:pStyle w:val="ConsPlusNormal"/>
              <w:jc w:val="center"/>
              <w:rPr>
                <w:rFonts w:ascii="Times New Roman" w:hAnsi="Times New Roman" w:cs="Times New Roman"/>
                <w:szCs w:val="22"/>
              </w:rPr>
            </w:pPr>
            <w:proofErr w:type="spellStart"/>
            <w:r w:rsidRPr="00465A79">
              <w:rPr>
                <w:rFonts w:ascii="Times New Roman" w:hAnsi="Times New Roman" w:cs="Times New Roman"/>
                <w:szCs w:val="22"/>
              </w:rPr>
              <w:t>Vi</w:t>
            </w:r>
            <w:proofErr w:type="spellEnd"/>
          </w:p>
        </w:tc>
        <w:tc>
          <w:tcPr>
            <w:tcW w:w="1456" w:type="dxa"/>
          </w:tcPr>
          <w:p w:rsidR="00D86A63" w:rsidRPr="00465A79" w:rsidRDefault="00D86A63">
            <w:pPr>
              <w:pStyle w:val="ConsPlusNormal"/>
              <w:jc w:val="center"/>
              <w:rPr>
                <w:rFonts w:ascii="Times New Roman" w:hAnsi="Times New Roman" w:cs="Times New Roman"/>
                <w:szCs w:val="22"/>
              </w:rPr>
            </w:pPr>
            <w:proofErr w:type="spellStart"/>
            <w:r w:rsidRPr="00465A79">
              <w:rPr>
                <w:rFonts w:ascii="Times New Roman" w:hAnsi="Times New Roman" w:cs="Times New Roman"/>
                <w:szCs w:val="22"/>
              </w:rPr>
              <w:t>Pi</w:t>
            </w:r>
            <w:proofErr w:type="spellEnd"/>
          </w:p>
        </w:tc>
        <w:tc>
          <w:tcPr>
            <w:tcW w:w="1372" w:type="dxa"/>
          </w:tcPr>
          <w:p w:rsidR="00D86A63" w:rsidRPr="00465A79" w:rsidRDefault="00D86A63">
            <w:pPr>
              <w:pStyle w:val="ConsPlusNormal"/>
              <w:jc w:val="center"/>
              <w:rPr>
                <w:rFonts w:ascii="Times New Roman" w:hAnsi="Times New Roman" w:cs="Times New Roman"/>
                <w:szCs w:val="22"/>
              </w:rPr>
            </w:pPr>
            <w:proofErr w:type="spellStart"/>
            <w:r w:rsidRPr="00465A79">
              <w:rPr>
                <w:rFonts w:ascii="Times New Roman" w:hAnsi="Times New Roman" w:cs="Times New Roman"/>
                <w:szCs w:val="22"/>
              </w:rPr>
              <w:t>Rw</w:t>
            </w:r>
            <w:proofErr w:type="spellEnd"/>
          </w:p>
        </w:tc>
        <w:tc>
          <w:tcPr>
            <w:tcW w:w="1660" w:type="dxa"/>
          </w:tcPr>
          <w:p w:rsidR="00D86A63" w:rsidRPr="00465A79" w:rsidRDefault="00D86A63">
            <w:pPr>
              <w:pStyle w:val="ConsPlusNormal"/>
              <w:jc w:val="center"/>
              <w:rPr>
                <w:rFonts w:ascii="Times New Roman" w:hAnsi="Times New Roman" w:cs="Times New Roman"/>
                <w:szCs w:val="22"/>
              </w:rPr>
            </w:pPr>
            <w:proofErr w:type="spellStart"/>
            <w:r w:rsidRPr="00465A79">
              <w:rPr>
                <w:rFonts w:ascii="Times New Roman" w:hAnsi="Times New Roman" w:cs="Times New Roman"/>
                <w:szCs w:val="22"/>
              </w:rPr>
              <w:t>Vw</w:t>
            </w:r>
            <w:proofErr w:type="spellEnd"/>
          </w:p>
        </w:tc>
        <w:tc>
          <w:tcPr>
            <w:tcW w:w="1516" w:type="dxa"/>
          </w:tcPr>
          <w:p w:rsidR="00D86A63" w:rsidRPr="00465A79" w:rsidRDefault="00D86A63">
            <w:pPr>
              <w:pStyle w:val="ConsPlusNormal"/>
              <w:jc w:val="center"/>
              <w:rPr>
                <w:rFonts w:ascii="Times New Roman" w:hAnsi="Times New Roman" w:cs="Times New Roman"/>
                <w:szCs w:val="22"/>
              </w:rPr>
            </w:pPr>
            <w:proofErr w:type="spellStart"/>
            <w:r w:rsidRPr="00465A79">
              <w:rPr>
                <w:rFonts w:ascii="Times New Roman" w:hAnsi="Times New Roman" w:cs="Times New Roman"/>
                <w:szCs w:val="22"/>
              </w:rPr>
              <w:t>Pw</w:t>
            </w:r>
            <w:proofErr w:type="spellEnd"/>
          </w:p>
        </w:tc>
        <w:tc>
          <w:tcPr>
            <w:tcW w:w="1871" w:type="dxa"/>
            <w:vMerge w:val="restart"/>
          </w:tcPr>
          <w:p w:rsidR="00D86A63" w:rsidRPr="00465A79" w:rsidRDefault="00D86A63">
            <w:pPr>
              <w:pStyle w:val="ConsPlusNormal"/>
              <w:jc w:val="center"/>
              <w:rPr>
                <w:rFonts w:ascii="Times New Roman" w:hAnsi="Times New Roman" w:cs="Times New Roman"/>
                <w:szCs w:val="22"/>
                <w:lang w:val="en-US"/>
              </w:rPr>
            </w:pPr>
            <w:r w:rsidRPr="00465A79">
              <w:rPr>
                <w:rFonts w:ascii="Times New Roman" w:hAnsi="Times New Roman" w:cs="Times New Roman"/>
                <w:szCs w:val="22"/>
                <w:lang w:val="en-US"/>
              </w:rPr>
              <w:t xml:space="preserve">Ni x Vi + </w:t>
            </w:r>
            <w:proofErr w:type="spellStart"/>
            <w:r w:rsidRPr="00465A79">
              <w:rPr>
                <w:rFonts w:ascii="Times New Roman" w:hAnsi="Times New Roman" w:cs="Times New Roman"/>
                <w:szCs w:val="22"/>
                <w:lang w:val="en-US"/>
              </w:rPr>
              <w:t>Rw</w:t>
            </w:r>
            <w:proofErr w:type="spellEnd"/>
            <w:r w:rsidRPr="00465A79">
              <w:rPr>
                <w:rFonts w:ascii="Times New Roman" w:hAnsi="Times New Roman" w:cs="Times New Roman"/>
                <w:szCs w:val="22"/>
                <w:lang w:val="en-US"/>
              </w:rPr>
              <w:t xml:space="preserve"> x </w:t>
            </w:r>
            <w:proofErr w:type="spellStart"/>
            <w:r w:rsidRPr="00465A79">
              <w:rPr>
                <w:rFonts w:ascii="Times New Roman" w:hAnsi="Times New Roman" w:cs="Times New Roman"/>
                <w:szCs w:val="22"/>
                <w:lang w:val="en-US"/>
              </w:rPr>
              <w:t>Vw</w:t>
            </w:r>
            <w:proofErr w:type="spellEnd"/>
            <w:r w:rsidRPr="00465A79">
              <w:rPr>
                <w:rFonts w:ascii="Times New Roman" w:hAnsi="Times New Roman" w:cs="Times New Roman"/>
                <w:szCs w:val="22"/>
                <w:lang w:val="en-US"/>
              </w:rPr>
              <w:t xml:space="preserve"> - (Pi x Vi + Pw x </w:t>
            </w:r>
            <w:proofErr w:type="spellStart"/>
            <w:r w:rsidRPr="00465A79">
              <w:rPr>
                <w:rFonts w:ascii="Times New Roman" w:hAnsi="Times New Roman" w:cs="Times New Roman"/>
                <w:szCs w:val="22"/>
                <w:lang w:val="en-US"/>
              </w:rPr>
              <w:t>Vw</w:t>
            </w:r>
            <w:proofErr w:type="spellEnd"/>
            <w:r w:rsidRPr="00465A79">
              <w:rPr>
                <w:rFonts w:ascii="Times New Roman" w:hAnsi="Times New Roman" w:cs="Times New Roman"/>
                <w:szCs w:val="22"/>
                <w:lang w:val="en-US"/>
              </w:rPr>
              <w:t>)</w:t>
            </w:r>
          </w:p>
        </w:tc>
        <w:tc>
          <w:tcPr>
            <w:tcW w:w="1948" w:type="dxa"/>
          </w:tcPr>
          <w:p w:rsidR="00D86A63" w:rsidRPr="00465A79" w:rsidRDefault="00D86A63">
            <w:pPr>
              <w:pStyle w:val="ConsPlusNormal"/>
              <w:jc w:val="center"/>
              <w:rPr>
                <w:rFonts w:ascii="Times New Roman" w:hAnsi="Times New Roman" w:cs="Times New Roman"/>
                <w:szCs w:val="22"/>
              </w:rPr>
            </w:pPr>
            <w:proofErr w:type="spellStart"/>
            <w:proofErr w:type="gramStart"/>
            <w:r w:rsidRPr="00465A79">
              <w:rPr>
                <w:rFonts w:ascii="Times New Roman" w:hAnsi="Times New Roman" w:cs="Times New Roman"/>
                <w:szCs w:val="22"/>
              </w:rPr>
              <w:t>N</w:t>
            </w:r>
            <w:proofErr w:type="gramEnd"/>
            <w:r w:rsidRPr="00465A79">
              <w:rPr>
                <w:rFonts w:ascii="Times New Roman" w:hAnsi="Times New Roman" w:cs="Times New Roman"/>
                <w:szCs w:val="22"/>
              </w:rPr>
              <w:t>ун</w:t>
            </w:r>
            <w:proofErr w:type="spellEnd"/>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R = (</w:t>
            </w:r>
            <w:proofErr w:type="spellStart"/>
            <w:r w:rsidRPr="00BB1022">
              <w:rPr>
                <w:rFonts w:ascii="Times New Roman" w:hAnsi="Times New Roman" w:cs="Times New Roman"/>
                <w:sz w:val="24"/>
                <w:szCs w:val="24"/>
              </w:rPr>
              <w:t>Ni</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Vi</w:t>
            </w:r>
            <w:proofErr w:type="spellEnd"/>
            <w:r w:rsidRPr="00BB1022">
              <w:rPr>
                <w:rFonts w:ascii="Times New Roman" w:hAnsi="Times New Roman" w:cs="Times New Roman"/>
                <w:sz w:val="24"/>
                <w:szCs w:val="24"/>
              </w:rPr>
              <w:t xml:space="preserve"> + </w:t>
            </w:r>
            <w:proofErr w:type="spellStart"/>
            <w:r w:rsidRPr="00BB1022">
              <w:rPr>
                <w:rFonts w:ascii="Times New Roman" w:hAnsi="Times New Roman" w:cs="Times New Roman"/>
                <w:sz w:val="24"/>
                <w:szCs w:val="24"/>
              </w:rPr>
              <w:t>Rw</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Vw</w:t>
            </w:r>
            <w:proofErr w:type="spellEnd"/>
            <w:r w:rsidRPr="00BB1022">
              <w:rPr>
                <w:rFonts w:ascii="Times New Roman" w:hAnsi="Times New Roman" w:cs="Times New Roman"/>
                <w:sz w:val="24"/>
                <w:szCs w:val="24"/>
              </w:rPr>
              <w:t xml:space="preserve"> - (</w:t>
            </w:r>
            <w:proofErr w:type="spellStart"/>
            <w:r w:rsidRPr="00BB1022">
              <w:rPr>
                <w:rFonts w:ascii="Times New Roman" w:hAnsi="Times New Roman" w:cs="Times New Roman"/>
                <w:sz w:val="24"/>
                <w:szCs w:val="24"/>
              </w:rPr>
              <w:t>Pi</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Vi</w:t>
            </w:r>
            <w:proofErr w:type="spellEnd"/>
            <w:r w:rsidRPr="00BB1022">
              <w:rPr>
                <w:rFonts w:ascii="Times New Roman" w:hAnsi="Times New Roman" w:cs="Times New Roman"/>
                <w:sz w:val="24"/>
                <w:szCs w:val="24"/>
              </w:rPr>
              <w:t xml:space="preserve"> + </w:t>
            </w:r>
            <w:proofErr w:type="spellStart"/>
            <w:r w:rsidRPr="00BB1022">
              <w:rPr>
                <w:rFonts w:ascii="Times New Roman" w:hAnsi="Times New Roman" w:cs="Times New Roman"/>
                <w:sz w:val="24"/>
                <w:szCs w:val="24"/>
              </w:rPr>
              <w:t>Pw</w:t>
            </w:r>
            <w:proofErr w:type="spellEnd"/>
            <w:r w:rsidRPr="00BB1022">
              <w:rPr>
                <w:rFonts w:ascii="Times New Roman" w:hAnsi="Times New Roman" w:cs="Times New Roman"/>
                <w:sz w:val="24"/>
                <w:szCs w:val="24"/>
              </w:rPr>
              <w:t xml:space="preserve"> x </w:t>
            </w:r>
            <w:proofErr w:type="spellStart"/>
            <w:r w:rsidRPr="00BB1022">
              <w:rPr>
                <w:rFonts w:ascii="Times New Roman" w:hAnsi="Times New Roman" w:cs="Times New Roman"/>
                <w:sz w:val="24"/>
                <w:szCs w:val="24"/>
              </w:rPr>
              <w:t>Vw</w:t>
            </w:r>
            <w:proofErr w:type="spellEnd"/>
            <w:r w:rsidRPr="00BB1022">
              <w:rPr>
                <w:rFonts w:ascii="Times New Roman" w:hAnsi="Times New Roman" w:cs="Times New Roman"/>
                <w:sz w:val="24"/>
                <w:szCs w:val="24"/>
              </w:rPr>
              <w:t xml:space="preserve">) + </w:t>
            </w:r>
            <w:proofErr w:type="spellStart"/>
            <w:proofErr w:type="gramStart"/>
            <w:r w:rsidRPr="00BB1022">
              <w:rPr>
                <w:rFonts w:ascii="Times New Roman" w:hAnsi="Times New Roman" w:cs="Times New Roman"/>
                <w:sz w:val="24"/>
                <w:szCs w:val="24"/>
              </w:rPr>
              <w:t>N</w:t>
            </w:r>
            <w:proofErr w:type="gramEnd"/>
            <w:r w:rsidRPr="00BB1022">
              <w:rPr>
                <w:rFonts w:ascii="Times New Roman" w:hAnsi="Times New Roman" w:cs="Times New Roman"/>
                <w:sz w:val="24"/>
                <w:szCs w:val="24"/>
              </w:rPr>
              <w:t>ун</w:t>
            </w:r>
            <w:proofErr w:type="spellEnd"/>
            <w:r w:rsidRPr="00BB1022">
              <w:rPr>
                <w:rFonts w:ascii="Times New Roman" w:hAnsi="Times New Roman" w:cs="Times New Roman"/>
                <w:sz w:val="24"/>
                <w:szCs w:val="24"/>
              </w:rPr>
              <w:t>)</w:t>
            </w:r>
          </w:p>
        </w:tc>
      </w:tr>
      <w:tr w:rsidR="00D86A63" w:rsidRPr="00BB1022" w:rsidTr="0060618B">
        <w:tc>
          <w:tcPr>
            <w:tcW w:w="1587" w:type="dxa"/>
            <w:vMerge/>
          </w:tcPr>
          <w:p w:rsidR="00D86A63" w:rsidRPr="00465A79" w:rsidRDefault="00D86A63">
            <w:pPr>
              <w:spacing w:after="1" w:line="0" w:lineRule="atLeast"/>
              <w:rPr>
                <w:rFonts w:ascii="Times New Roman" w:hAnsi="Times New Roman" w:cs="Times New Roman"/>
              </w:rPr>
            </w:pPr>
          </w:p>
        </w:tc>
        <w:tc>
          <w:tcPr>
            <w:tcW w:w="952" w:type="dxa"/>
            <w:vMerge/>
          </w:tcPr>
          <w:p w:rsidR="00D86A63" w:rsidRPr="00465A79" w:rsidRDefault="00D86A63">
            <w:pPr>
              <w:spacing w:after="1" w:line="0" w:lineRule="atLeast"/>
              <w:rPr>
                <w:rFonts w:ascii="Times New Roman" w:hAnsi="Times New Roman" w:cs="Times New Roman"/>
              </w:rPr>
            </w:pPr>
          </w:p>
        </w:tc>
        <w:tc>
          <w:tcPr>
            <w:tcW w:w="1191" w:type="dxa"/>
            <w:vMerge/>
          </w:tcPr>
          <w:p w:rsidR="00D86A63" w:rsidRPr="00465A79" w:rsidRDefault="00D86A63">
            <w:pPr>
              <w:spacing w:after="1" w:line="0" w:lineRule="atLeast"/>
              <w:rPr>
                <w:rFonts w:ascii="Times New Roman" w:hAnsi="Times New Roman" w:cs="Times New Roman"/>
              </w:rPr>
            </w:pPr>
          </w:p>
        </w:tc>
        <w:tc>
          <w:tcPr>
            <w:tcW w:w="1852" w:type="dxa"/>
          </w:tcPr>
          <w:p w:rsidR="00D86A63" w:rsidRPr="00465A79" w:rsidRDefault="00D86A63" w:rsidP="0060618B">
            <w:pPr>
              <w:pStyle w:val="ConsPlusNormal"/>
              <w:jc w:val="center"/>
              <w:rPr>
                <w:rFonts w:ascii="Times New Roman" w:hAnsi="Times New Roman" w:cs="Times New Roman"/>
                <w:szCs w:val="22"/>
              </w:rPr>
            </w:pPr>
            <w:r w:rsidRPr="00465A79">
              <w:rPr>
                <w:rFonts w:ascii="Times New Roman" w:hAnsi="Times New Roman" w:cs="Times New Roman"/>
                <w:szCs w:val="22"/>
              </w:rPr>
              <w:t xml:space="preserve">Нормативные затраты на оказание i-ой </w:t>
            </w:r>
            <w:r w:rsidR="0060618B" w:rsidRPr="00465A79">
              <w:rPr>
                <w:rFonts w:ascii="Times New Roman" w:hAnsi="Times New Roman" w:cs="Times New Roman"/>
                <w:szCs w:val="22"/>
              </w:rPr>
              <w:t>муниципаль</w:t>
            </w:r>
            <w:r w:rsidRPr="00465A79">
              <w:rPr>
                <w:rFonts w:ascii="Times New Roman" w:hAnsi="Times New Roman" w:cs="Times New Roman"/>
                <w:szCs w:val="22"/>
              </w:rPr>
              <w:t>ной услуги, руб.</w:t>
            </w:r>
          </w:p>
        </w:tc>
        <w:tc>
          <w:tcPr>
            <w:tcW w:w="1660" w:type="dxa"/>
          </w:tcPr>
          <w:p w:rsidR="00D86A63" w:rsidRPr="00465A79" w:rsidRDefault="00D86A63" w:rsidP="0060618B">
            <w:pPr>
              <w:pStyle w:val="ConsPlusNormal"/>
              <w:jc w:val="center"/>
              <w:rPr>
                <w:rFonts w:ascii="Times New Roman" w:hAnsi="Times New Roman" w:cs="Times New Roman"/>
                <w:szCs w:val="22"/>
              </w:rPr>
            </w:pPr>
            <w:r w:rsidRPr="00465A79">
              <w:rPr>
                <w:rFonts w:ascii="Times New Roman" w:hAnsi="Times New Roman" w:cs="Times New Roman"/>
                <w:szCs w:val="22"/>
              </w:rPr>
              <w:t xml:space="preserve">объем i-ой услуги, установленной </w:t>
            </w:r>
            <w:proofErr w:type="spellStart"/>
            <w:r w:rsidR="0060618B" w:rsidRPr="00465A79">
              <w:rPr>
                <w:rFonts w:ascii="Times New Roman" w:hAnsi="Times New Roman" w:cs="Times New Roman"/>
                <w:szCs w:val="22"/>
              </w:rPr>
              <w:t>мун</w:t>
            </w:r>
            <w:proofErr w:type="gramStart"/>
            <w:r w:rsidR="0060618B" w:rsidRPr="00465A79">
              <w:rPr>
                <w:rFonts w:ascii="Times New Roman" w:hAnsi="Times New Roman" w:cs="Times New Roman"/>
                <w:szCs w:val="22"/>
              </w:rPr>
              <w:t>.</w:t>
            </w:r>
            <w:r w:rsidRPr="00465A79">
              <w:rPr>
                <w:rFonts w:ascii="Times New Roman" w:hAnsi="Times New Roman" w:cs="Times New Roman"/>
                <w:szCs w:val="22"/>
              </w:rPr>
              <w:t>з</w:t>
            </w:r>
            <w:proofErr w:type="gramEnd"/>
            <w:r w:rsidRPr="00465A79">
              <w:rPr>
                <w:rFonts w:ascii="Times New Roman" w:hAnsi="Times New Roman" w:cs="Times New Roman"/>
                <w:szCs w:val="22"/>
              </w:rPr>
              <w:t>аданием</w:t>
            </w:r>
            <w:proofErr w:type="spellEnd"/>
          </w:p>
        </w:tc>
        <w:tc>
          <w:tcPr>
            <w:tcW w:w="1456" w:type="dxa"/>
          </w:tcPr>
          <w:p w:rsidR="00D86A63" w:rsidRPr="00465A79" w:rsidRDefault="00D86A63" w:rsidP="0060618B">
            <w:pPr>
              <w:pStyle w:val="ConsPlusNormal"/>
              <w:jc w:val="center"/>
              <w:rPr>
                <w:rFonts w:ascii="Times New Roman" w:hAnsi="Times New Roman" w:cs="Times New Roman"/>
                <w:szCs w:val="22"/>
              </w:rPr>
            </w:pPr>
            <w:r w:rsidRPr="00465A79">
              <w:rPr>
                <w:rFonts w:ascii="Times New Roman" w:hAnsi="Times New Roman" w:cs="Times New Roman"/>
                <w:szCs w:val="22"/>
              </w:rPr>
              <w:t xml:space="preserve">размер платы за оказание i-ой услуги, оказываемой в рамках </w:t>
            </w:r>
            <w:proofErr w:type="spellStart"/>
            <w:r w:rsidR="0060618B" w:rsidRPr="00465A79">
              <w:rPr>
                <w:rFonts w:ascii="Times New Roman" w:hAnsi="Times New Roman" w:cs="Times New Roman"/>
                <w:szCs w:val="22"/>
              </w:rPr>
              <w:t>мун</w:t>
            </w:r>
            <w:proofErr w:type="gramStart"/>
            <w:r w:rsidR="0060618B" w:rsidRPr="00465A79">
              <w:rPr>
                <w:rFonts w:ascii="Times New Roman" w:hAnsi="Times New Roman" w:cs="Times New Roman"/>
                <w:szCs w:val="22"/>
              </w:rPr>
              <w:t>.</w:t>
            </w:r>
            <w:r w:rsidRPr="00465A79">
              <w:rPr>
                <w:rFonts w:ascii="Times New Roman" w:hAnsi="Times New Roman" w:cs="Times New Roman"/>
                <w:szCs w:val="22"/>
              </w:rPr>
              <w:t>з</w:t>
            </w:r>
            <w:proofErr w:type="gramEnd"/>
            <w:r w:rsidRPr="00465A79">
              <w:rPr>
                <w:rFonts w:ascii="Times New Roman" w:hAnsi="Times New Roman" w:cs="Times New Roman"/>
                <w:szCs w:val="22"/>
              </w:rPr>
              <w:t>адания</w:t>
            </w:r>
            <w:proofErr w:type="spellEnd"/>
            <w:r w:rsidRPr="00465A79">
              <w:rPr>
                <w:rFonts w:ascii="Times New Roman" w:hAnsi="Times New Roman" w:cs="Times New Roman"/>
                <w:szCs w:val="22"/>
              </w:rPr>
              <w:t>, руб.</w:t>
            </w:r>
          </w:p>
        </w:tc>
        <w:tc>
          <w:tcPr>
            <w:tcW w:w="1372"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расходы на выполнение w-ой работы, руб.</w:t>
            </w:r>
          </w:p>
        </w:tc>
        <w:tc>
          <w:tcPr>
            <w:tcW w:w="1660" w:type="dxa"/>
          </w:tcPr>
          <w:p w:rsidR="00D86A63" w:rsidRPr="00465A79" w:rsidRDefault="00D86A63" w:rsidP="0060618B">
            <w:pPr>
              <w:pStyle w:val="ConsPlusNormal"/>
              <w:jc w:val="center"/>
              <w:rPr>
                <w:rFonts w:ascii="Times New Roman" w:hAnsi="Times New Roman" w:cs="Times New Roman"/>
                <w:szCs w:val="22"/>
              </w:rPr>
            </w:pPr>
            <w:r w:rsidRPr="00465A79">
              <w:rPr>
                <w:rFonts w:ascii="Times New Roman" w:hAnsi="Times New Roman" w:cs="Times New Roman"/>
                <w:szCs w:val="22"/>
              </w:rPr>
              <w:t xml:space="preserve">объем w-ой работы, установленной </w:t>
            </w:r>
            <w:proofErr w:type="spellStart"/>
            <w:r w:rsidR="0060618B" w:rsidRPr="00465A79">
              <w:rPr>
                <w:rFonts w:ascii="Times New Roman" w:hAnsi="Times New Roman" w:cs="Times New Roman"/>
                <w:szCs w:val="22"/>
              </w:rPr>
              <w:t>мун</w:t>
            </w:r>
            <w:proofErr w:type="gramStart"/>
            <w:r w:rsidR="0060618B" w:rsidRPr="00465A79">
              <w:rPr>
                <w:rFonts w:ascii="Times New Roman" w:hAnsi="Times New Roman" w:cs="Times New Roman"/>
                <w:szCs w:val="22"/>
              </w:rPr>
              <w:t>.</w:t>
            </w:r>
            <w:r w:rsidRPr="00465A79">
              <w:rPr>
                <w:rFonts w:ascii="Times New Roman" w:hAnsi="Times New Roman" w:cs="Times New Roman"/>
                <w:szCs w:val="22"/>
              </w:rPr>
              <w:t>з</w:t>
            </w:r>
            <w:proofErr w:type="gramEnd"/>
            <w:r w:rsidRPr="00465A79">
              <w:rPr>
                <w:rFonts w:ascii="Times New Roman" w:hAnsi="Times New Roman" w:cs="Times New Roman"/>
                <w:szCs w:val="22"/>
              </w:rPr>
              <w:t>аданием</w:t>
            </w:r>
            <w:proofErr w:type="spellEnd"/>
          </w:p>
        </w:tc>
        <w:tc>
          <w:tcPr>
            <w:tcW w:w="1516" w:type="dxa"/>
          </w:tcPr>
          <w:p w:rsidR="00D86A63" w:rsidRPr="00465A79" w:rsidRDefault="00D86A63" w:rsidP="0060618B">
            <w:pPr>
              <w:pStyle w:val="ConsPlusNormal"/>
              <w:jc w:val="center"/>
              <w:rPr>
                <w:rFonts w:ascii="Times New Roman" w:hAnsi="Times New Roman" w:cs="Times New Roman"/>
                <w:szCs w:val="22"/>
              </w:rPr>
            </w:pPr>
            <w:r w:rsidRPr="00465A79">
              <w:rPr>
                <w:rFonts w:ascii="Times New Roman" w:hAnsi="Times New Roman" w:cs="Times New Roman"/>
                <w:szCs w:val="22"/>
              </w:rPr>
              <w:t xml:space="preserve">размер платы за выполнение w-ой работы, выполняемой в рамках </w:t>
            </w:r>
            <w:proofErr w:type="spellStart"/>
            <w:r w:rsidR="0060618B" w:rsidRPr="00465A79">
              <w:rPr>
                <w:rFonts w:ascii="Times New Roman" w:hAnsi="Times New Roman" w:cs="Times New Roman"/>
                <w:szCs w:val="22"/>
              </w:rPr>
              <w:t>мун</w:t>
            </w:r>
            <w:proofErr w:type="gramStart"/>
            <w:r w:rsidR="0060618B" w:rsidRPr="00465A79">
              <w:rPr>
                <w:rFonts w:ascii="Times New Roman" w:hAnsi="Times New Roman" w:cs="Times New Roman"/>
                <w:szCs w:val="22"/>
              </w:rPr>
              <w:t>.</w:t>
            </w:r>
            <w:r w:rsidRPr="00465A79">
              <w:rPr>
                <w:rFonts w:ascii="Times New Roman" w:hAnsi="Times New Roman" w:cs="Times New Roman"/>
                <w:szCs w:val="22"/>
              </w:rPr>
              <w:t>з</w:t>
            </w:r>
            <w:proofErr w:type="gramEnd"/>
            <w:r w:rsidRPr="00465A79">
              <w:rPr>
                <w:rFonts w:ascii="Times New Roman" w:hAnsi="Times New Roman" w:cs="Times New Roman"/>
                <w:szCs w:val="22"/>
              </w:rPr>
              <w:t>адания</w:t>
            </w:r>
            <w:proofErr w:type="spellEnd"/>
            <w:r w:rsidRPr="00465A79">
              <w:rPr>
                <w:rFonts w:ascii="Times New Roman" w:hAnsi="Times New Roman" w:cs="Times New Roman"/>
                <w:szCs w:val="22"/>
              </w:rPr>
              <w:t>, руб.</w:t>
            </w:r>
          </w:p>
        </w:tc>
        <w:tc>
          <w:tcPr>
            <w:tcW w:w="1871" w:type="dxa"/>
            <w:vMerge/>
          </w:tcPr>
          <w:p w:rsidR="00D86A63" w:rsidRPr="00465A79" w:rsidRDefault="00D86A63">
            <w:pPr>
              <w:spacing w:after="1" w:line="0" w:lineRule="atLeast"/>
              <w:rPr>
                <w:rFonts w:ascii="Times New Roman" w:hAnsi="Times New Roman" w:cs="Times New Roman"/>
              </w:rPr>
            </w:pPr>
          </w:p>
        </w:tc>
        <w:tc>
          <w:tcPr>
            <w:tcW w:w="1948"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затраты на уплату налогов, в качестве объектов налогообложения по которым признается имущество учреждения, руб.</w:t>
            </w:r>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финансового обеспечения выполнения государственного задания, руб.</w:t>
            </w:r>
          </w:p>
        </w:tc>
      </w:tr>
      <w:tr w:rsidR="00D86A63" w:rsidRPr="00BB1022" w:rsidTr="0060618B">
        <w:tc>
          <w:tcPr>
            <w:tcW w:w="1587"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1</w:t>
            </w:r>
          </w:p>
        </w:tc>
        <w:tc>
          <w:tcPr>
            <w:tcW w:w="952"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2</w:t>
            </w:r>
          </w:p>
        </w:tc>
        <w:tc>
          <w:tcPr>
            <w:tcW w:w="1191"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3</w:t>
            </w:r>
          </w:p>
        </w:tc>
        <w:tc>
          <w:tcPr>
            <w:tcW w:w="1852"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4</w:t>
            </w:r>
          </w:p>
        </w:tc>
        <w:tc>
          <w:tcPr>
            <w:tcW w:w="1660"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5</w:t>
            </w:r>
          </w:p>
        </w:tc>
        <w:tc>
          <w:tcPr>
            <w:tcW w:w="1456"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6</w:t>
            </w:r>
          </w:p>
        </w:tc>
        <w:tc>
          <w:tcPr>
            <w:tcW w:w="1372"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7</w:t>
            </w:r>
          </w:p>
        </w:tc>
        <w:tc>
          <w:tcPr>
            <w:tcW w:w="1660"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8</w:t>
            </w:r>
          </w:p>
        </w:tc>
        <w:tc>
          <w:tcPr>
            <w:tcW w:w="1516"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9</w:t>
            </w:r>
          </w:p>
        </w:tc>
        <w:tc>
          <w:tcPr>
            <w:tcW w:w="1871"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10 = 4 x 5 + 7 x 8 - (5 x 6 + 8 x 9)</w:t>
            </w:r>
          </w:p>
        </w:tc>
        <w:tc>
          <w:tcPr>
            <w:tcW w:w="1948" w:type="dxa"/>
          </w:tcPr>
          <w:p w:rsidR="00D86A63" w:rsidRPr="00465A79" w:rsidRDefault="00D86A63">
            <w:pPr>
              <w:pStyle w:val="ConsPlusNormal"/>
              <w:jc w:val="center"/>
              <w:rPr>
                <w:rFonts w:ascii="Times New Roman" w:hAnsi="Times New Roman" w:cs="Times New Roman"/>
                <w:szCs w:val="22"/>
              </w:rPr>
            </w:pPr>
            <w:r w:rsidRPr="00465A79">
              <w:rPr>
                <w:rFonts w:ascii="Times New Roman" w:hAnsi="Times New Roman" w:cs="Times New Roman"/>
                <w:szCs w:val="22"/>
              </w:rPr>
              <w:t>11</w:t>
            </w:r>
          </w:p>
        </w:tc>
        <w:tc>
          <w:tcPr>
            <w:tcW w:w="19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 = (10 + 11)</w:t>
            </w:r>
          </w:p>
        </w:tc>
      </w:tr>
      <w:tr w:rsidR="00D86A63" w:rsidRPr="00BB1022" w:rsidTr="0060618B">
        <w:tc>
          <w:tcPr>
            <w:tcW w:w="1587" w:type="dxa"/>
          </w:tcPr>
          <w:p w:rsidR="00D86A63" w:rsidRPr="00465A79" w:rsidRDefault="00D86A63">
            <w:pPr>
              <w:pStyle w:val="ConsPlusNormal"/>
              <w:rPr>
                <w:rFonts w:ascii="Times New Roman" w:hAnsi="Times New Roman" w:cs="Times New Roman"/>
                <w:szCs w:val="22"/>
              </w:rPr>
            </w:pPr>
            <w:r w:rsidRPr="00465A79">
              <w:rPr>
                <w:rFonts w:ascii="Times New Roman" w:hAnsi="Times New Roman" w:cs="Times New Roman"/>
                <w:szCs w:val="22"/>
              </w:rPr>
              <w:t>Всего по разделу, подразделу, целевой статье:</w:t>
            </w:r>
          </w:p>
        </w:tc>
        <w:tc>
          <w:tcPr>
            <w:tcW w:w="952" w:type="dxa"/>
          </w:tcPr>
          <w:p w:rsidR="00D86A63" w:rsidRPr="00465A79" w:rsidRDefault="00D86A63">
            <w:pPr>
              <w:pStyle w:val="ConsPlusNormal"/>
              <w:rPr>
                <w:rFonts w:ascii="Times New Roman" w:hAnsi="Times New Roman" w:cs="Times New Roman"/>
                <w:szCs w:val="22"/>
              </w:rPr>
            </w:pPr>
          </w:p>
        </w:tc>
        <w:tc>
          <w:tcPr>
            <w:tcW w:w="1191" w:type="dxa"/>
          </w:tcPr>
          <w:p w:rsidR="00D86A63" w:rsidRPr="00465A79" w:rsidRDefault="00D86A63">
            <w:pPr>
              <w:pStyle w:val="ConsPlusNormal"/>
              <w:rPr>
                <w:rFonts w:ascii="Times New Roman" w:hAnsi="Times New Roman" w:cs="Times New Roman"/>
                <w:szCs w:val="22"/>
              </w:rPr>
            </w:pPr>
          </w:p>
        </w:tc>
        <w:tc>
          <w:tcPr>
            <w:tcW w:w="1852" w:type="dxa"/>
          </w:tcPr>
          <w:p w:rsidR="00D86A63" w:rsidRPr="00465A79" w:rsidRDefault="00D86A63">
            <w:pPr>
              <w:pStyle w:val="ConsPlusNormal"/>
              <w:rPr>
                <w:rFonts w:ascii="Times New Roman" w:hAnsi="Times New Roman" w:cs="Times New Roman"/>
                <w:szCs w:val="22"/>
              </w:rPr>
            </w:pPr>
          </w:p>
        </w:tc>
        <w:tc>
          <w:tcPr>
            <w:tcW w:w="1660" w:type="dxa"/>
          </w:tcPr>
          <w:p w:rsidR="00D86A63" w:rsidRPr="00465A79" w:rsidRDefault="00D86A63">
            <w:pPr>
              <w:pStyle w:val="ConsPlusNormal"/>
              <w:rPr>
                <w:rFonts w:ascii="Times New Roman" w:hAnsi="Times New Roman" w:cs="Times New Roman"/>
                <w:szCs w:val="22"/>
              </w:rPr>
            </w:pPr>
          </w:p>
        </w:tc>
        <w:tc>
          <w:tcPr>
            <w:tcW w:w="1456" w:type="dxa"/>
          </w:tcPr>
          <w:p w:rsidR="00D86A63" w:rsidRPr="00465A79" w:rsidRDefault="00D86A63">
            <w:pPr>
              <w:pStyle w:val="ConsPlusNormal"/>
              <w:rPr>
                <w:rFonts w:ascii="Times New Roman" w:hAnsi="Times New Roman" w:cs="Times New Roman"/>
                <w:szCs w:val="22"/>
              </w:rPr>
            </w:pPr>
          </w:p>
        </w:tc>
        <w:tc>
          <w:tcPr>
            <w:tcW w:w="1372" w:type="dxa"/>
          </w:tcPr>
          <w:p w:rsidR="00D86A63" w:rsidRPr="00465A79" w:rsidRDefault="00D86A63">
            <w:pPr>
              <w:pStyle w:val="ConsPlusNormal"/>
              <w:rPr>
                <w:rFonts w:ascii="Times New Roman" w:hAnsi="Times New Roman" w:cs="Times New Roman"/>
                <w:szCs w:val="22"/>
              </w:rPr>
            </w:pPr>
          </w:p>
        </w:tc>
        <w:tc>
          <w:tcPr>
            <w:tcW w:w="1660" w:type="dxa"/>
          </w:tcPr>
          <w:p w:rsidR="00D86A63" w:rsidRPr="00465A79" w:rsidRDefault="00D86A63">
            <w:pPr>
              <w:pStyle w:val="ConsPlusNormal"/>
              <w:rPr>
                <w:rFonts w:ascii="Times New Roman" w:hAnsi="Times New Roman" w:cs="Times New Roman"/>
                <w:szCs w:val="22"/>
              </w:rPr>
            </w:pPr>
          </w:p>
        </w:tc>
        <w:tc>
          <w:tcPr>
            <w:tcW w:w="1516" w:type="dxa"/>
          </w:tcPr>
          <w:p w:rsidR="00D86A63" w:rsidRPr="00465A79" w:rsidRDefault="00D86A63">
            <w:pPr>
              <w:pStyle w:val="ConsPlusNormal"/>
              <w:rPr>
                <w:rFonts w:ascii="Times New Roman" w:hAnsi="Times New Roman" w:cs="Times New Roman"/>
                <w:szCs w:val="22"/>
              </w:rPr>
            </w:pPr>
          </w:p>
        </w:tc>
        <w:tc>
          <w:tcPr>
            <w:tcW w:w="1871" w:type="dxa"/>
          </w:tcPr>
          <w:p w:rsidR="00D86A63" w:rsidRPr="00465A79" w:rsidRDefault="00D86A63">
            <w:pPr>
              <w:pStyle w:val="ConsPlusNormal"/>
              <w:rPr>
                <w:rFonts w:ascii="Times New Roman" w:hAnsi="Times New Roman" w:cs="Times New Roman"/>
                <w:szCs w:val="22"/>
              </w:rPr>
            </w:pPr>
          </w:p>
        </w:tc>
        <w:tc>
          <w:tcPr>
            <w:tcW w:w="1948" w:type="dxa"/>
          </w:tcPr>
          <w:p w:rsidR="00D86A63" w:rsidRPr="00465A79"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r w:rsidR="00D86A63" w:rsidRPr="00BB1022" w:rsidTr="0060618B">
        <w:tc>
          <w:tcPr>
            <w:tcW w:w="1587" w:type="dxa"/>
          </w:tcPr>
          <w:p w:rsidR="00D86A63" w:rsidRPr="00465A79" w:rsidRDefault="00D86A63">
            <w:pPr>
              <w:pStyle w:val="ConsPlusNormal"/>
              <w:rPr>
                <w:rFonts w:ascii="Times New Roman" w:hAnsi="Times New Roman" w:cs="Times New Roman"/>
                <w:szCs w:val="22"/>
              </w:rPr>
            </w:pPr>
            <w:r w:rsidRPr="00465A79">
              <w:rPr>
                <w:rFonts w:ascii="Times New Roman" w:hAnsi="Times New Roman" w:cs="Times New Roman"/>
                <w:szCs w:val="22"/>
              </w:rPr>
              <w:t>В том числе по учреждению:</w:t>
            </w:r>
          </w:p>
        </w:tc>
        <w:tc>
          <w:tcPr>
            <w:tcW w:w="952" w:type="dxa"/>
          </w:tcPr>
          <w:p w:rsidR="00D86A63" w:rsidRPr="00465A79" w:rsidRDefault="00D86A63">
            <w:pPr>
              <w:pStyle w:val="ConsPlusNormal"/>
              <w:rPr>
                <w:rFonts w:ascii="Times New Roman" w:hAnsi="Times New Roman" w:cs="Times New Roman"/>
                <w:szCs w:val="22"/>
              </w:rPr>
            </w:pPr>
          </w:p>
        </w:tc>
        <w:tc>
          <w:tcPr>
            <w:tcW w:w="1191" w:type="dxa"/>
          </w:tcPr>
          <w:p w:rsidR="00D86A63" w:rsidRPr="00465A79" w:rsidRDefault="00D86A63">
            <w:pPr>
              <w:pStyle w:val="ConsPlusNormal"/>
              <w:rPr>
                <w:rFonts w:ascii="Times New Roman" w:hAnsi="Times New Roman" w:cs="Times New Roman"/>
                <w:szCs w:val="22"/>
              </w:rPr>
            </w:pPr>
          </w:p>
        </w:tc>
        <w:tc>
          <w:tcPr>
            <w:tcW w:w="1852" w:type="dxa"/>
          </w:tcPr>
          <w:p w:rsidR="00D86A63" w:rsidRPr="00465A79" w:rsidRDefault="00D86A63">
            <w:pPr>
              <w:pStyle w:val="ConsPlusNormal"/>
              <w:rPr>
                <w:rFonts w:ascii="Times New Roman" w:hAnsi="Times New Roman" w:cs="Times New Roman"/>
                <w:szCs w:val="22"/>
              </w:rPr>
            </w:pPr>
          </w:p>
        </w:tc>
        <w:tc>
          <w:tcPr>
            <w:tcW w:w="1660" w:type="dxa"/>
          </w:tcPr>
          <w:p w:rsidR="00D86A63" w:rsidRPr="00465A79" w:rsidRDefault="00D86A63">
            <w:pPr>
              <w:pStyle w:val="ConsPlusNormal"/>
              <w:rPr>
                <w:rFonts w:ascii="Times New Roman" w:hAnsi="Times New Roman" w:cs="Times New Roman"/>
                <w:szCs w:val="22"/>
              </w:rPr>
            </w:pPr>
          </w:p>
        </w:tc>
        <w:tc>
          <w:tcPr>
            <w:tcW w:w="1456" w:type="dxa"/>
          </w:tcPr>
          <w:p w:rsidR="00D86A63" w:rsidRPr="00465A79" w:rsidRDefault="00D86A63">
            <w:pPr>
              <w:pStyle w:val="ConsPlusNormal"/>
              <w:rPr>
                <w:rFonts w:ascii="Times New Roman" w:hAnsi="Times New Roman" w:cs="Times New Roman"/>
                <w:szCs w:val="22"/>
              </w:rPr>
            </w:pPr>
          </w:p>
        </w:tc>
        <w:tc>
          <w:tcPr>
            <w:tcW w:w="1372" w:type="dxa"/>
          </w:tcPr>
          <w:p w:rsidR="00D86A63" w:rsidRPr="00465A79" w:rsidRDefault="00D86A63">
            <w:pPr>
              <w:pStyle w:val="ConsPlusNormal"/>
              <w:rPr>
                <w:rFonts w:ascii="Times New Roman" w:hAnsi="Times New Roman" w:cs="Times New Roman"/>
                <w:szCs w:val="22"/>
              </w:rPr>
            </w:pPr>
          </w:p>
        </w:tc>
        <w:tc>
          <w:tcPr>
            <w:tcW w:w="1660" w:type="dxa"/>
          </w:tcPr>
          <w:p w:rsidR="00D86A63" w:rsidRPr="00465A79" w:rsidRDefault="00D86A63">
            <w:pPr>
              <w:pStyle w:val="ConsPlusNormal"/>
              <w:rPr>
                <w:rFonts w:ascii="Times New Roman" w:hAnsi="Times New Roman" w:cs="Times New Roman"/>
                <w:szCs w:val="22"/>
              </w:rPr>
            </w:pPr>
          </w:p>
        </w:tc>
        <w:tc>
          <w:tcPr>
            <w:tcW w:w="1516" w:type="dxa"/>
          </w:tcPr>
          <w:p w:rsidR="00D86A63" w:rsidRPr="00465A79" w:rsidRDefault="00D86A63">
            <w:pPr>
              <w:pStyle w:val="ConsPlusNormal"/>
              <w:rPr>
                <w:rFonts w:ascii="Times New Roman" w:hAnsi="Times New Roman" w:cs="Times New Roman"/>
                <w:szCs w:val="22"/>
              </w:rPr>
            </w:pPr>
          </w:p>
        </w:tc>
        <w:tc>
          <w:tcPr>
            <w:tcW w:w="1871" w:type="dxa"/>
          </w:tcPr>
          <w:p w:rsidR="00D86A63" w:rsidRPr="00465A79" w:rsidRDefault="00D86A63">
            <w:pPr>
              <w:pStyle w:val="ConsPlusNormal"/>
              <w:rPr>
                <w:rFonts w:ascii="Times New Roman" w:hAnsi="Times New Roman" w:cs="Times New Roman"/>
                <w:szCs w:val="22"/>
              </w:rPr>
            </w:pPr>
          </w:p>
        </w:tc>
        <w:tc>
          <w:tcPr>
            <w:tcW w:w="1948" w:type="dxa"/>
          </w:tcPr>
          <w:p w:rsidR="00D86A63" w:rsidRPr="00465A79"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r w:rsidR="00D86A63" w:rsidRPr="00BB1022" w:rsidTr="0060618B">
        <w:tc>
          <w:tcPr>
            <w:tcW w:w="1587" w:type="dxa"/>
          </w:tcPr>
          <w:p w:rsidR="00D86A63" w:rsidRPr="00465A79" w:rsidRDefault="00D86A63">
            <w:pPr>
              <w:pStyle w:val="ConsPlusNormal"/>
              <w:rPr>
                <w:rFonts w:ascii="Times New Roman" w:hAnsi="Times New Roman" w:cs="Times New Roman"/>
                <w:szCs w:val="22"/>
              </w:rPr>
            </w:pPr>
          </w:p>
        </w:tc>
        <w:tc>
          <w:tcPr>
            <w:tcW w:w="952" w:type="dxa"/>
          </w:tcPr>
          <w:p w:rsidR="00D86A63" w:rsidRPr="00465A79" w:rsidRDefault="00D86A63">
            <w:pPr>
              <w:pStyle w:val="ConsPlusNormal"/>
              <w:rPr>
                <w:rFonts w:ascii="Times New Roman" w:hAnsi="Times New Roman" w:cs="Times New Roman"/>
                <w:szCs w:val="22"/>
              </w:rPr>
            </w:pPr>
          </w:p>
        </w:tc>
        <w:tc>
          <w:tcPr>
            <w:tcW w:w="1191" w:type="dxa"/>
          </w:tcPr>
          <w:p w:rsidR="00D86A63" w:rsidRPr="00465A79" w:rsidRDefault="00D86A63">
            <w:pPr>
              <w:pStyle w:val="ConsPlusNormal"/>
              <w:rPr>
                <w:rFonts w:ascii="Times New Roman" w:hAnsi="Times New Roman" w:cs="Times New Roman"/>
                <w:szCs w:val="22"/>
              </w:rPr>
            </w:pPr>
          </w:p>
        </w:tc>
        <w:tc>
          <w:tcPr>
            <w:tcW w:w="1852" w:type="dxa"/>
          </w:tcPr>
          <w:p w:rsidR="00D86A63" w:rsidRPr="00465A79" w:rsidRDefault="00D86A63">
            <w:pPr>
              <w:pStyle w:val="ConsPlusNormal"/>
              <w:rPr>
                <w:rFonts w:ascii="Times New Roman" w:hAnsi="Times New Roman" w:cs="Times New Roman"/>
                <w:szCs w:val="22"/>
              </w:rPr>
            </w:pPr>
          </w:p>
        </w:tc>
        <w:tc>
          <w:tcPr>
            <w:tcW w:w="1660" w:type="dxa"/>
          </w:tcPr>
          <w:p w:rsidR="00D86A63" w:rsidRPr="00465A79" w:rsidRDefault="00D86A63">
            <w:pPr>
              <w:pStyle w:val="ConsPlusNormal"/>
              <w:rPr>
                <w:rFonts w:ascii="Times New Roman" w:hAnsi="Times New Roman" w:cs="Times New Roman"/>
                <w:szCs w:val="22"/>
              </w:rPr>
            </w:pPr>
          </w:p>
        </w:tc>
        <w:tc>
          <w:tcPr>
            <w:tcW w:w="1456" w:type="dxa"/>
          </w:tcPr>
          <w:p w:rsidR="00D86A63" w:rsidRPr="00465A79" w:rsidRDefault="00D86A63">
            <w:pPr>
              <w:pStyle w:val="ConsPlusNormal"/>
              <w:rPr>
                <w:rFonts w:ascii="Times New Roman" w:hAnsi="Times New Roman" w:cs="Times New Roman"/>
                <w:szCs w:val="22"/>
              </w:rPr>
            </w:pPr>
          </w:p>
        </w:tc>
        <w:tc>
          <w:tcPr>
            <w:tcW w:w="1372" w:type="dxa"/>
          </w:tcPr>
          <w:p w:rsidR="00D86A63" w:rsidRPr="00465A79" w:rsidRDefault="00D86A63">
            <w:pPr>
              <w:pStyle w:val="ConsPlusNormal"/>
              <w:rPr>
                <w:rFonts w:ascii="Times New Roman" w:hAnsi="Times New Roman" w:cs="Times New Roman"/>
                <w:szCs w:val="22"/>
              </w:rPr>
            </w:pPr>
          </w:p>
        </w:tc>
        <w:tc>
          <w:tcPr>
            <w:tcW w:w="1660" w:type="dxa"/>
          </w:tcPr>
          <w:p w:rsidR="00D86A63" w:rsidRPr="00465A79" w:rsidRDefault="00D86A63">
            <w:pPr>
              <w:pStyle w:val="ConsPlusNormal"/>
              <w:rPr>
                <w:rFonts w:ascii="Times New Roman" w:hAnsi="Times New Roman" w:cs="Times New Roman"/>
                <w:szCs w:val="22"/>
              </w:rPr>
            </w:pPr>
          </w:p>
        </w:tc>
        <w:tc>
          <w:tcPr>
            <w:tcW w:w="1516" w:type="dxa"/>
          </w:tcPr>
          <w:p w:rsidR="00D86A63" w:rsidRPr="00465A79" w:rsidRDefault="00D86A63">
            <w:pPr>
              <w:pStyle w:val="ConsPlusNormal"/>
              <w:rPr>
                <w:rFonts w:ascii="Times New Roman" w:hAnsi="Times New Roman" w:cs="Times New Roman"/>
                <w:szCs w:val="22"/>
              </w:rPr>
            </w:pPr>
          </w:p>
        </w:tc>
        <w:tc>
          <w:tcPr>
            <w:tcW w:w="1871" w:type="dxa"/>
          </w:tcPr>
          <w:p w:rsidR="00D86A63" w:rsidRPr="00465A79" w:rsidRDefault="00D86A63">
            <w:pPr>
              <w:pStyle w:val="ConsPlusNormal"/>
              <w:rPr>
                <w:rFonts w:ascii="Times New Roman" w:hAnsi="Times New Roman" w:cs="Times New Roman"/>
                <w:szCs w:val="22"/>
              </w:rPr>
            </w:pPr>
          </w:p>
        </w:tc>
        <w:tc>
          <w:tcPr>
            <w:tcW w:w="1948" w:type="dxa"/>
          </w:tcPr>
          <w:p w:rsidR="00D86A63" w:rsidRPr="00465A79" w:rsidRDefault="00D86A63">
            <w:pPr>
              <w:pStyle w:val="ConsPlusNormal"/>
              <w:rPr>
                <w:rFonts w:ascii="Times New Roman" w:hAnsi="Times New Roman" w:cs="Times New Roman"/>
                <w:szCs w:val="22"/>
              </w:rPr>
            </w:pPr>
          </w:p>
        </w:tc>
        <w:tc>
          <w:tcPr>
            <w:tcW w:w="1936" w:type="dxa"/>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9851D8" w:rsidRDefault="009851D8">
      <w:pPr>
        <w:pStyle w:val="ConsPlusNormal"/>
        <w:ind w:firstLine="540"/>
        <w:jc w:val="both"/>
        <w:rPr>
          <w:rFonts w:ascii="Times New Roman" w:hAnsi="Times New Roman" w:cs="Times New Roman"/>
          <w:sz w:val="24"/>
          <w:szCs w:val="24"/>
        </w:rPr>
      </w:pPr>
    </w:p>
    <w:p w:rsidR="00D86A63" w:rsidRPr="00BB1022" w:rsidRDefault="00115C7F">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1.2. </w:t>
      </w:r>
      <w:r w:rsidR="00466A3B">
        <w:rPr>
          <w:rFonts w:ascii="Times New Roman" w:hAnsi="Times New Roman" w:cs="Times New Roman"/>
          <w:sz w:val="24"/>
          <w:szCs w:val="24"/>
        </w:rPr>
        <w:t xml:space="preserve"> </w:t>
      </w:r>
      <w:r w:rsidR="00D86A63" w:rsidRPr="00BB1022">
        <w:rPr>
          <w:rFonts w:ascii="Times New Roman" w:hAnsi="Times New Roman" w:cs="Times New Roman"/>
          <w:sz w:val="24"/>
          <w:szCs w:val="24"/>
        </w:rPr>
        <w:t>Расчет фонда оплаты труда работников учреждений, не поименованных в Указах Президента Российской Федерации:</w:t>
      </w:r>
    </w:p>
    <w:p w:rsidR="00D86A63" w:rsidRPr="00BB1022" w:rsidRDefault="00D86A63">
      <w:pPr>
        <w:pStyle w:val="ConsPlusNormal"/>
        <w:jc w:val="both"/>
        <w:rPr>
          <w:rFonts w:ascii="Times New Roman" w:hAnsi="Times New Roman" w:cs="Times New Roman"/>
          <w:sz w:val="24"/>
          <w:szCs w:val="24"/>
        </w:rPr>
      </w:pPr>
    </w:p>
    <w:p w:rsidR="00466A3B" w:rsidRDefault="00466A3B" w:rsidP="00466A3B">
      <w:pPr>
        <w:pStyle w:val="ab"/>
        <w:numPr>
          <w:ilvl w:val="2"/>
          <w:numId w:val="1"/>
        </w:numPr>
        <w:autoSpaceDE w:val="0"/>
        <w:autoSpaceDN w:val="0"/>
        <w:adjustRightInd w:val="0"/>
        <w:spacing w:after="0" w:line="240" w:lineRule="auto"/>
        <w:jc w:val="both"/>
        <w:rPr>
          <w:rFonts w:ascii="Times New Roman" w:hAnsi="Times New Roman" w:cs="Times New Roman"/>
          <w:sz w:val="24"/>
          <w:szCs w:val="24"/>
        </w:rPr>
      </w:pPr>
      <w:r w:rsidRPr="00466A3B">
        <w:rPr>
          <w:rFonts w:ascii="Times New Roman" w:hAnsi="Times New Roman" w:cs="Times New Roman"/>
          <w:sz w:val="24"/>
          <w:szCs w:val="24"/>
        </w:rPr>
        <w:t xml:space="preserve">Объем бюджетных ассигнований на фонд оплаты труда, взносы на обязательное социальное страхование в части </w:t>
      </w:r>
    </w:p>
    <w:p w:rsidR="00466A3B" w:rsidRPr="00466A3B" w:rsidRDefault="00466A3B" w:rsidP="00466A3B">
      <w:pPr>
        <w:autoSpaceDE w:val="0"/>
        <w:autoSpaceDN w:val="0"/>
        <w:adjustRightInd w:val="0"/>
        <w:spacing w:after="0" w:line="240" w:lineRule="auto"/>
        <w:ind w:left="540"/>
        <w:jc w:val="both"/>
        <w:rPr>
          <w:rFonts w:ascii="Times New Roman" w:hAnsi="Times New Roman" w:cs="Times New Roman"/>
          <w:sz w:val="24"/>
          <w:szCs w:val="24"/>
        </w:rPr>
      </w:pPr>
      <w:r w:rsidRPr="00466A3B">
        <w:rPr>
          <w:rFonts w:ascii="Times New Roman" w:hAnsi="Times New Roman" w:cs="Times New Roman"/>
          <w:sz w:val="24"/>
          <w:szCs w:val="24"/>
        </w:rPr>
        <w:t>работников учреждений, не поименованных в Указах Президента Российской Федерации:</w:t>
      </w:r>
    </w:p>
    <w:p w:rsidR="00466A3B" w:rsidRDefault="00466A3B" w:rsidP="00466A3B">
      <w:pPr>
        <w:pStyle w:val="ab"/>
        <w:autoSpaceDE w:val="0"/>
        <w:autoSpaceDN w:val="0"/>
        <w:adjustRightInd w:val="0"/>
        <w:spacing w:after="0" w:line="240" w:lineRule="auto"/>
        <w:ind w:left="1710"/>
        <w:jc w:val="both"/>
        <w:rPr>
          <w:rFonts w:ascii="Times New Roman" w:hAnsi="Times New Roman" w:cs="Times New Roman"/>
          <w:sz w:val="24"/>
          <w:szCs w:val="24"/>
        </w:rPr>
      </w:pPr>
    </w:p>
    <w:p w:rsidR="00466A3B" w:rsidRDefault="00466A3B" w:rsidP="00466A3B">
      <w:pPr>
        <w:pStyle w:val="ab"/>
        <w:autoSpaceDE w:val="0"/>
        <w:autoSpaceDN w:val="0"/>
        <w:adjustRightInd w:val="0"/>
        <w:spacing w:after="0" w:line="240" w:lineRule="auto"/>
        <w:ind w:left="1710"/>
        <w:jc w:val="both"/>
        <w:rPr>
          <w:rFonts w:ascii="Times New Roman" w:hAnsi="Times New Roman" w:cs="Times New Roman"/>
          <w:sz w:val="24"/>
          <w:szCs w:val="24"/>
        </w:rPr>
      </w:pPr>
    </w:p>
    <w:p w:rsidR="00466A3B" w:rsidRPr="00466A3B" w:rsidRDefault="00466A3B" w:rsidP="00466A3B">
      <w:pPr>
        <w:pStyle w:val="ab"/>
        <w:autoSpaceDE w:val="0"/>
        <w:autoSpaceDN w:val="0"/>
        <w:adjustRightInd w:val="0"/>
        <w:spacing w:after="0" w:line="240" w:lineRule="auto"/>
        <w:ind w:left="1710"/>
        <w:jc w:val="both"/>
        <w:rPr>
          <w:rFonts w:ascii="Times New Roman" w:hAnsi="Times New Roman" w:cs="Times New Roman"/>
          <w:sz w:val="24"/>
          <w:szCs w:val="24"/>
        </w:rPr>
      </w:pPr>
    </w:p>
    <w:p w:rsidR="00466A3B" w:rsidRDefault="00466A3B" w:rsidP="00466A3B">
      <w:pPr>
        <w:autoSpaceDE w:val="0"/>
        <w:autoSpaceDN w:val="0"/>
        <w:adjustRightInd w:val="0"/>
        <w:spacing w:after="0" w:line="240" w:lineRule="auto"/>
        <w:jc w:val="both"/>
        <w:outlineLvl w:val="0"/>
        <w:rPr>
          <w:rFonts w:ascii="Times New Roman" w:hAnsi="Times New Roman" w:cs="Times New Roman"/>
          <w:sz w:val="24"/>
          <w:szCs w:val="24"/>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6866"/>
        <w:gridCol w:w="1560"/>
        <w:gridCol w:w="2268"/>
        <w:gridCol w:w="1984"/>
        <w:gridCol w:w="2126"/>
      </w:tblGrid>
      <w:tr w:rsidR="00466A3B" w:rsidTr="00466A3B">
        <w:tc>
          <w:tcPr>
            <w:tcW w:w="6866"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6378" w:type="dxa"/>
            <w:gridSpan w:val="3"/>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бюджетных ассигнований (руб.)</w:t>
            </w:r>
          </w:p>
        </w:tc>
      </w:tr>
      <w:tr w:rsidR="00466A3B" w:rsidTr="00466A3B">
        <w:tc>
          <w:tcPr>
            <w:tcW w:w="6866"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 год (очередной финансовый год)</w:t>
            </w:r>
          </w:p>
        </w:tc>
        <w:tc>
          <w:tcPr>
            <w:tcW w:w="198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 год (первый год планового периода)</w:t>
            </w:r>
          </w:p>
        </w:tc>
        <w:tc>
          <w:tcPr>
            <w:tcW w:w="212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___ год (второй год планового периода)</w:t>
            </w:r>
          </w:p>
        </w:tc>
      </w:tr>
      <w:tr w:rsidR="00466A3B" w:rsidTr="00466A3B">
        <w:tc>
          <w:tcPr>
            <w:tcW w:w="686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66A3B" w:rsidTr="00466A3B">
        <w:tc>
          <w:tcPr>
            <w:tcW w:w="686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Фонд оплаты труда</w:t>
            </w:r>
          </w:p>
        </w:tc>
        <w:tc>
          <w:tcPr>
            <w:tcW w:w="1560"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268"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r w:rsidR="00466A3B" w:rsidTr="00466A3B">
        <w:tc>
          <w:tcPr>
            <w:tcW w:w="686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Иные расходы, включаемые в фонд оплаты труда (в том числе расходы на повышение МРОТ, выплату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roofErr w:type="gramEnd"/>
          </w:p>
        </w:tc>
        <w:tc>
          <w:tcPr>
            <w:tcW w:w="1560"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268"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r w:rsidR="00466A3B" w:rsidTr="00466A3B">
        <w:tc>
          <w:tcPr>
            <w:tcW w:w="686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Взносы на обязательное социальное страхование</w:t>
            </w:r>
          </w:p>
        </w:tc>
        <w:tc>
          <w:tcPr>
            <w:tcW w:w="1560"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2268"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r w:rsidR="00466A3B" w:rsidTr="00466A3B">
        <w:tc>
          <w:tcPr>
            <w:tcW w:w="686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bl>
    <w:p w:rsidR="00466A3B" w:rsidRDefault="00466A3B" w:rsidP="00466A3B">
      <w:pPr>
        <w:autoSpaceDE w:val="0"/>
        <w:autoSpaceDN w:val="0"/>
        <w:adjustRightInd w:val="0"/>
        <w:spacing w:after="0" w:line="240" w:lineRule="auto"/>
        <w:jc w:val="both"/>
        <w:rPr>
          <w:rFonts w:ascii="Times New Roman" w:hAnsi="Times New Roman" w:cs="Times New Roman"/>
          <w:sz w:val="24"/>
          <w:szCs w:val="24"/>
        </w:rPr>
      </w:pPr>
    </w:p>
    <w:p w:rsidR="00466A3B" w:rsidRDefault="00466A3B" w:rsidP="00466A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1.2.1.1. Расчет фонда оплаты труда работников учреждений, не поименованных в Указах Президента Российской Федерации:</w:t>
      </w:r>
    </w:p>
    <w:p w:rsidR="00466A3B" w:rsidRDefault="00466A3B" w:rsidP="00466A3B">
      <w:pPr>
        <w:autoSpaceDE w:val="0"/>
        <w:autoSpaceDN w:val="0"/>
        <w:adjustRightInd w:val="0"/>
        <w:spacing w:after="0" w:line="240" w:lineRule="auto"/>
        <w:jc w:val="both"/>
        <w:rPr>
          <w:rFonts w:ascii="Times New Roman" w:hAnsi="Times New Roman" w:cs="Times New Roman"/>
          <w:sz w:val="24"/>
          <w:szCs w:val="24"/>
        </w:rPr>
      </w:pPr>
    </w:p>
    <w:tbl>
      <w:tblPr>
        <w:tblW w:w="15350" w:type="dxa"/>
        <w:tblLayout w:type="fixed"/>
        <w:tblCellMar>
          <w:top w:w="102" w:type="dxa"/>
          <w:left w:w="62" w:type="dxa"/>
          <w:bottom w:w="102" w:type="dxa"/>
          <w:right w:w="62" w:type="dxa"/>
        </w:tblCellMar>
        <w:tblLook w:val="0000" w:firstRow="0" w:lastRow="0" w:firstColumn="0" w:lastColumn="0" w:noHBand="0" w:noVBand="0"/>
      </w:tblPr>
      <w:tblGrid>
        <w:gridCol w:w="1636"/>
        <w:gridCol w:w="964"/>
        <w:gridCol w:w="712"/>
        <w:gridCol w:w="964"/>
        <w:gridCol w:w="1077"/>
        <w:gridCol w:w="1247"/>
        <w:gridCol w:w="1191"/>
        <w:gridCol w:w="1012"/>
        <w:gridCol w:w="1191"/>
        <w:gridCol w:w="1077"/>
        <w:gridCol w:w="916"/>
        <w:gridCol w:w="794"/>
        <w:gridCol w:w="916"/>
        <w:gridCol w:w="737"/>
        <w:gridCol w:w="916"/>
      </w:tblGrid>
      <w:tr w:rsidR="00466A3B" w:rsidTr="00C965DD">
        <w:tc>
          <w:tcPr>
            <w:tcW w:w="1636"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tc>
        <w:tc>
          <w:tcPr>
            <w:tcW w:w="10351" w:type="dxa"/>
            <w:gridSpan w:val="10"/>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год (очередной финансовый год)</w:t>
            </w:r>
          </w:p>
        </w:tc>
        <w:tc>
          <w:tcPr>
            <w:tcW w:w="1710" w:type="dxa"/>
            <w:gridSpan w:val="2"/>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tc>
        <w:tc>
          <w:tcPr>
            <w:tcW w:w="1653" w:type="dxa"/>
            <w:gridSpan w:val="2"/>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tc>
      </w:tr>
      <w:tr w:rsidR="00466A3B" w:rsidTr="00C965DD">
        <w:tc>
          <w:tcPr>
            <w:tcW w:w="1636"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Установленная численность, чел.</w:t>
            </w:r>
          </w:p>
        </w:tc>
        <w:tc>
          <w:tcPr>
            <w:tcW w:w="4000" w:type="dxa"/>
            <w:gridSpan w:val="4"/>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бюджетных ассигнований на оплату труда учреждений в месяц</w:t>
            </w:r>
          </w:p>
        </w:tc>
        <w:tc>
          <w:tcPr>
            <w:tcW w:w="1191"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Выплаты стимулирующего характера в год, руб.</w:t>
            </w:r>
          </w:p>
        </w:tc>
        <w:tc>
          <w:tcPr>
            <w:tcW w:w="1012"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Выплата премии в год, руб.</w:t>
            </w:r>
          </w:p>
        </w:tc>
        <w:tc>
          <w:tcPr>
            <w:tcW w:w="1191"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коэффициент в год, руб.</w:t>
            </w:r>
          </w:p>
        </w:tc>
        <w:tc>
          <w:tcPr>
            <w:tcW w:w="1077"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Процентные надбавки в год, руб.</w:t>
            </w:r>
          </w:p>
        </w:tc>
        <w:tc>
          <w:tcPr>
            <w:tcW w:w="916"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фонд оплаты труда в год</w:t>
            </w:r>
          </w:p>
        </w:tc>
        <w:tc>
          <w:tcPr>
            <w:tcW w:w="794"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индексация</w:t>
            </w:r>
          </w:p>
        </w:tc>
        <w:tc>
          <w:tcPr>
            <w:tcW w:w="916"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фонд оплаты труда в год</w:t>
            </w:r>
          </w:p>
        </w:tc>
        <w:tc>
          <w:tcPr>
            <w:tcW w:w="737"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индексация</w:t>
            </w:r>
          </w:p>
        </w:tc>
        <w:tc>
          <w:tcPr>
            <w:tcW w:w="916"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 фонд оплаты труда в год</w:t>
            </w:r>
          </w:p>
        </w:tc>
      </w:tr>
      <w:tr w:rsidR="00466A3B" w:rsidTr="00C965DD">
        <w:tc>
          <w:tcPr>
            <w:tcW w:w="1636"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712" w:type="dxa"/>
            <w:vMerge w:val="restart"/>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3288" w:type="dxa"/>
            <w:gridSpan w:val="3"/>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191"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1012"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916"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r>
      <w:tr w:rsidR="00466A3B" w:rsidTr="00C965DD">
        <w:tc>
          <w:tcPr>
            <w:tcW w:w="1636"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должностному окладу</w:t>
            </w: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повышающие коэффиц</w:t>
            </w:r>
            <w:r>
              <w:rPr>
                <w:rFonts w:ascii="Times New Roman" w:hAnsi="Times New Roman" w:cs="Times New Roman"/>
                <w:sz w:val="24"/>
                <w:szCs w:val="24"/>
              </w:rPr>
              <w:lastRenderedPageBreak/>
              <w:t>иенты к должностному окладу, руб.</w:t>
            </w:r>
          </w:p>
        </w:tc>
        <w:tc>
          <w:tcPr>
            <w:tcW w:w="124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 выплаты компенсационного </w:t>
            </w:r>
            <w:r>
              <w:rPr>
                <w:rFonts w:ascii="Times New Roman" w:hAnsi="Times New Roman" w:cs="Times New Roman"/>
                <w:sz w:val="24"/>
                <w:szCs w:val="24"/>
              </w:rPr>
              <w:lastRenderedPageBreak/>
              <w:t>характера, руб.</w:t>
            </w: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r w:rsidR="00466A3B" w:rsidTr="00C965DD">
        <w:tc>
          <w:tcPr>
            <w:tcW w:w="163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9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66A3B" w:rsidTr="00C965DD">
        <w:tc>
          <w:tcPr>
            <w:tcW w:w="163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r w:rsidR="00466A3B" w:rsidTr="00C965DD">
        <w:tc>
          <w:tcPr>
            <w:tcW w:w="163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r w:rsidR="00466A3B" w:rsidTr="00C965DD">
        <w:tc>
          <w:tcPr>
            <w:tcW w:w="163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r w:rsidR="00466A3B" w:rsidTr="00C965DD">
        <w:tc>
          <w:tcPr>
            <w:tcW w:w="163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6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24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12"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191"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107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w:t>
            </w:r>
          </w:p>
        </w:tc>
        <w:tc>
          <w:tcPr>
            <w:tcW w:w="916" w:type="dxa"/>
            <w:tcBorders>
              <w:top w:val="single" w:sz="4" w:space="0" w:color="auto"/>
              <w:left w:val="single" w:sz="4" w:space="0" w:color="auto"/>
              <w:bottom w:val="single" w:sz="4" w:space="0" w:color="auto"/>
              <w:right w:val="single" w:sz="4" w:space="0" w:color="auto"/>
            </w:tcBorders>
          </w:tcPr>
          <w:p w:rsidR="00466A3B" w:rsidRDefault="00466A3B">
            <w:pPr>
              <w:autoSpaceDE w:val="0"/>
              <w:autoSpaceDN w:val="0"/>
              <w:adjustRightInd w:val="0"/>
              <w:spacing w:after="0" w:line="240" w:lineRule="auto"/>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bookmarkStart w:id="7" w:name="P1778"/>
      <w:bookmarkEnd w:id="7"/>
    </w:p>
    <w:p w:rsidR="00D86A63"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1.3. Объем бюджетных ассигнований на совершенствование оплаты труда отдельных категорий работников </w:t>
      </w:r>
      <w:r w:rsidR="00B263D8">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бюджетных (автономных) учреждений, поименованных в Указах Президента Российской Федерации:</w:t>
      </w:r>
    </w:p>
    <w:p w:rsidR="004758EA" w:rsidRDefault="004758EA">
      <w:pPr>
        <w:pStyle w:val="ConsPlusNormal"/>
        <w:ind w:firstLine="540"/>
        <w:jc w:val="both"/>
        <w:rPr>
          <w:rFonts w:ascii="Times New Roman" w:hAnsi="Times New Roman" w:cs="Times New Roman"/>
          <w:sz w:val="24"/>
          <w:szCs w:val="24"/>
        </w:rPr>
      </w:pPr>
    </w:p>
    <w:p w:rsidR="004758EA" w:rsidRDefault="004758EA">
      <w:pPr>
        <w:pStyle w:val="ConsPlusNormal"/>
        <w:ind w:firstLine="540"/>
        <w:jc w:val="both"/>
        <w:rPr>
          <w:rFonts w:ascii="Times New Roman" w:hAnsi="Times New Roman" w:cs="Times New Roman"/>
          <w:sz w:val="24"/>
          <w:szCs w:val="24"/>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1664"/>
        <w:gridCol w:w="908"/>
        <w:gridCol w:w="1335"/>
        <w:gridCol w:w="1228"/>
        <w:gridCol w:w="1175"/>
        <w:gridCol w:w="817"/>
        <w:gridCol w:w="1281"/>
        <w:gridCol w:w="863"/>
        <w:gridCol w:w="817"/>
        <w:gridCol w:w="1281"/>
        <w:gridCol w:w="705"/>
        <w:gridCol w:w="817"/>
        <w:gridCol w:w="1281"/>
        <w:gridCol w:w="916"/>
      </w:tblGrid>
      <w:tr w:rsidR="004758EA" w:rsidRPr="006B028F" w:rsidTr="00BE7640">
        <w:trPr>
          <w:trHeight w:val="371"/>
        </w:trPr>
        <w:tc>
          <w:tcPr>
            <w:tcW w:w="1664" w:type="dxa"/>
            <w:vMerge w:val="restart"/>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Наименование категорий работников, поименованных в Указах Президента Российской Федерации </w:t>
            </w:r>
          </w:p>
        </w:tc>
        <w:tc>
          <w:tcPr>
            <w:tcW w:w="908" w:type="dxa"/>
            <w:vMerge w:val="restart"/>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Среднесписочная численность </w:t>
            </w:r>
          </w:p>
        </w:tc>
        <w:tc>
          <w:tcPr>
            <w:tcW w:w="1335" w:type="dxa"/>
            <w:vMerge w:val="restart"/>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Среднемесячная заработная плата (очередной финансовый год) </w:t>
            </w:r>
          </w:p>
        </w:tc>
        <w:tc>
          <w:tcPr>
            <w:tcW w:w="1228" w:type="dxa"/>
            <w:vMerge w:val="restart"/>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Среднемесячная заработная плата (первый год планового периода) </w:t>
            </w:r>
          </w:p>
        </w:tc>
        <w:tc>
          <w:tcPr>
            <w:tcW w:w="1175" w:type="dxa"/>
            <w:vMerge w:val="restart"/>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Среднемесячная заработная плата (второй год планового периода) </w:t>
            </w:r>
          </w:p>
        </w:tc>
        <w:tc>
          <w:tcPr>
            <w:tcW w:w="8778" w:type="dxa"/>
            <w:gridSpan w:val="9"/>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Объем бюджетных ассигнований </w:t>
            </w:r>
          </w:p>
        </w:tc>
      </w:tr>
      <w:tr w:rsidR="004758EA" w:rsidRPr="006B028F" w:rsidTr="00BE7640">
        <w:trPr>
          <w:trHeight w:val="147"/>
        </w:trPr>
        <w:tc>
          <w:tcPr>
            <w:tcW w:w="1664"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908"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1335"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1228"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1175"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2961" w:type="dxa"/>
            <w:gridSpan w:val="3"/>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очередной финансовый год </w:t>
            </w:r>
          </w:p>
        </w:tc>
        <w:tc>
          <w:tcPr>
            <w:tcW w:w="2803" w:type="dxa"/>
            <w:gridSpan w:val="3"/>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первый год планового периода </w:t>
            </w:r>
          </w:p>
        </w:tc>
        <w:tc>
          <w:tcPr>
            <w:tcW w:w="3014" w:type="dxa"/>
            <w:gridSpan w:val="3"/>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второй год планового периода </w:t>
            </w:r>
          </w:p>
        </w:tc>
      </w:tr>
      <w:tr w:rsidR="004758EA" w:rsidRPr="006B028F" w:rsidTr="00BE7640">
        <w:trPr>
          <w:trHeight w:val="147"/>
        </w:trPr>
        <w:tc>
          <w:tcPr>
            <w:tcW w:w="1664"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908"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1335"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1228"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1175" w:type="dxa"/>
            <w:vMerge/>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Фонд оплаты труда в год </w:t>
            </w:r>
          </w:p>
        </w:tc>
        <w:tc>
          <w:tcPr>
            <w:tcW w:w="1281"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Начисления на выплаты по оплате труда </w:t>
            </w:r>
          </w:p>
        </w:tc>
        <w:tc>
          <w:tcPr>
            <w:tcW w:w="863"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ИТОГО </w:t>
            </w:r>
          </w:p>
        </w:tc>
        <w:tc>
          <w:tcPr>
            <w:tcW w:w="817"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Фонд оплаты труда в год </w:t>
            </w:r>
          </w:p>
        </w:tc>
        <w:tc>
          <w:tcPr>
            <w:tcW w:w="1281"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Начисления на выплаты по оплате труда </w:t>
            </w:r>
          </w:p>
        </w:tc>
        <w:tc>
          <w:tcPr>
            <w:tcW w:w="705"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ИТОГО </w:t>
            </w:r>
          </w:p>
        </w:tc>
        <w:tc>
          <w:tcPr>
            <w:tcW w:w="817"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Фонд оплаты труда в год </w:t>
            </w:r>
          </w:p>
        </w:tc>
        <w:tc>
          <w:tcPr>
            <w:tcW w:w="1281"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Начисления на выплаты по оплате труда </w:t>
            </w:r>
          </w:p>
        </w:tc>
        <w:tc>
          <w:tcPr>
            <w:tcW w:w="916" w:type="dxa"/>
            <w:tcBorders>
              <w:top w:val="single" w:sz="4" w:space="0" w:color="auto"/>
              <w:left w:val="single" w:sz="4" w:space="0" w:color="auto"/>
              <w:bottom w:val="single" w:sz="4" w:space="0" w:color="auto"/>
              <w:right w:val="single" w:sz="4" w:space="0" w:color="auto"/>
            </w:tcBorders>
          </w:tcPr>
          <w:p w:rsidR="004758EA" w:rsidRPr="006B028F" w:rsidRDefault="004758EA" w:rsidP="00BE7640">
            <w:pPr>
              <w:autoSpaceDE w:val="0"/>
              <w:autoSpaceDN w:val="0"/>
              <w:adjustRightInd w:val="0"/>
              <w:spacing w:after="0" w:line="240" w:lineRule="auto"/>
              <w:jc w:val="center"/>
              <w:rPr>
                <w:rFonts w:ascii="Times New Roman" w:hAnsi="Times New Roman" w:cs="Times New Roman"/>
              </w:rPr>
            </w:pPr>
            <w:r w:rsidRPr="006B028F">
              <w:rPr>
                <w:rFonts w:ascii="Times New Roman" w:hAnsi="Times New Roman" w:cs="Times New Roman"/>
              </w:rPr>
              <w:t xml:space="preserve">ИТОГО </w:t>
            </w:r>
          </w:p>
        </w:tc>
      </w:tr>
      <w:tr w:rsidR="004758EA" w:rsidTr="00BE7640">
        <w:trPr>
          <w:trHeight w:val="290"/>
        </w:trPr>
        <w:tc>
          <w:tcPr>
            <w:tcW w:w="1664"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908"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335"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228"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1175"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817"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1281"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863"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817"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1281"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705"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817"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1281"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916"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tc>
      </w:tr>
      <w:tr w:rsidR="004758EA" w:rsidTr="00BE7640">
        <w:trPr>
          <w:trHeight w:val="290"/>
        </w:trPr>
        <w:tc>
          <w:tcPr>
            <w:tcW w:w="1664"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outlineLvl w:val="0"/>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1228"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863"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705"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1281"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c>
          <w:tcPr>
            <w:tcW w:w="916" w:type="dxa"/>
            <w:tcBorders>
              <w:top w:val="single" w:sz="4" w:space="0" w:color="auto"/>
              <w:left w:val="single" w:sz="4" w:space="0" w:color="auto"/>
              <w:bottom w:val="single" w:sz="4" w:space="0" w:color="auto"/>
              <w:right w:val="single" w:sz="4" w:space="0" w:color="auto"/>
            </w:tcBorders>
          </w:tcPr>
          <w:p w:rsidR="004758EA" w:rsidRDefault="004758EA" w:rsidP="00BE7640">
            <w:pPr>
              <w:autoSpaceDE w:val="0"/>
              <w:autoSpaceDN w:val="0"/>
              <w:adjustRightInd w:val="0"/>
              <w:spacing w:after="0" w:line="240" w:lineRule="auto"/>
              <w:rPr>
                <w:rFonts w:ascii="Times New Roman" w:hAnsi="Times New Roman" w:cs="Times New Roman"/>
                <w:sz w:val="24"/>
                <w:szCs w:val="24"/>
              </w:rPr>
            </w:pPr>
          </w:p>
        </w:tc>
      </w:tr>
    </w:tbl>
    <w:p w:rsidR="004758EA" w:rsidRPr="00BB1022" w:rsidRDefault="004758EA">
      <w:pPr>
        <w:pStyle w:val="ConsPlusNormal"/>
        <w:ind w:firstLine="540"/>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E7138D" w:rsidRDefault="00E7138D">
      <w:pPr>
        <w:pStyle w:val="ConsPlusNormal"/>
        <w:ind w:firstLine="540"/>
        <w:jc w:val="both"/>
        <w:rPr>
          <w:rFonts w:ascii="Times New Roman" w:hAnsi="Times New Roman" w:cs="Times New Roman"/>
          <w:sz w:val="24"/>
          <w:szCs w:val="24"/>
        </w:rPr>
        <w:sectPr w:rsidR="00E7138D" w:rsidSect="004F39D1">
          <w:pgSz w:w="16838" w:h="11905" w:orient="landscape"/>
          <w:pgMar w:top="567" w:right="1134" w:bottom="851" w:left="1134" w:header="0" w:footer="0" w:gutter="0"/>
          <w:cols w:space="720"/>
        </w:sect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2. Объем бюджетных ассигнований на предоставление бюджетным и автономным учреждениям субсидий на иные цели:</w:t>
      </w:r>
    </w:p>
    <w:tbl>
      <w:tblPr>
        <w:tblpPr w:leftFromText="180" w:rightFromText="180" w:vertAnchor="page" w:horzAnchor="margin" w:tblpXSpec="center" w:tblpY="214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8"/>
        <w:gridCol w:w="789"/>
        <w:gridCol w:w="604"/>
        <w:gridCol w:w="727"/>
        <w:gridCol w:w="605"/>
        <w:gridCol w:w="900"/>
        <w:gridCol w:w="992"/>
        <w:gridCol w:w="1276"/>
        <w:gridCol w:w="911"/>
        <w:gridCol w:w="1276"/>
        <w:gridCol w:w="1418"/>
        <w:gridCol w:w="931"/>
        <w:gridCol w:w="911"/>
        <w:gridCol w:w="1498"/>
      </w:tblGrid>
      <w:tr w:rsidR="00AE3E71" w:rsidRPr="00BB1022" w:rsidTr="00DF47F2">
        <w:trPr>
          <w:trHeight w:val="914"/>
        </w:trPr>
        <w:tc>
          <w:tcPr>
            <w:tcW w:w="2189" w:type="dxa"/>
            <w:vMerge w:val="restart"/>
          </w:tcPr>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субсидии/направление расходов в разрезе учреждений</w:t>
            </w:r>
          </w:p>
        </w:tc>
        <w:tc>
          <w:tcPr>
            <w:tcW w:w="708" w:type="dxa"/>
            <w:vMerge w:val="restart"/>
          </w:tcPr>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подраздел</w:t>
            </w:r>
          </w:p>
        </w:tc>
        <w:tc>
          <w:tcPr>
            <w:tcW w:w="789" w:type="dxa"/>
            <w:vMerge w:val="restart"/>
          </w:tcPr>
          <w:p w:rsidR="00DF47F2" w:rsidRDefault="00DF47F2" w:rsidP="00F36FD6">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ц</w:t>
            </w:r>
            <w:r w:rsidR="00AE3E71" w:rsidRPr="00BB1022">
              <w:rPr>
                <w:rFonts w:ascii="Times New Roman" w:hAnsi="Times New Roman" w:cs="Times New Roman"/>
                <w:sz w:val="24"/>
                <w:szCs w:val="24"/>
              </w:rPr>
              <w:t>еле</w:t>
            </w:r>
            <w:proofErr w:type="spellEnd"/>
          </w:p>
          <w:p w:rsidR="00AE3E71" w:rsidRPr="00BB1022" w:rsidRDefault="00AE3E71" w:rsidP="00F36FD6">
            <w:pPr>
              <w:pStyle w:val="ConsPlusNormal"/>
              <w:jc w:val="center"/>
              <w:rPr>
                <w:rFonts w:ascii="Times New Roman" w:hAnsi="Times New Roman" w:cs="Times New Roman"/>
                <w:sz w:val="24"/>
                <w:szCs w:val="24"/>
              </w:rPr>
            </w:pPr>
            <w:proofErr w:type="spellStart"/>
            <w:r w:rsidRPr="00BB1022">
              <w:rPr>
                <w:rFonts w:ascii="Times New Roman" w:hAnsi="Times New Roman" w:cs="Times New Roman"/>
                <w:sz w:val="24"/>
                <w:szCs w:val="24"/>
              </w:rPr>
              <w:t>вая</w:t>
            </w:r>
            <w:proofErr w:type="spellEnd"/>
            <w:r w:rsidRPr="00BB1022">
              <w:rPr>
                <w:rFonts w:ascii="Times New Roman" w:hAnsi="Times New Roman" w:cs="Times New Roman"/>
                <w:sz w:val="24"/>
                <w:szCs w:val="24"/>
              </w:rPr>
              <w:t xml:space="preserve"> статья</w:t>
            </w:r>
          </w:p>
        </w:tc>
        <w:tc>
          <w:tcPr>
            <w:tcW w:w="604" w:type="dxa"/>
            <w:vMerge w:val="restart"/>
          </w:tcPr>
          <w:p w:rsidR="00DF47F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вид рас</w:t>
            </w:r>
          </w:p>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ходов</w:t>
            </w:r>
          </w:p>
        </w:tc>
        <w:tc>
          <w:tcPr>
            <w:tcW w:w="727" w:type="dxa"/>
            <w:vMerge w:val="restart"/>
          </w:tcPr>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доп. класс.</w:t>
            </w:r>
          </w:p>
        </w:tc>
        <w:tc>
          <w:tcPr>
            <w:tcW w:w="605" w:type="dxa"/>
            <w:vMerge w:val="restart"/>
          </w:tcPr>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 изм.</w:t>
            </w:r>
          </w:p>
        </w:tc>
        <w:tc>
          <w:tcPr>
            <w:tcW w:w="3168" w:type="dxa"/>
            <w:gridSpan w:val="3"/>
          </w:tcPr>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605" w:type="dxa"/>
            <w:gridSpan w:val="3"/>
          </w:tcPr>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340" w:type="dxa"/>
            <w:gridSpan w:val="3"/>
          </w:tcPr>
          <w:p w:rsidR="00AE3E71" w:rsidRPr="00BB1022" w:rsidRDefault="00AE3E71" w:rsidP="00F36FD6">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AE3E71" w:rsidRPr="00BB1022" w:rsidTr="00DF47F2">
        <w:trPr>
          <w:trHeight w:val="914"/>
        </w:trPr>
        <w:tc>
          <w:tcPr>
            <w:tcW w:w="2189" w:type="dxa"/>
            <w:vMerge/>
          </w:tcPr>
          <w:p w:rsidR="00AE3E71" w:rsidRPr="00BB1022" w:rsidRDefault="00AE3E71" w:rsidP="00AE3E71">
            <w:pPr>
              <w:pStyle w:val="ConsPlusNormal"/>
              <w:jc w:val="center"/>
              <w:rPr>
                <w:rFonts w:ascii="Times New Roman" w:hAnsi="Times New Roman" w:cs="Times New Roman"/>
                <w:sz w:val="24"/>
                <w:szCs w:val="24"/>
              </w:rPr>
            </w:pPr>
          </w:p>
        </w:tc>
        <w:tc>
          <w:tcPr>
            <w:tcW w:w="708" w:type="dxa"/>
            <w:vMerge/>
          </w:tcPr>
          <w:p w:rsidR="00AE3E71" w:rsidRPr="00BB1022" w:rsidRDefault="00AE3E71" w:rsidP="00AE3E71">
            <w:pPr>
              <w:pStyle w:val="ConsPlusNormal"/>
              <w:jc w:val="center"/>
              <w:rPr>
                <w:rFonts w:ascii="Times New Roman" w:hAnsi="Times New Roman" w:cs="Times New Roman"/>
                <w:sz w:val="24"/>
                <w:szCs w:val="24"/>
              </w:rPr>
            </w:pPr>
          </w:p>
        </w:tc>
        <w:tc>
          <w:tcPr>
            <w:tcW w:w="789" w:type="dxa"/>
            <w:vMerge/>
          </w:tcPr>
          <w:p w:rsidR="00AE3E71" w:rsidRPr="00BB1022" w:rsidRDefault="00AE3E71" w:rsidP="00AE3E71">
            <w:pPr>
              <w:pStyle w:val="ConsPlusNormal"/>
              <w:jc w:val="center"/>
              <w:rPr>
                <w:rFonts w:ascii="Times New Roman" w:hAnsi="Times New Roman" w:cs="Times New Roman"/>
                <w:sz w:val="24"/>
                <w:szCs w:val="24"/>
              </w:rPr>
            </w:pPr>
          </w:p>
        </w:tc>
        <w:tc>
          <w:tcPr>
            <w:tcW w:w="604" w:type="dxa"/>
            <w:vMerge/>
          </w:tcPr>
          <w:p w:rsidR="00AE3E71" w:rsidRPr="00BB1022" w:rsidRDefault="00AE3E71" w:rsidP="00AE3E71">
            <w:pPr>
              <w:pStyle w:val="ConsPlusNormal"/>
              <w:jc w:val="center"/>
              <w:rPr>
                <w:rFonts w:ascii="Times New Roman" w:hAnsi="Times New Roman" w:cs="Times New Roman"/>
                <w:sz w:val="24"/>
                <w:szCs w:val="24"/>
              </w:rPr>
            </w:pPr>
          </w:p>
        </w:tc>
        <w:tc>
          <w:tcPr>
            <w:tcW w:w="727" w:type="dxa"/>
            <w:vMerge/>
          </w:tcPr>
          <w:p w:rsidR="00AE3E71" w:rsidRPr="00BB1022" w:rsidRDefault="00AE3E71" w:rsidP="00AE3E71">
            <w:pPr>
              <w:pStyle w:val="ConsPlusNormal"/>
              <w:jc w:val="center"/>
              <w:rPr>
                <w:rFonts w:ascii="Times New Roman" w:hAnsi="Times New Roman" w:cs="Times New Roman"/>
                <w:sz w:val="24"/>
                <w:szCs w:val="24"/>
              </w:rPr>
            </w:pPr>
          </w:p>
        </w:tc>
        <w:tc>
          <w:tcPr>
            <w:tcW w:w="605" w:type="dxa"/>
            <w:vMerge/>
          </w:tcPr>
          <w:p w:rsidR="00AE3E71" w:rsidRPr="00BB1022" w:rsidRDefault="00AE3E71" w:rsidP="00AE3E71">
            <w:pPr>
              <w:pStyle w:val="ConsPlusNormal"/>
              <w:jc w:val="center"/>
              <w:rPr>
                <w:rFonts w:ascii="Times New Roman" w:hAnsi="Times New Roman" w:cs="Times New Roman"/>
                <w:sz w:val="24"/>
                <w:szCs w:val="24"/>
              </w:rPr>
            </w:pPr>
          </w:p>
        </w:tc>
        <w:tc>
          <w:tcPr>
            <w:tcW w:w="900"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w:t>
            </w:r>
          </w:p>
        </w:tc>
        <w:tc>
          <w:tcPr>
            <w:tcW w:w="992"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за ед., рублей</w:t>
            </w:r>
          </w:p>
        </w:tc>
        <w:tc>
          <w:tcPr>
            <w:tcW w:w="1276"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Сумма, рублей</w:t>
            </w:r>
          </w:p>
        </w:tc>
        <w:tc>
          <w:tcPr>
            <w:tcW w:w="911"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w:t>
            </w:r>
          </w:p>
        </w:tc>
        <w:tc>
          <w:tcPr>
            <w:tcW w:w="1276"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за ед., рублей</w:t>
            </w:r>
          </w:p>
        </w:tc>
        <w:tc>
          <w:tcPr>
            <w:tcW w:w="1418"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Сумма, рублей</w:t>
            </w:r>
          </w:p>
        </w:tc>
        <w:tc>
          <w:tcPr>
            <w:tcW w:w="931"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w:t>
            </w:r>
          </w:p>
        </w:tc>
        <w:tc>
          <w:tcPr>
            <w:tcW w:w="911"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за ед., рублей</w:t>
            </w:r>
          </w:p>
        </w:tc>
        <w:tc>
          <w:tcPr>
            <w:tcW w:w="1498"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Сумма, рублей</w:t>
            </w:r>
          </w:p>
        </w:tc>
      </w:tr>
      <w:tr w:rsidR="00AE3E71" w:rsidRPr="00BB1022" w:rsidTr="00DF47F2">
        <w:trPr>
          <w:trHeight w:val="236"/>
        </w:trPr>
        <w:tc>
          <w:tcPr>
            <w:tcW w:w="2189"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708"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789"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604"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727"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605"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900"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w:t>
            </w:r>
          </w:p>
        </w:tc>
        <w:tc>
          <w:tcPr>
            <w:tcW w:w="992"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1276" w:type="dxa"/>
          </w:tcPr>
          <w:p w:rsidR="00AE3E71" w:rsidRPr="00BB1022" w:rsidRDefault="00AE3E71" w:rsidP="00AE3E71">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 = 7 x 8</w:t>
            </w:r>
          </w:p>
        </w:tc>
        <w:tc>
          <w:tcPr>
            <w:tcW w:w="911" w:type="dxa"/>
          </w:tcPr>
          <w:p w:rsidR="00AE3E71" w:rsidRPr="00BB1022" w:rsidRDefault="00AE3E71" w:rsidP="00AE3E7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AE3E71" w:rsidRPr="00BB1022" w:rsidRDefault="00AE3E71" w:rsidP="00AE3E7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AE3E71" w:rsidRPr="00BB1022" w:rsidRDefault="00AE3E71" w:rsidP="00AE3E71">
            <w:pPr>
              <w:pStyle w:val="ConsPlusNormal"/>
              <w:jc w:val="center"/>
              <w:rPr>
                <w:rFonts w:ascii="Times New Roman" w:hAnsi="Times New Roman" w:cs="Times New Roman"/>
                <w:sz w:val="24"/>
                <w:szCs w:val="24"/>
              </w:rPr>
            </w:pPr>
            <w:r>
              <w:rPr>
                <w:rFonts w:ascii="Times New Roman" w:hAnsi="Times New Roman" w:cs="Times New Roman"/>
                <w:sz w:val="24"/>
                <w:szCs w:val="24"/>
              </w:rPr>
              <w:t>12</w:t>
            </w:r>
            <w:r w:rsidRPr="00BB1022">
              <w:rPr>
                <w:rFonts w:ascii="Times New Roman" w:hAnsi="Times New Roman" w:cs="Times New Roman"/>
                <w:sz w:val="24"/>
                <w:szCs w:val="24"/>
              </w:rPr>
              <w:t xml:space="preserve"> = </w:t>
            </w:r>
            <w:r>
              <w:rPr>
                <w:rFonts w:ascii="Times New Roman" w:hAnsi="Times New Roman" w:cs="Times New Roman"/>
                <w:sz w:val="24"/>
                <w:szCs w:val="24"/>
              </w:rPr>
              <w:t>10</w:t>
            </w:r>
            <w:r w:rsidRPr="00BB1022">
              <w:rPr>
                <w:rFonts w:ascii="Times New Roman" w:hAnsi="Times New Roman" w:cs="Times New Roman"/>
                <w:sz w:val="24"/>
                <w:szCs w:val="24"/>
              </w:rPr>
              <w:t xml:space="preserve"> x </w:t>
            </w:r>
            <w:r>
              <w:rPr>
                <w:rFonts w:ascii="Times New Roman" w:hAnsi="Times New Roman" w:cs="Times New Roman"/>
                <w:sz w:val="24"/>
                <w:szCs w:val="24"/>
              </w:rPr>
              <w:t>11</w:t>
            </w:r>
          </w:p>
        </w:tc>
        <w:tc>
          <w:tcPr>
            <w:tcW w:w="931" w:type="dxa"/>
          </w:tcPr>
          <w:p w:rsidR="00AE3E71" w:rsidRPr="00BB1022" w:rsidRDefault="00AE3E71" w:rsidP="00AE3E71">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11" w:type="dxa"/>
          </w:tcPr>
          <w:p w:rsidR="00AE3E71" w:rsidRPr="00BB1022" w:rsidRDefault="00AE3E71" w:rsidP="00AE3E71">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498" w:type="dxa"/>
          </w:tcPr>
          <w:p w:rsidR="00AE3E71" w:rsidRPr="00BB1022" w:rsidRDefault="00AE3E71" w:rsidP="00AE3E71">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Pr="00BB1022">
              <w:rPr>
                <w:rFonts w:ascii="Times New Roman" w:hAnsi="Times New Roman" w:cs="Times New Roman"/>
                <w:sz w:val="24"/>
                <w:szCs w:val="24"/>
              </w:rPr>
              <w:t xml:space="preserve"> = </w:t>
            </w:r>
            <w:r>
              <w:rPr>
                <w:rFonts w:ascii="Times New Roman" w:hAnsi="Times New Roman" w:cs="Times New Roman"/>
                <w:sz w:val="24"/>
                <w:szCs w:val="24"/>
              </w:rPr>
              <w:t>13</w:t>
            </w:r>
            <w:r w:rsidRPr="00BB1022">
              <w:rPr>
                <w:rFonts w:ascii="Times New Roman" w:hAnsi="Times New Roman" w:cs="Times New Roman"/>
                <w:sz w:val="24"/>
                <w:szCs w:val="24"/>
              </w:rPr>
              <w:t xml:space="preserve"> x </w:t>
            </w:r>
            <w:r>
              <w:rPr>
                <w:rFonts w:ascii="Times New Roman" w:hAnsi="Times New Roman" w:cs="Times New Roman"/>
                <w:sz w:val="24"/>
                <w:szCs w:val="24"/>
              </w:rPr>
              <w:t>14</w:t>
            </w:r>
          </w:p>
        </w:tc>
      </w:tr>
      <w:tr w:rsidR="00AE3E71" w:rsidRPr="00BB1022" w:rsidTr="00DF47F2">
        <w:trPr>
          <w:trHeight w:val="431"/>
        </w:trPr>
        <w:tc>
          <w:tcPr>
            <w:tcW w:w="2189" w:type="dxa"/>
          </w:tcPr>
          <w:p w:rsidR="00C2103B" w:rsidRPr="00BB1022" w:rsidRDefault="00C2103B" w:rsidP="00C2103B">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(наименование субсидии), в том числе:</w:t>
            </w:r>
          </w:p>
        </w:tc>
        <w:tc>
          <w:tcPr>
            <w:tcW w:w="708" w:type="dxa"/>
          </w:tcPr>
          <w:p w:rsidR="00C2103B" w:rsidRPr="00BB1022" w:rsidRDefault="00C2103B" w:rsidP="00C2103B">
            <w:pPr>
              <w:pStyle w:val="ConsPlusNormal"/>
              <w:rPr>
                <w:rFonts w:ascii="Times New Roman" w:hAnsi="Times New Roman" w:cs="Times New Roman"/>
                <w:sz w:val="24"/>
                <w:szCs w:val="24"/>
              </w:rPr>
            </w:pPr>
          </w:p>
        </w:tc>
        <w:tc>
          <w:tcPr>
            <w:tcW w:w="789" w:type="dxa"/>
          </w:tcPr>
          <w:p w:rsidR="00C2103B" w:rsidRPr="00BB1022" w:rsidRDefault="00C2103B" w:rsidP="00C2103B">
            <w:pPr>
              <w:pStyle w:val="ConsPlusNormal"/>
              <w:rPr>
                <w:rFonts w:ascii="Times New Roman" w:hAnsi="Times New Roman" w:cs="Times New Roman"/>
                <w:sz w:val="24"/>
                <w:szCs w:val="24"/>
              </w:rPr>
            </w:pPr>
          </w:p>
        </w:tc>
        <w:tc>
          <w:tcPr>
            <w:tcW w:w="604" w:type="dxa"/>
          </w:tcPr>
          <w:p w:rsidR="00C2103B" w:rsidRPr="00BB1022" w:rsidRDefault="00C2103B" w:rsidP="00C2103B">
            <w:pPr>
              <w:pStyle w:val="ConsPlusNormal"/>
              <w:rPr>
                <w:rFonts w:ascii="Times New Roman" w:hAnsi="Times New Roman" w:cs="Times New Roman"/>
                <w:sz w:val="24"/>
                <w:szCs w:val="24"/>
              </w:rPr>
            </w:pPr>
          </w:p>
        </w:tc>
        <w:tc>
          <w:tcPr>
            <w:tcW w:w="727" w:type="dxa"/>
          </w:tcPr>
          <w:p w:rsidR="00C2103B" w:rsidRPr="00BB1022" w:rsidRDefault="00C2103B" w:rsidP="00C2103B">
            <w:pPr>
              <w:pStyle w:val="ConsPlusNormal"/>
              <w:rPr>
                <w:rFonts w:ascii="Times New Roman" w:hAnsi="Times New Roman" w:cs="Times New Roman"/>
                <w:sz w:val="24"/>
                <w:szCs w:val="24"/>
              </w:rPr>
            </w:pPr>
          </w:p>
        </w:tc>
        <w:tc>
          <w:tcPr>
            <w:tcW w:w="605" w:type="dxa"/>
          </w:tcPr>
          <w:p w:rsidR="00C2103B" w:rsidRPr="00BB1022" w:rsidRDefault="00C2103B" w:rsidP="00C2103B">
            <w:pPr>
              <w:pStyle w:val="ConsPlusNormal"/>
              <w:rPr>
                <w:rFonts w:ascii="Times New Roman" w:hAnsi="Times New Roman" w:cs="Times New Roman"/>
                <w:sz w:val="24"/>
                <w:szCs w:val="24"/>
              </w:rPr>
            </w:pPr>
          </w:p>
        </w:tc>
        <w:tc>
          <w:tcPr>
            <w:tcW w:w="900" w:type="dxa"/>
          </w:tcPr>
          <w:p w:rsidR="00C2103B" w:rsidRPr="00BB1022" w:rsidRDefault="00C2103B" w:rsidP="00C2103B">
            <w:pPr>
              <w:pStyle w:val="ConsPlusNormal"/>
              <w:rPr>
                <w:rFonts w:ascii="Times New Roman" w:hAnsi="Times New Roman" w:cs="Times New Roman"/>
                <w:sz w:val="24"/>
                <w:szCs w:val="24"/>
              </w:rPr>
            </w:pPr>
          </w:p>
        </w:tc>
        <w:tc>
          <w:tcPr>
            <w:tcW w:w="992"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1418" w:type="dxa"/>
          </w:tcPr>
          <w:p w:rsidR="00C2103B" w:rsidRPr="00BB1022" w:rsidRDefault="00C2103B" w:rsidP="00C2103B">
            <w:pPr>
              <w:pStyle w:val="ConsPlusNormal"/>
              <w:rPr>
                <w:rFonts w:ascii="Times New Roman" w:hAnsi="Times New Roman" w:cs="Times New Roman"/>
                <w:sz w:val="24"/>
                <w:szCs w:val="24"/>
              </w:rPr>
            </w:pPr>
          </w:p>
        </w:tc>
        <w:tc>
          <w:tcPr>
            <w:tcW w:w="931"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498" w:type="dxa"/>
          </w:tcPr>
          <w:p w:rsidR="00C2103B" w:rsidRPr="00BB1022" w:rsidRDefault="00C2103B" w:rsidP="00C2103B">
            <w:pPr>
              <w:pStyle w:val="ConsPlusNormal"/>
              <w:rPr>
                <w:rFonts w:ascii="Times New Roman" w:hAnsi="Times New Roman" w:cs="Times New Roman"/>
                <w:sz w:val="24"/>
                <w:szCs w:val="24"/>
              </w:rPr>
            </w:pPr>
          </w:p>
        </w:tc>
      </w:tr>
      <w:tr w:rsidR="00AE3E71" w:rsidRPr="00BB1022" w:rsidTr="00DF47F2">
        <w:trPr>
          <w:trHeight w:val="225"/>
        </w:trPr>
        <w:tc>
          <w:tcPr>
            <w:tcW w:w="2189" w:type="dxa"/>
          </w:tcPr>
          <w:p w:rsidR="00C2103B" w:rsidRPr="00BB1022" w:rsidRDefault="00C2103B" w:rsidP="00C2103B">
            <w:pPr>
              <w:pStyle w:val="ConsPlusNormal"/>
              <w:rPr>
                <w:rFonts w:ascii="Times New Roman" w:hAnsi="Times New Roman" w:cs="Times New Roman"/>
                <w:sz w:val="24"/>
                <w:szCs w:val="24"/>
              </w:rPr>
            </w:pPr>
          </w:p>
        </w:tc>
        <w:tc>
          <w:tcPr>
            <w:tcW w:w="708" w:type="dxa"/>
          </w:tcPr>
          <w:p w:rsidR="00C2103B" w:rsidRPr="00BB1022" w:rsidRDefault="00C2103B" w:rsidP="00C2103B">
            <w:pPr>
              <w:pStyle w:val="ConsPlusNormal"/>
              <w:rPr>
                <w:rFonts w:ascii="Times New Roman" w:hAnsi="Times New Roman" w:cs="Times New Roman"/>
                <w:sz w:val="24"/>
                <w:szCs w:val="24"/>
              </w:rPr>
            </w:pPr>
          </w:p>
        </w:tc>
        <w:tc>
          <w:tcPr>
            <w:tcW w:w="789" w:type="dxa"/>
          </w:tcPr>
          <w:p w:rsidR="00C2103B" w:rsidRPr="00BB1022" w:rsidRDefault="00C2103B" w:rsidP="00C2103B">
            <w:pPr>
              <w:pStyle w:val="ConsPlusNormal"/>
              <w:rPr>
                <w:rFonts w:ascii="Times New Roman" w:hAnsi="Times New Roman" w:cs="Times New Roman"/>
                <w:sz w:val="24"/>
                <w:szCs w:val="24"/>
              </w:rPr>
            </w:pPr>
          </w:p>
        </w:tc>
        <w:tc>
          <w:tcPr>
            <w:tcW w:w="604" w:type="dxa"/>
          </w:tcPr>
          <w:p w:rsidR="00C2103B" w:rsidRPr="00BB1022" w:rsidRDefault="00C2103B" w:rsidP="00C2103B">
            <w:pPr>
              <w:pStyle w:val="ConsPlusNormal"/>
              <w:rPr>
                <w:rFonts w:ascii="Times New Roman" w:hAnsi="Times New Roman" w:cs="Times New Roman"/>
                <w:sz w:val="24"/>
                <w:szCs w:val="24"/>
              </w:rPr>
            </w:pPr>
          </w:p>
        </w:tc>
        <w:tc>
          <w:tcPr>
            <w:tcW w:w="727" w:type="dxa"/>
          </w:tcPr>
          <w:p w:rsidR="00C2103B" w:rsidRPr="00BB1022" w:rsidRDefault="00C2103B" w:rsidP="00C2103B">
            <w:pPr>
              <w:pStyle w:val="ConsPlusNormal"/>
              <w:rPr>
                <w:rFonts w:ascii="Times New Roman" w:hAnsi="Times New Roman" w:cs="Times New Roman"/>
                <w:sz w:val="24"/>
                <w:szCs w:val="24"/>
              </w:rPr>
            </w:pPr>
          </w:p>
        </w:tc>
        <w:tc>
          <w:tcPr>
            <w:tcW w:w="605" w:type="dxa"/>
          </w:tcPr>
          <w:p w:rsidR="00C2103B" w:rsidRPr="00BB1022" w:rsidRDefault="00C2103B" w:rsidP="00C2103B">
            <w:pPr>
              <w:pStyle w:val="ConsPlusNormal"/>
              <w:rPr>
                <w:rFonts w:ascii="Times New Roman" w:hAnsi="Times New Roman" w:cs="Times New Roman"/>
                <w:sz w:val="24"/>
                <w:szCs w:val="24"/>
              </w:rPr>
            </w:pPr>
          </w:p>
        </w:tc>
        <w:tc>
          <w:tcPr>
            <w:tcW w:w="900" w:type="dxa"/>
          </w:tcPr>
          <w:p w:rsidR="00C2103B" w:rsidRPr="00BB1022" w:rsidRDefault="00C2103B" w:rsidP="00C2103B">
            <w:pPr>
              <w:pStyle w:val="ConsPlusNormal"/>
              <w:rPr>
                <w:rFonts w:ascii="Times New Roman" w:hAnsi="Times New Roman" w:cs="Times New Roman"/>
                <w:sz w:val="24"/>
                <w:szCs w:val="24"/>
              </w:rPr>
            </w:pPr>
          </w:p>
        </w:tc>
        <w:tc>
          <w:tcPr>
            <w:tcW w:w="992"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1418" w:type="dxa"/>
          </w:tcPr>
          <w:p w:rsidR="00C2103B" w:rsidRPr="00BB1022" w:rsidRDefault="00C2103B" w:rsidP="00C2103B">
            <w:pPr>
              <w:pStyle w:val="ConsPlusNormal"/>
              <w:rPr>
                <w:rFonts w:ascii="Times New Roman" w:hAnsi="Times New Roman" w:cs="Times New Roman"/>
                <w:sz w:val="24"/>
                <w:szCs w:val="24"/>
              </w:rPr>
            </w:pPr>
          </w:p>
        </w:tc>
        <w:tc>
          <w:tcPr>
            <w:tcW w:w="931"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498" w:type="dxa"/>
          </w:tcPr>
          <w:p w:rsidR="00C2103B" w:rsidRPr="00BB1022" w:rsidRDefault="00C2103B" w:rsidP="00C2103B">
            <w:pPr>
              <w:pStyle w:val="ConsPlusNormal"/>
              <w:rPr>
                <w:rFonts w:ascii="Times New Roman" w:hAnsi="Times New Roman" w:cs="Times New Roman"/>
                <w:sz w:val="24"/>
                <w:szCs w:val="24"/>
              </w:rPr>
            </w:pPr>
          </w:p>
        </w:tc>
      </w:tr>
      <w:tr w:rsidR="00AE3E71" w:rsidRPr="00BB1022" w:rsidTr="00DF47F2">
        <w:trPr>
          <w:trHeight w:val="258"/>
        </w:trPr>
        <w:tc>
          <w:tcPr>
            <w:tcW w:w="2189" w:type="dxa"/>
          </w:tcPr>
          <w:p w:rsidR="00C2103B" w:rsidRPr="00BB1022" w:rsidRDefault="00C2103B" w:rsidP="00C2103B">
            <w:pPr>
              <w:pStyle w:val="ConsPlusNormal"/>
              <w:rPr>
                <w:rFonts w:ascii="Times New Roman" w:hAnsi="Times New Roman" w:cs="Times New Roman"/>
                <w:sz w:val="24"/>
                <w:szCs w:val="24"/>
              </w:rPr>
            </w:pPr>
            <w:r w:rsidRPr="00BB1022">
              <w:rPr>
                <w:rFonts w:ascii="Times New Roman" w:hAnsi="Times New Roman" w:cs="Times New Roman"/>
                <w:sz w:val="24"/>
                <w:szCs w:val="24"/>
              </w:rPr>
              <w:t>Итого по учреждению:</w:t>
            </w:r>
          </w:p>
        </w:tc>
        <w:tc>
          <w:tcPr>
            <w:tcW w:w="708" w:type="dxa"/>
          </w:tcPr>
          <w:p w:rsidR="00C2103B" w:rsidRPr="00BB1022" w:rsidRDefault="00C2103B" w:rsidP="00C2103B">
            <w:pPr>
              <w:pStyle w:val="ConsPlusNormal"/>
              <w:rPr>
                <w:rFonts w:ascii="Times New Roman" w:hAnsi="Times New Roman" w:cs="Times New Roman"/>
                <w:sz w:val="24"/>
                <w:szCs w:val="24"/>
              </w:rPr>
            </w:pPr>
          </w:p>
        </w:tc>
        <w:tc>
          <w:tcPr>
            <w:tcW w:w="789" w:type="dxa"/>
          </w:tcPr>
          <w:p w:rsidR="00C2103B" w:rsidRPr="00BB1022" w:rsidRDefault="00C2103B" w:rsidP="00C2103B">
            <w:pPr>
              <w:pStyle w:val="ConsPlusNormal"/>
              <w:rPr>
                <w:rFonts w:ascii="Times New Roman" w:hAnsi="Times New Roman" w:cs="Times New Roman"/>
                <w:sz w:val="24"/>
                <w:szCs w:val="24"/>
              </w:rPr>
            </w:pPr>
          </w:p>
        </w:tc>
        <w:tc>
          <w:tcPr>
            <w:tcW w:w="604" w:type="dxa"/>
          </w:tcPr>
          <w:p w:rsidR="00C2103B" w:rsidRPr="00BB1022" w:rsidRDefault="00C2103B" w:rsidP="00C2103B">
            <w:pPr>
              <w:pStyle w:val="ConsPlusNormal"/>
              <w:rPr>
                <w:rFonts w:ascii="Times New Roman" w:hAnsi="Times New Roman" w:cs="Times New Roman"/>
                <w:sz w:val="24"/>
                <w:szCs w:val="24"/>
              </w:rPr>
            </w:pPr>
          </w:p>
        </w:tc>
        <w:tc>
          <w:tcPr>
            <w:tcW w:w="727" w:type="dxa"/>
          </w:tcPr>
          <w:p w:rsidR="00C2103B" w:rsidRPr="00BB1022" w:rsidRDefault="00C2103B" w:rsidP="00C2103B">
            <w:pPr>
              <w:pStyle w:val="ConsPlusNormal"/>
              <w:rPr>
                <w:rFonts w:ascii="Times New Roman" w:hAnsi="Times New Roman" w:cs="Times New Roman"/>
                <w:sz w:val="24"/>
                <w:szCs w:val="24"/>
              </w:rPr>
            </w:pPr>
          </w:p>
        </w:tc>
        <w:tc>
          <w:tcPr>
            <w:tcW w:w="605" w:type="dxa"/>
          </w:tcPr>
          <w:p w:rsidR="00C2103B" w:rsidRPr="00BB1022" w:rsidRDefault="00C2103B" w:rsidP="00C2103B">
            <w:pPr>
              <w:pStyle w:val="ConsPlusNormal"/>
              <w:rPr>
                <w:rFonts w:ascii="Times New Roman" w:hAnsi="Times New Roman" w:cs="Times New Roman"/>
                <w:sz w:val="24"/>
                <w:szCs w:val="24"/>
              </w:rPr>
            </w:pPr>
          </w:p>
        </w:tc>
        <w:tc>
          <w:tcPr>
            <w:tcW w:w="900" w:type="dxa"/>
          </w:tcPr>
          <w:p w:rsidR="00C2103B" w:rsidRPr="00BB1022" w:rsidRDefault="00C2103B" w:rsidP="00C2103B">
            <w:pPr>
              <w:pStyle w:val="ConsPlusNormal"/>
              <w:rPr>
                <w:rFonts w:ascii="Times New Roman" w:hAnsi="Times New Roman" w:cs="Times New Roman"/>
                <w:sz w:val="24"/>
                <w:szCs w:val="24"/>
              </w:rPr>
            </w:pPr>
          </w:p>
        </w:tc>
        <w:tc>
          <w:tcPr>
            <w:tcW w:w="992"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1418" w:type="dxa"/>
          </w:tcPr>
          <w:p w:rsidR="00C2103B" w:rsidRPr="00BB1022" w:rsidRDefault="00C2103B" w:rsidP="00C2103B">
            <w:pPr>
              <w:pStyle w:val="ConsPlusNormal"/>
              <w:rPr>
                <w:rFonts w:ascii="Times New Roman" w:hAnsi="Times New Roman" w:cs="Times New Roman"/>
                <w:sz w:val="24"/>
                <w:szCs w:val="24"/>
              </w:rPr>
            </w:pPr>
          </w:p>
        </w:tc>
        <w:tc>
          <w:tcPr>
            <w:tcW w:w="931"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498" w:type="dxa"/>
          </w:tcPr>
          <w:p w:rsidR="00C2103B" w:rsidRPr="00BB1022" w:rsidRDefault="00C2103B" w:rsidP="00C2103B">
            <w:pPr>
              <w:pStyle w:val="ConsPlusNormal"/>
              <w:rPr>
                <w:rFonts w:ascii="Times New Roman" w:hAnsi="Times New Roman" w:cs="Times New Roman"/>
                <w:sz w:val="24"/>
                <w:szCs w:val="24"/>
              </w:rPr>
            </w:pPr>
          </w:p>
        </w:tc>
      </w:tr>
      <w:tr w:rsidR="00AE3E71" w:rsidRPr="00BB1022" w:rsidTr="00DF47F2">
        <w:trPr>
          <w:trHeight w:val="225"/>
        </w:trPr>
        <w:tc>
          <w:tcPr>
            <w:tcW w:w="2189" w:type="dxa"/>
          </w:tcPr>
          <w:p w:rsidR="00C2103B" w:rsidRPr="00BB1022" w:rsidRDefault="00C2103B" w:rsidP="00C2103B">
            <w:pPr>
              <w:pStyle w:val="ConsPlusNormal"/>
              <w:rPr>
                <w:rFonts w:ascii="Times New Roman" w:hAnsi="Times New Roman" w:cs="Times New Roman"/>
                <w:sz w:val="24"/>
                <w:szCs w:val="24"/>
              </w:rPr>
            </w:pPr>
          </w:p>
        </w:tc>
        <w:tc>
          <w:tcPr>
            <w:tcW w:w="708" w:type="dxa"/>
          </w:tcPr>
          <w:p w:rsidR="00C2103B" w:rsidRPr="00BB1022" w:rsidRDefault="00C2103B" w:rsidP="00C2103B">
            <w:pPr>
              <w:pStyle w:val="ConsPlusNormal"/>
              <w:rPr>
                <w:rFonts w:ascii="Times New Roman" w:hAnsi="Times New Roman" w:cs="Times New Roman"/>
                <w:sz w:val="24"/>
                <w:szCs w:val="24"/>
              </w:rPr>
            </w:pPr>
          </w:p>
        </w:tc>
        <w:tc>
          <w:tcPr>
            <w:tcW w:w="789" w:type="dxa"/>
          </w:tcPr>
          <w:p w:rsidR="00C2103B" w:rsidRPr="00BB1022" w:rsidRDefault="00C2103B" w:rsidP="00C2103B">
            <w:pPr>
              <w:pStyle w:val="ConsPlusNormal"/>
              <w:rPr>
                <w:rFonts w:ascii="Times New Roman" w:hAnsi="Times New Roman" w:cs="Times New Roman"/>
                <w:sz w:val="24"/>
                <w:szCs w:val="24"/>
              </w:rPr>
            </w:pPr>
          </w:p>
        </w:tc>
        <w:tc>
          <w:tcPr>
            <w:tcW w:w="604" w:type="dxa"/>
          </w:tcPr>
          <w:p w:rsidR="00C2103B" w:rsidRPr="00BB1022" w:rsidRDefault="00C2103B" w:rsidP="00C2103B">
            <w:pPr>
              <w:pStyle w:val="ConsPlusNormal"/>
              <w:rPr>
                <w:rFonts w:ascii="Times New Roman" w:hAnsi="Times New Roman" w:cs="Times New Roman"/>
                <w:sz w:val="24"/>
                <w:szCs w:val="24"/>
              </w:rPr>
            </w:pPr>
          </w:p>
        </w:tc>
        <w:tc>
          <w:tcPr>
            <w:tcW w:w="727" w:type="dxa"/>
          </w:tcPr>
          <w:p w:rsidR="00C2103B" w:rsidRPr="00BB1022" w:rsidRDefault="00C2103B" w:rsidP="00C2103B">
            <w:pPr>
              <w:pStyle w:val="ConsPlusNormal"/>
              <w:rPr>
                <w:rFonts w:ascii="Times New Roman" w:hAnsi="Times New Roman" w:cs="Times New Roman"/>
                <w:sz w:val="24"/>
                <w:szCs w:val="24"/>
              </w:rPr>
            </w:pPr>
          </w:p>
        </w:tc>
        <w:tc>
          <w:tcPr>
            <w:tcW w:w="605" w:type="dxa"/>
          </w:tcPr>
          <w:p w:rsidR="00C2103B" w:rsidRPr="00BB1022" w:rsidRDefault="00C2103B" w:rsidP="00C2103B">
            <w:pPr>
              <w:pStyle w:val="ConsPlusNormal"/>
              <w:rPr>
                <w:rFonts w:ascii="Times New Roman" w:hAnsi="Times New Roman" w:cs="Times New Roman"/>
                <w:sz w:val="24"/>
                <w:szCs w:val="24"/>
              </w:rPr>
            </w:pPr>
          </w:p>
        </w:tc>
        <w:tc>
          <w:tcPr>
            <w:tcW w:w="900" w:type="dxa"/>
          </w:tcPr>
          <w:p w:rsidR="00C2103B" w:rsidRPr="00BB1022" w:rsidRDefault="00C2103B" w:rsidP="00C2103B">
            <w:pPr>
              <w:pStyle w:val="ConsPlusNormal"/>
              <w:rPr>
                <w:rFonts w:ascii="Times New Roman" w:hAnsi="Times New Roman" w:cs="Times New Roman"/>
                <w:sz w:val="24"/>
                <w:szCs w:val="24"/>
              </w:rPr>
            </w:pPr>
          </w:p>
        </w:tc>
        <w:tc>
          <w:tcPr>
            <w:tcW w:w="992"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276" w:type="dxa"/>
          </w:tcPr>
          <w:p w:rsidR="00C2103B" w:rsidRPr="00BB1022" w:rsidRDefault="00C2103B" w:rsidP="00C2103B">
            <w:pPr>
              <w:pStyle w:val="ConsPlusNormal"/>
              <w:rPr>
                <w:rFonts w:ascii="Times New Roman" w:hAnsi="Times New Roman" w:cs="Times New Roman"/>
                <w:sz w:val="24"/>
                <w:szCs w:val="24"/>
              </w:rPr>
            </w:pPr>
          </w:p>
        </w:tc>
        <w:tc>
          <w:tcPr>
            <w:tcW w:w="1418" w:type="dxa"/>
          </w:tcPr>
          <w:p w:rsidR="00C2103B" w:rsidRPr="00BB1022" w:rsidRDefault="00C2103B" w:rsidP="00C2103B">
            <w:pPr>
              <w:pStyle w:val="ConsPlusNormal"/>
              <w:rPr>
                <w:rFonts w:ascii="Times New Roman" w:hAnsi="Times New Roman" w:cs="Times New Roman"/>
                <w:sz w:val="24"/>
                <w:szCs w:val="24"/>
              </w:rPr>
            </w:pPr>
          </w:p>
        </w:tc>
        <w:tc>
          <w:tcPr>
            <w:tcW w:w="931" w:type="dxa"/>
          </w:tcPr>
          <w:p w:rsidR="00C2103B" w:rsidRPr="00BB1022" w:rsidRDefault="00C2103B" w:rsidP="00C2103B">
            <w:pPr>
              <w:pStyle w:val="ConsPlusNormal"/>
              <w:rPr>
                <w:rFonts w:ascii="Times New Roman" w:hAnsi="Times New Roman" w:cs="Times New Roman"/>
                <w:sz w:val="24"/>
                <w:szCs w:val="24"/>
              </w:rPr>
            </w:pPr>
          </w:p>
        </w:tc>
        <w:tc>
          <w:tcPr>
            <w:tcW w:w="911" w:type="dxa"/>
          </w:tcPr>
          <w:p w:rsidR="00C2103B" w:rsidRPr="00BB1022" w:rsidRDefault="00C2103B" w:rsidP="00C2103B">
            <w:pPr>
              <w:pStyle w:val="ConsPlusNormal"/>
              <w:rPr>
                <w:rFonts w:ascii="Times New Roman" w:hAnsi="Times New Roman" w:cs="Times New Roman"/>
                <w:sz w:val="24"/>
                <w:szCs w:val="24"/>
              </w:rPr>
            </w:pPr>
          </w:p>
        </w:tc>
        <w:tc>
          <w:tcPr>
            <w:tcW w:w="1498" w:type="dxa"/>
          </w:tcPr>
          <w:p w:rsidR="00C2103B" w:rsidRPr="00BB1022" w:rsidRDefault="00C2103B" w:rsidP="00C2103B">
            <w:pPr>
              <w:pStyle w:val="ConsPlusNormal"/>
              <w:rPr>
                <w:rFonts w:ascii="Times New Roman" w:hAnsi="Times New Roman" w:cs="Times New Roman"/>
                <w:sz w:val="24"/>
                <w:szCs w:val="24"/>
              </w:rPr>
            </w:pPr>
          </w:p>
        </w:tc>
      </w:tr>
    </w:tbl>
    <w:tbl>
      <w:tblPr>
        <w:tblpPr w:leftFromText="180" w:rightFromText="180" w:vertAnchor="text" w:horzAnchor="margin" w:tblpY="7380"/>
        <w:tblW w:w="0" w:type="auto"/>
        <w:tblLayout w:type="fixed"/>
        <w:tblCellMar>
          <w:top w:w="102" w:type="dxa"/>
          <w:left w:w="62" w:type="dxa"/>
          <w:bottom w:w="102" w:type="dxa"/>
          <w:right w:w="62" w:type="dxa"/>
        </w:tblCellMar>
        <w:tblLook w:val="0000" w:firstRow="0" w:lastRow="0" w:firstColumn="0" w:lastColumn="0" w:noHBand="0" w:noVBand="0"/>
      </w:tblPr>
      <w:tblGrid>
        <w:gridCol w:w="1765"/>
        <w:gridCol w:w="1526"/>
        <w:gridCol w:w="4140"/>
        <w:gridCol w:w="1639"/>
      </w:tblGrid>
      <w:tr w:rsidR="00B46A19" w:rsidRPr="00BB1022" w:rsidTr="00B46A19">
        <w:tc>
          <w:tcPr>
            <w:tcW w:w="1765" w:type="dxa"/>
            <w:tcBorders>
              <w:top w:val="nil"/>
              <w:left w:val="nil"/>
              <w:bottom w:val="nil"/>
              <w:right w:val="nil"/>
            </w:tcBorders>
          </w:tcPr>
          <w:p w:rsidR="00B46A19" w:rsidRPr="00BB1022" w:rsidRDefault="00B46A19" w:rsidP="00B46A19">
            <w:pPr>
              <w:pStyle w:val="ConsPlusNormal"/>
              <w:rPr>
                <w:rFonts w:ascii="Times New Roman" w:hAnsi="Times New Roman" w:cs="Times New Roman"/>
                <w:sz w:val="24"/>
                <w:szCs w:val="24"/>
              </w:rPr>
            </w:pPr>
            <w:r w:rsidRPr="00BB1022">
              <w:rPr>
                <w:rFonts w:ascii="Times New Roman" w:hAnsi="Times New Roman" w:cs="Times New Roman"/>
                <w:sz w:val="24"/>
                <w:szCs w:val="24"/>
              </w:rPr>
              <w:t>Руководитель</w:t>
            </w:r>
          </w:p>
        </w:tc>
        <w:tc>
          <w:tcPr>
            <w:tcW w:w="1526" w:type="dxa"/>
            <w:tcBorders>
              <w:top w:val="nil"/>
              <w:left w:val="nil"/>
              <w:bottom w:val="nil"/>
              <w:right w:val="nil"/>
            </w:tcBorders>
          </w:tcPr>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w:t>
            </w:r>
          </w:p>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4140" w:type="dxa"/>
            <w:tcBorders>
              <w:top w:val="nil"/>
              <w:left w:val="nil"/>
              <w:bottom w:val="nil"/>
              <w:right w:val="nil"/>
            </w:tcBorders>
          </w:tcPr>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______________________________</w:t>
            </w:r>
          </w:p>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639" w:type="dxa"/>
            <w:tcBorders>
              <w:top w:val="nil"/>
              <w:left w:val="nil"/>
              <w:bottom w:val="nil"/>
              <w:right w:val="nil"/>
            </w:tcBorders>
          </w:tcPr>
          <w:p w:rsidR="00B46A19" w:rsidRPr="00BB1022" w:rsidRDefault="00B46A19" w:rsidP="00B46A19">
            <w:pPr>
              <w:pStyle w:val="ConsPlusNormal"/>
              <w:rPr>
                <w:rFonts w:ascii="Times New Roman" w:hAnsi="Times New Roman" w:cs="Times New Roman"/>
                <w:sz w:val="24"/>
                <w:szCs w:val="24"/>
              </w:rPr>
            </w:pPr>
          </w:p>
        </w:tc>
      </w:tr>
      <w:tr w:rsidR="00B46A19" w:rsidRPr="00BB1022" w:rsidTr="00B46A19">
        <w:tc>
          <w:tcPr>
            <w:tcW w:w="1765" w:type="dxa"/>
            <w:tcBorders>
              <w:top w:val="nil"/>
              <w:left w:val="nil"/>
              <w:bottom w:val="nil"/>
              <w:right w:val="nil"/>
            </w:tcBorders>
          </w:tcPr>
          <w:p w:rsidR="00B46A19" w:rsidRPr="00BB1022" w:rsidRDefault="00B46A19" w:rsidP="00B46A19">
            <w:pPr>
              <w:pStyle w:val="ConsPlusNormal"/>
              <w:rPr>
                <w:rFonts w:ascii="Times New Roman" w:hAnsi="Times New Roman" w:cs="Times New Roman"/>
                <w:sz w:val="24"/>
                <w:szCs w:val="24"/>
              </w:rPr>
            </w:pPr>
            <w:r w:rsidRPr="00BB1022">
              <w:rPr>
                <w:rFonts w:ascii="Times New Roman" w:hAnsi="Times New Roman" w:cs="Times New Roman"/>
                <w:sz w:val="24"/>
                <w:szCs w:val="24"/>
              </w:rPr>
              <w:t>Исполнитель</w:t>
            </w:r>
          </w:p>
        </w:tc>
        <w:tc>
          <w:tcPr>
            <w:tcW w:w="1526" w:type="dxa"/>
            <w:tcBorders>
              <w:top w:val="nil"/>
              <w:left w:val="nil"/>
              <w:bottom w:val="nil"/>
              <w:right w:val="nil"/>
            </w:tcBorders>
          </w:tcPr>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w:t>
            </w:r>
          </w:p>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4140" w:type="dxa"/>
            <w:tcBorders>
              <w:top w:val="nil"/>
              <w:left w:val="nil"/>
              <w:bottom w:val="nil"/>
              <w:right w:val="nil"/>
            </w:tcBorders>
          </w:tcPr>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______________________________</w:t>
            </w:r>
          </w:p>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639" w:type="dxa"/>
            <w:tcBorders>
              <w:top w:val="nil"/>
              <w:left w:val="nil"/>
              <w:bottom w:val="nil"/>
              <w:right w:val="nil"/>
            </w:tcBorders>
          </w:tcPr>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w:t>
            </w:r>
          </w:p>
          <w:p w:rsidR="00B46A19" w:rsidRPr="00BB1022" w:rsidRDefault="00B46A19" w:rsidP="00B46A19">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телефон</w:t>
            </w:r>
          </w:p>
        </w:tc>
      </w:tr>
    </w:tbl>
    <w:p w:rsidR="00D86A63" w:rsidRPr="00BB1022" w:rsidRDefault="000A576B">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на _________ год </w:t>
      </w:r>
      <w:r w:rsidR="00C2103B">
        <w:rPr>
          <w:rFonts w:ascii="Times New Roman" w:hAnsi="Times New Roman" w:cs="Times New Roman"/>
          <w:sz w:val="24"/>
          <w:szCs w:val="24"/>
        </w:rPr>
        <w:t xml:space="preserve"> </w:t>
      </w:r>
      <w:r w:rsidR="00C2103B" w:rsidRPr="00C2103B">
        <w:rPr>
          <w:rFonts w:ascii="Times New Roman" w:hAnsi="Times New Roman" w:cs="Times New Roman"/>
          <w:sz w:val="24"/>
          <w:szCs w:val="24"/>
        </w:rPr>
        <w:t>и плановый период _______________ годов</w:t>
      </w:r>
    </w:p>
    <w:p w:rsidR="005B08E6" w:rsidRDefault="005B08E6">
      <w:pPr>
        <w:pStyle w:val="ConsPlusNormal"/>
        <w:jc w:val="both"/>
        <w:rPr>
          <w:rFonts w:ascii="Times New Roman" w:hAnsi="Times New Roman" w:cs="Times New Roman"/>
          <w:sz w:val="24"/>
          <w:szCs w:val="24"/>
        </w:rPr>
        <w:sectPr w:rsidR="005B08E6" w:rsidSect="00C2103B">
          <w:pgSz w:w="16838" w:h="11905" w:orient="landscape"/>
          <w:pgMar w:top="1134" w:right="567" w:bottom="851" w:left="1134" w:header="0" w:footer="0" w:gutter="0"/>
          <w:cols w:space="720"/>
        </w:sectPr>
      </w:pPr>
    </w:p>
    <w:p w:rsidR="00E22B68" w:rsidRDefault="00E22B68" w:rsidP="00FB669B">
      <w:pPr>
        <w:pStyle w:val="ConsPlusNormal"/>
        <w:jc w:val="center"/>
        <w:outlineLvl w:val="1"/>
        <w:rPr>
          <w:rFonts w:ascii="Times New Roman" w:hAnsi="Times New Roman" w:cs="Times New Roman"/>
          <w:sz w:val="24"/>
          <w:szCs w:val="24"/>
        </w:rPr>
      </w:pPr>
    </w:p>
    <w:p w:rsidR="00D86A63" w:rsidRPr="00BB1022" w:rsidRDefault="00287728" w:rsidP="00FB669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FB669B">
        <w:rPr>
          <w:rFonts w:ascii="Times New Roman" w:hAnsi="Times New Roman" w:cs="Times New Roman"/>
          <w:sz w:val="24"/>
          <w:szCs w:val="24"/>
        </w:rPr>
        <w:t xml:space="preserve">              </w:t>
      </w:r>
      <w:r w:rsidR="00E22B68">
        <w:rPr>
          <w:rFonts w:ascii="Times New Roman" w:hAnsi="Times New Roman" w:cs="Times New Roman"/>
          <w:sz w:val="24"/>
          <w:szCs w:val="24"/>
        </w:rPr>
        <w:t xml:space="preserve">                                                 </w:t>
      </w:r>
      <w:r w:rsidR="00FB669B">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Приложение </w:t>
      </w:r>
      <w:r w:rsidR="00FB669B">
        <w:rPr>
          <w:rFonts w:ascii="Times New Roman" w:hAnsi="Times New Roman" w:cs="Times New Roman"/>
          <w:sz w:val="24"/>
          <w:szCs w:val="24"/>
        </w:rPr>
        <w:t>№</w:t>
      </w:r>
      <w:r w:rsidR="00D86A63" w:rsidRPr="00BB1022">
        <w:rPr>
          <w:rFonts w:ascii="Times New Roman" w:hAnsi="Times New Roman" w:cs="Times New Roman"/>
          <w:sz w:val="24"/>
          <w:szCs w:val="24"/>
        </w:rPr>
        <w:t xml:space="preserve"> 3</w:t>
      </w:r>
    </w:p>
    <w:p w:rsidR="00D86A63" w:rsidRPr="00BB1022" w:rsidRDefault="00FB669B" w:rsidP="00FB6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к Методике</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планирования</w:t>
      </w:r>
    </w:p>
    <w:p w:rsidR="00D86A63" w:rsidRPr="00BB1022" w:rsidRDefault="00FB669B" w:rsidP="00FB6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бюджетных ассигнований</w:t>
      </w:r>
    </w:p>
    <w:p w:rsidR="00B56369" w:rsidRDefault="00FB669B" w:rsidP="00FB6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56369">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бюджета</w:t>
      </w:r>
      <w:r w:rsidR="00B56369">
        <w:rPr>
          <w:rFonts w:ascii="Times New Roman" w:hAnsi="Times New Roman" w:cs="Times New Roman"/>
          <w:sz w:val="24"/>
          <w:szCs w:val="24"/>
        </w:rPr>
        <w:t xml:space="preserve"> </w:t>
      </w:r>
      <w:proofErr w:type="spellStart"/>
      <w:r w:rsidR="00B56369" w:rsidRPr="004E0B99">
        <w:rPr>
          <w:rFonts w:ascii="Times New Roman" w:hAnsi="Times New Roman" w:cs="Times New Roman"/>
          <w:sz w:val="24"/>
          <w:szCs w:val="24"/>
        </w:rPr>
        <w:t>Хасанского</w:t>
      </w:r>
      <w:proofErr w:type="spellEnd"/>
      <w:r w:rsidR="00B56369" w:rsidRPr="004E0B99">
        <w:rPr>
          <w:rFonts w:ascii="Times New Roman" w:hAnsi="Times New Roman" w:cs="Times New Roman"/>
          <w:sz w:val="24"/>
          <w:szCs w:val="24"/>
        </w:rPr>
        <w:t xml:space="preserve"> </w:t>
      </w:r>
    </w:p>
    <w:p w:rsidR="00D86A63" w:rsidRPr="00BB1022" w:rsidRDefault="00B56369" w:rsidP="00FB6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4E0B99">
        <w:rPr>
          <w:rFonts w:ascii="Times New Roman" w:hAnsi="Times New Roman" w:cs="Times New Roman"/>
          <w:sz w:val="24"/>
          <w:szCs w:val="24"/>
        </w:rPr>
        <w:t xml:space="preserve">муниципального </w:t>
      </w:r>
      <w:r>
        <w:rPr>
          <w:rFonts w:ascii="Times New Roman" w:hAnsi="Times New Roman" w:cs="Times New Roman"/>
          <w:sz w:val="24"/>
          <w:szCs w:val="24"/>
        </w:rPr>
        <w:t>округа</w:t>
      </w:r>
    </w:p>
    <w:p w:rsidR="00FB669B" w:rsidRDefault="00FB669B" w:rsidP="00FB6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на очередной</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финансовый год </w:t>
      </w:r>
    </w:p>
    <w:p w:rsidR="00D86A63" w:rsidRPr="00BB1022" w:rsidRDefault="00FB669B" w:rsidP="00FB66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и</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плановый период</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2"/>
        <w:gridCol w:w="2741"/>
        <w:gridCol w:w="3257"/>
      </w:tblGrid>
      <w:tr w:rsidR="00D86A63" w:rsidRPr="00BB1022">
        <w:tc>
          <w:tcPr>
            <w:tcW w:w="9070" w:type="dxa"/>
            <w:gridSpan w:val="3"/>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Обоснование</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бюджетных ассигнований на закупку товаров, работ и услуг</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для обеспечения </w:t>
            </w:r>
            <w:r w:rsidR="00FB669B">
              <w:rPr>
                <w:rFonts w:ascii="Times New Roman" w:hAnsi="Times New Roman" w:cs="Times New Roman"/>
                <w:sz w:val="24"/>
                <w:szCs w:val="24"/>
              </w:rPr>
              <w:t>муниципальных</w:t>
            </w:r>
            <w:r w:rsidRPr="00BB1022">
              <w:rPr>
                <w:rFonts w:ascii="Times New Roman" w:hAnsi="Times New Roman" w:cs="Times New Roman"/>
                <w:sz w:val="24"/>
                <w:szCs w:val="24"/>
              </w:rPr>
              <w:t xml:space="preserve"> нужд </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 ________ год и плановый период _______________ годов</w:t>
            </w:r>
          </w:p>
        </w:tc>
      </w:tr>
      <w:tr w:rsidR="00D86A63" w:rsidRPr="00BB1022">
        <w:tc>
          <w:tcPr>
            <w:tcW w:w="9070" w:type="dxa"/>
            <w:gridSpan w:val="3"/>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r>
      <w:tr w:rsidR="00D86A63" w:rsidRPr="00BB1022">
        <w:tc>
          <w:tcPr>
            <w:tcW w:w="3072" w:type="dxa"/>
            <w:tcBorders>
              <w:top w:val="nil"/>
              <w:left w:val="nil"/>
              <w:bottom w:val="nil"/>
              <w:right w:val="nil"/>
            </w:tcBorders>
          </w:tcPr>
          <w:p w:rsidR="00D86A63" w:rsidRDefault="00D86A63" w:rsidP="00AA068C">
            <w:pPr>
              <w:pStyle w:val="ConsPlusNormal"/>
              <w:rPr>
                <w:rFonts w:ascii="Times New Roman" w:hAnsi="Times New Roman" w:cs="Times New Roman"/>
                <w:sz w:val="24"/>
                <w:szCs w:val="24"/>
              </w:rPr>
            </w:pPr>
            <w:r w:rsidRPr="00BB1022">
              <w:rPr>
                <w:rFonts w:ascii="Times New Roman" w:hAnsi="Times New Roman" w:cs="Times New Roman"/>
                <w:sz w:val="24"/>
                <w:szCs w:val="24"/>
              </w:rPr>
              <w:t>Главный распорядитель средств бюджета</w:t>
            </w:r>
          </w:p>
          <w:p w:rsidR="00AA068C" w:rsidRPr="00BB1022" w:rsidRDefault="00AA068C" w:rsidP="00AA068C">
            <w:pPr>
              <w:pStyle w:val="ConsPlusNormal"/>
              <w:rPr>
                <w:rFonts w:ascii="Times New Roman" w:hAnsi="Times New Roman" w:cs="Times New Roman"/>
                <w:sz w:val="24"/>
                <w:szCs w:val="24"/>
              </w:rPr>
            </w:pPr>
            <w:proofErr w:type="spellStart"/>
            <w:r w:rsidRPr="00E96377">
              <w:rPr>
                <w:rFonts w:ascii="Times New Roman" w:hAnsi="Times New Roman" w:cs="Times New Roman"/>
                <w:sz w:val="24"/>
                <w:szCs w:val="24"/>
              </w:rPr>
              <w:t>Хасанского</w:t>
            </w:r>
            <w:proofErr w:type="spellEnd"/>
            <w:r w:rsidRPr="00E96377">
              <w:rPr>
                <w:rFonts w:ascii="Times New Roman" w:hAnsi="Times New Roman" w:cs="Times New Roman"/>
                <w:sz w:val="24"/>
                <w:szCs w:val="24"/>
              </w:rPr>
              <w:t xml:space="preserve"> </w:t>
            </w:r>
            <w:r>
              <w:rPr>
                <w:rFonts w:ascii="Times New Roman" w:hAnsi="Times New Roman" w:cs="Times New Roman"/>
                <w:sz w:val="24"/>
                <w:szCs w:val="24"/>
              </w:rPr>
              <w:t>м</w:t>
            </w:r>
            <w:r w:rsidRPr="00E96377">
              <w:rPr>
                <w:rFonts w:ascii="Times New Roman" w:hAnsi="Times New Roman" w:cs="Times New Roman"/>
                <w:sz w:val="24"/>
                <w:szCs w:val="24"/>
              </w:rPr>
              <w:t xml:space="preserve">униципального </w:t>
            </w:r>
            <w:r>
              <w:rPr>
                <w:rFonts w:ascii="Times New Roman" w:hAnsi="Times New Roman" w:cs="Times New Roman"/>
                <w:sz w:val="24"/>
                <w:szCs w:val="24"/>
              </w:rPr>
              <w:t>округа</w:t>
            </w:r>
          </w:p>
        </w:tc>
        <w:tc>
          <w:tcPr>
            <w:tcW w:w="2741" w:type="dxa"/>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w:t>
            </w: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Дата ___________________</w:t>
            </w:r>
          </w:p>
        </w:tc>
      </w:tr>
      <w:tr w:rsidR="00D86A63" w:rsidRPr="00BB1022">
        <w:tc>
          <w:tcPr>
            <w:tcW w:w="3072"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Единица измерения: рублей</w:t>
            </w:r>
          </w:p>
        </w:tc>
        <w:tc>
          <w:tcPr>
            <w:tcW w:w="2741"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Код ГРБС ______________</w:t>
            </w: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 xml:space="preserve">1. Сводные показатели закупок товаров, работ и услуг для </w:t>
      </w:r>
      <w:r w:rsidR="00E522A5" w:rsidRPr="00E522A5">
        <w:rPr>
          <w:rFonts w:ascii="Times New Roman" w:hAnsi="Times New Roman" w:cs="Times New Roman"/>
          <w:sz w:val="24"/>
          <w:szCs w:val="24"/>
        </w:rPr>
        <w:t xml:space="preserve">муниципальных нужд </w:t>
      </w:r>
      <w:proofErr w:type="spellStart"/>
      <w:r w:rsidR="00E522A5" w:rsidRPr="00E522A5">
        <w:rPr>
          <w:rFonts w:ascii="Times New Roman" w:hAnsi="Times New Roman" w:cs="Times New Roman"/>
          <w:sz w:val="24"/>
          <w:szCs w:val="24"/>
        </w:rPr>
        <w:t>Хасанского</w:t>
      </w:r>
      <w:proofErr w:type="spellEnd"/>
      <w:r w:rsidR="00E522A5" w:rsidRPr="00E522A5">
        <w:rPr>
          <w:rFonts w:ascii="Times New Roman" w:hAnsi="Times New Roman" w:cs="Times New Roman"/>
          <w:sz w:val="24"/>
          <w:szCs w:val="24"/>
        </w:rPr>
        <w:t xml:space="preserve"> муниципального района</w:t>
      </w:r>
      <w:r w:rsidRPr="00BB1022">
        <w:rPr>
          <w:rFonts w:ascii="Times New Roman" w:hAnsi="Times New Roman" w:cs="Times New Roman"/>
          <w:sz w:val="24"/>
          <w:szCs w:val="24"/>
        </w:rPr>
        <w:t>:</w:t>
      </w:r>
    </w:p>
    <w:p w:rsidR="00CD2029" w:rsidRDefault="00CD2029">
      <w:pPr>
        <w:pStyle w:val="ConsPlusNormal"/>
        <w:spacing w:before="220"/>
        <w:ind w:firstLine="540"/>
        <w:jc w:val="both"/>
        <w:rPr>
          <w:rFonts w:ascii="Times New Roman" w:hAnsi="Times New Roman" w:cs="Times New Roman"/>
          <w:sz w:val="24"/>
          <w:szCs w:val="24"/>
        </w:rPr>
      </w:pPr>
    </w:p>
    <w:p w:rsidR="00CD2029" w:rsidRDefault="00CD2029">
      <w:pPr>
        <w:pStyle w:val="ConsPlusNormal"/>
        <w:spacing w:before="220"/>
        <w:ind w:firstLine="540"/>
        <w:jc w:val="both"/>
        <w:rPr>
          <w:rFonts w:ascii="Times New Roman" w:hAnsi="Times New Roman" w:cs="Times New Roman"/>
          <w:sz w:val="24"/>
          <w:szCs w:val="24"/>
        </w:rPr>
      </w:pPr>
    </w:p>
    <w:p w:rsidR="008E66FF" w:rsidRDefault="008E66FF">
      <w:pPr>
        <w:pStyle w:val="ConsPlusNormal"/>
        <w:spacing w:before="220"/>
        <w:ind w:firstLine="540"/>
        <w:jc w:val="both"/>
        <w:rPr>
          <w:rFonts w:ascii="Times New Roman" w:hAnsi="Times New Roman" w:cs="Times New Roman"/>
          <w:sz w:val="24"/>
          <w:szCs w:val="24"/>
        </w:rPr>
        <w:sectPr w:rsidR="008E66FF" w:rsidSect="008E66FF">
          <w:pgSz w:w="11905" w:h="16838"/>
          <w:pgMar w:top="567" w:right="851" w:bottom="1134" w:left="1134" w:header="0" w:footer="0" w:gutter="0"/>
          <w:cols w:space="720"/>
        </w:sectPr>
      </w:pP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 xml:space="preserve">1.1. Объем бюджетных ассигнований </w:t>
      </w:r>
      <w:r w:rsidR="009C4315">
        <w:rPr>
          <w:rFonts w:ascii="Times New Roman" w:hAnsi="Times New Roman" w:cs="Times New Roman"/>
          <w:sz w:val="24"/>
          <w:szCs w:val="24"/>
        </w:rPr>
        <w:t>органов местного самоуправления</w:t>
      </w:r>
      <w:r w:rsidRPr="00BB1022">
        <w:rPr>
          <w:rFonts w:ascii="Times New Roman" w:hAnsi="Times New Roman" w:cs="Times New Roman"/>
          <w:sz w:val="24"/>
          <w:szCs w:val="24"/>
        </w:rPr>
        <w:t xml:space="preserve"> </w:t>
      </w:r>
      <w:proofErr w:type="spellStart"/>
      <w:r w:rsidR="009C4315" w:rsidRPr="009C4315">
        <w:rPr>
          <w:rFonts w:ascii="Times New Roman" w:hAnsi="Times New Roman" w:cs="Times New Roman"/>
          <w:sz w:val="24"/>
          <w:szCs w:val="24"/>
        </w:rPr>
        <w:t>Хасанского</w:t>
      </w:r>
      <w:proofErr w:type="spellEnd"/>
      <w:r w:rsidR="009C4315" w:rsidRPr="009C4315">
        <w:rPr>
          <w:rFonts w:ascii="Times New Roman" w:hAnsi="Times New Roman" w:cs="Times New Roman"/>
          <w:sz w:val="24"/>
          <w:szCs w:val="24"/>
        </w:rPr>
        <w:t xml:space="preserve"> муниципального </w:t>
      </w:r>
      <w:r w:rsidR="00BC7D56">
        <w:rPr>
          <w:rFonts w:ascii="Times New Roman" w:hAnsi="Times New Roman" w:cs="Times New Roman"/>
          <w:sz w:val="24"/>
          <w:szCs w:val="24"/>
        </w:rPr>
        <w:t>округа</w:t>
      </w:r>
      <w:r w:rsidR="009C4315" w:rsidRPr="009C4315">
        <w:rPr>
          <w:rFonts w:ascii="Times New Roman" w:hAnsi="Times New Roman" w:cs="Times New Roman"/>
          <w:sz w:val="24"/>
          <w:szCs w:val="24"/>
        </w:rPr>
        <w:t xml:space="preserve"> </w:t>
      </w:r>
      <w:r w:rsidRPr="00BB1022">
        <w:rPr>
          <w:rFonts w:ascii="Times New Roman" w:hAnsi="Times New Roman" w:cs="Times New Roman"/>
          <w:sz w:val="24"/>
          <w:szCs w:val="24"/>
        </w:rPr>
        <w:t>(вид расходов 240):</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4"/>
        <w:gridCol w:w="412"/>
        <w:gridCol w:w="448"/>
        <w:gridCol w:w="412"/>
        <w:gridCol w:w="794"/>
        <w:gridCol w:w="988"/>
        <w:gridCol w:w="1540"/>
        <w:gridCol w:w="794"/>
        <w:gridCol w:w="988"/>
        <w:gridCol w:w="1540"/>
        <w:gridCol w:w="794"/>
        <w:gridCol w:w="988"/>
        <w:gridCol w:w="1540"/>
      </w:tblGrid>
      <w:tr w:rsidR="00667883" w:rsidRPr="00BB1022" w:rsidTr="00667883">
        <w:tc>
          <w:tcPr>
            <w:tcW w:w="2704" w:type="dxa"/>
            <w:vMerge w:val="restart"/>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товаров, работ и услуг</w:t>
            </w:r>
          </w:p>
        </w:tc>
        <w:tc>
          <w:tcPr>
            <w:tcW w:w="1272" w:type="dxa"/>
            <w:gridSpan w:val="3"/>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расходов по БК</w:t>
            </w:r>
          </w:p>
        </w:tc>
        <w:tc>
          <w:tcPr>
            <w:tcW w:w="3322" w:type="dxa"/>
            <w:gridSpan w:val="3"/>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322" w:type="dxa"/>
            <w:gridSpan w:val="3"/>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322" w:type="dxa"/>
            <w:gridSpan w:val="3"/>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667883" w:rsidRPr="00BB1022" w:rsidTr="00667883">
        <w:tc>
          <w:tcPr>
            <w:tcW w:w="2704" w:type="dxa"/>
            <w:vMerge/>
          </w:tcPr>
          <w:p w:rsidR="00667883" w:rsidRPr="00BB1022" w:rsidRDefault="00667883" w:rsidP="00667883">
            <w:pPr>
              <w:spacing w:after="1" w:line="0" w:lineRule="atLeast"/>
              <w:rPr>
                <w:rFonts w:ascii="Times New Roman" w:hAnsi="Times New Roman" w:cs="Times New Roman"/>
                <w:sz w:val="24"/>
                <w:szCs w:val="24"/>
              </w:rPr>
            </w:pPr>
          </w:p>
        </w:tc>
        <w:tc>
          <w:tcPr>
            <w:tcW w:w="412" w:type="dxa"/>
          </w:tcPr>
          <w:p w:rsidR="00667883" w:rsidRPr="00BB1022" w:rsidRDefault="00667883" w:rsidP="00667883">
            <w:pPr>
              <w:pStyle w:val="ConsPlusNormal"/>
              <w:jc w:val="center"/>
              <w:rPr>
                <w:rFonts w:ascii="Times New Roman" w:hAnsi="Times New Roman" w:cs="Times New Roman"/>
                <w:sz w:val="24"/>
                <w:szCs w:val="24"/>
              </w:rPr>
            </w:pPr>
            <w:proofErr w:type="spellStart"/>
            <w:proofErr w:type="gramStart"/>
            <w:r w:rsidRPr="00BB1022">
              <w:rPr>
                <w:rFonts w:ascii="Times New Roman" w:hAnsi="Times New Roman" w:cs="Times New Roman"/>
                <w:sz w:val="24"/>
                <w:szCs w:val="24"/>
              </w:rPr>
              <w:t>Пр</w:t>
            </w:r>
            <w:proofErr w:type="spellEnd"/>
            <w:proofErr w:type="gramEnd"/>
          </w:p>
        </w:tc>
        <w:tc>
          <w:tcPr>
            <w:tcW w:w="44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w:t>
            </w:r>
          </w:p>
        </w:tc>
        <w:tc>
          <w:tcPr>
            <w:tcW w:w="412"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794"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794"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794"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r>
      <w:tr w:rsidR="00667883" w:rsidRPr="00BB1022" w:rsidTr="00667883">
        <w:tc>
          <w:tcPr>
            <w:tcW w:w="2704"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412"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44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412"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794"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98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1540"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 = гр. 5 x гр. 6</w:t>
            </w:r>
          </w:p>
        </w:tc>
        <w:tc>
          <w:tcPr>
            <w:tcW w:w="794"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98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1540"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 = гр. 8 x гр. 9</w:t>
            </w:r>
          </w:p>
        </w:tc>
        <w:tc>
          <w:tcPr>
            <w:tcW w:w="794"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988"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1540" w:type="dxa"/>
          </w:tcPr>
          <w:p w:rsidR="00667883" w:rsidRPr="00BB1022" w:rsidRDefault="00667883" w:rsidP="0066788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 = гр. 11 x гр. 12</w:t>
            </w:r>
          </w:p>
        </w:tc>
      </w:tr>
      <w:tr w:rsidR="00667883" w:rsidRPr="00BB1022" w:rsidTr="00667883">
        <w:tc>
          <w:tcPr>
            <w:tcW w:w="2704" w:type="dxa"/>
          </w:tcPr>
          <w:p w:rsidR="00667883" w:rsidRPr="00BB1022" w:rsidRDefault="00667883" w:rsidP="009039A0">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за счет средств бюджета</w:t>
            </w:r>
            <w:r w:rsidR="009039A0">
              <w:rPr>
                <w:rFonts w:ascii="Times New Roman" w:hAnsi="Times New Roman" w:cs="Times New Roman"/>
                <w:sz w:val="24"/>
                <w:szCs w:val="24"/>
              </w:rPr>
              <w:t xml:space="preserve"> округа</w:t>
            </w:r>
            <w:r w:rsidRPr="00BB1022">
              <w:rPr>
                <w:rFonts w:ascii="Times New Roman" w:hAnsi="Times New Roman" w:cs="Times New Roman"/>
                <w:sz w:val="24"/>
                <w:szCs w:val="24"/>
              </w:rPr>
              <w:t xml:space="preserve">,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448"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r>
      <w:tr w:rsidR="00667883" w:rsidRPr="00BB1022" w:rsidTr="00667883">
        <w:tc>
          <w:tcPr>
            <w:tcW w:w="2704" w:type="dxa"/>
          </w:tcPr>
          <w:p w:rsidR="00667883" w:rsidRPr="00BB1022" w:rsidRDefault="00667883" w:rsidP="00667883">
            <w:pPr>
              <w:pStyle w:val="ConsPlusNormal"/>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448"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r>
      <w:tr w:rsidR="00667883" w:rsidRPr="00BB1022" w:rsidTr="00667883">
        <w:tc>
          <w:tcPr>
            <w:tcW w:w="2704" w:type="dxa"/>
          </w:tcPr>
          <w:p w:rsidR="00667883" w:rsidRPr="00BB1022" w:rsidRDefault="00667883" w:rsidP="00667883">
            <w:pPr>
              <w:pStyle w:val="ConsPlusNormal"/>
              <w:rPr>
                <w:rFonts w:ascii="Times New Roman" w:hAnsi="Times New Roman" w:cs="Times New Roman"/>
                <w:sz w:val="24"/>
                <w:szCs w:val="24"/>
              </w:rPr>
            </w:pPr>
            <w:r w:rsidRPr="00BB1022">
              <w:rPr>
                <w:rFonts w:ascii="Times New Roman" w:hAnsi="Times New Roman" w:cs="Times New Roman"/>
                <w:sz w:val="24"/>
                <w:szCs w:val="24"/>
              </w:rPr>
              <w:t>...........................................</w:t>
            </w: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448"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r>
      <w:tr w:rsidR="00667883" w:rsidRPr="00BB1022" w:rsidTr="00667883">
        <w:tc>
          <w:tcPr>
            <w:tcW w:w="2704" w:type="dxa"/>
          </w:tcPr>
          <w:p w:rsidR="00667883" w:rsidRPr="00BB1022" w:rsidRDefault="00667883" w:rsidP="00667883">
            <w:pPr>
              <w:pStyle w:val="ConsPlusNormal"/>
              <w:rPr>
                <w:rFonts w:ascii="Times New Roman" w:hAnsi="Times New Roman" w:cs="Times New Roman"/>
                <w:sz w:val="24"/>
                <w:szCs w:val="24"/>
              </w:rPr>
            </w:pPr>
            <w:r w:rsidRPr="00BB1022">
              <w:rPr>
                <w:rFonts w:ascii="Times New Roman" w:hAnsi="Times New Roman" w:cs="Times New Roman"/>
                <w:sz w:val="24"/>
                <w:szCs w:val="24"/>
              </w:rPr>
              <w:t xml:space="preserve">ВСЕГО счет субвенции из </w:t>
            </w:r>
            <w:r>
              <w:rPr>
                <w:rFonts w:ascii="Times New Roman" w:hAnsi="Times New Roman" w:cs="Times New Roman"/>
                <w:sz w:val="24"/>
                <w:szCs w:val="24"/>
              </w:rPr>
              <w:t xml:space="preserve">краевого </w:t>
            </w:r>
            <w:r w:rsidRPr="00BB1022">
              <w:rPr>
                <w:rFonts w:ascii="Times New Roman" w:hAnsi="Times New Roman" w:cs="Times New Roman"/>
                <w:sz w:val="24"/>
                <w:szCs w:val="24"/>
              </w:rPr>
              <w:t xml:space="preserve">бюджета, в </w:t>
            </w:r>
            <w:proofErr w:type="spellStart"/>
            <w:r w:rsidRPr="00BB1022">
              <w:rPr>
                <w:rFonts w:ascii="Times New Roman" w:hAnsi="Times New Roman" w:cs="Times New Roman"/>
                <w:sz w:val="24"/>
                <w:szCs w:val="24"/>
              </w:rPr>
              <w:t>т.ч</w:t>
            </w:r>
            <w:proofErr w:type="spellEnd"/>
            <w:r w:rsidRPr="00BB1022">
              <w:rPr>
                <w:rFonts w:ascii="Times New Roman" w:hAnsi="Times New Roman" w:cs="Times New Roman"/>
                <w:sz w:val="24"/>
                <w:szCs w:val="24"/>
              </w:rPr>
              <w:t>.:</w:t>
            </w: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448"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r>
      <w:tr w:rsidR="00667883" w:rsidRPr="00BB1022" w:rsidTr="00667883">
        <w:tc>
          <w:tcPr>
            <w:tcW w:w="2704"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448"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r>
      <w:tr w:rsidR="00667883" w:rsidRPr="00BB1022" w:rsidTr="00667883">
        <w:tc>
          <w:tcPr>
            <w:tcW w:w="2704"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448" w:type="dxa"/>
          </w:tcPr>
          <w:p w:rsidR="00667883" w:rsidRPr="00BB1022" w:rsidRDefault="00667883" w:rsidP="00667883">
            <w:pPr>
              <w:pStyle w:val="ConsPlusNormal"/>
              <w:rPr>
                <w:rFonts w:ascii="Times New Roman" w:hAnsi="Times New Roman" w:cs="Times New Roman"/>
                <w:sz w:val="24"/>
                <w:szCs w:val="24"/>
              </w:rPr>
            </w:pPr>
          </w:p>
        </w:tc>
        <w:tc>
          <w:tcPr>
            <w:tcW w:w="412"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c>
          <w:tcPr>
            <w:tcW w:w="794" w:type="dxa"/>
          </w:tcPr>
          <w:p w:rsidR="00667883" w:rsidRPr="00BB1022" w:rsidRDefault="00667883" w:rsidP="00667883">
            <w:pPr>
              <w:pStyle w:val="ConsPlusNormal"/>
              <w:rPr>
                <w:rFonts w:ascii="Times New Roman" w:hAnsi="Times New Roman" w:cs="Times New Roman"/>
                <w:sz w:val="24"/>
                <w:szCs w:val="24"/>
              </w:rPr>
            </w:pPr>
          </w:p>
        </w:tc>
        <w:tc>
          <w:tcPr>
            <w:tcW w:w="988" w:type="dxa"/>
          </w:tcPr>
          <w:p w:rsidR="00667883" w:rsidRPr="00BB1022" w:rsidRDefault="00667883" w:rsidP="00667883">
            <w:pPr>
              <w:pStyle w:val="ConsPlusNormal"/>
              <w:rPr>
                <w:rFonts w:ascii="Times New Roman" w:hAnsi="Times New Roman" w:cs="Times New Roman"/>
                <w:sz w:val="24"/>
                <w:szCs w:val="24"/>
              </w:rPr>
            </w:pPr>
          </w:p>
        </w:tc>
        <w:tc>
          <w:tcPr>
            <w:tcW w:w="1540" w:type="dxa"/>
          </w:tcPr>
          <w:p w:rsidR="00667883" w:rsidRPr="00BB1022" w:rsidRDefault="00667883" w:rsidP="00667883">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rPr>
          <w:rFonts w:ascii="Times New Roman" w:hAnsi="Times New Roman" w:cs="Times New Roman"/>
          <w:sz w:val="24"/>
          <w:szCs w:val="24"/>
        </w:rPr>
        <w:sectPr w:rsidR="00D86A63" w:rsidRPr="00BB1022" w:rsidSect="00CD2029">
          <w:pgSz w:w="16838" w:h="11905" w:orient="landscape"/>
          <w:pgMar w:top="1134" w:right="567" w:bottom="851" w:left="1134" w:header="0" w:footer="0" w:gutter="0"/>
          <w:cols w:space="720"/>
        </w:sectPr>
      </w:pPr>
    </w:p>
    <w:p w:rsidR="00D86A63"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1.2. Объем бюджетных ассигнований на закупки товаров, работ, услуг для нужд казенных учреждений (вид расходов 240):</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412"/>
        <w:gridCol w:w="448"/>
        <w:gridCol w:w="412"/>
        <w:gridCol w:w="568"/>
        <w:gridCol w:w="737"/>
        <w:gridCol w:w="988"/>
        <w:gridCol w:w="1540"/>
        <w:gridCol w:w="568"/>
        <w:gridCol w:w="737"/>
        <w:gridCol w:w="988"/>
        <w:gridCol w:w="1540"/>
        <w:gridCol w:w="568"/>
        <w:gridCol w:w="794"/>
        <w:gridCol w:w="988"/>
        <w:gridCol w:w="1540"/>
      </w:tblGrid>
      <w:tr w:rsidR="00D86A63" w:rsidRPr="00BB1022">
        <w:tc>
          <w:tcPr>
            <w:tcW w:w="1636"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товаров, работ и услуг</w:t>
            </w:r>
          </w:p>
        </w:tc>
        <w:tc>
          <w:tcPr>
            <w:tcW w:w="1272" w:type="dxa"/>
            <w:gridSpan w:val="3"/>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расходов по БК</w:t>
            </w:r>
          </w:p>
        </w:tc>
        <w:tc>
          <w:tcPr>
            <w:tcW w:w="3833" w:type="dxa"/>
            <w:gridSpan w:val="4"/>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833" w:type="dxa"/>
            <w:gridSpan w:val="4"/>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890" w:type="dxa"/>
            <w:gridSpan w:val="4"/>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D86A63" w:rsidRPr="00BB1022">
        <w:tc>
          <w:tcPr>
            <w:tcW w:w="1636" w:type="dxa"/>
            <w:vMerge/>
          </w:tcPr>
          <w:p w:rsidR="00D86A63" w:rsidRPr="00BB1022" w:rsidRDefault="00D86A63">
            <w:pPr>
              <w:spacing w:after="1" w:line="0" w:lineRule="atLeast"/>
              <w:rPr>
                <w:rFonts w:ascii="Times New Roman" w:hAnsi="Times New Roman" w:cs="Times New Roman"/>
                <w:sz w:val="24"/>
                <w:szCs w:val="24"/>
              </w:rPr>
            </w:pPr>
          </w:p>
        </w:tc>
        <w:tc>
          <w:tcPr>
            <w:tcW w:w="412" w:type="dxa"/>
          </w:tcPr>
          <w:p w:rsidR="00D86A63" w:rsidRPr="00BB1022" w:rsidRDefault="00D86A63">
            <w:pPr>
              <w:pStyle w:val="ConsPlusNormal"/>
              <w:jc w:val="center"/>
              <w:rPr>
                <w:rFonts w:ascii="Times New Roman" w:hAnsi="Times New Roman" w:cs="Times New Roman"/>
                <w:sz w:val="24"/>
                <w:szCs w:val="24"/>
              </w:rPr>
            </w:pPr>
            <w:proofErr w:type="spellStart"/>
            <w:proofErr w:type="gramStart"/>
            <w:r w:rsidRPr="00BB1022">
              <w:rPr>
                <w:rFonts w:ascii="Times New Roman" w:hAnsi="Times New Roman" w:cs="Times New Roman"/>
                <w:sz w:val="24"/>
                <w:szCs w:val="24"/>
              </w:rPr>
              <w:t>Пр</w:t>
            </w:r>
            <w:proofErr w:type="spellEnd"/>
            <w:proofErr w:type="gramEnd"/>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 изм.</w:t>
            </w:r>
          </w:p>
        </w:tc>
        <w:tc>
          <w:tcPr>
            <w:tcW w:w="73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 изм.</w:t>
            </w:r>
          </w:p>
        </w:tc>
        <w:tc>
          <w:tcPr>
            <w:tcW w:w="73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 изм.</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r>
      <w:tr w:rsidR="00D86A63" w:rsidRPr="00BB1022">
        <w:tc>
          <w:tcPr>
            <w:tcW w:w="16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73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 = гр. 6 x гр. 7</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73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 = гр. 10 x гр. 11</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14</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15 = гр. 13 x гр. 14</w:t>
            </w: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по мероприятию, в том числе:</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по учреждению</w:t>
            </w: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F84FEE" w:rsidRDefault="00F84FEE">
      <w:pPr>
        <w:pStyle w:val="ConsPlusNormal"/>
        <w:ind w:firstLine="540"/>
        <w:jc w:val="both"/>
        <w:rPr>
          <w:rFonts w:ascii="Times New Roman" w:hAnsi="Times New Roman" w:cs="Times New Roman"/>
          <w:sz w:val="24"/>
          <w:szCs w:val="24"/>
        </w:rPr>
      </w:pPr>
    </w:p>
    <w:p w:rsidR="00754E0D" w:rsidRDefault="00754E0D">
      <w:pPr>
        <w:pStyle w:val="ConsPlusNormal"/>
        <w:ind w:firstLine="540"/>
        <w:jc w:val="both"/>
        <w:rPr>
          <w:rFonts w:ascii="Times New Roman" w:hAnsi="Times New Roman" w:cs="Times New Roman"/>
          <w:sz w:val="24"/>
          <w:szCs w:val="24"/>
        </w:rPr>
      </w:pPr>
    </w:p>
    <w:p w:rsidR="00754E0D" w:rsidRDefault="00754E0D">
      <w:pPr>
        <w:pStyle w:val="ConsPlusNormal"/>
        <w:ind w:firstLine="540"/>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1.3. Объем бюджетных ассигнований на проведение мероприятий:</w:t>
      </w:r>
    </w:p>
    <w:p w:rsidR="00D86A63" w:rsidRPr="00BB1022" w:rsidRDefault="00D86A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129"/>
        <w:gridCol w:w="283"/>
        <w:gridCol w:w="448"/>
        <w:gridCol w:w="412"/>
        <w:gridCol w:w="383"/>
        <w:gridCol w:w="185"/>
        <w:gridCol w:w="737"/>
        <w:gridCol w:w="988"/>
        <w:gridCol w:w="1540"/>
        <w:gridCol w:w="568"/>
        <w:gridCol w:w="122"/>
        <w:gridCol w:w="672"/>
        <w:gridCol w:w="967"/>
        <w:gridCol w:w="21"/>
        <w:gridCol w:w="1540"/>
        <w:gridCol w:w="568"/>
        <w:gridCol w:w="794"/>
        <w:gridCol w:w="988"/>
        <w:gridCol w:w="1540"/>
      </w:tblGrid>
      <w:tr w:rsidR="00D86A63" w:rsidRPr="00BB1022">
        <w:tc>
          <w:tcPr>
            <w:tcW w:w="1636"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мероприятия</w:t>
            </w:r>
          </w:p>
        </w:tc>
        <w:tc>
          <w:tcPr>
            <w:tcW w:w="1272" w:type="dxa"/>
            <w:gridSpan w:val="4"/>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Код расходов по БК</w:t>
            </w:r>
          </w:p>
        </w:tc>
        <w:tc>
          <w:tcPr>
            <w:tcW w:w="3833" w:type="dxa"/>
            <w:gridSpan w:val="5"/>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(очередной год)</w:t>
            </w:r>
          </w:p>
        </w:tc>
        <w:tc>
          <w:tcPr>
            <w:tcW w:w="3890" w:type="dxa"/>
            <w:gridSpan w:val="6"/>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(первый год планового периода)</w:t>
            </w:r>
          </w:p>
        </w:tc>
        <w:tc>
          <w:tcPr>
            <w:tcW w:w="3890" w:type="dxa"/>
            <w:gridSpan w:val="4"/>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 год (второй год планового периода)</w:t>
            </w:r>
          </w:p>
        </w:tc>
      </w:tr>
      <w:tr w:rsidR="00D86A63" w:rsidRPr="00BB1022">
        <w:tc>
          <w:tcPr>
            <w:tcW w:w="1636" w:type="dxa"/>
            <w:vMerge/>
          </w:tcPr>
          <w:p w:rsidR="00D86A63" w:rsidRPr="00BB1022" w:rsidRDefault="00D86A63">
            <w:pPr>
              <w:spacing w:after="1" w:line="0" w:lineRule="atLeast"/>
              <w:rPr>
                <w:rFonts w:ascii="Times New Roman" w:hAnsi="Times New Roman" w:cs="Times New Roman"/>
                <w:sz w:val="24"/>
                <w:szCs w:val="24"/>
              </w:rPr>
            </w:pPr>
          </w:p>
        </w:tc>
        <w:tc>
          <w:tcPr>
            <w:tcW w:w="412" w:type="dxa"/>
            <w:gridSpan w:val="2"/>
          </w:tcPr>
          <w:p w:rsidR="00D86A63" w:rsidRPr="00BB1022" w:rsidRDefault="00D86A63">
            <w:pPr>
              <w:pStyle w:val="ConsPlusNormal"/>
              <w:jc w:val="center"/>
              <w:rPr>
                <w:rFonts w:ascii="Times New Roman" w:hAnsi="Times New Roman" w:cs="Times New Roman"/>
                <w:sz w:val="24"/>
                <w:szCs w:val="24"/>
              </w:rPr>
            </w:pPr>
            <w:proofErr w:type="spellStart"/>
            <w:proofErr w:type="gramStart"/>
            <w:r w:rsidRPr="00BB1022">
              <w:rPr>
                <w:rFonts w:ascii="Times New Roman" w:hAnsi="Times New Roman" w:cs="Times New Roman"/>
                <w:sz w:val="24"/>
                <w:szCs w:val="24"/>
              </w:rPr>
              <w:t>Пр</w:t>
            </w:r>
            <w:proofErr w:type="spellEnd"/>
            <w:proofErr w:type="gramEnd"/>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ЦС</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ВР</w:t>
            </w:r>
          </w:p>
        </w:tc>
        <w:tc>
          <w:tcPr>
            <w:tcW w:w="568"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 изм.</w:t>
            </w:r>
          </w:p>
        </w:tc>
        <w:tc>
          <w:tcPr>
            <w:tcW w:w="73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 изм.</w:t>
            </w:r>
          </w:p>
        </w:tc>
        <w:tc>
          <w:tcPr>
            <w:tcW w:w="794"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Ед. изм.</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(ед.)</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цена (тариф) за единицу (руб.)</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расчетный объем бюджетных ассигнований (руб.)</w:t>
            </w:r>
          </w:p>
        </w:tc>
      </w:tr>
      <w:tr w:rsidR="00D86A63" w:rsidRPr="00BB1022">
        <w:tc>
          <w:tcPr>
            <w:tcW w:w="1636"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412"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44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412"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568"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73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 = гр. 6 x гр. 7</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794"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w:t>
            </w:r>
          </w:p>
        </w:tc>
        <w:tc>
          <w:tcPr>
            <w:tcW w:w="988"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 = гр. 10 x гр. 11</w:t>
            </w:r>
          </w:p>
        </w:tc>
        <w:tc>
          <w:tcPr>
            <w:tcW w:w="56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w:t>
            </w:r>
          </w:p>
        </w:tc>
        <w:tc>
          <w:tcPr>
            <w:tcW w:w="98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14</w:t>
            </w:r>
          </w:p>
        </w:tc>
        <w:tc>
          <w:tcPr>
            <w:tcW w:w="154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15 = гр. 13 x гр. 14</w:t>
            </w: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по мероприятию, в том числе:</w:t>
            </w:r>
          </w:p>
        </w:tc>
        <w:tc>
          <w:tcPr>
            <w:tcW w:w="412" w:type="dxa"/>
            <w:gridSpan w:val="2"/>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gridSpan w:val="2"/>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gridSpan w:val="2"/>
          </w:tcPr>
          <w:p w:rsidR="00D86A63" w:rsidRPr="00BB1022" w:rsidRDefault="00D86A63">
            <w:pPr>
              <w:pStyle w:val="ConsPlusNormal"/>
              <w:rPr>
                <w:rFonts w:ascii="Times New Roman" w:hAnsi="Times New Roman" w:cs="Times New Roman"/>
                <w:sz w:val="24"/>
                <w:szCs w:val="24"/>
              </w:rPr>
            </w:pPr>
          </w:p>
        </w:tc>
        <w:tc>
          <w:tcPr>
            <w:tcW w:w="988" w:type="dxa"/>
            <w:gridSpan w:val="2"/>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p>
        </w:tc>
        <w:tc>
          <w:tcPr>
            <w:tcW w:w="412" w:type="dxa"/>
            <w:gridSpan w:val="2"/>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gridSpan w:val="2"/>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gridSpan w:val="2"/>
          </w:tcPr>
          <w:p w:rsidR="00D86A63" w:rsidRPr="00BB1022" w:rsidRDefault="00D86A63">
            <w:pPr>
              <w:pStyle w:val="ConsPlusNormal"/>
              <w:rPr>
                <w:rFonts w:ascii="Times New Roman" w:hAnsi="Times New Roman" w:cs="Times New Roman"/>
                <w:sz w:val="24"/>
                <w:szCs w:val="24"/>
              </w:rPr>
            </w:pPr>
          </w:p>
        </w:tc>
        <w:tc>
          <w:tcPr>
            <w:tcW w:w="988" w:type="dxa"/>
            <w:gridSpan w:val="2"/>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p>
        </w:tc>
        <w:tc>
          <w:tcPr>
            <w:tcW w:w="412" w:type="dxa"/>
            <w:gridSpan w:val="2"/>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gridSpan w:val="2"/>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gridSpan w:val="2"/>
          </w:tcPr>
          <w:p w:rsidR="00D86A63" w:rsidRPr="00BB1022" w:rsidRDefault="00D86A63">
            <w:pPr>
              <w:pStyle w:val="ConsPlusNormal"/>
              <w:rPr>
                <w:rFonts w:ascii="Times New Roman" w:hAnsi="Times New Roman" w:cs="Times New Roman"/>
                <w:sz w:val="24"/>
                <w:szCs w:val="24"/>
              </w:rPr>
            </w:pPr>
          </w:p>
        </w:tc>
        <w:tc>
          <w:tcPr>
            <w:tcW w:w="988" w:type="dxa"/>
            <w:gridSpan w:val="2"/>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c>
          <w:tcPr>
            <w:tcW w:w="1636"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Всего по ГРБС</w:t>
            </w:r>
          </w:p>
        </w:tc>
        <w:tc>
          <w:tcPr>
            <w:tcW w:w="412" w:type="dxa"/>
            <w:gridSpan w:val="2"/>
          </w:tcPr>
          <w:p w:rsidR="00D86A63" w:rsidRPr="00BB1022" w:rsidRDefault="00D86A63">
            <w:pPr>
              <w:pStyle w:val="ConsPlusNormal"/>
              <w:rPr>
                <w:rFonts w:ascii="Times New Roman" w:hAnsi="Times New Roman" w:cs="Times New Roman"/>
                <w:sz w:val="24"/>
                <w:szCs w:val="24"/>
              </w:rPr>
            </w:pPr>
          </w:p>
        </w:tc>
        <w:tc>
          <w:tcPr>
            <w:tcW w:w="448" w:type="dxa"/>
          </w:tcPr>
          <w:p w:rsidR="00D86A63" w:rsidRPr="00BB1022" w:rsidRDefault="00D86A63">
            <w:pPr>
              <w:pStyle w:val="ConsPlusNormal"/>
              <w:rPr>
                <w:rFonts w:ascii="Times New Roman" w:hAnsi="Times New Roman" w:cs="Times New Roman"/>
                <w:sz w:val="24"/>
                <w:szCs w:val="24"/>
              </w:rPr>
            </w:pPr>
          </w:p>
        </w:tc>
        <w:tc>
          <w:tcPr>
            <w:tcW w:w="412" w:type="dxa"/>
          </w:tcPr>
          <w:p w:rsidR="00D86A63" w:rsidRPr="00BB1022" w:rsidRDefault="00D86A63">
            <w:pPr>
              <w:pStyle w:val="ConsPlusNormal"/>
              <w:rPr>
                <w:rFonts w:ascii="Times New Roman" w:hAnsi="Times New Roman" w:cs="Times New Roman"/>
                <w:sz w:val="24"/>
                <w:szCs w:val="24"/>
              </w:rPr>
            </w:pPr>
          </w:p>
        </w:tc>
        <w:tc>
          <w:tcPr>
            <w:tcW w:w="568" w:type="dxa"/>
            <w:gridSpan w:val="2"/>
          </w:tcPr>
          <w:p w:rsidR="00D86A63" w:rsidRPr="00BB1022" w:rsidRDefault="00D86A63">
            <w:pPr>
              <w:pStyle w:val="ConsPlusNormal"/>
              <w:rPr>
                <w:rFonts w:ascii="Times New Roman" w:hAnsi="Times New Roman" w:cs="Times New Roman"/>
                <w:sz w:val="24"/>
                <w:szCs w:val="24"/>
              </w:rPr>
            </w:pPr>
          </w:p>
        </w:tc>
        <w:tc>
          <w:tcPr>
            <w:tcW w:w="737"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gridSpan w:val="2"/>
          </w:tcPr>
          <w:p w:rsidR="00D86A63" w:rsidRPr="00BB1022" w:rsidRDefault="00D86A63">
            <w:pPr>
              <w:pStyle w:val="ConsPlusNormal"/>
              <w:rPr>
                <w:rFonts w:ascii="Times New Roman" w:hAnsi="Times New Roman" w:cs="Times New Roman"/>
                <w:sz w:val="24"/>
                <w:szCs w:val="24"/>
              </w:rPr>
            </w:pPr>
          </w:p>
        </w:tc>
        <w:tc>
          <w:tcPr>
            <w:tcW w:w="988" w:type="dxa"/>
            <w:gridSpan w:val="2"/>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c>
          <w:tcPr>
            <w:tcW w:w="568"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88" w:type="dxa"/>
          </w:tcPr>
          <w:p w:rsidR="00D86A63" w:rsidRPr="00BB1022" w:rsidRDefault="00D86A63">
            <w:pPr>
              <w:pStyle w:val="ConsPlusNormal"/>
              <w:rPr>
                <w:rFonts w:ascii="Times New Roman" w:hAnsi="Times New Roman" w:cs="Times New Roman"/>
                <w:sz w:val="24"/>
                <w:szCs w:val="24"/>
              </w:rPr>
            </w:pPr>
          </w:p>
        </w:tc>
        <w:tc>
          <w:tcPr>
            <w:tcW w:w="1540" w:type="dxa"/>
          </w:tcPr>
          <w:p w:rsidR="00D86A63" w:rsidRPr="00BB1022" w:rsidRDefault="00D86A63">
            <w:pPr>
              <w:pStyle w:val="ConsPlusNormal"/>
              <w:rPr>
                <w:rFonts w:ascii="Times New Roman" w:hAnsi="Times New Roman" w:cs="Times New Roman"/>
                <w:sz w:val="24"/>
                <w:szCs w:val="24"/>
              </w:rPr>
            </w:pPr>
          </w:p>
        </w:tc>
      </w:tr>
      <w:tr w:rsidR="00D86A63" w:rsidRPr="00BB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451" w:type="dxa"/>
        </w:trPr>
        <w:tc>
          <w:tcPr>
            <w:tcW w:w="1765" w:type="dxa"/>
            <w:gridSpan w:val="2"/>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Руководитель</w:t>
            </w:r>
          </w:p>
        </w:tc>
        <w:tc>
          <w:tcPr>
            <w:tcW w:w="1526" w:type="dxa"/>
            <w:gridSpan w:val="4"/>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4140" w:type="dxa"/>
            <w:gridSpan w:val="6"/>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______________________________</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639" w:type="dxa"/>
            <w:gridSpan w:val="2"/>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r>
      <w:tr w:rsidR="00D86A63" w:rsidRPr="00BB1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5451" w:type="dxa"/>
        </w:trPr>
        <w:tc>
          <w:tcPr>
            <w:tcW w:w="1765" w:type="dxa"/>
            <w:gridSpan w:val="2"/>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Исполнитель</w:t>
            </w:r>
          </w:p>
        </w:tc>
        <w:tc>
          <w:tcPr>
            <w:tcW w:w="1526" w:type="dxa"/>
            <w:gridSpan w:val="4"/>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(подпись)</w:t>
            </w:r>
          </w:p>
        </w:tc>
        <w:tc>
          <w:tcPr>
            <w:tcW w:w="4140" w:type="dxa"/>
            <w:gridSpan w:val="6"/>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______________________________</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(расшифровка подписи)</w:t>
            </w:r>
          </w:p>
        </w:tc>
        <w:tc>
          <w:tcPr>
            <w:tcW w:w="1639" w:type="dxa"/>
            <w:gridSpan w:val="2"/>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телефон</w:t>
            </w:r>
          </w:p>
        </w:tc>
      </w:tr>
    </w:tbl>
    <w:p w:rsidR="00850DE1" w:rsidRDefault="00850DE1">
      <w:pPr>
        <w:pStyle w:val="ConsPlusNormal"/>
        <w:jc w:val="both"/>
        <w:rPr>
          <w:rFonts w:ascii="Times New Roman" w:hAnsi="Times New Roman" w:cs="Times New Roman"/>
          <w:sz w:val="24"/>
          <w:szCs w:val="24"/>
        </w:rPr>
        <w:sectPr w:rsidR="00850DE1" w:rsidSect="004F39D1">
          <w:pgSz w:w="16838" w:h="11905" w:orient="landscape"/>
          <w:pgMar w:top="567" w:right="1134" w:bottom="851" w:left="1134" w:header="0" w:footer="0" w:gutter="0"/>
          <w:cols w:space="720"/>
        </w:sectPr>
      </w:pPr>
    </w:p>
    <w:p w:rsidR="00D86A63" w:rsidRPr="00BB1022" w:rsidRDefault="00C7719B" w:rsidP="00C7719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6A63" w:rsidRPr="00BB1022">
        <w:rPr>
          <w:rFonts w:ascii="Times New Roman" w:hAnsi="Times New Roman" w:cs="Times New Roman"/>
          <w:sz w:val="24"/>
          <w:szCs w:val="24"/>
        </w:rPr>
        <w:t xml:space="preserve">Приложение </w:t>
      </w:r>
      <w:r>
        <w:rPr>
          <w:rFonts w:ascii="Times New Roman" w:hAnsi="Times New Roman" w:cs="Times New Roman"/>
          <w:sz w:val="24"/>
          <w:szCs w:val="24"/>
        </w:rPr>
        <w:t>№</w:t>
      </w:r>
      <w:r w:rsidR="00D86A63" w:rsidRPr="00BB1022">
        <w:rPr>
          <w:rFonts w:ascii="Times New Roman" w:hAnsi="Times New Roman" w:cs="Times New Roman"/>
          <w:sz w:val="24"/>
          <w:szCs w:val="24"/>
        </w:rPr>
        <w:t xml:space="preserve"> 4</w:t>
      </w:r>
    </w:p>
    <w:p w:rsidR="00D86A63" w:rsidRPr="00BB1022" w:rsidRDefault="00C7719B" w:rsidP="00C771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к Методике</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планирования</w:t>
      </w:r>
    </w:p>
    <w:p w:rsidR="00D86A63" w:rsidRPr="00BB1022" w:rsidRDefault="00C7719B" w:rsidP="00C771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бюджетных ассигнований</w:t>
      </w:r>
    </w:p>
    <w:p w:rsidR="00543261" w:rsidRDefault="00C7719B" w:rsidP="00C771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бюджета</w:t>
      </w:r>
      <w:r w:rsidR="00543261">
        <w:rPr>
          <w:rFonts w:ascii="Times New Roman" w:hAnsi="Times New Roman" w:cs="Times New Roman"/>
          <w:sz w:val="24"/>
          <w:szCs w:val="24"/>
        </w:rPr>
        <w:t xml:space="preserve"> </w:t>
      </w:r>
      <w:proofErr w:type="spellStart"/>
      <w:r w:rsidR="00543261" w:rsidRPr="00E96377">
        <w:rPr>
          <w:rFonts w:ascii="Times New Roman" w:hAnsi="Times New Roman" w:cs="Times New Roman"/>
          <w:sz w:val="24"/>
          <w:szCs w:val="24"/>
        </w:rPr>
        <w:t>Хасанского</w:t>
      </w:r>
      <w:proofErr w:type="spellEnd"/>
      <w:r w:rsidR="00543261">
        <w:rPr>
          <w:rFonts w:ascii="Times New Roman" w:hAnsi="Times New Roman" w:cs="Times New Roman"/>
          <w:sz w:val="24"/>
          <w:szCs w:val="24"/>
        </w:rPr>
        <w:t xml:space="preserve">     </w:t>
      </w:r>
    </w:p>
    <w:p w:rsidR="00C7719B" w:rsidRDefault="00543261" w:rsidP="00C771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E96377">
        <w:rPr>
          <w:rFonts w:ascii="Times New Roman" w:hAnsi="Times New Roman" w:cs="Times New Roman"/>
          <w:sz w:val="24"/>
          <w:szCs w:val="24"/>
        </w:rPr>
        <w:t xml:space="preserve"> </w:t>
      </w:r>
      <w:r>
        <w:rPr>
          <w:rFonts w:ascii="Times New Roman" w:hAnsi="Times New Roman" w:cs="Times New Roman"/>
          <w:sz w:val="24"/>
          <w:szCs w:val="24"/>
        </w:rPr>
        <w:t xml:space="preserve">    м</w:t>
      </w:r>
      <w:r w:rsidRPr="00E96377">
        <w:rPr>
          <w:rFonts w:ascii="Times New Roman" w:hAnsi="Times New Roman" w:cs="Times New Roman"/>
          <w:sz w:val="24"/>
          <w:szCs w:val="24"/>
        </w:rPr>
        <w:t xml:space="preserve">униципального </w:t>
      </w:r>
      <w:r>
        <w:rPr>
          <w:rFonts w:ascii="Times New Roman" w:hAnsi="Times New Roman" w:cs="Times New Roman"/>
          <w:sz w:val="24"/>
          <w:szCs w:val="24"/>
        </w:rPr>
        <w:t>округа</w:t>
      </w:r>
    </w:p>
    <w:p w:rsidR="00C7719B" w:rsidRDefault="00C7719B" w:rsidP="00C771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на очередной</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 xml:space="preserve">финансовый год </w:t>
      </w:r>
    </w:p>
    <w:p w:rsidR="00D86A63" w:rsidRPr="00BB1022" w:rsidRDefault="00C7719B" w:rsidP="00C7719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6A63" w:rsidRPr="00BB1022">
        <w:rPr>
          <w:rFonts w:ascii="Times New Roman" w:hAnsi="Times New Roman" w:cs="Times New Roman"/>
          <w:sz w:val="24"/>
          <w:szCs w:val="24"/>
        </w:rPr>
        <w:t>и</w:t>
      </w:r>
      <w:r>
        <w:rPr>
          <w:rFonts w:ascii="Times New Roman" w:hAnsi="Times New Roman" w:cs="Times New Roman"/>
          <w:sz w:val="24"/>
          <w:szCs w:val="24"/>
        </w:rPr>
        <w:t xml:space="preserve"> </w:t>
      </w:r>
      <w:r w:rsidR="00D86A63" w:rsidRPr="00BB1022">
        <w:rPr>
          <w:rFonts w:ascii="Times New Roman" w:hAnsi="Times New Roman" w:cs="Times New Roman"/>
          <w:sz w:val="24"/>
          <w:szCs w:val="24"/>
        </w:rPr>
        <w:t>плановый период</w:t>
      </w:r>
    </w:p>
    <w:p w:rsidR="00D86A63" w:rsidRPr="00BB1022" w:rsidRDefault="00D86A63">
      <w:pPr>
        <w:spacing w:after="1"/>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2"/>
        <w:gridCol w:w="2741"/>
        <w:gridCol w:w="3257"/>
      </w:tblGrid>
      <w:tr w:rsidR="00D86A63" w:rsidRPr="00BB1022">
        <w:tc>
          <w:tcPr>
            <w:tcW w:w="9070" w:type="dxa"/>
            <w:gridSpan w:val="3"/>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Обоснование</w:t>
            </w:r>
          </w:p>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бюджетных ассигнований на социальное обеспечение и иные выплаты населению на ________ год и плановый период _______________ годов</w:t>
            </w:r>
          </w:p>
        </w:tc>
      </w:tr>
      <w:tr w:rsidR="00D86A63" w:rsidRPr="00BB1022">
        <w:tc>
          <w:tcPr>
            <w:tcW w:w="9070" w:type="dxa"/>
            <w:gridSpan w:val="3"/>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r>
      <w:tr w:rsidR="00D86A63" w:rsidRPr="00BB1022">
        <w:tc>
          <w:tcPr>
            <w:tcW w:w="3072" w:type="dxa"/>
            <w:tcBorders>
              <w:top w:val="nil"/>
              <w:left w:val="nil"/>
              <w:bottom w:val="nil"/>
              <w:right w:val="nil"/>
            </w:tcBorders>
          </w:tcPr>
          <w:p w:rsidR="00D86A63" w:rsidRDefault="00D86A63" w:rsidP="008C3A63">
            <w:pPr>
              <w:pStyle w:val="ConsPlusNormal"/>
              <w:rPr>
                <w:rFonts w:ascii="Times New Roman" w:hAnsi="Times New Roman" w:cs="Times New Roman"/>
                <w:sz w:val="24"/>
                <w:szCs w:val="24"/>
              </w:rPr>
            </w:pPr>
            <w:r w:rsidRPr="00BB1022">
              <w:rPr>
                <w:rFonts w:ascii="Times New Roman" w:hAnsi="Times New Roman" w:cs="Times New Roman"/>
                <w:sz w:val="24"/>
                <w:szCs w:val="24"/>
              </w:rPr>
              <w:t>Главный распорядитель средств бюджета</w:t>
            </w:r>
          </w:p>
          <w:p w:rsidR="008C3A63" w:rsidRPr="00BB1022" w:rsidRDefault="008C3A63" w:rsidP="008C3A63">
            <w:pPr>
              <w:pStyle w:val="ConsPlusNormal"/>
              <w:rPr>
                <w:rFonts w:ascii="Times New Roman" w:hAnsi="Times New Roman" w:cs="Times New Roman"/>
                <w:sz w:val="24"/>
                <w:szCs w:val="24"/>
              </w:rPr>
            </w:pPr>
            <w:proofErr w:type="spellStart"/>
            <w:r w:rsidRPr="00E96377">
              <w:rPr>
                <w:rFonts w:ascii="Times New Roman" w:hAnsi="Times New Roman" w:cs="Times New Roman"/>
                <w:sz w:val="24"/>
                <w:szCs w:val="24"/>
              </w:rPr>
              <w:t>Хасанского</w:t>
            </w:r>
            <w:proofErr w:type="spellEnd"/>
            <w:r w:rsidRPr="00E96377">
              <w:rPr>
                <w:rFonts w:ascii="Times New Roman" w:hAnsi="Times New Roman" w:cs="Times New Roman"/>
                <w:sz w:val="24"/>
                <w:szCs w:val="24"/>
              </w:rPr>
              <w:t xml:space="preserve"> </w:t>
            </w:r>
            <w:r>
              <w:rPr>
                <w:rFonts w:ascii="Times New Roman" w:hAnsi="Times New Roman" w:cs="Times New Roman"/>
                <w:sz w:val="24"/>
                <w:szCs w:val="24"/>
              </w:rPr>
              <w:t>м</w:t>
            </w:r>
            <w:r w:rsidRPr="00E96377">
              <w:rPr>
                <w:rFonts w:ascii="Times New Roman" w:hAnsi="Times New Roman" w:cs="Times New Roman"/>
                <w:sz w:val="24"/>
                <w:szCs w:val="24"/>
              </w:rPr>
              <w:t xml:space="preserve">униципального </w:t>
            </w:r>
            <w:r>
              <w:rPr>
                <w:rFonts w:ascii="Times New Roman" w:hAnsi="Times New Roman" w:cs="Times New Roman"/>
                <w:sz w:val="24"/>
                <w:szCs w:val="24"/>
              </w:rPr>
              <w:t>округа</w:t>
            </w:r>
          </w:p>
        </w:tc>
        <w:tc>
          <w:tcPr>
            <w:tcW w:w="2741" w:type="dxa"/>
            <w:tcBorders>
              <w:top w:val="nil"/>
              <w:left w:val="nil"/>
              <w:bottom w:val="nil"/>
              <w:right w:val="nil"/>
            </w:tcBorders>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____________________</w:t>
            </w: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Дата ___________________</w:t>
            </w:r>
          </w:p>
        </w:tc>
      </w:tr>
      <w:tr w:rsidR="00D86A63" w:rsidRPr="00BB1022">
        <w:tc>
          <w:tcPr>
            <w:tcW w:w="3072"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Единица измерения: рублей</w:t>
            </w:r>
          </w:p>
        </w:tc>
        <w:tc>
          <w:tcPr>
            <w:tcW w:w="2741"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p>
        </w:tc>
        <w:tc>
          <w:tcPr>
            <w:tcW w:w="3257" w:type="dxa"/>
            <w:tcBorders>
              <w:top w:val="nil"/>
              <w:left w:val="nil"/>
              <w:bottom w:val="nil"/>
              <w:right w:val="nil"/>
            </w:tcBorders>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Код ГРБС ______________</w:t>
            </w:r>
          </w:p>
        </w:tc>
      </w:tr>
    </w:tbl>
    <w:p w:rsidR="00D86A63" w:rsidRPr="00BB1022" w:rsidRDefault="00D86A63">
      <w:pPr>
        <w:pStyle w:val="ConsPlusNormal"/>
        <w:jc w:val="both"/>
        <w:rPr>
          <w:rFonts w:ascii="Times New Roman" w:hAnsi="Times New Roman" w:cs="Times New Roman"/>
          <w:sz w:val="24"/>
          <w:szCs w:val="24"/>
        </w:rPr>
      </w:pPr>
    </w:p>
    <w:p w:rsidR="00D86A63" w:rsidRPr="00BB1022"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t>1. Расчет объема бюджетных ассигнований на предоставление социальных и иных выплат гражданам:</w:t>
      </w:r>
    </w:p>
    <w:p w:rsidR="00D86A63" w:rsidRPr="00BB1022" w:rsidRDefault="00D86A63">
      <w:pPr>
        <w:pStyle w:val="ConsPlusNormal"/>
        <w:spacing w:before="220"/>
        <w:ind w:firstLine="540"/>
        <w:jc w:val="both"/>
        <w:rPr>
          <w:rFonts w:ascii="Times New Roman" w:hAnsi="Times New Roman" w:cs="Times New Roman"/>
          <w:sz w:val="24"/>
          <w:szCs w:val="24"/>
        </w:rPr>
      </w:pPr>
      <w:r w:rsidRPr="00BB1022">
        <w:rPr>
          <w:rFonts w:ascii="Times New Roman" w:hAnsi="Times New Roman" w:cs="Times New Roman"/>
          <w:sz w:val="24"/>
          <w:szCs w:val="24"/>
        </w:rPr>
        <w:t>1.1. Расчет объема бюджетных ассигнований на предоставление социальных и иных выплат гражданам на 20___ год (текущий финансовый год) и на 20___ год (очередной финансовый год):</w:t>
      </w:r>
    </w:p>
    <w:p w:rsidR="00D86A63" w:rsidRPr="00BB1022" w:rsidRDefault="00D86A63">
      <w:pPr>
        <w:pStyle w:val="ConsPlusNormal"/>
        <w:jc w:val="both"/>
        <w:rPr>
          <w:rFonts w:ascii="Times New Roman" w:hAnsi="Times New Roman" w:cs="Times New Roman"/>
          <w:sz w:val="24"/>
          <w:szCs w:val="24"/>
        </w:rPr>
      </w:pPr>
    </w:p>
    <w:p w:rsidR="00D86A63" w:rsidRPr="00BB1022" w:rsidRDefault="00D86A63">
      <w:pPr>
        <w:rPr>
          <w:rFonts w:ascii="Times New Roman" w:hAnsi="Times New Roman" w:cs="Times New Roman"/>
          <w:sz w:val="24"/>
          <w:szCs w:val="24"/>
        </w:rPr>
        <w:sectPr w:rsidR="00D86A63" w:rsidRPr="00BB1022" w:rsidSect="004F39D1">
          <w:pgSz w:w="11905" w:h="16838"/>
          <w:pgMar w:top="567" w:right="850" w:bottom="1134" w:left="1134" w:header="0" w:footer="0" w:gutter="0"/>
          <w:cols w:space="720"/>
        </w:sectPr>
      </w:pPr>
    </w:p>
    <w:tbl>
      <w:tblPr>
        <w:tblW w:w="16526"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408"/>
        <w:gridCol w:w="1020"/>
        <w:gridCol w:w="1077"/>
        <w:gridCol w:w="794"/>
        <w:gridCol w:w="1077"/>
        <w:gridCol w:w="794"/>
        <w:gridCol w:w="1077"/>
        <w:gridCol w:w="794"/>
        <w:gridCol w:w="907"/>
        <w:gridCol w:w="1077"/>
        <w:gridCol w:w="794"/>
        <w:gridCol w:w="1408"/>
        <w:gridCol w:w="1408"/>
        <w:gridCol w:w="1077"/>
        <w:gridCol w:w="794"/>
      </w:tblGrid>
      <w:tr w:rsidR="00D86A63" w:rsidRPr="00BB1022" w:rsidTr="00CA1F8F">
        <w:tc>
          <w:tcPr>
            <w:tcW w:w="1020"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lastRenderedPageBreak/>
              <w:t>Наименование выплаты</w:t>
            </w:r>
          </w:p>
        </w:tc>
        <w:tc>
          <w:tcPr>
            <w:tcW w:w="1408"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Категория получателей</w:t>
            </w:r>
          </w:p>
        </w:tc>
        <w:tc>
          <w:tcPr>
            <w:tcW w:w="1020"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Периодичность выплаты</w:t>
            </w:r>
          </w:p>
        </w:tc>
        <w:tc>
          <w:tcPr>
            <w:tcW w:w="1871"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получателей выплаты, чел.</w:t>
            </w:r>
          </w:p>
        </w:tc>
        <w:tc>
          <w:tcPr>
            <w:tcW w:w="1871"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выплат в год</w:t>
            </w:r>
          </w:p>
        </w:tc>
        <w:tc>
          <w:tcPr>
            <w:tcW w:w="1871"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Размер выплаты, руб./чел.</w:t>
            </w:r>
          </w:p>
        </w:tc>
        <w:tc>
          <w:tcPr>
            <w:tcW w:w="907"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Коэффициент индексации</w:t>
            </w:r>
          </w:p>
        </w:tc>
        <w:tc>
          <w:tcPr>
            <w:tcW w:w="6558" w:type="dxa"/>
            <w:gridSpan w:val="6"/>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w:t>
            </w:r>
          </w:p>
        </w:tc>
      </w:tr>
      <w:tr w:rsidR="00D86A63" w:rsidRPr="00BB1022" w:rsidTr="00CA1F8F">
        <w:tc>
          <w:tcPr>
            <w:tcW w:w="1020" w:type="dxa"/>
            <w:vMerge/>
          </w:tcPr>
          <w:p w:rsidR="00D86A63" w:rsidRPr="00BB1022" w:rsidRDefault="00D86A63">
            <w:pPr>
              <w:spacing w:after="1" w:line="0" w:lineRule="atLeast"/>
              <w:rPr>
                <w:rFonts w:ascii="Times New Roman" w:hAnsi="Times New Roman" w:cs="Times New Roman"/>
                <w:sz w:val="24"/>
                <w:szCs w:val="24"/>
              </w:rPr>
            </w:pPr>
          </w:p>
        </w:tc>
        <w:tc>
          <w:tcPr>
            <w:tcW w:w="1408" w:type="dxa"/>
            <w:vMerge/>
          </w:tcPr>
          <w:p w:rsidR="00D86A63" w:rsidRPr="00BB1022" w:rsidRDefault="00D86A63">
            <w:pPr>
              <w:spacing w:after="1" w:line="0" w:lineRule="atLeast"/>
              <w:rPr>
                <w:rFonts w:ascii="Times New Roman" w:hAnsi="Times New Roman" w:cs="Times New Roman"/>
                <w:sz w:val="24"/>
                <w:szCs w:val="24"/>
              </w:rPr>
            </w:pPr>
          </w:p>
        </w:tc>
        <w:tc>
          <w:tcPr>
            <w:tcW w:w="1020" w:type="dxa"/>
            <w:vMerge/>
          </w:tcPr>
          <w:p w:rsidR="00D86A63" w:rsidRPr="00BB1022" w:rsidRDefault="00D86A63">
            <w:pPr>
              <w:spacing w:after="1" w:line="0" w:lineRule="atLeast"/>
              <w:rPr>
                <w:rFonts w:ascii="Times New Roman" w:hAnsi="Times New Roman" w:cs="Times New Roman"/>
                <w:sz w:val="24"/>
                <w:szCs w:val="24"/>
              </w:rPr>
            </w:pPr>
          </w:p>
        </w:tc>
        <w:tc>
          <w:tcPr>
            <w:tcW w:w="1077"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Текущий финансовый год</w:t>
            </w:r>
          </w:p>
        </w:tc>
        <w:tc>
          <w:tcPr>
            <w:tcW w:w="794"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Очередной финансовый год</w:t>
            </w:r>
          </w:p>
        </w:tc>
        <w:tc>
          <w:tcPr>
            <w:tcW w:w="1077"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Текущий финансовый год</w:t>
            </w:r>
          </w:p>
        </w:tc>
        <w:tc>
          <w:tcPr>
            <w:tcW w:w="794"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Очередной финансовый год</w:t>
            </w:r>
          </w:p>
        </w:tc>
        <w:tc>
          <w:tcPr>
            <w:tcW w:w="1077"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Текущий финансовый год</w:t>
            </w:r>
          </w:p>
        </w:tc>
        <w:tc>
          <w:tcPr>
            <w:tcW w:w="794"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Очередной финансовый год</w:t>
            </w:r>
          </w:p>
        </w:tc>
        <w:tc>
          <w:tcPr>
            <w:tcW w:w="907" w:type="dxa"/>
            <w:vMerge/>
          </w:tcPr>
          <w:p w:rsidR="00D86A63" w:rsidRPr="00BB1022" w:rsidRDefault="00D86A63">
            <w:pPr>
              <w:spacing w:after="1" w:line="0" w:lineRule="atLeast"/>
              <w:rPr>
                <w:rFonts w:ascii="Times New Roman" w:hAnsi="Times New Roman" w:cs="Times New Roman"/>
                <w:sz w:val="24"/>
                <w:szCs w:val="24"/>
              </w:rPr>
            </w:pPr>
          </w:p>
        </w:tc>
        <w:tc>
          <w:tcPr>
            <w:tcW w:w="1077"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Текущий финансовый год</w:t>
            </w:r>
          </w:p>
        </w:tc>
        <w:tc>
          <w:tcPr>
            <w:tcW w:w="794" w:type="dxa"/>
            <w:vMerge w:val="restart"/>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Очередной финансовый год</w:t>
            </w:r>
          </w:p>
        </w:tc>
        <w:tc>
          <w:tcPr>
            <w:tcW w:w="2816"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 исполнение обязательства</w:t>
            </w:r>
          </w:p>
        </w:tc>
        <w:tc>
          <w:tcPr>
            <w:tcW w:w="1871" w:type="dxa"/>
            <w:gridSpan w:val="2"/>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расходов на доставку выплат</w:t>
            </w:r>
          </w:p>
        </w:tc>
      </w:tr>
      <w:tr w:rsidR="00D86A63" w:rsidRPr="00BB1022" w:rsidTr="00CA1F8F">
        <w:tc>
          <w:tcPr>
            <w:tcW w:w="1020" w:type="dxa"/>
            <w:vMerge/>
          </w:tcPr>
          <w:p w:rsidR="00D86A63" w:rsidRPr="00BB1022" w:rsidRDefault="00D86A63">
            <w:pPr>
              <w:spacing w:after="1" w:line="0" w:lineRule="atLeast"/>
              <w:rPr>
                <w:rFonts w:ascii="Times New Roman" w:hAnsi="Times New Roman" w:cs="Times New Roman"/>
                <w:sz w:val="24"/>
                <w:szCs w:val="24"/>
              </w:rPr>
            </w:pPr>
          </w:p>
        </w:tc>
        <w:tc>
          <w:tcPr>
            <w:tcW w:w="1408" w:type="dxa"/>
            <w:vMerge/>
          </w:tcPr>
          <w:p w:rsidR="00D86A63" w:rsidRPr="00BB1022" w:rsidRDefault="00D86A63">
            <w:pPr>
              <w:spacing w:after="1" w:line="0" w:lineRule="atLeast"/>
              <w:rPr>
                <w:rFonts w:ascii="Times New Roman" w:hAnsi="Times New Roman" w:cs="Times New Roman"/>
                <w:sz w:val="24"/>
                <w:szCs w:val="24"/>
              </w:rPr>
            </w:pPr>
          </w:p>
        </w:tc>
        <w:tc>
          <w:tcPr>
            <w:tcW w:w="1020" w:type="dxa"/>
            <w:vMerge/>
          </w:tcPr>
          <w:p w:rsidR="00D86A63" w:rsidRPr="00BB1022" w:rsidRDefault="00D86A63">
            <w:pPr>
              <w:spacing w:after="1" w:line="0" w:lineRule="atLeast"/>
              <w:rPr>
                <w:rFonts w:ascii="Times New Roman" w:hAnsi="Times New Roman" w:cs="Times New Roman"/>
                <w:sz w:val="24"/>
                <w:szCs w:val="24"/>
              </w:rPr>
            </w:pPr>
          </w:p>
        </w:tc>
        <w:tc>
          <w:tcPr>
            <w:tcW w:w="1077" w:type="dxa"/>
            <w:vMerge/>
          </w:tcPr>
          <w:p w:rsidR="00D86A63" w:rsidRPr="00BB1022" w:rsidRDefault="00D86A63">
            <w:pPr>
              <w:spacing w:after="1" w:line="0" w:lineRule="atLeast"/>
              <w:rPr>
                <w:rFonts w:ascii="Times New Roman" w:hAnsi="Times New Roman" w:cs="Times New Roman"/>
                <w:sz w:val="24"/>
                <w:szCs w:val="24"/>
              </w:rPr>
            </w:pPr>
          </w:p>
        </w:tc>
        <w:tc>
          <w:tcPr>
            <w:tcW w:w="794" w:type="dxa"/>
            <w:vMerge/>
          </w:tcPr>
          <w:p w:rsidR="00D86A63" w:rsidRPr="00BB1022" w:rsidRDefault="00D86A63">
            <w:pPr>
              <w:spacing w:after="1" w:line="0" w:lineRule="atLeast"/>
              <w:rPr>
                <w:rFonts w:ascii="Times New Roman" w:hAnsi="Times New Roman" w:cs="Times New Roman"/>
                <w:sz w:val="24"/>
                <w:szCs w:val="24"/>
              </w:rPr>
            </w:pPr>
          </w:p>
        </w:tc>
        <w:tc>
          <w:tcPr>
            <w:tcW w:w="1077" w:type="dxa"/>
            <w:vMerge/>
          </w:tcPr>
          <w:p w:rsidR="00D86A63" w:rsidRPr="00BB1022" w:rsidRDefault="00D86A63">
            <w:pPr>
              <w:spacing w:after="1" w:line="0" w:lineRule="atLeast"/>
              <w:rPr>
                <w:rFonts w:ascii="Times New Roman" w:hAnsi="Times New Roman" w:cs="Times New Roman"/>
                <w:sz w:val="24"/>
                <w:szCs w:val="24"/>
              </w:rPr>
            </w:pPr>
          </w:p>
        </w:tc>
        <w:tc>
          <w:tcPr>
            <w:tcW w:w="794" w:type="dxa"/>
            <w:vMerge/>
          </w:tcPr>
          <w:p w:rsidR="00D86A63" w:rsidRPr="00BB1022" w:rsidRDefault="00D86A63">
            <w:pPr>
              <w:spacing w:after="1" w:line="0" w:lineRule="atLeast"/>
              <w:rPr>
                <w:rFonts w:ascii="Times New Roman" w:hAnsi="Times New Roman" w:cs="Times New Roman"/>
                <w:sz w:val="24"/>
                <w:szCs w:val="24"/>
              </w:rPr>
            </w:pPr>
          </w:p>
        </w:tc>
        <w:tc>
          <w:tcPr>
            <w:tcW w:w="1077" w:type="dxa"/>
            <w:vMerge/>
          </w:tcPr>
          <w:p w:rsidR="00D86A63" w:rsidRPr="00BB1022" w:rsidRDefault="00D86A63">
            <w:pPr>
              <w:spacing w:after="1" w:line="0" w:lineRule="atLeast"/>
              <w:rPr>
                <w:rFonts w:ascii="Times New Roman" w:hAnsi="Times New Roman" w:cs="Times New Roman"/>
                <w:sz w:val="24"/>
                <w:szCs w:val="24"/>
              </w:rPr>
            </w:pPr>
          </w:p>
        </w:tc>
        <w:tc>
          <w:tcPr>
            <w:tcW w:w="794" w:type="dxa"/>
            <w:vMerge/>
          </w:tcPr>
          <w:p w:rsidR="00D86A63" w:rsidRPr="00BB1022" w:rsidRDefault="00D86A63">
            <w:pPr>
              <w:spacing w:after="1" w:line="0" w:lineRule="atLeast"/>
              <w:rPr>
                <w:rFonts w:ascii="Times New Roman" w:hAnsi="Times New Roman" w:cs="Times New Roman"/>
                <w:sz w:val="24"/>
                <w:szCs w:val="24"/>
              </w:rPr>
            </w:pPr>
          </w:p>
        </w:tc>
        <w:tc>
          <w:tcPr>
            <w:tcW w:w="907" w:type="dxa"/>
            <w:vMerge/>
          </w:tcPr>
          <w:p w:rsidR="00D86A63" w:rsidRPr="00BB1022" w:rsidRDefault="00D86A63">
            <w:pPr>
              <w:spacing w:after="1" w:line="0" w:lineRule="atLeast"/>
              <w:rPr>
                <w:rFonts w:ascii="Times New Roman" w:hAnsi="Times New Roman" w:cs="Times New Roman"/>
                <w:sz w:val="24"/>
                <w:szCs w:val="24"/>
              </w:rPr>
            </w:pPr>
          </w:p>
        </w:tc>
        <w:tc>
          <w:tcPr>
            <w:tcW w:w="1077" w:type="dxa"/>
            <w:vMerge/>
          </w:tcPr>
          <w:p w:rsidR="00D86A63" w:rsidRPr="00BB1022" w:rsidRDefault="00D86A63">
            <w:pPr>
              <w:spacing w:after="1" w:line="0" w:lineRule="atLeast"/>
              <w:rPr>
                <w:rFonts w:ascii="Times New Roman" w:hAnsi="Times New Roman" w:cs="Times New Roman"/>
                <w:sz w:val="24"/>
                <w:szCs w:val="24"/>
              </w:rPr>
            </w:pPr>
          </w:p>
        </w:tc>
        <w:tc>
          <w:tcPr>
            <w:tcW w:w="794" w:type="dxa"/>
            <w:vMerge/>
          </w:tcPr>
          <w:p w:rsidR="00D86A63" w:rsidRPr="00BB1022" w:rsidRDefault="00D86A63">
            <w:pPr>
              <w:spacing w:after="1" w:line="0" w:lineRule="atLeast"/>
              <w:rPr>
                <w:rFonts w:ascii="Times New Roman" w:hAnsi="Times New Roman" w:cs="Times New Roman"/>
                <w:sz w:val="24"/>
                <w:szCs w:val="24"/>
              </w:rPr>
            </w:pPr>
          </w:p>
        </w:tc>
        <w:tc>
          <w:tcPr>
            <w:tcW w:w="140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Текущий финансовый год (гр. 4 x гр. 6 x гр. 8)</w:t>
            </w:r>
          </w:p>
        </w:tc>
        <w:tc>
          <w:tcPr>
            <w:tcW w:w="140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Очередной финансовый год (гр. 5 x гр. 7 x гр. 9)</w:t>
            </w:r>
          </w:p>
        </w:tc>
        <w:tc>
          <w:tcPr>
            <w:tcW w:w="107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Текущий финансовый год</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Очередной финансовый год</w:t>
            </w:r>
          </w:p>
        </w:tc>
      </w:tr>
      <w:tr w:rsidR="00D86A63" w:rsidRPr="00BB1022" w:rsidTr="00CA1F8F">
        <w:tc>
          <w:tcPr>
            <w:tcW w:w="102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140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2</w:t>
            </w:r>
          </w:p>
        </w:tc>
        <w:tc>
          <w:tcPr>
            <w:tcW w:w="1020"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3</w:t>
            </w:r>
          </w:p>
        </w:tc>
        <w:tc>
          <w:tcPr>
            <w:tcW w:w="107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107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w:t>
            </w:r>
          </w:p>
        </w:tc>
        <w:tc>
          <w:tcPr>
            <w:tcW w:w="107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90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w:t>
            </w:r>
          </w:p>
        </w:tc>
        <w:tc>
          <w:tcPr>
            <w:tcW w:w="107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140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w:t>
            </w:r>
          </w:p>
        </w:tc>
        <w:tc>
          <w:tcPr>
            <w:tcW w:w="1408"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14</w:t>
            </w:r>
          </w:p>
        </w:tc>
        <w:tc>
          <w:tcPr>
            <w:tcW w:w="1077"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15</w:t>
            </w:r>
          </w:p>
        </w:tc>
        <w:tc>
          <w:tcPr>
            <w:tcW w:w="794" w:type="dxa"/>
          </w:tcPr>
          <w:p w:rsidR="00D86A63" w:rsidRPr="00BB1022" w:rsidRDefault="00D86A6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16</w:t>
            </w:r>
          </w:p>
        </w:tc>
      </w:tr>
      <w:tr w:rsidR="00D86A63" w:rsidRPr="00BB1022" w:rsidTr="00CA1F8F">
        <w:tc>
          <w:tcPr>
            <w:tcW w:w="1020" w:type="dxa"/>
            <w:vMerge w:val="restart"/>
          </w:tcPr>
          <w:p w:rsidR="00D86A63" w:rsidRPr="00BB1022" w:rsidRDefault="00D86A63">
            <w:pPr>
              <w:pStyle w:val="ConsPlusNormal"/>
              <w:rPr>
                <w:rFonts w:ascii="Times New Roman" w:hAnsi="Times New Roman" w:cs="Times New Roman"/>
                <w:sz w:val="24"/>
                <w:szCs w:val="24"/>
              </w:rPr>
            </w:pPr>
          </w:p>
        </w:tc>
        <w:tc>
          <w:tcPr>
            <w:tcW w:w="15506" w:type="dxa"/>
            <w:gridSpan w:val="15"/>
          </w:tcPr>
          <w:p w:rsidR="00D86A63" w:rsidRPr="00BB1022" w:rsidRDefault="00D86A63" w:rsidP="00CA1F8F">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 xml:space="preserve">&lt;Наименование нормативного правового акта, устанавливающего расходное обязательство (НПА)&gt; </w:t>
            </w:r>
            <w:proofErr w:type="gramStart"/>
            <w:r w:rsidRPr="00BB1022">
              <w:rPr>
                <w:rFonts w:ascii="Times New Roman" w:hAnsi="Times New Roman" w:cs="Times New Roman"/>
                <w:sz w:val="24"/>
                <w:szCs w:val="24"/>
              </w:rPr>
              <w:t>от</w:t>
            </w:r>
            <w:proofErr w:type="gramEnd"/>
            <w:r w:rsidRPr="00BB1022">
              <w:rPr>
                <w:rFonts w:ascii="Times New Roman" w:hAnsi="Times New Roman" w:cs="Times New Roman"/>
                <w:sz w:val="24"/>
                <w:szCs w:val="24"/>
              </w:rPr>
              <w:t xml:space="preserve"> &lt;дата НПА&gt; </w:t>
            </w:r>
            <w:r w:rsidR="00CA1F8F">
              <w:rPr>
                <w:rFonts w:ascii="Times New Roman" w:hAnsi="Times New Roman" w:cs="Times New Roman"/>
                <w:sz w:val="24"/>
                <w:szCs w:val="24"/>
              </w:rPr>
              <w:t>№</w:t>
            </w:r>
            <w:r w:rsidRPr="00BB1022">
              <w:rPr>
                <w:rFonts w:ascii="Times New Roman" w:hAnsi="Times New Roman" w:cs="Times New Roman"/>
                <w:sz w:val="24"/>
                <w:szCs w:val="24"/>
              </w:rPr>
              <w:t xml:space="preserve"> &lt;номер НПА&gt;</w:t>
            </w:r>
          </w:p>
        </w:tc>
      </w:tr>
      <w:tr w:rsidR="00D86A63" w:rsidRPr="00BB1022" w:rsidTr="00CA1F8F">
        <w:tc>
          <w:tcPr>
            <w:tcW w:w="1020" w:type="dxa"/>
            <w:vMerge/>
          </w:tcPr>
          <w:p w:rsidR="00D86A63" w:rsidRPr="00BB1022" w:rsidRDefault="00D86A63">
            <w:pPr>
              <w:spacing w:after="1" w:line="0" w:lineRule="atLeast"/>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20"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r>
      <w:tr w:rsidR="00D86A63" w:rsidRPr="00BB1022" w:rsidTr="00CA1F8F">
        <w:tc>
          <w:tcPr>
            <w:tcW w:w="1020" w:type="dxa"/>
            <w:vMerge/>
          </w:tcPr>
          <w:p w:rsidR="00D86A63" w:rsidRPr="00BB1022" w:rsidRDefault="00D86A63">
            <w:pPr>
              <w:spacing w:after="1" w:line="0" w:lineRule="atLeast"/>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20"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r>
      <w:tr w:rsidR="00D86A63" w:rsidRPr="00BB1022" w:rsidTr="00CA1F8F">
        <w:tc>
          <w:tcPr>
            <w:tcW w:w="1020" w:type="dxa"/>
            <w:vMerge/>
          </w:tcPr>
          <w:p w:rsidR="00D86A63" w:rsidRPr="00BB1022" w:rsidRDefault="00D86A63">
            <w:pPr>
              <w:spacing w:after="1" w:line="0" w:lineRule="atLeast"/>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20"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r>
      <w:tr w:rsidR="00D86A63" w:rsidRPr="00BB1022" w:rsidTr="00CA1F8F">
        <w:tc>
          <w:tcPr>
            <w:tcW w:w="3448" w:type="dxa"/>
            <w:gridSpan w:val="3"/>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Итого</w:t>
            </w: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х</w:t>
            </w:r>
          </w:p>
        </w:tc>
        <w:tc>
          <w:tcPr>
            <w:tcW w:w="794"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х</w:t>
            </w:r>
          </w:p>
        </w:tc>
        <w:tc>
          <w:tcPr>
            <w:tcW w:w="907" w:type="dxa"/>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х</w:t>
            </w: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r>
      <w:tr w:rsidR="00D86A63" w:rsidRPr="00BB1022" w:rsidTr="00CA1F8F">
        <w:tc>
          <w:tcPr>
            <w:tcW w:w="1020"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20"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907"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r>
      <w:tr w:rsidR="00D86A63" w:rsidRPr="00BB1022" w:rsidTr="00CA1F8F">
        <w:tc>
          <w:tcPr>
            <w:tcW w:w="9968" w:type="dxa"/>
            <w:gridSpan w:val="10"/>
          </w:tcPr>
          <w:p w:rsidR="00D86A63" w:rsidRPr="00BB1022" w:rsidRDefault="00D86A63">
            <w:pPr>
              <w:pStyle w:val="ConsPlusNormal"/>
              <w:rPr>
                <w:rFonts w:ascii="Times New Roman" w:hAnsi="Times New Roman" w:cs="Times New Roman"/>
                <w:sz w:val="24"/>
                <w:szCs w:val="24"/>
              </w:rPr>
            </w:pPr>
            <w:r w:rsidRPr="00BB1022">
              <w:rPr>
                <w:rFonts w:ascii="Times New Roman" w:hAnsi="Times New Roman" w:cs="Times New Roman"/>
                <w:sz w:val="24"/>
                <w:szCs w:val="24"/>
              </w:rPr>
              <w:t>Итого</w:t>
            </w: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408" w:type="dxa"/>
          </w:tcPr>
          <w:p w:rsidR="00D86A63" w:rsidRPr="00BB1022" w:rsidRDefault="00D86A63">
            <w:pPr>
              <w:pStyle w:val="ConsPlusNormal"/>
              <w:rPr>
                <w:rFonts w:ascii="Times New Roman" w:hAnsi="Times New Roman" w:cs="Times New Roman"/>
                <w:sz w:val="24"/>
                <w:szCs w:val="24"/>
              </w:rPr>
            </w:pPr>
          </w:p>
        </w:tc>
        <w:tc>
          <w:tcPr>
            <w:tcW w:w="1077" w:type="dxa"/>
          </w:tcPr>
          <w:p w:rsidR="00D86A63" w:rsidRPr="00BB1022" w:rsidRDefault="00D86A63">
            <w:pPr>
              <w:pStyle w:val="ConsPlusNormal"/>
              <w:rPr>
                <w:rFonts w:ascii="Times New Roman" w:hAnsi="Times New Roman" w:cs="Times New Roman"/>
                <w:sz w:val="24"/>
                <w:szCs w:val="24"/>
              </w:rPr>
            </w:pPr>
          </w:p>
        </w:tc>
        <w:tc>
          <w:tcPr>
            <w:tcW w:w="794" w:type="dxa"/>
          </w:tcPr>
          <w:p w:rsidR="00D86A63" w:rsidRPr="00BB1022" w:rsidRDefault="00D86A63">
            <w:pPr>
              <w:pStyle w:val="ConsPlusNormal"/>
              <w:rPr>
                <w:rFonts w:ascii="Times New Roman" w:hAnsi="Times New Roman" w:cs="Times New Roman"/>
                <w:sz w:val="24"/>
                <w:szCs w:val="24"/>
              </w:rPr>
            </w:pPr>
          </w:p>
        </w:tc>
      </w:tr>
    </w:tbl>
    <w:p w:rsidR="00D86A63" w:rsidRPr="00BB1022" w:rsidRDefault="00D86A63">
      <w:pPr>
        <w:pStyle w:val="ConsPlusNormal"/>
        <w:jc w:val="both"/>
        <w:rPr>
          <w:rFonts w:ascii="Times New Roman" w:hAnsi="Times New Roman" w:cs="Times New Roman"/>
          <w:sz w:val="24"/>
          <w:szCs w:val="24"/>
        </w:rPr>
      </w:pPr>
    </w:p>
    <w:p w:rsidR="00377D8C" w:rsidRDefault="00377D8C">
      <w:pPr>
        <w:pStyle w:val="ConsPlusNormal"/>
        <w:ind w:firstLine="540"/>
        <w:jc w:val="both"/>
        <w:rPr>
          <w:rFonts w:ascii="Times New Roman" w:hAnsi="Times New Roman" w:cs="Times New Roman"/>
          <w:sz w:val="24"/>
          <w:szCs w:val="24"/>
        </w:rPr>
      </w:pPr>
    </w:p>
    <w:p w:rsidR="00DC7BB6" w:rsidRDefault="00DC7BB6">
      <w:pPr>
        <w:pStyle w:val="ConsPlusNormal"/>
        <w:ind w:firstLine="540"/>
        <w:jc w:val="both"/>
        <w:rPr>
          <w:rFonts w:ascii="Times New Roman" w:hAnsi="Times New Roman" w:cs="Times New Roman"/>
          <w:sz w:val="24"/>
          <w:szCs w:val="24"/>
        </w:rPr>
      </w:pPr>
    </w:p>
    <w:p w:rsidR="00DC7BB6" w:rsidRDefault="00DC7BB6">
      <w:pPr>
        <w:pStyle w:val="ConsPlusNormal"/>
        <w:ind w:firstLine="540"/>
        <w:jc w:val="both"/>
        <w:rPr>
          <w:rFonts w:ascii="Times New Roman" w:hAnsi="Times New Roman" w:cs="Times New Roman"/>
          <w:sz w:val="24"/>
          <w:szCs w:val="24"/>
        </w:rPr>
      </w:pPr>
    </w:p>
    <w:p w:rsidR="00DC7BB6" w:rsidRDefault="00DC7BB6">
      <w:pPr>
        <w:pStyle w:val="ConsPlusNormal"/>
        <w:ind w:firstLine="540"/>
        <w:jc w:val="both"/>
        <w:rPr>
          <w:rFonts w:ascii="Times New Roman" w:hAnsi="Times New Roman" w:cs="Times New Roman"/>
          <w:sz w:val="24"/>
          <w:szCs w:val="24"/>
        </w:rPr>
      </w:pPr>
    </w:p>
    <w:p w:rsidR="00DC7BB6" w:rsidRDefault="00DC7BB6">
      <w:pPr>
        <w:pStyle w:val="ConsPlusNormal"/>
        <w:ind w:firstLine="540"/>
        <w:jc w:val="both"/>
        <w:rPr>
          <w:rFonts w:ascii="Times New Roman" w:hAnsi="Times New Roman" w:cs="Times New Roman"/>
          <w:sz w:val="24"/>
          <w:szCs w:val="24"/>
        </w:rPr>
      </w:pPr>
    </w:p>
    <w:p w:rsidR="0082696E" w:rsidRDefault="0082696E">
      <w:pPr>
        <w:pStyle w:val="ConsPlusNormal"/>
        <w:ind w:firstLine="540"/>
        <w:jc w:val="both"/>
        <w:rPr>
          <w:rFonts w:ascii="Times New Roman" w:hAnsi="Times New Roman" w:cs="Times New Roman"/>
          <w:sz w:val="24"/>
          <w:szCs w:val="24"/>
        </w:rPr>
      </w:pPr>
    </w:p>
    <w:p w:rsidR="0082696E" w:rsidRDefault="0082696E">
      <w:pPr>
        <w:pStyle w:val="ConsPlusNormal"/>
        <w:ind w:firstLine="540"/>
        <w:jc w:val="both"/>
        <w:rPr>
          <w:rFonts w:ascii="Times New Roman" w:hAnsi="Times New Roman" w:cs="Times New Roman"/>
          <w:sz w:val="24"/>
          <w:szCs w:val="24"/>
        </w:rPr>
      </w:pPr>
    </w:p>
    <w:p w:rsidR="0082696E" w:rsidRDefault="0082696E">
      <w:pPr>
        <w:pStyle w:val="ConsPlusNormal"/>
        <w:ind w:firstLine="540"/>
        <w:jc w:val="both"/>
        <w:rPr>
          <w:rFonts w:ascii="Times New Roman" w:hAnsi="Times New Roman" w:cs="Times New Roman"/>
          <w:sz w:val="24"/>
          <w:szCs w:val="24"/>
        </w:rPr>
      </w:pPr>
    </w:p>
    <w:p w:rsidR="0082696E" w:rsidRDefault="0082696E">
      <w:pPr>
        <w:pStyle w:val="ConsPlusNormal"/>
        <w:ind w:firstLine="540"/>
        <w:jc w:val="both"/>
        <w:rPr>
          <w:rFonts w:ascii="Times New Roman" w:hAnsi="Times New Roman" w:cs="Times New Roman"/>
          <w:sz w:val="24"/>
          <w:szCs w:val="24"/>
        </w:rPr>
      </w:pPr>
    </w:p>
    <w:p w:rsidR="00D86A63" w:rsidRDefault="00D86A63">
      <w:pPr>
        <w:pStyle w:val="ConsPlusNormal"/>
        <w:ind w:firstLine="540"/>
        <w:jc w:val="both"/>
        <w:rPr>
          <w:rFonts w:ascii="Times New Roman" w:hAnsi="Times New Roman" w:cs="Times New Roman"/>
          <w:sz w:val="24"/>
          <w:szCs w:val="24"/>
        </w:rPr>
      </w:pPr>
      <w:r w:rsidRPr="00BB1022">
        <w:rPr>
          <w:rFonts w:ascii="Times New Roman" w:hAnsi="Times New Roman" w:cs="Times New Roman"/>
          <w:sz w:val="24"/>
          <w:szCs w:val="24"/>
        </w:rPr>
        <w:lastRenderedPageBreak/>
        <w:t>1.2. Расчет объема бюджетных ассигнований на предоставление социальных и иных выплат гражданам на плановый период _______________ годов:</w:t>
      </w:r>
    </w:p>
    <w:p w:rsidR="0082696E" w:rsidRPr="00BB1022" w:rsidRDefault="0082696E">
      <w:pPr>
        <w:pStyle w:val="ConsPlusNormal"/>
        <w:ind w:firstLine="540"/>
        <w:jc w:val="both"/>
        <w:rPr>
          <w:rFonts w:ascii="Times New Roman" w:hAnsi="Times New Roman" w:cs="Times New Roman"/>
          <w:sz w:val="24"/>
          <w:szCs w:val="24"/>
        </w:rPr>
      </w:pPr>
    </w:p>
    <w:p w:rsidR="00D86A63" w:rsidRPr="00BB1022" w:rsidRDefault="00D86A63">
      <w:pPr>
        <w:pStyle w:val="ConsPlusNormal"/>
        <w:jc w:val="both"/>
        <w:rPr>
          <w:rFonts w:ascii="Times New Roman" w:hAnsi="Times New Roman" w:cs="Times New Roman"/>
          <w:sz w:val="24"/>
          <w:szCs w:val="24"/>
        </w:rPr>
      </w:pPr>
    </w:p>
    <w:tbl>
      <w:tblPr>
        <w:tblW w:w="169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004"/>
        <w:gridCol w:w="1180"/>
        <w:gridCol w:w="1180"/>
        <w:gridCol w:w="1180"/>
        <w:gridCol w:w="1180"/>
        <w:gridCol w:w="907"/>
        <w:gridCol w:w="1180"/>
        <w:gridCol w:w="907"/>
        <w:gridCol w:w="1180"/>
        <w:gridCol w:w="1180"/>
        <w:gridCol w:w="1180"/>
        <w:gridCol w:w="1180"/>
        <w:gridCol w:w="1180"/>
        <w:gridCol w:w="1180"/>
      </w:tblGrid>
      <w:tr w:rsidR="001A4753" w:rsidRPr="00BB1022" w:rsidTr="001A4753">
        <w:tc>
          <w:tcPr>
            <w:tcW w:w="1196"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Наименование выплаты</w:t>
            </w:r>
          </w:p>
        </w:tc>
        <w:tc>
          <w:tcPr>
            <w:tcW w:w="2184" w:type="dxa"/>
            <w:gridSpan w:val="2"/>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получателей выплаты, чел.</w:t>
            </w:r>
          </w:p>
        </w:tc>
        <w:tc>
          <w:tcPr>
            <w:tcW w:w="2360" w:type="dxa"/>
            <w:gridSpan w:val="2"/>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Количество выплат в год</w:t>
            </w:r>
          </w:p>
        </w:tc>
        <w:tc>
          <w:tcPr>
            <w:tcW w:w="4174" w:type="dxa"/>
            <w:gridSpan w:val="4"/>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Размер выплаты, руб./чел.</w:t>
            </w:r>
          </w:p>
        </w:tc>
        <w:tc>
          <w:tcPr>
            <w:tcW w:w="7080" w:type="dxa"/>
            <w:gridSpan w:val="6"/>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бюджетных ассигнований</w:t>
            </w:r>
          </w:p>
        </w:tc>
      </w:tr>
      <w:tr w:rsidR="001A4753" w:rsidRPr="00BB1022" w:rsidTr="001A4753">
        <w:tc>
          <w:tcPr>
            <w:tcW w:w="1196" w:type="dxa"/>
            <w:vMerge/>
          </w:tcPr>
          <w:p w:rsidR="001A4753" w:rsidRPr="00BB1022" w:rsidRDefault="001A4753">
            <w:pPr>
              <w:spacing w:after="1" w:line="0" w:lineRule="atLeast"/>
              <w:rPr>
                <w:rFonts w:ascii="Times New Roman" w:hAnsi="Times New Roman" w:cs="Times New Roman"/>
                <w:sz w:val="24"/>
                <w:szCs w:val="24"/>
              </w:rPr>
            </w:pPr>
          </w:p>
        </w:tc>
        <w:tc>
          <w:tcPr>
            <w:tcW w:w="1004"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Первый год планового периода</w:t>
            </w:r>
          </w:p>
        </w:tc>
        <w:tc>
          <w:tcPr>
            <w:tcW w:w="1180"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Второй год планового периода</w:t>
            </w:r>
          </w:p>
        </w:tc>
        <w:tc>
          <w:tcPr>
            <w:tcW w:w="1180"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Первый год планового периода</w:t>
            </w:r>
          </w:p>
        </w:tc>
        <w:tc>
          <w:tcPr>
            <w:tcW w:w="1180"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Второй год планового периода</w:t>
            </w:r>
          </w:p>
        </w:tc>
        <w:tc>
          <w:tcPr>
            <w:tcW w:w="1180"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Первый год планового периода</w:t>
            </w:r>
          </w:p>
        </w:tc>
        <w:tc>
          <w:tcPr>
            <w:tcW w:w="907"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Коэффициент индексации</w:t>
            </w:r>
          </w:p>
        </w:tc>
        <w:tc>
          <w:tcPr>
            <w:tcW w:w="1180"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Второй год планового периода</w:t>
            </w:r>
          </w:p>
        </w:tc>
        <w:tc>
          <w:tcPr>
            <w:tcW w:w="907"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Коэффициент индексации</w:t>
            </w:r>
          </w:p>
        </w:tc>
        <w:tc>
          <w:tcPr>
            <w:tcW w:w="1180"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Первый год планового периода (гр. 14 + гр. 16)</w:t>
            </w:r>
          </w:p>
        </w:tc>
        <w:tc>
          <w:tcPr>
            <w:tcW w:w="1180" w:type="dxa"/>
            <w:vMerge w:val="restart"/>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второй год планового периода (гр. 15 + гр. 17)</w:t>
            </w:r>
          </w:p>
        </w:tc>
        <w:tc>
          <w:tcPr>
            <w:tcW w:w="2360" w:type="dxa"/>
            <w:gridSpan w:val="2"/>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на исполнение обязательства</w:t>
            </w:r>
          </w:p>
        </w:tc>
        <w:tc>
          <w:tcPr>
            <w:tcW w:w="2360" w:type="dxa"/>
            <w:gridSpan w:val="2"/>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объем расходов на доставку выплат</w:t>
            </w:r>
          </w:p>
        </w:tc>
      </w:tr>
      <w:tr w:rsidR="001A4753" w:rsidRPr="00BB1022" w:rsidTr="001A4753">
        <w:tc>
          <w:tcPr>
            <w:tcW w:w="1196" w:type="dxa"/>
            <w:vMerge/>
          </w:tcPr>
          <w:p w:rsidR="001A4753" w:rsidRPr="00BB1022" w:rsidRDefault="001A4753">
            <w:pPr>
              <w:spacing w:after="1" w:line="0" w:lineRule="atLeast"/>
              <w:rPr>
                <w:rFonts w:ascii="Times New Roman" w:hAnsi="Times New Roman" w:cs="Times New Roman"/>
                <w:sz w:val="24"/>
                <w:szCs w:val="24"/>
              </w:rPr>
            </w:pPr>
          </w:p>
        </w:tc>
        <w:tc>
          <w:tcPr>
            <w:tcW w:w="1004" w:type="dxa"/>
            <w:vMerge/>
          </w:tcPr>
          <w:p w:rsidR="001A4753" w:rsidRPr="00BB1022" w:rsidRDefault="001A4753">
            <w:pPr>
              <w:spacing w:after="1" w:line="0" w:lineRule="atLeast"/>
              <w:rPr>
                <w:rFonts w:ascii="Times New Roman" w:hAnsi="Times New Roman" w:cs="Times New Roman"/>
                <w:sz w:val="24"/>
                <w:szCs w:val="24"/>
              </w:rPr>
            </w:pPr>
          </w:p>
        </w:tc>
        <w:tc>
          <w:tcPr>
            <w:tcW w:w="1180" w:type="dxa"/>
            <w:vMerge/>
          </w:tcPr>
          <w:p w:rsidR="001A4753" w:rsidRPr="00BB1022" w:rsidRDefault="001A4753">
            <w:pPr>
              <w:spacing w:after="1" w:line="0" w:lineRule="atLeast"/>
              <w:rPr>
                <w:rFonts w:ascii="Times New Roman" w:hAnsi="Times New Roman" w:cs="Times New Roman"/>
                <w:sz w:val="24"/>
                <w:szCs w:val="24"/>
              </w:rPr>
            </w:pPr>
          </w:p>
        </w:tc>
        <w:tc>
          <w:tcPr>
            <w:tcW w:w="1180" w:type="dxa"/>
            <w:vMerge/>
          </w:tcPr>
          <w:p w:rsidR="001A4753" w:rsidRPr="00BB1022" w:rsidRDefault="001A4753">
            <w:pPr>
              <w:spacing w:after="1" w:line="0" w:lineRule="atLeast"/>
              <w:rPr>
                <w:rFonts w:ascii="Times New Roman" w:hAnsi="Times New Roman" w:cs="Times New Roman"/>
                <w:sz w:val="24"/>
                <w:szCs w:val="24"/>
              </w:rPr>
            </w:pPr>
          </w:p>
        </w:tc>
        <w:tc>
          <w:tcPr>
            <w:tcW w:w="1180" w:type="dxa"/>
            <w:vMerge/>
          </w:tcPr>
          <w:p w:rsidR="001A4753" w:rsidRPr="00BB1022" w:rsidRDefault="001A4753">
            <w:pPr>
              <w:spacing w:after="1" w:line="0" w:lineRule="atLeast"/>
              <w:rPr>
                <w:rFonts w:ascii="Times New Roman" w:hAnsi="Times New Roman" w:cs="Times New Roman"/>
                <w:sz w:val="24"/>
                <w:szCs w:val="24"/>
              </w:rPr>
            </w:pPr>
          </w:p>
        </w:tc>
        <w:tc>
          <w:tcPr>
            <w:tcW w:w="1180" w:type="dxa"/>
            <w:vMerge/>
          </w:tcPr>
          <w:p w:rsidR="001A4753" w:rsidRPr="00BB1022" w:rsidRDefault="001A4753">
            <w:pPr>
              <w:spacing w:after="1" w:line="0" w:lineRule="atLeast"/>
              <w:rPr>
                <w:rFonts w:ascii="Times New Roman" w:hAnsi="Times New Roman" w:cs="Times New Roman"/>
                <w:sz w:val="24"/>
                <w:szCs w:val="24"/>
              </w:rPr>
            </w:pPr>
          </w:p>
        </w:tc>
        <w:tc>
          <w:tcPr>
            <w:tcW w:w="907" w:type="dxa"/>
            <w:vMerge/>
          </w:tcPr>
          <w:p w:rsidR="001A4753" w:rsidRPr="00BB1022" w:rsidRDefault="001A4753">
            <w:pPr>
              <w:spacing w:after="1" w:line="0" w:lineRule="atLeast"/>
              <w:rPr>
                <w:rFonts w:ascii="Times New Roman" w:hAnsi="Times New Roman" w:cs="Times New Roman"/>
                <w:sz w:val="24"/>
                <w:szCs w:val="24"/>
              </w:rPr>
            </w:pPr>
          </w:p>
        </w:tc>
        <w:tc>
          <w:tcPr>
            <w:tcW w:w="1180" w:type="dxa"/>
            <w:vMerge/>
          </w:tcPr>
          <w:p w:rsidR="001A4753" w:rsidRPr="00BB1022" w:rsidRDefault="001A4753">
            <w:pPr>
              <w:spacing w:after="1" w:line="0" w:lineRule="atLeast"/>
              <w:rPr>
                <w:rFonts w:ascii="Times New Roman" w:hAnsi="Times New Roman" w:cs="Times New Roman"/>
                <w:sz w:val="24"/>
                <w:szCs w:val="24"/>
              </w:rPr>
            </w:pPr>
          </w:p>
        </w:tc>
        <w:tc>
          <w:tcPr>
            <w:tcW w:w="907" w:type="dxa"/>
            <w:vMerge/>
          </w:tcPr>
          <w:p w:rsidR="001A4753" w:rsidRPr="00BB1022" w:rsidRDefault="001A4753">
            <w:pPr>
              <w:spacing w:after="1" w:line="0" w:lineRule="atLeast"/>
              <w:rPr>
                <w:rFonts w:ascii="Times New Roman" w:hAnsi="Times New Roman" w:cs="Times New Roman"/>
                <w:sz w:val="24"/>
                <w:szCs w:val="24"/>
              </w:rPr>
            </w:pPr>
          </w:p>
        </w:tc>
        <w:tc>
          <w:tcPr>
            <w:tcW w:w="1180" w:type="dxa"/>
            <w:vMerge/>
          </w:tcPr>
          <w:p w:rsidR="001A4753" w:rsidRPr="00BB1022" w:rsidRDefault="001A4753">
            <w:pPr>
              <w:spacing w:after="1" w:line="0" w:lineRule="atLeast"/>
              <w:rPr>
                <w:rFonts w:ascii="Times New Roman" w:hAnsi="Times New Roman" w:cs="Times New Roman"/>
                <w:sz w:val="24"/>
                <w:szCs w:val="24"/>
              </w:rPr>
            </w:pPr>
          </w:p>
        </w:tc>
        <w:tc>
          <w:tcPr>
            <w:tcW w:w="1180" w:type="dxa"/>
            <w:vMerge/>
          </w:tcPr>
          <w:p w:rsidR="001A4753" w:rsidRPr="00BB1022" w:rsidRDefault="001A4753">
            <w:pPr>
              <w:spacing w:after="1" w:line="0" w:lineRule="atLeast"/>
              <w:rPr>
                <w:rFonts w:ascii="Times New Roman" w:hAnsi="Times New Roman" w:cs="Times New Roman"/>
                <w:sz w:val="24"/>
                <w:szCs w:val="24"/>
              </w:rPr>
            </w:pP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Первый год планового периода (гр. 4 x гр. 6 x гр. 8)</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Второй год планового периода (гр. 5 x гр. 7 x гр. 10)</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Первый год планового периода</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Второй год планового периода</w:t>
            </w:r>
          </w:p>
        </w:tc>
      </w:tr>
      <w:tr w:rsidR="001A4753" w:rsidRPr="00BB1022" w:rsidTr="001A4753">
        <w:tc>
          <w:tcPr>
            <w:tcW w:w="1196"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w:t>
            </w:r>
          </w:p>
        </w:tc>
        <w:tc>
          <w:tcPr>
            <w:tcW w:w="1004"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4</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5</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6</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7</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8</w:t>
            </w:r>
          </w:p>
        </w:tc>
        <w:tc>
          <w:tcPr>
            <w:tcW w:w="907"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9</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10</w:t>
            </w:r>
          </w:p>
        </w:tc>
        <w:tc>
          <w:tcPr>
            <w:tcW w:w="907"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11</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12</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13</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14</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15</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16</w:t>
            </w:r>
          </w:p>
        </w:tc>
        <w:tc>
          <w:tcPr>
            <w:tcW w:w="1180" w:type="dxa"/>
          </w:tcPr>
          <w:p w:rsidR="001A4753" w:rsidRPr="00BB1022" w:rsidRDefault="001A4753">
            <w:pPr>
              <w:pStyle w:val="ConsPlusNormal"/>
              <w:jc w:val="center"/>
              <w:rPr>
                <w:rFonts w:ascii="Times New Roman" w:hAnsi="Times New Roman" w:cs="Times New Roman"/>
                <w:sz w:val="24"/>
                <w:szCs w:val="24"/>
              </w:rPr>
            </w:pPr>
            <w:r w:rsidRPr="00BB1022">
              <w:rPr>
                <w:rFonts w:ascii="Times New Roman" w:hAnsi="Times New Roman" w:cs="Times New Roman"/>
                <w:sz w:val="24"/>
                <w:szCs w:val="24"/>
              </w:rPr>
              <w:t>17</w:t>
            </w:r>
          </w:p>
        </w:tc>
      </w:tr>
      <w:tr w:rsidR="001A4753" w:rsidRPr="00BB1022" w:rsidTr="001A4753">
        <w:trPr>
          <w:gridAfter w:val="14"/>
          <w:wAfter w:w="15798" w:type="dxa"/>
          <w:trHeight w:val="276"/>
        </w:trPr>
        <w:tc>
          <w:tcPr>
            <w:tcW w:w="1196" w:type="dxa"/>
            <w:vMerge w:val="restart"/>
          </w:tcPr>
          <w:p w:rsidR="001A4753" w:rsidRPr="00BB1022" w:rsidRDefault="001A4753">
            <w:pPr>
              <w:pStyle w:val="ConsPlusNormal"/>
              <w:rPr>
                <w:rFonts w:ascii="Times New Roman" w:hAnsi="Times New Roman" w:cs="Times New Roman"/>
                <w:sz w:val="24"/>
                <w:szCs w:val="24"/>
              </w:rPr>
            </w:pPr>
          </w:p>
        </w:tc>
      </w:tr>
      <w:tr w:rsidR="001A4753" w:rsidRPr="00BB1022" w:rsidTr="001A4753">
        <w:tc>
          <w:tcPr>
            <w:tcW w:w="1196" w:type="dxa"/>
            <w:vMerge/>
          </w:tcPr>
          <w:p w:rsidR="001A4753" w:rsidRPr="00BB1022" w:rsidRDefault="001A4753">
            <w:pPr>
              <w:spacing w:after="1" w:line="0" w:lineRule="atLeast"/>
              <w:rPr>
                <w:rFonts w:ascii="Times New Roman" w:hAnsi="Times New Roman" w:cs="Times New Roman"/>
                <w:sz w:val="24"/>
                <w:szCs w:val="24"/>
              </w:rPr>
            </w:pPr>
          </w:p>
        </w:tc>
        <w:tc>
          <w:tcPr>
            <w:tcW w:w="1004"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907"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907"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r>
      <w:tr w:rsidR="001A4753" w:rsidRPr="00BB1022" w:rsidTr="001A4753">
        <w:tc>
          <w:tcPr>
            <w:tcW w:w="1196" w:type="dxa"/>
            <w:vMerge/>
          </w:tcPr>
          <w:p w:rsidR="001A4753" w:rsidRPr="00BB1022" w:rsidRDefault="001A4753">
            <w:pPr>
              <w:spacing w:after="1" w:line="0" w:lineRule="atLeast"/>
              <w:rPr>
                <w:rFonts w:ascii="Times New Roman" w:hAnsi="Times New Roman" w:cs="Times New Roman"/>
                <w:sz w:val="24"/>
                <w:szCs w:val="24"/>
              </w:rPr>
            </w:pPr>
          </w:p>
        </w:tc>
        <w:tc>
          <w:tcPr>
            <w:tcW w:w="1004"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907"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907"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c>
          <w:tcPr>
            <w:tcW w:w="1180" w:type="dxa"/>
          </w:tcPr>
          <w:p w:rsidR="001A4753" w:rsidRPr="00BB1022" w:rsidRDefault="001A4753">
            <w:pPr>
              <w:pStyle w:val="ConsPlusNormal"/>
              <w:rPr>
                <w:rFonts w:ascii="Times New Roman" w:hAnsi="Times New Roman" w:cs="Times New Roman"/>
                <w:sz w:val="24"/>
                <w:szCs w:val="24"/>
              </w:rPr>
            </w:pPr>
          </w:p>
        </w:tc>
      </w:tr>
    </w:tbl>
    <w:p w:rsidR="00D86A63" w:rsidRDefault="00D86A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5"/>
        <w:gridCol w:w="1526"/>
        <w:gridCol w:w="4140"/>
        <w:gridCol w:w="1639"/>
      </w:tblGrid>
      <w:tr w:rsidR="00D86A63">
        <w:tc>
          <w:tcPr>
            <w:tcW w:w="1765" w:type="dxa"/>
            <w:tcBorders>
              <w:top w:val="nil"/>
              <w:left w:val="nil"/>
              <w:bottom w:val="nil"/>
              <w:right w:val="nil"/>
            </w:tcBorders>
          </w:tcPr>
          <w:p w:rsidR="00D86A63" w:rsidRPr="00377D8C" w:rsidRDefault="00D86A63">
            <w:pPr>
              <w:pStyle w:val="ConsPlusNormal"/>
              <w:rPr>
                <w:rFonts w:ascii="Times New Roman" w:hAnsi="Times New Roman" w:cs="Times New Roman"/>
              </w:rPr>
            </w:pPr>
            <w:r w:rsidRPr="00377D8C">
              <w:rPr>
                <w:rFonts w:ascii="Times New Roman" w:hAnsi="Times New Roman" w:cs="Times New Roman"/>
              </w:rPr>
              <w:t>Руководитель</w:t>
            </w:r>
          </w:p>
        </w:tc>
        <w:tc>
          <w:tcPr>
            <w:tcW w:w="1526" w:type="dxa"/>
            <w:tcBorders>
              <w:top w:val="nil"/>
              <w:left w:val="nil"/>
              <w:bottom w:val="nil"/>
              <w:right w:val="nil"/>
            </w:tcBorders>
          </w:tcPr>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__________</w:t>
            </w:r>
          </w:p>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(подпись)</w:t>
            </w:r>
          </w:p>
        </w:tc>
        <w:tc>
          <w:tcPr>
            <w:tcW w:w="4140" w:type="dxa"/>
            <w:tcBorders>
              <w:top w:val="nil"/>
              <w:left w:val="nil"/>
              <w:bottom w:val="nil"/>
              <w:right w:val="nil"/>
            </w:tcBorders>
          </w:tcPr>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______________________________</w:t>
            </w:r>
          </w:p>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(расшифровка подписи)</w:t>
            </w:r>
          </w:p>
        </w:tc>
        <w:tc>
          <w:tcPr>
            <w:tcW w:w="1639" w:type="dxa"/>
            <w:tcBorders>
              <w:top w:val="nil"/>
              <w:left w:val="nil"/>
              <w:bottom w:val="nil"/>
              <w:right w:val="nil"/>
            </w:tcBorders>
          </w:tcPr>
          <w:p w:rsidR="00D86A63" w:rsidRPr="00377D8C" w:rsidRDefault="00D86A63">
            <w:pPr>
              <w:pStyle w:val="ConsPlusNormal"/>
              <w:rPr>
                <w:rFonts w:ascii="Times New Roman" w:hAnsi="Times New Roman" w:cs="Times New Roman"/>
              </w:rPr>
            </w:pPr>
          </w:p>
        </w:tc>
      </w:tr>
      <w:tr w:rsidR="00D86A63">
        <w:tc>
          <w:tcPr>
            <w:tcW w:w="1765" w:type="dxa"/>
            <w:tcBorders>
              <w:top w:val="nil"/>
              <w:left w:val="nil"/>
              <w:bottom w:val="nil"/>
              <w:right w:val="nil"/>
            </w:tcBorders>
          </w:tcPr>
          <w:p w:rsidR="00D86A63" w:rsidRPr="00377D8C" w:rsidRDefault="00D86A63">
            <w:pPr>
              <w:pStyle w:val="ConsPlusNormal"/>
              <w:rPr>
                <w:rFonts w:ascii="Times New Roman" w:hAnsi="Times New Roman" w:cs="Times New Roman"/>
              </w:rPr>
            </w:pPr>
            <w:r w:rsidRPr="00377D8C">
              <w:rPr>
                <w:rFonts w:ascii="Times New Roman" w:hAnsi="Times New Roman" w:cs="Times New Roman"/>
              </w:rPr>
              <w:t>Исполнитель</w:t>
            </w:r>
          </w:p>
        </w:tc>
        <w:tc>
          <w:tcPr>
            <w:tcW w:w="1526" w:type="dxa"/>
            <w:tcBorders>
              <w:top w:val="nil"/>
              <w:left w:val="nil"/>
              <w:bottom w:val="nil"/>
              <w:right w:val="nil"/>
            </w:tcBorders>
          </w:tcPr>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__________</w:t>
            </w:r>
          </w:p>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(подпись)</w:t>
            </w:r>
          </w:p>
        </w:tc>
        <w:tc>
          <w:tcPr>
            <w:tcW w:w="4140" w:type="dxa"/>
            <w:tcBorders>
              <w:top w:val="nil"/>
              <w:left w:val="nil"/>
              <w:bottom w:val="nil"/>
              <w:right w:val="nil"/>
            </w:tcBorders>
          </w:tcPr>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______________________________</w:t>
            </w:r>
          </w:p>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(расшифровка подписи)</w:t>
            </w:r>
          </w:p>
        </w:tc>
        <w:tc>
          <w:tcPr>
            <w:tcW w:w="1639" w:type="dxa"/>
            <w:tcBorders>
              <w:top w:val="nil"/>
              <w:left w:val="nil"/>
              <w:bottom w:val="nil"/>
              <w:right w:val="nil"/>
            </w:tcBorders>
          </w:tcPr>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___________</w:t>
            </w:r>
          </w:p>
          <w:p w:rsidR="00D86A63" w:rsidRPr="00377D8C" w:rsidRDefault="00D86A63">
            <w:pPr>
              <w:pStyle w:val="ConsPlusNormal"/>
              <w:jc w:val="center"/>
              <w:rPr>
                <w:rFonts w:ascii="Times New Roman" w:hAnsi="Times New Roman" w:cs="Times New Roman"/>
              </w:rPr>
            </w:pPr>
            <w:r w:rsidRPr="00377D8C">
              <w:rPr>
                <w:rFonts w:ascii="Times New Roman" w:hAnsi="Times New Roman" w:cs="Times New Roman"/>
              </w:rPr>
              <w:t>телефон</w:t>
            </w:r>
          </w:p>
        </w:tc>
      </w:tr>
    </w:tbl>
    <w:p w:rsidR="00B968F7" w:rsidRDefault="00B968F7">
      <w:pPr>
        <w:pStyle w:val="ConsPlusNormal"/>
        <w:jc w:val="both"/>
        <w:sectPr w:rsidR="00B968F7" w:rsidSect="004F39D1">
          <w:pgSz w:w="16838" w:h="11905" w:orient="landscape"/>
          <w:pgMar w:top="567" w:right="1134" w:bottom="851" w:left="1134" w:header="0" w:footer="0" w:gutter="0"/>
          <w:cols w:space="720"/>
        </w:sectPr>
      </w:pPr>
    </w:p>
    <w:p w:rsidR="00D86A63" w:rsidRPr="001A27C3" w:rsidRDefault="001A27C3" w:rsidP="001A27C3">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0533CE" w:rsidRPr="001A27C3">
        <w:rPr>
          <w:rFonts w:ascii="Times New Roman" w:hAnsi="Times New Roman" w:cs="Times New Roman"/>
        </w:rPr>
        <w:t>П</w:t>
      </w:r>
      <w:r w:rsidR="00D86A63" w:rsidRPr="001A27C3">
        <w:rPr>
          <w:rFonts w:ascii="Times New Roman" w:hAnsi="Times New Roman" w:cs="Times New Roman"/>
        </w:rPr>
        <w:t xml:space="preserve">риложение </w:t>
      </w:r>
      <w:r>
        <w:rPr>
          <w:rFonts w:ascii="Times New Roman" w:hAnsi="Times New Roman" w:cs="Times New Roman"/>
        </w:rPr>
        <w:t>№</w:t>
      </w:r>
      <w:r w:rsidR="00D86A63" w:rsidRPr="001A27C3">
        <w:rPr>
          <w:rFonts w:ascii="Times New Roman" w:hAnsi="Times New Roman" w:cs="Times New Roman"/>
        </w:rPr>
        <w:t xml:space="preserve"> 5</w:t>
      </w:r>
    </w:p>
    <w:p w:rsidR="00D86A63" w:rsidRPr="001A27C3" w:rsidRDefault="001A27C3" w:rsidP="001A27C3">
      <w:pPr>
        <w:pStyle w:val="ConsPlusNormal"/>
        <w:jc w:val="center"/>
        <w:rPr>
          <w:rFonts w:ascii="Times New Roman" w:hAnsi="Times New Roman" w:cs="Times New Roman"/>
        </w:rPr>
      </w:pPr>
      <w:r>
        <w:rPr>
          <w:rFonts w:ascii="Times New Roman" w:hAnsi="Times New Roman" w:cs="Times New Roman"/>
        </w:rPr>
        <w:t xml:space="preserve">                                                                                                 </w:t>
      </w:r>
      <w:r w:rsidR="00D86A63" w:rsidRPr="001A27C3">
        <w:rPr>
          <w:rFonts w:ascii="Times New Roman" w:hAnsi="Times New Roman" w:cs="Times New Roman"/>
        </w:rPr>
        <w:t>к Методике</w:t>
      </w:r>
      <w:r>
        <w:rPr>
          <w:rFonts w:ascii="Times New Roman" w:hAnsi="Times New Roman" w:cs="Times New Roman"/>
        </w:rPr>
        <w:t xml:space="preserve"> </w:t>
      </w:r>
      <w:r w:rsidR="00D86A63" w:rsidRPr="001A27C3">
        <w:rPr>
          <w:rFonts w:ascii="Times New Roman" w:hAnsi="Times New Roman" w:cs="Times New Roman"/>
        </w:rPr>
        <w:t>планирования</w:t>
      </w:r>
    </w:p>
    <w:p w:rsidR="00D86A63" w:rsidRPr="001A27C3" w:rsidRDefault="001A27C3" w:rsidP="001A27C3">
      <w:pPr>
        <w:pStyle w:val="ConsPlusNormal"/>
        <w:jc w:val="center"/>
        <w:rPr>
          <w:rFonts w:ascii="Times New Roman" w:hAnsi="Times New Roman" w:cs="Times New Roman"/>
        </w:rPr>
      </w:pPr>
      <w:r>
        <w:rPr>
          <w:rFonts w:ascii="Times New Roman" w:hAnsi="Times New Roman" w:cs="Times New Roman"/>
        </w:rPr>
        <w:t xml:space="preserve">                                                                                                 </w:t>
      </w:r>
      <w:r w:rsidR="00D86A63" w:rsidRPr="001A27C3">
        <w:rPr>
          <w:rFonts w:ascii="Times New Roman" w:hAnsi="Times New Roman" w:cs="Times New Roman"/>
        </w:rPr>
        <w:t>бюджетных ассигнований</w:t>
      </w:r>
    </w:p>
    <w:p w:rsidR="00EE3ED0" w:rsidRDefault="001A27C3" w:rsidP="001A27C3">
      <w:pPr>
        <w:pStyle w:val="ConsPlusNormal"/>
        <w:jc w:val="center"/>
        <w:rPr>
          <w:rFonts w:ascii="Times New Roman" w:hAnsi="Times New Roman" w:cs="Times New Roman"/>
        </w:rPr>
      </w:pPr>
      <w:r>
        <w:rPr>
          <w:rFonts w:ascii="Times New Roman" w:hAnsi="Times New Roman" w:cs="Times New Roman"/>
        </w:rPr>
        <w:t xml:space="preserve">                                                       </w:t>
      </w:r>
      <w:r w:rsidR="00EE3ED0">
        <w:rPr>
          <w:rFonts w:ascii="Times New Roman" w:hAnsi="Times New Roman" w:cs="Times New Roman"/>
        </w:rPr>
        <w:t xml:space="preserve">                                  </w:t>
      </w:r>
      <w:r w:rsidR="00D86A63" w:rsidRPr="001A27C3">
        <w:rPr>
          <w:rFonts w:ascii="Times New Roman" w:hAnsi="Times New Roman" w:cs="Times New Roman"/>
        </w:rPr>
        <w:t>бюджета</w:t>
      </w:r>
      <w:r w:rsidR="00EE3ED0">
        <w:rPr>
          <w:rFonts w:ascii="Times New Roman" w:hAnsi="Times New Roman" w:cs="Times New Roman"/>
        </w:rPr>
        <w:t xml:space="preserve">  </w:t>
      </w:r>
      <w:proofErr w:type="spellStart"/>
      <w:r w:rsidR="00EE3ED0" w:rsidRPr="00EE3ED0">
        <w:rPr>
          <w:rFonts w:ascii="Times New Roman" w:hAnsi="Times New Roman" w:cs="Times New Roman"/>
        </w:rPr>
        <w:t>Хасанского</w:t>
      </w:r>
      <w:proofErr w:type="spellEnd"/>
      <w:r w:rsidR="00EE3ED0" w:rsidRPr="00EE3ED0">
        <w:rPr>
          <w:rFonts w:ascii="Times New Roman" w:hAnsi="Times New Roman" w:cs="Times New Roman"/>
        </w:rPr>
        <w:t xml:space="preserve"> </w:t>
      </w:r>
    </w:p>
    <w:p w:rsidR="00D86A63" w:rsidRPr="001A27C3" w:rsidRDefault="00EE3ED0" w:rsidP="001A27C3">
      <w:pPr>
        <w:pStyle w:val="ConsPlusNormal"/>
        <w:jc w:val="center"/>
        <w:rPr>
          <w:rFonts w:ascii="Times New Roman" w:hAnsi="Times New Roman" w:cs="Times New Roman"/>
        </w:rPr>
      </w:pPr>
      <w:r>
        <w:rPr>
          <w:rFonts w:ascii="Times New Roman" w:hAnsi="Times New Roman" w:cs="Times New Roman"/>
        </w:rPr>
        <w:t xml:space="preserve">                                                                                              </w:t>
      </w:r>
      <w:r w:rsidRPr="00EE3ED0">
        <w:rPr>
          <w:rFonts w:ascii="Times New Roman" w:hAnsi="Times New Roman" w:cs="Times New Roman"/>
        </w:rPr>
        <w:t>муниципального округа</w:t>
      </w:r>
    </w:p>
    <w:p w:rsidR="001A27C3" w:rsidRDefault="001A27C3" w:rsidP="001A27C3">
      <w:pPr>
        <w:pStyle w:val="ConsPlusNormal"/>
        <w:jc w:val="center"/>
        <w:rPr>
          <w:rFonts w:ascii="Times New Roman" w:hAnsi="Times New Roman" w:cs="Times New Roman"/>
        </w:rPr>
      </w:pPr>
      <w:r>
        <w:rPr>
          <w:rFonts w:ascii="Times New Roman" w:hAnsi="Times New Roman" w:cs="Times New Roman"/>
        </w:rPr>
        <w:t xml:space="preserve">                                                                                                       н</w:t>
      </w:r>
      <w:r w:rsidR="00D86A63" w:rsidRPr="001A27C3">
        <w:rPr>
          <w:rFonts w:ascii="Times New Roman" w:hAnsi="Times New Roman" w:cs="Times New Roman"/>
        </w:rPr>
        <w:t>а очередной</w:t>
      </w:r>
      <w:r>
        <w:rPr>
          <w:rFonts w:ascii="Times New Roman" w:hAnsi="Times New Roman" w:cs="Times New Roman"/>
        </w:rPr>
        <w:t xml:space="preserve"> </w:t>
      </w:r>
      <w:r w:rsidR="00D86A63" w:rsidRPr="001A27C3">
        <w:rPr>
          <w:rFonts w:ascii="Times New Roman" w:hAnsi="Times New Roman" w:cs="Times New Roman"/>
        </w:rPr>
        <w:t>финансовый год</w:t>
      </w:r>
    </w:p>
    <w:p w:rsidR="00D86A63" w:rsidRPr="001A27C3" w:rsidRDefault="00D86A63" w:rsidP="001A27C3">
      <w:pPr>
        <w:pStyle w:val="ConsPlusNormal"/>
        <w:jc w:val="center"/>
        <w:rPr>
          <w:rFonts w:ascii="Times New Roman" w:hAnsi="Times New Roman" w:cs="Times New Roman"/>
        </w:rPr>
      </w:pPr>
      <w:r w:rsidRPr="001A27C3">
        <w:rPr>
          <w:rFonts w:ascii="Times New Roman" w:hAnsi="Times New Roman" w:cs="Times New Roman"/>
        </w:rPr>
        <w:t xml:space="preserve"> </w:t>
      </w:r>
      <w:r w:rsidR="001A27C3">
        <w:rPr>
          <w:rFonts w:ascii="Times New Roman" w:hAnsi="Times New Roman" w:cs="Times New Roman"/>
        </w:rPr>
        <w:t xml:space="preserve">                                                                                     </w:t>
      </w:r>
      <w:r w:rsidRPr="001A27C3">
        <w:rPr>
          <w:rFonts w:ascii="Times New Roman" w:hAnsi="Times New Roman" w:cs="Times New Roman"/>
        </w:rPr>
        <w:t>и</w:t>
      </w:r>
      <w:r w:rsidR="001A27C3">
        <w:rPr>
          <w:rFonts w:ascii="Times New Roman" w:hAnsi="Times New Roman" w:cs="Times New Roman"/>
        </w:rPr>
        <w:t xml:space="preserve"> </w:t>
      </w:r>
      <w:r w:rsidRPr="001A27C3">
        <w:rPr>
          <w:rFonts w:ascii="Times New Roman" w:hAnsi="Times New Roman" w:cs="Times New Roman"/>
        </w:rPr>
        <w:t>плановый период</w:t>
      </w:r>
    </w:p>
    <w:p w:rsidR="00D86A63" w:rsidRPr="001A27C3" w:rsidRDefault="00D86A63">
      <w:pPr>
        <w:spacing w:after="1"/>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2"/>
        <w:gridCol w:w="2741"/>
        <w:gridCol w:w="3257"/>
      </w:tblGrid>
      <w:tr w:rsidR="00D86A63" w:rsidRPr="001A27C3">
        <w:tc>
          <w:tcPr>
            <w:tcW w:w="9070" w:type="dxa"/>
            <w:gridSpan w:val="3"/>
            <w:tcBorders>
              <w:top w:val="nil"/>
              <w:left w:val="nil"/>
              <w:bottom w:val="nil"/>
              <w:right w:val="nil"/>
            </w:tcBorders>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Обоснование</w:t>
            </w:r>
          </w:p>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 xml:space="preserve">бюджетных ассигнований на предоставление межбюджетных трансфертов на _________ год </w:t>
            </w:r>
            <w:r w:rsidR="007F3FBF">
              <w:rPr>
                <w:rFonts w:ascii="Times New Roman" w:hAnsi="Times New Roman" w:cs="Times New Roman"/>
              </w:rPr>
              <w:t xml:space="preserve">             </w:t>
            </w:r>
            <w:r w:rsidRPr="001A27C3">
              <w:rPr>
                <w:rFonts w:ascii="Times New Roman" w:hAnsi="Times New Roman" w:cs="Times New Roman"/>
              </w:rPr>
              <w:t>и плановый период ___________________ годов</w:t>
            </w:r>
          </w:p>
        </w:tc>
      </w:tr>
      <w:tr w:rsidR="00D86A63" w:rsidRPr="001A27C3">
        <w:tc>
          <w:tcPr>
            <w:tcW w:w="9070" w:type="dxa"/>
            <w:gridSpan w:val="3"/>
            <w:tcBorders>
              <w:top w:val="nil"/>
              <w:left w:val="nil"/>
              <w:bottom w:val="nil"/>
              <w:right w:val="nil"/>
            </w:tcBorders>
          </w:tcPr>
          <w:p w:rsidR="00D86A63" w:rsidRPr="001A27C3" w:rsidRDefault="00D86A63">
            <w:pPr>
              <w:pStyle w:val="ConsPlusNormal"/>
              <w:rPr>
                <w:rFonts w:ascii="Times New Roman" w:hAnsi="Times New Roman" w:cs="Times New Roman"/>
              </w:rPr>
            </w:pPr>
          </w:p>
        </w:tc>
      </w:tr>
      <w:tr w:rsidR="00D86A63" w:rsidRPr="001A27C3">
        <w:tc>
          <w:tcPr>
            <w:tcW w:w="3072" w:type="dxa"/>
            <w:tcBorders>
              <w:top w:val="nil"/>
              <w:left w:val="nil"/>
              <w:bottom w:val="nil"/>
              <w:right w:val="nil"/>
            </w:tcBorders>
          </w:tcPr>
          <w:p w:rsidR="00D86A63" w:rsidRDefault="00D86A63" w:rsidP="00E93F03">
            <w:pPr>
              <w:pStyle w:val="ConsPlusNormal"/>
              <w:rPr>
                <w:rFonts w:ascii="Times New Roman" w:hAnsi="Times New Roman" w:cs="Times New Roman"/>
              </w:rPr>
            </w:pPr>
            <w:r w:rsidRPr="001A27C3">
              <w:rPr>
                <w:rFonts w:ascii="Times New Roman" w:hAnsi="Times New Roman" w:cs="Times New Roman"/>
              </w:rPr>
              <w:t>Главный распорядитель средств бюджета</w:t>
            </w:r>
          </w:p>
          <w:p w:rsidR="00E93F03" w:rsidRPr="001A27C3" w:rsidRDefault="00E93F03" w:rsidP="00E93F03">
            <w:pPr>
              <w:pStyle w:val="ConsPlusNormal"/>
              <w:rPr>
                <w:rFonts w:ascii="Times New Roman" w:hAnsi="Times New Roman" w:cs="Times New Roman"/>
              </w:rPr>
            </w:pPr>
            <w:proofErr w:type="spellStart"/>
            <w:r w:rsidRPr="00E96377">
              <w:rPr>
                <w:rFonts w:ascii="Times New Roman" w:hAnsi="Times New Roman" w:cs="Times New Roman"/>
                <w:sz w:val="24"/>
                <w:szCs w:val="24"/>
              </w:rPr>
              <w:t>Хасанского</w:t>
            </w:r>
            <w:proofErr w:type="spellEnd"/>
            <w:r w:rsidRPr="00E96377">
              <w:rPr>
                <w:rFonts w:ascii="Times New Roman" w:hAnsi="Times New Roman" w:cs="Times New Roman"/>
                <w:sz w:val="24"/>
                <w:szCs w:val="24"/>
              </w:rPr>
              <w:t xml:space="preserve"> </w:t>
            </w:r>
            <w:r>
              <w:rPr>
                <w:rFonts w:ascii="Times New Roman" w:hAnsi="Times New Roman" w:cs="Times New Roman"/>
                <w:sz w:val="24"/>
                <w:szCs w:val="24"/>
              </w:rPr>
              <w:t>м</w:t>
            </w:r>
            <w:r w:rsidRPr="00E96377">
              <w:rPr>
                <w:rFonts w:ascii="Times New Roman" w:hAnsi="Times New Roman" w:cs="Times New Roman"/>
                <w:sz w:val="24"/>
                <w:szCs w:val="24"/>
              </w:rPr>
              <w:t xml:space="preserve">униципального </w:t>
            </w:r>
            <w:r>
              <w:rPr>
                <w:rFonts w:ascii="Times New Roman" w:hAnsi="Times New Roman" w:cs="Times New Roman"/>
                <w:sz w:val="24"/>
                <w:szCs w:val="24"/>
              </w:rPr>
              <w:t>округа</w:t>
            </w:r>
          </w:p>
        </w:tc>
        <w:tc>
          <w:tcPr>
            <w:tcW w:w="2741" w:type="dxa"/>
            <w:tcBorders>
              <w:top w:val="nil"/>
              <w:left w:val="nil"/>
              <w:bottom w:val="nil"/>
              <w:right w:val="nil"/>
            </w:tcBorders>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____________________</w:t>
            </w:r>
          </w:p>
        </w:tc>
        <w:tc>
          <w:tcPr>
            <w:tcW w:w="3257" w:type="dxa"/>
            <w:tcBorders>
              <w:top w:val="nil"/>
              <w:left w:val="nil"/>
              <w:bottom w:val="nil"/>
              <w:right w:val="nil"/>
            </w:tcBorders>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Дата ___________________</w:t>
            </w:r>
          </w:p>
        </w:tc>
      </w:tr>
      <w:tr w:rsidR="00D86A63" w:rsidRPr="001A27C3">
        <w:tc>
          <w:tcPr>
            <w:tcW w:w="3072" w:type="dxa"/>
            <w:tcBorders>
              <w:top w:val="nil"/>
              <w:left w:val="nil"/>
              <w:bottom w:val="nil"/>
              <w:right w:val="nil"/>
            </w:tcBorders>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Единица измерения: рублей</w:t>
            </w:r>
          </w:p>
        </w:tc>
        <w:tc>
          <w:tcPr>
            <w:tcW w:w="2741" w:type="dxa"/>
            <w:tcBorders>
              <w:top w:val="nil"/>
              <w:left w:val="nil"/>
              <w:bottom w:val="nil"/>
              <w:right w:val="nil"/>
            </w:tcBorders>
          </w:tcPr>
          <w:p w:rsidR="00D86A63" w:rsidRPr="001A27C3" w:rsidRDefault="00D86A63">
            <w:pPr>
              <w:pStyle w:val="ConsPlusNormal"/>
              <w:rPr>
                <w:rFonts w:ascii="Times New Roman" w:hAnsi="Times New Roman" w:cs="Times New Roman"/>
              </w:rPr>
            </w:pPr>
          </w:p>
        </w:tc>
        <w:tc>
          <w:tcPr>
            <w:tcW w:w="3257" w:type="dxa"/>
            <w:tcBorders>
              <w:top w:val="nil"/>
              <w:left w:val="nil"/>
              <w:bottom w:val="nil"/>
              <w:right w:val="nil"/>
            </w:tcBorders>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Код ГРБС ______________</w:t>
            </w:r>
          </w:p>
        </w:tc>
      </w:tr>
    </w:tbl>
    <w:p w:rsidR="00D86A63" w:rsidRPr="001A27C3" w:rsidRDefault="00D86A63">
      <w:pPr>
        <w:pStyle w:val="ConsPlusNormal"/>
        <w:jc w:val="both"/>
        <w:rPr>
          <w:rFonts w:ascii="Times New Roman" w:hAnsi="Times New Roman" w:cs="Times New Roman"/>
        </w:rPr>
      </w:pPr>
    </w:p>
    <w:p w:rsidR="007F3FBF" w:rsidRDefault="007F3FBF">
      <w:pPr>
        <w:pStyle w:val="ConsPlusNormal"/>
        <w:ind w:firstLine="540"/>
        <w:jc w:val="both"/>
        <w:rPr>
          <w:rFonts w:ascii="Times New Roman" w:hAnsi="Times New Roman" w:cs="Times New Roman"/>
        </w:rPr>
      </w:pPr>
    </w:p>
    <w:p w:rsidR="007F3FBF" w:rsidRDefault="007F3FBF">
      <w:pPr>
        <w:pStyle w:val="ConsPlusNormal"/>
        <w:ind w:firstLine="540"/>
        <w:jc w:val="both"/>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689"/>
        <w:gridCol w:w="1689"/>
        <w:gridCol w:w="1691"/>
      </w:tblGrid>
      <w:tr w:rsidR="00D86A63" w:rsidRPr="001A27C3">
        <w:tc>
          <w:tcPr>
            <w:tcW w:w="3912" w:type="dxa"/>
            <w:vMerge w:val="restart"/>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Наименование межбюджетного трансферта, наименование получателя межбюджетного трансферта</w:t>
            </w:r>
          </w:p>
        </w:tc>
        <w:tc>
          <w:tcPr>
            <w:tcW w:w="5069" w:type="dxa"/>
            <w:gridSpan w:val="3"/>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Объем бюджетных ассигнований</w:t>
            </w:r>
          </w:p>
        </w:tc>
      </w:tr>
      <w:tr w:rsidR="00D86A63" w:rsidRPr="001A27C3">
        <w:tc>
          <w:tcPr>
            <w:tcW w:w="3912" w:type="dxa"/>
            <w:vMerge/>
          </w:tcPr>
          <w:p w:rsidR="00D86A63" w:rsidRPr="001A27C3" w:rsidRDefault="00D86A63">
            <w:pPr>
              <w:spacing w:after="1" w:line="0" w:lineRule="atLeast"/>
              <w:rPr>
                <w:rFonts w:ascii="Times New Roman" w:hAnsi="Times New Roman" w:cs="Times New Roman"/>
              </w:rPr>
            </w:pPr>
          </w:p>
        </w:tc>
        <w:tc>
          <w:tcPr>
            <w:tcW w:w="1689" w:type="dxa"/>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очередной финансовый год</w:t>
            </w:r>
          </w:p>
        </w:tc>
        <w:tc>
          <w:tcPr>
            <w:tcW w:w="1689" w:type="dxa"/>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первый год планового периода</w:t>
            </w:r>
          </w:p>
        </w:tc>
        <w:tc>
          <w:tcPr>
            <w:tcW w:w="1691" w:type="dxa"/>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второй год планового периода</w:t>
            </w:r>
          </w:p>
        </w:tc>
      </w:tr>
      <w:tr w:rsidR="00D86A63" w:rsidRPr="001A27C3">
        <w:tc>
          <w:tcPr>
            <w:tcW w:w="3912" w:type="dxa"/>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1</w:t>
            </w:r>
          </w:p>
        </w:tc>
        <w:tc>
          <w:tcPr>
            <w:tcW w:w="1689" w:type="dxa"/>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2</w:t>
            </w:r>
          </w:p>
        </w:tc>
        <w:tc>
          <w:tcPr>
            <w:tcW w:w="1689" w:type="dxa"/>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3</w:t>
            </w:r>
          </w:p>
        </w:tc>
        <w:tc>
          <w:tcPr>
            <w:tcW w:w="1691" w:type="dxa"/>
          </w:tcPr>
          <w:p w:rsidR="00D86A63" w:rsidRPr="001A27C3" w:rsidRDefault="00D86A63">
            <w:pPr>
              <w:pStyle w:val="ConsPlusNormal"/>
              <w:jc w:val="center"/>
              <w:rPr>
                <w:rFonts w:ascii="Times New Roman" w:hAnsi="Times New Roman" w:cs="Times New Roman"/>
              </w:rPr>
            </w:pPr>
            <w:r w:rsidRPr="001A27C3">
              <w:rPr>
                <w:rFonts w:ascii="Times New Roman" w:hAnsi="Times New Roman" w:cs="Times New Roman"/>
              </w:rPr>
              <w:t>4</w:t>
            </w:r>
          </w:p>
        </w:tc>
      </w:tr>
      <w:tr w:rsidR="00D86A63" w:rsidRPr="001A27C3">
        <w:tc>
          <w:tcPr>
            <w:tcW w:w="8981" w:type="dxa"/>
            <w:gridSpan w:val="4"/>
          </w:tcPr>
          <w:p w:rsidR="00D86A63" w:rsidRPr="001A27C3" w:rsidRDefault="00D86A63" w:rsidP="007F3FBF">
            <w:pPr>
              <w:pStyle w:val="ConsPlusNormal"/>
              <w:jc w:val="center"/>
              <w:rPr>
                <w:rFonts w:ascii="Times New Roman" w:hAnsi="Times New Roman" w:cs="Times New Roman"/>
              </w:rPr>
            </w:pPr>
            <w:r w:rsidRPr="001A27C3">
              <w:rPr>
                <w:rFonts w:ascii="Times New Roman" w:hAnsi="Times New Roman" w:cs="Times New Roman"/>
              </w:rPr>
              <w:t xml:space="preserve">&lt;Наименование нормативного правового акта, устанавливающего расходное обязательство (НПА)&gt; </w:t>
            </w:r>
            <w:proofErr w:type="gramStart"/>
            <w:r w:rsidRPr="001A27C3">
              <w:rPr>
                <w:rFonts w:ascii="Times New Roman" w:hAnsi="Times New Roman" w:cs="Times New Roman"/>
              </w:rPr>
              <w:t>от</w:t>
            </w:r>
            <w:proofErr w:type="gramEnd"/>
            <w:r w:rsidRPr="001A27C3">
              <w:rPr>
                <w:rFonts w:ascii="Times New Roman" w:hAnsi="Times New Roman" w:cs="Times New Roman"/>
              </w:rPr>
              <w:t xml:space="preserve"> &lt;дата НПА&gt; </w:t>
            </w:r>
            <w:r w:rsidR="007F3FBF">
              <w:rPr>
                <w:rFonts w:ascii="Times New Roman" w:hAnsi="Times New Roman" w:cs="Times New Roman"/>
              </w:rPr>
              <w:t>№</w:t>
            </w:r>
            <w:r w:rsidRPr="001A27C3">
              <w:rPr>
                <w:rFonts w:ascii="Times New Roman" w:hAnsi="Times New Roman" w:cs="Times New Roman"/>
              </w:rPr>
              <w:t xml:space="preserve"> &lt;номер НПА&gt;</w:t>
            </w:r>
          </w:p>
        </w:tc>
      </w:tr>
      <w:tr w:rsidR="00D86A63" w:rsidRPr="001A27C3">
        <w:tc>
          <w:tcPr>
            <w:tcW w:w="3912" w:type="dxa"/>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Наименование межбюджетного трансферта</w:t>
            </w:r>
          </w:p>
        </w:tc>
        <w:tc>
          <w:tcPr>
            <w:tcW w:w="1689" w:type="dxa"/>
          </w:tcPr>
          <w:p w:rsidR="00D86A63" w:rsidRPr="001A27C3" w:rsidRDefault="00D86A63">
            <w:pPr>
              <w:pStyle w:val="ConsPlusNormal"/>
              <w:rPr>
                <w:rFonts w:ascii="Times New Roman" w:hAnsi="Times New Roman" w:cs="Times New Roman"/>
              </w:rPr>
            </w:pPr>
          </w:p>
        </w:tc>
        <w:tc>
          <w:tcPr>
            <w:tcW w:w="1689" w:type="dxa"/>
          </w:tcPr>
          <w:p w:rsidR="00D86A63" w:rsidRPr="001A27C3" w:rsidRDefault="00D86A63">
            <w:pPr>
              <w:pStyle w:val="ConsPlusNormal"/>
              <w:rPr>
                <w:rFonts w:ascii="Times New Roman" w:hAnsi="Times New Roman" w:cs="Times New Roman"/>
              </w:rPr>
            </w:pPr>
          </w:p>
        </w:tc>
        <w:tc>
          <w:tcPr>
            <w:tcW w:w="1691" w:type="dxa"/>
          </w:tcPr>
          <w:p w:rsidR="00D86A63" w:rsidRPr="001A27C3" w:rsidRDefault="00D86A63">
            <w:pPr>
              <w:pStyle w:val="ConsPlusNormal"/>
              <w:rPr>
                <w:rFonts w:ascii="Times New Roman" w:hAnsi="Times New Roman" w:cs="Times New Roman"/>
              </w:rPr>
            </w:pPr>
          </w:p>
        </w:tc>
      </w:tr>
      <w:tr w:rsidR="00D86A63" w:rsidRPr="001A27C3">
        <w:tc>
          <w:tcPr>
            <w:tcW w:w="3912" w:type="dxa"/>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Наименование получателя межбюджетного трансферта</w:t>
            </w:r>
          </w:p>
        </w:tc>
        <w:tc>
          <w:tcPr>
            <w:tcW w:w="1689" w:type="dxa"/>
          </w:tcPr>
          <w:p w:rsidR="00D86A63" w:rsidRPr="001A27C3" w:rsidRDefault="00D86A63">
            <w:pPr>
              <w:pStyle w:val="ConsPlusNormal"/>
              <w:rPr>
                <w:rFonts w:ascii="Times New Roman" w:hAnsi="Times New Roman" w:cs="Times New Roman"/>
              </w:rPr>
            </w:pPr>
          </w:p>
        </w:tc>
        <w:tc>
          <w:tcPr>
            <w:tcW w:w="1689" w:type="dxa"/>
          </w:tcPr>
          <w:p w:rsidR="00D86A63" w:rsidRPr="001A27C3" w:rsidRDefault="00D86A63">
            <w:pPr>
              <w:pStyle w:val="ConsPlusNormal"/>
              <w:rPr>
                <w:rFonts w:ascii="Times New Roman" w:hAnsi="Times New Roman" w:cs="Times New Roman"/>
              </w:rPr>
            </w:pPr>
          </w:p>
        </w:tc>
        <w:tc>
          <w:tcPr>
            <w:tcW w:w="1691" w:type="dxa"/>
          </w:tcPr>
          <w:p w:rsidR="00D86A63" w:rsidRPr="001A27C3" w:rsidRDefault="00D86A63">
            <w:pPr>
              <w:pStyle w:val="ConsPlusNormal"/>
              <w:rPr>
                <w:rFonts w:ascii="Times New Roman" w:hAnsi="Times New Roman" w:cs="Times New Roman"/>
              </w:rPr>
            </w:pPr>
          </w:p>
        </w:tc>
      </w:tr>
      <w:tr w:rsidR="00D86A63" w:rsidRPr="001A27C3">
        <w:tc>
          <w:tcPr>
            <w:tcW w:w="3912" w:type="dxa"/>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w:t>
            </w:r>
          </w:p>
        </w:tc>
        <w:tc>
          <w:tcPr>
            <w:tcW w:w="1689" w:type="dxa"/>
          </w:tcPr>
          <w:p w:rsidR="00D86A63" w:rsidRPr="001A27C3" w:rsidRDefault="00D86A63">
            <w:pPr>
              <w:pStyle w:val="ConsPlusNormal"/>
              <w:rPr>
                <w:rFonts w:ascii="Times New Roman" w:hAnsi="Times New Roman" w:cs="Times New Roman"/>
              </w:rPr>
            </w:pPr>
          </w:p>
        </w:tc>
        <w:tc>
          <w:tcPr>
            <w:tcW w:w="1689" w:type="dxa"/>
          </w:tcPr>
          <w:p w:rsidR="00D86A63" w:rsidRPr="001A27C3" w:rsidRDefault="00D86A63">
            <w:pPr>
              <w:pStyle w:val="ConsPlusNormal"/>
              <w:rPr>
                <w:rFonts w:ascii="Times New Roman" w:hAnsi="Times New Roman" w:cs="Times New Roman"/>
              </w:rPr>
            </w:pPr>
          </w:p>
        </w:tc>
        <w:tc>
          <w:tcPr>
            <w:tcW w:w="1691" w:type="dxa"/>
          </w:tcPr>
          <w:p w:rsidR="00D86A63" w:rsidRPr="001A27C3" w:rsidRDefault="00D86A63">
            <w:pPr>
              <w:pStyle w:val="ConsPlusNormal"/>
              <w:rPr>
                <w:rFonts w:ascii="Times New Roman" w:hAnsi="Times New Roman" w:cs="Times New Roman"/>
              </w:rPr>
            </w:pPr>
          </w:p>
        </w:tc>
      </w:tr>
      <w:tr w:rsidR="00D86A63" w:rsidRPr="001A27C3">
        <w:tc>
          <w:tcPr>
            <w:tcW w:w="3912" w:type="dxa"/>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Нераспределенная сумма</w:t>
            </w:r>
          </w:p>
        </w:tc>
        <w:tc>
          <w:tcPr>
            <w:tcW w:w="1689" w:type="dxa"/>
          </w:tcPr>
          <w:p w:rsidR="00D86A63" w:rsidRPr="001A27C3" w:rsidRDefault="00D86A63">
            <w:pPr>
              <w:pStyle w:val="ConsPlusNormal"/>
              <w:rPr>
                <w:rFonts w:ascii="Times New Roman" w:hAnsi="Times New Roman" w:cs="Times New Roman"/>
              </w:rPr>
            </w:pPr>
          </w:p>
        </w:tc>
        <w:tc>
          <w:tcPr>
            <w:tcW w:w="1689" w:type="dxa"/>
          </w:tcPr>
          <w:p w:rsidR="00D86A63" w:rsidRPr="001A27C3" w:rsidRDefault="00D86A63">
            <w:pPr>
              <w:pStyle w:val="ConsPlusNormal"/>
              <w:rPr>
                <w:rFonts w:ascii="Times New Roman" w:hAnsi="Times New Roman" w:cs="Times New Roman"/>
              </w:rPr>
            </w:pPr>
          </w:p>
        </w:tc>
        <w:tc>
          <w:tcPr>
            <w:tcW w:w="1691" w:type="dxa"/>
          </w:tcPr>
          <w:p w:rsidR="00D86A63" w:rsidRPr="001A27C3" w:rsidRDefault="00D86A63">
            <w:pPr>
              <w:pStyle w:val="ConsPlusNormal"/>
              <w:rPr>
                <w:rFonts w:ascii="Times New Roman" w:hAnsi="Times New Roman" w:cs="Times New Roman"/>
              </w:rPr>
            </w:pPr>
          </w:p>
        </w:tc>
      </w:tr>
      <w:tr w:rsidR="00D86A63" w:rsidRPr="001A27C3">
        <w:tc>
          <w:tcPr>
            <w:tcW w:w="3912" w:type="dxa"/>
          </w:tcPr>
          <w:p w:rsidR="00D86A63" w:rsidRPr="001A27C3" w:rsidRDefault="00D86A63">
            <w:pPr>
              <w:pStyle w:val="ConsPlusNormal"/>
              <w:rPr>
                <w:rFonts w:ascii="Times New Roman" w:hAnsi="Times New Roman" w:cs="Times New Roman"/>
              </w:rPr>
            </w:pPr>
            <w:r w:rsidRPr="001A27C3">
              <w:rPr>
                <w:rFonts w:ascii="Times New Roman" w:hAnsi="Times New Roman" w:cs="Times New Roman"/>
              </w:rPr>
              <w:t>Итого</w:t>
            </w:r>
          </w:p>
        </w:tc>
        <w:tc>
          <w:tcPr>
            <w:tcW w:w="1689" w:type="dxa"/>
          </w:tcPr>
          <w:p w:rsidR="00D86A63" w:rsidRPr="001A27C3" w:rsidRDefault="00D86A63">
            <w:pPr>
              <w:pStyle w:val="ConsPlusNormal"/>
              <w:rPr>
                <w:rFonts w:ascii="Times New Roman" w:hAnsi="Times New Roman" w:cs="Times New Roman"/>
              </w:rPr>
            </w:pPr>
          </w:p>
        </w:tc>
        <w:tc>
          <w:tcPr>
            <w:tcW w:w="1689" w:type="dxa"/>
          </w:tcPr>
          <w:p w:rsidR="00D86A63" w:rsidRPr="001A27C3" w:rsidRDefault="00D86A63">
            <w:pPr>
              <w:pStyle w:val="ConsPlusNormal"/>
              <w:rPr>
                <w:rFonts w:ascii="Times New Roman" w:hAnsi="Times New Roman" w:cs="Times New Roman"/>
              </w:rPr>
            </w:pPr>
          </w:p>
        </w:tc>
        <w:tc>
          <w:tcPr>
            <w:tcW w:w="1691" w:type="dxa"/>
          </w:tcPr>
          <w:p w:rsidR="00D86A63" w:rsidRPr="001A27C3" w:rsidRDefault="00D86A63">
            <w:pPr>
              <w:pStyle w:val="ConsPlusNormal"/>
              <w:rPr>
                <w:rFonts w:ascii="Times New Roman" w:hAnsi="Times New Roman" w:cs="Times New Roman"/>
              </w:rPr>
            </w:pPr>
          </w:p>
        </w:tc>
      </w:tr>
    </w:tbl>
    <w:p w:rsidR="00D86A63" w:rsidRDefault="00D86A63">
      <w:pPr>
        <w:pStyle w:val="ConsPlusNormal"/>
        <w:jc w:val="both"/>
        <w:rPr>
          <w:rFonts w:ascii="Times New Roman" w:hAnsi="Times New Roman" w:cs="Times New Roman"/>
        </w:rPr>
      </w:pPr>
    </w:p>
    <w:p w:rsidR="007F3FBF" w:rsidRDefault="007F3FBF">
      <w:pPr>
        <w:pStyle w:val="ConsPlusNormal"/>
        <w:jc w:val="both"/>
        <w:rPr>
          <w:rFonts w:ascii="Times New Roman" w:hAnsi="Times New Roman" w:cs="Times New Roman"/>
        </w:rPr>
      </w:pPr>
    </w:p>
    <w:p w:rsidR="007F3FBF" w:rsidRDefault="007F3FBF">
      <w:pPr>
        <w:pStyle w:val="ConsPlusNormal"/>
        <w:jc w:val="both"/>
        <w:rPr>
          <w:rFonts w:ascii="Times New Roman" w:hAnsi="Times New Roman" w:cs="Times New Roman"/>
        </w:rPr>
      </w:pPr>
    </w:p>
    <w:p w:rsidR="007F3FBF" w:rsidRDefault="007F3FBF">
      <w:pPr>
        <w:pStyle w:val="ConsPlusNormal"/>
        <w:jc w:val="both"/>
        <w:rPr>
          <w:rFonts w:ascii="Times New Roman" w:hAnsi="Times New Roman" w:cs="Times New Roman"/>
        </w:rPr>
      </w:pPr>
    </w:p>
    <w:p w:rsidR="007F3FBF" w:rsidRDefault="007F3FBF">
      <w:pPr>
        <w:pStyle w:val="ConsPlusNormal"/>
        <w:jc w:val="both"/>
        <w:rPr>
          <w:rFonts w:ascii="Times New Roman" w:hAnsi="Times New Roman" w:cs="Times New Roman"/>
        </w:rPr>
      </w:pPr>
    </w:p>
    <w:p w:rsidR="007F3FBF" w:rsidRPr="001A27C3" w:rsidRDefault="007F3FBF">
      <w:pPr>
        <w:pStyle w:val="ConsPlusNormal"/>
        <w:jc w:val="both"/>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p w:rsidR="00D86A63" w:rsidRPr="001A27C3" w:rsidRDefault="00D86A63">
      <w:pPr>
        <w:pStyle w:val="ConsPlusNormal"/>
        <w:jc w:val="both"/>
        <w:rPr>
          <w:rFonts w:ascii="Times New Roman" w:hAnsi="Times New Roman" w:cs="Times New Roman"/>
        </w:rPr>
      </w:pPr>
    </w:p>
    <w:p w:rsidR="00F53BAE" w:rsidRDefault="00F53BAE" w:rsidP="007F3FBF">
      <w:pPr>
        <w:pStyle w:val="ConsPlusNormal"/>
        <w:jc w:val="center"/>
        <w:outlineLvl w:val="1"/>
        <w:rPr>
          <w:rFonts w:ascii="Times New Roman" w:hAnsi="Times New Roman" w:cs="Times New Roman"/>
        </w:rPr>
        <w:sectPr w:rsidR="00F53BAE" w:rsidSect="004F39D1">
          <w:pgSz w:w="11905" w:h="16838"/>
          <w:pgMar w:top="567" w:right="850" w:bottom="1134" w:left="1134" w:header="0" w:footer="0" w:gutter="0"/>
          <w:cols w:space="720"/>
        </w:sectPr>
      </w:pPr>
    </w:p>
    <w:p w:rsidR="00D86A63" w:rsidRPr="001A27C3" w:rsidRDefault="007F3FBF" w:rsidP="007F3FBF">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F10DE5">
        <w:rPr>
          <w:rFonts w:ascii="Times New Roman" w:hAnsi="Times New Roman" w:cs="Times New Roman"/>
        </w:rPr>
        <w:t xml:space="preserve">   </w:t>
      </w:r>
      <w:r>
        <w:rPr>
          <w:rFonts w:ascii="Times New Roman" w:hAnsi="Times New Roman" w:cs="Times New Roman"/>
        </w:rPr>
        <w:t xml:space="preserve"> </w:t>
      </w:r>
      <w:r w:rsidR="00D86A63" w:rsidRPr="001A27C3">
        <w:rPr>
          <w:rFonts w:ascii="Times New Roman" w:hAnsi="Times New Roman" w:cs="Times New Roman"/>
        </w:rPr>
        <w:t xml:space="preserve">Приложение </w:t>
      </w:r>
      <w:r>
        <w:rPr>
          <w:rFonts w:ascii="Times New Roman" w:hAnsi="Times New Roman" w:cs="Times New Roman"/>
        </w:rPr>
        <w:t>№</w:t>
      </w:r>
      <w:r w:rsidR="00D86A63" w:rsidRPr="001A27C3">
        <w:rPr>
          <w:rFonts w:ascii="Times New Roman" w:hAnsi="Times New Roman" w:cs="Times New Roman"/>
        </w:rPr>
        <w:t xml:space="preserve"> 6</w:t>
      </w:r>
    </w:p>
    <w:p w:rsidR="00D86A63" w:rsidRPr="001A27C3" w:rsidRDefault="007F3FBF" w:rsidP="007F3FBF">
      <w:pPr>
        <w:pStyle w:val="ConsPlusNormal"/>
        <w:jc w:val="center"/>
        <w:rPr>
          <w:rFonts w:ascii="Times New Roman" w:hAnsi="Times New Roman" w:cs="Times New Roman"/>
        </w:rPr>
      </w:pPr>
      <w:r>
        <w:rPr>
          <w:rFonts w:ascii="Times New Roman" w:hAnsi="Times New Roman" w:cs="Times New Roman"/>
        </w:rPr>
        <w:t xml:space="preserve">                                                                                                   </w:t>
      </w:r>
      <w:r w:rsidR="00F10DE5">
        <w:rPr>
          <w:rFonts w:ascii="Times New Roman" w:hAnsi="Times New Roman" w:cs="Times New Roman"/>
        </w:rPr>
        <w:t xml:space="preserve"> </w:t>
      </w:r>
      <w:r w:rsidR="00D86A63" w:rsidRPr="001A27C3">
        <w:rPr>
          <w:rFonts w:ascii="Times New Roman" w:hAnsi="Times New Roman" w:cs="Times New Roman"/>
        </w:rPr>
        <w:t>к Методике</w:t>
      </w:r>
      <w:r>
        <w:rPr>
          <w:rFonts w:ascii="Times New Roman" w:hAnsi="Times New Roman" w:cs="Times New Roman"/>
        </w:rPr>
        <w:t xml:space="preserve"> </w:t>
      </w:r>
      <w:r w:rsidR="00D86A63" w:rsidRPr="001A27C3">
        <w:rPr>
          <w:rFonts w:ascii="Times New Roman" w:hAnsi="Times New Roman" w:cs="Times New Roman"/>
        </w:rPr>
        <w:t>планирования</w:t>
      </w:r>
      <w:r w:rsidR="00F10DE5">
        <w:rPr>
          <w:rFonts w:ascii="Times New Roman" w:hAnsi="Times New Roman" w:cs="Times New Roman"/>
        </w:rPr>
        <w:t xml:space="preserve"> </w:t>
      </w:r>
    </w:p>
    <w:p w:rsidR="00D86A63" w:rsidRDefault="007F3FBF" w:rsidP="007F3FBF">
      <w:pPr>
        <w:pStyle w:val="ConsPlusNormal"/>
        <w:jc w:val="center"/>
        <w:rPr>
          <w:rFonts w:ascii="Times New Roman" w:hAnsi="Times New Roman" w:cs="Times New Roman"/>
        </w:rPr>
      </w:pPr>
      <w:r>
        <w:rPr>
          <w:rFonts w:ascii="Times New Roman" w:hAnsi="Times New Roman" w:cs="Times New Roman"/>
        </w:rPr>
        <w:t xml:space="preserve">                                                                                                 </w:t>
      </w:r>
      <w:r w:rsidR="00F10DE5">
        <w:rPr>
          <w:rFonts w:ascii="Times New Roman" w:hAnsi="Times New Roman" w:cs="Times New Roman"/>
        </w:rPr>
        <w:t xml:space="preserve">  </w:t>
      </w:r>
      <w:r w:rsidR="008C48A8">
        <w:rPr>
          <w:rFonts w:ascii="Times New Roman" w:hAnsi="Times New Roman" w:cs="Times New Roman"/>
        </w:rPr>
        <w:t xml:space="preserve">             </w:t>
      </w:r>
      <w:r w:rsidR="00236F02">
        <w:rPr>
          <w:rFonts w:ascii="Times New Roman" w:hAnsi="Times New Roman" w:cs="Times New Roman"/>
        </w:rPr>
        <w:t xml:space="preserve"> </w:t>
      </w:r>
      <w:r w:rsidR="00D86A63" w:rsidRPr="001A27C3">
        <w:rPr>
          <w:rFonts w:ascii="Times New Roman" w:hAnsi="Times New Roman" w:cs="Times New Roman"/>
        </w:rPr>
        <w:t>бюджетных ассигнований</w:t>
      </w:r>
      <w:r w:rsidR="00236F02">
        <w:rPr>
          <w:rFonts w:ascii="Times New Roman" w:hAnsi="Times New Roman" w:cs="Times New Roman"/>
        </w:rPr>
        <w:t xml:space="preserve"> бюджета</w:t>
      </w:r>
    </w:p>
    <w:p w:rsidR="008C48A8" w:rsidRDefault="008C48A8" w:rsidP="007F3FBF">
      <w:pPr>
        <w:pStyle w:val="ConsPlusNormal"/>
        <w:jc w:val="center"/>
        <w:rPr>
          <w:rFonts w:ascii="Times New Roman" w:hAnsi="Times New Roman" w:cs="Times New Roman"/>
        </w:rPr>
      </w:pPr>
      <w:r>
        <w:rPr>
          <w:rFonts w:ascii="Times New Roman" w:hAnsi="Times New Roman" w:cs="Times New Roman"/>
        </w:rPr>
        <w:t xml:space="preserve">                                                                                                                  </w:t>
      </w:r>
      <w:proofErr w:type="spellStart"/>
      <w:r w:rsidRPr="008C48A8">
        <w:rPr>
          <w:rFonts w:ascii="Times New Roman" w:hAnsi="Times New Roman" w:cs="Times New Roman"/>
        </w:rPr>
        <w:t>Хасанского</w:t>
      </w:r>
      <w:proofErr w:type="spellEnd"/>
      <w:r w:rsidRPr="008C48A8">
        <w:rPr>
          <w:rFonts w:ascii="Times New Roman" w:hAnsi="Times New Roman" w:cs="Times New Roman"/>
        </w:rPr>
        <w:t xml:space="preserve"> муниципального округа</w:t>
      </w:r>
    </w:p>
    <w:p w:rsidR="00236F02" w:rsidRPr="001A27C3" w:rsidRDefault="00236F02" w:rsidP="007F3FBF">
      <w:pPr>
        <w:pStyle w:val="ConsPlusNormal"/>
        <w:jc w:val="center"/>
        <w:rPr>
          <w:rFonts w:ascii="Times New Roman" w:hAnsi="Times New Roman" w:cs="Times New Roman"/>
        </w:rPr>
      </w:pPr>
      <w:r>
        <w:rPr>
          <w:rFonts w:ascii="Times New Roman" w:hAnsi="Times New Roman" w:cs="Times New Roman"/>
        </w:rPr>
        <w:t xml:space="preserve">                                                                                                                                         н</w:t>
      </w:r>
      <w:r w:rsidRPr="001A27C3">
        <w:rPr>
          <w:rFonts w:ascii="Times New Roman" w:hAnsi="Times New Roman" w:cs="Times New Roman"/>
        </w:rPr>
        <w:t>а очередной</w:t>
      </w:r>
      <w:r>
        <w:rPr>
          <w:rFonts w:ascii="Times New Roman" w:hAnsi="Times New Roman" w:cs="Times New Roman"/>
        </w:rPr>
        <w:t xml:space="preserve"> </w:t>
      </w:r>
      <w:r w:rsidRPr="001A27C3">
        <w:rPr>
          <w:rFonts w:ascii="Times New Roman" w:hAnsi="Times New Roman" w:cs="Times New Roman"/>
        </w:rPr>
        <w:t>финансовый год</w:t>
      </w:r>
      <w:r>
        <w:rPr>
          <w:rFonts w:ascii="Times New Roman" w:hAnsi="Times New Roman" w:cs="Times New Roman"/>
        </w:rPr>
        <w:t xml:space="preserve"> </w:t>
      </w:r>
      <w:r w:rsidRPr="001A27C3">
        <w:rPr>
          <w:rFonts w:ascii="Times New Roman" w:hAnsi="Times New Roman" w:cs="Times New Roman"/>
        </w:rPr>
        <w:t>и</w:t>
      </w:r>
      <w:r>
        <w:rPr>
          <w:rFonts w:ascii="Times New Roman" w:hAnsi="Times New Roman" w:cs="Times New Roman"/>
        </w:rPr>
        <w:t xml:space="preserve"> </w:t>
      </w:r>
      <w:r w:rsidRPr="001A27C3">
        <w:rPr>
          <w:rFonts w:ascii="Times New Roman" w:hAnsi="Times New Roman" w:cs="Times New Roman"/>
        </w:rPr>
        <w:t>плановый период</w:t>
      </w:r>
    </w:p>
    <w:tbl>
      <w:tblPr>
        <w:tblpPr w:leftFromText="180" w:rightFromText="180" w:vertAnchor="text" w:horzAnchor="margin" w:tblpY="118"/>
        <w:tblW w:w="0" w:type="auto"/>
        <w:tblLayout w:type="fixed"/>
        <w:tblCellMar>
          <w:top w:w="102" w:type="dxa"/>
          <w:left w:w="62" w:type="dxa"/>
          <w:bottom w:w="102" w:type="dxa"/>
          <w:right w:w="62" w:type="dxa"/>
        </w:tblCellMar>
        <w:tblLook w:val="0000" w:firstRow="0" w:lastRow="0" w:firstColumn="0" w:lastColumn="0" w:noHBand="0" w:noVBand="0"/>
      </w:tblPr>
      <w:tblGrid>
        <w:gridCol w:w="5254"/>
        <w:gridCol w:w="4262"/>
        <w:gridCol w:w="5840"/>
      </w:tblGrid>
      <w:tr w:rsidR="00F10DE5" w:rsidRPr="001A27C3" w:rsidTr="00236F02">
        <w:trPr>
          <w:trHeight w:val="1003"/>
        </w:trPr>
        <w:tc>
          <w:tcPr>
            <w:tcW w:w="15356" w:type="dxa"/>
            <w:gridSpan w:val="3"/>
            <w:tcBorders>
              <w:top w:val="nil"/>
              <w:left w:val="nil"/>
              <w:bottom w:val="nil"/>
              <w:right w:val="nil"/>
            </w:tcBorders>
          </w:tcPr>
          <w:p w:rsidR="00F10DE5" w:rsidRDefault="00F10DE5" w:rsidP="00F10DE5">
            <w:pPr>
              <w:pStyle w:val="ConsPlusNormal"/>
              <w:jc w:val="center"/>
              <w:rPr>
                <w:rFonts w:ascii="Times New Roman" w:hAnsi="Times New Roman" w:cs="Times New Roman"/>
              </w:rPr>
            </w:pPr>
          </w:p>
          <w:p w:rsidR="00F10DE5" w:rsidRPr="001A27C3" w:rsidRDefault="00F10DE5" w:rsidP="00F10DE5">
            <w:pPr>
              <w:pStyle w:val="ConsPlusNormal"/>
              <w:jc w:val="center"/>
              <w:rPr>
                <w:rFonts w:ascii="Times New Roman" w:hAnsi="Times New Roman" w:cs="Times New Roman"/>
              </w:rPr>
            </w:pPr>
            <w:r w:rsidRPr="001A27C3">
              <w:rPr>
                <w:rFonts w:ascii="Times New Roman" w:hAnsi="Times New Roman" w:cs="Times New Roman"/>
              </w:rPr>
              <w:t>Обоснование</w:t>
            </w:r>
          </w:p>
          <w:p w:rsidR="00F10DE5" w:rsidRPr="001A27C3" w:rsidRDefault="00F10DE5" w:rsidP="00F10DE5">
            <w:pPr>
              <w:pStyle w:val="ConsPlusNormal"/>
              <w:jc w:val="center"/>
              <w:rPr>
                <w:rFonts w:ascii="Times New Roman" w:hAnsi="Times New Roman" w:cs="Times New Roman"/>
              </w:rPr>
            </w:pPr>
            <w:r w:rsidRPr="001A27C3">
              <w:rPr>
                <w:rFonts w:ascii="Times New Roman" w:hAnsi="Times New Roman" w:cs="Times New Roman"/>
              </w:rPr>
              <w:t xml:space="preserve">бюджетных ассигнований на осуществление капитальных вложений в объекты муниципальной собственности, на </w:t>
            </w:r>
            <w:r>
              <w:rPr>
                <w:rFonts w:ascii="Times New Roman" w:hAnsi="Times New Roman" w:cs="Times New Roman"/>
              </w:rPr>
              <w:t>реализацию</w:t>
            </w:r>
            <w:r w:rsidRPr="001A27C3">
              <w:rPr>
                <w:rFonts w:ascii="Times New Roman" w:hAnsi="Times New Roman" w:cs="Times New Roman"/>
              </w:rPr>
              <w:t xml:space="preserve"> бюджетных инвестиций в объекты капитального строительства и (или) на приобретение объектов недвижимого имущества на ______ год и плановый период _________ годов</w:t>
            </w:r>
          </w:p>
        </w:tc>
      </w:tr>
      <w:tr w:rsidR="00F10DE5" w:rsidRPr="001A27C3" w:rsidTr="00236F02">
        <w:trPr>
          <w:trHeight w:val="125"/>
        </w:trPr>
        <w:tc>
          <w:tcPr>
            <w:tcW w:w="15356" w:type="dxa"/>
            <w:gridSpan w:val="3"/>
            <w:tcBorders>
              <w:top w:val="nil"/>
              <w:left w:val="nil"/>
              <w:bottom w:val="nil"/>
              <w:right w:val="nil"/>
            </w:tcBorders>
          </w:tcPr>
          <w:p w:rsidR="00F10DE5" w:rsidRPr="001A27C3" w:rsidRDefault="00F10DE5" w:rsidP="00F10DE5">
            <w:pPr>
              <w:pStyle w:val="ConsPlusNormal"/>
              <w:rPr>
                <w:rFonts w:ascii="Times New Roman" w:hAnsi="Times New Roman" w:cs="Times New Roman"/>
              </w:rPr>
            </w:pPr>
            <w:r>
              <w:rPr>
                <w:rFonts w:ascii="Times New Roman" w:hAnsi="Times New Roman" w:cs="Times New Roman"/>
              </w:rPr>
              <w:t xml:space="preserve"> </w:t>
            </w:r>
          </w:p>
        </w:tc>
      </w:tr>
      <w:tr w:rsidR="00236F02" w:rsidRPr="001A27C3" w:rsidTr="00236F02">
        <w:trPr>
          <w:trHeight w:val="251"/>
        </w:trPr>
        <w:tc>
          <w:tcPr>
            <w:tcW w:w="5254" w:type="dxa"/>
            <w:tcBorders>
              <w:top w:val="nil"/>
              <w:left w:val="nil"/>
              <w:bottom w:val="nil"/>
              <w:right w:val="nil"/>
            </w:tcBorders>
          </w:tcPr>
          <w:p w:rsidR="00F10DE5" w:rsidRDefault="00F10DE5" w:rsidP="00250777">
            <w:pPr>
              <w:pStyle w:val="ConsPlusNormal"/>
              <w:rPr>
                <w:rFonts w:ascii="Times New Roman" w:hAnsi="Times New Roman" w:cs="Times New Roman"/>
              </w:rPr>
            </w:pPr>
            <w:r w:rsidRPr="001A27C3">
              <w:rPr>
                <w:rFonts w:ascii="Times New Roman" w:hAnsi="Times New Roman" w:cs="Times New Roman"/>
              </w:rPr>
              <w:t>Главный распорядитель средств бюджета</w:t>
            </w:r>
          </w:p>
          <w:p w:rsidR="00250777" w:rsidRPr="001A27C3" w:rsidRDefault="00250777" w:rsidP="00250777">
            <w:pPr>
              <w:pStyle w:val="ConsPlusNormal"/>
              <w:rPr>
                <w:rFonts w:ascii="Times New Roman" w:hAnsi="Times New Roman" w:cs="Times New Roman"/>
              </w:rPr>
            </w:pPr>
            <w:proofErr w:type="spellStart"/>
            <w:r w:rsidRPr="00250777">
              <w:rPr>
                <w:rFonts w:ascii="Times New Roman" w:hAnsi="Times New Roman" w:cs="Times New Roman"/>
              </w:rPr>
              <w:t>Хасанского</w:t>
            </w:r>
            <w:proofErr w:type="spellEnd"/>
            <w:r w:rsidRPr="00250777">
              <w:rPr>
                <w:rFonts w:ascii="Times New Roman" w:hAnsi="Times New Roman" w:cs="Times New Roman"/>
              </w:rPr>
              <w:t xml:space="preserve"> муниципального округа</w:t>
            </w:r>
          </w:p>
        </w:tc>
        <w:tc>
          <w:tcPr>
            <w:tcW w:w="4262" w:type="dxa"/>
            <w:tcBorders>
              <w:top w:val="nil"/>
              <w:left w:val="nil"/>
              <w:bottom w:val="nil"/>
              <w:right w:val="nil"/>
            </w:tcBorders>
          </w:tcPr>
          <w:p w:rsidR="00F10DE5" w:rsidRPr="001A27C3" w:rsidRDefault="00F10DE5" w:rsidP="00236F02">
            <w:pPr>
              <w:pStyle w:val="ConsPlusNormal"/>
              <w:jc w:val="center"/>
              <w:rPr>
                <w:rFonts w:ascii="Times New Roman" w:hAnsi="Times New Roman" w:cs="Times New Roman"/>
              </w:rPr>
            </w:pPr>
            <w:r w:rsidRPr="001A27C3">
              <w:rPr>
                <w:rFonts w:ascii="Times New Roman" w:hAnsi="Times New Roman" w:cs="Times New Roman"/>
              </w:rPr>
              <w:t>_________________</w:t>
            </w:r>
          </w:p>
        </w:tc>
        <w:tc>
          <w:tcPr>
            <w:tcW w:w="5840" w:type="dxa"/>
            <w:tcBorders>
              <w:top w:val="nil"/>
              <w:left w:val="nil"/>
              <w:bottom w:val="nil"/>
              <w:right w:val="nil"/>
            </w:tcBorders>
          </w:tcPr>
          <w:p w:rsidR="00F10DE5" w:rsidRPr="001A27C3" w:rsidRDefault="00F10DE5" w:rsidP="00236F02">
            <w:pPr>
              <w:pStyle w:val="ConsPlusNormal"/>
              <w:rPr>
                <w:rFonts w:ascii="Times New Roman" w:hAnsi="Times New Roman" w:cs="Times New Roman"/>
              </w:rPr>
            </w:pPr>
            <w:r w:rsidRPr="001A27C3">
              <w:rPr>
                <w:rFonts w:ascii="Times New Roman" w:hAnsi="Times New Roman" w:cs="Times New Roman"/>
              </w:rPr>
              <w:t>Дата ____________________</w:t>
            </w:r>
          </w:p>
        </w:tc>
      </w:tr>
      <w:tr w:rsidR="00236F02" w:rsidRPr="001A27C3" w:rsidTr="00236F02">
        <w:trPr>
          <w:trHeight w:val="125"/>
        </w:trPr>
        <w:tc>
          <w:tcPr>
            <w:tcW w:w="5254" w:type="dxa"/>
            <w:tcBorders>
              <w:top w:val="nil"/>
              <w:left w:val="nil"/>
              <w:bottom w:val="nil"/>
              <w:right w:val="nil"/>
            </w:tcBorders>
          </w:tcPr>
          <w:p w:rsidR="00F10DE5" w:rsidRPr="001A27C3" w:rsidRDefault="00F10DE5" w:rsidP="00236F02">
            <w:pPr>
              <w:pStyle w:val="ConsPlusNormal"/>
              <w:rPr>
                <w:rFonts w:ascii="Times New Roman" w:hAnsi="Times New Roman" w:cs="Times New Roman"/>
              </w:rPr>
            </w:pPr>
            <w:r w:rsidRPr="001A27C3">
              <w:rPr>
                <w:rFonts w:ascii="Times New Roman" w:hAnsi="Times New Roman" w:cs="Times New Roman"/>
              </w:rPr>
              <w:t>Единица измерения: рублей</w:t>
            </w:r>
          </w:p>
        </w:tc>
        <w:tc>
          <w:tcPr>
            <w:tcW w:w="4262" w:type="dxa"/>
            <w:tcBorders>
              <w:top w:val="nil"/>
              <w:left w:val="nil"/>
              <w:bottom w:val="nil"/>
              <w:right w:val="nil"/>
            </w:tcBorders>
          </w:tcPr>
          <w:p w:rsidR="00F10DE5" w:rsidRPr="001A27C3" w:rsidRDefault="00F10DE5" w:rsidP="00236F02">
            <w:pPr>
              <w:pStyle w:val="ConsPlusNormal"/>
              <w:rPr>
                <w:rFonts w:ascii="Times New Roman" w:hAnsi="Times New Roman" w:cs="Times New Roman"/>
              </w:rPr>
            </w:pPr>
          </w:p>
        </w:tc>
        <w:tc>
          <w:tcPr>
            <w:tcW w:w="5840" w:type="dxa"/>
            <w:tcBorders>
              <w:top w:val="nil"/>
              <w:left w:val="nil"/>
              <w:bottom w:val="nil"/>
              <w:right w:val="nil"/>
            </w:tcBorders>
          </w:tcPr>
          <w:p w:rsidR="00F10DE5" w:rsidRPr="001A27C3" w:rsidRDefault="00F10DE5" w:rsidP="00236F02">
            <w:pPr>
              <w:pStyle w:val="ConsPlusNormal"/>
              <w:rPr>
                <w:rFonts w:ascii="Times New Roman" w:hAnsi="Times New Roman" w:cs="Times New Roman"/>
              </w:rPr>
            </w:pPr>
            <w:r w:rsidRPr="001A27C3">
              <w:rPr>
                <w:rFonts w:ascii="Times New Roman" w:hAnsi="Times New Roman" w:cs="Times New Roman"/>
              </w:rPr>
              <w:t>Код ГРБС ________________</w:t>
            </w:r>
          </w:p>
        </w:tc>
      </w:tr>
    </w:tbl>
    <w:p w:rsidR="00236F02" w:rsidRDefault="00F10DE5" w:rsidP="00F10DE5">
      <w:pPr>
        <w:pStyle w:val="ConsPlusNormal"/>
        <w:rPr>
          <w:rFonts w:ascii="Times New Roman" w:hAnsi="Times New Roman" w:cs="Times New Roman"/>
        </w:rPr>
      </w:pPr>
      <w:r>
        <w:rPr>
          <w:rFonts w:ascii="Times New Roman" w:hAnsi="Times New Roman" w:cs="Times New Roman"/>
        </w:rPr>
        <w:t xml:space="preserve"> </w:t>
      </w:r>
      <w:r w:rsidR="007F3FBF">
        <w:rPr>
          <w:rFonts w:ascii="Times New Roman" w:hAnsi="Times New Roman" w:cs="Times New Roman"/>
        </w:rPr>
        <w:t xml:space="preserve"> </w:t>
      </w: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6"/>
        <w:gridCol w:w="1020"/>
        <w:gridCol w:w="1191"/>
        <w:gridCol w:w="1804"/>
        <w:gridCol w:w="1792"/>
        <w:gridCol w:w="1216"/>
        <w:gridCol w:w="737"/>
        <w:gridCol w:w="1408"/>
        <w:gridCol w:w="1408"/>
        <w:gridCol w:w="1180"/>
        <w:gridCol w:w="1180"/>
      </w:tblGrid>
      <w:tr w:rsidR="00236F02" w:rsidRPr="001A27C3" w:rsidTr="00F36FD6">
        <w:tc>
          <w:tcPr>
            <w:tcW w:w="1636" w:type="dxa"/>
            <w:vMerge w:val="restart"/>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Наименование объекта, мероприятия</w:t>
            </w:r>
          </w:p>
        </w:tc>
        <w:tc>
          <w:tcPr>
            <w:tcW w:w="1020" w:type="dxa"/>
            <w:vMerge w:val="restart"/>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Форма собственности</w:t>
            </w:r>
          </w:p>
        </w:tc>
        <w:tc>
          <w:tcPr>
            <w:tcW w:w="1191" w:type="dxa"/>
            <w:vMerge w:val="restart"/>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Источник финансирования</w:t>
            </w:r>
          </w:p>
        </w:tc>
        <w:tc>
          <w:tcPr>
            <w:tcW w:w="1804" w:type="dxa"/>
            <w:vMerge w:val="restart"/>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Предполагаемая (предельная) сметная стоимость или стоимость приобретения объекта</w:t>
            </w:r>
          </w:p>
        </w:tc>
        <w:tc>
          <w:tcPr>
            <w:tcW w:w="1792" w:type="dxa"/>
            <w:vMerge w:val="restart"/>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Срок ввода объекта в эксплуатацию (приобретения), разработки проектной документации</w:t>
            </w:r>
          </w:p>
        </w:tc>
        <w:tc>
          <w:tcPr>
            <w:tcW w:w="1216" w:type="dxa"/>
            <w:vMerge w:val="restart"/>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Единица измерения мощности</w:t>
            </w:r>
          </w:p>
        </w:tc>
        <w:tc>
          <w:tcPr>
            <w:tcW w:w="737" w:type="dxa"/>
            <w:vMerge w:val="restart"/>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Мощность</w:t>
            </w:r>
          </w:p>
        </w:tc>
        <w:tc>
          <w:tcPr>
            <w:tcW w:w="5176" w:type="dxa"/>
            <w:gridSpan w:val="4"/>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Объем бюджетных ассигнований</w:t>
            </w:r>
          </w:p>
        </w:tc>
      </w:tr>
      <w:tr w:rsidR="00236F02" w:rsidRPr="001A27C3" w:rsidTr="00F36FD6">
        <w:tc>
          <w:tcPr>
            <w:tcW w:w="1636" w:type="dxa"/>
            <w:vMerge/>
          </w:tcPr>
          <w:p w:rsidR="00236F02" w:rsidRPr="001A27C3" w:rsidRDefault="00236F02" w:rsidP="00F36FD6">
            <w:pPr>
              <w:spacing w:after="1" w:line="0" w:lineRule="atLeast"/>
              <w:rPr>
                <w:rFonts w:ascii="Times New Roman" w:hAnsi="Times New Roman" w:cs="Times New Roman"/>
              </w:rPr>
            </w:pPr>
          </w:p>
        </w:tc>
        <w:tc>
          <w:tcPr>
            <w:tcW w:w="1020" w:type="dxa"/>
            <w:vMerge/>
          </w:tcPr>
          <w:p w:rsidR="00236F02" w:rsidRPr="001A27C3" w:rsidRDefault="00236F02" w:rsidP="00F36FD6">
            <w:pPr>
              <w:spacing w:after="1" w:line="0" w:lineRule="atLeast"/>
              <w:rPr>
                <w:rFonts w:ascii="Times New Roman" w:hAnsi="Times New Roman" w:cs="Times New Roman"/>
              </w:rPr>
            </w:pPr>
          </w:p>
        </w:tc>
        <w:tc>
          <w:tcPr>
            <w:tcW w:w="1191" w:type="dxa"/>
            <w:vMerge/>
          </w:tcPr>
          <w:p w:rsidR="00236F02" w:rsidRPr="001A27C3" w:rsidRDefault="00236F02" w:rsidP="00F36FD6">
            <w:pPr>
              <w:spacing w:after="1" w:line="0" w:lineRule="atLeast"/>
              <w:rPr>
                <w:rFonts w:ascii="Times New Roman" w:hAnsi="Times New Roman" w:cs="Times New Roman"/>
              </w:rPr>
            </w:pPr>
          </w:p>
        </w:tc>
        <w:tc>
          <w:tcPr>
            <w:tcW w:w="1804" w:type="dxa"/>
            <w:vMerge/>
          </w:tcPr>
          <w:p w:rsidR="00236F02" w:rsidRPr="001A27C3" w:rsidRDefault="00236F02" w:rsidP="00F36FD6">
            <w:pPr>
              <w:spacing w:after="1" w:line="0" w:lineRule="atLeast"/>
              <w:rPr>
                <w:rFonts w:ascii="Times New Roman" w:hAnsi="Times New Roman" w:cs="Times New Roman"/>
              </w:rPr>
            </w:pPr>
          </w:p>
        </w:tc>
        <w:tc>
          <w:tcPr>
            <w:tcW w:w="1792" w:type="dxa"/>
            <w:vMerge/>
          </w:tcPr>
          <w:p w:rsidR="00236F02" w:rsidRPr="001A27C3" w:rsidRDefault="00236F02" w:rsidP="00F36FD6">
            <w:pPr>
              <w:spacing w:after="1" w:line="0" w:lineRule="atLeast"/>
              <w:rPr>
                <w:rFonts w:ascii="Times New Roman" w:hAnsi="Times New Roman" w:cs="Times New Roman"/>
              </w:rPr>
            </w:pPr>
          </w:p>
        </w:tc>
        <w:tc>
          <w:tcPr>
            <w:tcW w:w="1216" w:type="dxa"/>
            <w:vMerge/>
          </w:tcPr>
          <w:p w:rsidR="00236F02" w:rsidRPr="001A27C3" w:rsidRDefault="00236F02" w:rsidP="00F36FD6">
            <w:pPr>
              <w:spacing w:after="1" w:line="0" w:lineRule="atLeast"/>
              <w:rPr>
                <w:rFonts w:ascii="Times New Roman" w:hAnsi="Times New Roman" w:cs="Times New Roman"/>
              </w:rPr>
            </w:pPr>
          </w:p>
        </w:tc>
        <w:tc>
          <w:tcPr>
            <w:tcW w:w="737" w:type="dxa"/>
            <w:vMerge/>
          </w:tcPr>
          <w:p w:rsidR="00236F02" w:rsidRPr="001A27C3" w:rsidRDefault="00236F02" w:rsidP="00F36FD6">
            <w:pPr>
              <w:spacing w:after="1" w:line="0" w:lineRule="atLeast"/>
              <w:rPr>
                <w:rFonts w:ascii="Times New Roman" w:hAnsi="Times New Roman" w:cs="Times New Roman"/>
              </w:rPr>
            </w:pPr>
          </w:p>
        </w:tc>
        <w:tc>
          <w:tcPr>
            <w:tcW w:w="1408"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текущий финансовый год</w:t>
            </w:r>
          </w:p>
        </w:tc>
        <w:tc>
          <w:tcPr>
            <w:tcW w:w="1408"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очередной финансовый год</w:t>
            </w:r>
          </w:p>
        </w:tc>
        <w:tc>
          <w:tcPr>
            <w:tcW w:w="1180"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первый год планового периода</w:t>
            </w:r>
          </w:p>
        </w:tc>
        <w:tc>
          <w:tcPr>
            <w:tcW w:w="1180"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второй год планового периода</w:t>
            </w:r>
          </w:p>
        </w:tc>
      </w:tr>
      <w:tr w:rsidR="00236F02" w:rsidRPr="001A27C3" w:rsidTr="00F36FD6">
        <w:tc>
          <w:tcPr>
            <w:tcW w:w="1636"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1</w:t>
            </w:r>
          </w:p>
        </w:tc>
        <w:tc>
          <w:tcPr>
            <w:tcW w:w="1020"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2</w:t>
            </w:r>
          </w:p>
        </w:tc>
        <w:tc>
          <w:tcPr>
            <w:tcW w:w="1191"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3</w:t>
            </w:r>
          </w:p>
        </w:tc>
        <w:tc>
          <w:tcPr>
            <w:tcW w:w="1804"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4</w:t>
            </w:r>
          </w:p>
        </w:tc>
        <w:tc>
          <w:tcPr>
            <w:tcW w:w="1792"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5</w:t>
            </w:r>
          </w:p>
        </w:tc>
        <w:tc>
          <w:tcPr>
            <w:tcW w:w="1216"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6</w:t>
            </w:r>
          </w:p>
        </w:tc>
        <w:tc>
          <w:tcPr>
            <w:tcW w:w="737"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7</w:t>
            </w:r>
          </w:p>
        </w:tc>
        <w:tc>
          <w:tcPr>
            <w:tcW w:w="1408"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8</w:t>
            </w:r>
          </w:p>
        </w:tc>
        <w:tc>
          <w:tcPr>
            <w:tcW w:w="1408"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9</w:t>
            </w:r>
          </w:p>
        </w:tc>
        <w:tc>
          <w:tcPr>
            <w:tcW w:w="1180"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10</w:t>
            </w:r>
          </w:p>
        </w:tc>
        <w:tc>
          <w:tcPr>
            <w:tcW w:w="1180" w:type="dxa"/>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11</w:t>
            </w:r>
          </w:p>
        </w:tc>
      </w:tr>
      <w:tr w:rsidR="00236F02" w:rsidRPr="001A27C3" w:rsidTr="00F36FD6">
        <w:tc>
          <w:tcPr>
            <w:tcW w:w="14572" w:type="dxa"/>
            <w:gridSpan w:val="11"/>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 xml:space="preserve">&lt;Наименование </w:t>
            </w:r>
            <w:r>
              <w:rPr>
                <w:rFonts w:ascii="Times New Roman" w:hAnsi="Times New Roman" w:cs="Times New Roman"/>
              </w:rPr>
              <w:t>муниципальной программы</w:t>
            </w:r>
            <w:r w:rsidRPr="001A27C3">
              <w:rPr>
                <w:rFonts w:ascii="Times New Roman" w:hAnsi="Times New Roman" w:cs="Times New Roman"/>
              </w:rPr>
              <w:t>&gt;</w:t>
            </w:r>
          </w:p>
        </w:tc>
      </w:tr>
      <w:tr w:rsidR="00236F02" w:rsidRPr="001A27C3" w:rsidTr="00F36FD6">
        <w:tc>
          <w:tcPr>
            <w:tcW w:w="1636" w:type="dxa"/>
          </w:tcPr>
          <w:p w:rsidR="00236F02" w:rsidRPr="001A27C3" w:rsidRDefault="00236F02" w:rsidP="00F36FD6">
            <w:pPr>
              <w:pStyle w:val="ConsPlusNormal"/>
              <w:rPr>
                <w:rFonts w:ascii="Times New Roman" w:hAnsi="Times New Roman" w:cs="Times New Roman"/>
              </w:rPr>
            </w:pPr>
          </w:p>
        </w:tc>
        <w:tc>
          <w:tcPr>
            <w:tcW w:w="1020" w:type="dxa"/>
          </w:tcPr>
          <w:p w:rsidR="00236F02" w:rsidRPr="001A27C3" w:rsidRDefault="00236F02" w:rsidP="00F36FD6">
            <w:pPr>
              <w:pStyle w:val="ConsPlusNormal"/>
              <w:rPr>
                <w:rFonts w:ascii="Times New Roman" w:hAnsi="Times New Roman" w:cs="Times New Roman"/>
              </w:rPr>
            </w:pPr>
          </w:p>
        </w:tc>
        <w:tc>
          <w:tcPr>
            <w:tcW w:w="1191" w:type="dxa"/>
          </w:tcPr>
          <w:p w:rsidR="00236F02" w:rsidRPr="001A27C3" w:rsidRDefault="00236F02" w:rsidP="00F36FD6">
            <w:pPr>
              <w:pStyle w:val="ConsPlusNormal"/>
              <w:rPr>
                <w:rFonts w:ascii="Times New Roman" w:hAnsi="Times New Roman" w:cs="Times New Roman"/>
              </w:rPr>
            </w:pPr>
          </w:p>
        </w:tc>
        <w:tc>
          <w:tcPr>
            <w:tcW w:w="1804" w:type="dxa"/>
          </w:tcPr>
          <w:p w:rsidR="00236F02" w:rsidRPr="001A27C3" w:rsidRDefault="00236F02" w:rsidP="00F36FD6">
            <w:pPr>
              <w:pStyle w:val="ConsPlusNormal"/>
              <w:rPr>
                <w:rFonts w:ascii="Times New Roman" w:hAnsi="Times New Roman" w:cs="Times New Roman"/>
              </w:rPr>
            </w:pPr>
          </w:p>
        </w:tc>
        <w:tc>
          <w:tcPr>
            <w:tcW w:w="1792" w:type="dxa"/>
          </w:tcPr>
          <w:p w:rsidR="00236F02" w:rsidRPr="001A27C3" w:rsidRDefault="00236F02" w:rsidP="00F36FD6">
            <w:pPr>
              <w:pStyle w:val="ConsPlusNormal"/>
              <w:rPr>
                <w:rFonts w:ascii="Times New Roman" w:hAnsi="Times New Roman" w:cs="Times New Roman"/>
              </w:rPr>
            </w:pPr>
          </w:p>
        </w:tc>
        <w:tc>
          <w:tcPr>
            <w:tcW w:w="1216" w:type="dxa"/>
          </w:tcPr>
          <w:p w:rsidR="00236F02" w:rsidRPr="001A27C3" w:rsidRDefault="00236F02" w:rsidP="00F36FD6">
            <w:pPr>
              <w:pStyle w:val="ConsPlusNormal"/>
              <w:rPr>
                <w:rFonts w:ascii="Times New Roman" w:hAnsi="Times New Roman" w:cs="Times New Roman"/>
              </w:rPr>
            </w:pPr>
          </w:p>
        </w:tc>
        <w:tc>
          <w:tcPr>
            <w:tcW w:w="737" w:type="dxa"/>
          </w:tcPr>
          <w:p w:rsidR="00236F02" w:rsidRPr="001A27C3" w:rsidRDefault="00236F02" w:rsidP="00F36FD6">
            <w:pPr>
              <w:pStyle w:val="ConsPlusNormal"/>
              <w:rPr>
                <w:rFonts w:ascii="Times New Roman" w:hAnsi="Times New Roman" w:cs="Times New Roman"/>
              </w:rPr>
            </w:pPr>
          </w:p>
        </w:tc>
        <w:tc>
          <w:tcPr>
            <w:tcW w:w="1408" w:type="dxa"/>
          </w:tcPr>
          <w:p w:rsidR="00236F02" w:rsidRPr="001A27C3" w:rsidRDefault="00236F02" w:rsidP="00F36FD6">
            <w:pPr>
              <w:pStyle w:val="ConsPlusNormal"/>
              <w:rPr>
                <w:rFonts w:ascii="Times New Roman" w:hAnsi="Times New Roman" w:cs="Times New Roman"/>
              </w:rPr>
            </w:pPr>
          </w:p>
        </w:tc>
        <w:tc>
          <w:tcPr>
            <w:tcW w:w="1408" w:type="dxa"/>
          </w:tcPr>
          <w:p w:rsidR="00236F02" w:rsidRPr="001A27C3" w:rsidRDefault="00236F02" w:rsidP="00F36FD6">
            <w:pPr>
              <w:pStyle w:val="ConsPlusNormal"/>
              <w:rPr>
                <w:rFonts w:ascii="Times New Roman" w:hAnsi="Times New Roman" w:cs="Times New Roman"/>
              </w:rPr>
            </w:pPr>
          </w:p>
        </w:tc>
        <w:tc>
          <w:tcPr>
            <w:tcW w:w="1180" w:type="dxa"/>
          </w:tcPr>
          <w:p w:rsidR="00236F02" w:rsidRPr="001A27C3" w:rsidRDefault="00236F02" w:rsidP="00F36FD6">
            <w:pPr>
              <w:pStyle w:val="ConsPlusNormal"/>
              <w:rPr>
                <w:rFonts w:ascii="Times New Roman" w:hAnsi="Times New Roman" w:cs="Times New Roman"/>
              </w:rPr>
            </w:pPr>
          </w:p>
        </w:tc>
        <w:tc>
          <w:tcPr>
            <w:tcW w:w="1180" w:type="dxa"/>
          </w:tcPr>
          <w:p w:rsidR="00236F02" w:rsidRPr="001A27C3" w:rsidRDefault="00236F02" w:rsidP="00F36FD6">
            <w:pPr>
              <w:pStyle w:val="ConsPlusNormal"/>
              <w:rPr>
                <w:rFonts w:ascii="Times New Roman" w:hAnsi="Times New Roman" w:cs="Times New Roman"/>
              </w:rPr>
            </w:pPr>
          </w:p>
        </w:tc>
      </w:tr>
      <w:tr w:rsidR="00236F02" w:rsidRPr="001A27C3" w:rsidTr="00F36FD6">
        <w:tc>
          <w:tcPr>
            <w:tcW w:w="1636" w:type="dxa"/>
          </w:tcPr>
          <w:p w:rsidR="00236F02" w:rsidRPr="001A27C3" w:rsidRDefault="00236F02" w:rsidP="00F36FD6">
            <w:pPr>
              <w:pStyle w:val="ConsPlusNormal"/>
              <w:rPr>
                <w:rFonts w:ascii="Times New Roman" w:hAnsi="Times New Roman" w:cs="Times New Roman"/>
              </w:rPr>
            </w:pPr>
          </w:p>
        </w:tc>
        <w:tc>
          <w:tcPr>
            <w:tcW w:w="1020" w:type="dxa"/>
          </w:tcPr>
          <w:p w:rsidR="00236F02" w:rsidRPr="001A27C3" w:rsidRDefault="00236F02" w:rsidP="00F36FD6">
            <w:pPr>
              <w:pStyle w:val="ConsPlusNormal"/>
              <w:rPr>
                <w:rFonts w:ascii="Times New Roman" w:hAnsi="Times New Roman" w:cs="Times New Roman"/>
              </w:rPr>
            </w:pPr>
          </w:p>
        </w:tc>
        <w:tc>
          <w:tcPr>
            <w:tcW w:w="1191" w:type="dxa"/>
          </w:tcPr>
          <w:p w:rsidR="00236F02" w:rsidRPr="001A27C3" w:rsidRDefault="00236F02" w:rsidP="00F36FD6">
            <w:pPr>
              <w:pStyle w:val="ConsPlusNormal"/>
              <w:rPr>
                <w:rFonts w:ascii="Times New Roman" w:hAnsi="Times New Roman" w:cs="Times New Roman"/>
              </w:rPr>
            </w:pPr>
          </w:p>
        </w:tc>
        <w:tc>
          <w:tcPr>
            <w:tcW w:w="1804" w:type="dxa"/>
          </w:tcPr>
          <w:p w:rsidR="00236F02" w:rsidRPr="001A27C3" w:rsidRDefault="00236F02" w:rsidP="00F36FD6">
            <w:pPr>
              <w:pStyle w:val="ConsPlusNormal"/>
              <w:rPr>
                <w:rFonts w:ascii="Times New Roman" w:hAnsi="Times New Roman" w:cs="Times New Roman"/>
              </w:rPr>
            </w:pPr>
          </w:p>
        </w:tc>
        <w:tc>
          <w:tcPr>
            <w:tcW w:w="1792" w:type="dxa"/>
          </w:tcPr>
          <w:p w:rsidR="00236F02" w:rsidRPr="001A27C3" w:rsidRDefault="00236F02" w:rsidP="00F36FD6">
            <w:pPr>
              <w:pStyle w:val="ConsPlusNormal"/>
              <w:rPr>
                <w:rFonts w:ascii="Times New Roman" w:hAnsi="Times New Roman" w:cs="Times New Roman"/>
              </w:rPr>
            </w:pPr>
          </w:p>
        </w:tc>
        <w:tc>
          <w:tcPr>
            <w:tcW w:w="1216" w:type="dxa"/>
          </w:tcPr>
          <w:p w:rsidR="00236F02" w:rsidRPr="001A27C3" w:rsidRDefault="00236F02" w:rsidP="00F36FD6">
            <w:pPr>
              <w:pStyle w:val="ConsPlusNormal"/>
              <w:rPr>
                <w:rFonts w:ascii="Times New Roman" w:hAnsi="Times New Roman" w:cs="Times New Roman"/>
              </w:rPr>
            </w:pPr>
          </w:p>
        </w:tc>
        <w:tc>
          <w:tcPr>
            <w:tcW w:w="737" w:type="dxa"/>
          </w:tcPr>
          <w:p w:rsidR="00236F02" w:rsidRPr="001A27C3" w:rsidRDefault="00236F02" w:rsidP="00F36FD6">
            <w:pPr>
              <w:pStyle w:val="ConsPlusNormal"/>
              <w:rPr>
                <w:rFonts w:ascii="Times New Roman" w:hAnsi="Times New Roman" w:cs="Times New Roman"/>
              </w:rPr>
            </w:pPr>
          </w:p>
        </w:tc>
        <w:tc>
          <w:tcPr>
            <w:tcW w:w="1408" w:type="dxa"/>
          </w:tcPr>
          <w:p w:rsidR="00236F02" w:rsidRPr="001A27C3" w:rsidRDefault="00236F02" w:rsidP="00F36FD6">
            <w:pPr>
              <w:pStyle w:val="ConsPlusNormal"/>
              <w:rPr>
                <w:rFonts w:ascii="Times New Roman" w:hAnsi="Times New Roman" w:cs="Times New Roman"/>
              </w:rPr>
            </w:pPr>
          </w:p>
        </w:tc>
        <w:tc>
          <w:tcPr>
            <w:tcW w:w="1408" w:type="dxa"/>
          </w:tcPr>
          <w:p w:rsidR="00236F02" w:rsidRPr="001A27C3" w:rsidRDefault="00236F02" w:rsidP="00F36FD6">
            <w:pPr>
              <w:pStyle w:val="ConsPlusNormal"/>
              <w:rPr>
                <w:rFonts w:ascii="Times New Roman" w:hAnsi="Times New Roman" w:cs="Times New Roman"/>
              </w:rPr>
            </w:pPr>
          </w:p>
        </w:tc>
        <w:tc>
          <w:tcPr>
            <w:tcW w:w="1180" w:type="dxa"/>
          </w:tcPr>
          <w:p w:rsidR="00236F02" w:rsidRPr="001A27C3" w:rsidRDefault="00236F02" w:rsidP="00F36FD6">
            <w:pPr>
              <w:pStyle w:val="ConsPlusNormal"/>
              <w:rPr>
                <w:rFonts w:ascii="Times New Roman" w:hAnsi="Times New Roman" w:cs="Times New Roman"/>
              </w:rPr>
            </w:pPr>
          </w:p>
        </w:tc>
        <w:tc>
          <w:tcPr>
            <w:tcW w:w="1180" w:type="dxa"/>
          </w:tcPr>
          <w:p w:rsidR="00236F02" w:rsidRPr="001A27C3" w:rsidRDefault="00236F02" w:rsidP="00F36FD6">
            <w:pPr>
              <w:pStyle w:val="ConsPlusNormal"/>
              <w:rPr>
                <w:rFonts w:ascii="Times New Roman" w:hAnsi="Times New Roman" w:cs="Times New Roman"/>
              </w:rPr>
            </w:pPr>
          </w:p>
        </w:tc>
      </w:tr>
      <w:tr w:rsidR="00236F02" w:rsidRPr="001A27C3" w:rsidTr="00F36FD6">
        <w:tc>
          <w:tcPr>
            <w:tcW w:w="9396" w:type="dxa"/>
            <w:gridSpan w:val="7"/>
          </w:tcPr>
          <w:p w:rsidR="00236F02" w:rsidRPr="001A27C3" w:rsidRDefault="00236F02" w:rsidP="00F36FD6">
            <w:pPr>
              <w:pStyle w:val="ConsPlusNormal"/>
              <w:rPr>
                <w:rFonts w:ascii="Times New Roman" w:hAnsi="Times New Roman" w:cs="Times New Roman"/>
              </w:rPr>
            </w:pPr>
            <w:r w:rsidRPr="001A27C3">
              <w:rPr>
                <w:rFonts w:ascii="Times New Roman" w:hAnsi="Times New Roman" w:cs="Times New Roman"/>
              </w:rPr>
              <w:t>ИТОГО</w:t>
            </w:r>
          </w:p>
        </w:tc>
        <w:tc>
          <w:tcPr>
            <w:tcW w:w="1408" w:type="dxa"/>
          </w:tcPr>
          <w:p w:rsidR="00236F02" w:rsidRPr="001A27C3" w:rsidRDefault="00236F02" w:rsidP="00F36FD6">
            <w:pPr>
              <w:pStyle w:val="ConsPlusNormal"/>
              <w:rPr>
                <w:rFonts w:ascii="Times New Roman" w:hAnsi="Times New Roman" w:cs="Times New Roman"/>
              </w:rPr>
            </w:pPr>
          </w:p>
        </w:tc>
        <w:tc>
          <w:tcPr>
            <w:tcW w:w="1408" w:type="dxa"/>
          </w:tcPr>
          <w:p w:rsidR="00236F02" w:rsidRPr="001A27C3" w:rsidRDefault="00236F02" w:rsidP="00F36FD6">
            <w:pPr>
              <w:pStyle w:val="ConsPlusNormal"/>
              <w:rPr>
                <w:rFonts w:ascii="Times New Roman" w:hAnsi="Times New Roman" w:cs="Times New Roman"/>
              </w:rPr>
            </w:pPr>
          </w:p>
        </w:tc>
        <w:tc>
          <w:tcPr>
            <w:tcW w:w="1180" w:type="dxa"/>
          </w:tcPr>
          <w:p w:rsidR="00236F02" w:rsidRPr="001A27C3" w:rsidRDefault="00236F02" w:rsidP="00F36FD6">
            <w:pPr>
              <w:pStyle w:val="ConsPlusNormal"/>
              <w:rPr>
                <w:rFonts w:ascii="Times New Roman" w:hAnsi="Times New Roman" w:cs="Times New Roman"/>
              </w:rPr>
            </w:pPr>
          </w:p>
        </w:tc>
        <w:tc>
          <w:tcPr>
            <w:tcW w:w="1180" w:type="dxa"/>
          </w:tcPr>
          <w:p w:rsidR="00236F02" w:rsidRPr="001A27C3" w:rsidRDefault="00236F02" w:rsidP="00F36FD6">
            <w:pPr>
              <w:pStyle w:val="ConsPlusNormal"/>
              <w:rPr>
                <w:rFonts w:ascii="Times New Roman" w:hAnsi="Times New Roman" w:cs="Times New Roman"/>
              </w:rPr>
            </w:pPr>
          </w:p>
        </w:tc>
      </w:tr>
    </w:tbl>
    <w:p w:rsidR="00236F02" w:rsidRPr="001A27C3" w:rsidRDefault="00236F02" w:rsidP="00236F0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1785"/>
        <w:gridCol w:w="3539"/>
        <w:gridCol w:w="1952"/>
      </w:tblGrid>
      <w:tr w:rsidR="00236F02" w:rsidRPr="001A27C3" w:rsidTr="00072B04">
        <w:trPr>
          <w:trHeight w:val="358"/>
        </w:trPr>
        <w:tc>
          <w:tcPr>
            <w:tcW w:w="1875" w:type="dxa"/>
            <w:tcBorders>
              <w:top w:val="nil"/>
              <w:left w:val="nil"/>
              <w:bottom w:val="nil"/>
              <w:right w:val="nil"/>
            </w:tcBorders>
          </w:tcPr>
          <w:p w:rsidR="00236F02" w:rsidRPr="001A27C3" w:rsidRDefault="00236F02" w:rsidP="00F36FD6">
            <w:pPr>
              <w:pStyle w:val="ConsPlusNormal"/>
              <w:rPr>
                <w:rFonts w:ascii="Times New Roman" w:hAnsi="Times New Roman" w:cs="Times New Roman"/>
              </w:rPr>
            </w:pPr>
            <w:r w:rsidRPr="001A27C3">
              <w:rPr>
                <w:rFonts w:ascii="Times New Roman" w:hAnsi="Times New Roman" w:cs="Times New Roman"/>
              </w:rPr>
              <w:t>Руководитель</w:t>
            </w:r>
          </w:p>
        </w:tc>
        <w:tc>
          <w:tcPr>
            <w:tcW w:w="1785" w:type="dxa"/>
            <w:tcBorders>
              <w:top w:val="nil"/>
              <w:left w:val="nil"/>
              <w:bottom w:val="nil"/>
              <w:right w:val="nil"/>
            </w:tcBorders>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___________</w:t>
            </w:r>
          </w:p>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(подпись)</w:t>
            </w:r>
          </w:p>
        </w:tc>
        <w:tc>
          <w:tcPr>
            <w:tcW w:w="3539" w:type="dxa"/>
            <w:tcBorders>
              <w:top w:val="nil"/>
              <w:left w:val="nil"/>
              <w:bottom w:val="nil"/>
              <w:right w:val="nil"/>
            </w:tcBorders>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________________________</w:t>
            </w:r>
          </w:p>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(расшифровка подписи)</w:t>
            </w:r>
          </w:p>
        </w:tc>
        <w:tc>
          <w:tcPr>
            <w:tcW w:w="1952" w:type="dxa"/>
            <w:tcBorders>
              <w:top w:val="nil"/>
              <w:left w:val="nil"/>
              <w:bottom w:val="nil"/>
              <w:right w:val="nil"/>
            </w:tcBorders>
          </w:tcPr>
          <w:p w:rsidR="00236F02" w:rsidRPr="001A27C3" w:rsidRDefault="00236F02" w:rsidP="00F36FD6">
            <w:pPr>
              <w:pStyle w:val="ConsPlusNormal"/>
              <w:rPr>
                <w:rFonts w:ascii="Times New Roman" w:hAnsi="Times New Roman" w:cs="Times New Roman"/>
              </w:rPr>
            </w:pPr>
          </w:p>
        </w:tc>
      </w:tr>
      <w:tr w:rsidR="00236F02" w:rsidRPr="001A27C3" w:rsidTr="00072B04">
        <w:trPr>
          <w:trHeight w:val="358"/>
        </w:trPr>
        <w:tc>
          <w:tcPr>
            <w:tcW w:w="1875" w:type="dxa"/>
            <w:tcBorders>
              <w:top w:val="nil"/>
              <w:left w:val="nil"/>
              <w:bottom w:val="nil"/>
              <w:right w:val="nil"/>
            </w:tcBorders>
          </w:tcPr>
          <w:p w:rsidR="00236F02" w:rsidRPr="001A27C3" w:rsidRDefault="00236F02" w:rsidP="00F36FD6">
            <w:pPr>
              <w:pStyle w:val="ConsPlusNormal"/>
              <w:rPr>
                <w:rFonts w:ascii="Times New Roman" w:hAnsi="Times New Roman" w:cs="Times New Roman"/>
              </w:rPr>
            </w:pPr>
            <w:r w:rsidRPr="001A27C3">
              <w:rPr>
                <w:rFonts w:ascii="Times New Roman" w:hAnsi="Times New Roman" w:cs="Times New Roman"/>
              </w:rPr>
              <w:t>Исполнитель</w:t>
            </w:r>
          </w:p>
        </w:tc>
        <w:tc>
          <w:tcPr>
            <w:tcW w:w="1785" w:type="dxa"/>
            <w:tcBorders>
              <w:top w:val="nil"/>
              <w:left w:val="nil"/>
              <w:bottom w:val="nil"/>
              <w:right w:val="nil"/>
            </w:tcBorders>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___________</w:t>
            </w:r>
          </w:p>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(подпись)</w:t>
            </w:r>
          </w:p>
        </w:tc>
        <w:tc>
          <w:tcPr>
            <w:tcW w:w="3539" w:type="dxa"/>
            <w:tcBorders>
              <w:top w:val="nil"/>
              <w:left w:val="nil"/>
              <w:bottom w:val="nil"/>
              <w:right w:val="nil"/>
            </w:tcBorders>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________________________</w:t>
            </w:r>
          </w:p>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(расшифровка подписи)</w:t>
            </w:r>
          </w:p>
        </w:tc>
        <w:tc>
          <w:tcPr>
            <w:tcW w:w="1952" w:type="dxa"/>
            <w:tcBorders>
              <w:top w:val="nil"/>
              <w:left w:val="nil"/>
              <w:bottom w:val="nil"/>
              <w:right w:val="nil"/>
            </w:tcBorders>
          </w:tcPr>
          <w:p w:rsidR="00236F02" w:rsidRPr="001A27C3" w:rsidRDefault="00236F02" w:rsidP="00F36FD6">
            <w:pPr>
              <w:pStyle w:val="ConsPlusNormal"/>
              <w:jc w:val="center"/>
              <w:rPr>
                <w:rFonts w:ascii="Times New Roman" w:hAnsi="Times New Roman" w:cs="Times New Roman"/>
              </w:rPr>
            </w:pPr>
            <w:r w:rsidRPr="001A27C3">
              <w:rPr>
                <w:rFonts w:ascii="Times New Roman" w:hAnsi="Times New Roman" w:cs="Times New Roman"/>
              </w:rPr>
              <w:t>_____________</w:t>
            </w:r>
          </w:p>
          <w:p w:rsidR="004974A9" w:rsidRPr="001A27C3" w:rsidRDefault="004974A9" w:rsidP="006C4BAD">
            <w:pPr>
              <w:pStyle w:val="ConsPlusNormal"/>
              <w:jc w:val="center"/>
              <w:rPr>
                <w:rFonts w:ascii="Times New Roman" w:hAnsi="Times New Roman" w:cs="Times New Roman"/>
              </w:rPr>
            </w:pPr>
            <w:r>
              <w:rPr>
                <w:rFonts w:ascii="Times New Roman" w:hAnsi="Times New Roman" w:cs="Times New Roman"/>
              </w:rPr>
              <w:t>т</w:t>
            </w:r>
            <w:r w:rsidR="00236F02" w:rsidRPr="001A27C3">
              <w:rPr>
                <w:rFonts w:ascii="Times New Roman" w:hAnsi="Times New Roman" w:cs="Times New Roman"/>
              </w:rPr>
              <w:t>елефон</w:t>
            </w:r>
          </w:p>
        </w:tc>
      </w:tr>
    </w:tbl>
    <w:p w:rsidR="00537397" w:rsidRDefault="00537397">
      <w:pPr>
        <w:pStyle w:val="ConsPlusNormal"/>
        <w:jc w:val="both"/>
        <w:rPr>
          <w:rFonts w:ascii="Times New Roman" w:hAnsi="Times New Roman" w:cs="Times New Roman"/>
        </w:rPr>
        <w:sectPr w:rsidR="00537397" w:rsidSect="004F39D1">
          <w:pgSz w:w="16838" w:h="11905" w:orient="landscape"/>
          <w:pgMar w:top="567" w:right="720" w:bottom="720" w:left="1134" w:header="0" w:footer="0" w:gutter="0"/>
          <w:cols w:space="720"/>
          <w:docGrid w:linePitch="299"/>
        </w:sectPr>
      </w:pPr>
    </w:p>
    <w:p w:rsidR="00D86A63" w:rsidRPr="00631142" w:rsidRDefault="00920B75" w:rsidP="00920B75">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D86A63" w:rsidRPr="00631142">
        <w:rPr>
          <w:rFonts w:ascii="Times New Roman" w:hAnsi="Times New Roman" w:cs="Times New Roman"/>
        </w:rPr>
        <w:t xml:space="preserve">Приложение </w:t>
      </w:r>
      <w:r>
        <w:rPr>
          <w:rFonts w:ascii="Times New Roman" w:hAnsi="Times New Roman" w:cs="Times New Roman"/>
        </w:rPr>
        <w:t>№</w:t>
      </w:r>
      <w:r w:rsidR="00D86A63" w:rsidRPr="00631142">
        <w:rPr>
          <w:rFonts w:ascii="Times New Roman" w:hAnsi="Times New Roman" w:cs="Times New Roman"/>
        </w:rPr>
        <w:t xml:space="preserve"> </w:t>
      </w:r>
      <w:r w:rsidR="00CC4BAC">
        <w:rPr>
          <w:rFonts w:ascii="Times New Roman" w:hAnsi="Times New Roman" w:cs="Times New Roman"/>
        </w:rPr>
        <w:t>7</w:t>
      </w:r>
    </w:p>
    <w:p w:rsidR="00D86A63" w:rsidRPr="00631142" w:rsidRDefault="00920B75" w:rsidP="00920B75">
      <w:pPr>
        <w:pStyle w:val="ConsPlusNormal"/>
        <w:jc w:val="center"/>
        <w:rPr>
          <w:rFonts w:ascii="Times New Roman" w:hAnsi="Times New Roman" w:cs="Times New Roman"/>
        </w:rPr>
      </w:pPr>
      <w:r>
        <w:rPr>
          <w:rFonts w:ascii="Times New Roman" w:hAnsi="Times New Roman" w:cs="Times New Roman"/>
        </w:rPr>
        <w:t xml:space="preserve">                                                                              </w:t>
      </w:r>
      <w:r w:rsidR="00D86A63" w:rsidRPr="00631142">
        <w:rPr>
          <w:rFonts w:ascii="Times New Roman" w:hAnsi="Times New Roman" w:cs="Times New Roman"/>
        </w:rPr>
        <w:t>к Методике</w:t>
      </w:r>
      <w:r>
        <w:rPr>
          <w:rFonts w:ascii="Times New Roman" w:hAnsi="Times New Roman" w:cs="Times New Roman"/>
        </w:rPr>
        <w:t xml:space="preserve"> </w:t>
      </w:r>
      <w:r w:rsidR="00D86A63" w:rsidRPr="00631142">
        <w:rPr>
          <w:rFonts w:ascii="Times New Roman" w:hAnsi="Times New Roman" w:cs="Times New Roman"/>
        </w:rPr>
        <w:t>планирования</w:t>
      </w:r>
    </w:p>
    <w:p w:rsidR="00D86A63" w:rsidRPr="00631142" w:rsidRDefault="00920B75" w:rsidP="00920B75">
      <w:pPr>
        <w:pStyle w:val="ConsPlusNormal"/>
        <w:jc w:val="center"/>
        <w:rPr>
          <w:rFonts w:ascii="Times New Roman" w:hAnsi="Times New Roman" w:cs="Times New Roman"/>
        </w:rPr>
      </w:pPr>
      <w:r>
        <w:rPr>
          <w:rFonts w:ascii="Times New Roman" w:hAnsi="Times New Roman" w:cs="Times New Roman"/>
        </w:rPr>
        <w:t xml:space="preserve">                                                                             </w:t>
      </w:r>
      <w:r w:rsidR="00D86A63" w:rsidRPr="00631142">
        <w:rPr>
          <w:rFonts w:ascii="Times New Roman" w:hAnsi="Times New Roman" w:cs="Times New Roman"/>
        </w:rPr>
        <w:t>бюджетных ассигнований</w:t>
      </w:r>
    </w:p>
    <w:p w:rsidR="00814CA3" w:rsidRDefault="00920B75" w:rsidP="00920B75">
      <w:pPr>
        <w:pStyle w:val="ConsPlusNormal"/>
        <w:jc w:val="center"/>
        <w:rPr>
          <w:rFonts w:ascii="Times New Roman" w:hAnsi="Times New Roman" w:cs="Times New Roman"/>
        </w:rPr>
      </w:pPr>
      <w:r>
        <w:rPr>
          <w:rFonts w:ascii="Times New Roman" w:hAnsi="Times New Roman" w:cs="Times New Roman"/>
        </w:rPr>
        <w:t xml:space="preserve">                                   </w:t>
      </w:r>
      <w:r w:rsidR="00814CA3">
        <w:rPr>
          <w:rFonts w:ascii="Times New Roman" w:hAnsi="Times New Roman" w:cs="Times New Roman"/>
        </w:rPr>
        <w:t xml:space="preserve">                                   </w:t>
      </w:r>
      <w:r w:rsidR="00D86A63" w:rsidRPr="00631142">
        <w:rPr>
          <w:rFonts w:ascii="Times New Roman" w:hAnsi="Times New Roman" w:cs="Times New Roman"/>
        </w:rPr>
        <w:t>бюджета</w:t>
      </w:r>
      <w:r w:rsidR="00814CA3">
        <w:rPr>
          <w:rFonts w:ascii="Times New Roman" w:hAnsi="Times New Roman" w:cs="Times New Roman"/>
        </w:rPr>
        <w:t xml:space="preserve">  </w:t>
      </w:r>
      <w:proofErr w:type="spellStart"/>
      <w:r w:rsidR="00814CA3" w:rsidRPr="00814CA3">
        <w:rPr>
          <w:rFonts w:ascii="Times New Roman" w:hAnsi="Times New Roman" w:cs="Times New Roman"/>
        </w:rPr>
        <w:t>Хасанского</w:t>
      </w:r>
      <w:proofErr w:type="spellEnd"/>
      <w:r w:rsidR="00814CA3" w:rsidRPr="00814CA3">
        <w:rPr>
          <w:rFonts w:ascii="Times New Roman" w:hAnsi="Times New Roman" w:cs="Times New Roman"/>
        </w:rPr>
        <w:t xml:space="preserve"> </w:t>
      </w:r>
    </w:p>
    <w:p w:rsidR="00D86A63" w:rsidRPr="00631142" w:rsidRDefault="00814CA3" w:rsidP="00920B75">
      <w:pPr>
        <w:pStyle w:val="ConsPlusNormal"/>
        <w:jc w:val="center"/>
        <w:rPr>
          <w:rFonts w:ascii="Times New Roman" w:hAnsi="Times New Roman" w:cs="Times New Roman"/>
        </w:rPr>
      </w:pPr>
      <w:r>
        <w:rPr>
          <w:rFonts w:ascii="Times New Roman" w:hAnsi="Times New Roman" w:cs="Times New Roman"/>
        </w:rPr>
        <w:t xml:space="preserve">                                                                         </w:t>
      </w:r>
      <w:r w:rsidRPr="00814CA3">
        <w:rPr>
          <w:rFonts w:ascii="Times New Roman" w:hAnsi="Times New Roman" w:cs="Times New Roman"/>
        </w:rPr>
        <w:t>муниципального округа</w:t>
      </w:r>
      <w:r>
        <w:rPr>
          <w:rFonts w:ascii="Times New Roman" w:hAnsi="Times New Roman" w:cs="Times New Roman"/>
        </w:rPr>
        <w:t xml:space="preserve"> </w:t>
      </w:r>
    </w:p>
    <w:p w:rsidR="00920B75" w:rsidRDefault="00920B75" w:rsidP="00920B75">
      <w:pPr>
        <w:pStyle w:val="ConsPlusNormal"/>
        <w:jc w:val="center"/>
        <w:rPr>
          <w:rFonts w:ascii="Times New Roman" w:hAnsi="Times New Roman" w:cs="Times New Roman"/>
        </w:rPr>
      </w:pPr>
      <w:r>
        <w:rPr>
          <w:rFonts w:ascii="Times New Roman" w:hAnsi="Times New Roman" w:cs="Times New Roman"/>
        </w:rPr>
        <w:t xml:space="preserve">                                                                                   </w:t>
      </w:r>
      <w:r w:rsidR="00D86A63" w:rsidRPr="00631142">
        <w:rPr>
          <w:rFonts w:ascii="Times New Roman" w:hAnsi="Times New Roman" w:cs="Times New Roman"/>
        </w:rPr>
        <w:t>на очередной</w:t>
      </w:r>
      <w:r>
        <w:rPr>
          <w:rFonts w:ascii="Times New Roman" w:hAnsi="Times New Roman" w:cs="Times New Roman"/>
        </w:rPr>
        <w:t xml:space="preserve"> </w:t>
      </w:r>
      <w:r w:rsidR="00D86A63" w:rsidRPr="00631142">
        <w:rPr>
          <w:rFonts w:ascii="Times New Roman" w:hAnsi="Times New Roman" w:cs="Times New Roman"/>
        </w:rPr>
        <w:t>финансовый год</w:t>
      </w:r>
    </w:p>
    <w:p w:rsidR="00D86A63" w:rsidRPr="00631142" w:rsidRDefault="00920B75" w:rsidP="00920B75">
      <w:pPr>
        <w:pStyle w:val="ConsPlusNormal"/>
        <w:jc w:val="center"/>
        <w:rPr>
          <w:rFonts w:ascii="Times New Roman" w:hAnsi="Times New Roman" w:cs="Times New Roman"/>
        </w:rPr>
      </w:pPr>
      <w:r>
        <w:rPr>
          <w:rFonts w:ascii="Times New Roman" w:hAnsi="Times New Roman" w:cs="Times New Roman"/>
        </w:rPr>
        <w:t xml:space="preserve">                                                                 </w:t>
      </w:r>
      <w:r w:rsidR="00D86A63" w:rsidRPr="00631142">
        <w:rPr>
          <w:rFonts w:ascii="Times New Roman" w:hAnsi="Times New Roman" w:cs="Times New Roman"/>
        </w:rPr>
        <w:t xml:space="preserve"> и</w:t>
      </w:r>
      <w:r>
        <w:rPr>
          <w:rFonts w:ascii="Times New Roman" w:hAnsi="Times New Roman" w:cs="Times New Roman"/>
        </w:rPr>
        <w:t xml:space="preserve"> </w:t>
      </w:r>
      <w:r w:rsidR="00D86A63" w:rsidRPr="00631142">
        <w:rPr>
          <w:rFonts w:ascii="Times New Roman" w:hAnsi="Times New Roman" w:cs="Times New Roman"/>
        </w:rPr>
        <w:t>плановый период</w:t>
      </w:r>
    </w:p>
    <w:p w:rsidR="00D86A63" w:rsidRPr="00631142" w:rsidRDefault="00D86A63">
      <w:pPr>
        <w:spacing w:after="1"/>
        <w:rPr>
          <w:rFonts w:ascii="Times New Roman" w:hAnsi="Times New Roman" w:cs="Times New Roman"/>
        </w:rPr>
      </w:pPr>
    </w:p>
    <w:p w:rsidR="00D86A63" w:rsidRPr="00631142" w:rsidRDefault="00D86A6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3"/>
        <w:gridCol w:w="2518"/>
        <w:gridCol w:w="3449"/>
      </w:tblGrid>
      <w:tr w:rsidR="00D86A63" w:rsidRPr="00631142">
        <w:tc>
          <w:tcPr>
            <w:tcW w:w="9070" w:type="dxa"/>
            <w:gridSpan w:val="3"/>
            <w:tcBorders>
              <w:top w:val="nil"/>
              <w:left w:val="nil"/>
              <w:bottom w:val="nil"/>
              <w:right w:val="nil"/>
            </w:tcBorders>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Обоснование</w:t>
            </w:r>
          </w:p>
          <w:p w:rsidR="00D86A63" w:rsidRPr="00631142" w:rsidRDefault="00D86A63" w:rsidP="00920B75">
            <w:pPr>
              <w:pStyle w:val="ConsPlusNormal"/>
              <w:jc w:val="center"/>
              <w:rPr>
                <w:rFonts w:ascii="Times New Roman" w:hAnsi="Times New Roman" w:cs="Times New Roman"/>
              </w:rPr>
            </w:pPr>
            <w:r w:rsidRPr="00631142">
              <w:rPr>
                <w:rFonts w:ascii="Times New Roman" w:hAnsi="Times New Roman" w:cs="Times New Roman"/>
              </w:rPr>
              <w:t>бюджетных ассигнований на предоставление субсидий юридическим лицам (за исключением субсидий муниципальным</w:t>
            </w:r>
            <w:r w:rsidR="00920B75">
              <w:rPr>
                <w:rFonts w:ascii="Times New Roman" w:hAnsi="Times New Roman" w:cs="Times New Roman"/>
              </w:rPr>
              <w:t xml:space="preserve"> </w:t>
            </w:r>
            <w:r w:rsidRPr="00631142">
              <w:rPr>
                <w:rFonts w:ascii="Times New Roman" w:hAnsi="Times New Roman" w:cs="Times New Roman"/>
              </w:rPr>
              <w:t xml:space="preserve"> учреждениям), индивидуальным предпринимателям, физическим лицам - производителям товаров, работ, услуг на _______ год и плановый период _______________ годов</w:t>
            </w:r>
          </w:p>
        </w:tc>
      </w:tr>
      <w:tr w:rsidR="00D86A63" w:rsidRPr="00631142">
        <w:tc>
          <w:tcPr>
            <w:tcW w:w="9070" w:type="dxa"/>
            <w:gridSpan w:val="3"/>
            <w:tcBorders>
              <w:top w:val="nil"/>
              <w:left w:val="nil"/>
              <w:bottom w:val="nil"/>
              <w:right w:val="nil"/>
            </w:tcBorders>
          </w:tcPr>
          <w:p w:rsidR="00D86A63" w:rsidRPr="00631142" w:rsidRDefault="00D86A63">
            <w:pPr>
              <w:pStyle w:val="ConsPlusNormal"/>
              <w:rPr>
                <w:rFonts w:ascii="Times New Roman" w:hAnsi="Times New Roman" w:cs="Times New Roman"/>
              </w:rPr>
            </w:pPr>
          </w:p>
        </w:tc>
      </w:tr>
      <w:tr w:rsidR="00D86A63" w:rsidRPr="00631142">
        <w:tc>
          <w:tcPr>
            <w:tcW w:w="3103" w:type="dxa"/>
            <w:tcBorders>
              <w:top w:val="nil"/>
              <w:left w:val="nil"/>
              <w:bottom w:val="nil"/>
              <w:right w:val="nil"/>
            </w:tcBorders>
          </w:tcPr>
          <w:p w:rsidR="00D86A63" w:rsidRDefault="00D86A63" w:rsidP="006173AE">
            <w:pPr>
              <w:pStyle w:val="ConsPlusNormal"/>
              <w:rPr>
                <w:rFonts w:ascii="Times New Roman" w:hAnsi="Times New Roman" w:cs="Times New Roman"/>
              </w:rPr>
            </w:pPr>
            <w:r w:rsidRPr="00631142">
              <w:rPr>
                <w:rFonts w:ascii="Times New Roman" w:hAnsi="Times New Roman" w:cs="Times New Roman"/>
              </w:rPr>
              <w:t>Главный распорядитель средств бюджета</w:t>
            </w:r>
          </w:p>
          <w:p w:rsidR="006173AE" w:rsidRPr="00631142" w:rsidRDefault="006173AE" w:rsidP="006173AE">
            <w:pPr>
              <w:pStyle w:val="ConsPlusNormal"/>
              <w:rPr>
                <w:rFonts w:ascii="Times New Roman" w:hAnsi="Times New Roman" w:cs="Times New Roman"/>
              </w:rPr>
            </w:pPr>
            <w:proofErr w:type="spellStart"/>
            <w:r w:rsidRPr="006173AE">
              <w:rPr>
                <w:rFonts w:ascii="Times New Roman" w:hAnsi="Times New Roman" w:cs="Times New Roman"/>
              </w:rPr>
              <w:t>Хасанского</w:t>
            </w:r>
            <w:proofErr w:type="spellEnd"/>
            <w:r w:rsidRPr="006173AE">
              <w:rPr>
                <w:rFonts w:ascii="Times New Roman" w:hAnsi="Times New Roman" w:cs="Times New Roman"/>
              </w:rPr>
              <w:t xml:space="preserve"> муниципального округа</w:t>
            </w:r>
          </w:p>
        </w:tc>
        <w:tc>
          <w:tcPr>
            <w:tcW w:w="2518" w:type="dxa"/>
            <w:tcBorders>
              <w:top w:val="nil"/>
              <w:left w:val="nil"/>
              <w:bottom w:val="nil"/>
              <w:right w:val="nil"/>
            </w:tcBorders>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_________________</w:t>
            </w:r>
          </w:p>
        </w:tc>
        <w:tc>
          <w:tcPr>
            <w:tcW w:w="3449" w:type="dxa"/>
            <w:tcBorders>
              <w:top w:val="nil"/>
              <w:left w:val="nil"/>
              <w:bottom w:val="nil"/>
              <w:right w:val="nil"/>
            </w:tcBorders>
          </w:tcPr>
          <w:p w:rsidR="00D86A63" w:rsidRPr="00631142" w:rsidRDefault="00D86A63">
            <w:pPr>
              <w:pStyle w:val="ConsPlusNormal"/>
              <w:rPr>
                <w:rFonts w:ascii="Times New Roman" w:hAnsi="Times New Roman" w:cs="Times New Roman"/>
              </w:rPr>
            </w:pPr>
            <w:r w:rsidRPr="00631142">
              <w:rPr>
                <w:rFonts w:ascii="Times New Roman" w:hAnsi="Times New Roman" w:cs="Times New Roman"/>
              </w:rPr>
              <w:t>Дата ____________________</w:t>
            </w:r>
          </w:p>
        </w:tc>
      </w:tr>
      <w:tr w:rsidR="00D86A63" w:rsidRPr="00631142">
        <w:tc>
          <w:tcPr>
            <w:tcW w:w="3103" w:type="dxa"/>
            <w:tcBorders>
              <w:top w:val="nil"/>
              <w:left w:val="nil"/>
              <w:bottom w:val="nil"/>
              <w:right w:val="nil"/>
            </w:tcBorders>
          </w:tcPr>
          <w:p w:rsidR="00D86A63" w:rsidRPr="00631142" w:rsidRDefault="00D86A63">
            <w:pPr>
              <w:pStyle w:val="ConsPlusNormal"/>
              <w:rPr>
                <w:rFonts w:ascii="Times New Roman" w:hAnsi="Times New Roman" w:cs="Times New Roman"/>
              </w:rPr>
            </w:pPr>
            <w:r w:rsidRPr="00631142">
              <w:rPr>
                <w:rFonts w:ascii="Times New Roman" w:hAnsi="Times New Roman" w:cs="Times New Roman"/>
              </w:rPr>
              <w:t>Единица измерения: рублей</w:t>
            </w:r>
          </w:p>
        </w:tc>
        <w:tc>
          <w:tcPr>
            <w:tcW w:w="2518" w:type="dxa"/>
            <w:tcBorders>
              <w:top w:val="nil"/>
              <w:left w:val="nil"/>
              <w:bottom w:val="nil"/>
              <w:right w:val="nil"/>
            </w:tcBorders>
          </w:tcPr>
          <w:p w:rsidR="00D86A63" w:rsidRPr="00631142" w:rsidRDefault="00D86A63">
            <w:pPr>
              <w:pStyle w:val="ConsPlusNormal"/>
              <w:rPr>
                <w:rFonts w:ascii="Times New Roman" w:hAnsi="Times New Roman" w:cs="Times New Roman"/>
              </w:rPr>
            </w:pPr>
          </w:p>
        </w:tc>
        <w:tc>
          <w:tcPr>
            <w:tcW w:w="3449" w:type="dxa"/>
            <w:tcBorders>
              <w:top w:val="nil"/>
              <w:left w:val="nil"/>
              <w:bottom w:val="nil"/>
              <w:right w:val="nil"/>
            </w:tcBorders>
          </w:tcPr>
          <w:p w:rsidR="00D86A63" w:rsidRPr="00631142" w:rsidRDefault="00D86A63">
            <w:pPr>
              <w:pStyle w:val="ConsPlusNormal"/>
              <w:rPr>
                <w:rFonts w:ascii="Times New Roman" w:hAnsi="Times New Roman" w:cs="Times New Roman"/>
              </w:rPr>
            </w:pPr>
            <w:r w:rsidRPr="00631142">
              <w:rPr>
                <w:rFonts w:ascii="Times New Roman" w:hAnsi="Times New Roman" w:cs="Times New Roman"/>
              </w:rPr>
              <w:t>Код ГРБС ________________</w:t>
            </w:r>
          </w:p>
        </w:tc>
      </w:tr>
    </w:tbl>
    <w:p w:rsidR="00D86A63" w:rsidRPr="00631142" w:rsidRDefault="00D86A63">
      <w:pPr>
        <w:pStyle w:val="ConsPlusNormal"/>
        <w:jc w:val="both"/>
        <w:rPr>
          <w:rFonts w:ascii="Times New Roman" w:hAnsi="Times New Roman" w:cs="Times New Roman"/>
        </w:rPr>
      </w:pPr>
    </w:p>
    <w:p w:rsidR="00D86A63" w:rsidRPr="00631142" w:rsidRDefault="00D86A63">
      <w:pPr>
        <w:pStyle w:val="ConsPlusNormal"/>
        <w:ind w:firstLine="540"/>
        <w:jc w:val="both"/>
        <w:rPr>
          <w:rFonts w:ascii="Times New Roman" w:hAnsi="Times New Roman" w:cs="Times New Roman"/>
        </w:rPr>
      </w:pPr>
      <w:r w:rsidRPr="00631142">
        <w:rPr>
          <w:rFonts w:ascii="Times New Roman" w:hAnsi="Times New Roman" w:cs="Times New Roman"/>
        </w:rPr>
        <w:t>1. Объем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w:t>
      </w:r>
    </w:p>
    <w:p w:rsidR="00D86A63" w:rsidRPr="00631142" w:rsidRDefault="00D86A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68"/>
        <w:gridCol w:w="2098"/>
        <w:gridCol w:w="1934"/>
        <w:gridCol w:w="2154"/>
      </w:tblGrid>
      <w:tr w:rsidR="00D86A63" w:rsidRPr="00631142">
        <w:tc>
          <w:tcPr>
            <w:tcW w:w="540" w:type="dxa"/>
            <w:vMerge w:val="restart"/>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 xml:space="preserve">N </w:t>
            </w:r>
            <w:proofErr w:type="gramStart"/>
            <w:r w:rsidRPr="00631142">
              <w:rPr>
                <w:rFonts w:ascii="Times New Roman" w:hAnsi="Times New Roman" w:cs="Times New Roman"/>
              </w:rPr>
              <w:t>п</w:t>
            </w:r>
            <w:proofErr w:type="gramEnd"/>
            <w:r w:rsidRPr="00631142">
              <w:rPr>
                <w:rFonts w:ascii="Times New Roman" w:hAnsi="Times New Roman" w:cs="Times New Roman"/>
              </w:rPr>
              <w:t>/п</w:t>
            </w:r>
          </w:p>
        </w:tc>
        <w:tc>
          <w:tcPr>
            <w:tcW w:w="2268" w:type="dxa"/>
            <w:vMerge w:val="restart"/>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Наименование субсидии</w:t>
            </w:r>
          </w:p>
        </w:tc>
        <w:tc>
          <w:tcPr>
            <w:tcW w:w="6186" w:type="dxa"/>
            <w:gridSpan w:val="3"/>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Объем бюджетных ассигнований</w:t>
            </w:r>
          </w:p>
        </w:tc>
      </w:tr>
      <w:tr w:rsidR="00D86A63" w:rsidRPr="00631142">
        <w:tc>
          <w:tcPr>
            <w:tcW w:w="540" w:type="dxa"/>
            <w:vMerge/>
          </w:tcPr>
          <w:p w:rsidR="00D86A63" w:rsidRPr="00631142" w:rsidRDefault="00D86A63">
            <w:pPr>
              <w:spacing w:after="1" w:line="0" w:lineRule="atLeast"/>
              <w:rPr>
                <w:rFonts w:ascii="Times New Roman" w:hAnsi="Times New Roman" w:cs="Times New Roman"/>
              </w:rPr>
            </w:pPr>
          </w:p>
        </w:tc>
        <w:tc>
          <w:tcPr>
            <w:tcW w:w="2268" w:type="dxa"/>
            <w:vMerge/>
          </w:tcPr>
          <w:p w:rsidR="00D86A63" w:rsidRPr="00631142" w:rsidRDefault="00D86A63">
            <w:pPr>
              <w:spacing w:after="1" w:line="0" w:lineRule="atLeast"/>
              <w:rPr>
                <w:rFonts w:ascii="Times New Roman" w:hAnsi="Times New Roman" w:cs="Times New Roman"/>
              </w:rPr>
            </w:pPr>
          </w:p>
        </w:tc>
        <w:tc>
          <w:tcPr>
            <w:tcW w:w="2098"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на очередной финансовый год</w:t>
            </w:r>
          </w:p>
        </w:tc>
        <w:tc>
          <w:tcPr>
            <w:tcW w:w="193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на первый год планового периода</w:t>
            </w:r>
          </w:p>
        </w:tc>
        <w:tc>
          <w:tcPr>
            <w:tcW w:w="215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на второй год планового периода</w:t>
            </w:r>
          </w:p>
        </w:tc>
      </w:tr>
      <w:tr w:rsidR="00D86A63" w:rsidRPr="00631142">
        <w:tc>
          <w:tcPr>
            <w:tcW w:w="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w:t>
            </w:r>
          </w:p>
        </w:tc>
        <w:tc>
          <w:tcPr>
            <w:tcW w:w="2268"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2</w:t>
            </w:r>
          </w:p>
        </w:tc>
        <w:tc>
          <w:tcPr>
            <w:tcW w:w="2098"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3</w:t>
            </w:r>
          </w:p>
        </w:tc>
        <w:tc>
          <w:tcPr>
            <w:tcW w:w="193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4</w:t>
            </w:r>
          </w:p>
        </w:tc>
        <w:tc>
          <w:tcPr>
            <w:tcW w:w="215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5</w:t>
            </w:r>
          </w:p>
        </w:tc>
      </w:tr>
      <w:tr w:rsidR="00D86A63" w:rsidRPr="00631142">
        <w:tc>
          <w:tcPr>
            <w:tcW w:w="540" w:type="dxa"/>
          </w:tcPr>
          <w:p w:rsidR="00D86A63" w:rsidRPr="00631142" w:rsidRDefault="00D86A63">
            <w:pPr>
              <w:pStyle w:val="ConsPlusNormal"/>
              <w:rPr>
                <w:rFonts w:ascii="Times New Roman" w:hAnsi="Times New Roman" w:cs="Times New Roman"/>
              </w:rPr>
            </w:pPr>
          </w:p>
        </w:tc>
        <w:tc>
          <w:tcPr>
            <w:tcW w:w="8454" w:type="dxa"/>
            <w:gridSpan w:val="4"/>
          </w:tcPr>
          <w:p w:rsidR="00D86A63" w:rsidRPr="00631142" w:rsidRDefault="00D86A63" w:rsidP="005623A6">
            <w:pPr>
              <w:pStyle w:val="ConsPlusNormal"/>
              <w:jc w:val="center"/>
              <w:rPr>
                <w:rFonts w:ascii="Times New Roman" w:hAnsi="Times New Roman" w:cs="Times New Roman"/>
              </w:rPr>
            </w:pPr>
            <w:r w:rsidRPr="00631142">
              <w:rPr>
                <w:rFonts w:ascii="Times New Roman" w:hAnsi="Times New Roman" w:cs="Times New Roman"/>
              </w:rPr>
              <w:t xml:space="preserve">&lt;Наименование нормативного правового акта, устанавливающего расходное обязательство (НПА)&gt; </w:t>
            </w:r>
            <w:proofErr w:type="gramStart"/>
            <w:r w:rsidRPr="00631142">
              <w:rPr>
                <w:rFonts w:ascii="Times New Roman" w:hAnsi="Times New Roman" w:cs="Times New Roman"/>
              </w:rPr>
              <w:t>от</w:t>
            </w:r>
            <w:proofErr w:type="gramEnd"/>
            <w:r w:rsidRPr="00631142">
              <w:rPr>
                <w:rFonts w:ascii="Times New Roman" w:hAnsi="Times New Roman" w:cs="Times New Roman"/>
              </w:rPr>
              <w:t xml:space="preserve"> &lt;дата НПА&gt; </w:t>
            </w:r>
            <w:r w:rsidR="005623A6">
              <w:rPr>
                <w:rFonts w:ascii="Times New Roman" w:hAnsi="Times New Roman" w:cs="Times New Roman"/>
              </w:rPr>
              <w:t>№</w:t>
            </w:r>
            <w:r w:rsidRPr="00631142">
              <w:rPr>
                <w:rFonts w:ascii="Times New Roman" w:hAnsi="Times New Roman" w:cs="Times New Roman"/>
              </w:rPr>
              <w:t xml:space="preserve"> &lt;номер НПА&gt;</w:t>
            </w:r>
          </w:p>
        </w:tc>
      </w:tr>
      <w:tr w:rsidR="00D86A63" w:rsidRPr="00631142">
        <w:tc>
          <w:tcPr>
            <w:tcW w:w="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w:t>
            </w:r>
          </w:p>
        </w:tc>
        <w:tc>
          <w:tcPr>
            <w:tcW w:w="2268" w:type="dxa"/>
          </w:tcPr>
          <w:p w:rsidR="00D86A63" w:rsidRPr="00631142" w:rsidRDefault="00D86A63">
            <w:pPr>
              <w:pStyle w:val="ConsPlusNormal"/>
              <w:rPr>
                <w:rFonts w:ascii="Times New Roman" w:hAnsi="Times New Roman" w:cs="Times New Roman"/>
              </w:rPr>
            </w:pPr>
          </w:p>
        </w:tc>
        <w:tc>
          <w:tcPr>
            <w:tcW w:w="2098" w:type="dxa"/>
          </w:tcPr>
          <w:p w:rsidR="00D86A63" w:rsidRPr="00631142" w:rsidRDefault="00D86A63">
            <w:pPr>
              <w:pStyle w:val="ConsPlusNormal"/>
              <w:rPr>
                <w:rFonts w:ascii="Times New Roman" w:hAnsi="Times New Roman" w:cs="Times New Roman"/>
              </w:rPr>
            </w:pPr>
          </w:p>
        </w:tc>
        <w:tc>
          <w:tcPr>
            <w:tcW w:w="1934" w:type="dxa"/>
          </w:tcPr>
          <w:p w:rsidR="00D86A63" w:rsidRPr="00631142" w:rsidRDefault="00D86A63">
            <w:pPr>
              <w:pStyle w:val="ConsPlusNormal"/>
              <w:rPr>
                <w:rFonts w:ascii="Times New Roman" w:hAnsi="Times New Roman" w:cs="Times New Roman"/>
              </w:rPr>
            </w:pPr>
          </w:p>
        </w:tc>
        <w:tc>
          <w:tcPr>
            <w:tcW w:w="2154" w:type="dxa"/>
          </w:tcPr>
          <w:p w:rsidR="00D86A63" w:rsidRPr="00631142" w:rsidRDefault="00D86A63">
            <w:pPr>
              <w:pStyle w:val="ConsPlusNormal"/>
              <w:rPr>
                <w:rFonts w:ascii="Times New Roman" w:hAnsi="Times New Roman" w:cs="Times New Roman"/>
              </w:rPr>
            </w:pPr>
          </w:p>
        </w:tc>
      </w:tr>
      <w:tr w:rsidR="00D86A63" w:rsidRPr="00631142">
        <w:tc>
          <w:tcPr>
            <w:tcW w:w="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w:t>
            </w:r>
          </w:p>
        </w:tc>
        <w:tc>
          <w:tcPr>
            <w:tcW w:w="2268" w:type="dxa"/>
          </w:tcPr>
          <w:p w:rsidR="00D86A63" w:rsidRPr="00631142" w:rsidRDefault="00D86A63">
            <w:pPr>
              <w:pStyle w:val="ConsPlusNormal"/>
              <w:rPr>
                <w:rFonts w:ascii="Times New Roman" w:hAnsi="Times New Roman" w:cs="Times New Roman"/>
              </w:rPr>
            </w:pPr>
          </w:p>
        </w:tc>
        <w:tc>
          <w:tcPr>
            <w:tcW w:w="2098" w:type="dxa"/>
          </w:tcPr>
          <w:p w:rsidR="00D86A63" w:rsidRPr="00631142" w:rsidRDefault="00D86A63">
            <w:pPr>
              <w:pStyle w:val="ConsPlusNormal"/>
              <w:rPr>
                <w:rFonts w:ascii="Times New Roman" w:hAnsi="Times New Roman" w:cs="Times New Roman"/>
              </w:rPr>
            </w:pPr>
          </w:p>
        </w:tc>
        <w:tc>
          <w:tcPr>
            <w:tcW w:w="1934" w:type="dxa"/>
          </w:tcPr>
          <w:p w:rsidR="00D86A63" w:rsidRPr="00631142" w:rsidRDefault="00D86A63">
            <w:pPr>
              <w:pStyle w:val="ConsPlusNormal"/>
              <w:rPr>
                <w:rFonts w:ascii="Times New Roman" w:hAnsi="Times New Roman" w:cs="Times New Roman"/>
              </w:rPr>
            </w:pPr>
          </w:p>
        </w:tc>
        <w:tc>
          <w:tcPr>
            <w:tcW w:w="2154" w:type="dxa"/>
          </w:tcPr>
          <w:p w:rsidR="00D86A63" w:rsidRPr="00631142" w:rsidRDefault="00D86A63">
            <w:pPr>
              <w:pStyle w:val="ConsPlusNormal"/>
              <w:rPr>
                <w:rFonts w:ascii="Times New Roman" w:hAnsi="Times New Roman" w:cs="Times New Roman"/>
              </w:rPr>
            </w:pPr>
          </w:p>
        </w:tc>
      </w:tr>
      <w:tr w:rsidR="00D86A63" w:rsidRPr="00631142">
        <w:tc>
          <w:tcPr>
            <w:tcW w:w="540" w:type="dxa"/>
          </w:tcPr>
          <w:p w:rsidR="00D86A63" w:rsidRPr="00631142" w:rsidRDefault="00D86A63">
            <w:pPr>
              <w:pStyle w:val="ConsPlusNormal"/>
              <w:rPr>
                <w:rFonts w:ascii="Times New Roman" w:hAnsi="Times New Roman" w:cs="Times New Roman"/>
              </w:rPr>
            </w:pPr>
          </w:p>
        </w:tc>
        <w:tc>
          <w:tcPr>
            <w:tcW w:w="2268"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Итого:</w:t>
            </w:r>
          </w:p>
        </w:tc>
        <w:tc>
          <w:tcPr>
            <w:tcW w:w="2098" w:type="dxa"/>
          </w:tcPr>
          <w:p w:rsidR="00D86A63" w:rsidRPr="00631142" w:rsidRDefault="00D86A63">
            <w:pPr>
              <w:pStyle w:val="ConsPlusNormal"/>
              <w:rPr>
                <w:rFonts w:ascii="Times New Roman" w:hAnsi="Times New Roman" w:cs="Times New Roman"/>
              </w:rPr>
            </w:pPr>
          </w:p>
        </w:tc>
        <w:tc>
          <w:tcPr>
            <w:tcW w:w="1934" w:type="dxa"/>
          </w:tcPr>
          <w:p w:rsidR="00D86A63" w:rsidRPr="00631142" w:rsidRDefault="00D86A63">
            <w:pPr>
              <w:pStyle w:val="ConsPlusNormal"/>
              <w:rPr>
                <w:rFonts w:ascii="Times New Roman" w:hAnsi="Times New Roman" w:cs="Times New Roman"/>
              </w:rPr>
            </w:pPr>
          </w:p>
        </w:tc>
        <w:tc>
          <w:tcPr>
            <w:tcW w:w="2154" w:type="dxa"/>
          </w:tcPr>
          <w:p w:rsidR="00D86A63" w:rsidRPr="00631142" w:rsidRDefault="00D86A63">
            <w:pPr>
              <w:pStyle w:val="ConsPlusNormal"/>
              <w:rPr>
                <w:rFonts w:ascii="Times New Roman" w:hAnsi="Times New Roman" w:cs="Times New Roman"/>
              </w:rPr>
            </w:pPr>
          </w:p>
        </w:tc>
      </w:tr>
    </w:tbl>
    <w:p w:rsidR="00D86A63" w:rsidRPr="00631142" w:rsidRDefault="00D86A63">
      <w:pPr>
        <w:pStyle w:val="ConsPlusNormal"/>
        <w:jc w:val="both"/>
        <w:rPr>
          <w:rFonts w:ascii="Times New Roman" w:hAnsi="Times New Roman" w:cs="Times New Roman"/>
        </w:rPr>
      </w:pPr>
    </w:p>
    <w:p w:rsidR="005623A6" w:rsidRDefault="005623A6">
      <w:pPr>
        <w:pStyle w:val="ConsPlusNormal"/>
        <w:ind w:firstLine="540"/>
        <w:jc w:val="both"/>
        <w:rPr>
          <w:rFonts w:ascii="Times New Roman" w:hAnsi="Times New Roman" w:cs="Times New Roman"/>
        </w:rPr>
      </w:pPr>
    </w:p>
    <w:p w:rsidR="005623A6" w:rsidRDefault="005623A6">
      <w:pPr>
        <w:pStyle w:val="ConsPlusNormal"/>
        <w:ind w:firstLine="540"/>
        <w:jc w:val="both"/>
        <w:rPr>
          <w:rFonts w:ascii="Times New Roman" w:hAnsi="Times New Roman" w:cs="Times New Roman"/>
        </w:rPr>
      </w:pPr>
    </w:p>
    <w:p w:rsidR="00D86A63" w:rsidRPr="00631142" w:rsidRDefault="00D86A63">
      <w:pPr>
        <w:pStyle w:val="ConsPlusNormal"/>
        <w:ind w:firstLine="540"/>
        <w:jc w:val="both"/>
        <w:rPr>
          <w:rFonts w:ascii="Times New Roman" w:hAnsi="Times New Roman" w:cs="Times New Roman"/>
        </w:rPr>
      </w:pPr>
      <w:r w:rsidRPr="00631142">
        <w:rPr>
          <w:rFonts w:ascii="Times New Roman" w:hAnsi="Times New Roman" w:cs="Times New Roman"/>
        </w:rPr>
        <w:t>2. Расчет объема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w:t>
      </w:r>
    </w:p>
    <w:p w:rsidR="00D86A63" w:rsidRPr="00631142" w:rsidRDefault="00D86A63">
      <w:pPr>
        <w:pStyle w:val="ConsPlusNormal"/>
        <w:spacing w:before="220"/>
        <w:ind w:firstLine="540"/>
        <w:jc w:val="both"/>
        <w:rPr>
          <w:rFonts w:ascii="Times New Roman" w:hAnsi="Times New Roman" w:cs="Times New Roman"/>
        </w:rPr>
      </w:pPr>
      <w:r w:rsidRPr="00631142">
        <w:rPr>
          <w:rFonts w:ascii="Times New Roman" w:hAnsi="Times New Roman" w:cs="Times New Roman"/>
        </w:rPr>
        <w:t>2.1. Расчет объема бюджетных ассигнований на предоставление субсидий в части возмещения затрат или недополученных доходов в связи с производством (реализацией) товаров, выполнением работ, оказанием услуг:</w:t>
      </w:r>
    </w:p>
    <w:p w:rsidR="00D86A63" w:rsidRPr="00631142" w:rsidRDefault="00D86A63">
      <w:pPr>
        <w:pStyle w:val="ConsPlusNormal"/>
        <w:spacing w:before="220"/>
        <w:ind w:firstLine="540"/>
        <w:jc w:val="both"/>
        <w:rPr>
          <w:rFonts w:ascii="Times New Roman" w:hAnsi="Times New Roman" w:cs="Times New Roman"/>
        </w:rPr>
      </w:pPr>
      <w:r w:rsidRPr="00631142">
        <w:rPr>
          <w:rFonts w:ascii="Times New Roman" w:hAnsi="Times New Roman" w:cs="Times New Roman"/>
        </w:rPr>
        <w:t>на _________ год (очередной финансовый год)</w:t>
      </w:r>
    </w:p>
    <w:p w:rsidR="00D86A63" w:rsidRPr="00631142" w:rsidRDefault="00D86A63">
      <w:pPr>
        <w:pStyle w:val="ConsPlusNormal"/>
        <w:jc w:val="both"/>
        <w:rPr>
          <w:rFonts w:ascii="Times New Roman" w:hAnsi="Times New Roman" w:cs="Times New Roman"/>
        </w:rPr>
      </w:pPr>
    </w:p>
    <w:p w:rsidR="00D86A63" w:rsidRPr="00631142" w:rsidRDefault="00D86A63">
      <w:pPr>
        <w:rPr>
          <w:rFonts w:ascii="Times New Roman" w:hAnsi="Times New Roman" w:cs="Times New Roman"/>
        </w:rPr>
        <w:sectPr w:rsidR="00D86A63" w:rsidRPr="00631142" w:rsidSect="004F39D1">
          <w:pgSz w:w="11905" w:h="16838"/>
          <w:pgMar w:top="567" w:right="850" w:bottom="1134" w:left="1134" w:header="0" w:footer="0" w:gutter="0"/>
          <w:cols w:space="720"/>
          <w:docGrid w:linePitch="299"/>
        </w:sectPr>
      </w:pPr>
    </w:p>
    <w:tbl>
      <w:tblPr>
        <w:tblW w:w="16016"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68"/>
        <w:gridCol w:w="1216"/>
        <w:gridCol w:w="1020"/>
        <w:gridCol w:w="794"/>
        <w:gridCol w:w="1192"/>
        <w:gridCol w:w="1144"/>
        <w:gridCol w:w="1540"/>
        <w:gridCol w:w="1020"/>
        <w:gridCol w:w="1144"/>
        <w:gridCol w:w="1540"/>
        <w:gridCol w:w="794"/>
        <w:gridCol w:w="1144"/>
        <w:gridCol w:w="1540"/>
      </w:tblGrid>
      <w:tr w:rsidR="00D86A63" w:rsidRPr="00631142" w:rsidTr="005623A6">
        <w:tc>
          <w:tcPr>
            <w:tcW w:w="46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lastRenderedPageBreak/>
              <w:t xml:space="preserve">N </w:t>
            </w:r>
            <w:proofErr w:type="gramStart"/>
            <w:r w:rsidRPr="00631142">
              <w:rPr>
                <w:rFonts w:ascii="Times New Roman" w:hAnsi="Times New Roman" w:cs="Times New Roman"/>
              </w:rPr>
              <w:t>п</w:t>
            </w:r>
            <w:proofErr w:type="gramEnd"/>
            <w:r w:rsidRPr="00631142">
              <w:rPr>
                <w:rFonts w:ascii="Times New Roman" w:hAnsi="Times New Roman" w:cs="Times New Roman"/>
              </w:rPr>
              <w:t>/п</w:t>
            </w:r>
          </w:p>
        </w:tc>
        <w:tc>
          <w:tcPr>
            <w:tcW w:w="1468"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Направление субсидии</w:t>
            </w:r>
          </w:p>
        </w:tc>
        <w:tc>
          <w:tcPr>
            <w:tcW w:w="1216"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Единица измерения</w:t>
            </w:r>
          </w:p>
        </w:tc>
        <w:tc>
          <w:tcPr>
            <w:tcW w:w="102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Наименование товаров, работ, услуг</w:t>
            </w:r>
          </w:p>
        </w:tc>
        <w:tc>
          <w:tcPr>
            <w:tcW w:w="79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Количество</w:t>
            </w:r>
          </w:p>
        </w:tc>
        <w:tc>
          <w:tcPr>
            <w:tcW w:w="1192"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Средняя стоимость за 1 ед., руб.</w:t>
            </w:r>
          </w:p>
        </w:tc>
        <w:tc>
          <w:tcPr>
            <w:tcW w:w="114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Ставка субсидии, руб., %</w:t>
            </w:r>
          </w:p>
        </w:tc>
        <w:tc>
          <w:tcPr>
            <w:tcW w:w="1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Объем бюджетных ассигнований (гр. 5 x гр. 6 x гр. 7)</w:t>
            </w:r>
          </w:p>
        </w:tc>
        <w:tc>
          <w:tcPr>
            <w:tcW w:w="102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Сумма затрат, подлежащих субсидированию</w:t>
            </w:r>
          </w:p>
        </w:tc>
        <w:tc>
          <w:tcPr>
            <w:tcW w:w="114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Ставка субсидии, руб., %</w:t>
            </w:r>
          </w:p>
        </w:tc>
        <w:tc>
          <w:tcPr>
            <w:tcW w:w="1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Объем бюджетных ассигнований (гр. 9 x гр. 10)</w:t>
            </w:r>
          </w:p>
        </w:tc>
        <w:tc>
          <w:tcPr>
            <w:tcW w:w="79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Количество</w:t>
            </w:r>
          </w:p>
        </w:tc>
        <w:tc>
          <w:tcPr>
            <w:tcW w:w="114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Ставка субсидии, руб., %</w:t>
            </w:r>
          </w:p>
        </w:tc>
        <w:tc>
          <w:tcPr>
            <w:tcW w:w="1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Объем бюджетных ассигнований (гр. 12 x гр. 13)</w:t>
            </w:r>
          </w:p>
        </w:tc>
      </w:tr>
      <w:tr w:rsidR="00D86A63" w:rsidRPr="00631142" w:rsidTr="005623A6">
        <w:tc>
          <w:tcPr>
            <w:tcW w:w="46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w:t>
            </w:r>
          </w:p>
        </w:tc>
        <w:tc>
          <w:tcPr>
            <w:tcW w:w="1468"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2</w:t>
            </w:r>
          </w:p>
        </w:tc>
        <w:tc>
          <w:tcPr>
            <w:tcW w:w="1216"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3</w:t>
            </w:r>
          </w:p>
        </w:tc>
        <w:tc>
          <w:tcPr>
            <w:tcW w:w="102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4</w:t>
            </w:r>
          </w:p>
        </w:tc>
        <w:tc>
          <w:tcPr>
            <w:tcW w:w="79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5</w:t>
            </w:r>
          </w:p>
        </w:tc>
        <w:tc>
          <w:tcPr>
            <w:tcW w:w="1192"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6</w:t>
            </w:r>
          </w:p>
        </w:tc>
        <w:tc>
          <w:tcPr>
            <w:tcW w:w="114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7</w:t>
            </w:r>
          </w:p>
        </w:tc>
        <w:tc>
          <w:tcPr>
            <w:tcW w:w="1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8</w:t>
            </w:r>
          </w:p>
        </w:tc>
        <w:tc>
          <w:tcPr>
            <w:tcW w:w="102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9</w:t>
            </w:r>
          </w:p>
        </w:tc>
        <w:tc>
          <w:tcPr>
            <w:tcW w:w="114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10</w:t>
            </w:r>
          </w:p>
        </w:tc>
        <w:tc>
          <w:tcPr>
            <w:tcW w:w="1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11</w:t>
            </w:r>
          </w:p>
        </w:tc>
        <w:tc>
          <w:tcPr>
            <w:tcW w:w="79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12</w:t>
            </w:r>
          </w:p>
        </w:tc>
        <w:tc>
          <w:tcPr>
            <w:tcW w:w="1144"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13</w:t>
            </w:r>
          </w:p>
        </w:tc>
        <w:tc>
          <w:tcPr>
            <w:tcW w:w="1540" w:type="dxa"/>
          </w:tcPr>
          <w:p w:rsidR="00D86A63" w:rsidRPr="00631142" w:rsidRDefault="00D86A63">
            <w:pPr>
              <w:pStyle w:val="ConsPlusNormal"/>
              <w:jc w:val="center"/>
              <w:rPr>
                <w:rFonts w:ascii="Times New Roman" w:hAnsi="Times New Roman" w:cs="Times New Roman"/>
              </w:rPr>
            </w:pPr>
            <w:r w:rsidRPr="00631142">
              <w:rPr>
                <w:rFonts w:ascii="Times New Roman" w:hAnsi="Times New Roman" w:cs="Times New Roman"/>
              </w:rPr>
              <w:t>14</w:t>
            </w:r>
          </w:p>
        </w:tc>
      </w:tr>
      <w:tr w:rsidR="00D86A63" w:rsidRPr="00631142" w:rsidTr="005623A6">
        <w:tc>
          <w:tcPr>
            <w:tcW w:w="16016" w:type="dxa"/>
            <w:gridSpan w:val="14"/>
          </w:tcPr>
          <w:p w:rsidR="00D86A63" w:rsidRPr="00631142" w:rsidRDefault="00D86A63" w:rsidP="00F17F5A">
            <w:pPr>
              <w:pStyle w:val="ConsPlusNormal"/>
              <w:jc w:val="center"/>
              <w:rPr>
                <w:rFonts w:ascii="Times New Roman" w:hAnsi="Times New Roman" w:cs="Times New Roman"/>
              </w:rPr>
            </w:pPr>
            <w:r w:rsidRPr="00631142">
              <w:rPr>
                <w:rFonts w:ascii="Times New Roman" w:hAnsi="Times New Roman" w:cs="Times New Roman"/>
              </w:rPr>
              <w:t xml:space="preserve">&lt;Наименование нормативного правового акта, устанавливающего расходное обязательство (НПА)&gt; </w:t>
            </w:r>
            <w:proofErr w:type="gramStart"/>
            <w:r w:rsidRPr="00631142">
              <w:rPr>
                <w:rFonts w:ascii="Times New Roman" w:hAnsi="Times New Roman" w:cs="Times New Roman"/>
              </w:rPr>
              <w:t>от</w:t>
            </w:r>
            <w:proofErr w:type="gramEnd"/>
            <w:r w:rsidRPr="00631142">
              <w:rPr>
                <w:rFonts w:ascii="Times New Roman" w:hAnsi="Times New Roman" w:cs="Times New Roman"/>
              </w:rPr>
              <w:t xml:space="preserve"> &lt;дата НПА&gt; </w:t>
            </w:r>
            <w:r w:rsidR="00F17F5A">
              <w:rPr>
                <w:rFonts w:ascii="Times New Roman" w:hAnsi="Times New Roman" w:cs="Times New Roman"/>
              </w:rPr>
              <w:t>№</w:t>
            </w:r>
            <w:r w:rsidRPr="00631142">
              <w:rPr>
                <w:rFonts w:ascii="Times New Roman" w:hAnsi="Times New Roman" w:cs="Times New Roman"/>
              </w:rPr>
              <w:t xml:space="preserve"> &lt;номер НПА&gt;</w:t>
            </w:r>
          </w:p>
        </w:tc>
      </w:tr>
      <w:tr w:rsidR="00D86A63" w:rsidRPr="00631142" w:rsidTr="005623A6">
        <w:tc>
          <w:tcPr>
            <w:tcW w:w="460" w:type="dxa"/>
          </w:tcPr>
          <w:p w:rsidR="00D86A63" w:rsidRPr="00631142" w:rsidRDefault="00D86A63">
            <w:pPr>
              <w:pStyle w:val="ConsPlusNormal"/>
              <w:jc w:val="both"/>
              <w:rPr>
                <w:rFonts w:ascii="Times New Roman" w:hAnsi="Times New Roman" w:cs="Times New Roman"/>
              </w:rPr>
            </w:pPr>
            <w:r w:rsidRPr="00631142">
              <w:rPr>
                <w:rFonts w:ascii="Times New Roman" w:hAnsi="Times New Roman" w:cs="Times New Roman"/>
              </w:rPr>
              <w:t>1</w:t>
            </w:r>
          </w:p>
        </w:tc>
        <w:tc>
          <w:tcPr>
            <w:tcW w:w="1468" w:type="dxa"/>
          </w:tcPr>
          <w:p w:rsidR="00D86A63" w:rsidRPr="00631142" w:rsidRDefault="00D86A63">
            <w:pPr>
              <w:pStyle w:val="ConsPlusNormal"/>
              <w:rPr>
                <w:rFonts w:ascii="Times New Roman" w:hAnsi="Times New Roman" w:cs="Times New Roman"/>
              </w:rPr>
            </w:pPr>
          </w:p>
        </w:tc>
        <w:tc>
          <w:tcPr>
            <w:tcW w:w="1216"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92"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r>
      <w:tr w:rsidR="00D86A63" w:rsidRPr="00631142" w:rsidTr="005623A6">
        <w:tc>
          <w:tcPr>
            <w:tcW w:w="460" w:type="dxa"/>
          </w:tcPr>
          <w:p w:rsidR="00D86A63" w:rsidRPr="00631142" w:rsidRDefault="00D86A63">
            <w:pPr>
              <w:pStyle w:val="ConsPlusNormal"/>
              <w:jc w:val="both"/>
              <w:rPr>
                <w:rFonts w:ascii="Times New Roman" w:hAnsi="Times New Roman" w:cs="Times New Roman"/>
              </w:rPr>
            </w:pPr>
            <w:r w:rsidRPr="00631142">
              <w:rPr>
                <w:rFonts w:ascii="Times New Roman" w:hAnsi="Times New Roman" w:cs="Times New Roman"/>
              </w:rPr>
              <w:t>...</w:t>
            </w:r>
          </w:p>
        </w:tc>
        <w:tc>
          <w:tcPr>
            <w:tcW w:w="1468" w:type="dxa"/>
          </w:tcPr>
          <w:p w:rsidR="00D86A63" w:rsidRPr="00631142" w:rsidRDefault="00D86A63">
            <w:pPr>
              <w:pStyle w:val="ConsPlusNormal"/>
              <w:rPr>
                <w:rFonts w:ascii="Times New Roman" w:hAnsi="Times New Roman" w:cs="Times New Roman"/>
              </w:rPr>
            </w:pPr>
          </w:p>
        </w:tc>
        <w:tc>
          <w:tcPr>
            <w:tcW w:w="1216"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92"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r>
      <w:tr w:rsidR="00D86A63" w:rsidRPr="00631142" w:rsidTr="005623A6">
        <w:tc>
          <w:tcPr>
            <w:tcW w:w="16016" w:type="dxa"/>
            <w:gridSpan w:val="14"/>
          </w:tcPr>
          <w:p w:rsidR="00D86A63" w:rsidRPr="00631142" w:rsidRDefault="00D86A63" w:rsidP="00F17F5A">
            <w:pPr>
              <w:pStyle w:val="ConsPlusNormal"/>
              <w:jc w:val="center"/>
              <w:rPr>
                <w:rFonts w:ascii="Times New Roman" w:hAnsi="Times New Roman" w:cs="Times New Roman"/>
              </w:rPr>
            </w:pPr>
            <w:r w:rsidRPr="00631142">
              <w:rPr>
                <w:rFonts w:ascii="Times New Roman" w:hAnsi="Times New Roman" w:cs="Times New Roman"/>
              </w:rPr>
              <w:t xml:space="preserve">&lt;Наименование нормативного правового акта, устанавливающего расходное обязательство (НПА)&gt; </w:t>
            </w:r>
            <w:proofErr w:type="gramStart"/>
            <w:r w:rsidRPr="00631142">
              <w:rPr>
                <w:rFonts w:ascii="Times New Roman" w:hAnsi="Times New Roman" w:cs="Times New Roman"/>
              </w:rPr>
              <w:t>от</w:t>
            </w:r>
            <w:proofErr w:type="gramEnd"/>
            <w:r w:rsidRPr="00631142">
              <w:rPr>
                <w:rFonts w:ascii="Times New Roman" w:hAnsi="Times New Roman" w:cs="Times New Roman"/>
              </w:rPr>
              <w:t xml:space="preserve"> &lt;дата НПА&gt; </w:t>
            </w:r>
            <w:r w:rsidR="00F17F5A">
              <w:rPr>
                <w:rFonts w:ascii="Times New Roman" w:hAnsi="Times New Roman" w:cs="Times New Roman"/>
              </w:rPr>
              <w:t>№</w:t>
            </w:r>
            <w:r w:rsidRPr="00631142">
              <w:rPr>
                <w:rFonts w:ascii="Times New Roman" w:hAnsi="Times New Roman" w:cs="Times New Roman"/>
              </w:rPr>
              <w:t xml:space="preserve"> &lt;номер НПА&gt;</w:t>
            </w:r>
          </w:p>
        </w:tc>
      </w:tr>
      <w:tr w:rsidR="00D86A63" w:rsidRPr="00631142" w:rsidTr="005623A6">
        <w:tc>
          <w:tcPr>
            <w:tcW w:w="460" w:type="dxa"/>
          </w:tcPr>
          <w:p w:rsidR="00D86A63" w:rsidRPr="00631142" w:rsidRDefault="00D86A63">
            <w:pPr>
              <w:pStyle w:val="ConsPlusNormal"/>
              <w:jc w:val="both"/>
              <w:rPr>
                <w:rFonts w:ascii="Times New Roman" w:hAnsi="Times New Roman" w:cs="Times New Roman"/>
              </w:rPr>
            </w:pPr>
            <w:r w:rsidRPr="00631142">
              <w:rPr>
                <w:rFonts w:ascii="Times New Roman" w:hAnsi="Times New Roman" w:cs="Times New Roman"/>
              </w:rPr>
              <w:t>3</w:t>
            </w:r>
          </w:p>
        </w:tc>
        <w:tc>
          <w:tcPr>
            <w:tcW w:w="1468" w:type="dxa"/>
          </w:tcPr>
          <w:p w:rsidR="00D86A63" w:rsidRPr="00631142" w:rsidRDefault="00D86A63">
            <w:pPr>
              <w:pStyle w:val="ConsPlusNormal"/>
              <w:rPr>
                <w:rFonts w:ascii="Times New Roman" w:hAnsi="Times New Roman" w:cs="Times New Roman"/>
              </w:rPr>
            </w:pPr>
          </w:p>
        </w:tc>
        <w:tc>
          <w:tcPr>
            <w:tcW w:w="1216"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92"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r>
      <w:tr w:rsidR="00D86A63" w:rsidRPr="00631142" w:rsidTr="005623A6">
        <w:tc>
          <w:tcPr>
            <w:tcW w:w="460" w:type="dxa"/>
          </w:tcPr>
          <w:p w:rsidR="00D86A63" w:rsidRPr="00631142" w:rsidRDefault="00D86A63">
            <w:pPr>
              <w:pStyle w:val="ConsPlusNormal"/>
              <w:jc w:val="both"/>
              <w:rPr>
                <w:rFonts w:ascii="Times New Roman" w:hAnsi="Times New Roman" w:cs="Times New Roman"/>
              </w:rPr>
            </w:pPr>
            <w:r w:rsidRPr="00631142">
              <w:rPr>
                <w:rFonts w:ascii="Times New Roman" w:hAnsi="Times New Roman" w:cs="Times New Roman"/>
              </w:rPr>
              <w:t>...</w:t>
            </w:r>
          </w:p>
        </w:tc>
        <w:tc>
          <w:tcPr>
            <w:tcW w:w="1468" w:type="dxa"/>
          </w:tcPr>
          <w:p w:rsidR="00D86A63" w:rsidRPr="00631142" w:rsidRDefault="00D86A63">
            <w:pPr>
              <w:pStyle w:val="ConsPlusNormal"/>
              <w:rPr>
                <w:rFonts w:ascii="Times New Roman" w:hAnsi="Times New Roman" w:cs="Times New Roman"/>
              </w:rPr>
            </w:pPr>
          </w:p>
        </w:tc>
        <w:tc>
          <w:tcPr>
            <w:tcW w:w="1216"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92"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1020"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c>
          <w:tcPr>
            <w:tcW w:w="794" w:type="dxa"/>
          </w:tcPr>
          <w:p w:rsidR="00D86A63" w:rsidRPr="00631142" w:rsidRDefault="00D86A63">
            <w:pPr>
              <w:pStyle w:val="ConsPlusNormal"/>
              <w:rPr>
                <w:rFonts w:ascii="Times New Roman" w:hAnsi="Times New Roman" w:cs="Times New Roman"/>
              </w:rPr>
            </w:pPr>
          </w:p>
        </w:tc>
        <w:tc>
          <w:tcPr>
            <w:tcW w:w="1144" w:type="dxa"/>
          </w:tcPr>
          <w:p w:rsidR="00D86A63" w:rsidRPr="00631142" w:rsidRDefault="00D86A63">
            <w:pPr>
              <w:pStyle w:val="ConsPlusNormal"/>
              <w:rPr>
                <w:rFonts w:ascii="Times New Roman" w:hAnsi="Times New Roman" w:cs="Times New Roman"/>
              </w:rPr>
            </w:pPr>
          </w:p>
        </w:tc>
        <w:tc>
          <w:tcPr>
            <w:tcW w:w="1540" w:type="dxa"/>
          </w:tcPr>
          <w:p w:rsidR="00D86A63" w:rsidRPr="00631142" w:rsidRDefault="00D86A63">
            <w:pPr>
              <w:pStyle w:val="ConsPlusNormal"/>
              <w:rPr>
                <w:rFonts w:ascii="Times New Roman" w:hAnsi="Times New Roman" w:cs="Times New Roman"/>
              </w:rPr>
            </w:pPr>
          </w:p>
        </w:tc>
      </w:tr>
      <w:tr w:rsidR="00D86A63" w:rsidRPr="00D60769" w:rsidTr="005623A6">
        <w:tc>
          <w:tcPr>
            <w:tcW w:w="460" w:type="dxa"/>
          </w:tcPr>
          <w:p w:rsidR="00D86A63" w:rsidRPr="00D60769" w:rsidRDefault="00D86A63">
            <w:pPr>
              <w:pStyle w:val="ConsPlusNormal"/>
              <w:rPr>
                <w:rFonts w:ascii="Times New Roman" w:hAnsi="Times New Roman" w:cs="Times New Roman"/>
              </w:rPr>
            </w:pPr>
          </w:p>
        </w:tc>
        <w:tc>
          <w:tcPr>
            <w:tcW w:w="1468"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Итого</w:t>
            </w:r>
          </w:p>
        </w:tc>
        <w:tc>
          <w:tcPr>
            <w:tcW w:w="1216"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020"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79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192"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14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540" w:type="dxa"/>
          </w:tcPr>
          <w:p w:rsidR="00D86A63" w:rsidRPr="00D60769" w:rsidRDefault="00D86A63">
            <w:pPr>
              <w:pStyle w:val="ConsPlusNormal"/>
              <w:rPr>
                <w:rFonts w:ascii="Times New Roman" w:hAnsi="Times New Roman" w:cs="Times New Roman"/>
              </w:rPr>
            </w:pPr>
          </w:p>
        </w:tc>
        <w:tc>
          <w:tcPr>
            <w:tcW w:w="1020"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540" w:type="dxa"/>
          </w:tcPr>
          <w:p w:rsidR="00D86A63" w:rsidRPr="00D60769" w:rsidRDefault="00D86A63">
            <w:pPr>
              <w:pStyle w:val="ConsPlusNormal"/>
              <w:rPr>
                <w:rFonts w:ascii="Times New Roman" w:hAnsi="Times New Roman" w:cs="Times New Roman"/>
              </w:rPr>
            </w:pPr>
          </w:p>
        </w:tc>
        <w:tc>
          <w:tcPr>
            <w:tcW w:w="79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14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540" w:type="dxa"/>
          </w:tcPr>
          <w:p w:rsidR="00D86A63" w:rsidRPr="00D60769" w:rsidRDefault="00D86A63">
            <w:pPr>
              <w:pStyle w:val="ConsPlusNormal"/>
              <w:rPr>
                <w:rFonts w:ascii="Times New Roman" w:hAnsi="Times New Roman" w:cs="Times New Roman"/>
              </w:rPr>
            </w:pPr>
          </w:p>
        </w:tc>
      </w:tr>
    </w:tbl>
    <w:p w:rsidR="00D86A63" w:rsidRPr="00D60769" w:rsidRDefault="00D86A63">
      <w:pPr>
        <w:pStyle w:val="ConsPlusNormal"/>
        <w:jc w:val="both"/>
        <w:rPr>
          <w:rFonts w:ascii="Times New Roman" w:hAnsi="Times New Roman" w:cs="Times New Roman"/>
        </w:rPr>
      </w:pPr>
    </w:p>
    <w:p w:rsidR="00D86A63" w:rsidRPr="00D60769" w:rsidRDefault="00D86A63">
      <w:pPr>
        <w:pStyle w:val="ConsPlusNormal"/>
        <w:ind w:firstLine="540"/>
        <w:jc w:val="both"/>
        <w:rPr>
          <w:rFonts w:ascii="Times New Roman" w:hAnsi="Times New Roman" w:cs="Times New Roman"/>
        </w:rPr>
      </w:pPr>
      <w:r w:rsidRPr="00D60769">
        <w:rPr>
          <w:rFonts w:ascii="Times New Roman" w:hAnsi="Times New Roman" w:cs="Times New Roman"/>
        </w:rPr>
        <w:t>на _________ год (первый год планового периода)</w:t>
      </w:r>
    </w:p>
    <w:p w:rsidR="00D86A63" w:rsidRPr="00D60769" w:rsidRDefault="00D86A63">
      <w:pPr>
        <w:pStyle w:val="ConsPlusNormal"/>
        <w:jc w:val="both"/>
        <w:rPr>
          <w:rFonts w:ascii="Times New Roman" w:hAnsi="Times New Roman" w:cs="Times New Roman"/>
        </w:rPr>
      </w:pPr>
    </w:p>
    <w:tbl>
      <w:tblPr>
        <w:tblW w:w="16016"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68"/>
        <w:gridCol w:w="1216"/>
        <w:gridCol w:w="1020"/>
        <w:gridCol w:w="794"/>
        <w:gridCol w:w="1192"/>
        <w:gridCol w:w="1144"/>
        <w:gridCol w:w="1540"/>
        <w:gridCol w:w="1020"/>
        <w:gridCol w:w="1144"/>
        <w:gridCol w:w="1540"/>
        <w:gridCol w:w="794"/>
        <w:gridCol w:w="1144"/>
        <w:gridCol w:w="1540"/>
      </w:tblGrid>
      <w:tr w:rsidR="00D86A63" w:rsidRPr="00D60769" w:rsidTr="00F218FD">
        <w:tc>
          <w:tcPr>
            <w:tcW w:w="46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 xml:space="preserve">N </w:t>
            </w:r>
            <w:proofErr w:type="gramStart"/>
            <w:r w:rsidRPr="00D60769">
              <w:rPr>
                <w:rFonts w:ascii="Times New Roman" w:hAnsi="Times New Roman" w:cs="Times New Roman"/>
              </w:rPr>
              <w:t>п</w:t>
            </w:r>
            <w:proofErr w:type="gramEnd"/>
            <w:r w:rsidRPr="00D60769">
              <w:rPr>
                <w:rFonts w:ascii="Times New Roman" w:hAnsi="Times New Roman" w:cs="Times New Roman"/>
              </w:rPr>
              <w:t>/п</w:t>
            </w:r>
          </w:p>
        </w:tc>
        <w:tc>
          <w:tcPr>
            <w:tcW w:w="1468"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Направление субсидии</w:t>
            </w:r>
          </w:p>
        </w:tc>
        <w:tc>
          <w:tcPr>
            <w:tcW w:w="1216"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Единица измерения</w:t>
            </w:r>
          </w:p>
        </w:tc>
        <w:tc>
          <w:tcPr>
            <w:tcW w:w="102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Наименование товаров, работ, услуг</w:t>
            </w:r>
          </w:p>
        </w:tc>
        <w:tc>
          <w:tcPr>
            <w:tcW w:w="79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Количество</w:t>
            </w:r>
          </w:p>
        </w:tc>
        <w:tc>
          <w:tcPr>
            <w:tcW w:w="1192"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Средняя стоимость за 1 ед., руб.</w:t>
            </w:r>
          </w:p>
        </w:tc>
        <w:tc>
          <w:tcPr>
            <w:tcW w:w="114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Ставка субсидии, руб., %</w:t>
            </w:r>
          </w:p>
        </w:tc>
        <w:tc>
          <w:tcPr>
            <w:tcW w:w="154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Объем бюджетных ассигнований (гр. 5 x гр. 6 x гр. 7)</w:t>
            </w:r>
          </w:p>
        </w:tc>
        <w:tc>
          <w:tcPr>
            <w:tcW w:w="102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Сумма затрат, подлежащих субсидированию</w:t>
            </w:r>
          </w:p>
        </w:tc>
        <w:tc>
          <w:tcPr>
            <w:tcW w:w="114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Ставка субсидии, руб., %</w:t>
            </w:r>
          </w:p>
        </w:tc>
        <w:tc>
          <w:tcPr>
            <w:tcW w:w="154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Объем бюджетных ассигнований (гр. 9 x гр. 10)</w:t>
            </w:r>
          </w:p>
        </w:tc>
        <w:tc>
          <w:tcPr>
            <w:tcW w:w="79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Количество</w:t>
            </w:r>
          </w:p>
        </w:tc>
        <w:tc>
          <w:tcPr>
            <w:tcW w:w="114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Ставка субсидии, руб., %</w:t>
            </w:r>
          </w:p>
        </w:tc>
        <w:tc>
          <w:tcPr>
            <w:tcW w:w="154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Объем бюджетных ассигнований (гр. 12 x гр. 13)</w:t>
            </w:r>
          </w:p>
        </w:tc>
      </w:tr>
      <w:tr w:rsidR="00D86A63" w:rsidRPr="00D60769" w:rsidTr="00F218FD">
        <w:tc>
          <w:tcPr>
            <w:tcW w:w="46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1</w:t>
            </w:r>
          </w:p>
        </w:tc>
        <w:tc>
          <w:tcPr>
            <w:tcW w:w="1468"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2</w:t>
            </w:r>
          </w:p>
        </w:tc>
        <w:tc>
          <w:tcPr>
            <w:tcW w:w="1216"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3</w:t>
            </w:r>
          </w:p>
        </w:tc>
        <w:tc>
          <w:tcPr>
            <w:tcW w:w="102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4</w:t>
            </w:r>
          </w:p>
        </w:tc>
        <w:tc>
          <w:tcPr>
            <w:tcW w:w="79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5</w:t>
            </w:r>
          </w:p>
        </w:tc>
        <w:tc>
          <w:tcPr>
            <w:tcW w:w="1192"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6</w:t>
            </w:r>
          </w:p>
        </w:tc>
        <w:tc>
          <w:tcPr>
            <w:tcW w:w="114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7</w:t>
            </w:r>
          </w:p>
        </w:tc>
        <w:tc>
          <w:tcPr>
            <w:tcW w:w="154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8</w:t>
            </w:r>
          </w:p>
        </w:tc>
        <w:tc>
          <w:tcPr>
            <w:tcW w:w="102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9</w:t>
            </w:r>
          </w:p>
        </w:tc>
        <w:tc>
          <w:tcPr>
            <w:tcW w:w="114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10</w:t>
            </w:r>
          </w:p>
        </w:tc>
        <w:tc>
          <w:tcPr>
            <w:tcW w:w="154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11</w:t>
            </w:r>
          </w:p>
        </w:tc>
        <w:tc>
          <w:tcPr>
            <w:tcW w:w="79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12</w:t>
            </w:r>
          </w:p>
        </w:tc>
        <w:tc>
          <w:tcPr>
            <w:tcW w:w="1144"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13</w:t>
            </w:r>
          </w:p>
        </w:tc>
        <w:tc>
          <w:tcPr>
            <w:tcW w:w="1540" w:type="dxa"/>
          </w:tcPr>
          <w:p w:rsidR="00D86A63" w:rsidRPr="00D60769" w:rsidRDefault="00D86A63">
            <w:pPr>
              <w:pStyle w:val="ConsPlusNormal"/>
              <w:jc w:val="center"/>
              <w:rPr>
                <w:rFonts w:ascii="Times New Roman" w:hAnsi="Times New Roman" w:cs="Times New Roman"/>
              </w:rPr>
            </w:pPr>
            <w:r w:rsidRPr="00D60769">
              <w:rPr>
                <w:rFonts w:ascii="Times New Roman" w:hAnsi="Times New Roman" w:cs="Times New Roman"/>
              </w:rPr>
              <w:t>14</w:t>
            </w:r>
          </w:p>
        </w:tc>
      </w:tr>
      <w:tr w:rsidR="00D86A63" w:rsidRPr="00D60769" w:rsidTr="00F218FD">
        <w:tc>
          <w:tcPr>
            <w:tcW w:w="16016" w:type="dxa"/>
            <w:gridSpan w:val="14"/>
          </w:tcPr>
          <w:p w:rsidR="00D86A63" w:rsidRPr="00D60769" w:rsidRDefault="00D86A63" w:rsidP="00F218FD">
            <w:pPr>
              <w:pStyle w:val="ConsPlusNormal"/>
              <w:jc w:val="center"/>
              <w:rPr>
                <w:rFonts w:ascii="Times New Roman" w:hAnsi="Times New Roman" w:cs="Times New Roman"/>
              </w:rPr>
            </w:pPr>
            <w:r w:rsidRPr="00D60769">
              <w:rPr>
                <w:rFonts w:ascii="Times New Roman" w:hAnsi="Times New Roman" w:cs="Times New Roman"/>
              </w:rPr>
              <w:t xml:space="preserve">&lt;Наименование нормативного правового акта, устанавливающего расходное обязательство (НПА)&gt; </w:t>
            </w:r>
            <w:proofErr w:type="gramStart"/>
            <w:r w:rsidRPr="00D60769">
              <w:rPr>
                <w:rFonts w:ascii="Times New Roman" w:hAnsi="Times New Roman" w:cs="Times New Roman"/>
              </w:rPr>
              <w:t>от</w:t>
            </w:r>
            <w:proofErr w:type="gramEnd"/>
            <w:r w:rsidRPr="00D60769">
              <w:rPr>
                <w:rFonts w:ascii="Times New Roman" w:hAnsi="Times New Roman" w:cs="Times New Roman"/>
              </w:rPr>
              <w:t xml:space="preserve"> &lt;дата НПА&gt; </w:t>
            </w:r>
            <w:r w:rsidR="00F218FD">
              <w:rPr>
                <w:rFonts w:ascii="Times New Roman" w:hAnsi="Times New Roman" w:cs="Times New Roman"/>
              </w:rPr>
              <w:t>№</w:t>
            </w:r>
            <w:r w:rsidRPr="00D60769">
              <w:rPr>
                <w:rFonts w:ascii="Times New Roman" w:hAnsi="Times New Roman" w:cs="Times New Roman"/>
              </w:rPr>
              <w:t xml:space="preserve"> &lt;номер НПА&gt;</w:t>
            </w:r>
          </w:p>
        </w:tc>
      </w:tr>
      <w:tr w:rsidR="00D86A63" w:rsidRPr="00D60769" w:rsidTr="00F218FD">
        <w:tc>
          <w:tcPr>
            <w:tcW w:w="460"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1</w:t>
            </w:r>
          </w:p>
        </w:tc>
        <w:tc>
          <w:tcPr>
            <w:tcW w:w="1468" w:type="dxa"/>
          </w:tcPr>
          <w:p w:rsidR="00D86A63" w:rsidRPr="00D60769" w:rsidRDefault="00D86A63">
            <w:pPr>
              <w:pStyle w:val="ConsPlusNormal"/>
              <w:rPr>
                <w:rFonts w:ascii="Times New Roman" w:hAnsi="Times New Roman" w:cs="Times New Roman"/>
              </w:rPr>
            </w:pPr>
          </w:p>
        </w:tc>
        <w:tc>
          <w:tcPr>
            <w:tcW w:w="1216" w:type="dxa"/>
          </w:tcPr>
          <w:p w:rsidR="00D86A63" w:rsidRPr="00D60769" w:rsidRDefault="00D86A63">
            <w:pPr>
              <w:pStyle w:val="ConsPlusNormal"/>
              <w:rPr>
                <w:rFonts w:ascii="Times New Roman" w:hAnsi="Times New Roman" w:cs="Times New Roman"/>
              </w:rPr>
            </w:pPr>
          </w:p>
        </w:tc>
        <w:tc>
          <w:tcPr>
            <w:tcW w:w="1020" w:type="dxa"/>
          </w:tcPr>
          <w:p w:rsidR="00D86A63" w:rsidRPr="00D60769" w:rsidRDefault="00D86A63">
            <w:pPr>
              <w:pStyle w:val="ConsPlusNormal"/>
              <w:rPr>
                <w:rFonts w:ascii="Times New Roman" w:hAnsi="Times New Roman" w:cs="Times New Roman"/>
              </w:rPr>
            </w:pPr>
          </w:p>
        </w:tc>
        <w:tc>
          <w:tcPr>
            <w:tcW w:w="794" w:type="dxa"/>
          </w:tcPr>
          <w:p w:rsidR="00D86A63" w:rsidRPr="00D60769" w:rsidRDefault="00D86A63">
            <w:pPr>
              <w:pStyle w:val="ConsPlusNormal"/>
              <w:rPr>
                <w:rFonts w:ascii="Times New Roman" w:hAnsi="Times New Roman" w:cs="Times New Roman"/>
              </w:rPr>
            </w:pPr>
          </w:p>
        </w:tc>
        <w:tc>
          <w:tcPr>
            <w:tcW w:w="1192"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rPr>
                <w:rFonts w:ascii="Times New Roman" w:hAnsi="Times New Roman" w:cs="Times New Roman"/>
              </w:rPr>
            </w:pPr>
          </w:p>
        </w:tc>
        <w:tc>
          <w:tcPr>
            <w:tcW w:w="1540" w:type="dxa"/>
          </w:tcPr>
          <w:p w:rsidR="00D86A63" w:rsidRPr="00D60769" w:rsidRDefault="00D86A63">
            <w:pPr>
              <w:pStyle w:val="ConsPlusNormal"/>
              <w:rPr>
                <w:rFonts w:ascii="Times New Roman" w:hAnsi="Times New Roman" w:cs="Times New Roman"/>
              </w:rPr>
            </w:pPr>
          </w:p>
        </w:tc>
        <w:tc>
          <w:tcPr>
            <w:tcW w:w="1020"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rPr>
                <w:rFonts w:ascii="Times New Roman" w:hAnsi="Times New Roman" w:cs="Times New Roman"/>
              </w:rPr>
            </w:pPr>
          </w:p>
        </w:tc>
        <w:tc>
          <w:tcPr>
            <w:tcW w:w="1540" w:type="dxa"/>
          </w:tcPr>
          <w:p w:rsidR="00D86A63" w:rsidRPr="00D60769" w:rsidRDefault="00D86A63">
            <w:pPr>
              <w:pStyle w:val="ConsPlusNormal"/>
              <w:rPr>
                <w:rFonts w:ascii="Times New Roman" w:hAnsi="Times New Roman" w:cs="Times New Roman"/>
              </w:rPr>
            </w:pPr>
          </w:p>
        </w:tc>
        <w:tc>
          <w:tcPr>
            <w:tcW w:w="794"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rPr>
                <w:rFonts w:ascii="Times New Roman" w:hAnsi="Times New Roman" w:cs="Times New Roman"/>
              </w:rPr>
            </w:pPr>
          </w:p>
        </w:tc>
        <w:tc>
          <w:tcPr>
            <w:tcW w:w="1540" w:type="dxa"/>
          </w:tcPr>
          <w:p w:rsidR="00D86A63" w:rsidRPr="00D60769" w:rsidRDefault="00D86A63">
            <w:pPr>
              <w:pStyle w:val="ConsPlusNormal"/>
              <w:rPr>
                <w:rFonts w:ascii="Times New Roman" w:hAnsi="Times New Roman" w:cs="Times New Roman"/>
              </w:rPr>
            </w:pPr>
          </w:p>
        </w:tc>
      </w:tr>
      <w:tr w:rsidR="00D86A63" w:rsidRPr="00D60769" w:rsidTr="00F218FD">
        <w:tc>
          <w:tcPr>
            <w:tcW w:w="460"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w:t>
            </w:r>
          </w:p>
        </w:tc>
        <w:tc>
          <w:tcPr>
            <w:tcW w:w="1468" w:type="dxa"/>
          </w:tcPr>
          <w:p w:rsidR="00D86A63" w:rsidRPr="00D60769" w:rsidRDefault="00D86A63">
            <w:pPr>
              <w:pStyle w:val="ConsPlusNormal"/>
              <w:rPr>
                <w:rFonts w:ascii="Times New Roman" w:hAnsi="Times New Roman" w:cs="Times New Roman"/>
              </w:rPr>
            </w:pPr>
          </w:p>
        </w:tc>
        <w:tc>
          <w:tcPr>
            <w:tcW w:w="1216" w:type="dxa"/>
          </w:tcPr>
          <w:p w:rsidR="00D86A63" w:rsidRPr="00D60769" w:rsidRDefault="00D86A63">
            <w:pPr>
              <w:pStyle w:val="ConsPlusNormal"/>
              <w:rPr>
                <w:rFonts w:ascii="Times New Roman" w:hAnsi="Times New Roman" w:cs="Times New Roman"/>
              </w:rPr>
            </w:pPr>
          </w:p>
        </w:tc>
        <w:tc>
          <w:tcPr>
            <w:tcW w:w="1020" w:type="dxa"/>
          </w:tcPr>
          <w:p w:rsidR="00D86A63" w:rsidRPr="00D60769" w:rsidRDefault="00D86A63">
            <w:pPr>
              <w:pStyle w:val="ConsPlusNormal"/>
              <w:rPr>
                <w:rFonts w:ascii="Times New Roman" w:hAnsi="Times New Roman" w:cs="Times New Roman"/>
              </w:rPr>
            </w:pPr>
          </w:p>
        </w:tc>
        <w:tc>
          <w:tcPr>
            <w:tcW w:w="794" w:type="dxa"/>
          </w:tcPr>
          <w:p w:rsidR="00D86A63" w:rsidRPr="00D60769" w:rsidRDefault="00D86A63">
            <w:pPr>
              <w:pStyle w:val="ConsPlusNormal"/>
              <w:rPr>
                <w:rFonts w:ascii="Times New Roman" w:hAnsi="Times New Roman" w:cs="Times New Roman"/>
              </w:rPr>
            </w:pPr>
          </w:p>
        </w:tc>
        <w:tc>
          <w:tcPr>
            <w:tcW w:w="1192"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rPr>
                <w:rFonts w:ascii="Times New Roman" w:hAnsi="Times New Roman" w:cs="Times New Roman"/>
              </w:rPr>
            </w:pPr>
          </w:p>
        </w:tc>
        <w:tc>
          <w:tcPr>
            <w:tcW w:w="1540" w:type="dxa"/>
          </w:tcPr>
          <w:p w:rsidR="00D86A63" w:rsidRPr="00D60769" w:rsidRDefault="00D86A63">
            <w:pPr>
              <w:pStyle w:val="ConsPlusNormal"/>
              <w:rPr>
                <w:rFonts w:ascii="Times New Roman" w:hAnsi="Times New Roman" w:cs="Times New Roman"/>
              </w:rPr>
            </w:pPr>
          </w:p>
        </w:tc>
        <w:tc>
          <w:tcPr>
            <w:tcW w:w="1020"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rPr>
                <w:rFonts w:ascii="Times New Roman" w:hAnsi="Times New Roman" w:cs="Times New Roman"/>
              </w:rPr>
            </w:pPr>
          </w:p>
        </w:tc>
        <w:tc>
          <w:tcPr>
            <w:tcW w:w="1540" w:type="dxa"/>
          </w:tcPr>
          <w:p w:rsidR="00D86A63" w:rsidRPr="00D60769" w:rsidRDefault="00D86A63">
            <w:pPr>
              <w:pStyle w:val="ConsPlusNormal"/>
              <w:rPr>
                <w:rFonts w:ascii="Times New Roman" w:hAnsi="Times New Roman" w:cs="Times New Roman"/>
              </w:rPr>
            </w:pPr>
          </w:p>
        </w:tc>
        <w:tc>
          <w:tcPr>
            <w:tcW w:w="794"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rPr>
                <w:rFonts w:ascii="Times New Roman" w:hAnsi="Times New Roman" w:cs="Times New Roman"/>
              </w:rPr>
            </w:pPr>
          </w:p>
        </w:tc>
        <w:tc>
          <w:tcPr>
            <w:tcW w:w="1540" w:type="dxa"/>
          </w:tcPr>
          <w:p w:rsidR="00D86A63" w:rsidRPr="00D60769" w:rsidRDefault="00D86A63">
            <w:pPr>
              <w:pStyle w:val="ConsPlusNormal"/>
              <w:rPr>
                <w:rFonts w:ascii="Times New Roman" w:hAnsi="Times New Roman" w:cs="Times New Roman"/>
              </w:rPr>
            </w:pPr>
          </w:p>
        </w:tc>
      </w:tr>
      <w:tr w:rsidR="00D86A63" w:rsidRPr="00D60769" w:rsidTr="00F218FD">
        <w:tc>
          <w:tcPr>
            <w:tcW w:w="460" w:type="dxa"/>
          </w:tcPr>
          <w:p w:rsidR="00D86A63" w:rsidRPr="00D60769" w:rsidRDefault="00D86A63">
            <w:pPr>
              <w:pStyle w:val="ConsPlusNormal"/>
              <w:rPr>
                <w:rFonts w:ascii="Times New Roman" w:hAnsi="Times New Roman" w:cs="Times New Roman"/>
              </w:rPr>
            </w:pPr>
          </w:p>
        </w:tc>
        <w:tc>
          <w:tcPr>
            <w:tcW w:w="1468"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Итого</w:t>
            </w:r>
          </w:p>
        </w:tc>
        <w:tc>
          <w:tcPr>
            <w:tcW w:w="1216"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020"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79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192"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14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540" w:type="dxa"/>
          </w:tcPr>
          <w:p w:rsidR="00D86A63" w:rsidRPr="00D60769" w:rsidRDefault="00D86A63">
            <w:pPr>
              <w:pStyle w:val="ConsPlusNormal"/>
              <w:rPr>
                <w:rFonts w:ascii="Times New Roman" w:hAnsi="Times New Roman" w:cs="Times New Roman"/>
              </w:rPr>
            </w:pPr>
          </w:p>
        </w:tc>
        <w:tc>
          <w:tcPr>
            <w:tcW w:w="1020" w:type="dxa"/>
          </w:tcPr>
          <w:p w:rsidR="00D86A63" w:rsidRPr="00D60769" w:rsidRDefault="00D86A63">
            <w:pPr>
              <w:pStyle w:val="ConsPlusNormal"/>
              <w:rPr>
                <w:rFonts w:ascii="Times New Roman" w:hAnsi="Times New Roman" w:cs="Times New Roman"/>
              </w:rPr>
            </w:pPr>
          </w:p>
        </w:tc>
        <w:tc>
          <w:tcPr>
            <w:tcW w:w="114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540" w:type="dxa"/>
          </w:tcPr>
          <w:p w:rsidR="00D86A63" w:rsidRPr="00D60769" w:rsidRDefault="00D86A63">
            <w:pPr>
              <w:pStyle w:val="ConsPlusNormal"/>
              <w:rPr>
                <w:rFonts w:ascii="Times New Roman" w:hAnsi="Times New Roman" w:cs="Times New Roman"/>
              </w:rPr>
            </w:pPr>
          </w:p>
        </w:tc>
        <w:tc>
          <w:tcPr>
            <w:tcW w:w="79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144" w:type="dxa"/>
          </w:tcPr>
          <w:p w:rsidR="00D86A63" w:rsidRPr="00D60769" w:rsidRDefault="00D86A63">
            <w:pPr>
              <w:pStyle w:val="ConsPlusNormal"/>
              <w:jc w:val="both"/>
              <w:rPr>
                <w:rFonts w:ascii="Times New Roman" w:hAnsi="Times New Roman" w:cs="Times New Roman"/>
              </w:rPr>
            </w:pPr>
            <w:r w:rsidRPr="00D60769">
              <w:rPr>
                <w:rFonts w:ascii="Times New Roman" w:hAnsi="Times New Roman" w:cs="Times New Roman"/>
              </w:rPr>
              <w:t>х</w:t>
            </w:r>
          </w:p>
        </w:tc>
        <w:tc>
          <w:tcPr>
            <w:tcW w:w="1540" w:type="dxa"/>
          </w:tcPr>
          <w:p w:rsidR="00D86A63" w:rsidRPr="00D60769" w:rsidRDefault="00D86A63">
            <w:pPr>
              <w:pStyle w:val="ConsPlusNormal"/>
              <w:rPr>
                <w:rFonts w:ascii="Times New Roman" w:hAnsi="Times New Roman" w:cs="Times New Roman"/>
              </w:rPr>
            </w:pPr>
          </w:p>
        </w:tc>
      </w:tr>
    </w:tbl>
    <w:p w:rsidR="00D86A63" w:rsidRPr="00D60769" w:rsidRDefault="00D86A63">
      <w:pPr>
        <w:rPr>
          <w:rFonts w:ascii="Times New Roman" w:hAnsi="Times New Roman" w:cs="Times New Roman"/>
        </w:rPr>
        <w:sectPr w:rsidR="00D86A63" w:rsidRPr="00D60769" w:rsidSect="004F39D1">
          <w:pgSz w:w="16838" w:h="11905" w:orient="landscape"/>
          <w:pgMar w:top="567" w:right="1134" w:bottom="850" w:left="1134" w:header="0" w:footer="0" w:gutter="0"/>
          <w:cols w:space="720"/>
        </w:sectPr>
      </w:pPr>
    </w:p>
    <w:p w:rsidR="00D86A63" w:rsidRPr="00FC5CF0" w:rsidRDefault="00D86A63">
      <w:pPr>
        <w:pStyle w:val="ConsPlusNormal"/>
        <w:ind w:firstLine="540"/>
        <w:jc w:val="both"/>
        <w:rPr>
          <w:rFonts w:ascii="Times New Roman" w:hAnsi="Times New Roman" w:cs="Times New Roman"/>
        </w:rPr>
      </w:pPr>
      <w:r w:rsidRPr="00FC5CF0">
        <w:rPr>
          <w:rFonts w:ascii="Times New Roman" w:hAnsi="Times New Roman" w:cs="Times New Roman"/>
        </w:rPr>
        <w:lastRenderedPageBreak/>
        <w:t>на _________ год (второй год планового периода)</w:t>
      </w:r>
    </w:p>
    <w:p w:rsidR="00D86A63" w:rsidRPr="00FC5CF0" w:rsidRDefault="00D86A63">
      <w:pPr>
        <w:pStyle w:val="ConsPlusNormal"/>
        <w:jc w:val="both"/>
        <w:rPr>
          <w:rFonts w:ascii="Times New Roman" w:hAnsi="Times New Roman" w:cs="Times New Roman"/>
        </w:rPr>
      </w:pPr>
    </w:p>
    <w:tbl>
      <w:tblPr>
        <w:tblW w:w="16016"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68"/>
        <w:gridCol w:w="1216"/>
        <w:gridCol w:w="1020"/>
        <w:gridCol w:w="794"/>
        <w:gridCol w:w="1192"/>
        <w:gridCol w:w="1144"/>
        <w:gridCol w:w="1540"/>
        <w:gridCol w:w="1020"/>
        <w:gridCol w:w="1144"/>
        <w:gridCol w:w="1540"/>
        <w:gridCol w:w="794"/>
        <w:gridCol w:w="1144"/>
        <w:gridCol w:w="1540"/>
      </w:tblGrid>
      <w:tr w:rsidR="00D86A63" w:rsidRPr="00FC5CF0" w:rsidTr="00FC5CF0">
        <w:tc>
          <w:tcPr>
            <w:tcW w:w="46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 xml:space="preserve">N </w:t>
            </w:r>
            <w:proofErr w:type="gramStart"/>
            <w:r w:rsidRPr="00FC5CF0">
              <w:rPr>
                <w:rFonts w:ascii="Times New Roman" w:hAnsi="Times New Roman" w:cs="Times New Roman"/>
              </w:rPr>
              <w:t>п</w:t>
            </w:r>
            <w:proofErr w:type="gramEnd"/>
            <w:r w:rsidRPr="00FC5CF0">
              <w:rPr>
                <w:rFonts w:ascii="Times New Roman" w:hAnsi="Times New Roman" w:cs="Times New Roman"/>
              </w:rPr>
              <w:t>/п</w:t>
            </w:r>
          </w:p>
        </w:tc>
        <w:tc>
          <w:tcPr>
            <w:tcW w:w="1468"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Направление субсидии</w:t>
            </w:r>
          </w:p>
        </w:tc>
        <w:tc>
          <w:tcPr>
            <w:tcW w:w="1216"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Единица измерения</w:t>
            </w:r>
          </w:p>
        </w:tc>
        <w:tc>
          <w:tcPr>
            <w:tcW w:w="102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Наименование товаров, работ, услуг</w:t>
            </w:r>
          </w:p>
        </w:tc>
        <w:tc>
          <w:tcPr>
            <w:tcW w:w="79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Количество</w:t>
            </w:r>
          </w:p>
        </w:tc>
        <w:tc>
          <w:tcPr>
            <w:tcW w:w="1192"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Средняя стоимость за 1 ед., руб.</w:t>
            </w:r>
          </w:p>
        </w:tc>
        <w:tc>
          <w:tcPr>
            <w:tcW w:w="114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Ставка субсидии, руб., %</w:t>
            </w:r>
          </w:p>
        </w:tc>
        <w:tc>
          <w:tcPr>
            <w:tcW w:w="154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Объем бюджетных ассигнований (гр. 5 x гр. 6 x гр. 7)</w:t>
            </w:r>
          </w:p>
        </w:tc>
        <w:tc>
          <w:tcPr>
            <w:tcW w:w="102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Сумма затрат, подлежащих субсидированию</w:t>
            </w:r>
          </w:p>
        </w:tc>
        <w:tc>
          <w:tcPr>
            <w:tcW w:w="114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Ставка субсидии, руб., %</w:t>
            </w:r>
          </w:p>
        </w:tc>
        <w:tc>
          <w:tcPr>
            <w:tcW w:w="154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Объем бюджетных ассигнований (гр. 9 x гр. 10)</w:t>
            </w:r>
          </w:p>
        </w:tc>
        <w:tc>
          <w:tcPr>
            <w:tcW w:w="79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Количество</w:t>
            </w:r>
          </w:p>
        </w:tc>
        <w:tc>
          <w:tcPr>
            <w:tcW w:w="114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Ставка субсидии, руб., %</w:t>
            </w:r>
          </w:p>
        </w:tc>
        <w:tc>
          <w:tcPr>
            <w:tcW w:w="154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Объем бюджетных ассигнований (гр. 12 x гр. 13)</w:t>
            </w:r>
          </w:p>
        </w:tc>
      </w:tr>
      <w:tr w:rsidR="00D86A63" w:rsidRPr="00FC5CF0" w:rsidTr="00FC5CF0">
        <w:tc>
          <w:tcPr>
            <w:tcW w:w="46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1</w:t>
            </w:r>
          </w:p>
        </w:tc>
        <w:tc>
          <w:tcPr>
            <w:tcW w:w="1468"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2</w:t>
            </w:r>
          </w:p>
        </w:tc>
        <w:tc>
          <w:tcPr>
            <w:tcW w:w="1216"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3</w:t>
            </w:r>
          </w:p>
        </w:tc>
        <w:tc>
          <w:tcPr>
            <w:tcW w:w="102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4</w:t>
            </w:r>
          </w:p>
        </w:tc>
        <w:tc>
          <w:tcPr>
            <w:tcW w:w="79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5</w:t>
            </w:r>
          </w:p>
        </w:tc>
        <w:tc>
          <w:tcPr>
            <w:tcW w:w="1192"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6</w:t>
            </w:r>
          </w:p>
        </w:tc>
        <w:tc>
          <w:tcPr>
            <w:tcW w:w="114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7</w:t>
            </w:r>
          </w:p>
        </w:tc>
        <w:tc>
          <w:tcPr>
            <w:tcW w:w="154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8</w:t>
            </w:r>
          </w:p>
        </w:tc>
        <w:tc>
          <w:tcPr>
            <w:tcW w:w="102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9</w:t>
            </w:r>
          </w:p>
        </w:tc>
        <w:tc>
          <w:tcPr>
            <w:tcW w:w="114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10</w:t>
            </w:r>
          </w:p>
        </w:tc>
        <w:tc>
          <w:tcPr>
            <w:tcW w:w="154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11</w:t>
            </w:r>
          </w:p>
        </w:tc>
        <w:tc>
          <w:tcPr>
            <w:tcW w:w="79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12</w:t>
            </w:r>
          </w:p>
        </w:tc>
        <w:tc>
          <w:tcPr>
            <w:tcW w:w="1144"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13</w:t>
            </w:r>
          </w:p>
        </w:tc>
        <w:tc>
          <w:tcPr>
            <w:tcW w:w="1540" w:type="dxa"/>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14</w:t>
            </w:r>
          </w:p>
        </w:tc>
      </w:tr>
      <w:tr w:rsidR="00D86A63" w:rsidRPr="00FC5CF0" w:rsidTr="00FC5CF0">
        <w:tc>
          <w:tcPr>
            <w:tcW w:w="16016" w:type="dxa"/>
            <w:gridSpan w:val="14"/>
          </w:tcPr>
          <w:p w:rsidR="00D86A63" w:rsidRPr="00FC5CF0" w:rsidRDefault="00D86A63">
            <w:pPr>
              <w:pStyle w:val="ConsPlusNormal"/>
              <w:jc w:val="center"/>
              <w:rPr>
                <w:rFonts w:ascii="Times New Roman" w:hAnsi="Times New Roman" w:cs="Times New Roman"/>
              </w:rPr>
            </w:pPr>
            <w:r w:rsidRPr="00FC5CF0">
              <w:rPr>
                <w:rFonts w:ascii="Times New Roman" w:hAnsi="Times New Roman" w:cs="Times New Roman"/>
              </w:rPr>
              <w:t xml:space="preserve">&lt;Наименование нормативного правового акта, устанавливающего расходное обязательство (НПА)&gt; </w:t>
            </w:r>
            <w:proofErr w:type="gramStart"/>
            <w:r w:rsidRPr="00FC5CF0">
              <w:rPr>
                <w:rFonts w:ascii="Times New Roman" w:hAnsi="Times New Roman" w:cs="Times New Roman"/>
              </w:rPr>
              <w:t>от</w:t>
            </w:r>
            <w:proofErr w:type="gramEnd"/>
            <w:r w:rsidRPr="00FC5CF0">
              <w:rPr>
                <w:rFonts w:ascii="Times New Roman" w:hAnsi="Times New Roman" w:cs="Times New Roman"/>
              </w:rPr>
              <w:t xml:space="preserve"> &lt;дата НПА&gt; N &lt;номер НПА&gt;</w:t>
            </w:r>
          </w:p>
        </w:tc>
      </w:tr>
      <w:tr w:rsidR="00D86A63" w:rsidRPr="00FC5CF0" w:rsidTr="00FC5CF0">
        <w:tc>
          <w:tcPr>
            <w:tcW w:w="460"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1</w:t>
            </w:r>
          </w:p>
        </w:tc>
        <w:tc>
          <w:tcPr>
            <w:tcW w:w="1468" w:type="dxa"/>
          </w:tcPr>
          <w:p w:rsidR="00D86A63" w:rsidRPr="00FC5CF0" w:rsidRDefault="00D86A63">
            <w:pPr>
              <w:pStyle w:val="ConsPlusNormal"/>
              <w:rPr>
                <w:rFonts w:ascii="Times New Roman" w:hAnsi="Times New Roman" w:cs="Times New Roman"/>
              </w:rPr>
            </w:pPr>
          </w:p>
        </w:tc>
        <w:tc>
          <w:tcPr>
            <w:tcW w:w="1216" w:type="dxa"/>
          </w:tcPr>
          <w:p w:rsidR="00D86A63" w:rsidRPr="00FC5CF0" w:rsidRDefault="00D86A63">
            <w:pPr>
              <w:pStyle w:val="ConsPlusNormal"/>
              <w:rPr>
                <w:rFonts w:ascii="Times New Roman" w:hAnsi="Times New Roman" w:cs="Times New Roman"/>
              </w:rPr>
            </w:pPr>
          </w:p>
        </w:tc>
        <w:tc>
          <w:tcPr>
            <w:tcW w:w="1020" w:type="dxa"/>
          </w:tcPr>
          <w:p w:rsidR="00D86A63" w:rsidRPr="00FC5CF0" w:rsidRDefault="00D86A63">
            <w:pPr>
              <w:pStyle w:val="ConsPlusNormal"/>
              <w:rPr>
                <w:rFonts w:ascii="Times New Roman" w:hAnsi="Times New Roman" w:cs="Times New Roman"/>
              </w:rPr>
            </w:pPr>
          </w:p>
        </w:tc>
        <w:tc>
          <w:tcPr>
            <w:tcW w:w="794" w:type="dxa"/>
          </w:tcPr>
          <w:p w:rsidR="00D86A63" w:rsidRPr="00FC5CF0" w:rsidRDefault="00D86A63">
            <w:pPr>
              <w:pStyle w:val="ConsPlusNormal"/>
              <w:rPr>
                <w:rFonts w:ascii="Times New Roman" w:hAnsi="Times New Roman" w:cs="Times New Roman"/>
              </w:rPr>
            </w:pPr>
          </w:p>
        </w:tc>
        <w:tc>
          <w:tcPr>
            <w:tcW w:w="1192" w:type="dxa"/>
          </w:tcPr>
          <w:p w:rsidR="00D86A63" w:rsidRPr="00FC5CF0" w:rsidRDefault="00D86A63">
            <w:pPr>
              <w:pStyle w:val="ConsPlusNormal"/>
              <w:rPr>
                <w:rFonts w:ascii="Times New Roman" w:hAnsi="Times New Roman" w:cs="Times New Roman"/>
              </w:rPr>
            </w:pPr>
          </w:p>
        </w:tc>
        <w:tc>
          <w:tcPr>
            <w:tcW w:w="1144" w:type="dxa"/>
          </w:tcPr>
          <w:p w:rsidR="00D86A63" w:rsidRPr="00FC5CF0" w:rsidRDefault="00D86A63">
            <w:pPr>
              <w:pStyle w:val="ConsPlusNormal"/>
              <w:rPr>
                <w:rFonts w:ascii="Times New Roman" w:hAnsi="Times New Roman" w:cs="Times New Roman"/>
              </w:rPr>
            </w:pPr>
          </w:p>
        </w:tc>
        <w:tc>
          <w:tcPr>
            <w:tcW w:w="1540" w:type="dxa"/>
          </w:tcPr>
          <w:p w:rsidR="00D86A63" w:rsidRPr="00FC5CF0" w:rsidRDefault="00D86A63">
            <w:pPr>
              <w:pStyle w:val="ConsPlusNormal"/>
              <w:rPr>
                <w:rFonts w:ascii="Times New Roman" w:hAnsi="Times New Roman" w:cs="Times New Roman"/>
              </w:rPr>
            </w:pPr>
          </w:p>
        </w:tc>
        <w:tc>
          <w:tcPr>
            <w:tcW w:w="1020" w:type="dxa"/>
          </w:tcPr>
          <w:p w:rsidR="00D86A63" w:rsidRPr="00FC5CF0" w:rsidRDefault="00D86A63">
            <w:pPr>
              <w:pStyle w:val="ConsPlusNormal"/>
              <w:rPr>
                <w:rFonts w:ascii="Times New Roman" w:hAnsi="Times New Roman" w:cs="Times New Roman"/>
              </w:rPr>
            </w:pPr>
          </w:p>
        </w:tc>
        <w:tc>
          <w:tcPr>
            <w:tcW w:w="1144" w:type="dxa"/>
          </w:tcPr>
          <w:p w:rsidR="00D86A63" w:rsidRPr="00FC5CF0" w:rsidRDefault="00D86A63">
            <w:pPr>
              <w:pStyle w:val="ConsPlusNormal"/>
              <w:rPr>
                <w:rFonts w:ascii="Times New Roman" w:hAnsi="Times New Roman" w:cs="Times New Roman"/>
              </w:rPr>
            </w:pPr>
          </w:p>
        </w:tc>
        <w:tc>
          <w:tcPr>
            <w:tcW w:w="1540" w:type="dxa"/>
          </w:tcPr>
          <w:p w:rsidR="00D86A63" w:rsidRPr="00FC5CF0" w:rsidRDefault="00D86A63">
            <w:pPr>
              <w:pStyle w:val="ConsPlusNormal"/>
              <w:rPr>
                <w:rFonts w:ascii="Times New Roman" w:hAnsi="Times New Roman" w:cs="Times New Roman"/>
              </w:rPr>
            </w:pPr>
          </w:p>
        </w:tc>
        <w:tc>
          <w:tcPr>
            <w:tcW w:w="794" w:type="dxa"/>
          </w:tcPr>
          <w:p w:rsidR="00D86A63" w:rsidRPr="00FC5CF0" w:rsidRDefault="00D86A63">
            <w:pPr>
              <w:pStyle w:val="ConsPlusNormal"/>
              <w:rPr>
                <w:rFonts w:ascii="Times New Roman" w:hAnsi="Times New Roman" w:cs="Times New Roman"/>
              </w:rPr>
            </w:pPr>
          </w:p>
        </w:tc>
        <w:tc>
          <w:tcPr>
            <w:tcW w:w="1144" w:type="dxa"/>
          </w:tcPr>
          <w:p w:rsidR="00D86A63" w:rsidRPr="00FC5CF0" w:rsidRDefault="00D86A63">
            <w:pPr>
              <w:pStyle w:val="ConsPlusNormal"/>
              <w:rPr>
                <w:rFonts w:ascii="Times New Roman" w:hAnsi="Times New Roman" w:cs="Times New Roman"/>
              </w:rPr>
            </w:pPr>
          </w:p>
        </w:tc>
        <w:tc>
          <w:tcPr>
            <w:tcW w:w="1540" w:type="dxa"/>
          </w:tcPr>
          <w:p w:rsidR="00D86A63" w:rsidRPr="00FC5CF0" w:rsidRDefault="00D86A63">
            <w:pPr>
              <w:pStyle w:val="ConsPlusNormal"/>
              <w:rPr>
                <w:rFonts w:ascii="Times New Roman" w:hAnsi="Times New Roman" w:cs="Times New Roman"/>
              </w:rPr>
            </w:pPr>
          </w:p>
        </w:tc>
      </w:tr>
      <w:tr w:rsidR="00D86A63" w:rsidRPr="00FC5CF0" w:rsidTr="00FC5CF0">
        <w:tc>
          <w:tcPr>
            <w:tcW w:w="460"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w:t>
            </w:r>
          </w:p>
        </w:tc>
        <w:tc>
          <w:tcPr>
            <w:tcW w:w="1468" w:type="dxa"/>
          </w:tcPr>
          <w:p w:rsidR="00D86A63" w:rsidRPr="00FC5CF0" w:rsidRDefault="00D86A63">
            <w:pPr>
              <w:pStyle w:val="ConsPlusNormal"/>
              <w:rPr>
                <w:rFonts w:ascii="Times New Roman" w:hAnsi="Times New Roman" w:cs="Times New Roman"/>
              </w:rPr>
            </w:pPr>
          </w:p>
        </w:tc>
        <w:tc>
          <w:tcPr>
            <w:tcW w:w="1216" w:type="dxa"/>
          </w:tcPr>
          <w:p w:rsidR="00D86A63" w:rsidRPr="00FC5CF0" w:rsidRDefault="00D86A63">
            <w:pPr>
              <w:pStyle w:val="ConsPlusNormal"/>
              <w:rPr>
                <w:rFonts w:ascii="Times New Roman" w:hAnsi="Times New Roman" w:cs="Times New Roman"/>
              </w:rPr>
            </w:pPr>
          </w:p>
        </w:tc>
        <w:tc>
          <w:tcPr>
            <w:tcW w:w="1020" w:type="dxa"/>
          </w:tcPr>
          <w:p w:rsidR="00D86A63" w:rsidRPr="00FC5CF0" w:rsidRDefault="00D86A63">
            <w:pPr>
              <w:pStyle w:val="ConsPlusNormal"/>
              <w:rPr>
                <w:rFonts w:ascii="Times New Roman" w:hAnsi="Times New Roman" w:cs="Times New Roman"/>
              </w:rPr>
            </w:pPr>
          </w:p>
        </w:tc>
        <w:tc>
          <w:tcPr>
            <w:tcW w:w="794" w:type="dxa"/>
          </w:tcPr>
          <w:p w:rsidR="00D86A63" w:rsidRPr="00FC5CF0" w:rsidRDefault="00D86A63">
            <w:pPr>
              <w:pStyle w:val="ConsPlusNormal"/>
              <w:rPr>
                <w:rFonts w:ascii="Times New Roman" w:hAnsi="Times New Roman" w:cs="Times New Roman"/>
              </w:rPr>
            </w:pPr>
          </w:p>
        </w:tc>
        <w:tc>
          <w:tcPr>
            <w:tcW w:w="1192" w:type="dxa"/>
          </w:tcPr>
          <w:p w:rsidR="00D86A63" w:rsidRPr="00FC5CF0" w:rsidRDefault="00D86A63">
            <w:pPr>
              <w:pStyle w:val="ConsPlusNormal"/>
              <w:rPr>
                <w:rFonts w:ascii="Times New Roman" w:hAnsi="Times New Roman" w:cs="Times New Roman"/>
              </w:rPr>
            </w:pPr>
          </w:p>
        </w:tc>
        <w:tc>
          <w:tcPr>
            <w:tcW w:w="1144" w:type="dxa"/>
          </w:tcPr>
          <w:p w:rsidR="00D86A63" w:rsidRPr="00FC5CF0" w:rsidRDefault="00D86A63">
            <w:pPr>
              <w:pStyle w:val="ConsPlusNormal"/>
              <w:rPr>
                <w:rFonts w:ascii="Times New Roman" w:hAnsi="Times New Roman" w:cs="Times New Roman"/>
              </w:rPr>
            </w:pPr>
          </w:p>
        </w:tc>
        <w:tc>
          <w:tcPr>
            <w:tcW w:w="1540" w:type="dxa"/>
          </w:tcPr>
          <w:p w:rsidR="00D86A63" w:rsidRPr="00FC5CF0" w:rsidRDefault="00D86A63">
            <w:pPr>
              <w:pStyle w:val="ConsPlusNormal"/>
              <w:rPr>
                <w:rFonts w:ascii="Times New Roman" w:hAnsi="Times New Roman" w:cs="Times New Roman"/>
              </w:rPr>
            </w:pPr>
          </w:p>
        </w:tc>
        <w:tc>
          <w:tcPr>
            <w:tcW w:w="1020" w:type="dxa"/>
          </w:tcPr>
          <w:p w:rsidR="00D86A63" w:rsidRPr="00FC5CF0" w:rsidRDefault="00D86A63">
            <w:pPr>
              <w:pStyle w:val="ConsPlusNormal"/>
              <w:rPr>
                <w:rFonts w:ascii="Times New Roman" w:hAnsi="Times New Roman" w:cs="Times New Roman"/>
              </w:rPr>
            </w:pPr>
          </w:p>
        </w:tc>
        <w:tc>
          <w:tcPr>
            <w:tcW w:w="1144" w:type="dxa"/>
          </w:tcPr>
          <w:p w:rsidR="00D86A63" w:rsidRPr="00FC5CF0" w:rsidRDefault="00D86A63">
            <w:pPr>
              <w:pStyle w:val="ConsPlusNormal"/>
              <w:rPr>
                <w:rFonts w:ascii="Times New Roman" w:hAnsi="Times New Roman" w:cs="Times New Roman"/>
              </w:rPr>
            </w:pPr>
          </w:p>
        </w:tc>
        <w:tc>
          <w:tcPr>
            <w:tcW w:w="1540" w:type="dxa"/>
          </w:tcPr>
          <w:p w:rsidR="00D86A63" w:rsidRPr="00FC5CF0" w:rsidRDefault="00D86A63">
            <w:pPr>
              <w:pStyle w:val="ConsPlusNormal"/>
              <w:rPr>
                <w:rFonts w:ascii="Times New Roman" w:hAnsi="Times New Roman" w:cs="Times New Roman"/>
              </w:rPr>
            </w:pPr>
          </w:p>
        </w:tc>
        <w:tc>
          <w:tcPr>
            <w:tcW w:w="794" w:type="dxa"/>
          </w:tcPr>
          <w:p w:rsidR="00D86A63" w:rsidRPr="00FC5CF0" w:rsidRDefault="00D86A63">
            <w:pPr>
              <w:pStyle w:val="ConsPlusNormal"/>
              <w:rPr>
                <w:rFonts w:ascii="Times New Roman" w:hAnsi="Times New Roman" w:cs="Times New Roman"/>
              </w:rPr>
            </w:pPr>
          </w:p>
        </w:tc>
        <w:tc>
          <w:tcPr>
            <w:tcW w:w="1144" w:type="dxa"/>
          </w:tcPr>
          <w:p w:rsidR="00D86A63" w:rsidRPr="00FC5CF0" w:rsidRDefault="00D86A63">
            <w:pPr>
              <w:pStyle w:val="ConsPlusNormal"/>
              <w:rPr>
                <w:rFonts w:ascii="Times New Roman" w:hAnsi="Times New Roman" w:cs="Times New Roman"/>
              </w:rPr>
            </w:pPr>
          </w:p>
        </w:tc>
        <w:tc>
          <w:tcPr>
            <w:tcW w:w="1540" w:type="dxa"/>
          </w:tcPr>
          <w:p w:rsidR="00D86A63" w:rsidRPr="00FC5CF0" w:rsidRDefault="00D86A63">
            <w:pPr>
              <w:pStyle w:val="ConsPlusNormal"/>
              <w:rPr>
                <w:rFonts w:ascii="Times New Roman" w:hAnsi="Times New Roman" w:cs="Times New Roman"/>
              </w:rPr>
            </w:pPr>
          </w:p>
        </w:tc>
      </w:tr>
      <w:tr w:rsidR="00D86A63" w:rsidRPr="00FC5CF0" w:rsidTr="00FC5CF0">
        <w:tc>
          <w:tcPr>
            <w:tcW w:w="460" w:type="dxa"/>
          </w:tcPr>
          <w:p w:rsidR="00D86A63" w:rsidRPr="00FC5CF0" w:rsidRDefault="00D86A63">
            <w:pPr>
              <w:pStyle w:val="ConsPlusNormal"/>
              <w:rPr>
                <w:rFonts w:ascii="Times New Roman" w:hAnsi="Times New Roman" w:cs="Times New Roman"/>
              </w:rPr>
            </w:pPr>
          </w:p>
        </w:tc>
        <w:tc>
          <w:tcPr>
            <w:tcW w:w="1468"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Итого</w:t>
            </w:r>
          </w:p>
        </w:tc>
        <w:tc>
          <w:tcPr>
            <w:tcW w:w="1216"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1020"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794"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1192"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1144"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1540" w:type="dxa"/>
          </w:tcPr>
          <w:p w:rsidR="00D86A63" w:rsidRPr="00FC5CF0" w:rsidRDefault="00D86A63">
            <w:pPr>
              <w:pStyle w:val="ConsPlusNormal"/>
              <w:rPr>
                <w:rFonts w:ascii="Times New Roman" w:hAnsi="Times New Roman" w:cs="Times New Roman"/>
              </w:rPr>
            </w:pPr>
          </w:p>
        </w:tc>
        <w:tc>
          <w:tcPr>
            <w:tcW w:w="1020" w:type="dxa"/>
          </w:tcPr>
          <w:p w:rsidR="00D86A63" w:rsidRPr="00FC5CF0" w:rsidRDefault="00D86A63">
            <w:pPr>
              <w:pStyle w:val="ConsPlusNormal"/>
              <w:rPr>
                <w:rFonts w:ascii="Times New Roman" w:hAnsi="Times New Roman" w:cs="Times New Roman"/>
              </w:rPr>
            </w:pPr>
          </w:p>
        </w:tc>
        <w:tc>
          <w:tcPr>
            <w:tcW w:w="1144"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1540" w:type="dxa"/>
          </w:tcPr>
          <w:p w:rsidR="00D86A63" w:rsidRPr="00FC5CF0" w:rsidRDefault="00D86A63">
            <w:pPr>
              <w:pStyle w:val="ConsPlusNormal"/>
              <w:rPr>
                <w:rFonts w:ascii="Times New Roman" w:hAnsi="Times New Roman" w:cs="Times New Roman"/>
              </w:rPr>
            </w:pPr>
          </w:p>
        </w:tc>
        <w:tc>
          <w:tcPr>
            <w:tcW w:w="794"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1144" w:type="dxa"/>
          </w:tcPr>
          <w:p w:rsidR="00D86A63" w:rsidRPr="00FC5CF0" w:rsidRDefault="00D86A63">
            <w:pPr>
              <w:pStyle w:val="ConsPlusNormal"/>
              <w:jc w:val="both"/>
              <w:rPr>
                <w:rFonts w:ascii="Times New Roman" w:hAnsi="Times New Roman" w:cs="Times New Roman"/>
              </w:rPr>
            </w:pPr>
            <w:r w:rsidRPr="00FC5CF0">
              <w:rPr>
                <w:rFonts w:ascii="Times New Roman" w:hAnsi="Times New Roman" w:cs="Times New Roman"/>
              </w:rPr>
              <w:t>х</w:t>
            </w:r>
          </w:p>
        </w:tc>
        <w:tc>
          <w:tcPr>
            <w:tcW w:w="1540" w:type="dxa"/>
          </w:tcPr>
          <w:p w:rsidR="00D86A63" w:rsidRPr="00FC5CF0" w:rsidRDefault="00D86A63">
            <w:pPr>
              <w:pStyle w:val="ConsPlusNormal"/>
              <w:rPr>
                <w:rFonts w:ascii="Times New Roman" w:hAnsi="Times New Roman" w:cs="Times New Roman"/>
              </w:rPr>
            </w:pPr>
          </w:p>
        </w:tc>
      </w:tr>
    </w:tbl>
    <w:p w:rsidR="00D549A3" w:rsidRDefault="00D549A3">
      <w:pPr>
        <w:pStyle w:val="ConsPlusNormal"/>
        <w:jc w:val="both"/>
        <w:sectPr w:rsidR="00D549A3" w:rsidSect="00D549A3">
          <w:pgSz w:w="16838" w:h="11905" w:orient="landscape"/>
          <w:pgMar w:top="1134" w:right="567" w:bottom="851" w:left="1134" w:header="0" w:footer="0" w:gutter="0"/>
          <w:cols w:space="720"/>
        </w:sectPr>
      </w:pPr>
    </w:p>
    <w:p w:rsidR="00D549A3" w:rsidRDefault="00D549A3">
      <w:pPr>
        <w:pStyle w:val="ConsPlusNormal"/>
        <w:jc w:val="right"/>
        <w:outlineLvl w:val="1"/>
      </w:pPr>
    </w:p>
    <w:p w:rsidR="009778E3" w:rsidRPr="00631142" w:rsidRDefault="009778E3" w:rsidP="009778E3">
      <w:pPr>
        <w:pStyle w:val="ConsPlusNormal"/>
        <w:jc w:val="center"/>
        <w:outlineLvl w:val="1"/>
        <w:rPr>
          <w:rFonts w:ascii="Times New Roman" w:hAnsi="Times New Roman" w:cs="Times New Roman"/>
        </w:rPr>
      </w:pPr>
      <w:r>
        <w:rPr>
          <w:rFonts w:ascii="Times New Roman" w:hAnsi="Times New Roman" w:cs="Times New Roman"/>
        </w:rPr>
        <w:t xml:space="preserve">                                                                </w:t>
      </w:r>
      <w:r w:rsidRPr="00631142">
        <w:rPr>
          <w:rFonts w:ascii="Times New Roman" w:hAnsi="Times New Roman" w:cs="Times New Roman"/>
        </w:rPr>
        <w:t xml:space="preserve">Приложение </w:t>
      </w:r>
      <w:r>
        <w:rPr>
          <w:rFonts w:ascii="Times New Roman" w:hAnsi="Times New Roman" w:cs="Times New Roman"/>
        </w:rPr>
        <w:t>№</w:t>
      </w:r>
      <w:r w:rsidRPr="00631142">
        <w:rPr>
          <w:rFonts w:ascii="Times New Roman" w:hAnsi="Times New Roman" w:cs="Times New Roman"/>
        </w:rPr>
        <w:t xml:space="preserve"> </w:t>
      </w:r>
      <w:r w:rsidR="00F00C3E">
        <w:rPr>
          <w:rFonts w:ascii="Times New Roman" w:hAnsi="Times New Roman" w:cs="Times New Roman"/>
        </w:rPr>
        <w:t>8</w:t>
      </w:r>
    </w:p>
    <w:p w:rsidR="009778E3" w:rsidRPr="00631142" w:rsidRDefault="009778E3" w:rsidP="009778E3">
      <w:pPr>
        <w:pStyle w:val="ConsPlusNormal"/>
        <w:jc w:val="center"/>
        <w:rPr>
          <w:rFonts w:ascii="Times New Roman" w:hAnsi="Times New Roman" w:cs="Times New Roman"/>
        </w:rPr>
      </w:pPr>
      <w:r>
        <w:rPr>
          <w:rFonts w:ascii="Times New Roman" w:hAnsi="Times New Roman" w:cs="Times New Roman"/>
        </w:rPr>
        <w:t xml:space="preserve">                                                                              </w:t>
      </w:r>
      <w:r w:rsidRPr="00631142">
        <w:rPr>
          <w:rFonts w:ascii="Times New Roman" w:hAnsi="Times New Roman" w:cs="Times New Roman"/>
        </w:rPr>
        <w:t>к Методике</w:t>
      </w:r>
      <w:r>
        <w:rPr>
          <w:rFonts w:ascii="Times New Roman" w:hAnsi="Times New Roman" w:cs="Times New Roman"/>
        </w:rPr>
        <w:t xml:space="preserve"> </w:t>
      </w:r>
      <w:r w:rsidRPr="00631142">
        <w:rPr>
          <w:rFonts w:ascii="Times New Roman" w:hAnsi="Times New Roman" w:cs="Times New Roman"/>
        </w:rPr>
        <w:t>планирования</w:t>
      </w:r>
    </w:p>
    <w:p w:rsidR="009778E3" w:rsidRPr="00631142" w:rsidRDefault="009778E3" w:rsidP="009778E3">
      <w:pPr>
        <w:pStyle w:val="ConsPlusNormal"/>
        <w:jc w:val="center"/>
        <w:rPr>
          <w:rFonts w:ascii="Times New Roman" w:hAnsi="Times New Roman" w:cs="Times New Roman"/>
        </w:rPr>
      </w:pPr>
      <w:r>
        <w:rPr>
          <w:rFonts w:ascii="Times New Roman" w:hAnsi="Times New Roman" w:cs="Times New Roman"/>
        </w:rPr>
        <w:t xml:space="preserve">                                                                             </w:t>
      </w:r>
      <w:r w:rsidRPr="00631142">
        <w:rPr>
          <w:rFonts w:ascii="Times New Roman" w:hAnsi="Times New Roman" w:cs="Times New Roman"/>
        </w:rPr>
        <w:t>бюджетных ассигнований</w:t>
      </w:r>
    </w:p>
    <w:p w:rsidR="00EE0292" w:rsidRDefault="009778E3" w:rsidP="009778E3">
      <w:pPr>
        <w:pStyle w:val="ConsPlusNormal"/>
        <w:jc w:val="center"/>
        <w:rPr>
          <w:rFonts w:ascii="Times New Roman" w:hAnsi="Times New Roman" w:cs="Times New Roman"/>
        </w:rPr>
      </w:pPr>
      <w:r>
        <w:rPr>
          <w:rFonts w:ascii="Times New Roman" w:hAnsi="Times New Roman" w:cs="Times New Roman"/>
        </w:rPr>
        <w:t xml:space="preserve">                                   </w:t>
      </w:r>
      <w:r w:rsidR="00EE0292">
        <w:rPr>
          <w:rFonts w:ascii="Times New Roman" w:hAnsi="Times New Roman" w:cs="Times New Roman"/>
        </w:rPr>
        <w:t xml:space="preserve">                                 </w:t>
      </w:r>
      <w:r w:rsidRPr="00631142">
        <w:rPr>
          <w:rFonts w:ascii="Times New Roman" w:hAnsi="Times New Roman" w:cs="Times New Roman"/>
        </w:rPr>
        <w:t>бюджета</w:t>
      </w:r>
      <w:r w:rsidR="00EE0292">
        <w:rPr>
          <w:rFonts w:ascii="Times New Roman" w:hAnsi="Times New Roman" w:cs="Times New Roman"/>
        </w:rPr>
        <w:t xml:space="preserve"> </w:t>
      </w:r>
      <w:proofErr w:type="spellStart"/>
      <w:r w:rsidR="00EE0292" w:rsidRPr="00EE0292">
        <w:rPr>
          <w:rFonts w:ascii="Times New Roman" w:hAnsi="Times New Roman" w:cs="Times New Roman"/>
        </w:rPr>
        <w:t>Хасанского</w:t>
      </w:r>
      <w:proofErr w:type="spellEnd"/>
      <w:r w:rsidR="00EE0292" w:rsidRPr="00EE0292">
        <w:rPr>
          <w:rFonts w:ascii="Times New Roman" w:hAnsi="Times New Roman" w:cs="Times New Roman"/>
        </w:rPr>
        <w:t xml:space="preserve"> </w:t>
      </w:r>
    </w:p>
    <w:p w:rsidR="009778E3" w:rsidRPr="00631142" w:rsidRDefault="00EE0292" w:rsidP="009778E3">
      <w:pPr>
        <w:pStyle w:val="ConsPlusNormal"/>
        <w:jc w:val="center"/>
        <w:rPr>
          <w:rFonts w:ascii="Times New Roman" w:hAnsi="Times New Roman" w:cs="Times New Roman"/>
        </w:rPr>
      </w:pPr>
      <w:r>
        <w:rPr>
          <w:rFonts w:ascii="Times New Roman" w:hAnsi="Times New Roman" w:cs="Times New Roman"/>
        </w:rPr>
        <w:t xml:space="preserve">                                                                         </w:t>
      </w:r>
      <w:r w:rsidRPr="00EE0292">
        <w:rPr>
          <w:rFonts w:ascii="Times New Roman" w:hAnsi="Times New Roman" w:cs="Times New Roman"/>
        </w:rPr>
        <w:t>муниципального округа</w:t>
      </w:r>
    </w:p>
    <w:p w:rsidR="009778E3" w:rsidRDefault="009778E3" w:rsidP="009778E3">
      <w:pPr>
        <w:pStyle w:val="ConsPlusNormal"/>
        <w:jc w:val="center"/>
        <w:rPr>
          <w:rFonts w:ascii="Times New Roman" w:hAnsi="Times New Roman" w:cs="Times New Roman"/>
        </w:rPr>
      </w:pPr>
      <w:r>
        <w:rPr>
          <w:rFonts w:ascii="Times New Roman" w:hAnsi="Times New Roman" w:cs="Times New Roman"/>
        </w:rPr>
        <w:t xml:space="preserve">                                                                                   </w:t>
      </w:r>
      <w:r w:rsidRPr="00631142">
        <w:rPr>
          <w:rFonts w:ascii="Times New Roman" w:hAnsi="Times New Roman" w:cs="Times New Roman"/>
        </w:rPr>
        <w:t>на очередной</w:t>
      </w:r>
      <w:r>
        <w:rPr>
          <w:rFonts w:ascii="Times New Roman" w:hAnsi="Times New Roman" w:cs="Times New Roman"/>
        </w:rPr>
        <w:t xml:space="preserve"> </w:t>
      </w:r>
      <w:r w:rsidRPr="00631142">
        <w:rPr>
          <w:rFonts w:ascii="Times New Roman" w:hAnsi="Times New Roman" w:cs="Times New Roman"/>
        </w:rPr>
        <w:t>финансовый год</w:t>
      </w:r>
    </w:p>
    <w:p w:rsidR="009778E3" w:rsidRPr="00631142" w:rsidRDefault="009778E3" w:rsidP="009778E3">
      <w:pPr>
        <w:pStyle w:val="ConsPlusNormal"/>
        <w:jc w:val="center"/>
        <w:rPr>
          <w:rFonts w:ascii="Times New Roman" w:hAnsi="Times New Roman" w:cs="Times New Roman"/>
        </w:rPr>
      </w:pPr>
      <w:r>
        <w:rPr>
          <w:rFonts w:ascii="Times New Roman" w:hAnsi="Times New Roman" w:cs="Times New Roman"/>
        </w:rPr>
        <w:t xml:space="preserve">                                                                 </w:t>
      </w:r>
      <w:r w:rsidRPr="00631142">
        <w:rPr>
          <w:rFonts w:ascii="Times New Roman" w:hAnsi="Times New Roman" w:cs="Times New Roman"/>
        </w:rPr>
        <w:t xml:space="preserve"> и</w:t>
      </w:r>
      <w:r>
        <w:rPr>
          <w:rFonts w:ascii="Times New Roman" w:hAnsi="Times New Roman" w:cs="Times New Roman"/>
        </w:rPr>
        <w:t xml:space="preserve"> </w:t>
      </w:r>
      <w:r w:rsidRPr="00631142">
        <w:rPr>
          <w:rFonts w:ascii="Times New Roman" w:hAnsi="Times New Roman" w:cs="Times New Roman"/>
        </w:rPr>
        <w:t>плановый период</w:t>
      </w:r>
    </w:p>
    <w:p w:rsidR="00D549A3" w:rsidRDefault="00D549A3">
      <w:pPr>
        <w:pStyle w:val="ConsPlusNormal"/>
        <w:jc w:val="right"/>
        <w:outlineLvl w:val="1"/>
      </w:pPr>
    </w:p>
    <w:p w:rsidR="00D549A3" w:rsidRDefault="00D549A3">
      <w:pPr>
        <w:pStyle w:val="ConsPlusNormal"/>
        <w:jc w:val="right"/>
        <w:outlineLvl w:val="1"/>
      </w:pPr>
    </w:p>
    <w:p w:rsidR="00D549A3" w:rsidRDefault="00D549A3">
      <w:pPr>
        <w:pStyle w:val="ConsPlusNormal"/>
        <w:jc w:val="right"/>
        <w:outlineLvl w:val="1"/>
      </w:pPr>
    </w:p>
    <w:p w:rsidR="002017EB" w:rsidRPr="002017EB" w:rsidRDefault="002017EB" w:rsidP="002017EB">
      <w:pPr>
        <w:pStyle w:val="ConsPlusNonformat"/>
        <w:jc w:val="center"/>
        <w:rPr>
          <w:rFonts w:ascii="Times New Roman" w:hAnsi="Times New Roman" w:cs="Times New Roman"/>
          <w:sz w:val="22"/>
          <w:szCs w:val="22"/>
        </w:rPr>
      </w:pPr>
      <w:r w:rsidRPr="002017EB">
        <w:rPr>
          <w:rFonts w:ascii="Times New Roman" w:hAnsi="Times New Roman" w:cs="Times New Roman"/>
          <w:sz w:val="22"/>
          <w:szCs w:val="22"/>
        </w:rPr>
        <w:t>Обоснования бюджетных ассигнований на исполнение судебных актов</w:t>
      </w:r>
    </w:p>
    <w:p w:rsidR="002017EB" w:rsidRPr="002017EB" w:rsidRDefault="002017EB" w:rsidP="002017EB">
      <w:pPr>
        <w:pStyle w:val="ConsPlusNonformat"/>
        <w:jc w:val="center"/>
        <w:rPr>
          <w:rFonts w:ascii="Times New Roman" w:hAnsi="Times New Roman" w:cs="Times New Roman"/>
          <w:sz w:val="22"/>
          <w:szCs w:val="22"/>
        </w:rPr>
      </w:pPr>
      <w:r w:rsidRPr="002017EB">
        <w:rPr>
          <w:rFonts w:ascii="Times New Roman" w:hAnsi="Times New Roman" w:cs="Times New Roman"/>
          <w:sz w:val="22"/>
          <w:szCs w:val="22"/>
        </w:rPr>
        <w:t>на 20__ год и на плановый период 20__ и 20__ годов</w:t>
      </w:r>
    </w:p>
    <w:p w:rsidR="002017EB" w:rsidRPr="002017EB" w:rsidRDefault="002017EB" w:rsidP="002017EB">
      <w:pPr>
        <w:pStyle w:val="ConsPlusNonformat"/>
        <w:jc w:val="center"/>
        <w:rPr>
          <w:rFonts w:ascii="Times New Roman" w:hAnsi="Times New Roman" w:cs="Times New Roman"/>
          <w:sz w:val="22"/>
          <w:szCs w:val="22"/>
        </w:rPr>
      </w:pPr>
    </w:p>
    <w:tbl>
      <w:tblPr>
        <w:tblW w:w="10100" w:type="dxa"/>
        <w:tblLayout w:type="fixed"/>
        <w:tblCellMar>
          <w:top w:w="102" w:type="dxa"/>
          <w:left w:w="62" w:type="dxa"/>
          <w:bottom w:w="102" w:type="dxa"/>
          <w:right w:w="62" w:type="dxa"/>
        </w:tblCellMar>
        <w:tblLook w:val="0000" w:firstRow="0" w:lastRow="0" w:firstColumn="0" w:lastColumn="0" w:noHBand="0" w:noVBand="0"/>
      </w:tblPr>
      <w:tblGrid>
        <w:gridCol w:w="1636"/>
        <w:gridCol w:w="1336"/>
        <w:gridCol w:w="131"/>
        <w:gridCol w:w="785"/>
        <w:gridCol w:w="1036"/>
        <w:gridCol w:w="697"/>
        <w:gridCol w:w="711"/>
        <w:gridCol w:w="1408"/>
        <w:gridCol w:w="1180"/>
        <w:gridCol w:w="150"/>
        <w:gridCol w:w="1030"/>
      </w:tblGrid>
      <w:tr w:rsidR="00CD6450" w:rsidRPr="00631142" w:rsidTr="00CD6450">
        <w:trPr>
          <w:gridAfter w:val="1"/>
          <w:wAfter w:w="1030" w:type="dxa"/>
        </w:trPr>
        <w:tc>
          <w:tcPr>
            <w:tcW w:w="3103" w:type="dxa"/>
            <w:gridSpan w:val="3"/>
            <w:tcBorders>
              <w:top w:val="nil"/>
              <w:left w:val="nil"/>
              <w:bottom w:val="nil"/>
              <w:right w:val="nil"/>
            </w:tcBorders>
          </w:tcPr>
          <w:p w:rsidR="00CD6450" w:rsidRDefault="00CD6450" w:rsidP="00EE0292">
            <w:pPr>
              <w:pStyle w:val="ConsPlusNormal"/>
              <w:rPr>
                <w:rFonts w:ascii="Times New Roman" w:hAnsi="Times New Roman" w:cs="Times New Roman"/>
              </w:rPr>
            </w:pPr>
            <w:r w:rsidRPr="00631142">
              <w:rPr>
                <w:rFonts w:ascii="Times New Roman" w:hAnsi="Times New Roman" w:cs="Times New Roman"/>
              </w:rPr>
              <w:t>Главный распорядитель средств бюджета</w:t>
            </w:r>
          </w:p>
          <w:p w:rsidR="00EE0292" w:rsidRPr="00631142" w:rsidRDefault="00EE0292" w:rsidP="00EE0292">
            <w:pPr>
              <w:pStyle w:val="ConsPlusNormal"/>
              <w:rPr>
                <w:rFonts w:ascii="Times New Roman" w:hAnsi="Times New Roman" w:cs="Times New Roman"/>
              </w:rPr>
            </w:pPr>
            <w:proofErr w:type="spellStart"/>
            <w:r w:rsidRPr="00EE0292">
              <w:rPr>
                <w:rFonts w:ascii="Times New Roman" w:hAnsi="Times New Roman" w:cs="Times New Roman"/>
              </w:rPr>
              <w:t>Хасанского</w:t>
            </w:r>
            <w:proofErr w:type="spellEnd"/>
            <w:r w:rsidRPr="00EE0292">
              <w:rPr>
                <w:rFonts w:ascii="Times New Roman" w:hAnsi="Times New Roman" w:cs="Times New Roman"/>
              </w:rPr>
              <w:t xml:space="preserve"> муниципального </w:t>
            </w:r>
            <w:r>
              <w:rPr>
                <w:rFonts w:ascii="Times New Roman" w:hAnsi="Times New Roman" w:cs="Times New Roman"/>
              </w:rPr>
              <w:t>округа</w:t>
            </w:r>
          </w:p>
        </w:tc>
        <w:tc>
          <w:tcPr>
            <w:tcW w:w="2518" w:type="dxa"/>
            <w:gridSpan w:val="3"/>
            <w:tcBorders>
              <w:top w:val="nil"/>
              <w:left w:val="nil"/>
              <w:bottom w:val="nil"/>
              <w:right w:val="nil"/>
            </w:tcBorders>
          </w:tcPr>
          <w:p w:rsidR="00CD6450" w:rsidRPr="00631142" w:rsidRDefault="00CD6450" w:rsidP="00F36FD6">
            <w:pPr>
              <w:pStyle w:val="ConsPlusNormal"/>
              <w:jc w:val="center"/>
              <w:rPr>
                <w:rFonts w:ascii="Times New Roman" w:hAnsi="Times New Roman" w:cs="Times New Roman"/>
              </w:rPr>
            </w:pPr>
            <w:r w:rsidRPr="00631142">
              <w:rPr>
                <w:rFonts w:ascii="Times New Roman" w:hAnsi="Times New Roman" w:cs="Times New Roman"/>
              </w:rPr>
              <w:t>_________________</w:t>
            </w:r>
          </w:p>
        </w:tc>
        <w:tc>
          <w:tcPr>
            <w:tcW w:w="3449" w:type="dxa"/>
            <w:gridSpan w:val="4"/>
            <w:tcBorders>
              <w:top w:val="nil"/>
              <w:left w:val="nil"/>
              <w:bottom w:val="nil"/>
              <w:right w:val="nil"/>
            </w:tcBorders>
          </w:tcPr>
          <w:p w:rsidR="00CD6450" w:rsidRPr="00631142" w:rsidRDefault="00CD6450" w:rsidP="00F36FD6">
            <w:pPr>
              <w:pStyle w:val="ConsPlusNormal"/>
              <w:rPr>
                <w:rFonts w:ascii="Times New Roman" w:hAnsi="Times New Roman" w:cs="Times New Roman"/>
              </w:rPr>
            </w:pPr>
            <w:r w:rsidRPr="00631142">
              <w:rPr>
                <w:rFonts w:ascii="Times New Roman" w:hAnsi="Times New Roman" w:cs="Times New Roman"/>
              </w:rPr>
              <w:t>Дата ____________________</w:t>
            </w:r>
          </w:p>
        </w:tc>
      </w:tr>
      <w:tr w:rsidR="00CD6450" w:rsidRPr="00631142" w:rsidTr="00CD6450">
        <w:trPr>
          <w:gridAfter w:val="1"/>
          <w:wAfter w:w="1030" w:type="dxa"/>
        </w:trPr>
        <w:tc>
          <w:tcPr>
            <w:tcW w:w="3103" w:type="dxa"/>
            <w:gridSpan w:val="3"/>
            <w:tcBorders>
              <w:top w:val="nil"/>
              <w:left w:val="nil"/>
              <w:bottom w:val="nil"/>
              <w:right w:val="nil"/>
            </w:tcBorders>
          </w:tcPr>
          <w:p w:rsidR="00CD6450" w:rsidRPr="00631142" w:rsidRDefault="00CD6450" w:rsidP="00F36FD6">
            <w:pPr>
              <w:pStyle w:val="ConsPlusNormal"/>
              <w:rPr>
                <w:rFonts w:ascii="Times New Roman" w:hAnsi="Times New Roman" w:cs="Times New Roman"/>
              </w:rPr>
            </w:pPr>
            <w:r w:rsidRPr="00631142">
              <w:rPr>
                <w:rFonts w:ascii="Times New Roman" w:hAnsi="Times New Roman" w:cs="Times New Roman"/>
              </w:rPr>
              <w:t>Единица измерения: рублей</w:t>
            </w:r>
          </w:p>
        </w:tc>
        <w:tc>
          <w:tcPr>
            <w:tcW w:w="2518" w:type="dxa"/>
            <w:gridSpan w:val="3"/>
            <w:tcBorders>
              <w:top w:val="nil"/>
              <w:left w:val="nil"/>
              <w:bottom w:val="nil"/>
              <w:right w:val="nil"/>
            </w:tcBorders>
          </w:tcPr>
          <w:p w:rsidR="00CD6450" w:rsidRPr="00631142" w:rsidRDefault="00CD6450" w:rsidP="00F36FD6">
            <w:pPr>
              <w:pStyle w:val="ConsPlusNormal"/>
              <w:rPr>
                <w:rFonts w:ascii="Times New Roman" w:hAnsi="Times New Roman" w:cs="Times New Roman"/>
              </w:rPr>
            </w:pPr>
          </w:p>
        </w:tc>
        <w:tc>
          <w:tcPr>
            <w:tcW w:w="3449" w:type="dxa"/>
            <w:gridSpan w:val="4"/>
            <w:tcBorders>
              <w:top w:val="nil"/>
              <w:left w:val="nil"/>
              <w:bottom w:val="nil"/>
              <w:right w:val="nil"/>
            </w:tcBorders>
          </w:tcPr>
          <w:p w:rsidR="00CD6450" w:rsidRDefault="00CD6450" w:rsidP="00F36FD6">
            <w:pPr>
              <w:pStyle w:val="ConsPlusNormal"/>
              <w:rPr>
                <w:rFonts w:ascii="Times New Roman" w:hAnsi="Times New Roman" w:cs="Times New Roman"/>
              </w:rPr>
            </w:pPr>
            <w:r w:rsidRPr="00631142">
              <w:rPr>
                <w:rFonts w:ascii="Times New Roman" w:hAnsi="Times New Roman" w:cs="Times New Roman"/>
              </w:rPr>
              <w:t>Код ГРБС ________________</w:t>
            </w:r>
          </w:p>
          <w:p w:rsidR="00CD6450" w:rsidRPr="00631142" w:rsidRDefault="00CD6450" w:rsidP="00F36FD6">
            <w:pPr>
              <w:pStyle w:val="ConsPlusNormal"/>
              <w:rPr>
                <w:rFonts w:ascii="Times New Roman" w:hAnsi="Times New Roman" w:cs="Times New Roman"/>
              </w:rPr>
            </w:pPr>
          </w:p>
        </w:tc>
      </w:tr>
      <w:tr w:rsidR="002017EB" w:rsidRPr="002017EB" w:rsidTr="00CD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vMerge w:val="restart"/>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Наименование показателя</w:t>
            </w:r>
          </w:p>
        </w:tc>
        <w:tc>
          <w:tcPr>
            <w:tcW w:w="3288" w:type="dxa"/>
            <w:gridSpan w:val="4"/>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Код расходов по БК</w:t>
            </w:r>
          </w:p>
        </w:tc>
        <w:tc>
          <w:tcPr>
            <w:tcW w:w="5176" w:type="dxa"/>
            <w:gridSpan w:val="6"/>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Объем бюджетных ассигнований, руб.</w:t>
            </w:r>
          </w:p>
        </w:tc>
      </w:tr>
      <w:tr w:rsidR="002017EB" w:rsidRPr="002017EB" w:rsidTr="00CD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vMerge/>
          </w:tcPr>
          <w:p w:rsidR="002017EB" w:rsidRPr="002017EB" w:rsidRDefault="002017EB" w:rsidP="00F36FD6">
            <w:pPr>
              <w:spacing w:after="1" w:line="0" w:lineRule="atLeast"/>
              <w:rPr>
                <w:rFonts w:ascii="Times New Roman" w:hAnsi="Times New Roman" w:cs="Times New Roman"/>
              </w:rPr>
            </w:pPr>
          </w:p>
        </w:tc>
        <w:tc>
          <w:tcPr>
            <w:tcW w:w="1336"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раздел (подраздел)</w:t>
            </w:r>
          </w:p>
        </w:tc>
        <w:tc>
          <w:tcPr>
            <w:tcW w:w="916" w:type="dxa"/>
            <w:gridSpan w:val="2"/>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целевая статья</w:t>
            </w:r>
          </w:p>
        </w:tc>
        <w:tc>
          <w:tcPr>
            <w:tcW w:w="1036"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вид расходов</w:t>
            </w:r>
          </w:p>
        </w:tc>
        <w:tc>
          <w:tcPr>
            <w:tcW w:w="1408" w:type="dxa"/>
            <w:gridSpan w:val="2"/>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на текущий финансовый год</w:t>
            </w:r>
          </w:p>
        </w:tc>
        <w:tc>
          <w:tcPr>
            <w:tcW w:w="1408"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на очередной финансовый год</w:t>
            </w:r>
          </w:p>
        </w:tc>
        <w:tc>
          <w:tcPr>
            <w:tcW w:w="1180"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на первый год планового периода</w:t>
            </w:r>
          </w:p>
        </w:tc>
        <w:tc>
          <w:tcPr>
            <w:tcW w:w="1180" w:type="dxa"/>
            <w:gridSpan w:val="2"/>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на второй год планового периода</w:t>
            </w:r>
          </w:p>
        </w:tc>
      </w:tr>
      <w:tr w:rsidR="002017EB" w:rsidRPr="002017EB" w:rsidTr="00CD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1</w:t>
            </w:r>
          </w:p>
        </w:tc>
        <w:tc>
          <w:tcPr>
            <w:tcW w:w="1336"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2</w:t>
            </w:r>
          </w:p>
        </w:tc>
        <w:tc>
          <w:tcPr>
            <w:tcW w:w="916" w:type="dxa"/>
            <w:gridSpan w:val="2"/>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3</w:t>
            </w:r>
          </w:p>
        </w:tc>
        <w:tc>
          <w:tcPr>
            <w:tcW w:w="1036"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4</w:t>
            </w:r>
          </w:p>
        </w:tc>
        <w:tc>
          <w:tcPr>
            <w:tcW w:w="1408" w:type="dxa"/>
            <w:gridSpan w:val="2"/>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5</w:t>
            </w:r>
          </w:p>
        </w:tc>
        <w:tc>
          <w:tcPr>
            <w:tcW w:w="1408"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6</w:t>
            </w:r>
          </w:p>
        </w:tc>
        <w:tc>
          <w:tcPr>
            <w:tcW w:w="1180" w:type="dxa"/>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7</w:t>
            </w:r>
          </w:p>
        </w:tc>
        <w:tc>
          <w:tcPr>
            <w:tcW w:w="1180" w:type="dxa"/>
            <w:gridSpan w:val="2"/>
          </w:tcPr>
          <w:p w:rsidR="002017EB" w:rsidRPr="002017EB" w:rsidRDefault="002017EB" w:rsidP="00F36FD6">
            <w:pPr>
              <w:pStyle w:val="ConsPlusNormal"/>
              <w:jc w:val="center"/>
              <w:rPr>
                <w:rFonts w:ascii="Times New Roman" w:hAnsi="Times New Roman" w:cs="Times New Roman"/>
                <w:szCs w:val="22"/>
              </w:rPr>
            </w:pPr>
            <w:r w:rsidRPr="002017EB">
              <w:rPr>
                <w:rFonts w:ascii="Times New Roman" w:hAnsi="Times New Roman" w:cs="Times New Roman"/>
                <w:szCs w:val="22"/>
              </w:rPr>
              <w:t>8</w:t>
            </w:r>
          </w:p>
        </w:tc>
      </w:tr>
      <w:tr w:rsidR="002017EB" w:rsidRPr="002017EB" w:rsidTr="00CD6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Pr>
          <w:p w:rsidR="002017EB" w:rsidRPr="002017EB" w:rsidRDefault="002017EB" w:rsidP="00F36FD6">
            <w:pPr>
              <w:pStyle w:val="ConsPlusNormal"/>
              <w:rPr>
                <w:rFonts w:ascii="Times New Roman" w:hAnsi="Times New Roman" w:cs="Times New Roman"/>
                <w:szCs w:val="22"/>
              </w:rPr>
            </w:pPr>
            <w:r w:rsidRPr="002017EB">
              <w:rPr>
                <w:rFonts w:ascii="Times New Roman" w:hAnsi="Times New Roman" w:cs="Times New Roman"/>
                <w:szCs w:val="22"/>
              </w:rPr>
              <w:t>Исполнение судебных исков</w:t>
            </w:r>
          </w:p>
        </w:tc>
        <w:tc>
          <w:tcPr>
            <w:tcW w:w="1336" w:type="dxa"/>
          </w:tcPr>
          <w:p w:rsidR="002017EB" w:rsidRPr="002017EB" w:rsidRDefault="002017EB" w:rsidP="00F36FD6">
            <w:pPr>
              <w:pStyle w:val="ConsPlusNormal"/>
              <w:rPr>
                <w:rFonts w:ascii="Times New Roman" w:hAnsi="Times New Roman" w:cs="Times New Roman"/>
                <w:szCs w:val="22"/>
              </w:rPr>
            </w:pPr>
          </w:p>
        </w:tc>
        <w:tc>
          <w:tcPr>
            <w:tcW w:w="916" w:type="dxa"/>
            <w:gridSpan w:val="2"/>
          </w:tcPr>
          <w:p w:rsidR="002017EB" w:rsidRPr="002017EB" w:rsidRDefault="002017EB" w:rsidP="00F36FD6">
            <w:pPr>
              <w:pStyle w:val="ConsPlusNormal"/>
              <w:rPr>
                <w:rFonts w:ascii="Times New Roman" w:hAnsi="Times New Roman" w:cs="Times New Roman"/>
                <w:szCs w:val="22"/>
              </w:rPr>
            </w:pPr>
          </w:p>
        </w:tc>
        <w:tc>
          <w:tcPr>
            <w:tcW w:w="1036" w:type="dxa"/>
          </w:tcPr>
          <w:p w:rsidR="002017EB" w:rsidRPr="002017EB" w:rsidRDefault="002017EB" w:rsidP="00F36FD6">
            <w:pPr>
              <w:pStyle w:val="ConsPlusNormal"/>
              <w:rPr>
                <w:rFonts w:ascii="Times New Roman" w:hAnsi="Times New Roman" w:cs="Times New Roman"/>
                <w:szCs w:val="22"/>
              </w:rPr>
            </w:pPr>
          </w:p>
        </w:tc>
        <w:tc>
          <w:tcPr>
            <w:tcW w:w="1408" w:type="dxa"/>
            <w:gridSpan w:val="2"/>
          </w:tcPr>
          <w:p w:rsidR="002017EB" w:rsidRPr="002017EB" w:rsidRDefault="002017EB" w:rsidP="00F36FD6">
            <w:pPr>
              <w:pStyle w:val="ConsPlusNormal"/>
              <w:rPr>
                <w:rFonts w:ascii="Times New Roman" w:hAnsi="Times New Roman" w:cs="Times New Roman"/>
                <w:szCs w:val="22"/>
              </w:rPr>
            </w:pPr>
          </w:p>
        </w:tc>
        <w:tc>
          <w:tcPr>
            <w:tcW w:w="1408" w:type="dxa"/>
          </w:tcPr>
          <w:p w:rsidR="002017EB" w:rsidRPr="002017EB" w:rsidRDefault="002017EB" w:rsidP="00F36FD6">
            <w:pPr>
              <w:pStyle w:val="ConsPlusNormal"/>
              <w:rPr>
                <w:rFonts w:ascii="Times New Roman" w:hAnsi="Times New Roman" w:cs="Times New Roman"/>
                <w:szCs w:val="22"/>
              </w:rPr>
            </w:pPr>
          </w:p>
        </w:tc>
        <w:tc>
          <w:tcPr>
            <w:tcW w:w="1180" w:type="dxa"/>
          </w:tcPr>
          <w:p w:rsidR="002017EB" w:rsidRPr="002017EB" w:rsidRDefault="002017EB" w:rsidP="00F36FD6">
            <w:pPr>
              <w:pStyle w:val="ConsPlusNormal"/>
              <w:rPr>
                <w:rFonts w:ascii="Times New Roman" w:hAnsi="Times New Roman" w:cs="Times New Roman"/>
                <w:szCs w:val="22"/>
              </w:rPr>
            </w:pPr>
          </w:p>
        </w:tc>
        <w:tc>
          <w:tcPr>
            <w:tcW w:w="1180" w:type="dxa"/>
            <w:gridSpan w:val="2"/>
          </w:tcPr>
          <w:p w:rsidR="002017EB" w:rsidRPr="002017EB" w:rsidRDefault="002017EB" w:rsidP="00F36FD6">
            <w:pPr>
              <w:pStyle w:val="ConsPlusNormal"/>
              <w:rPr>
                <w:rFonts w:ascii="Times New Roman" w:hAnsi="Times New Roman" w:cs="Times New Roman"/>
                <w:szCs w:val="22"/>
              </w:rPr>
            </w:pPr>
          </w:p>
        </w:tc>
      </w:tr>
    </w:tbl>
    <w:p w:rsidR="002017EB" w:rsidRPr="002017EB" w:rsidRDefault="002017EB" w:rsidP="002017EB">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1785"/>
        <w:gridCol w:w="3539"/>
        <w:gridCol w:w="1952"/>
      </w:tblGrid>
      <w:tr w:rsidR="00A60570" w:rsidRPr="001A27C3" w:rsidTr="00F36FD6">
        <w:trPr>
          <w:trHeight w:val="358"/>
        </w:trPr>
        <w:tc>
          <w:tcPr>
            <w:tcW w:w="1875" w:type="dxa"/>
            <w:tcBorders>
              <w:top w:val="nil"/>
              <w:left w:val="nil"/>
              <w:bottom w:val="nil"/>
              <w:right w:val="nil"/>
            </w:tcBorders>
          </w:tcPr>
          <w:p w:rsidR="00A60570" w:rsidRPr="001A27C3" w:rsidRDefault="00A60570" w:rsidP="00F36FD6">
            <w:pPr>
              <w:pStyle w:val="ConsPlusNormal"/>
              <w:rPr>
                <w:rFonts w:ascii="Times New Roman" w:hAnsi="Times New Roman" w:cs="Times New Roman"/>
              </w:rPr>
            </w:pPr>
            <w:r w:rsidRPr="001A27C3">
              <w:rPr>
                <w:rFonts w:ascii="Times New Roman" w:hAnsi="Times New Roman" w:cs="Times New Roman"/>
              </w:rPr>
              <w:t>Руководитель</w:t>
            </w:r>
          </w:p>
        </w:tc>
        <w:tc>
          <w:tcPr>
            <w:tcW w:w="1785" w:type="dxa"/>
            <w:tcBorders>
              <w:top w:val="nil"/>
              <w:left w:val="nil"/>
              <w:bottom w:val="nil"/>
              <w:right w:val="nil"/>
            </w:tcBorders>
          </w:tcPr>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___________</w:t>
            </w:r>
          </w:p>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(подпись)</w:t>
            </w:r>
          </w:p>
        </w:tc>
        <w:tc>
          <w:tcPr>
            <w:tcW w:w="3539" w:type="dxa"/>
            <w:tcBorders>
              <w:top w:val="nil"/>
              <w:left w:val="nil"/>
              <w:bottom w:val="nil"/>
              <w:right w:val="nil"/>
            </w:tcBorders>
          </w:tcPr>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________________________</w:t>
            </w:r>
          </w:p>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(расшифровка подписи)</w:t>
            </w:r>
          </w:p>
        </w:tc>
        <w:tc>
          <w:tcPr>
            <w:tcW w:w="1952" w:type="dxa"/>
            <w:tcBorders>
              <w:top w:val="nil"/>
              <w:left w:val="nil"/>
              <w:bottom w:val="nil"/>
              <w:right w:val="nil"/>
            </w:tcBorders>
          </w:tcPr>
          <w:p w:rsidR="00A60570" w:rsidRPr="001A27C3" w:rsidRDefault="00A60570" w:rsidP="00F36FD6">
            <w:pPr>
              <w:pStyle w:val="ConsPlusNormal"/>
              <w:rPr>
                <w:rFonts w:ascii="Times New Roman" w:hAnsi="Times New Roman" w:cs="Times New Roman"/>
              </w:rPr>
            </w:pPr>
          </w:p>
        </w:tc>
      </w:tr>
      <w:tr w:rsidR="00A60570" w:rsidRPr="001A27C3" w:rsidTr="00F36FD6">
        <w:trPr>
          <w:trHeight w:val="358"/>
        </w:trPr>
        <w:tc>
          <w:tcPr>
            <w:tcW w:w="1875" w:type="dxa"/>
            <w:tcBorders>
              <w:top w:val="nil"/>
              <w:left w:val="nil"/>
              <w:bottom w:val="nil"/>
              <w:right w:val="nil"/>
            </w:tcBorders>
          </w:tcPr>
          <w:p w:rsidR="00A60570" w:rsidRPr="001A27C3" w:rsidRDefault="00A60570" w:rsidP="00F36FD6">
            <w:pPr>
              <w:pStyle w:val="ConsPlusNormal"/>
              <w:rPr>
                <w:rFonts w:ascii="Times New Roman" w:hAnsi="Times New Roman" w:cs="Times New Roman"/>
              </w:rPr>
            </w:pPr>
            <w:r w:rsidRPr="001A27C3">
              <w:rPr>
                <w:rFonts w:ascii="Times New Roman" w:hAnsi="Times New Roman" w:cs="Times New Roman"/>
              </w:rPr>
              <w:t>Исполнитель</w:t>
            </w:r>
          </w:p>
        </w:tc>
        <w:tc>
          <w:tcPr>
            <w:tcW w:w="1785" w:type="dxa"/>
            <w:tcBorders>
              <w:top w:val="nil"/>
              <w:left w:val="nil"/>
              <w:bottom w:val="nil"/>
              <w:right w:val="nil"/>
            </w:tcBorders>
          </w:tcPr>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___________</w:t>
            </w:r>
          </w:p>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(подпись)</w:t>
            </w:r>
          </w:p>
        </w:tc>
        <w:tc>
          <w:tcPr>
            <w:tcW w:w="3539" w:type="dxa"/>
            <w:tcBorders>
              <w:top w:val="nil"/>
              <w:left w:val="nil"/>
              <w:bottom w:val="nil"/>
              <w:right w:val="nil"/>
            </w:tcBorders>
          </w:tcPr>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________________________</w:t>
            </w:r>
          </w:p>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(расшифровка подписи)</w:t>
            </w:r>
          </w:p>
        </w:tc>
        <w:tc>
          <w:tcPr>
            <w:tcW w:w="1952" w:type="dxa"/>
            <w:tcBorders>
              <w:top w:val="nil"/>
              <w:left w:val="nil"/>
              <w:bottom w:val="nil"/>
              <w:right w:val="nil"/>
            </w:tcBorders>
          </w:tcPr>
          <w:p w:rsidR="00A60570" w:rsidRPr="001A27C3" w:rsidRDefault="00A60570" w:rsidP="00F36FD6">
            <w:pPr>
              <w:pStyle w:val="ConsPlusNormal"/>
              <w:jc w:val="center"/>
              <w:rPr>
                <w:rFonts w:ascii="Times New Roman" w:hAnsi="Times New Roman" w:cs="Times New Roman"/>
              </w:rPr>
            </w:pPr>
            <w:r w:rsidRPr="001A27C3">
              <w:rPr>
                <w:rFonts w:ascii="Times New Roman" w:hAnsi="Times New Roman" w:cs="Times New Roman"/>
              </w:rPr>
              <w:t>_____________</w:t>
            </w:r>
          </w:p>
          <w:p w:rsidR="00A60570" w:rsidRPr="001A27C3" w:rsidRDefault="00A60570" w:rsidP="00F36FD6">
            <w:pPr>
              <w:pStyle w:val="ConsPlusNormal"/>
              <w:jc w:val="center"/>
              <w:rPr>
                <w:rFonts w:ascii="Times New Roman" w:hAnsi="Times New Roman" w:cs="Times New Roman"/>
              </w:rPr>
            </w:pPr>
            <w:r>
              <w:rPr>
                <w:rFonts w:ascii="Times New Roman" w:hAnsi="Times New Roman" w:cs="Times New Roman"/>
              </w:rPr>
              <w:t>т</w:t>
            </w:r>
            <w:r w:rsidRPr="001A27C3">
              <w:rPr>
                <w:rFonts w:ascii="Times New Roman" w:hAnsi="Times New Roman" w:cs="Times New Roman"/>
              </w:rPr>
              <w:t>елефон</w:t>
            </w:r>
          </w:p>
        </w:tc>
      </w:tr>
    </w:tbl>
    <w:p w:rsidR="002017EB" w:rsidRDefault="002017EB" w:rsidP="002017EB">
      <w:pPr>
        <w:pStyle w:val="ConsPlusNormal"/>
        <w:jc w:val="both"/>
      </w:pPr>
    </w:p>
    <w:p w:rsidR="0042334E" w:rsidRDefault="0042334E" w:rsidP="002017EB">
      <w:pPr>
        <w:pStyle w:val="ConsPlusNormal"/>
        <w:jc w:val="center"/>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42334E" w:rsidRDefault="0042334E">
      <w:pPr>
        <w:pStyle w:val="ConsPlusNormal"/>
        <w:jc w:val="right"/>
        <w:outlineLvl w:val="1"/>
      </w:pPr>
    </w:p>
    <w:p w:rsidR="00D86A63" w:rsidRPr="00223E7F" w:rsidRDefault="007C6888" w:rsidP="007C6888">
      <w:pPr>
        <w:pStyle w:val="ConsPlusNormal"/>
        <w:jc w:val="center"/>
        <w:outlineLvl w:val="1"/>
        <w:rPr>
          <w:rFonts w:ascii="Times New Roman" w:hAnsi="Times New Roman" w:cs="Times New Roman"/>
        </w:rPr>
      </w:pPr>
      <w:r>
        <w:rPr>
          <w:rFonts w:ascii="Times New Roman" w:hAnsi="Times New Roman" w:cs="Times New Roman"/>
        </w:rPr>
        <w:t xml:space="preserve">                                   </w:t>
      </w:r>
      <w:r w:rsidR="00016491">
        <w:rPr>
          <w:rFonts w:ascii="Times New Roman" w:hAnsi="Times New Roman" w:cs="Times New Roman"/>
        </w:rPr>
        <w:t xml:space="preserve">                              </w:t>
      </w:r>
      <w:r w:rsidR="0020660A">
        <w:rPr>
          <w:rFonts w:ascii="Times New Roman" w:hAnsi="Times New Roman" w:cs="Times New Roman"/>
        </w:rPr>
        <w:t xml:space="preserve">               </w:t>
      </w:r>
      <w:r>
        <w:rPr>
          <w:rFonts w:ascii="Times New Roman" w:hAnsi="Times New Roman" w:cs="Times New Roman"/>
        </w:rPr>
        <w:t xml:space="preserve"> </w:t>
      </w:r>
      <w:r w:rsidR="00D86A63" w:rsidRPr="00223E7F">
        <w:rPr>
          <w:rFonts w:ascii="Times New Roman" w:hAnsi="Times New Roman" w:cs="Times New Roman"/>
        </w:rPr>
        <w:t xml:space="preserve">Приложение </w:t>
      </w:r>
      <w:r>
        <w:rPr>
          <w:rFonts w:ascii="Times New Roman" w:hAnsi="Times New Roman" w:cs="Times New Roman"/>
        </w:rPr>
        <w:t>№</w:t>
      </w:r>
      <w:r w:rsidR="00D86A63" w:rsidRPr="00223E7F">
        <w:rPr>
          <w:rFonts w:ascii="Times New Roman" w:hAnsi="Times New Roman" w:cs="Times New Roman"/>
        </w:rPr>
        <w:t xml:space="preserve"> </w:t>
      </w:r>
      <w:r w:rsidR="00CC3BA0">
        <w:rPr>
          <w:rFonts w:ascii="Times New Roman" w:hAnsi="Times New Roman" w:cs="Times New Roman"/>
        </w:rPr>
        <w:t>9</w:t>
      </w:r>
    </w:p>
    <w:p w:rsidR="00D86A63" w:rsidRPr="00223E7F" w:rsidRDefault="007C6888" w:rsidP="007C6888">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к Методике</w:t>
      </w:r>
      <w:r>
        <w:rPr>
          <w:rFonts w:ascii="Times New Roman" w:hAnsi="Times New Roman" w:cs="Times New Roman"/>
        </w:rPr>
        <w:t xml:space="preserve"> </w:t>
      </w:r>
      <w:r w:rsidR="00D86A63" w:rsidRPr="00223E7F">
        <w:rPr>
          <w:rFonts w:ascii="Times New Roman" w:hAnsi="Times New Roman" w:cs="Times New Roman"/>
        </w:rPr>
        <w:t>планирования</w:t>
      </w:r>
    </w:p>
    <w:p w:rsidR="00D86A63" w:rsidRPr="00223E7F" w:rsidRDefault="007C6888" w:rsidP="007C6888">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бюджетных ассигнований</w:t>
      </w:r>
    </w:p>
    <w:p w:rsidR="00EB4D05" w:rsidRDefault="007C6888" w:rsidP="007C6888">
      <w:pPr>
        <w:pStyle w:val="ConsPlusNormal"/>
        <w:jc w:val="center"/>
        <w:rPr>
          <w:rFonts w:ascii="Times New Roman" w:hAnsi="Times New Roman" w:cs="Times New Roman"/>
        </w:rPr>
      </w:pPr>
      <w:r>
        <w:rPr>
          <w:rFonts w:ascii="Times New Roman" w:hAnsi="Times New Roman" w:cs="Times New Roman"/>
        </w:rPr>
        <w:t xml:space="preserve">                                                   </w:t>
      </w:r>
      <w:r w:rsidR="00EB4D05">
        <w:rPr>
          <w:rFonts w:ascii="Times New Roman" w:hAnsi="Times New Roman" w:cs="Times New Roman"/>
        </w:rPr>
        <w:t xml:space="preserve">                                 </w:t>
      </w:r>
      <w:r w:rsidR="00D86A63" w:rsidRPr="00223E7F">
        <w:rPr>
          <w:rFonts w:ascii="Times New Roman" w:hAnsi="Times New Roman" w:cs="Times New Roman"/>
        </w:rPr>
        <w:t>бюджета</w:t>
      </w:r>
      <w:r w:rsidR="00EB4D05">
        <w:rPr>
          <w:rFonts w:ascii="Times New Roman" w:hAnsi="Times New Roman" w:cs="Times New Roman"/>
        </w:rPr>
        <w:t xml:space="preserve"> </w:t>
      </w:r>
      <w:proofErr w:type="spellStart"/>
      <w:r w:rsidR="00EB4D05" w:rsidRPr="00EB4D05">
        <w:rPr>
          <w:rFonts w:ascii="Times New Roman" w:hAnsi="Times New Roman" w:cs="Times New Roman"/>
        </w:rPr>
        <w:t>Хасанского</w:t>
      </w:r>
      <w:proofErr w:type="spellEnd"/>
    </w:p>
    <w:p w:rsidR="00D86A63" w:rsidRPr="00223E7F" w:rsidRDefault="00EB4D05" w:rsidP="007C6888">
      <w:pPr>
        <w:pStyle w:val="ConsPlusNormal"/>
        <w:jc w:val="center"/>
        <w:rPr>
          <w:rFonts w:ascii="Times New Roman" w:hAnsi="Times New Roman" w:cs="Times New Roman"/>
        </w:rPr>
      </w:pPr>
      <w:r>
        <w:rPr>
          <w:rFonts w:ascii="Times New Roman" w:hAnsi="Times New Roman" w:cs="Times New Roman"/>
        </w:rPr>
        <w:t xml:space="preserve">                                                                                         </w:t>
      </w:r>
      <w:r w:rsidRPr="00EB4D05">
        <w:rPr>
          <w:rFonts w:ascii="Times New Roman" w:hAnsi="Times New Roman" w:cs="Times New Roman"/>
        </w:rPr>
        <w:t xml:space="preserve"> муниципального округа</w:t>
      </w:r>
    </w:p>
    <w:p w:rsidR="007C6888" w:rsidRDefault="007C6888" w:rsidP="007C6888">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на очередной</w:t>
      </w:r>
      <w:r>
        <w:rPr>
          <w:rFonts w:ascii="Times New Roman" w:hAnsi="Times New Roman" w:cs="Times New Roman"/>
        </w:rPr>
        <w:t xml:space="preserve"> </w:t>
      </w:r>
      <w:r w:rsidR="00D86A63" w:rsidRPr="00223E7F">
        <w:rPr>
          <w:rFonts w:ascii="Times New Roman" w:hAnsi="Times New Roman" w:cs="Times New Roman"/>
        </w:rPr>
        <w:t xml:space="preserve">финансовый год </w:t>
      </w:r>
    </w:p>
    <w:p w:rsidR="00D86A63" w:rsidRPr="00223E7F" w:rsidRDefault="007C6888" w:rsidP="007C6888">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и</w:t>
      </w:r>
      <w:r>
        <w:rPr>
          <w:rFonts w:ascii="Times New Roman" w:hAnsi="Times New Roman" w:cs="Times New Roman"/>
        </w:rPr>
        <w:t xml:space="preserve"> </w:t>
      </w:r>
      <w:r w:rsidR="00D86A63" w:rsidRPr="00223E7F">
        <w:rPr>
          <w:rFonts w:ascii="Times New Roman" w:hAnsi="Times New Roman" w:cs="Times New Roman"/>
        </w:rPr>
        <w:t>плановый период</w:t>
      </w:r>
    </w:p>
    <w:p w:rsidR="00D86A63" w:rsidRPr="00223E7F" w:rsidRDefault="00D86A6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3"/>
        <w:gridCol w:w="2548"/>
        <w:gridCol w:w="3269"/>
      </w:tblGrid>
      <w:tr w:rsidR="00D86A63" w:rsidRPr="00223E7F">
        <w:tc>
          <w:tcPr>
            <w:tcW w:w="9070" w:type="dxa"/>
            <w:gridSpan w:val="3"/>
            <w:tcBorders>
              <w:top w:val="nil"/>
              <w:left w:val="nil"/>
              <w:bottom w:val="nil"/>
              <w:right w:val="nil"/>
            </w:tcBorders>
          </w:tcPr>
          <w:p w:rsidR="00D86A63" w:rsidRPr="00223E7F" w:rsidRDefault="00D86A63">
            <w:pPr>
              <w:pStyle w:val="ConsPlusNormal"/>
              <w:jc w:val="center"/>
              <w:rPr>
                <w:rFonts w:ascii="Times New Roman" w:hAnsi="Times New Roman" w:cs="Times New Roman"/>
              </w:rPr>
            </w:pPr>
            <w:bookmarkStart w:id="8" w:name="P20260"/>
            <w:bookmarkEnd w:id="8"/>
            <w:r w:rsidRPr="00223E7F">
              <w:rPr>
                <w:rFonts w:ascii="Times New Roman" w:hAnsi="Times New Roman" w:cs="Times New Roman"/>
              </w:rPr>
              <w:t>Обоснование</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 xml:space="preserve">бюджетных ассигнований на исполнение </w:t>
            </w:r>
            <w:r w:rsidR="00F10021">
              <w:rPr>
                <w:rFonts w:ascii="Times New Roman" w:hAnsi="Times New Roman" w:cs="Times New Roman"/>
              </w:rPr>
              <w:t>муниципальных</w:t>
            </w:r>
            <w:r w:rsidRPr="00223E7F">
              <w:rPr>
                <w:rFonts w:ascii="Times New Roman" w:hAnsi="Times New Roman" w:cs="Times New Roman"/>
              </w:rPr>
              <w:t xml:space="preserve"> гарантий</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 xml:space="preserve">и обслуживание </w:t>
            </w:r>
            <w:r w:rsidR="00F10021">
              <w:rPr>
                <w:rFonts w:ascii="Times New Roman" w:hAnsi="Times New Roman" w:cs="Times New Roman"/>
              </w:rPr>
              <w:t>муниципального</w:t>
            </w:r>
            <w:r w:rsidRPr="00223E7F">
              <w:rPr>
                <w:rFonts w:ascii="Times New Roman" w:hAnsi="Times New Roman" w:cs="Times New Roman"/>
              </w:rPr>
              <w:t xml:space="preserve"> долга </w:t>
            </w:r>
            <w:proofErr w:type="spellStart"/>
            <w:r w:rsidR="00F10021">
              <w:rPr>
                <w:rFonts w:ascii="Times New Roman" w:hAnsi="Times New Roman" w:cs="Times New Roman"/>
              </w:rPr>
              <w:t>Хасанского</w:t>
            </w:r>
            <w:proofErr w:type="spellEnd"/>
            <w:r w:rsidR="00F10021">
              <w:rPr>
                <w:rFonts w:ascii="Times New Roman" w:hAnsi="Times New Roman" w:cs="Times New Roman"/>
              </w:rPr>
              <w:t xml:space="preserve"> муниципального </w:t>
            </w:r>
            <w:r w:rsidR="00EB4D05">
              <w:rPr>
                <w:rFonts w:ascii="Times New Roman" w:hAnsi="Times New Roman" w:cs="Times New Roman"/>
              </w:rPr>
              <w:t>округа</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на _____ год и плановый период ___________ годов</w:t>
            </w:r>
          </w:p>
        </w:tc>
      </w:tr>
      <w:tr w:rsidR="00D86A63" w:rsidRPr="00223E7F">
        <w:tc>
          <w:tcPr>
            <w:tcW w:w="9070" w:type="dxa"/>
            <w:gridSpan w:val="3"/>
            <w:tcBorders>
              <w:top w:val="nil"/>
              <w:left w:val="nil"/>
              <w:bottom w:val="nil"/>
              <w:right w:val="nil"/>
            </w:tcBorders>
          </w:tcPr>
          <w:p w:rsidR="00D86A63" w:rsidRPr="00223E7F" w:rsidRDefault="00D86A63">
            <w:pPr>
              <w:pStyle w:val="ConsPlusNormal"/>
              <w:rPr>
                <w:rFonts w:ascii="Times New Roman" w:hAnsi="Times New Roman" w:cs="Times New Roman"/>
              </w:rPr>
            </w:pPr>
          </w:p>
        </w:tc>
      </w:tr>
      <w:tr w:rsidR="00D86A63" w:rsidRPr="00223E7F">
        <w:tc>
          <w:tcPr>
            <w:tcW w:w="3253" w:type="dxa"/>
            <w:tcBorders>
              <w:top w:val="nil"/>
              <w:left w:val="nil"/>
              <w:bottom w:val="nil"/>
              <w:right w:val="nil"/>
            </w:tcBorders>
          </w:tcPr>
          <w:p w:rsidR="00D86A63" w:rsidRPr="00223E7F" w:rsidRDefault="00D86A63" w:rsidP="001B0FD9">
            <w:pPr>
              <w:pStyle w:val="ConsPlusNormal"/>
              <w:rPr>
                <w:rFonts w:ascii="Times New Roman" w:hAnsi="Times New Roman" w:cs="Times New Roman"/>
              </w:rPr>
            </w:pPr>
            <w:r w:rsidRPr="00223E7F">
              <w:rPr>
                <w:rFonts w:ascii="Times New Roman" w:hAnsi="Times New Roman" w:cs="Times New Roman"/>
              </w:rPr>
              <w:t>Главный распорядитель средств бюджета</w:t>
            </w:r>
            <w:r w:rsidR="001B0FD9">
              <w:rPr>
                <w:rFonts w:ascii="Times New Roman" w:hAnsi="Times New Roman" w:cs="Times New Roman"/>
              </w:rPr>
              <w:t xml:space="preserve"> </w:t>
            </w:r>
            <w:proofErr w:type="spellStart"/>
            <w:r w:rsidR="001B0FD9" w:rsidRPr="001B0FD9">
              <w:rPr>
                <w:rFonts w:ascii="Times New Roman" w:hAnsi="Times New Roman" w:cs="Times New Roman"/>
              </w:rPr>
              <w:t>Хасанского</w:t>
            </w:r>
            <w:proofErr w:type="spellEnd"/>
            <w:r w:rsidR="001B0FD9" w:rsidRPr="001B0FD9">
              <w:rPr>
                <w:rFonts w:ascii="Times New Roman" w:hAnsi="Times New Roman" w:cs="Times New Roman"/>
              </w:rPr>
              <w:t xml:space="preserve"> муниципального округа</w:t>
            </w:r>
          </w:p>
        </w:tc>
        <w:tc>
          <w:tcPr>
            <w:tcW w:w="2548" w:type="dxa"/>
            <w:tcBorders>
              <w:top w:val="nil"/>
              <w:left w:val="nil"/>
              <w:bottom w:val="nil"/>
              <w:right w:val="nil"/>
            </w:tcBorders>
          </w:tcPr>
          <w:p w:rsidR="00D86A63" w:rsidRPr="00223E7F" w:rsidRDefault="00D86A63">
            <w:pPr>
              <w:pStyle w:val="ConsPlusNormal"/>
              <w:jc w:val="both"/>
              <w:rPr>
                <w:rFonts w:ascii="Times New Roman" w:hAnsi="Times New Roman" w:cs="Times New Roman"/>
              </w:rPr>
            </w:pPr>
            <w:r w:rsidRPr="00223E7F">
              <w:rPr>
                <w:rFonts w:ascii="Times New Roman" w:hAnsi="Times New Roman" w:cs="Times New Roman"/>
              </w:rPr>
              <w:t>_________________</w:t>
            </w:r>
          </w:p>
        </w:tc>
        <w:tc>
          <w:tcPr>
            <w:tcW w:w="3269" w:type="dxa"/>
            <w:tcBorders>
              <w:top w:val="nil"/>
              <w:left w:val="nil"/>
              <w:bottom w:val="nil"/>
              <w:right w:val="nil"/>
            </w:tcBorders>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Дата _________________</w:t>
            </w:r>
          </w:p>
        </w:tc>
      </w:tr>
      <w:tr w:rsidR="00D86A63" w:rsidRPr="00223E7F">
        <w:tc>
          <w:tcPr>
            <w:tcW w:w="9070" w:type="dxa"/>
            <w:gridSpan w:val="3"/>
            <w:tcBorders>
              <w:top w:val="nil"/>
              <w:left w:val="nil"/>
              <w:bottom w:val="nil"/>
              <w:right w:val="nil"/>
            </w:tcBorders>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 xml:space="preserve">Код бюджетной классификации (код </w:t>
            </w:r>
            <w:proofErr w:type="gramStart"/>
            <w:r w:rsidRPr="00223E7F">
              <w:rPr>
                <w:rFonts w:ascii="Times New Roman" w:hAnsi="Times New Roman" w:cs="Times New Roman"/>
              </w:rPr>
              <w:t>ГРБС/раздел/подраздел</w:t>
            </w:r>
            <w:proofErr w:type="gramEnd"/>
            <w:r w:rsidRPr="00223E7F">
              <w:rPr>
                <w:rFonts w:ascii="Times New Roman" w:hAnsi="Times New Roman" w:cs="Times New Roman"/>
              </w:rPr>
              <w:t>/целевая статья/вид расходов) _________________________________________________________</w:t>
            </w:r>
          </w:p>
        </w:tc>
      </w:tr>
      <w:tr w:rsidR="00D86A63" w:rsidRPr="00223E7F">
        <w:tc>
          <w:tcPr>
            <w:tcW w:w="3253" w:type="dxa"/>
            <w:tcBorders>
              <w:top w:val="nil"/>
              <w:left w:val="nil"/>
              <w:bottom w:val="nil"/>
              <w:right w:val="nil"/>
            </w:tcBorders>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Единица измерения: рублей</w:t>
            </w:r>
          </w:p>
        </w:tc>
        <w:tc>
          <w:tcPr>
            <w:tcW w:w="2548" w:type="dxa"/>
            <w:tcBorders>
              <w:top w:val="nil"/>
              <w:left w:val="nil"/>
              <w:bottom w:val="nil"/>
              <w:right w:val="nil"/>
            </w:tcBorders>
          </w:tcPr>
          <w:p w:rsidR="00D86A63" w:rsidRPr="00223E7F" w:rsidRDefault="00D86A63">
            <w:pPr>
              <w:pStyle w:val="ConsPlusNormal"/>
              <w:jc w:val="both"/>
              <w:rPr>
                <w:rFonts w:ascii="Times New Roman" w:hAnsi="Times New Roman" w:cs="Times New Roman"/>
              </w:rPr>
            </w:pPr>
            <w:r w:rsidRPr="00223E7F">
              <w:rPr>
                <w:rFonts w:ascii="Times New Roman" w:hAnsi="Times New Roman" w:cs="Times New Roman"/>
              </w:rPr>
              <w:t>_________________</w:t>
            </w:r>
          </w:p>
        </w:tc>
        <w:tc>
          <w:tcPr>
            <w:tcW w:w="3269" w:type="dxa"/>
            <w:tcBorders>
              <w:top w:val="nil"/>
              <w:left w:val="nil"/>
              <w:bottom w:val="nil"/>
              <w:right w:val="nil"/>
            </w:tcBorders>
          </w:tcPr>
          <w:p w:rsidR="00D86A63" w:rsidRPr="00223E7F" w:rsidRDefault="00D86A63">
            <w:pPr>
              <w:pStyle w:val="ConsPlusNormal"/>
              <w:rPr>
                <w:rFonts w:ascii="Times New Roman" w:hAnsi="Times New Roman" w:cs="Times New Roman"/>
              </w:rPr>
            </w:pPr>
          </w:p>
        </w:tc>
      </w:tr>
    </w:tbl>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ind w:firstLine="540"/>
        <w:jc w:val="both"/>
        <w:rPr>
          <w:rFonts w:ascii="Times New Roman" w:hAnsi="Times New Roman" w:cs="Times New Roman"/>
        </w:rPr>
      </w:pPr>
      <w:r w:rsidRPr="00223E7F">
        <w:rPr>
          <w:rFonts w:ascii="Times New Roman" w:hAnsi="Times New Roman" w:cs="Times New Roman"/>
        </w:rPr>
        <w:t xml:space="preserve">1. Расчет бюджетных ассигнований на исполнение </w:t>
      </w:r>
      <w:r w:rsidR="00F10021">
        <w:rPr>
          <w:rFonts w:ascii="Times New Roman" w:hAnsi="Times New Roman" w:cs="Times New Roman"/>
        </w:rPr>
        <w:t>муниципальных</w:t>
      </w:r>
      <w:r w:rsidRPr="00223E7F">
        <w:rPr>
          <w:rFonts w:ascii="Times New Roman" w:hAnsi="Times New Roman" w:cs="Times New Roman"/>
        </w:rPr>
        <w:t xml:space="preserve"> гарантий:</w:t>
      </w:r>
    </w:p>
    <w:p w:rsidR="00D86A63" w:rsidRPr="00223E7F" w:rsidRDefault="00D86A63" w:rsidP="00F10021">
      <w:pPr>
        <w:pStyle w:val="ConsPlusNormal"/>
        <w:spacing w:before="220"/>
        <w:ind w:firstLine="540"/>
        <w:jc w:val="both"/>
        <w:rPr>
          <w:rFonts w:ascii="Times New Roman" w:hAnsi="Times New Roman" w:cs="Times New Roman"/>
        </w:rPr>
      </w:pPr>
      <w:r w:rsidRPr="00223E7F">
        <w:rPr>
          <w:rFonts w:ascii="Times New Roman" w:hAnsi="Times New Roman" w:cs="Times New Roman"/>
        </w:rPr>
        <w:t xml:space="preserve">1.1. Объем бюджетных ассигнований на исполнение </w:t>
      </w:r>
      <w:r w:rsidR="00F10021">
        <w:rPr>
          <w:rFonts w:ascii="Times New Roman" w:hAnsi="Times New Roman" w:cs="Times New Roman"/>
        </w:rPr>
        <w:t>муниципальных</w:t>
      </w:r>
      <w:r w:rsidRPr="00223E7F">
        <w:rPr>
          <w:rFonts w:ascii="Times New Roman" w:hAnsi="Times New Roman" w:cs="Times New Roman"/>
        </w:rPr>
        <w:t xml:space="preserve"> гарантий </w:t>
      </w:r>
      <w:proofErr w:type="spellStart"/>
      <w:r w:rsidR="00F10021">
        <w:rPr>
          <w:rFonts w:ascii="Times New Roman" w:hAnsi="Times New Roman" w:cs="Times New Roman"/>
        </w:rPr>
        <w:t>Хасанского</w:t>
      </w:r>
      <w:proofErr w:type="spellEnd"/>
      <w:r w:rsidR="00F10021">
        <w:rPr>
          <w:rFonts w:ascii="Times New Roman" w:hAnsi="Times New Roman" w:cs="Times New Roman"/>
        </w:rPr>
        <w:t xml:space="preserve"> муниципального </w:t>
      </w:r>
      <w:r w:rsidR="001B0FD9">
        <w:rPr>
          <w:rFonts w:ascii="Times New Roman" w:hAnsi="Times New Roman" w:cs="Times New Roman"/>
        </w:rPr>
        <w:t>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408"/>
        <w:gridCol w:w="1408"/>
        <w:gridCol w:w="1180"/>
        <w:gridCol w:w="1180"/>
      </w:tblGrid>
      <w:tr w:rsidR="00D86A63" w:rsidRPr="00223E7F">
        <w:tc>
          <w:tcPr>
            <w:tcW w:w="3855" w:type="dxa"/>
            <w:vMerge w:val="restart"/>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Наименование показателя</w:t>
            </w:r>
          </w:p>
        </w:tc>
        <w:tc>
          <w:tcPr>
            <w:tcW w:w="5176" w:type="dxa"/>
            <w:gridSpan w:val="4"/>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Объем бюджетных ассигнований</w:t>
            </w:r>
          </w:p>
        </w:tc>
      </w:tr>
      <w:tr w:rsidR="00D86A63" w:rsidRPr="00223E7F">
        <w:tc>
          <w:tcPr>
            <w:tcW w:w="3855" w:type="dxa"/>
            <w:vMerge/>
          </w:tcPr>
          <w:p w:rsidR="00D86A63" w:rsidRPr="00223E7F" w:rsidRDefault="00D86A63">
            <w:pPr>
              <w:spacing w:after="1" w:line="0" w:lineRule="atLeast"/>
              <w:rPr>
                <w:rFonts w:ascii="Times New Roman" w:hAnsi="Times New Roman" w:cs="Times New Roman"/>
              </w:rPr>
            </w:pP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 год (текущий финансовый год)</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 год (очередной финансовый год)</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 год (первый год планового периода)</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______ год (второй год планового периода)</w:t>
            </w:r>
          </w:p>
        </w:tc>
      </w:tr>
      <w:tr w:rsidR="00D86A63" w:rsidRPr="00223E7F">
        <w:tc>
          <w:tcPr>
            <w:tcW w:w="3855"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1</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2</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3</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4</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5</w:t>
            </w:r>
          </w:p>
        </w:tc>
      </w:tr>
      <w:tr w:rsidR="00D86A63" w:rsidRPr="00223E7F">
        <w:tc>
          <w:tcPr>
            <w:tcW w:w="3855" w:type="dxa"/>
          </w:tcPr>
          <w:p w:rsidR="00D86A63" w:rsidRPr="00223E7F" w:rsidRDefault="00D86A63" w:rsidP="001B0FD9">
            <w:pPr>
              <w:pStyle w:val="ConsPlusNormal"/>
              <w:rPr>
                <w:rFonts w:ascii="Times New Roman" w:hAnsi="Times New Roman" w:cs="Times New Roman"/>
              </w:rPr>
            </w:pPr>
            <w:r w:rsidRPr="00223E7F">
              <w:rPr>
                <w:rFonts w:ascii="Times New Roman" w:hAnsi="Times New Roman" w:cs="Times New Roman"/>
              </w:rPr>
              <w:t xml:space="preserve">Исполнение </w:t>
            </w:r>
            <w:r w:rsidR="00B14368" w:rsidRPr="00B14368">
              <w:rPr>
                <w:rFonts w:ascii="Times New Roman" w:hAnsi="Times New Roman" w:cs="Times New Roman"/>
              </w:rPr>
              <w:t xml:space="preserve">муниципальных гарантий </w:t>
            </w:r>
            <w:proofErr w:type="spellStart"/>
            <w:r w:rsidR="00B14368" w:rsidRPr="00B14368">
              <w:rPr>
                <w:rFonts w:ascii="Times New Roman" w:hAnsi="Times New Roman" w:cs="Times New Roman"/>
              </w:rPr>
              <w:t>Хасанского</w:t>
            </w:r>
            <w:proofErr w:type="spellEnd"/>
            <w:r w:rsidR="00B14368" w:rsidRPr="00B14368">
              <w:rPr>
                <w:rFonts w:ascii="Times New Roman" w:hAnsi="Times New Roman" w:cs="Times New Roman"/>
              </w:rPr>
              <w:t xml:space="preserve"> муниципального </w:t>
            </w:r>
            <w:r w:rsidR="001B0FD9">
              <w:rPr>
                <w:rFonts w:ascii="Times New Roman" w:hAnsi="Times New Roman" w:cs="Times New Roman"/>
              </w:rPr>
              <w:t>округа</w:t>
            </w:r>
          </w:p>
        </w:tc>
        <w:tc>
          <w:tcPr>
            <w:tcW w:w="1408"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r>
      <w:tr w:rsidR="00D86A63" w:rsidRPr="00223E7F">
        <w:tc>
          <w:tcPr>
            <w:tcW w:w="3855" w:type="dxa"/>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Итого</w:t>
            </w:r>
          </w:p>
        </w:tc>
        <w:tc>
          <w:tcPr>
            <w:tcW w:w="1408"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r>
    </w:tbl>
    <w:p w:rsidR="00D86A63" w:rsidRPr="00223E7F" w:rsidRDefault="00D86A63">
      <w:pPr>
        <w:pStyle w:val="ConsPlusNormal"/>
        <w:jc w:val="both"/>
        <w:rPr>
          <w:rFonts w:ascii="Times New Roman" w:hAnsi="Times New Roman" w:cs="Times New Roman"/>
        </w:rPr>
      </w:pPr>
    </w:p>
    <w:p w:rsidR="00D86A63" w:rsidRPr="00223E7F" w:rsidRDefault="00D86A63" w:rsidP="00DD4722">
      <w:pPr>
        <w:pStyle w:val="ConsPlusNormal"/>
        <w:ind w:firstLine="540"/>
        <w:jc w:val="both"/>
        <w:rPr>
          <w:rFonts w:ascii="Times New Roman" w:hAnsi="Times New Roman" w:cs="Times New Roman"/>
        </w:rPr>
      </w:pPr>
      <w:r w:rsidRPr="00223E7F">
        <w:rPr>
          <w:rFonts w:ascii="Times New Roman" w:hAnsi="Times New Roman" w:cs="Times New Roman"/>
        </w:rPr>
        <w:t xml:space="preserve">1.2. Расчет объема бюджетных ассигнований на исполнение </w:t>
      </w:r>
      <w:r w:rsidR="00DD4722" w:rsidRPr="00DD4722">
        <w:rPr>
          <w:rFonts w:ascii="Times New Roman" w:hAnsi="Times New Roman" w:cs="Times New Roman"/>
        </w:rPr>
        <w:t xml:space="preserve">муниципальных гарантий </w:t>
      </w:r>
      <w:proofErr w:type="spellStart"/>
      <w:r w:rsidR="00DD4722" w:rsidRPr="00DD4722">
        <w:rPr>
          <w:rFonts w:ascii="Times New Roman" w:hAnsi="Times New Roman" w:cs="Times New Roman"/>
        </w:rPr>
        <w:t>Хасанского</w:t>
      </w:r>
      <w:proofErr w:type="spellEnd"/>
      <w:r w:rsidR="00DD4722" w:rsidRPr="00DD4722">
        <w:rPr>
          <w:rFonts w:ascii="Times New Roman" w:hAnsi="Times New Roman" w:cs="Times New Roman"/>
        </w:rPr>
        <w:t xml:space="preserve"> муниципального </w:t>
      </w:r>
      <w:r w:rsidR="00627CF4">
        <w:rPr>
          <w:rFonts w:ascii="Times New Roman" w:hAnsi="Times New Roman" w:cs="Times New Roman"/>
        </w:rPr>
        <w:t>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89"/>
        <w:gridCol w:w="1474"/>
        <w:gridCol w:w="1789"/>
        <w:gridCol w:w="1474"/>
      </w:tblGrid>
      <w:tr w:rsidR="00D86A63" w:rsidRPr="00223E7F">
        <w:tc>
          <w:tcPr>
            <w:tcW w:w="2494" w:type="dxa"/>
          </w:tcPr>
          <w:p w:rsidR="00D86A63" w:rsidRPr="00223E7F" w:rsidRDefault="00D86A63" w:rsidP="00EF4628">
            <w:pPr>
              <w:pStyle w:val="ConsPlusNormal"/>
              <w:jc w:val="center"/>
              <w:rPr>
                <w:rFonts w:ascii="Times New Roman" w:hAnsi="Times New Roman" w:cs="Times New Roman"/>
              </w:rPr>
            </w:pPr>
            <w:r w:rsidRPr="00223E7F">
              <w:rPr>
                <w:rFonts w:ascii="Times New Roman" w:hAnsi="Times New Roman" w:cs="Times New Roman"/>
              </w:rPr>
              <w:t xml:space="preserve">Цель гарантирования, дата, </w:t>
            </w:r>
            <w:r w:rsidR="00EF4628">
              <w:rPr>
                <w:rFonts w:ascii="Times New Roman" w:hAnsi="Times New Roman" w:cs="Times New Roman"/>
              </w:rPr>
              <w:t>№</w:t>
            </w:r>
            <w:r w:rsidRPr="00223E7F">
              <w:rPr>
                <w:rFonts w:ascii="Times New Roman" w:hAnsi="Times New Roman" w:cs="Times New Roman"/>
              </w:rPr>
              <w:t xml:space="preserve"> </w:t>
            </w:r>
            <w:r w:rsidR="00EF4628">
              <w:rPr>
                <w:rFonts w:ascii="Times New Roman" w:hAnsi="Times New Roman" w:cs="Times New Roman"/>
              </w:rPr>
              <w:t>муниципальной</w:t>
            </w:r>
            <w:r w:rsidRPr="00223E7F">
              <w:rPr>
                <w:rFonts w:ascii="Times New Roman" w:hAnsi="Times New Roman" w:cs="Times New Roman"/>
              </w:rPr>
              <w:t xml:space="preserve"> гарантии</w:t>
            </w:r>
          </w:p>
        </w:tc>
        <w:tc>
          <w:tcPr>
            <w:tcW w:w="1789"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 год (текущий финансовый год)</w:t>
            </w:r>
          </w:p>
        </w:tc>
        <w:tc>
          <w:tcPr>
            <w:tcW w:w="1474"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 год (очередной финансовый год)</w:t>
            </w:r>
          </w:p>
        </w:tc>
        <w:tc>
          <w:tcPr>
            <w:tcW w:w="1789"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 год (первый год планового периода)</w:t>
            </w:r>
          </w:p>
        </w:tc>
        <w:tc>
          <w:tcPr>
            <w:tcW w:w="1474"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 год (второй год планового периода)</w:t>
            </w:r>
          </w:p>
        </w:tc>
      </w:tr>
      <w:tr w:rsidR="00D86A63" w:rsidRPr="00223E7F">
        <w:tc>
          <w:tcPr>
            <w:tcW w:w="2494"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1</w:t>
            </w:r>
          </w:p>
        </w:tc>
        <w:tc>
          <w:tcPr>
            <w:tcW w:w="1789"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2</w:t>
            </w:r>
          </w:p>
        </w:tc>
        <w:tc>
          <w:tcPr>
            <w:tcW w:w="1474"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3</w:t>
            </w:r>
          </w:p>
        </w:tc>
        <w:tc>
          <w:tcPr>
            <w:tcW w:w="1789"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4</w:t>
            </w:r>
          </w:p>
        </w:tc>
        <w:tc>
          <w:tcPr>
            <w:tcW w:w="1474"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5</w:t>
            </w:r>
          </w:p>
        </w:tc>
      </w:tr>
      <w:tr w:rsidR="00D86A63" w:rsidRPr="00223E7F">
        <w:tc>
          <w:tcPr>
            <w:tcW w:w="2494" w:type="dxa"/>
          </w:tcPr>
          <w:p w:rsidR="00D86A63" w:rsidRPr="00223E7F" w:rsidRDefault="00D86A63">
            <w:pPr>
              <w:pStyle w:val="ConsPlusNormal"/>
              <w:rPr>
                <w:rFonts w:ascii="Times New Roman" w:hAnsi="Times New Roman" w:cs="Times New Roman"/>
              </w:rPr>
            </w:pPr>
          </w:p>
        </w:tc>
        <w:tc>
          <w:tcPr>
            <w:tcW w:w="1789" w:type="dxa"/>
          </w:tcPr>
          <w:p w:rsidR="00D86A63" w:rsidRPr="00223E7F" w:rsidRDefault="00D86A63">
            <w:pPr>
              <w:pStyle w:val="ConsPlusNormal"/>
              <w:rPr>
                <w:rFonts w:ascii="Times New Roman" w:hAnsi="Times New Roman" w:cs="Times New Roman"/>
              </w:rPr>
            </w:pPr>
          </w:p>
        </w:tc>
        <w:tc>
          <w:tcPr>
            <w:tcW w:w="1474" w:type="dxa"/>
          </w:tcPr>
          <w:p w:rsidR="00D86A63" w:rsidRPr="00223E7F" w:rsidRDefault="00D86A63">
            <w:pPr>
              <w:pStyle w:val="ConsPlusNormal"/>
              <w:rPr>
                <w:rFonts w:ascii="Times New Roman" w:hAnsi="Times New Roman" w:cs="Times New Roman"/>
              </w:rPr>
            </w:pPr>
          </w:p>
        </w:tc>
        <w:tc>
          <w:tcPr>
            <w:tcW w:w="1789" w:type="dxa"/>
          </w:tcPr>
          <w:p w:rsidR="00D86A63" w:rsidRPr="00223E7F" w:rsidRDefault="00D86A63">
            <w:pPr>
              <w:pStyle w:val="ConsPlusNormal"/>
              <w:rPr>
                <w:rFonts w:ascii="Times New Roman" w:hAnsi="Times New Roman" w:cs="Times New Roman"/>
              </w:rPr>
            </w:pPr>
          </w:p>
        </w:tc>
        <w:tc>
          <w:tcPr>
            <w:tcW w:w="1474" w:type="dxa"/>
          </w:tcPr>
          <w:p w:rsidR="00D86A63" w:rsidRPr="00223E7F" w:rsidRDefault="00D86A63">
            <w:pPr>
              <w:pStyle w:val="ConsPlusNormal"/>
              <w:rPr>
                <w:rFonts w:ascii="Times New Roman" w:hAnsi="Times New Roman" w:cs="Times New Roman"/>
              </w:rPr>
            </w:pPr>
          </w:p>
        </w:tc>
      </w:tr>
      <w:tr w:rsidR="00D86A63" w:rsidRPr="00223E7F">
        <w:tc>
          <w:tcPr>
            <w:tcW w:w="2494" w:type="dxa"/>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Итого</w:t>
            </w:r>
          </w:p>
        </w:tc>
        <w:tc>
          <w:tcPr>
            <w:tcW w:w="1789" w:type="dxa"/>
          </w:tcPr>
          <w:p w:rsidR="00D86A63" w:rsidRPr="00223E7F" w:rsidRDefault="00D86A63">
            <w:pPr>
              <w:pStyle w:val="ConsPlusNormal"/>
              <w:rPr>
                <w:rFonts w:ascii="Times New Roman" w:hAnsi="Times New Roman" w:cs="Times New Roman"/>
              </w:rPr>
            </w:pPr>
          </w:p>
        </w:tc>
        <w:tc>
          <w:tcPr>
            <w:tcW w:w="1474" w:type="dxa"/>
          </w:tcPr>
          <w:p w:rsidR="00D86A63" w:rsidRPr="00223E7F" w:rsidRDefault="00D86A63">
            <w:pPr>
              <w:pStyle w:val="ConsPlusNormal"/>
              <w:rPr>
                <w:rFonts w:ascii="Times New Roman" w:hAnsi="Times New Roman" w:cs="Times New Roman"/>
              </w:rPr>
            </w:pPr>
          </w:p>
        </w:tc>
        <w:tc>
          <w:tcPr>
            <w:tcW w:w="1789" w:type="dxa"/>
          </w:tcPr>
          <w:p w:rsidR="00D86A63" w:rsidRPr="00223E7F" w:rsidRDefault="00D86A63">
            <w:pPr>
              <w:pStyle w:val="ConsPlusNormal"/>
              <w:rPr>
                <w:rFonts w:ascii="Times New Roman" w:hAnsi="Times New Roman" w:cs="Times New Roman"/>
              </w:rPr>
            </w:pPr>
          </w:p>
        </w:tc>
        <w:tc>
          <w:tcPr>
            <w:tcW w:w="1474" w:type="dxa"/>
          </w:tcPr>
          <w:p w:rsidR="00D86A63" w:rsidRPr="00223E7F" w:rsidRDefault="00D86A63">
            <w:pPr>
              <w:pStyle w:val="ConsPlusNormal"/>
              <w:rPr>
                <w:rFonts w:ascii="Times New Roman" w:hAnsi="Times New Roman" w:cs="Times New Roman"/>
              </w:rPr>
            </w:pPr>
          </w:p>
        </w:tc>
      </w:tr>
    </w:tbl>
    <w:p w:rsidR="00D86A63" w:rsidRPr="00223E7F" w:rsidRDefault="00D86A63">
      <w:pPr>
        <w:pStyle w:val="ConsPlusNormal"/>
        <w:jc w:val="both"/>
        <w:rPr>
          <w:rFonts w:ascii="Times New Roman" w:hAnsi="Times New Roman" w:cs="Times New Roman"/>
        </w:rPr>
      </w:pPr>
    </w:p>
    <w:p w:rsidR="00C63A54" w:rsidRDefault="00C63A54">
      <w:pPr>
        <w:pStyle w:val="ConsPlusNormal"/>
        <w:ind w:firstLine="540"/>
        <w:jc w:val="both"/>
        <w:rPr>
          <w:rFonts w:ascii="Times New Roman" w:hAnsi="Times New Roman" w:cs="Times New Roman"/>
        </w:rPr>
      </w:pPr>
    </w:p>
    <w:p w:rsidR="00C63A54" w:rsidRDefault="00C63A54">
      <w:pPr>
        <w:pStyle w:val="ConsPlusNormal"/>
        <w:ind w:firstLine="540"/>
        <w:jc w:val="both"/>
        <w:rPr>
          <w:rFonts w:ascii="Times New Roman" w:hAnsi="Times New Roman" w:cs="Times New Roman"/>
        </w:rPr>
      </w:pPr>
    </w:p>
    <w:p w:rsidR="00D86A63" w:rsidRPr="00223E7F" w:rsidRDefault="00D86A63">
      <w:pPr>
        <w:pStyle w:val="ConsPlusNormal"/>
        <w:ind w:firstLine="540"/>
        <w:jc w:val="both"/>
        <w:rPr>
          <w:rFonts w:ascii="Times New Roman" w:hAnsi="Times New Roman" w:cs="Times New Roman"/>
        </w:rPr>
      </w:pPr>
      <w:r w:rsidRPr="00223E7F">
        <w:rPr>
          <w:rFonts w:ascii="Times New Roman" w:hAnsi="Times New Roman" w:cs="Times New Roman"/>
        </w:rPr>
        <w:lastRenderedPageBreak/>
        <w:t xml:space="preserve">2. Объем бюджетных ассигнований в части обязательств по обслуживанию </w:t>
      </w:r>
      <w:r w:rsidR="00C83D2C">
        <w:rPr>
          <w:rFonts w:ascii="Times New Roman" w:hAnsi="Times New Roman" w:cs="Times New Roman"/>
        </w:rPr>
        <w:t xml:space="preserve">муниципального </w:t>
      </w:r>
      <w:r w:rsidRPr="00223E7F">
        <w:rPr>
          <w:rFonts w:ascii="Times New Roman" w:hAnsi="Times New Roman" w:cs="Times New Roman"/>
        </w:rPr>
        <w:t xml:space="preserve">долга </w:t>
      </w:r>
      <w:proofErr w:type="spellStart"/>
      <w:r w:rsidR="00C83D2C" w:rsidRPr="00C83D2C">
        <w:rPr>
          <w:rFonts w:ascii="Times New Roman" w:hAnsi="Times New Roman" w:cs="Times New Roman"/>
        </w:rPr>
        <w:t>Хасанского</w:t>
      </w:r>
      <w:proofErr w:type="spellEnd"/>
      <w:r w:rsidR="00C83D2C" w:rsidRPr="00C83D2C">
        <w:rPr>
          <w:rFonts w:ascii="Times New Roman" w:hAnsi="Times New Roman" w:cs="Times New Roman"/>
        </w:rPr>
        <w:t xml:space="preserve"> муниципального </w:t>
      </w:r>
      <w:r w:rsidR="001165A7">
        <w:rPr>
          <w:rFonts w:ascii="Times New Roman" w:hAnsi="Times New Roman" w:cs="Times New Roman"/>
        </w:rPr>
        <w:t>округа</w:t>
      </w:r>
    </w:p>
    <w:p w:rsidR="00D86A63" w:rsidRPr="00223E7F" w:rsidRDefault="00D86A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568"/>
        <w:gridCol w:w="760"/>
        <w:gridCol w:w="1600"/>
        <w:gridCol w:w="1408"/>
        <w:gridCol w:w="1408"/>
        <w:gridCol w:w="1180"/>
        <w:gridCol w:w="1417"/>
      </w:tblGrid>
      <w:tr w:rsidR="00D86A63" w:rsidRPr="00223E7F">
        <w:tc>
          <w:tcPr>
            <w:tcW w:w="3664" w:type="dxa"/>
            <w:gridSpan w:val="4"/>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 xml:space="preserve">Договор (соглашение), являющийся основанием возникновения долгового обязательства </w:t>
            </w:r>
            <w:proofErr w:type="spellStart"/>
            <w:r w:rsidR="003812BD" w:rsidRPr="003812BD">
              <w:rPr>
                <w:rFonts w:ascii="Times New Roman" w:hAnsi="Times New Roman" w:cs="Times New Roman"/>
              </w:rPr>
              <w:t>Хасанского</w:t>
            </w:r>
            <w:proofErr w:type="spellEnd"/>
            <w:r w:rsidR="003812BD" w:rsidRPr="003812BD">
              <w:rPr>
                <w:rFonts w:ascii="Times New Roman" w:hAnsi="Times New Roman" w:cs="Times New Roman"/>
              </w:rPr>
              <w:t xml:space="preserve"> муниципального района</w:t>
            </w:r>
          </w:p>
        </w:tc>
        <w:tc>
          <w:tcPr>
            <w:tcW w:w="5413" w:type="dxa"/>
            <w:gridSpan w:val="4"/>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Объем бюджетных ассигнований</w:t>
            </w:r>
          </w:p>
        </w:tc>
      </w:tr>
      <w:tr w:rsidR="00D86A63" w:rsidRPr="00223E7F">
        <w:tc>
          <w:tcPr>
            <w:tcW w:w="736"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вид</w:t>
            </w:r>
          </w:p>
        </w:tc>
        <w:tc>
          <w:tcPr>
            <w:tcW w:w="56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дата</w:t>
            </w:r>
          </w:p>
        </w:tc>
        <w:tc>
          <w:tcPr>
            <w:tcW w:w="76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номер</w:t>
            </w:r>
          </w:p>
        </w:tc>
        <w:tc>
          <w:tcPr>
            <w:tcW w:w="160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наименование</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 год (текущий финансовый год)</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 год (очередной финансовый год)</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 год (первый год планового периода)</w:t>
            </w:r>
          </w:p>
        </w:tc>
        <w:tc>
          <w:tcPr>
            <w:tcW w:w="141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 год (второй год планового периода)</w:t>
            </w:r>
          </w:p>
        </w:tc>
      </w:tr>
      <w:tr w:rsidR="00D86A63" w:rsidRPr="00223E7F">
        <w:tc>
          <w:tcPr>
            <w:tcW w:w="736"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1</w:t>
            </w:r>
          </w:p>
        </w:tc>
        <w:tc>
          <w:tcPr>
            <w:tcW w:w="56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2</w:t>
            </w:r>
          </w:p>
        </w:tc>
        <w:tc>
          <w:tcPr>
            <w:tcW w:w="76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3</w:t>
            </w:r>
          </w:p>
        </w:tc>
        <w:tc>
          <w:tcPr>
            <w:tcW w:w="160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4</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5</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6</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7</w:t>
            </w:r>
          </w:p>
        </w:tc>
        <w:tc>
          <w:tcPr>
            <w:tcW w:w="141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8</w:t>
            </w:r>
          </w:p>
        </w:tc>
      </w:tr>
      <w:tr w:rsidR="00D86A63" w:rsidRPr="00223E7F">
        <w:tc>
          <w:tcPr>
            <w:tcW w:w="736" w:type="dxa"/>
          </w:tcPr>
          <w:p w:rsidR="00D86A63" w:rsidRPr="00223E7F" w:rsidRDefault="00D86A63">
            <w:pPr>
              <w:pStyle w:val="ConsPlusNormal"/>
              <w:rPr>
                <w:rFonts w:ascii="Times New Roman" w:hAnsi="Times New Roman" w:cs="Times New Roman"/>
              </w:rPr>
            </w:pPr>
          </w:p>
        </w:tc>
        <w:tc>
          <w:tcPr>
            <w:tcW w:w="568" w:type="dxa"/>
          </w:tcPr>
          <w:p w:rsidR="00D86A63" w:rsidRPr="00223E7F" w:rsidRDefault="00D86A63">
            <w:pPr>
              <w:pStyle w:val="ConsPlusNormal"/>
              <w:rPr>
                <w:rFonts w:ascii="Times New Roman" w:hAnsi="Times New Roman" w:cs="Times New Roman"/>
              </w:rPr>
            </w:pPr>
          </w:p>
        </w:tc>
        <w:tc>
          <w:tcPr>
            <w:tcW w:w="760" w:type="dxa"/>
          </w:tcPr>
          <w:p w:rsidR="00D86A63" w:rsidRPr="00223E7F" w:rsidRDefault="00D86A63">
            <w:pPr>
              <w:pStyle w:val="ConsPlusNormal"/>
              <w:rPr>
                <w:rFonts w:ascii="Times New Roman" w:hAnsi="Times New Roman" w:cs="Times New Roman"/>
              </w:rPr>
            </w:pPr>
          </w:p>
        </w:tc>
        <w:tc>
          <w:tcPr>
            <w:tcW w:w="1600"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417" w:type="dxa"/>
          </w:tcPr>
          <w:p w:rsidR="00D86A63" w:rsidRPr="00223E7F" w:rsidRDefault="00D86A63">
            <w:pPr>
              <w:pStyle w:val="ConsPlusNormal"/>
              <w:rPr>
                <w:rFonts w:ascii="Times New Roman" w:hAnsi="Times New Roman" w:cs="Times New Roman"/>
              </w:rPr>
            </w:pPr>
          </w:p>
        </w:tc>
      </w:tr>
      <w:tr w:rsidR="00D86A63" w:rsidRPr="00223E7F">
        <w:tc>
          <w:tcPr>
            <w:tcW w:w="736"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Итого</w:t>
            </w:r>
          </w:p>
        </w:tc>
        <w:tc>
          <w:tcPr>
            <w:tcW w:w="568" w:type="dxa"/>
          </w:tcPr>
          <w:p w:rsidR="00D86A63" w:rsidRPr="00223E7F" w:rsidRDefault="00D86A63">
            <w:pPr>
              <w:pStyle w:val="ConsPlusNormal"/>
              <w:rPr>
                <w:rFonts w:ascii="Times New Roman" w:hAnsi="Times New Roman" w:cs="Times New Roman"/>
              </w:rPr>
            </w:pPr>
          </w:p>
        </w:tc>
        <w:tc>
          <w:tcPr>
            <w:tcW w:w="760" w:type="dxa"/>
          </w:tcPr>
          <w:p w:rsidR="00D86A63" w:rsidRPr="00223E7F" w:rsidRDefault="00D86A63">
            <w:pPr>
              <w:pStyle w:val="ConsPlusNormal"/>
              <w:rPr>
                <w:rFonts w:ascii="Times New Roman" w:hAnsi="Times New Roman" w:cs="Times New Roman"/>
              </w:rPr>
            </w:pPr>
          </w:p>
        </w:tc>
        <w:tc>
          <w:tcPr>
            <w:tcW w:w="1600"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417" w:type="dxa"/>
          </w:tcPr>
          <w:p w:rsidR="00D86A63" w:rsidRPr="00223E7F" w:rsidRDefault="00D86A63">
            <w:pPr>
              <w:pStyle w:val="ConsPlusNormal"/>
              <w:rPr>
                <w:rFonts w:ascii="Times New Roman" w:hAnsi="Times New Roman" w:cs="Times New Roman"/>
              </w:rPr>
            </w:pPr>
          </w:p>
        </w:tc>
      </w:tr>
    </w:tbl>
    <w:p w:rsidR="00D86A63" w:rsidRPr="00223E7F" w:rsidRDefault="00D86A6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3"/>
        <w:gridCol w:w="1679"/>
        <w:gridCol w:w="3733"/>
        <w:gridCol w:w="1815"/>
      </w:tblGrid>
      <w:tr w:rsidR="00D86A63" w:rsidRPr="00223E7F">
        <w:tc>
          <w:tcPr>
            <w:tcW w:w="1843" w:type="dxa"/>
            <w:tcBorders>
              <w:top w:val="nil"/>
              <w:left w:val="nil"/>
              <w:bottom w:val="nil"/>
              <w:right w:val="nil"/>
            </w:tcBorders>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Руководитель</w:t>
            </w:r>
          </w:p>
        </w:tc>
        <w:tc>
          <w:tcPr>
            <w:tcW w:w="1679" w:type="dxa"/>
            <w:tcBorders>
              <w:top w:val="nil"/>
              <w:left w:val="nil"/>
              <w:bottom w:val="nil"/>
              <w:right w:val="nil"/>
            </w:tcBorders>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___________</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(подпись)</w:t>
            </w:r>
          </w:p>
        </w:tc>
        <w:tc>
          <w:tcPr>
            <w:tcW w:w="3733" w:type="dxa"/>
            <w:tcBorders>
              <w:top w:val="nil"/>
              <w:left w:val="nil"/>
              <w:bottom w:val="nil"/>
              <w:right w:val="nil"/>
            </w:tcBorders>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__________________________</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(расшифровка подписи)</w:t>
            </w:r>
          </w:p>
        </w:tc>
        <w:tc>
          <w:tcPr>
            <w:tcW w:w="1815" w:type="dxa"/>
            <w:tcBorders>
              <w:top w:val="nil"/>
              <w:left w:val="nil"/>
              <w:bottom w:val="nil"/>
              <w:right w:val="nil"/>
            </w:tcBorders>
          </w:tcPr>
          <w:p w:rsidR="00D86A63" w:rsidRPr="00223E7F" w:rsidRDefault="00D86A63">
            <w:pPr>
              <w:pStyle w:val="ConsPlusNormal"/>
              <w:rPr>
                <w:rFonts w:ascii="Times New Roman" w:hAnsi="Times New Roman" w:cs="Times New Roman"/>
              </w:rPr>
            </w:pPr>
          </w:p>
        </w:tc>
      </w:tr>
      <w:tr w:rsidR="00D86A63" w:rsidRPr="00223E7F">
        <w:tc>
          <w:tcPr>
            <w:tcW w:w="1843" w:type="dxa"/>
            <w:tcBorders>
              <w:top w:val="nil"/>
              <w:left w:val="nil"/>
              <w:bottom w:val="nil"/>
              <w:right w:val="nil"/>
            </w:tcBorders>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Исполнитель</w:t>
            </w:r>
          </w:p>
        </w:tc>
        <w:tc>
          <w:tcPr>
            <w:tcW w:w="1679" w:type="dxa"/>
            <w:tcBorders>
              <w:top w:val="nil"/>
              <w:left w:val="nil"/>
              <w:bottom w:val="nil"/>
              <w:right w:val="nil"/>
            </w:tcBorders>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___________</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(подпись)</w:t>
            </w:r>
          </w:p>
        </w:tc>
        <w:tc>
          <w:tcPr>
            <w:tcW w:w="3733" w:type="dxa"/>
            <w:tcBorders>
              <w:top w:val="nil"/>
              <w:left w:val="nil"/>
              <w:bottom w:val="nil"/>
              <w:right w:val="nil"/>
            </w:tcBorders>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__________________________</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(расшифровка подписи)</w:t>
            </w:r>
          </w:p>
        </w:tc>
        <w:tc>
          <w:tcPr>
            <w:tcW w:w="1815" w:type="dxa"/>
            <w:tcBorders>
              <w:top w:val="nil"/>
              <w:left w:val="nil"/>
              <w:bottom w:val="nil"/>
              <w:right w:val="nil"/>
            </w:tcBorders>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____________</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телефон</w:t>
            </w:r>
          </w:p>
        </w:tc>
      </w:tr>
    </w:tbl>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223E7F" w:rsidRPr="00223E7F" w:rsidRDefault="00223E7F">
      <w:pPr>
        <w:pStyle w:val="ConsPlusNormal"/>
        <w:jc w:val="right"/>
        <w:outlineLvl w:val="1"/>
        <w:rPr>
          <w:rFonts w:ascii="Times New Roman" w:hAnsi="Times New Roman" w:cs="Times New Roman"/>
        </w:rPr>
      </w:pPr>
    </w:p>
    <w:p w:rsidR="00D52F60" w:rsidRDefault="00D52F60">
      <w:pPr>
        <w:pStyle w:val="ConsPlusNormal"/>
        <w:jc w:val="right"/>
        <w:outlineLvl w:val="1"/>
        <w:rPr>
          <w:rFonts w:ascii="Times New Roman" w:hAnsi="Times New Roman" w:cs="Times New Roman"/>
        </w:rPr>
      </w:pPr>
    </w:p>
    <w:p w:rsidR="00D52F60" w:rsidRDefault="00D52F60">
      <w:pPr>
        <w:pStyle w:val="ConsPlusNormal"/>
        <w:jc w:val="right"/>
        <w:outlineLvl w:val="1"/>
        <w:rPr>
          <w:rFonts w:ascii="Times New Roman" w:hAnsi="Times New Roman" w:cs="Times New Roman"/>
        </w:rPr>
      </w:pPr>
    </w:p>
    <w:p w:rsidR="00D52F60" w:rsidRDefault="00D52F60">
      <w:pPr>
        <w:pStyle w:val="ConsPlusNormal"/>
        <w:jc w:val="right"/>
        <w:outlineLvl w:val="1"/>
        <w:rPr>
          <w:rFonts w:ascii="Times New Roman" w:hAnsi="Times New Roman" w:cs="Times New Roman"/>
        </w:rPr>
      </w:pPr>
    </w:p>
    <w:p w:rsidR="00D52F60" w:rsidRDefault="00D52F60">
      <w:pPr>
        <w:pStyle w:val="ConsPlusNormal"/>
        <w:jc w:val="right"/>
        <w:outlineLvl w:val="1"/>
        <w:rPr>
          <w:rFonts w:ascii="Times New Roman" w:hAnsi="Times New Roman" w:cs="Times New Roman"/>
        </w:rPr>
      </w:pPr>
    </w:p>
    <w:p w:rsidR="00D52F60" w:rsidRDefault="00D52F60">
      <w:pPr>
        <w:pStyle w:val="ConsPlusNormal"/>
        <w:jc w:val="right"/>
        <w:outlineLvl w:val="1"/>
        <w:rPr>
          <w:rFonts w:ascii="Times New Roman" w:hAnsi="Times New Roman" w:cs="Times New Roman"/>
        </w:rPr>
      </w:pPr>
    </w:p>
    <w:p w:rsidR="00597E7B" w:rsidRDefault="00597E7B" w:rsidP="007D3748">
      <w:pPr>
        <w:pStyle w:val="ConsPlusNormal"/>
        <w:jc w:val="center"/>
        <w:outlineLvl w:val="1"/>
        <w:rPr>
          <w:rFonts w:ascii="Times New Roman" w:hAnsi="Times New Roman" w:cs="Times New Roman"/>
        </w:rPr>
        <w:sectPr w:rsidR="00597E7B" w:rsidSect="004F39D1">
          <w:pgSz w:w="11905" w:h="16838"/>
          <w:pgMar w:top="567" w:right="850" w:bottom="1134" w:left="1134" w:header="0" w:footer="0" w:gutter="0"/>
          <w:cols w:space="720"/>
        </w:sectPr>
      </w:pPr>
    </w:p>
    <w:p w:rsidR="00D86A63" w:rsidRPr="00223E7F" w:rsidRDefault="000E0801" w:rsidP="00BA677E">
      <w:pPr>
        <w:pStyle w:val="ConsPlusNormal"/>
        <w:jc w:val="center"/>
        <w:outlineLvl w:val="1"/>
        <w:rPr>
          <w:rFonts w:ascii="Times New Roman" w:hAnsi="Times New Roman" w:cs="Times New Roman"/>
        </w:rPr>
      </w:pPr>
      <w:r>
        <w:rPr>
          <w:rFonts w:ascii="Times New Roman" w:hAnsi="Times New Roman" w:cs="Times New Roman"/>
        </w:rPr>
        <w:lastRenderedPageBreak/>
        <w:t xml:space="preserve">                                                                                                                                               </w:t>
      </w:r>
      <w:r w:rsidR="00D86A63" w:rsidRPr="00223E7F">
        <w:rPr>
          <w:rFonts w:ascii="Times New Roman" w:hAnsi="Times New Roman" w:cs="Times New Roman"/>
        </w:rPr>
        <w:t xml:space="preserve">Приложение </w:t>
      </w:r>
      <w:r w:rsidR="007D3748">
        <w:rPr>
          <w:rFonts w:ascii="Times New Roman" w:hAnsi="Times New Roman" w:cs="Times New Roman"/>
        </w:rPr>
        <w:t>№ 10</w:t>
      </w:r>
    </w:p>
    <w:p w:rsidR="00D86A63" w:rsidRPr="00223E7F" w:rsidRDefault="000E0801" w:rsidP="00BA677E">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к Методике</w:t>
      </w:r>
      <w:r w:rsidR="007D3748">
        <w:rPr>
          <w:rFonts w:ascii="Times New Roman" w:hAnsi="Times New Roman" w:cs="Times New Roman"/>
        </w:rPr>
        <w:t xml:space="preserve"> </w:t>
      </w:r>
      <w:r w:rsidR="00D86A63" w:rsidRPr="00223E7F">
        <w:rPr>
          <w:rFonts w:ascii="Times New Roman" w:hAnsi="Times New Roman" w:cs="Times New Roman"/>
        </w:rPr>
        <w:t>планирования</w:t>
      </w:r>
    </w:p>
    <w:p w:rsidR="00D86A63" w:rsidRPr="00223E7F" w:rsidRDefault="000E0801" w:rsidP="00BA677E">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бюджетных ассигнований</w:t>
      </w:r>
    </w:p>
    <w:p w:rsidR="00D86A63" w:rsidRPr="00223E7F" w:rsidRDefault="000E0801" w:rsidP="00BA677E">
      <w:pPr>
        <w:pStyle w:val="ConsPlusNormal"/>
        <w:jc w:val="center"/>
        <w:rPr>
          <w:rFonts w:ascii="Times New Roman" w:hAnsi="Times New Roman" w:cs="Times New Roman"/>
        </w:rPr>
      </w:pPr>
      <w:r>
        <w:rPr>
          <w:rFonts w:ascii="Times New Roman" w:hAnsi="Times New Roman" w:cs="Times New Roman"/>
        </w:rPr>
        <w:t xml:space="preserve">                                                                                                                    </w:t>
      </w:r>
      <w:r w:rsidR="00C63A54">
        <w:rPr>
          <w:rFonts w:ascii="Times New Roman" w:hAnsi="Times New Roman" w:cs="Times New Roman"/>
        </w:rPr>
        <w:t xml:space="preserve">                                                                        </w:t>
      </w:r>
      <w:r w:rsidR="00D86A63" w:rsidRPr="00223E7F">
        <w:rPr>
          <w:rFonts w:ascii="Times New Roman" w:hAnsi="Times New Roman" w:cs="Times New Roman"/>
        </w:rPr>
        <w:t>бюджета</w:t>
      </w:r>
      <w:r w:rsidR="00C63A54">
        <w:rPr>
          <w:rFonts w:ascii="Times New Roman" w:hAnsi="Times New Roman" w:cs="Times New Roman"/>
        </w:rPr>
        <w:t xml:space="preserve"> </w:t>
      </w:r>
      <w:proofErr w:type="spellStart"/>
      <w:r w:rsidR="00C63A54" w:rsidRPr="00C63A54">
        <w:rPr>
          <w:rFonts w:ascii="Times New Roman" w:hAnsi="Times New Roman" w:cs="Times New Roman"/>
        </w:rPr>
        <w:t>Хасанского</w:t>
      </w:r>
      <w:proofErr w:type="spellEnd"/>
      <w:r w:rsidR="00C63A54" w:rsidRPr="00C63A54">
        <w:rPr>
          <w:rFonts w:ascii="Times New Roman" w:hAnsi="Times New Roman" w:cs="Times New Roman"/>
        </w:rPr>
        <w:t xml:space="preserve"> муниципального округа</w:t>
      </w:r>
    </w:p>
    <w:p w:rsidR="007D3748" w:rsidRDefault="000E0801" w:rsidP="00BA677E">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на очередной</w:t>
      </w:r>
      <w:r w:rsidR="007D3748">
        <w:rPr>
          <w:rFonts w:ascii="Times New Roman" w:hAnsi="Times New Roman" w:cs="Times New Roman"/>
        </w:rPr>
        <w:t xml:space="preserve"> </w:t>
      </w:r>
      <w:r w:rsidR="00D86A63" w:rsidRPr="00223E7F">
        <w:rPr>
          <w:rFonts w:ascii="Times New Roman" w:hAnsi="Times New Roman" w:cs="Times New Roman"/>
        </w:rPr>
        <w:t>финансовый год</w:t>
      </w:r>
    </w:p>
    <w:p w:rsidR="00D86A63" w:rsidRPr="00223E7F" w:rsidRDefault="000E0801" w:rsidP="00BA677E">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и</w:t>
      </w:r>
      <w:r w:rsidR="007D3748">
        <w:rPr>
          <w:rFonts w:ascii="Times New Roman" w:hAnsi="Times New Roman" w:cs="Times New Roman"/>
        </w:rPr>
        <w:t xml:space="preserve"> </w:t>
      </w:r>
      <w:r w:rsidR="00D86A63" w:rsidRPr="00223E7F">
        <w:rPr>
          <w:rFonts w:ascii="Times New Roman" w:hAnsi="Times New Roman" w:cs="Times New Roman"/>
        </w:rPr>
        <w:t>плановый период</w:t>
      </w:r>
    </w:p>
    <w:tbl>
      <w:tblPr>
        <w:tblpPr w:leftFromText="180" w:rightFromText="180" w:vertAnchor="text" w:horzAnchor="page" w:tblpX="2365" w:tblpY="162"/>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3004"/>
        <w:gridCol w:w="3856"/>
      </w:tblGrid>
      <w:tr w:rsidR="00BA677E" w:rsidRPr="00223E7F" w:rsidTr="00FD4167">
        <w:trPr>
          <w:trHeight w:val="605"/>
        </w:trPr>
        <w:tc>
          <w:tcPr>
            <w:tcW w:w="11033" w:type="dxa"/>
            <w:gridSpan w:val="3"/>
            <w:tcBorders>
              <w:top w:val="nil"/>
              <w:left w:val="nil"/>
              <w:bottom w:val="nil"/>
              <w:right w:val="nil"/>
            </w:tcBorders>
          </w:tcPr>
          <w:p w:rsidR="00BA677E" w:rsidRPr="00223E7F" w:rsidRDefault="00BA677E" w:rsidP="00BA677E">
            <w:pPr>
              <w:pStyle w:val="ConsPlusNormal"/>
              <w:jc w:val="center"/>
              <w:rPr>
                <w:rFonts w:ascii="Times New Roman" w:hAnsi="Times New Roman" w:cs="Times New Roman"/>
              </w:rPr>
            </w:pPr>
            <w:r w:rsidRPr="00223E7F">
              <w:rPr>
                <w:rFonts w:ascii="Times New Roman" w:hAnsi="Times New Roman" w:cs="Times New Roman"/>
              </w:rPr>
              <w:t>Перечень</w:t>
            </w:r>
          </w:p>
          <w:p w:rsidR="00BA677E" w:rsidRPr="00223E7F" w:rsidRDefault="00BA677E" w:rsidP="00BA677E">
            <w:pPr>
              <w:pStyle w:val="ConsPlusNormal"/>
              <w:jc w:val="center"/>
              <w:rPr>
                <w:rFonts w:ascii="Times New Roman" w:hAnsi="Times New Roman" w:cs="Times New Roman"/>
              </w:rPr>
            </w:pPr>
            <w:r w:rsidRPr="00223E7F">
              <w:rPr>
                <w:rFonts w:ascii="Times New Roman" w:hAnsi="Times New Roman" w:cs="Times New Roman"/>
              </w:rPr>
              <w:t>законов и иных нормативных правовых актов, договоров (соглашений), устанавливающих</w:t>
            </w:r>
            <w:r w:rsidR="001B70BB">
              <w:rPr>
                <w:rFonts w:ascii="Times New Roman" w:hAnsi="Times New Roman" w:cs="Times New Roman"/>
              </w:rPr>
              <w:t xml:space="preserve">                                  </w:t>
            </w:r>
            <w:r w:rsidRPr="00223E7F">
              <w:rPr>
                <w:rFonts w:ascii="Times New Roman" w:hAnsi="Times New Roman" w:cs="Times New Roman"/>
              </w:rPr>
              <w:t xml:space="preserve"> расходные </w:t>
            </w:r>
            <w:r w:rsidR="001B70BB">
              <w:rPr>
                <w:rFonts w:ascii="Times New Roman" w:hAnsi="Times New Roman" w:cs="Times New Roman"/>
              </w:rPr>
              <w:t>о</w:t>
            </w:r>
            <w:r w:rsidRPr="00223E7F">
              <w:rPr>
                <w:rFonts w:ascii="Times New Roman" w:hAnsi="Times New Roman" w:cs="Times New Roman"/>
              </w:rPr>
              <w:t>бязательства,</w:t>
            </w:r>
          </w:p>
          <w:p w:rsidR="00BA677E" w:rsidRPr="00223E7F" w:rsidRDefault="00BA677E" w:rsidP="00BA677E">
            <w:pPr>
              <w:pStyle w:val="ConsPlusNormal"/>
              <w:jc w:val="center"/>
              <w:rPr>
                <w:rFonts w:ascii="Times New Roman" w:hAnsi="Times New Roman" w:cs="Times New Roman"/>
              </w:rPr>
            </w:pPr>
            <w:r w:rsidRPr="00223E7F">
              <w:rPr>
                <w:rFonts w:ascii="Times New Roman" w:hAnsi="Times New Roman" w:cs="Times New Roman"/>
              </w:rPr>
              <w:t>на ______ год и плановый период __________ годов</w:t>
            </w:r>
          </w:p>
        </w:tc>
      </w:tr>
      <w:tr w:rsidR="00BA677E" w:rsidRPr="00223E7F" w:rsidTr="00FD4167">
        <w:trPr>
          <w:trHeight w:val="301"/>
        </w:trPr>
        <w:tc>
          <w:tcPr>
            <w:tcW w:w="4173" w:type="dxa"/>
            <w:tcBorders>
              <w:top w:val="nil"/>
              <w:left w:val="nil"/>
              <w:bottom w:val="nil"/>
              <w:right w:val="nil"/>
            </w:tcBorders>
          </w:tcPr>
          <w:p w:rsidR="00FD4167" w:rsidRDefault="00BA677E" w:rsidP="00FD4167">
            <w:pPr>
              <w:pStyle w:val="ConsPlusNormal"/>
              <w:rPr>
                <w:rFonts w:ascii="Times New Roman" w:hAnsi="Times New Roman" w:cs="Times New Roman"/>
              </w:rPr>
            </w:pPr>
            <w:r w:rsidRPr="00223E7F">
              <w:rPr>
                <w:rFonts w:ascii="Times New Roman" w:hAnsi="Times New Roman" w:cs="Times New Roman"/>
              </w:rPr>
              <w:t>Главный распорядитель средств бюджета</w:t>
            </w:r>
            <w:r w:rsidR="00FD4167">
              <w:rPr>
                <w:rFonts w:ascii="Times New Roman" w:hAnsi="Times New Roman" w:cs="Times New Roman"/>
              </w:rPr>
              <w:t xml:space="preserve"> </w:t>
            </w:r>
            <w:r w:rsidR="00FD4167">
              <w:t xml:space="preserve"> </w:t>
            </w:r>
            <w:proofErr w:type="spellStart"/>
            <w:r w:rsidR="00FD4167" w:rsidRPr="00FD4167">
              <w:rPr>
                <w:rFonts w:ascii="Times New Roman" w:hAnsi="Times New Roman" w:cs="Times New Roman"/>
              </w:rPr>
              <w:t>Хасанского</w:t>
            </w:r>
            <w:proofErr w:type="spellEnd"/>
            <w:r w:rsidR="00FD4167" w:rsidRPr="00FD4167">
              <w:rPr>
                <w:rFonts w:ascii="Times New Roman" w:hAnsi="Times New Roman" w:cs="Times New Roman"/>
              </w:rPr>
              <w:t xml:space="preserve"> муниципального</w:t>
            </w:r>
            <w:r w:rsidR="00FD4167">
              <w:rPr>
                <w:rFonts w:ascii="Times New Roman" w:hAnsi="Times New Roman" w:cs="Times New Roman"/>
              </w:rPr>
              <w:t xml:space="preserve">  округа</w:t>
            </w:r>
          </w:p>
          <w:p w:rsidR="00FD4167" w:rsidRDefault="00FD4167" w:rsidP="00FD4167">
            <w:pPr>
              <w:pStyle w:val="ConsPlusNormal"/>
              <w:rPr>
                <w:rFonts w:ascii="Times New Roman" w:hAnsi="Times New Roman" w:cs="Times New Roman"/>
              </w:rPr>
            </w:pPr>
            <w:r w:rsidRPr="00FD4167">
              <w:rPr>
                <w:rFonts w:ascii="Times New Roman" w:hAnsi="Times New Roman" w:cs="Times New Roman"/>
              </w:rPr>
              <w:t xml:space="preserve"> </w:t>
            </w:r>
          </w:p>
          <w:p w:rsidR="00BA677E" w:rsidRDefault="00BA677E" w:rsidP="00FD4167">
            <w:pPr>
              <w:pStyle w:val="ConsPlusNormal"/>
              <w:rPr>
                <w:rFonts w:ascii="Times New Roman" w:hAnsi="Times New Roman" w:cs="Times New Roman"/>
              </w:rPr>
            </w:pPr>
          </w:p>
          <w:p w:rsidR="00FD4167" w:rsidRDefault="00FD4167" w:rsidP="00FD4167">
            <w:pPr>
              <w:pStyle w:val="ConsPlusNormal"/>
              <w:rPr>
                <w:rFonts w:ascii="Times New Roman" w:hAnsi="Times New Roman" w:cs="Times New Roman"/>
              </w:rPr>
            </w:pPr>
          </w:p>
          <w:p w:rsidR="00FD4167" w:rsidRPr="00223E7F" w:rsidRDefault="00FD4167" w:rsidP="00FD4167">
            <w:pPr>
              <w:pStyle w:val="ConsPlusNormal"/>
              <w:rPr>
                <w:rFonts w:ascii="Times New Roman" w:hAnsi="Times New Roman" w:cs="Times New Roman"/>
              </w:rPr>
            </w:pPr>
          </w:p>
        </w:tc>
        <w:tc>
          <w:tcPr>
            <w:tcW w:w="3004" w:type="dxa"/>
            <w:tcBorders>
              <w:top w:val="nil"/>
              <w:left w:val="nil"/>
              <w:bottom w:val="nil"/>
              <w:right w:val="nil"/>
            </w:tcBorders>
          </w:tcPr>
          <w:p w:rsidR="00BA677E" w:rsidRPr="00223E7F" w:rsidRDefault="00BA677E" w:rsidP="000E0801">
            <w:pPr>
              <w:pStyle w:val="ConsPlusNormal"/>
              <w:jc w:val="both"/>
              <w:rPr>
                <w:rFonts w:ascii="Times New Roman" w:hAnsi="Times New Roman" w:cs="Times New Roman"/>
              </w:rPr>
            </w:pPr>
            <w:r w:rsidRPr="00223E7F">
              <w:rPr>
                <w:rFonts w:ascii="Times New Roman" w:hAnsi="Times New Roman" w:cs="Times New Roman"/>
              </w:rPr>
              <w:t>_________________</w:t>
            </w:r>
          </w:p>
        </w:tc>
        <w:tc>
          <w:tcPr>
            <w:tcW w:w="3856" w:type="dxa"/>
            <w:tcBorders>
              <w:top w:val="nil"/>
              <w:left w:val="nil"/>
              <w:bottom w:val="nil"/>
              <w:right w:val="nil"/>
            </w:tcBorders>
          </w:tcPr>
          <w:p w:rsidR="00BA677E" w:rsidRPr="00223E7F" w:rsidRDefault="00BA677E" w:rsidP="000E0801">
            <w:pPr>
              <w:pStyle w:val="ConsPlusNormal"/>
              <w:rPr>
                <w:rFonts w:ascii="Times New Roman" w:hAnsi="Times New Roman" w:cs="Times New Roman"/>
              </w:rPr>
            </w:pPr>
            <w:r w:rsidRPr="00223E7F">
              <w:rPr>
                <w:rFonts w:ascii="Times New Roman" w:hAnsi="Times New Roman" w:cs="Times New Roman"/>
              </w:rPr>
              <w:t>Дата _________________</w:t>
            </w:r>
          </w:p>
        </w:tc>
      </w:tr>
    </w:tbl>
    <w:tbl>
      <w:tblPr>
        <w:tblpPr w:leftFromText="180" w:rightFromText="180" w:vertAnchor="text" w:horzAnchor="margin" w:tblpY="2084"/>
        <w:tblW w:w="15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600"/>
        <w:gridCol w:w="484"/>
        <w:gridCol w:w="568"/>
        <w:gridCol w:w="760"/>
        <w:gridCol w:w="907"/>
        <w:gridCol w:w="520"/>
        <w:gridCol w:w="1260"/>
        <w:gridCol w:w="1249"/>
        <w:gridCol w:w="907"/>
        <w:gridCol w:w="484"/>
        <w:gridCol w:w="568"/>
        <w:gridCol w:w="760"/>
        <w:gridCol w:w="907"/>
        <w:gridCol w:w="850"/>
        <w:gridCol w:w="772"/>
        <w:gridCol w:w="794"/>
        <w:gridCol w:w="624"/>
        <w:gridCol w:w="688"/>
        <w:gridCol w:w="680"/>
      </w:tblGrid>
      <w:tr w:rsidR="000E0801" w:rsidRPr="00223E7F" w:rsidTr="000E0801">
        <w:tc>
          <w:tcPr>
            <w:tcW w:w="2084" w:type="dxa"/>
            <w:gridSpan w:val="2"/>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Полномочие, расходное обязательство</w:t>
            </w:r>
          </w:p>
        </w:tc>
        <w:tc>
          <w:tcPr>
            <w:tcW w:w="2719" w:type="dxa"/>
            <w:gridSpan w:val="4"/>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Реквизиты нормативного правового акта, регулирующего правоотношения в соответствующей отрасли</w:t>
            </w:r>
          </w:p>
        </w:tc>
        <w:tc>
          <w:tcPr>
            <w:tcW w:w="52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Код по БК</w:t>
            </w:r>
          </w:p>
        </w:tc>
        <w:tc>
          <w:tcPr>
            <w:tcW w:w="3416" w:type="dxa"/>
            <w:gridSpan w:val="3"/>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Целевая статья</w:t>
            </w:r>
          </w:p>
        </w:tc>
        <w:tc>
          <w:tcPr>
            <w:tcW w:w="7127" w:type="dxa"/>
            <w:gridSpan w:val="10"/>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Реквизиты и ссылка на нормативный правовой акт, договор (соглашение), определяющий порядок исполнения и финансового обеспечения расходного обязательства</w:t>
            </w:r>
          </w:p>
        </w:tc>
      </w:tr>
      <w:tr w:rsidR="000E0801" w:rsidRPr="00223E7F" w:rsidTr="00214622">
        <w:tc>
          <w:tcPr>
            <w:tcW w:w="484"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код</w:t>
            </w:r>
          </w:p>
        </w:tc>
        <w:tc>
          <w:tcPr>
            <w:tcW w:w="1600"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наименование полномочия, расходного обязательства</w:t>
            </w:r>
          </w:p>
        </w:tc>
        <w:tc>
          <w:tcPr>
            <w:tcW w:w="484"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вид</w:t>
            </w:r>
          </w:p>
        </w:tc>
        <w:tc>
          <w:tcPr>
            <w:tcW w:w="568"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дата</w:t>
            </w:r>
          </w:p>
        </w:tc>
        <w:tc>
          <w:tcPr>
            <w:tcW w:w="760"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номер</w:t>
            </w:r>
          </w:p>
        </w:tc>
        <w:tc>
          <w:tcPr>
            <w:tcW w:w="907"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наименование</w:t>
            </w:r>
          </w:p>
        </w:tc>
        <w:tc>
          <w:tcPr>
            <w:tcW w:w="520" w:type="dxa"/>
            <w:vMerge w:val="restart"/>
          </w:tcPr>
          <w:p w:rsidR="000E0801" w:rsidRPr="00223E7F" w:rsidRDefault="000E0801" w:rsidP="000E0801">
            <w:pPr>
              <w:pStyle w:val="ConsPlusNormal"/>
              <w:jc w:val="center"/>
              <w:rPr>
                <w:rFonts w:ascii="Times New Roman" w:hAnsi="Times New Roman" w:cs="Times New Roman"/>
              </w:rPr>
            </w:pPr>
            <w:proofErr w:type="spellStart"/>
            <w:r w:rsidRPr="00223E7F">
              <w:rPr>
                <w:rFonts w:ascii="Times New Roman" w:hAnsi="Times New Roman" w:cs="Times New Roman"/>
              </w:rPr>
              <w:t>Рз</w:t>
            </w:r>
            <w:proofErr w:type="spellEnd"/>
            <w:r w:rsidRPr="00223E7F">
              <w:rPr>
                <w:rFonts w:ascii="Times New Roman" w:hAnsi="Times New Roman" w:cs="Times New Roman"/>
              </w:rPr>
              <w:t xml:space="preserve">, </w:t>
            </w:r>
            <w:proofErr w:type="spellStart"/>
            <w:proofErr w:type="gramStart"/>
            <w:r w:rsidRPr="00223E7F">
              <w:rPr>
                <w:rFonts w:ascii="Times New Roman" w:hAnsi="Times New Roman" w:cs="Times New Roman"/>
              </w:rPr>
              <w:t>Пр</w:t>
            </w:r>
            <w:proofErr w:type="spellEnd"/>
            <w:proofErr w:type="gramEnd"/>
          </w:p>
        </w:tc>
        <w:tc>
          <w:tcPr>
            <w:tcW w:w="1260"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программная (непрограммная) статья</w:t>
            </w:r>
          </w:p>
        </w:tc>
        <w:tc>
          <w:tcPr>
            <w:tcW w:w="1249"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направление расходов</w:t>
            </w:r>
          </w:p>
        </w:tc>
        <w:tc>
          <w:tcPr>
            <w:tcW w:w="907"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наименование</w:t>
            </w:r>
          </w:p>
        </w:tc>
        <w:tc>
          <w:tcPr>
            <w:tcW w:w="2719" w:type="dxa"/>
            <w:gridSpan w:val="4"/>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реквизиты</w:t>
            </w:r>
          </w:p>
        </w:tc>
        <w:tc>
          <w:tcPr>
            <w:tcW w:w="3728" w:type="dxa"/>
            <w:gridSpan w:val="5"/>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ссылка</w:t>
            </w:r>
          </w:p>
        </w:tc>
        <w:tc>
          <w:tcPr>
            <w:tcW w:w="680" w:type="dxa"/>
            <w:vMerge w:val="restart"/>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срок действия</w:t>
            </w:r>
          </w:p>
        </w:tc>
      </w:tr>
      <w:tr w:rsidR="000E0801" w:rsidRPr="00223E7F" w:rsidTr="00214622">
        <w:tc>
          <w:tcPr>
            <w:tcW w:w="484" w:type="dxa"/>
            <w:vMerge/>
          </w:tcPr>
          <w:p w:rsidR="000E0801" w:rsidRPr="00223E7F" w:rsidRDefault="000E0801" w:rsidP="000E0801">
            <w:pPr>
              <w:spacing w:after="1" w:line="0" w:lineRule="atLeast"/>
              <w:rPr>
                <w:rFonts w:ascii="Times New Roman" w:hAnsi="Times New Roman" w:cs="Times New Roman"/>
              </w:rPr>
            </w:pPr>
          </w:p>
        </w:tc>
        <w:tc>
          <w:tcPr>
            <w:tcW w:w="1600" w:type="dxa"/>
            <w:vMerge/>
          </w:tcPr>
          <w:p w:rsidR="000E0801" w:rsidRPr="00223E7F" w:rsidRDefault="000E0801" w:rsidP="000E0801">
            <w:pPr>
              <w:spacing w:after="1" w:line="0" w:lineRule="atLeast"/>
              <w:rPr>
                <w:rFonts w:ascii="Times New Roman" w:hAnsi="Times New Roman" w:cs="Times New Roman"/>
              </w:rPr>
            </w:pPr>
          </w:p>
        </w:tc>
        <w:tc>
          <w:tcPr>
            <w:tcW w:w="484" w:type="dxa"/>
            <w:vMerge/>
          </w:tcPr>
          <w:p w:rsidR="000E0801" w:rsidRPr="00223E7F" w:rsidRDefault="000E0801" w:rsidP="000E0801">
            <w:pPr>
              <w:spacing w:after="1" w:line="0" w:lineRule="atLeast"/>
              <w:rPr>
                <w:rFonts w:ascii="Times New Roman" w:hAnsi="Times New Roman" w:cs="Times New Roman"/>
              </w:rPr>
            </w:pPr>
          </w:p>
        </w:tc>
        <w:tc>
          <w:tcPr>
            <w:tcW w:w="568" w:type="dxa"/>
            <w:vMerge/>
          </w:tcPr>
          <w:p w:rsidR="000E0801" w:rsidRPr="00223E7F" w:rsidRDefault="000E0801" w:rsidP="000E0801">
            <w:pPr>
              <w:spacing w:after="1" w:line="0" w:lineRule="atLeast"/>
              <w:rPr>
                <w:rFonts w:ascii="Times New Roman" w:hAnsi="Times New Roman" w:cs="Times New Roman"/>
              </w:rPr>
            </w:pPr>
          </w:p>
        </w:tc>
        <w:tc>
          <w:tcPr>
            <w:tcW w:w="760" w:type="dxa"/>
            <w:vMerge/>
          </w:tcPr>
          <w:p w:rsidR="000E0801" w:rsidRPr="00223E7F" w:rsidRDefault="000E0801" w:rsidP="000E0801">
            <w:pPr>
              <w:spacing w:after="1" w:line="0" w:lineRule="atLeast"/>
              <w:rPr>
                <w:rFonts w:ascii="Times New Roman" w:hAnsi="Times New Roman" w:cs="Times New Roman"/>
              </w:rPr>
            </w:pPr>
          </w:p>
        </w:tc>
        <w:tc>
          <w:tcPr>
            <w:tcW w:w="907" w:type="dxa"/>
            <w:vMerge/>
          </w:tcPr>
          <w:p w:rsidR="000E0801" w:rsidRPr="00223E7F" w:rsidRDefault="000E0801" w:rsidP="000E0801">
            <w:pPr>
              <w:spacing w:after="1" w:line="0" w:lineRule="atLeast"/>
              <w:rPr>
                <w:rFonts w:ascii="Times New Roman" w:hAnsi="Times New Roman" w:cs="Times New Roman"/>
              </w:rPr>
            </w:pPr>
          </w:p>
        </w:tc>
        <w:tc>
          <w:tcPr>
            <w:tcW w:w="520" w:type="dxa"/>
            <w:vMerge/>
          </w:tcPr>
          <w:p w:rsidR="000E0801" w:rsidRPr="00223E7F" w:rsidRDefault="000E0801" w:rsidP="000E0801">
            <w:pPr>
              <w:spacing w:after="1" w:line="0" w:lineRule="atLeast"/>
              <w:rPr>
                <w:rFonts w:ascii="Times New Roman" w:hAnsi="Times New Roman" w:cs="Times New Roman"/>
              </w:rPr>
            </w:pPr>
          </w:p>
        </w:tc>
        <w:tc>
          <w:tcPr>
            <w:tcW w:w="1260" w:type="dxa"/>
            <w:vMerge/>
          </w:tcPr>
          <w:p w:rsidR="000E0801" w:rsidRPr="00223E7F" w:rsidRDefault="000E0801" w:rsidP="000E0801">
            <w:pPr>
              <w:spacing w:after="1" w:line="0" w:lineRule="atLeast"/>
              <w:rPr>
                <w:rFonts w:ascii="Times New Roman" w:hAnsi="Times New Roman" w:cs="Times New Roman"/>
              </w:rPr>
            </w:pPr>
          </w:p>
        </w:tc>
        <w:tc>
          <w:tcPr>
            <w:tcW w:w="1249" w:type="dxa"/>
            <w:vMerge/>
          </w:tcPr>
          <w:p w:rsidR="000E0801" w:rsidRPr="00223E7F" w:rsidRDefault="000E0801" w:rsidP="000E0801">
            <w:pPr>
              <w:spacing w:after="1" w:line="0" w:lineRule="atLeast"/>
              <w:rPr>
                <w:rFonts w:ascii="Times New Roman" w:hAnsi="Times New Roman" w:cs="Times New Roman"/>
              </w:rPr>
            </w:pPr>
          </w:p>
        </w:tc>
        <w:tc>
          <w:tcPr>
            <w:tcW w:w="907" w:type="dxa"/>
            <w:vMerge/>
          </w:tcPr>
          <w:p w:rsidR="000E0801" w:rsidRPr="00223E7F" w:rsidRDefault="000E0801" w:rsidP="000E0801">
            <w:pPr>
              <w:spacing w:after="1" w:line="0" w:lineRule="atLeast"/>
              <w:rPr>
                <w:rFonts w:ascii="Times New Roman" w:hAnsi="Times New Roman" w:cs="Times New Roman"/>
              </w:rPr>
            </w:pPr>
          </w:p>
        </w:tc>
        <w:tc>
          <w:tcPr>
            <w:tcW w:w="48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вид</w:t>
            </w:r>
          </w:p>
        </w:tc>
        <w:tc>
          <w:tcPr>
            <w:tcW w:w="568"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дата</w:t>
            </w:r>
          </w:p>
        </w:tc>
        <w:tc>
          <w:tcPr>
            <w:tcW w:w="76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номер</w:t>
            </w:r>
          </w:p>
        </w:tc>
        <w:tc>
          <w:tcPr>
            <w:tcW w:w="907"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наименование</w:t>
            </w:r>
          </w:p>
        </w:tc>
        <w:tc>
          <w:tcPr>
            <w:tcW w:w="85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раздел/глава</w:t>
            </w:r>
          </w:p>
        </w:tc>
        <w:tc>
          <w:tcPr>
            <w:tcW w:w="772"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статья</w:t>
            </w:r>
          </w:p>
        </w:tc>
        <w:tc>
          <w:tcPr>
            <w:tcW w:w="79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часть/пункт</w:t>
            </w:r>
          </w:p>
        </w:tc>
        <w:tc>
          <w:tcPr>
            <w:tcW w:w="62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подпункт</w:t>
            </w:r>
          </w:p>
        </w:tc>
        <w:tc>
          <w:tcPr>
            <w:tcW w:w="688"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абзац</w:t>
            </w:r>
          </w:p>
        </w:tc>
        <w:tc>
          <w:tcPr>
            <w:tcW w:w="680" w:type="dxa"/>
            <w:vMerge/>
          </w:tcPr>
          <w:p w:rsidR="000E0801" w:rsidRPr="00223E7F" w:rsidRDefault="000E0801" w:rsidP="000E0801">
            <w:pPr>
              <w:spacing w:after="1" w:line="0" w:lineRule="atLeast"/>
              <w:rPr>
                <w:rFonts w:ascii="Times New Roman" w:hAnsi="Times New Roman" w:cs="Times New Roman"/>
              </w:rPr>
            </w:pPr>
          </w:p>
        </w:tc>
      </w:tr>
      <w:tr w:rsidR="000E0801" w:rsidRPr="00223E7F" w:rsidTr="00214622">
        <w:tc>
          <w:tcPr>
            <w:tcW w:w="48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w:t>
            </w:r>
          </w:p>
        </w:tc>
        <w:tc>
          <w:tcPr>
            <w:tcW w:w="160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2</w:t>
            </w:r>
          </w:p>
        </w:tc>
        <w:tc>
          <w:tcPr>
            <w:tcW w:w="48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3</w:t>
            </w:r>
          </w:p>
        </w:tc>
        <w:tc>
          <w:tcPr>
            <w:tcW w:w="568"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4</w:t>
            </w:r>
          </w:p>
        </w:tc>
        <w:tc>
          <w:tcPr>
            <w:tcW w:w="76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5</w:t>
            </w:r>
          </w:p>
        </w:tc>
        <w:tc>
          <w:tcPr>
            <w:tcW w:w="907"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6</w:t>
            </w:r>
          </w:p>
        </w:tc>
        <w:tc>
          <w:tcPr>
            <w:tcW w:w="52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7</w:t>
            </w:r>
          </w:p>
        </w:tc>
        <w:tc>
          <w:tcPr>
            <w:tcW w:w="126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8</w:t>
            </w:r>
          </w:p>
        </w:tc>
        <w:tc>
          <w:tcPr>
            <w:tcW w:w="1249"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9</w:t>
            </w:r>
          </w:p>
        </w:tc>
        <w:tc>
          <w:tcPr>
            <w:tcW w:w="907"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10</w:t>
            </w:r>
          </w:p>
        </w:tc>
        <w:tc>
          <w:tcPr>
            <w:tcW w:w="48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11</w:t>
            </w:r>
          </w:p>
        </w:tc>
        <w:tc>
          <w:tcPr>
            <w:tcW w:w="568"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12</w:t>
            </w:r>
          </w:p>
        </w:tc>
        <w:tc>
          <w:tcPr>
            <w:tcW w:w="76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13</w:t>
            </w:r>
          </w:p>
        </w:tc>
        <w:tc>
          <w:tcPr>
            <w:tcW w:w="907"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14</w:t>
            </w:r>
          </w:p>
        </w:tc>
        <w:tc>
          <w:tcPr>
            <w:tcW w:w="85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15</w:t>
            </w:r>
          </w:p>
        </w:tc>
        <w:tc>
          <w:tcPr>
            <w:tcW w:w="772"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16</w:t>
            </w:r>
          </w:p>
        </w:tc>
        <w:tc>
          <w:tcPr>
            <w:tcW w:w="79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17</w:t>
            </w:r>
          </w:p>
        </w:tc>
        <w:tc>
          <w:tcPr>
            <w:tcW w:w="624"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18</w:t>
            </w:r>
          </w:p>
        </w:tc>
        <w:tc>
          <w:tcPr>
            <w:tcW w:w="688"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19</w:t>
            </w:r>
          </w:p>
        </w:tc>
        <w:tc>
          <w:tcPr>
            <w:tcW w:w="680" w:type="dxa"/>
          </w:tcPr>
          <w:p w:rsidR="000E0801" w:rsidRPr="00223E7F" w:rsidRDefault="000E0801" w:rsidP="000E0801">
            <w:pPr>
              <w:pStyle w:val="ConsPlusNormal"/>
              <w:jc w:val="center"/>
              <w:rPr>
                <w:rFonts w:ascii="Times New Roman" w:hAnsi="Times New Roman" w:cs="Times New Roman"/>
              </w:rPr>
            </w:pPr>
            <w:r w:rsidRPr="00223E7F">
              <w:rPr>
                <w:rFonts w:ascii="Times New Roman" w:hAnsi="Times New Roman" w:cs="Times New Roman"/>
              </w:rPr>
              <w:t>20</w:t>
            </w:r>
          </w:p>
        </w:tc>
      </w:tr>
      <w:tr w:rsidR="000E0801" w:rsidRPr="00223E7F" w:rsidTr="00214622">
        <w:tc>
          <w:tcPr>
            <w:tcW w:w="484" w:type="dxa"/>
          </w:tcPr>
          <w:p w:rsidR="000E0801" w:rsidRPr="00223E7F" w:rsidRDefault="000E0801" w:rsidP="000E0801">
            <w:pPr>
              <w:pStyle w:val="ConsPlusNormal"/>
              <w:rPr>
                <w:rFonts w:ascii="Times New Roman" w:hAnsi="Times New Roman" w:cs="Times New Roman"/>
              </w:rPr>
            </w:pPr>
          </w:p>
        </w:tc>
        <w:tc>
          <w:tcPr>
            <w:tcW w:w="1600" w:type="dxa"/>
          </w:tcPr>
          <w:p w:rsidR="000E0801" w:rsidRPr="00223E7F" w:rsidRDefault="000E0801" w:rsidP="000E0801">
            <w:pPr>
              <w:pStyle w:val="ConsPlusNormal"/>
              <w:rPr>
                <w:rFonts w:ascii="Times New Roman" w:hAnsi="Times New Roman" w:cs="Times New Roman"/>
              </w:rPr>
            </w:pPr>
          </w:p>
        </w:tc>
        <w:tc>
          <w:tcPr>
            <w:tcW w:w="484" w:type="dxa"/>
          </w:tcPr>
          <w:p w:rsidR="000E0801" w:rsidRPr="00223E7F" w:rsidRDefault="000E0801" w:rsidP="000E0801">
            <w:pPr>
              <w:pStyle w:val="ConsPlusNormal"/>
              <w:rPr>
                <w:rFonts w:ascii="Times New Roman" w:hAnsi="Times New Roman" w:cs="Times New Roman"/>
              </w:rPr>
            </w:pPr>
          </w:p>
        </w:tc>
        <w:tc>
          <w:tcPr>
            <w:tcW w:w="568" w:type="dxa"/>
          </w:tcPr>
          <w:p w:rsidR="000E0801" w:rsidRPr="00223E7F" w:rsidRDefault="000E0801" w:rsidP="000E0801">
            <w:pPr>
              <w:pStyle w:val="ConsPlusNormal"/>
              <w:rPr>
                <w:rFonts w:ascii="Times New Roman" w:hAnsi="Times New Roman" w:cs="Times New Roman"/>
              </w:rPr>
            </w:pPr>
          </w:p>
        </w:tc>
        <w:tc>
          <w:tcPr>
            <w:tcW w:w="760"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520" w:type="dxa"/>
          </w:tcPr>
          <w:p w:rsidR="000E0801" w:rsidRPr="00223E7F" w:rsidRDefault="000E0801" w:rsidP="000E0801">
            <w:pPr>
              <w:pStyle w:val="ConsPlusNormal"/>
              <w:rPr>
                <w:rFonts w:ascii="Times New Roman" w:hAnsi="Times New Roman" w:cs="Times New Roman"/>
              </w:rPr>
            </w:pPr>
          </w:p>
        </w:tc>
        <w:tc>
          <w:tcPr>
            <w:tcW w:w="1260" w:type="dxa"/>
          </w:tcPr>
          <w:p w:rsidR="000E0801" w:rsidRPr="00223E7F" w:rsidRDefault="000E0801" w:rsidP="000E0801">
            <w:pPr>
              <w:pStyle w:val="ConsPlusNormal"/>
              <w:rPr>
                <w:rFonts w:ascii="Times New Roman" w:hAnsi="Times New Roman" w:cs="Times New Roman"/>
              </w:rPr>
            </w:pPr>
          </w:p>
        </w:tc>
        <w:tc>
          <w:tcPr>
            <w:tcW w:w="1249"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484" w:type="dxa"/>
          </w:tcPr>
          <w:p w:rsidR="000E0801" w:rsidRPr="00223E7F" w:rsidRDefault="000E0801" w:rsidP="000E0801">
            <w:pPr>
              <w:pStyle w:val="ConsPlusNormal"/>
              <w:rPr>
                <w:rFonts w:ascii="Times New Roman" w:hAnsi="Times New Roman" w:cs="Times New Roman"/>
              </w:rPr>
            </w:pPr>
          </w:p>
        </w:tc>
        <w:tc>
          <w:tcPr>
            <w:tcW w:w="568" w:type="dxa"/>
          </w:tcPr>
          <w:p w:rsidR="000E0801" w:rsidRPr="00223E7F" w:rsidRDefault="000E0801" w:rsidP="000E0801">
            <w:pPr>
              <w:pStyle w:val="ConsPlusNormal"/>
              <w:rPr>
                <w:rFonts w:ascii="Times New Roman" w:hAnsi="Times New Roman" w:cs="Times New Roman"/>
              </w:rPr>
            </w:pPr>
          </w:p>
        </w:tc>
        <w:tc>
          <w:tcPr>
            <w:tcW w:w="760"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850" w:type="dxa"/>
          </w:tcPr>
          <w:p w:rsidR="000E0801" w:rsidRPr="00223E7F" w:rsidRDefault="000E0801" w:rsidP="000E0801">
            <w:pPr>
              <w:pStyle w:val="ConsPlusNormal"/>
              <w:rPr>
                <w:rFonts w:ascii="Times New Roman" w:hAnsi="Times New Roman" w:cs="Times New Roman"/>
              </w:rPr>
            </w:pPr>
          </w:p>
        </w:tc>
        <w:tc>
          <w:tcPr>
            <w:tcW w:w="772" w:type="dxa"/>
          </w:tcPr>
          <w:p w:rsidR="000E0801" w:rsidRPr="00223E7F" w:rsidRDefault="000E0801" w:rsidP="000E0801">
            <w:pPr>
              <w:pStyle w:val="ConsPlusNormal"/>
              <w:rPr>
                <w:rFonts w:ascii="Times New Roman" w:hAnsi="Times New Roman" w:cs="Times New Roman"/>
              </w:rPr>
            </w:pPr>
          </w:p>
        </w:tc>
        <w:tc>
          <w:tcPr>
            <w:tcW w:w="794" w:type="dxa"/>
          </w:tcPr>
          <w:p w:rsidR="000E0801" w:rsidRPr="00223E7F" w:rsidRDefault="000E0801" w:rsidP="000E0801">
            <w:pPr>
              <w:pStyle w:val="ConsPlusNormal"/>
              <w:rPr>
                <w:rFonts w:ascii="Times New Roman" w:hAnsi="Times New Roman" w:cs="Times New Roman"/>
              </w:rPr>
            </w:pPr>
          </w:p>
        </w:tc>
        <w:tc>
          <w:tcPr>
            <w:tcW w:w="624" w:type="dxa"/>
          </w:tcPr>
          <w:p w:rsidR="000E0801" w:rsidRPr="00223E7F" w:rsidRDefault="000E0801" w:rsidP="000E0801">
            <w:pPr>
              <w:pStyle w:val="ConsPlusNormal"/>
              <w:rPr>
                <w:rFonts w:ascii="Times New Roman" w:hAnsi="Times New Roman" w:cs="Times New Roman"/>
              </w:rPr>
            </w:pPr>
          </w:p>
        </w:tc>
        <w:tc>
          <w:tcPr>
            <w:tcW w:w="688" w:type="dxa"/>
          </w:tcPr>
          <w:p w:rsidR="000E0801" w:rsidRPr="00223E7F" w:rsidRDefault="000E0801" w:rsidP="000E0801">
            <w:pPr>
              <w:pStyle w:val="ConsPlusNormal"/>
              <w:rPr>
                <w:rFonts w:ascii="Times New Roman" w:hAnsi="Times New Roman" w:cs="Times New Roman"/>
              </w:rPr>
            </w:pPr>
          </w:p>
        </w:tc>
        <w:tc>
          <w:tcPr>
            <w:tcW w:w="680" w:type="dxa"/>
          </w:tcPr>
          <w:p w:rsidR="000E0801" w:rsidRPr="00223E7F" w:rsidRDefault="000E0801" w:rsidP="000E0801">
            <w:pPr>
              <w:pStyle w:val="ConsPlusNormal"/>
              <w:rPr>
                <w:rFonts w:ascii="Times New Roman" w:hAnsi="Times New Roman" w:cs="Times New Roman"/>
              </w:rPr>
            </w:pPr>
          </w:p>
        </w:tc>
      </w:tr>
      <w:tr w:rsidR="000E0801" w:rsidRPr="00223E7F" w:rsidTr="00214622">
        <w:tc>
          <w:tcPr>
            <w:tcW w:w="484" w:type="dxa"/>
          </w:tcPr>
          <w:p w:rsidR="000E0801" w:rsidRPr="00223E7F" w:rsidRDefault="000E0801" w:rsidP="000E0801">
            <w:pPr>
              <w:pStyle w:val="ConsPlusNormal"/>
              <w:rPr>
                <w:rFonts w:ascii="Times New Roman" w:hAnsi="Times New Roman" w:cs="Times New Roman"/>
              </w:rPr>
            </w:pPr>
          </w:p>
        </w:tc>
        <w:tc>
          <w:tcPr>
            <w:tcW w:w="1600" w:type="dxa"/>
          </w:tcPr>
          <w:p w:rsidR="000E0801" w:rsidRPr="00223E7F" w:rsidRDefault="000E0801" w:rsidP="000E0801">
            <w:pPr>
              <w:pStyle w:val="ConsPlusNormal"/>
              <w:rPr>
                <w:rFonts w:ascii="Times New Roman" w:hAnsi="Times New Roman" w:cs="Times New Roman"/>
              </w:rPr>
            </w:pPr>
          </w:p>
        </w:tc>
        <w:tc>
          <w:tcPr>
            <w:tcW w:w="484" w:type="dxa"/>
          </w:tcPr>
          <w:p w:rsidR="000E0801" w:rsidRPr="00223E7F" w:rsidRDefault="000E0801" w:rsidP="000E0801">
            <w:pPr>
              <w:pStyle w:val="ConsPlusNormal"/>
              <w:rPr>
                <w:rFonts w:ascii="Times New Roman" w:hAnsi="Times New Roman" w:cs="Times New Roman"/>
              </w:rPr>
            </w:pPr>
          </w:p>
        </w:tc>
        <w:tc>
          <w:tcPr>
            <w:tcW w:w="568" w:type="dxa"/>
          </w:tcPr>
          <w:p w:rsidR="000E0801" w:rsidRPr="00223E7F" w:rsidRDefault="000E0801" w:rsidP="000E0801">
            <w:pPr>
              <w:pStyle w:val="ConsPlusNormal"/>
              <w:rPr>
                <w:rFonts w:ascii="Times New Roman" w:hAnsi="Times New Roman" w:cs="Times New Roman"/>
              </w:rPr>
            </w:pPr>
          </w:p>
        </w:tc>
        <w:tc>
          <w:tcPr>
            <w:tcW w:w="760"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520" w:type="dxa"/>
          </w:tcPr>
          <w:p w:rsidR="000E0801" w:rsidRPr="00223E7F" w:rsidRDefault="000E0801" w:rsidP="000E0801">
            <w:pPr>
              <w:pStyle w:val="ConsPlusNormal"/>
              <w:rPr>
                <w:rFonts w:ascii="Times New Roman" w:hAnsi="Times New Roman" w:cs="Times New Roman"/>
              </w:rPr>
            </w:pPr>
          </w:p>
        </w:tc>
        <w:tc>
          <w:tcPr>
            <w:tcW w:w="1260" w:type="dxa"/>
          </w:tcPr>
          <w:p w:rsidR="000E0801" w:rsidRPr="00223E7F" w:rsidRDefault="000E0801" w:rsidP="000E0801">
            <w:pPr>
              <w:pStyle w:val="ConsPlusNormal"/>
              <w:rPr>
                <w:rFonts w:ascii="Times New Roman" w:hAnsi="Times New Roman" w:cs="Times New Roman"/>
              </w:rPr>
            </w:pPr>
          </w:p>
        </w:tc>
        <w:tc>
          <w:tcPr>
            <w:tcW w:w="1249"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484" w:type="dxa"/>
          </w:tcPr>
          <w:p w:rsidR="000E0801" w:rsidRPr="00223E7F" w:rsidRDefault="000E0801" w:rsidP="000E0801">
            <w:pPr>
              <w:pStyle w:val="ConsPlusNormal"/>
              <w:rPr>
                <w:rFonts w:ascii="Times New Roman" w:hAnsi="Times New Roman" w:cs="Times New Roman"/>
              </w:rPr>
            </w:pPr>
          </w:p>
        </w:tc>
        <w:tc>
          <w:tcPr>
            <w:tcW w:w="568" w:type="dxa"/>
          </w:tcPr>
          <w:p w:rsidR="000E0801" w:rsidRPr="00223E7F" w:rsidRDefault="000E0801" w:rsidP="000E0801">
            <w:pPr>
              <w:pStyle w:val="ConsPlusNormal"/>
              <w:rPr>
                <w:rFonts w:ascii="Times New Roman" w:hAnsi="Times New Roman" w:cs="Times New Roman"/>
              </w:rPr>
            </w:pPr>
          </w:p>
        </w:tc>
        <w:tc>
          <w:tcPr>
            <w:tcW w:w="760"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850" w:type="dxa"/>
          </w:tcPr>
          <w:p w:rsidR="000E0801" w:rsidRPr="00223E7F" w:rsidRDefault="000E0801" w:rsidP="000E0801">
            <w:pPr>
              <w:pStyle w:val="ConsPlusNormal"/>
              <w:rPr>
                <w:rFonts w:ascii="Times New Roman" w:hAnsi="Times New Roman" w:cs="Times New Roman"/>
              </w:rPr>
            </w:pPr>
          </w:p>
        </w:tc>
        <w:tc>
          <w:tcPr>
            <w:tcW w:w="772" w:type="dxa"/>
          </w:tcPr>
          <w:p w:rsidR="000E0801" w:rsidRPr="00223E7F" w:rsidRDefault="000E0801" w:rsidP="000E0801">
            <w:pPr>
              <w:pStyle w:val="ConsPlusNormal"/>
              <w:rPr>
                <w:rFonts w:ascii="Times New Roman" w:hAnsi="Times New Roman" w:cs="Times New Roman"/>
              </w:rPr>
            </w:pPr>
          </w:p>
        </w:tc>
        <w:tc>
          <w:tcPr>
            <w:tcW w:w="794" w:type="dxa"/>
          </w:tcPr>
          <w:p w:rsidR="000E0801" w:rsidRPr="00223E7F" w:rsidRDefault="000E0801" w:rsidP="000E0801">
            <w:pPr>
              <w:pStyle w:val="ConsPlusNormal"/>
              <w:rPr>
                <w:rFonts w:ascii="Times New Roman" w:hAnsi="Times New Roman" w:cs="Times New Roman"/>
              </w:rPr>
            </w:pPr>
          </w:p>
        </w:tc>
        <w:tc>
          <w:tcPr>
            <w:tcW w:w="624" w:type="dxa"/>
          </w:tcPr>
          <w:p w:rsidR="000E0801" w:rsidRPr="00223E7F" w:rsidRDefault="000E0801" w:rsidP="000E0801">
            <w:pPr>
              <w:pStyle w:val="ConsPlusNormal"/>
              <w:rPr>
                <w:rFonts w:ascii="Times New Roman" w:hAnsi="Times New Roman" w:cs="Times New Roman"/>
              </w:rPr>
            </w:pPr>
          </w:p>
        </w:tc>
        <w:tc>
          <w:tcPr>
            <w:tcW w:w="688" w:type="dxa"/>
          </w:tcPr>
          <w:p w:rsidR="000E0801" w:rsidRPr="00223E7F" w:rsidRDefault="000E0801" w:rsidP="000E0801">
            <w:pPr>
              <w:pStyle w:val="ConsPlusNormal"/>
              <w:rPr>
                <w:rFonts w:ascii="Times New Roman" w:hAnsi="Times New Roman" w:cs="Times New Roman"/>
              </w:rPr>
            </w:pPr>
          </w:p>
        </w:tc>
        <w:tc>
          <w:tcPr>
            <w:tcW w:w="680" w:type="dxa"/>
          </w:tcPr>
          <w:p w:rsidR="000E0801" w:rsidRPr="00223E7F" w:rsidRDefault="000E0801" w:rsidP="000E0801">
            <w:pPr>
              <w:pStyle w:val="ConsPlusNormal"/>
              <w:rPr>
                <w:rFonts w:ascii="Times New Roman" w:hAnsi="Times New Roman" w:cs="Times New Roman"/>
              </w:rPr>
            </w:pPr>
          </w:p>
        </w:tc>
      </w:tr>
      <w:tr w:rsidR="000E0801" w:rsidRPr="00223E7F" w:rsidTr="00214622">
        <w:tc>
          <w:tcPr>
            <w:tcW w:w="484" w:type="dxa"/>
          </w:tcPr>
          <w:p w:rsidR="000E0801" w:rsidRPr="00223E7F" w:rsidRDefault="000E0801" w:rsidP="000E0801">
            <w:pPr>
              <w:pStyle w:val="ConsPlusNormal"/>
              <w:rPr>
                <w:rFonts w:ascii="Times New Roman" w:hAnsi="Times New Roman" w:cs="Times New Roman"/>
              </w:rPr>
            </w:pPr>
          </w:p>
        </w:tc>
        <w:tc>
          <w:tcPr>
            <w:tcW w:w="1600" w:type="dxa"/>
          </w:tcPr>
          <w:p w:rsidR="000E0801" w:rsidRPr="00223E7F" w:rsidRDefault="000E0801" w:rsidP="000E0801">
            <w:pPr>
              <w:pStyle w:val="ConsPlusNormal"/>
              <w:rPr>
                <w:rFonts w:ascii="Times New Roman" w:hAnsi="Times New Roman" w:cs="Times New Roman"/>
              </w:rPr>
            </w:pPr>
          </w:p>
        </w:tc>
        <w:tc>
          <w:tcPr>
            <w:tcW w:w="484" w:type="dxa"/>
          </w:tcPr>
          <w:p w:rsidR="000E0801" w:rsidRPr="00223E7F" w:rsidRDefault="000E0801" w:rsidP="000E0801">
            <w:pPr>
              <w:pStyle w:val="ConsPlusNormal"/>
              <w:rPr>
                <w:rFonts w:ascii="Times New Roman" w:hAnsi="Times New Roman" w:cs="Times New Roman"/>
              </w:rPr>
            </w:pPr>
          </w:p>
        </w:tc>
        <w:tc>
          <w:tcPr>
            <w:tcW w:w="568" w:type="dxa"/>
          </w:tcPr>
          <w:p w:rsidR="000E0801" w:rsidRPr="00223E7F" w:rsidRDefault="000E0801" w:rsidP="000E0801">
            <w:pPr>
              <w:pStyle w:val="ConsPlusNormal"/>
              <w:rPr>
                <w:rFonts w:ascii="Times New Roman" w:hAnsi="Times New Roman" w:cs="Times New Roman"/>
              </w:rPr>
            </w:pPr>
          </w:p>
        </w:tc>
        <w:tc>
          <w:tcPr>
            <w:tcW w:w="760"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520" w:type="dxa"/>
          </w:tcPr>
          <w:p w:rsidR="000E0801" w:rsidRPr="00223E7F" w:rsidRDefault="000E0801" w:rsidP="000E0801">
            <w:pPr>
              <w:pStyle w:val="ConsPlusNormal"/>
              <w:rPr>
                <w:rFonts w:ascii="Times New Roman" w:hAnsi="Times New Roman" w:cs="Times New Roman"/>
              </w:rPr>
            </w:pPr>
          </w:p>
        </w:tc>
        <w:tc>
          <w:tcPr>
            <w:tcW w:w="1260" w:type="dxa"/>
          </w:tcPr>
          <w:p w:rsidR="000E0801" w:rsidRPr="00223E7F" w:rsidRDefault="000E0801" w:rsidP="000E0801">
            <w:pPr>
              <w:pStyle w:val="ConsPlusNormal"/>
              <w:rPr>
                <w:rFonts w:ascii="Times New Roman" w:hAnsi="Times New Roman" w:cs="Times New Roman"/>
              </w:rPr>
            </w:pPr>
          </w:p>
        </w:tc>
        <w:tc>
          <w:tcPr>
            <w:tcW w:w="1249"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484" w:type="dxa"/>
          </w:tcPr>
          <w:p w:rsidR="000E0801" w:rsidRPr="00223E7F" w:rsidRDefault="000E0801" w:rsidP="000E0801">
            <w:pPr>
              <w:pStyle w:val="ConsPlusNormal"/>
              <w:rPr>
                <w:rFonts w:ascii="Times New Roman" w:hAnsi="Times New Roman" w:cs="Times New Roman"/>
              </w:rPr>
            </w:pPr>
          </w:p>
        </w:tc>
        <w:tc>
          <w:tcPr>
            <w:tcW w:w="568" w:type="dxa"/>
          </w:tcPr>
          <w:p w:rsidR="000E0801" w:rsidRPr="00223E7F" w:rsidRDefault="000E0801" w:rsidP="000E0801">
            <w:pPr>
              <w:pStyle w:val="ConsPlusNormal"/>
              <w:rPr>
                <w:rFonts w:ascii="Times New Roman" w:hAnsi="Times New Roman" w:cs="Times New Roman"/>
              </w:rPr>
            </w:pPr>
          </w:p>
        </w:tc>
        <w:tc>
          <w:tcPr>
            <w:tcW w:w="760" w:type="dxa"/>
          </w:tcPr>
          <w:p w:rsidR="000E0801" w:rsidRPr="00223E7F" w:rsidRDefault="000E0801" w:rsidP="000E0801">
            <w:pPr>
              <w:pStyle w:val="ConsPlusNormal"/>
              <w:rPr>
                <w:rFonts w:ascii="Times New Roman" w:hAnsi="Times New Roman" w:cs="Times New Roman"/>
              </w:rPr>
            </w:pPr>
          </w:p>
        </w:tc>
        <w:tc>
          <w:tcPr>
            <w:tcW w:w="907" w:type="dxa"/>
          </w:tcPr>
          <w:p w:rsidR="000E0801" w:rsidRPr="00223E7F" w:rsidRDefault="000E0801" w:rsidP="000E0801">
            <w:pPr>
              <w:pStyle w:val="ConsPlusNormal"/>
              <w:rPr>
                <w:rFonts w:ascii="Times New Roman" w:hAnsi="Times New Roman" w:cs="Times New Roman"/>
              </w:rPr>
            </w:pPr>
          </w:p>
        </w:tc>
        <w:tc>
          <w:tcPr>
            <w:tcW w:w="850" w:type="dxa"/>
          </w:tcPr>
          <w:p w:rsidR="000E0801" w:rsidRPr="00223E7F" w:rsidRDefault="000E0801" w:rsidP="000E0801">
            <w:pPr>
              <w:pStyle w:val="ConsPlusNormal"/>
              <w:rPr>
                <w:rFonts w:ascii="Times New Roman" w:hAnsi="Times New Roman" w:cs="Times New Roman"/>
              </w:rPr>
            </w:pPr>
          </w:p>
        </w:tc>
        <w:tc>
          <w:tcPr>
            <w:tcW w:w="772" w:type="dxa"/>
          </w:tcPr>
          <w:p w:rsidR="000E0801" w:rsidRPr="00223E7F" w:rsidRDefault="000E0801" w:rsidP="000E0801">
            <w:pPr>
              <w:pStyle w:val="ConsPlusNormal"/>
              <w:rPr>
                <w:rFonts w:ascii="Times New Roman" w:hAnsi="Times New Roman" w:cs="Times New Roman"/>
              </w:rPr>
            </w:pPr>
          </w:p>
        </w:tc>
        <w:tc>
          <w:tcPr>
            <w:tcW w:w="794" w:type="dxa"/>
          </w:tcPr>
          <w:p w:rsidR="000E0801" w:rsidRPr="00223E7F" w:rsidRDefault="000E0801" w:rsidP="000E0801">
            <w:pPr>
              <w:pStyle w:val="ConsPlusNormal"/>
              <w:rPr>
                <w:rFonts w:ascii="Times New Roman" w:hAnsi="Times New Roman" w:cs="Times New Roman"/>
              </w:rPr>
            </w:pPr>
          </w:p>
        </w:tc>
        <w:tc>
          <w:tcPr>
            <w:tcW w:w="624" w:type="dxa"/>
          </w:tcPr>
          <w:p w:rsidR="000E0801" w:rsidRPr="00223E7F" w:rsidRDefault="000E0801" w:rsidP="000E0801">
            <w:pPr>
              <w:pStyle w:val="ConsPlusNormal"/>
              <w:rPr>
                <w:rFonts w:ascii="Times New Roman" w:hAnsi="Times New Roman" w:cs="Times New Roman"/>
              </w:rPr>
            </w:pPr>
          </w:p>
        </w:tc>
        <w:tc>
          <w:tcPr>
            <w:tcW w:w="688" w:type="dxa"/>
          </w:tcPr>
          <w:p w:rsidR="000E0801" w:rsidRPr="00223E7F" w:rsidRDefault="000E0801" w:rsidP="000E0801">
            <w:pPr>
              <w:pStyle w:val="ConsPlusNormal"/>
              <w:rPr>
                <w:rFonts w:ascii="Times New Roman" w:hAnsi="Times New Roman" w:cs="Times New Roman"/>
              </w:rPr>
            </w:pPr>
          </w:p>
        </w:tc>
        <w:tc>
          <w:tcPr>
            <w:tcW w:w="680" w:type="dxa"/>
          </w:tcPr>
          <w:p w:rsidR="000E0801" w:rsidRPr="00223E7F" w:rsidRDefault="000E0801" w:rsidP="000E0801">
            <w:pPr>
              <w:pStyle w:val="ConsPlusNormal"/>
              <w:rPr>
                <w:rFonts w:ascii="Times New Roman" w:hAnsi="Times New Roman" w:cs="Times New Roman"/>
              </w:rPr>
            </w:pPr>
          </w:p>
        </w:tc>
      </w:tr>
    </w:tbl>
    <w:tbl>
      <w:tblPr>
        <w:tblpPr w:leftFromText="180" w:rightFromText="180" w:vertAnchor="text" w:horzAnchor="margin" w:tblpY="7108"/>
        <w:tblW w:w="0" w:type="auto"/>
        <w:tblLayout w:type="fixed"/>
        <w:tblCellMar>
          <w:top w:w="102" w:type="dxa"/>
          <w:left w:w="62" w:type="dxa"/>
          <w:bottom w:w="102" w:type="dxa"/>
          <w:right w:w="62" w:type="dxa"/>
        </w:tblCellMar>
        <w:tblLook w:val="0000" w:firstRow="0" w:lastRow="0" w:firstColumn="0" w:lastColumn="0" w:noHBand="0" w:noVBand="0"/>
      </w:tblPr>
      <w:tblGrid>
        <w:gridCol w:w="2095"/>
        <w:gridCol w:w="1908"/>
        <w:gridCol w:w="4243"/>
        <w:gridCol w:w="2063"/>
      </w:tblGrid>
      <w:tr w:rsidR="00EF418C" w:rsidRPr="00223E7F" w:rsidTr="00EF418C">
        <w:trPr>
          <w:trHeight w:val="635"/>
        </w:trPr>
        <w:tc>
          <w:tcPr>
            <w:tcW w:w="2095" w:type="dxa"/>
            <w:tcBorders>
              <w:top w:val="nil"/>
              <w:left w:val="nil"/>
              <w:bottom w:val="nil"/>
              <w:right w:val="nil"/>
            </w:tcBorders>
          </w:tcPr>
          <w:p w:rsidR="00EF418C" w:rsidRPr="00223E7F" w:rsidRDefault="00EF418C" w:rsidP="00EF418C">
            <w:pPr>
              <w:pStyle w:val="ConsPlusNormal"/>
              <w:rPr>
                <w:rFonts w:ascii="Times New Roman" w:hAnsi="Times New Roman" w:cs="Times New Roman"/>
              </w:rPr>
            </w:pPr>
            <w:r w:rsidRPr="00223E7F">
              <w:rPr>
                <w:rFonts w:ascii="Times New Roman" w:hAnsi="Times New Roman" w:cs="Times New Roman"/>
              </w:rPr>
              <w:t>Руководитель</w:t>
            </w:r>
          </w:p>
        </w:tc>
        <w:tc>
          <w:tcPr>
            <w:tcW w:w="1908" w:type="dxa"/>
            <w:tcBorders>
              <w:top w:val="nil"/>
              <w:left w:val="nil"/>
              <w:bottom w:val="nil"/>
              <w:right w:val="nil"/>
            </w:tcBorders>
          </w:tcPr>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___________</w:t>
            </w:r>
          </w:p>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(подпись)</w:t>
            </w:r>
          </w:p>
        </w:tc>
        <w:tc>
          <w:tcPr>
            <w:tcW w:w="4243" w:type="dxa"/>
            <w:tcBorders>
              <w:top w:val="nil"/>
              <w:left w:val="nil"/>
              <w:bottom w:val="nil"/>
              <w:right w:val="nil"/>
            </w:tcBorders>
          </w:tcPr>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__________________________</w:t>
            </w:r>
          </w:p>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(расшифровка подписи)</w:t>
            </w:r>
          </w:p>
        </w:tc>
        <w:tc>
          <w:tcPr>
            <w:tcW w:w="2063" w:type="dxa"/>
            <w:tcBorders>
              <w:top w:val="nil"/>
              <w:left w:val="nil"/>
              <w:bottom w:val="nil"/>
              <w:right w:val="nil"/>
            </w:tcBorders>
          </w:tcPr>
          <w:p w:rsidR="00EF418C" w:rsidRPr="00223E7F" w:rsidRDefault="00EF418C" w:rsidP="00EF418C">
            <w:pPr>
              <w:pStyle w:val="ConsPlusNormal"/>
              <w:rPr>
                <w:rFonts w:ascii="Times New Roman" w:hAnsi="Times New Roman" w:cs="Times New Roman"/>
              </w:rPr>
            </w:pPr>
          </w:p>
        </w:tc>
      </w:tr>
      <w:tr w:rsidR="00EF418C" w:rsidRPr="00223E7F" w:rsidTr="00EF418C">
        <w:trPr>
          <w:trHeight w:val="317"/>
        </w:trPr>
        <w:tc>
          <w:tcPr>
            <w:tcW w:w="2095" w:type="dxa"/>
            <w:tcBorders>
              <w:top w:val="nil"/>
              <w:left w:val="nil"/>
              <w:bottom w:val="nil"/>
              <w:right w:val="nil"/>
            </w:tcBorders>
          </w:tcPr>
          <w:p w:rsidR="00EF418C" w:rsidRPr="00223E7F" w:rsidRDefault="00EF418C" w:rsidP="00EF418C">
            <w:pPr>
              <w:pStyle w:val="ConsPlusNormal"/>
              <w:rPr>
                <w:rFonts w:ascii="Times New Roman" w:hAnsi="Times New Roman" w:cs="Times New Roman"/>
              </w:rPr>
            </w:pPr>
            <w:r w:rsidRPr="00223E7F">
              <w:rPr>
                <w:rFonts w:ascii="Times New Roman" w:hAnsi="Times New Roman" w:cs="Times New Roman"/>
              </w:rPr>
              <w:t>Исполнитель</w:t>
            </w:r>
          </w:p>
        </w:tc>
        <w:tc>
          <w:tcPr>
            <w:tcW w:w="1908" w:type="dxa"/>
            <w:tcBorders>
              <w:top w:val="nil"/>
              <w:left w:val="nil"/>
              <w:bottom w:val="nil"/>
              <w:right w:val="nil"/>
            </w:tcBorders>
          </w:tcPr>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___________</w:t>
            </w:r>
          </w:p>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(подпись)</w:t>
            </w:r>
          </w:p>
        </w:tc>
        <w:tc>
          <w:tcPr>
            <w:tcW w:w="4243" w:type="dxa"/>
            <w:tcBorders>
              <w:top w:val="nil"/>
              <w:left w:val="nil"/>
              <w:bottom w:val="nil"/>
              <w:right w:val="nil"/>
            </w:tcBorders>
          </w:tcPr>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__________________________</w:t>
            </w:r>
          </w:p>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(расшифровка подписи)</w:t>
            </w:r>
          </w:p>
        </w:tc>
        <w:tc>
          <w:tcPr>
            <w:tcW w:w="2063" w:type="dxa"/>
            <w:tcBorders>
              <w:top w:val="nil"/>
              <w:left w:val="nil"/>
              <w:bottom w:val="nil"/>
              <w:right w:val="nil"/>
            </w:tcBorders>
          </w:tcPr>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____________</w:t>
            </w:r>
          </w:p>
          <w:p w:rsidR="00EF418C" w:rsidRPr="00223E7F" w:rsidRDefault="00EF418C" w:rsidP="00EF418C">
            <w:pPr>
              <w:pStyle w:val="ConsPlusNormal"/>
              <w:jc w:val="center"/>
              <w:rPr>
                <w:rFonts w:ascii="Times New Roman" w:hAnsi="Times New Roman" w:cs="Times New Roman"/>
              </w:rPr>
            </w:pPr>
            <w:r w:rsidRPr="00223E7F">
              <w:rPr>
                <w:rFonts w:ascii="Times New Roman" w:hAnsi="Times New Roman" w:cs="Times New Roman"/>
              </w:rPr>
              <w:t>телефон</w:t>
            </w:r>
          </w:p>
        </w:tc>
      </w:tr>
    </w:tbl>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bookmarkStart w:id="9" w:name="P20387"/>
      <w:bookmarkEnd w:id="9"/>
    </w:p>
    <w:p w:rsidR="00D86A63" w:rsidRPr="00223E7F" w:rsidRDefault="00D86A63">
      <w:pPr>
        <w:rPr>
          <w:rFonts w:ascii="Times New Roman" w:hAnsi="Times New Roman" w:cs="Times New Roman"/>
        </w:rPr>
        <w:sectPr w:rsidR="00D86A63" w:rsidRPr="00223E7F" w:rsidSect="000E0801">
          <w:pgSz w:w="16838" w:h="11905" w:orient="landscape"/>
          <w:pgMar w:top="720" w:right="720" w:bottom="720" w:left="720" w:header="0" w:footer="0" w:gutter="0"/>
          <w:cols w:space="720"/>
          <w:docGrid w:linePitch="299"/>
        </w:sectPr>
      </w:pPr>
    </w:p>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p w:rsidR="00D86A63" w:rsidRPr="00223E7F" w:rsidRDefault="00D21560" w:rsidP="00D21560">
      <w:pPr>
        <w:pStyle w:val="ConsPlusNormal"/>
        <w:jc w:val="center"/>
        <w:outlineLvl w:val="1"/>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 xml:space="preserve">Приложение </w:t>
      </w:r>
      <w:r w:rsidR="00003336">
        <w:rPr>
          <w:rFonts w:ascii="Times New Roman" w:hAnsi="Times New Roman" w:cs="Times New Roman"/>
        </w:rPr>
        <w:t>№</w:t>
      </w:r>
      <w:r w:rsidR="00D86A63" w:rsidRPr="00223E7F">
        <w:rPr>
          <w:rFonts w:ascii="Times New Roman" w:hAnsi="Times New Roman" w:cs="Times New Roman"/>
        </w:rPr>
        <w:t xml:space="preserve"> 1</w:t>
      </w:r>
      <w:r w:rsidR="00003336">
        <w:rPr>
          <w:rFonts w:ascii="Times New Roman" w:hAnsi="Times New Roman" w:cs="Times New Roman"/>
        </w:rPr>
        <w:t>1</w:t>
      </w:r>
    </w:p>
    <w:p w:rsidR="00D86A63" w:rsidRPr="00223E7F" w:rsidRDefault="00D21560" w:rsidP="00D21560">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к Методике</w:t>
      </w:r>
      <w:r>
        <w:rPr>
          <w:rFonts w:ascii="Times New Roman" w:hAnsi="Times New Roman" w:cs="Times New Roman"/>
        </w:rPr>
        <w:t xml:space="preserve"> </w:t>
      </w:r>
      <w:r w:rsidR="00D86A63" w:rsidRPr="00223E7F">
        <w:rPr>
          <w:rFonts w:ascii="Times New Roman" w:hAnsi="Times New Roman" w:cs="Times New Roman"/>
        </w:rPr>
        <w:t>планирования</w:t>
      </w:r>
    </w:p>
    <w:p w:rsidR="00D86A63" w:rsidRPr="00223E7F" w:rsidRDefault="00D21560" w:rsidP="00D21560">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бюджетных</w:t>
      </w:r>
      <w:r>
        <w:rPr>
          <w:rFonts w:ascii="Times New Roman" w:hAnsi="Times New Roman" w:cs="Times New Roman"/>
        </w:rPr>
        <w:t xml:space="preserve"> </w:t>
      </w:r>
      <w:r w:rsidR="00D86A63" w:rsidRPr="00223E7F">
        <w:rPr>
          <w:rFonts w:ascii="Times New Roman" w:hAnsi="Times New Roman" w:cs="Times New Roman"/>
        </w:rPr>
        <w:t>ассигнований</w:t>
      </w:r>
    </w:p>
    <w:p w:rsidR="00E7638D" w:rsidRDefault="00D21560" w:rsidP="00D21560">
      <w:pPr>
        <w:pStyle w:val="ConsPlusNormal"/>
        <w:jc w:val="center"/>
        <w:rPr>
          <w:rFonts w:ascii="Times New Roman" w:hAnsi="Times New Roman" w:cs="Times New Roman"/>
        </w:rPr>
      </w:pPr>
      <w:r>
        <w:rPr>
          <w:rFonts w:ascii="Times New Roman" w:hAnsi="Times New Roman" w:cs="Times New Roman"/>
        </w:rPr>
        <w:t xml:space="preserve">                                        </w:t>
      </w:r>
      <w:r w:rsidR="00E7638D">
        <w:rPr>
          <w:rFonts w:ascii="Times New Roman" w:hAnsi="Times New Roman" w:cs="Times New Roman"/>
        </w:rPr>
        <w:t xml:space="preserve">                                 </w:t>
      </w:r>
      <w:r w:rsidR="00D86A63" w:rsidRPr="00223E7F">
        <w:rPr>
          <w:rFonts w:ascii="Times New Roman" w:hAnsi="Times New Roman" w:cs="Times New Roman"/>
        </w:rPr>
        <w:t>бюджета</w:t>
      </w:r>
      <w:r w:rsidR="00E7638D">
        <w:rPr>
          <w:rFonts w:ascii="Times New Roman" w:hAnsi="Times New Roman" w:cs="Times New Roman"/>
        </w:rPr>
        <w:t xml:space="preserve"> </w:t>
      </w:r>
      <w:proofErr w:type="spellStart"/>
      <w:r w:rsidR="00E7638D" w:rsidRPr="00E7638D">
        <w:rPr>
          <w:rFonts w:ascii="Times New Roman" w:hAnsi="Times New Roman" w:cs="Times New Roman"/>
        </w:rPr>
        <w:t>Хасанского</w:t>
      </w:r>
      <w:proofErr w:type="spellEnd"/>
      <w:r w:rsidR="00E7638D" w:rsidRPr="00E7638D">
        <w:rPr>
          <w:rFonts w:ascii="Times New Roman" w:hAnsi="Times New Roman" w:cs="Times New Roman"/>
        </w:rPr>
        <w:t xml:space="preserve"> </w:t>
      </w:r>
    </w:p>
    <w:p w:rsidR="00D86A63" w:rsidRPr="00223E7F" w:rsidRDefault="00E7638D" w:rsidP="00D21560">
      <w:pPr>
        <w:pStyle w:val="ConsPlusNormal"/>
        <w:jc w:val="center"/>
        <w:rPr>
          <w:rFonts w:ascii="Times New Roman" w:hAnsi="Times New Roman" w:cs="Times New Roman"/>
        </w:rPr>
      </w:pPr>
      <w:r>
        <w:rPr>
          <w:rFonts w:ascii="Times New Roman" w:hAnsi="Times New Roman" w:cs="Times New Roman"/>
        </w:rPr>
        <w:t xml:space="preserve">                                                                              </w:t>
      </w:r>
      <w:r w:rsidRPr="00E7638D">
        <w:rPr>
          <w:rFonts w:ascii="Times New Roman" w:hAnsi="Times New Roman" w:cs="Times New Roman"/>
        </w:rPr>
        <w:t>муниципального округа</w:t>
      </w:r>
    </w:p>
    <w:p w:rsidR="00D21560" w:rsidRDefault="00D21560" w:rsidP="00D21560">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на очередной</w:t>
      </w:r>
      <w:r>
        <w:rPr>
          <w:rFonts w:ascii="Times New Roman" w:hAnsi="Times New Roman" w:cs="Times New Roman"/>
        </w:rPr>
        <w:t xml:space="preserve"> </w:t>
      </w:r>
      <w:r w:rsidR="00D86A63" w:rsidRPr="00223E7F">
        <w:rPr>
          <w:rFonts w:ascii="Times New Roman" w:hAnsi="Times New Roman" w:cs="Times New Roman"/>
        </w:rPr>
        <w:t xml:space="preserve">финансовый год </w:t>
      </w:r>
    </w:p>
    <w:p w:rsidR="00D86A63" w:rsidRPr="00223E7F" w:rsidRDefault="00D21560" w:rsidP="00D21560">
      <w:pPr>
        <w:pStyle w:val="ConsPlusNormal"/>
        <w:jc w:val="center"/>
        <w:rPr>
          <w:rFonts w:ascii="Times New Roman" w:hAnsi="Times New Roman" w:cs="Times New Roman"/>
        </w:rPr>
      </w:pPr>
      <w:r>
        <w:rPr>
          <w:rFonts w:ascii="Times New Roman" w:hAnsi="Times New Roman" w:cs="Times New Roman"/>
        </w:rPr>
        <w:t xml:space="preserve">                                                                       </w:t>
      </w:r>
      <w:r w:rsidR="00D86A63" w:rsidRPr="00223E7F">
        <w:rPr>
          <w:rFonts w:ascii="Times New Roman" w:hAnsi="Times New Roman" w:cs="Times New Roman"/>
        </w:rPr>
        <w:t>и</w:t>
      </w:r>
      <w:r>
        <w:rPr>
          <w:rFonts w:ascii="Times New Roman" w:hAnsi="Times New Roman" w:cs="Times New Roman"/>
        </w:rPr>
        <w:t xml:space="preserve"> </w:t>
      </w:r>
      <w:r w:rsidR="00D86A63" w:rsidRPr="00223E7F">
        <w:rPr>
          <w:rFonts w:ascii="Times New Roman" w:hAnsi="Times New Roman" w:cs="Times New Roman"/>
        </w:rPr>
        <w:t>плановый период</w:t>
      </w:r>
    </w:p>
    <w:p w:rsidR="00D86A63" w:rsidRPr="00223E7F" w:rsidRDefault="00D86A63">
      <w:pPr>
        <w:spacing w:after="1"/>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8"/>
        <w:gridCol w:w="4932"/>
        <w:gridCol w:w="907"/>
      </w:tblGrid>
      <w:tr w:rsidR="00D86A63" w:rsidRPr="00223E7F">
        <w:tc>
          <w:tcPr>
            <w:tcW w:w="9027" w:type="dxa"/>
            <w:gridSpan w:val="3"/>
            <w:tcBorders>
              <w:top w:val="nil"/>
              <w:left w:val="nil"/>
              <w:bottom w:val="nil"/>
              <w:right w:val="nil"/>
            </w:tcBorders>
          </w:tcPr>
          <w:p w:rsidR="00D86A63" w:rsidRPr="00223E7F" w:rsidRDefault="00D86A63">
            <w:pPr>
              <w:pStyle w:val="ConsPlusNormal"/>
              <w:jc w:val="center"/>
              <w:rPr>
                <w:rFonts w:ascii="Times New Roman" w:hAnsi="Times New Roman" w:cs="Times New Roman"/>
              </w:rPr>
            </w:pPr>
            <w:bookmarkStart w:id="10" w:name="P20539"/>
            <w:bookmarkEnd w:id="10"/>
            <w:r w:rsidRPr="00223E7F">
              <w:rPr>
                <w:rFonts w:ascii="Times New Roman" w:hAnsi="Times New Roman" w:cs="Times New Roman"/>
              </w:rPr>
              <w:t>Обоснование</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бюджетных ассигнований на прочие расходы</w:t>
            </w:r>
          </w:p>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на ______ год и на плановый период ____________ годов</w:t>
            </w:r>
          </w:p>
        </w:tc>
      </w:tr>
      <w:tr w:rsidR="00D86A63" w:rsidRPr="00223E7F">
        <w:tc>
          <w:tcPr>
            <w:tcW w:w="3188" w:type="dxa"/>
            <w:tcBorders>
              <w:top w:val="nil"/>
              <w:left w:val="nil"/>
              <w:bottom w:val="nil"/>
              <w:right w:val="nil"/>
            </w:tcBorders>
            <w:vAlign w:val="center"/>
          </w:tcPr>
          <w:p w:rsidR="00D86A63" w:rsidRPr="00223E7F" w:rsidRDefault="00D86A63" w:rsidP="009D4F8A">
            <w:pPr>
              <w:pStyle w:val="ConsPlusNormal"/>
              <w:rPr>
                <w:rFonts w:ascii="Times New Roman" w:hAnsi="Times New Roman" w:cs="Times New Roman"/>
              </w:rPr>
            </w:pPr>
            <w:r w:rsidRPr="00223E7F">
              <w:rPr>
                <w:rFonts w:ascii="Times New Roman" w:hAnsi="Times New Roman" w:cs="Times New Roman"/>
              </w:rPr>
              <w:t>Главный распорядитель средств бюджета</w:t>
            </w:r>
            <w:r w:rsidR="009D4F8A">
              <w:rPr>
                <w:rFonts w:ascii="Times New Roman" w:hAnsi="Times New Roman" w:cs="Times New Roman"/>
              </w:rPr>
              <w:t xml:space="preserve"> </w:t>
            </w:r>
            <w:proofErr w:type="spellStart"/>
            <w:r w:rsidR="009D4F8A" w:rsidRPr="009D4F8A">
              <w:rPr>
                <w:rFonts w:ascii="Times New Roman" w:hAnsi="Times New Roman" w:cs="Times New Roman"/>
              </w:rPr>
              <w:t>Хасанского</w:t>
            </w:r>
            <w:proofErr w:type="spellEnd"/>
            <w:r w:rsidR="009D4F8A" w:rsidRPr="009D4F8A">
              <w:rPr>
                <w:rFonts w:ascii="Times New Roman" w:hAnsi="Times New Roman" w:cs="Times New Roman"/>
              </w:rPr>
              <w:t xml:space="preserve"> муниципального округа</w:t>
            </w:r>
          </w:p>
        </w:tc>
        <w:tc>
          <w:tcPr>
            <w:tcW w:w="4932" w:type="dxa"/>
            <w:tcBorders>
              <w:top w:val="nil"/>
              <w:left w:val="nil"/>
              <w:bottom w:val="nil"/>
              <w:right w:val="nil"/>
            </w:tcBorders>
            <w:vAlign w:val="center"/>
          </w:tcPr>
          <w:p w:rsidR="00D86A63" w:rsidRPr="00223E7F" w:rsidRDefault="00D86A63">
            <w:pPr>
              <w:pStyle w:val="ConsPlusNormal"/>
              <w:rPr>
                <w:rFonts w:ascii="Times New Roman" w:hAnsi="Times New Roman" w:cs="Times New Roman"/>
              </w:rPr>
            </w:pPr>
          </w:p>
        </w:tc>
        <w:tc>
          <w:tcPr>
            <w:tcW w:w="907" w:type="dxa"/>
            <w:tcBorders>
              <w:top w:val="nil"/>
              <w:left w:val="nil"/>
              <w:bottom w:val="nil"/>
              <w:right w:val="nil"/>
            </w:tcBorders>
            <w:vAlign w:val="center"/>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Дата:</w:t>
            </w:r>
          </w:p>
        </w:tc>
      </w:tr>
      <w:tr w:rsidR="00D86A63" w:rsidRPr="00223E7F">
        <w:tc>
          <w:tcPr>
            <w:tcW w:w="9027" w:type="dxa"/>
            <w:gridSpan w:val="3"/>
            <w:tcBorders>
              <w:top w:val="nil"/>
              <w:left w:val="nil"/>
              <w:bottom w:val="nil"/>
              <w:right w:val="nil"/>
            </w:tcBorders>
            <w:vAlign w:val="center"/>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 xml:space="preserve">Код бюджетной классификации (код </w:t>
            </w:r>
            <w:proofErr w:type="gramStart"/>
            <w:r w:rsidRPr="00223E7F">
              <w:rPr>
                <w:rFonts w:ascii="Times New Roman" w:hAnsi="Times New Roman" w:cs="Times New Roman"/>
              </w:rPr>
              <w:t>ГРБС/раздел/подраздел</w:t>
            </w:r>
            <w:proofErr w:type="gramEnd"/>
            <w:r w:rsidRPr="00223E7F">
              <w:rPr>
                <w:rFonts w:ascii="Times New Roman" w:hAnsi="Times New Roman" w:cs="Times New Roman"/>
              </w:rPr>
              <w:t>/целевая статья/вид расходов)</w:t>
            </w:r>
          </w:p>
        </w:tc>
      </w:tr>
      <w:tr w:rsidR="00D86A63" w:rsidRPr="00223E7F">
        <w:tc>
          <w:tcPr>
            <w:tcW w:w="9027" w:type="dxa"/>
            <w:gridSpan w:val="3"/>
            <w:tcBorders>
              <w:top w:val="nil"/>
              <w:left w:val="nil"/>
              <w:bottom w:val="nil"/>
              <w:right w:val="nil"/>
            </w:tcBorders>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Единица измерения: рублей</w:t>
            </w:r>
          </w:p>
        </w:tc>
      </w:tr>
      <w:tr w:rsidR="00D86A63" w:rsidRPr="00223E7F">
        <w:tc>
          <w:tcPr>
            <w:tcW w:w="9027" w:type="dxa"/>
            <w:gridSpan w:val="3"/>
            <w:tcBorders>
              <w:top w:val="nil"/>
              <w:left w:val="nil"/>
              <w:bottom w:val="nil"/>
              <w:right w:val="nil"/>
            </w:tcBorders>
            <w:vAlign w:val="center"/>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Объем бюджетных ассигнований на прочие расходы</w:t>
            </w:r>
          </w:p>
        </w:tc>
      </w:tr>
    </w:tbl>
    <w:p w:rsidR="00D86A63" w:rsidRPr="00223E7F" w:rsidRDefault="00D86A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07"/>
        <w:gridCol w:w="907"/>
        <w:gridCol w:w="1077"/>
        <w:gridCol w:w="1408"/>
        <w:gridCol w:w="1180"/>
        <w:gridCol w:w="1180"/>
      </w:tblGrid>
      <w:tr w:rsidR="00D86A63" w:rsidRPr="00223E7F">
        <w:tc>
          <w:tcPr>
            <w:tcW w:w="2381" w:type="dxa"/>
            <w:vMerge w:val="restart"/>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Наименование</w:t>
            </w:r>
          </w:p>
        </w:tc>
        <w:tc>
          <w:tcPr>
            <w:tcW w:w="2891" w:type="dxa"/>
            <w:gridSpan w:val="3"/>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Код расходов по БК</w:t>
            </w:r>
          </w:p>
        </w:tc>
        <w:tc>
          <w:tcPr>
            <w:tcW w:w="3768" w:type="dxa"/>
            <w:gridSpan w:val="3"/>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Объем бюджетных ассигнований, рублей</w:t>
            </w:r>
          </w:p>
        </w:tc>
      </w:tr>
      <w:tr w:rsidR="00D86A63" w:rsidRPr="00223E7F">
        <w:tc>
          <w:tcPr>
            <w:tcW w:w="2381" w:type="dxa"/>
            <w:vMerge/>
          </w:tcPr>
          <w:p w:rsidR="00D86A63" w:rsidRPr="00223E7F" w:rsidRDefault="00D86A63">
            <w:pPr>
              <w:spacing w:after="1" w:line="0" w:lineRule="atLeast"/>
              <w:rPr>
                <w:rFonts w:ascii="Times New Roman" w:hAnsi="Times New Roman" w:cs="Times New Roman"/>
              </w:rPr>
            </w:pPr>
          </w:p>
        </w:tc>
        <w:tc>
          <w:tcPr>
            <w:tcW w:w="907" w:type="dxa"/>
          </w:tcPr>
          <w:p w:rsidR="00D86A63" w:rsidRPr="00223E7F" w:rsidRDefault="00D86A63">
            <w:pPr>
              <w:pStyle w:val="ConsPlusNormal"/>
              <w:jc w:val="center"/>
              <w:rPr>
                <w:rFonts w:ascii="Times New Roman" w:hAnsi="Times New Roman" w:cs="Times New Roman"/>
              </w:rPr>
            </w:pPr>
            <w:proofErr w:type="spellStart"/>
            <w:proofErr w:type="gramStart"/>
            <w:r w:rsidRPr="00223E7F">
              <w:rPr>
                <w:rFonts w:ascii="Times New Roman" w:hAnsi="Times New Roman" w:cs="Times New Roman"/>
              </w:rPr>
              <w:t>Пр</w:t>
            </w:r>
            <w:proofErr w:type="spellEnd"/>
            <w:proofErr w:type="gramEnd"/>
          </w:p>
        </w:tc>
        <w:tc>
          <w:tcPr>
            <w:tcW w:w="90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ЦС</w:t>
            </w:r>
          </w:p>
        </w:tc>
        <w:tc>
          <w:tcPr>
            <w:tcW w:w="107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ВР</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очередной финансовый год</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первый год планового периода</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второй год планового периода</w:t>
            </w:r>
          </w:p>
        </w:tc>
      </w:tr>
      <w:tr w:rsidR="00D86A63" w:rsidRPr="00223E7F">
        <w:tc>
          <w:tcPr>
            <w:tcW w:w="2381"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1</w:t>
            </w:r>
          </w:p>
        </w:tc>
        <w:tc>
          <w:tcPr>
            <w:tcW w:w="90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2</w:t>
            </w:r>
          </w:p>
        </w:tc>
        <w:tc>
          <w:tcPr>
            <w:tcW w:w="90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3</w:t>
            </w:r>
          </w:p>
        </w:tc>
        <w:tc>
          <w:tcPr>
            <w:tcW w:w="107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4</w:t>
            </w:r>
          </w:p>
        </w:tc>
        <w:tc>
          <w:tcPr>
            <w:tcW w:w="1408"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5</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6</w:t>
            </w:r>
          </w:p>
        </w:tc>
        <w:tc>
          <w:tcPr>
            <w:tcW w:w="1180"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7</w:t>
            </w:r>
          </w:p>
        </w:tc>
      </w:tr>
      <w:tr w:rsidR="00D86A63" w:rsidRPr="00223E7F">
        <w:tc>
          <w:tcPr>
            <w:tcW w:w="2381" w:type="dxa"/>
          </w:tcPr>
          <w:p w:rsidR="00D86A63" w:rsidRPr="00223E7F" w:rsidRDefault="00D86A63">
            <w:pPr>
              <w:pStyle w:val="ConsPlusNormal"/>
              <w:rPr>
                <w:rFonts w:ascii="Times New Roman" w:hAnsi="Times New Roman" w:cs="Times New Roman"/>
              </w:rPr>
            </w:pPr>
          </w:p>
        </w:tc>
        <w:tc>
          <w:tcPr>
            <w:tcW w:w="907" w:type="dxa"/>
          </w:tcPr>
          <w:p w:rsidR="00D86A63" w:rsidRPr="00223E7F" w:rsidRDefault="00D86A63">
            <w:pPr>
              <w:pStyle w:val="ConsPlusNormal"/>
              <w:rPr>
                <w:rFonts w:ascii="Times New Roman" w:hAnsi="Times New Roman" w:cs="Times New Roman"/>
              </w:rPr>
            </w:pPr>
          </w:p>
        </w:tc>
        <w:tc>
          <w:tcPr>
            <w:tcW w:w="907" w:type="dxa"/>
          </w:tcPr>
          <w:p w:rsidR="00D86A63" w:rsidRPr="00223E7F" w:rsidRDefault="00D86A63">
            <w:pPr>
              <w:pStyle w:val="ConsPlusNormal"/>
              <w:rPr>
                <w:rFonts w:ascii="Times New Roman" w:hAnsi="Times New Roman" w:cs="Times New Roman"/>
              </w:rPr>
            </w:pPr>
          </w:p>
        </w:tc>
        <w:tc>
          <w:tcPr>
            <w:tcW w:w="1077"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r>
      <w:tr w:rsidR="00D86A63" w:rsidRPr="00223E7F">
        <w:tc>
          <w:tcPr>
            <w:tcW w:w="2381" w:type="dxa"/>
          </w:tcPr>
          <w:p w:rsidR="00D86A63" w:rsidRPr="00223E7F" w:rsidRDefault="00D86A63">
            <w:pPr>
              <w:pStyle w:val="ConsPlusNormal"/>
              <w:rPr>
                <w:rFonts w:ascii="Times New Roman" w:hAnsi="Times New Roman" w:cs="Times New Roman"/>
              </w:rPr>
            </w:pPr>
          </w:p>
        </w:tc>
        <w:tc>
          <w:tcPr>
            <w:tcW w:w="907" w:type="dxa"/>
          </w:tcPr>
          <w:p w:rsidR="00D86A63" w:rsidRPr="00223E7F" w:rsidRDefault="00D86A63">
            <w:pPr>
              <w:pStyle w:val="ConsPlusNormal"/>
              <w:rPr>
                <w:rFonts w:ascii="Times New Roman" w:hAnsi="Times New Roman" w:cs="Times New Roman"/>
              </w:rPr>
            </w:pPr>
          </w:p>
        </w:tc>
        <w:tc>
          <w:tcPr>
            <w:tcW w:w="907" w:type="dxa"/>
          </w:tcPr>
          <w:p w:rsidR="00D86A63" w:rsidRPr="00223E7F" w:rsidRDefault="00D86A63">
            <w:pPr>
              <w:pStyle w:val="ConsPlusNormal"/>
              <w:rPr>
                <w:rFonts w:ascii="Times New Roman" w:hAnsi="Times New Roman" w:cs="Times New Roman"/>
              </w:rPr>
            </w:pPr>
          </w:p>
        </w:tc>
        <w:tc>
          <w:tcPr>
            <w:tcW w:w="1077"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r>
      <w:tr w:rsidR="00D86A63" w:rsidRPr="00223E7F">
        <w:tc>
          <w:tcPr>
            <w:tcW w:w="2381" w:type="dxa"/>
          </w:tcPr>
          <w:p w:rsidR="00D86A63" w:rsidRPr="00223E7F" w:rsidRDefault="00D86A63">
            <w:pPr>
              <w:pStyle w:val="ConsPlusNormal"/>
              <w:rPr>
                <w:rFonts w:ascii="Times New Roman" w:hAnsi="Times New Roman" w:cs="Times New Roman"/>
              </w:rPr>
            </w:pPr>
          </w:p>
        </w:tc>
        <w:tc>
          <w:tcPr>
            <w:tcW w:w="907" w:type="dxa"/>
          </w:tcPr>
          <w:p w:rsidR="00D86A63" w:rsidRPr="00223E7F" w:rsidRDefault="00D86A63">
            <w:pPr>
              <w:pStyle w:val="ConsPlusNormal"/>
              <w:rPr>
                <w:rFonts w:ascii="Times New Roman" w:hAnsi="Times New Roman" w:cs="Times New Roman"/>
              </w:rPr>
            </w:pPr>
          </w:p>
        </w:tc>
        <w:tc>
          <w:tcPr>
            <w:tcW w:w="907" w:type="dxa"/>
          </w:tcPr>
          <w:p w:rsidR="00D86A63" w:rsidRPr="00223E7F" w:rsidRDefault="00D86A63">
            <w:pPr>
              <w:pStyle w:val="ConsPlusNormal"/>
              <w:rPr>
                <w:rFonts w:ascii="Times New Roman" w:hAnsi="Times New Roman" w:cs="Times New Roman"/>
              </w:rPr>
            </w:pPr>
          </w:p>
        </w:tc>
        <w:tc>
          <w:tcPr>
            <w:tcW w:w="1077" w:type="dxa"/>
          </w:tcPr>
          <w:p w:rsidR="00D86A63" w:rsidRPr="00223E7F" w:rsidRDefault="00D86A63">
            <w:pPr>
              <w:pStyle w:val="ConsPlusNormal"/>
              <w:rPr>
                <w:rFonts w:ascii="Times New Roman" w:hAnsi="Times New Roman" w:cs="Times New Roman"/>
              </w:rPr>
            </w:pP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r>
      <w:tr w:rsidR="00D86A63" w:rsidRPr="00223E7F">
        <w:tc>
          <w:tcPr>
            <w:tcW w:w="2381" w:type="dxa"/>
          </w:tcPr>
          <w:p w:rsidR="00D86A63" w:rsidRPr="00223E7F" w:rsidRDefault="00D86A63">
            <w:pPr>
              <w:pStyle w:val="ConsPlusNormal"/>
              <w:rPr>
                <w:rFonts w:ascii="Times New Roman" w:hAnsi="Times New Roman" w:cs="Times New Roman"/>
              </w:rPr>
            </w:pPr>
            <w:r w:rsidRPr="00223E7F">
              <w:rPr>
                <w:rFonts w:ascii="Times New Roman" w:hAnsi="Times New Roman" w:cs="Times New Roman"/>
              </w:rPr>
              <w:t>Всего по прочим расходам:</w:t>
            </w:r>
          </w:p>
        </w:tc>
        <w:tc>
          <w:tcPr>
            <w:tcW w:w="90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Х</w:t>
            </w:r>
          </w:p>
        </w:tc>
        <w:tc>
          <w:tcPr>
            <w:tcW w:w="90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Х</w:t>
            </w:r>
          </w:p>
        </w:tc>
        <w:tc>
          <w:tcPr>
            <w:tcW w:w="1077" w:type="dxa"/>
          </w:tcPr>
          <w:p w:rsidR="00D86A63" w:rsidRPr="00223E7F" w:rsidRDefault="00D86A63">
            <w:pPr>
              <w:pStyle w:val="ConsPlusNormal"/>
              <w:jc w:val="center"/>
              <w:rPr>
                <w:rFonts w:ascii="Times New Roman" w:hAnsi="Times New Roman" w:cs="Times New Roman"/>
              </w:rPr>
            </w:pPr>
            <w:r w:rsidRPr="00223E7F">
              <w:rPr>
                <w:rFonts w:ascii="Times New Roman" w:hAnsi="Times New Roman" w:cs="Times New Roman"/>
              </w:rPr>
              <w:t>Х</w:t>
            </w:r>
          </w:p>
        </w:tc>
        <w:tc>
          <w:tcPr>
            <w:tcW w:w="1408"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c>
          <w:tcPr>
            <w:tcW w:w="1180" w:type="dxa"/>
          </w:tcPr>
          <w:p w:rsidR="00D86A63" w:rsidRPr="00223E7F" w:rsidRDefault="00D86A63">
            <w:pPr>
              <w:pStyle w:val="ConsPlusNormal"/>
              <w:rPr>
                <w:rFonts w:ascii="Times New Roman" w:hAnsi="Times New Roman" w:cs="Times New Roman"/>
              </w:rPr>
            </w:pPr>
          </w:p>
        </w:tc>
      </w:tr>
    </w:tbl>
    <w:p w:rsidR="00D86A63" w:rsidRPr="00223E7F" w:rsidRDefault="00D86A63">
      <w:pPr>
        <w:pStyle w:val="ConsPlusNormal"/>
        <w:jc w:val="both"/>
        <w:rPr>
          <w:rFonts w:ascii="Times New Roman" w:hAnsi="Times New Roman" w:cs="Times New Roman"/>
        </w:rPr>
      </w:pPr>
    </w:p>
    <w:p w:rsidR="00D86A63" w:rsidRPr="00223E7F" w:rsidRDefault="00D86A63">
      <w:pPr>
        <w:pStyle w:val="ConsPlusNormal"/>
        <w:jc w:val="both"/>
        <w:rPr>
          <w:rFonts w:ascii="Times New Roman" w:hAnsi="Times New Roman" w:cs="Times New Roman"/>
        </w:rPr>
      </w:pPr>
    </w:p>
    <w:p w:rsidR="00D86A63" w:rsidRDefault="00D86A63">
      <w:pPr>
        <w:pStyle w:val="ConsPlusNormal"/>
        <w:pBdr>
          <w:top w:val="single" w:sz="6" w:space="0" w:color="auto"/>
        </w:pBdr>
        <w:spacing w:before="100" w:after="100"/>
        <w:jc w:val="both"/>
        <w:rPr>
          <w:sz w:val="2"/>
          <w:szCs w:val="2"/>
        </w:rPr>
      </w:pPr>
    </w:p>
    <w:p w:rsidR="001A192F" w:rsidRDefault="001A192F"/>
    <w:sectPr w:rsidR="001A192F" w:rsidSect="004F39D1">
      <w:pgSz w:w="11905" w:h="16838"/>
      <w:pgMar w:top="567" w:right="850"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56" w:rsidRDefault="006C6856" w:rsidP="00531FC9">
      <w:pPr>
        <w:spacing w:after="0" w:line="240" w:lineRule="auto"/>
      </w:pPr>
      <w:r>
        <w:separator/>
      </w:r>
    </w:p>
  </w:endnote>
  <w:endnote w:type="continuationSeparator" w:id="0">
    <w:p w:rsidR="006C6856" w:rsidRDefault="006C6856" w:rsidP="0053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56" w:rsidRDefault="006C6856" w:rsidP="00531FC9">
      <w:pPr>
        <w:spacing w:after="0" w:line="240" w:lineRule="auto"/>
      </w:pPr>
      <w:r>
        <w:separator/>
      </w:r>
    </w:p>
  </w:footnote>
  <w:footnote w:type="continuationSeparator" w:id="0">
    <w:p w:rsidR="006C6856" w:rsidRDefault="006C6856" w:rsidP="00531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707F7"/>
    <w:multiLevelType w:val="multilevel"/>
    <w:tmpl w:val="D3749364"/>
    <w:lvl w:ilvl="0">
      <w:start w:val="1"/>
      <w:numFmt w:val="decimal"/>
      <w:lvlText w:val="%1."/>
      <w:lvlJc w:val="left"/>
      <w:pPr>
        <w:ind w:left="900" w:hanging="360"/>
      </w:pPr>
      <w:rPr>
        <w:rFonts w:hint="default"/>
      </w:rPr>
    </w:lvl>
    <w:lvl w:ilvl="1">
      <w:start w:val="2"/>
      <w:numFmt w:val="decimal"/>
      <w:isLgl/>
      <w:lvlText w:val="%1.%2."/>
      <w:lvlJc w:val="left"/>
      <w:pPr>
        <w:ind w:left="171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710" w:hanging="1170"/>
      </w:pPr>
      <w:rPr>
        <w:rFonts w:hint="default"/>
      </w:rPr>
    </w:lvl>
    <w:lvl w:ilvl="4">
      <w:start w:val="1"/>
      <w:numFmt w:val="decimal"/>
      <w:isLgl/>
      <w:lvlText w:val="%1.%2.%3.%4.%5."/>
      <w:lvlJc w:val="left"/>
      <w:pPr>
        <w:ind w:left="1710" w:hanging="1170"/>
      </w:pPr>
      <w:rPr>
        <w:rFonts w:hint="default"/>
      </w:rPr>
    </w:lvl>
    <w:lvl w:ilvl="5">
      <w:start w:val="1"/>
      <w:numFmt w:val="decimal"/>
      <w:isLgl/>
      <w:lvlText w:val="%1.%2.%3.%4.%5.%6."/>
      <w:lvlJc w:val="left"/>
      <w:pPr>
        <w:ind w:left="1710" w:hanging="117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63"/>
    <w:rsid w:val="00003336"/>
    <w:rsid w:val="0000348D"/>
    <w:rsid w:val="000054CB"/>
    <w:rsid w:val="00006A3B"/>
    <w:rsid w:val="00016491"/>
    <w:rsid w:val="000178E4"/>
    <w:rsid w:val="0002012D"/>
    <w:rsid w:val="00023921"/>
    <w:rsid w:val="000309BE"/>
    <w:rsid w:val="000340BA"/>
    <w:rsid w:val="000363E7"/>
    <w:rsid w:val="0004577A"/>
    <w:rsid w:val="000513BE"/>
    <w:rsid w:val="00051784"/>
    <w:rsid w:val="00052AFE"/>
    <w:rsid w:val="000533CE"/>
    <w:rsid w:val="000542A7"/>
    <w:rsid w:val="00067D61"/>
    <w:rsid w:val="00072B04"/>
    <w:rsid w:val="00076877"/>
    <w:rsid w:val="000826CC"/>
    <w:rsid w:val="000911B1"/>
    <w:rsid w:val="00095068"/>
    <w:rsid w:val="000A4E84"/>
    <w:rsid w:val="000A5043"/>
    <w:rsid w:val="000A576B"/>
    <w:rsid w:val="000B169C"/>
    <w:rsid w:val="000C0146"/>
    <w:rsid w:val="000C1C68"/>
    <w:rsid w:val="000C4633"/>
    <w:rsid w:val="000D5AC3"/>
    <w:rsid w:val="000E0801"/>
    <w:rsid w:val="000F5305"/>
    <w:rsid w:val="00104990"/>
    <w:rsid w:val="00115C7F"/>
    <w:rsid w:val="00115DEC"/>
    <w:rsid w:val="001165A7"/>
    <w:rsid w:val="00123EF5"/>
    <w:rsid w:val="00142B19"/>
    <w:rsid w:val="001505BA"/>
    <w:rsid w:val="00150AF5"/>
    <w:rsid w:val="001539AB"/>
    <w:rsid w:val="00156A9E"/>
    <w:rsid w:val="00167694"/>
    <w:rsid w:val="00167B61"/>
    <w:rsid w:val="0017189F"/>
    <w:rsid w:val="00176A4B"/>
    <w:rsid w:val="00180C1E"/>
    <w:rsid w:val="00184494"/>
    <w:rsid w:val="00184CC9"/>
    <w:rsid w:val="00187173"/>
    <w:rsid w:val="001910BE"/>
    <w:rsid w:val="00195370"/>
    <w:rsid w:val="001A1611"/>
    <w:rsid w:val="001A192F"/>
    <w:rsid w:val="001A27C3"/>
    <w:rsid w:val="001A2D97"/>
    <w:rsid w:val="001A4753"/>
    <w:rsid w:val="001B0FD9"/>
    <w:rsid w:val="001B236B"/>
    <w:rsid w:val="001B70BB"/>
    <w:rsid w:val="001C2955"/>
    <w:rsid w:val="001C70E1"/>
    <w:rsid w:val="001D59E1"/>
    <w:rsid w:val="001F3FFD"/>
    <w:rsid w:val="001F6672"/>
    <w:rsid w:val="002017EB"/>
    <w:rsid w:val="002050A5"/>
    <w:rsid w:val="0020660A"/>
    <w:rsid w:val="00211E28"/>
    <w:rsid w:val="00212E7D"/>
    <w:rsid w:val="0021350A"/>
    <w:rsid w:val="0021443F"/>
    <w:rsid w:val="00214622"/>
    <w:rsid w:val="00223E7F"/>
    <w:rsid w:val="00224BD9"/>
    <w:rsid w:val="002259F5"/>
    <w:rsid w:val="00227EC7"/>
    <w:rsid w:val="00234572"/>
    <w:rsid w:val="00235770"/>
    <w:rsid w:val="00236F02"/>
    <w:rsid w:val="0023740A"/>
    <w:rsid w:val="00237491"/>
    <w:rsid w:val="0024102B"/>
    <w:rsid w:val="00250777"/>
    <w:rsid w:val="002529AF"/>
    <w:rsid w:val="0025429E"/>
    <w:rsid w:val="00263302"/>
    <w:rsid w:val="00265E36"/>
    <w:rsid w:val="00286EBA"/>
    <w:rsid w:val="0028725D"/>
    <w:rsid w:val="00287728"/>
    <w:rsid w:val="002A2967"/>
    <w:rsid w:val="002A6DD7"/>
    <w:rsid w:val="002B5401"/>
    <w:rsid w:val="002C0CFB"/>
    <w:rsid w:val="002C234E"/>
    <w:rsid w:val="002D3DA3"/>
    <w:rsid w:val="002E2F41"/>
    <w:rsid w:val="002E3F32"/>
    <w:rsid w:val="002F7C0D"/>
    <w:rsid w:val="00301922"/>
    <w:rsid w:val="0030556C"/>
    <w:rsid w:val="003127BC"/>
    <w:rsid w:val="00325DDA"/>
    <w:rsid w:val="003274EC"/>
    <w:rsid w:val="00342443"/>
    <w:rsid w:val="003444C7"/>
    <w:rsid w:val="003458BA"/>
    <w:rsid w:val="003500F3"/>
    <w:rsid w:val="00353213"/>
    <w:rsid w:val="003563CB"/>
    <w:rsid w:val="00357A0B"/>
    <w:rsid w:val="00371178"/>
    <w:rsid w:val="00376574"/>
    <w:rsid w:val="00377D8C"/>
    <w:rsid w:val="003810D2"/>
    <w:rsid w:val="003812BD"/>
    <w:rsid w:val="003953EC"/>
    <w:rsid w:val="003A5953"/>
    <w:rsid w:val="003B1EBA"/>
    <w:rsid w:val="003C384E"/>
    <w:rsid w:val="003C5324"/>
    <w:rsid w:val="003D1192"/>
    <w:rsid w:val="003D660D"/>
    <w:rsid w:val="003E0D93"/>
    <w:rsid w:val="003F0956"/>
    <w:rsid w:val="003F7001"/>
    <w:rsid w:val="00405299"/>
    <w:rsid w:val="00413F8B"/>
    <w:rsid w:val="00417599"/>
    <w:rsid w:val="00423115"/>
    <w:rsid w:val="0042334E"/>
    <w:rsid w:val="004314E3"/>
    <w:rsid w:val="004328D4"/>
    <w:rsid w:val="00433BFA"/>
    <w:rsid w:val="004370D1"/>
    <w:rsid w:val="00437F25"/>
    <w:rsid w:val="00444F53"/>
    <w:rsid w:val="004517B5"/>
    <w:rsid w:val="00451FDE"/>
    <w:rsid w:val="00457079"/>
    <w:rsid w:val="00463018"/>
    <w:rsid w:val="00463A86"/>
    <w:rsid w:val="00463F91"/>
    <w:rsid w:val="00465A79"/>
    <w:rsid w:val="00466586"/>
    <w:rsid w:val="00466A3B"/>
    <w:rsid w:val="00473638"/>
    <w:rsid w:val="004758EA"/>
    <w:rsid w:val="004974A9"/>
    <w:rsid w:val="004A7DF0"/>
    <w:rsid w:val="004B0E21"/>
    <w:rsid w:val="004B3E34"/>
    <w:rsid w:val="004B5EDA"/>
    <w:rsid w:val="004B67B8"/>
    <w:rsid w:val="004C68D8"/>
    <w:rsid w:val="004D42FC"/>
    <w:rsid w:val="004D768B"/>
    <w:rsid w:val="004E0B99"/>
    <w:rsid w:val="004F39D1"/>
    <w:rsid w:val="00502D60"/>
    <w:rsid w:val="005077F3"/>
    <w:rsid w:val="005215A6"/>
    <w:rsid w:val="005231E5"/>
    <w:rsid w:val="00523FB6"/>
    <w:rsid w:val="00531FC9"/>
    <w:rsid w:val="00537397"/>
    <w:rsid w:val="00543261"/>
    <w:rsid w:val="00543995"/>
    <w:rsid w:val="00561980"/>
    <w:rsid w:val="005623A6"/>
    <w:rsid w:val="00562411"/>
    <w:rsid w:val="00565064"/>
    <w:rsid w:val="005713B0"/>
    <w:rsid w:val="00572401"/>
    <w:rsid w:val="0058247B"/>
    <w:rsid w:val="00597E7B"/>
    <w:rsid w:val="005A201A"/>
    <w:rsid w:val="005B08E6"/>
    <w:rsid w:val="005B630D"/>
    <w:rsid w:val="005B7781"/>
    <w:rsid w:val="005C1186"/>
    <w:rsid w:val="005C50EB"/>
    <w:rsid w:val="005C74C5"/>
    <w:rsid w:val="005E0A72"/>
    <w:rsid w:val="005F44EA"/>
    <w:rsid w:val="005F4F13"/>
    <w:rsid w:val="00605BB9"/>
    <w:rsid w:val="0060618B"/>
    <w:rsid w:val="006075B3"/>
    <w:rsid w:val="00610DE4"/>
    <w:rsid w:val="006129EB"/>
    <w:rsid w:val="00613C7E"/>
    <w:rsid w:val="00614A9C"/>
    <w:rsid w:val="006173AE"/>
    <w:rsid w:val="006255F9"/>
    <w:rsid w:val="00627CF4"/>
    <w:rsid w:val="00630A58"/>
    <w:rsid w:val="00631142"/>
    <w:rsid w:val="0064763F"/>
    <w:rsid w:val="00653778"/>
    <w:rsid w:val="00661699"/>
    <w:rsid w:val="00667883"/>
    <w:rsid w:val="0067616B"/>
    <w:rsid w:val="0069331A"/>
    <w:rsid w:val="006B028F"/>
    <w:rsid w:val="006B1733"/>
    <w:rsid w:val="006B2655"/>
    <w:rsid w:val="006B2CCD"/>
    <w:rsid w:val="006B6284"/>
    <w:rsid w:val="006C2372"/>
    <w:rsid w:val="006C3BCD"/>
    <w:rsid w:val="006C4BAD"/>
    <w:rsid w:val="006C6856"/>
    <w:rsid w:val="006D4D05"/>
    <w:rsid w:val="006E3C77"/>
    <w:rsid w:val="007074B1"/>
    <w:rsid w:val="0071095D"/>
    <w:rsid w:val="007110B3"/>
    <w:rsid w:val="00713BC9"/>
    <w:rsid w:val="007326C3"/>
    <w:rsid w:val="00734F23"/>
    <w:rsid w:val="00743BC7"/>
    <w:rsid w:val="00744BCB"/>
    <w:rsid w:val="00752887"/>
    <w:rsid w:val="007548FF"/>
    <w:rsid w:val="00754E0D"/>
    <w:rsid w:val="00754EF8"/>
    <w:rsid w:val="00762418"/>
    <w:rsid w:val="00762F8C"/>
    <w:rsid w:val="007914AF"/>
    <w:rsid w:val="0079360E"/>
    <w:rsid w:val="007963B8"/>
    <w:rsid w:val="007A4F58"/>
    <w:rsid w:val="007B1205"/>
    <w:rsid w:val="007B3C72"/>
    <w:rsid w:val="007B648D"/>
    <w:rsid w:val="007C6888"/>
    <w:rsid w:val="007D1A7F"/>
    <w:rsid w:val="007D3748"/>
    <w:rsid w:val="007D444C"/>
    <w:rsid w:val="007D5053"/>
    <w:rsid w:val="007E0B88"/>
    <w:rsid w:val="007E255F"/>
    <w:rsid w:val="007E2837"/>
    <w:rsid w:val="007E3DA8"/>
    <w:rsid w:val="007F0FC0"/>
    <w:rsid w:val="007F3FBF"/>
    <w:rsid w:val="00810F2F"/>
    <w:rsid w:val="00812FBC"/>
    <w:rsid w:val="00814345"/>
    <w:rsid w:val="00814CA3"/>
    <w:rsid w:val="00825742"/>
    <w:rsid w:val="0082696E"/>
    <w:rsid w:val="00830E81"/>
    <w:rsid w:val="00834EF5"/>
    <w:rsid w:val="00836F75"/>
    <w:rsid w:val="00843DBF"/>
    <w:rsid w:val="00850DE1"/>
    <w:rsid w:val="008528DD"/>
    <w:rsid w:val="00863C80"/>
    <w:rsid w:val="00883BFC"/>
    <w:rsid w:val="00884384"/>
    <w:rsid w:val="00884E32"/>
    <w:rsid w:val="008959C4"/>
    <w:rsid w:val="008A0459"/>
    <w:rsid w:val="008A0D8E"/>
    <w:rsid w:val="008A375F"/>
    <w:rsid w:val="008A42D7"/>
    <w:rsid w:val="008B62A3"/>
    <w:rsid w:val="008B7B4A"/>
    <w:rsid w:val="008C3A63"/>
    <w:rsid w:val="008C48A8"/>
    <w:rsid w:val="008D1FD5"/>
    <w:rsid w:val="008D3214"/>
    <w:rsid w:val="008D6D2A"/>
    <w:rsid w:val="008E28FD"/>
    <w:rsid w:val="008E2E41"/>
    <w:rsid w:val="008E66FF"/>
    <w:rsid w:val="008F09D9"/>
    <w:rsid w:val="009039A0"/>
    <w:rsid w:val="00904E98"/>
    <w:rsid w:val="00920B75"/>
    <w:rsid w:val="00925D63"/>
    <w:rsid w:val="00925D9A"/>
    <w:rsid w:val="009372D6"/>
    <w:rsid w:val="00945FE9"/>
    <w:rsid w:val="00956F12"/>
    <w:rsid w:val="0096273C"/>
    <w:rsid w:val="00966A4F"/>
    <w:rsid w:val="009778E3"/>
    <w:rsid w:val="009851D8"/>
    <w:rsid w:val="00985C08"/>
    <w:rsid w:val="0099190B"/>
    <w:rsid w:val="00992C96"/>
    <w:rsid w:val="009A1132"/>
    <w:rsid w:val="009A3A4F"/>
    <w:rsid w:val="009A40E0"/>
    <w:rsid w:val="009A574B"/>
    <w:rsid w:val="009A7920"/>
    <w:rsid w:val="009A7B51"/>
    <w:rsid w:val="009B519C"/>
    <w:rsid w:val="009B6E4D"/>
    <w:rsid w:val="009B71A6"/>
    <w:rsid w:val="009C4315"/>
    <w:rsid w:val="009D0899"/>
    <w:rsid w:val="009D4F8A"/>
    <w:rsid w:val="009D7D2B"/>
    <w:rsid w:val="009E37FA"/>
    <w:rsid w:val="009E3E72"/>
    <w:rsid w:val="009E7C5C"/>
    <w:rsid w:val="009E7FA6"/>
    <w:rsid w:val="009F4FCB"/>
    <w:rsid w:val="00A00CEF"/>
    <w:rsid w:val="00A10162"/>
    <w:rsid w:val="00A15BA1"/>
    <w:rsid w:val="00A161F1"/>
    <w:rsid w:val="00A24536"/>
    <w:rsid w:val="00A316CE"/>
    <w:rsid w:val="00A3625A"/>
    <w:rsid w:val="00A43CD7"/>
    <w:rsid w:val="00A4583D"/>
    <w:rsid w:val="00A60570"/>
    <w:rsid w:val="00A63C5F"/>
    <w:rsid w:val="00A65242"/>
    <w:rsid w:val="00A6643B"/>
    <w:rsid w:val="00A66DE1"/>
    <w:rsid w:val="00A7065F"/>
    <w:rsid w:val="00A70A70"/>
    <w:rsid w:val="00A83C9A"/>
    <w:rsid w:val="00A916CA"/>
    <w:rsid w:val="00A92010"/>
    <w:rsid w:val="00A94036"/>
    <w:rsid w:val="00A95D19"/>
    <w:rsid w:val="00AA068C"/>
    <w:rsid w:val="00AA08AC"/>
    <w:rsid w:val="00AA529D"/>
    <w:rsid w:val="00AB1E42"/>
    <w:rsid w:val="00AB3BB5"/>
    <w:rsid w:val="00AE3E71"/>
    <w:rsid w:val="00B056F7"/>
    <w:rsid w:val="00B1054C"/>
    <w:rsid w:val="00B126FF"/>
    <w:rsid w:val="00B14368"/>
    <w:rsid w:val="00B24745"/>
    <w:rsid w:val="00B263D8"/>
    <w:rsid w:val="00B30964"/>
    <w:rsid w:val="00B33906"/>
    <w:rsid w:val="00B46A19"/>
    <w:rsid w:val="00B471C7"/>
    <w:rsid w:val="00B5055F"/>
    <w:rsid w:val="00B52231"/>
    <w:rsid w:val="00B561A2"/>
    <w:rsid w:val="00B56369"/>
    <w:rsid w:val="00B66483"/>
    <w:rsid w:val="00B84BE1"/>
    <w:rsid w:val="00B968F7"/>
    <w:rsid w:val="00B97166"/>
    <w:rsid w:val="00BA677E"/>
    <w:rsid w:val="00BB032D"/>
    <w:rsid w:val="00BB1022"/>
    <w:rsid w:val="00BB5CC4"/>
    <w:rsid w:val="00BC3DAA"/>
    <w:rsid w:val="00BC56FF"/>
    <w:rsid w:val="00BC7D56"/>
    <w:rsid w:val="00BD129C"/>
    <w:rsid w:val="00BD4A49"/>
    <w:rsid w:val="00C0388D"/>
    <w:rsid w:val="00C04292"/>
    <w:rsid w:val="00C109AA"/>
    <w:rsid w:val="00C14916"/>
    <w:rsid w:val="00C151DD"/>
    <w:rsid w:val="00C17DC0"/>
    <w:rsid w:val="00C2103B"/>
    <w:rsid w:val="00C25C30"/>
    <w:rsid w:val="00C337EA"/>
    <w:rsid w:val="00C50342"/>
    <w:rsid w:val="00C51069"/>
    <w:rsid w:val="00C534FF"/>
    <w:rsid w:val="00C56235"/>
    <w:rsid w:val="00C63A54"/>
    <w:rsid w:val="00C6721E"/>
    <w:rsid w:val="00C67C1D"/>
    <w:rsid w:val="00C7304D"/>
    <w:rsid w:val="00C73199"/>
    <w:rsid w:val="00C75E77"/>
    <w:rsid w:val="00C7719B"/>
    <w:rsid w:val="00C83D2C"/>
    <w:rsid w:val="00C965DD"/>
    <w:rsid w:val="00C96F54"/>
    <w:rsid w:val="00C97D7A"/>
    <w:rsid w:val="00CA1F8F"/>
    <w:rsid w:val="00CB646B"/>
    <w:rsid w:val="00CC3B0B"/>
    <w:rsid w:val="00CC3BA0"/>
    <w:rsid w:val="00CC4BAC"/>
    <w:rsid w:val="00CC6CE9"/>
    <w:rsid w:val="00CC77EB"/>
    <w:rsid w:val="00CD2029"/>
    <w:rsid w:val="00CD2CAD"/>
    <w:rsid w:val="00CD4E75"/>
    <w:rsid w:val="00CD6450"/>
    <w:rsid w:val="00CD7315"/>
    <w:rsid w:val="00CE2BCC"/>
    <w:rsid w:val="00D000B3"/>
    <w:rsid w:val="00D01BF8"/>
    <w:rsid w:val="00D17914"/>
    <w:rsid w:val="00D20A6C"/>
    <w:rsid w:val="00D21560"/>
    <w:rsid w:val="00D247CB"/>
    <w:rsid w:val="00D333E6"/>
    <w:rsid w:val="00D339AD"/>
    <w:rsid w:val="00D355D5"/>
    <w:rsid w:val="00D368CB"/>
    <w:rsid w:val="00D4325A"/>
    <w:rsid w:val="00D52F60"/>
    <w:rsid w:val="00D53768"/>
    <w:rsid w:val="00D549A3"/>
    <w:rsid w:val="00D54A1C"/>
    <w:rsid w:val="00D60769"/>
    <w:rsid w:val="00D674EA"/>
    <w:rsid w:val="00D70D10"/>
    <w:rsid w:val="00D81438"/>
    <w:rsid w:val="00D8256D"/>
    <w:rsid w:val="00D836D6"/>
    <w:rsid w:val="00D8501A"/>
    <w:rsid w:val="00D86261"/>
    <w:rsid w:val="00D86A63"/>
    <w:rsid w:val="00D923B0"/>
    <w:rsid w:val="00DB61FA"/>
    <w:rsid w:val="00DB6C67"/>
    <w:rsid w:val="00DC29A7"/>
    <w:rsid w:val="00DC7A2A"/>
    <w:rsid w:val="00DC7BB6"/>
    <w:rsid w:val="00DD4270"/>
    <w:rsid w:val="00DD4722"/>
    <w:rsid w:val="00DF1A58"/>
    <w:rsid w:val="00DF47F2"/>
    <w:rsid w:val="00E009DA"/>
    <w:rsid w:val="00E03404"/>
    <w:rsid w:val="00E05F01"/>
    <w:rsid w:val="00E15052"/>
    <w:rsid w:val="00E16E89"/>
    <w:rsid w:val="00E22B68"/>
    <w:rsid w:val="00E22CA0"/>
    <w:rsid w:val="00E233D2"/>
    <w:rsid w:val="00E23BCF"/>
    <w:rsid w:val="00E25BD1"/>
    <w:rsid w:val="00E337B7"/>
    <w:rsid w:val="00E40193"/>
    <w:rsid w:val="00E40AA0"/>
    <w:rsid w:val="00E425D6"/>
    <w:rsid w:val="00E4594F"/>
    <w:rsid w:val="00E47324"/>
    <w:rsid w:val="00E522A5"/>
    <w:rsid w:val="00E542CD"/>
    <w:rsid w:val="00E56E84"/>
    <w:rsid w:val="00E63472"/>
    <w:rsid w:val="00E640FE"/>
    <w:rsid w:val="00E7138D"/>
    <w:rsid w:val="00E7638D"/>
    <w:rsid w:val="00E803F0"/>
    <w:rsid w:val="00E87C53"/>
    <w:rsid w:val="00E93005"/>
    <w:rsid w:val="00E93F03"/>
    <w:rsid w:val="00E942F3"/>
    <w:rsid w:val="00E96377"/>
    <w:rsid w:val="00E974DF"/>
    <w:rsid w:val="00EA3526"/>
    <w:rsid w:val="00EB4D05"/>
    <w:rsid w:val="00EC443F"/>
    <w:rsid w:val="00EC7B64"/>
    <w:rsid w:val="00ED4CCD"/>
    <w:rsid w:val="00EE0292"/>
    <w:rsid w:val="00EE3CA3"/>
    <w:rsid w:val="00EE3ED0"/>
    <w:rsid w:val="00EE3EFE"/>
    <w:rsid w:val="00EE6CED"/>
    <w:rsid w:val="00EF3053"/>
    <w:rsid w:val="00EF418C"/>
    <w:rsid w:val="00EF4628"/>
    <w:rsid w:val="00EF6676"/>
    <w:rsid w:val="00F00C3E"/>
    <w:rsid w:val="00F00F42"/>
    <w:rsid w:val="00F10021"/>
    <w:rsid w:val="00F10DE5"/>
    <w:rsid w:val="00F17F5A"/>
    <w:rsid w:val="00F2106E"/>
    <w:rsid w:val="00F218FD"/>
    <w:rsid w:val="00F23DC0"/>
    <w:rsid w:val="00F25BA9"/>
    <w:rsid w:val="00F31186"/>
    <w:rsid w:val="00F3179A"/>
    <w:rsid w:val="00F36FD6"/>
    <w:rsid w:val="00F40EBC"/>
    <w:rsid w:val="00F43CA6"/>
    <w:rsid w:val="00F44A79"/>
    <w:rsid w:val="00F53BAE"/>
    <w:rsid w:val="00F72FFF"/>
    <w:rsid w:val="00F80DD2"/>
    <w:rsid w:val="00F8130B"/>
    <w:rsid w:val="00F837CB"/>
    <w:rsid w:val="00F84FEE"/>
    <w:rsid w:val="00F85ECF"/>
    <w:rsid w:val="00F94AE0"/>
    <w:rsid w:val="00F960F8"/>
    <w:rsid w:val="00FA0167"/>
    <w:rsid w:val="00FB669B"/>
    <w:rsid w:val="00FC3AF8"/>
    <w:rsid w:val="00FC5CF0"/>
    <w:rsid w:val="00FD2431"/>
    <w:rsid w:val="00FD4167"/>
    <w:rsid w:val="00FD6CC0"/>
    <w:rsid w:val="00FF5C21"/>
    <w:rsid w:val="00FF773E"/>
    <w:rsid w:val="00FF7C88"/>
    <w:rsid w:val="00FF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A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6A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A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A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31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FC9"/>
  </w:style>
  <w:style w:type="paragraph" w:styleId="a5">
    <w:name w:val="footer"/>
    <w:basedOn w:val="a"/>
    <w:link w:val="a6"/>
    <w:uiPriority w:val="99"/>
    <w:unhideWhenUsed/>
    <w:rsid w:val="00531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FC9"/>
  </w:style>
  <w:style w:type="paragraph" w:styleId="a7">
    <w:name w:val="Body Text"/>
    <w:basedOn w:val="a"/>
    <w:link w:val="a8"/>
    <w:rsid w:val="00E974D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E974D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5624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2411"/>
    <w:rPr>
      <w:rFonts w:ascii="Tahoma" w:hAnsi="Tahoma" w:cs="Tahoma"/>
      <w:sz w:val="16"/>
      <w:szCs w:val="16"/>
    </w:rPr>
  </w:style>
  <w:style w:type="paragraph" w:styleId="ab">
    <w:name w:val="List Paragraph"/>
    <w:basedOn w:val="a"/>
    <w:uiPriority w:val="34"/>
    <w:qFormat/>
    <w:rsid w:val="00466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A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A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A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6A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A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A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31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1FC9"/>
  </w:style>
  <w:style w:type="paragraph" w:styleId="a5">
    <w:name w:val="footer"/>
    <w:basedOn w:val="a"/>
    <w:link w:val="a6"/>
    <w:uiPriority w:val="99"/>
    <w:unhideWhenUsed/>
    <w:rsid w:val="00531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1FC9"/>
  </w:style>
  <w:style w:type="paragraph" w:styleId="a7">
    <w:name w:val="Body Text"/>
    <w:basedOn w:val="a"/>
    <w:link w:val="a8"/>
    <w:rsid w:val="00E974D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E974D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5624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2411"/>
    <w:rPr>
      <w:rFonts w:ascii="Tahoma" w:hAnsi="Tahoma" w:cs="Tahoma"/>
      <w:sz w:val="16"/>
      <w:szCs w:val="16"/>
    </w:rPr>
  </w:style>
  <w:style w:type="paragraph" w:styleId="ab">
    <w:name w:val="List Paragraph"/>
    <w:basedOn w:val="a"/>
    <w:uiPriority w:val="34"/>
    <w:qFormat/>
    <w:rsid w:val="0046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F446DF9AA39D8B9DC6DE7CC8C0333D48DEC929A51D44049F45B98939EE2C2369FAC22C4C6FAC36C3D03ED331ED0E897050B06F535Cf5J2F" TargetMode="External"/><Relationship Id="rId18" Type="http://schemas.openxmlformats.org/officeDocument/2006/relationships/hyperlink" Target="consultantplus://offline/ref=39F446DF9AA39D8B9DC6DE7CC8C0333D48DEC929A51D44049F45B98939EE2C2369FAC22E4E69A536C3D03ED331ED0E897050B06F535Cf5J2F" TargetMode="External"/><Relationship Id="rId26" Type="http://schemas.openxmlformats.org/officeDocument/2006/relationships/hyperlink" Target="consultantplus://offline/ref=39F446DF9AA39D8B9DC6DE7CC8C0333D4FD6C12BA71244049F45B98939EE2C2369FAC22E4B6AAC36C3D03ED331ED0E897050B06F535Cf5J2F" TargetMode="External"/><Relationship Id="rId39" Type="http://schemas.openxmlformats.org/officeDocument/2006/relationships/hyperlink" Target="consultantplus://offline/ref=1CAD2AB262660E74AABBE2E7386282088D32CA8CD63CEC1D962A0009CDFCC71AF1BD70AB3D95BACDCDA63FED94E41C0B8A49DB64FC80FAD4j145W" TargetMode="External"/><Relationship Id="rId3" Type="http://schemas.openxmlformats.org/officeDocument/2006/relationships/styles" Target="styles.xml"/><Relationship Id="rId21" Type="http://schemas.openxmlformats.org/officeDocument/2006/relationships/hyperlink" Target="consultantplus://offline/ref=39F446DF9AA39D8B9DC6DE7CC8C0333D48DEC929A51D44049F45B98939EE2C2369FAC22E4E6BA536C3D03ED331ED0E897050B06F535Cf5J2F" TargetMode="External"/><Relationship Id="rId34" Type="http://schemas.openxmlformats.org/officeDocument/2006/relationships/hyperlink" Target="consultantplus://offline/ref=39F446DF9AA39D8B9DC6DE7CC8C0333D48DEC929A51D44049F45B98939EE2C2369FAC22E4D6FA1389F8A2ED778BA0B95794CAF6F4D5C5361fFJ9F" TargetMode="External"/><Relationship Id="rId7" Type="http://schemas.openxmlformats.org/officeDocument/2006/relationships/footnotes" Target="footnotes.xml"/><Relationship Id="rId12" Type="http://schemas.openxmlformats.org/officeDocument/2006/relationships/hyperlink" Target="consultantplus://offline/ref=39F446DF9AA39D8B9DC6DE7CC8C0333D48DEC929A51D44049F45B98939EE2C2369FAC22E4E6BA536C3D03ED331ED0E897050B06F535Cf5J2F" TargetMode="External"/><Relationship Id="rId17" Type="http://schemas.openxmlformats.org/officeDocument/2006/relationships/hyperlink" Target="consultantplus://offline/ref=39F446DF9AA39D8B9DC6DE7CC8C0333D49D9CA2AA410190E971CB58B3EE173266EEBC22D4572A43F89837A84f3JDF" TargetMode="External"/><Relationship Id="rId25" Type="http://schemas.openxmlformats.org/officeDocument/2006/relationships/hyperlink" Target="consultantplus://offline/ref=39F446DF9AA39D8B9DC6DE7CC8C0333D4FD6C12BA71244049F45B98939EE2C237BFA9A224F64BB3C959F78863EfEJEF" TargetMode="External"/><Relationship Id="rId33" Type="http://schemas.openxmlformats.org/officeDocument/2006/relationships/hyperlink" Target="consultantplus://offline/ref=39F446DF9AA39D8B9DC6DE7CC8C0333D48DEC929A51D44049F45B98939EE2C2369FAC22E4D6FA13E948A2ED778BA0B95794CAF6F4D5C5361fFJ9F" TargetMode="External"/><Relationship Id="rId38" Type="http://schemas.openxmlformats.org/officeDocument/2006/relationships/hyperlink" Target="consultantplus://offline/ref=39F446DF9AA39D8B9DC6DE7CC8C0333D48DEC929A51D44049F45B98939EE2C2369FAC22E4D6FA634928A2ED778BA0B95794CAF6F4D5C5361fFJ9F" TargetMode="External"/><Relationship Id="rId2" Type="http://schemas.openxmlformats.org/officeDocument/2006/relationships/numbering" Target="numbering.xml"/><Relationship Id="rId16" Type="http://schemas.openxmlformats.org/officeDocument/2006/relationships/hyperlink" Target="consultantplus://offline/ref=39F446DF9AA39D8B9DC6DE7CC8C0333D4FD6C12CA71944049F45B98939EE2C237BFA9A224F64BB3C959F78863EfEJEF" TargetMode="External"/><Relationship Id="rId20" Type="http://schemas.openxmlformats.org/officeDocument/2006/relationships/hyperlink" Target="consultantplus://offline/ref=39F446DF9AA39D8B9DC6DE7CC8C0333D48DEC929A51D44049F45B98939EE2C2369FAC22C4F6DA536C3D03ED331ED0E897050B06F535Cf5J2F" TargetMode="External"/><Relationship Id="rId29" Type="http://schemas.openxmlformats.org/officeDocument/2006/relationships/hyperlink" Target="consultantplus://offline/ref=39F446DF9AA39D8B9DC6DE7CC8C0333D4FD6C12BA71244049F45B98939EE2C2369FAC22E4D6DA738918A2ED778BA0B95794CAF6F4D5C5361fFJ9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F446DF9AA39D8B9DC6DE7CC8C0333D4FD7CF27AF1D44049F45B98939EE2C237BFA9A224F64BB3C959F78863EfEJEF" TargetMode="External"/><Relationship Id="rId24" Type="http://schemas.openxmlformats.org/officeDocument/2006/relationships/hyperlink" Target="consultantplus://offline/ref=39F446DF9AA39D8B9DC6DE7CC8C0333D48DEC929A51D44049F45B98939EE2C2369FAC22C4C6FAC36C3D03ED331ED0E897050B06F535Cf5J2F" TargetMode="External"/><Relationship Id="rId32" Type="http://schemas.openxmlformats.org/officeDocument/2006/relationships/hyperlink" Target="consultantplus://offline/ref=39F446DF9AA39D8B9DC6DE7CC8C0333D48DEC929A51D44049F45B98939EE2C2369FAC22E4E65AD36C3D03ED331ED0E897050B06F535Cf5J2F" TargetMode="External"/><Relationship Id="rId37" Type="http://schemas.openxmlformats.org/officeDocument/2006/relationships/hyperlink" Target="consultantplus://offline/ref=39F446DF9AA39D8B9DC6C071DEAC6D324CD59623A61D4E56C212BFDE66BE2A7629BAC47B0E28A83C97817A8438E452C63507A36F5B405261E639F97AfEJF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9F446DF9AA39D8B9DC6C071DEAC6D324CD59623A61F4B52C214BFDE66BE2A7629BAC47B1C28F030958964873EF1049773f5J3F" TargetMode="External"/><Relationship Id="rId23" Type="http://schemas.openxmlformats.org/officeDocument/2006/relationships/hyperlink" Target="consultantplus://offline/ref=39F446DF9AA39D8B9DC6DE7CC8C0333D48DEC929A51D44049F45B98939EE2C2369FAC22E4D6EAC3D938A2ED778BA0B95794CAF6F4D5C5361fFJ9F" TargetMode="External"/><Relationship Id="rId28" Type="http://schemas.openxmlformats.org/officeDocument/2006/relationships/hyperlink" Target="consultantplus://offline/ref=39F446DF9AA39D8B9DC6DE7CC8C0333D4FD6C12BA71244049F45B98939EE2C2369FAC22E4D6DA5359F8A2ED778BA0B95794CAF6F4D5C5361fFJ9F" TargetMode="External"/><Relationship Id="rId36" Type="http://schemas.openxmlformats.org/officeDocument/2006/relationships/hyperlink" Target="consultantplus://offline/ref=39F446DF9AA39D8B9DC6DE7CC8C0333D48DEC929A51D44049F45B98939EE2C2369FAC22E4D6FA33F958A2ED778BA0B95794CAF6F4D5C5361fFJ9F" TargetMode="External"/><Relationship Id="rId10" Type="http://schemas.openxmlformats.org/officeDocument/2006/relationships/hyperlink" Target="consultantplus://offline/ref=39F446DF9AA39D8B9DC6DE7CC8C0333D4FD6C12BA71244049F45B98939EE2C237BFA9A224F64BB3C959F78863EfEJEF" TargetMode="External"/><Relationship Id="rId19" Type="http://schemas.openxmlformats.org/officeDocument/2006/relationships/hyperlink" Target="consultantplus://offline/ref=39F446DF9AA39D8B9DC6DE7CC8C0333D48DEC929A51D44049F45B98939EE2C2369FAC22E4D6EAC349F8A2ED778BA0B95794CAF6F4D5C5361fFJ9F" TargetMode="External"/><Relationship Id="rId31" Type="http://schemas.openxmlformats.org/officeDocument/2006/relationships/hyperlink" Target="consultantplus://offline/ref=39F446DF9AA39D8B9DC6DE7CC8C0333D4FD6C12BA71244049F45B98939EE2C2369FAC22E4E68A536C3D03ED331ED0E897050B06F535Cf5J2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9F446DF9AA39D8B9DC6C071DEAC6D324CD59623A61E4E57C318BFDE66BE2A7629BAC47B1C28F030958964873EF1049773f5J3F" TargetMode="External"/><Relationship Id="rId22" Type="http://schemas.openxmlformats.org/officeDocument/2006/relationships/hyperlink" Target="consultantplus://offline/ref=39F446DF9AA39D8B9DC6C071DEAC6D324CD59623A61E4E55C310BFDE66BE2A7629BAC47B0E28A83C97817A8735E452C63507A36F5B405261E639F97AfEJFF" TargetMode="External"/><Relationship Id="rId27" Type="http://schemas.openxmlformats.org/officeDocument/2006/relationships/hyperlink" Target="consultantplus://offline/ref=39F446DF9AA39D8B9DC6DE7CC8C0333D4FD6C12BA71244049F45B98939EE2C2369FAC22E4E68A536C3D03ED331ED0E897050B06F535Cf5J2F" TargetMode="External"/><Relationship Id="rId30" Type="http://schemas.openxmlformats.org/officeDocument/2006/relationships/hyperlink" Target="consultantplus://offline/ref=39F446DF9AA39D8B9DC6DE7CC8C0333D4FD6C12BA71244049F45B98939EE2C2369FAC22E4B6AAC36C3D03ED331ED0E897050B06F535Cf5J2F" TargetMode="External"/><Relationship Id="rId35" Type="http://schemas.openxmlformats.org/officeDocument/2006/relationships/hyperlink" Target="consultantplus://offline/ref=39F446DF9AA39D8B9DC6DE7CC8C0333D48DEC929A51D44049F45B98939EE2C2369FAC22E4D6FA13A918A2ED778BA0B95794CAF6F4D5C5361fF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8552-96F6-4347-8236-930940EF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48</Pages>
  <Words>11936</Words>
  <Characters>68036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214-1</dc:creator>
  <cp:lastModifiedBy>214-1</cp:lastModifiedBy>
  <cp:revision>563</cp:revision>
  <cp:lastPrinted>2023-06-14T00:35:00Z</cp:lastPrinted>
  <dcterms:created xsi:type="dcterms:W3CDTF">2021-12-28T05:09:00Z</dcterms:created>
  <dcterms:modified xsi:type="dcterms:W3CDTF">2023-06-14T00:47:00Z</dcterms:modified>
</cp:coreProperties>
</file>