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69B21" w14:textId="77777777" w:rsidR="00463EF3" w:rsidRPr="00463EF3" w:rsidRDefault="00463EF3" w:rsidP="00463EF3">
      <w:pPr>
        <w:jc w:val="center"/>
        <w:rPr>
          <w:rFonts w:eastAsia="Times New Roman"/>
          <w:sz w:val="24"/>
          <w:szCs w:val="24"/>
          <w:lang w:eastAsia="ru-RU"/>
        </w:rPr>
      </w:pPr>
      <w:r>
        <w:rPr>
          <w:rFonts w:eastAsia="Times New Roman"/>
          <w:bCs/>
          <w:noProof/>
          <w:sz w:val="24"/>
          <w:szCs w:val="24"/>
          <w:lang w:eastAsia="ru-RU"/>
        </w:rPr>
        <w:drawing>
          <wp:inline distT="0" distB="0" distL="0" distR="0" wp14:anchorId="6FC66573" wp14:editId="292ED9E0">
            <wp:extent cx="584200" cy="719455"/>
            <wp:effectExtent l="0" t="0" r="6350" b="4445"/>
            <wp:docPr id="3" name="Рисунок 3"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 cy="719455"/>
                    </a:xfrm>
                    <a:prstGeom prst="rect">
                      <a:avLst/>
                    </a:prstGeom>
                    <a:noFill/>
                    <a:ln>
                      <a:noFill/>
                    </a:ln>
                  </pic:spPr>
                </pic:pic>
              </a:graphicData>
            </a:graphic>
          </wp:inline>
        </w:drawing>
      </w:r>
    </w:p>
    <w:p w14:paraId="377A106A" w14:textId="77777777" w:rsidR="00463EF3" w:rsidRPr="00463EF3" w:rsidRDefault="00463EF3" w:rsidP="00463EF3">
      <w:pPr>
        <w:jc w:val="center"/>
        <w:rPr>
          <w:rFonts w:eastAsia="Times New Roman"/>
          <w:sz w:val="24"/>
          <w:szCs w:val="24"/>
          <w:lang w:eastAsia="ru-RU"/>
        </w:rPr>
      </w:pPr>
    </w:p>
    <w:p w14:paraId="60D47AA9" w14:textId="77777777" w:rsidR="00463EF3" w:rsidRPr="00463EF3" w:rsidRDefault="00463EF3" w:rsidP="00463EF3">
      <w:pPr>
        <w:jc w:val="center"/>
        <w:rPr>
          <w:rFonts w:eastAsia="Times New Roman"/>
          <w:sz w:val="24"/>
          <w:szCs w:val="24"/>
          <w:lang w:eastAsia="ru-RU"/>
        </w:rPr>
      </w:pPr>
      <w:r w:rsidRPr="00463EF3">
        <w:rPr>
          <w:rFonts w:eastAsia="Times New Roman"/>
          <w:sz w:val="24"/>
          <w:szCs w:val="24"/>
          <w:lang w:eastAsia="ru-RU"/>
        </w:rPr>
        <w:t>АДМИНИСТРАЦИЯ</w:t>
      </w:r>
    </w:p>
    <w:p w14:paraId="5272A286" w14:textId="77777777" w:rsidR="00463EF3" w:rsidRPr="00463EF3" w:rsidRDefault="00463EF3" w:rsidP="00463EF3">
      <w:pPr>
        <w:jc w:val="center"/>
        <w:rPr>
          <w:rFonts w:eastAsia="Times New Roman"/>
          <w:sz w:val="24"/>
          <w:szCs w:val="24"/>
          <w:lang w:eastAsia="ru-RU"/>
        </w:rPr>
      </w:pPr>
      <w:r w:rsidRPr="00463EF3">
        <w:rPr>
          <w:rFonts w:eastAsia="Times New Roman"/>
          <w:sz w:val="24"/>
          <w:szCs w:val="24"/>
          <w:lang w:eastAsia="ru-RU"/>
        </w:rPr>
        <w:t>ХАСАНСКОГО МУНИЦИПАЛЬНОГО ОКРУГА</w:t>
      </w:r>
    </w:p>
    <w:p w14:paraId="12D1D58F" w14:textId="77777777" w:rsidR="00463EF3" w:rsidRPr="00463EF3" w:rsidRDefault="00463EF3" w:rsidP="00463EF3">
      <w:pPr>
        <w:jc w:val="center"/>
        <w:rPr>
          <w:rFonts w:eastAsia="Times New Roman"/>
          <w:sz w:val="24"/>
          <w:szCs w:val="24"/>
          <w:lang w:eastAsia="ru-RU"/>
        </w:rPr>
      </w:pPr>
      <w:r w:rsidRPr="00463EF3">
        <w:rPr>
          <w:rFonts w:eastAsia="Times New Roman"/>
          <w:sz w:val="24"/>
          <w:szCs w:val="24"/>
          <w:lang w:eastAsia="ru-RU"/>
        </w:rPr>
        <w:t>ПРИМОРСКОГО КРАЯ</w:t>
      </w:r>
    </w:p>
    <w:p w14:paraId="16FA917D" w14:textId="77777777" w:rsidR="00463EF3" w:rsidRPr="00463EF3" w:rsidRDefault="00463EF3" w:rsidP="00463EF3">
      <w:pPr>
        <w:jc w:val="center"/>
        <w:rPr>
          <w:rFonts w:eastAsia="Times New Roman"/>
          <w:sz w:val="24"/>
          <w:szCs w:val="24"/>
          <w:lang w:eastAsia="ru-RU"/>
        </w:rPr>
      </w:pPr>
    </w:p>
    <w:p w14:paraId="25AC2747" w14:textId="77777777" w:rsidR="00463EF3" w:rsidRPr="00463EF3" w:rsidRDefault="00463EF3" w:rsidP="00463EF3">
      <w:pPr>
        <w:jc w:val="center"/>
        <w:rPr>
          <w:rFonts w:eastAsia="Times New Roman"/>
          <w:sz w:val="24"/>
          <w:szCs w:val="24"/>
          <w:lang w:eastAsia="ru-RU"/>
        </w:rPr>
      </w:pPr>
      <w:r w:rsidRPr="00463EF3">
        <w:rPr>
          <w:rFonts w:ascii="Arial" w:eastAsia="Times New Roman" w:hAnsi="Arial"/>
          <w:sz w:val="32"/>
          <w:szCs w:val="24"/>
          <w:lang w:eastAsia="ru-RU"/>
        </w:rPr>
        <w:t>ПОСТАНОВЛЕНИЕ</w:t>
      </w:r>
    </w:p>
    <w:p w14:paraId="586B917A" w14:textId="77777777" w:rsidR="00463EF3" w:rsidRPr="00463EF3" w:rsidRDefault="00463EF3" w:rsidP="00463EF3">
      <w:pPr>
        <w:jc w:val="center"/>
        <w:rPr>
          <w:rFonts w:eastAsia="Times New Roman"/>
          <w:sz w:val="24"/>
          <w:szCs w:val="24"/>
          <w:lang w:eastAsia="ru-RU"/>
        </w:rPr>
      </w:pPr>
      <w:proofErr w:type="spellStart"/>
      <w:r w:rsidRPr="00463EF3">
        <w:rPr>
          <w:rFonts w:eastAsia="Times New Roman"/>
          <w:sz w:val="24"/>
          <w:szCs w:val="24"/>
          <w:lang w:eastAsia="ru-RU"/>
        </w:rPr>
        <w:t>пгт</w:t>
      </w:r>
      <w:proofErr w:type="spellEnd"/>
      <w:r w:rsidRPr="00463EF3">
        <w:rPr>
          <w:rFonts w:eastAsia="Times New Roman"/>
          <w:sz w:val="24"/>
          <w:szCs w:val="24"/>
          <w:lang w:eastAsia="ru-RU"/>
        </w:rPr>
        <w:t xml:space="preserve"> Славянка</w:t>
      </w:r>
    </w:p>
    <w:p w14:paraId="31B8E87C" w14:textId="77777777" w:rsidR="00714038" w:rsidRPr="00714038" w:rsidRDefault="00714038" w:rsidP="00714038">
      <w:pPr>
        <w:overflowPunct w:val="0"/>
        <w:autoSpaceDE w:val="0"/>
        <w:autoSpaceDN w:val="0"/>
        <w:adjustRightInd w:val="0"/>
        <w:jc w:val="center"/>
        <w:rPr>
          <w:rFonts w:eastAsia="Times New Roman"/>
          <w:sz w:val="26"/>
          <w:szCs w:val="26"/>
          <w:lang w:eastAsia="en-US"/>
        </w:rPr>
      </w:pPr>
    </w:p>
    <w:p w14:paraId="1DBBBDDB" w14:textId="08F8487E" w:rsidR="00714038" w:rsidRPr="00714038" w:rsidRDefault="00934759" w:rsidP="00596C11">
      <w:pPr>
        <w:overflowPunct w:val="0"/>
        <w:autoSpaceDE w:val="0"/>
        <w:autoSpaceDN w:val="0"/>
        <w:adjustRightInd w:val="0"/>
        <w:rPr>
          <w:rFonts w:eastAsia="Times New Roman"/>
          <w:sz w:val="26"/>
          <w:szCs w:val="26"/>
          <w:lang w:eastAsia="en-US"/>
        </w:rPr>
      </w:pPr>
      <w:r>
        <w:rPr>
          <w:rFonts w:eastAsia="Times New Roman"/>
          <w:sz w:val="26"/>
          <w:szCs w:val="26"/>
          <w:lang w:eastAsia="en-US"/>
        </w:rPr>
        <w:t>31</w:t>
      </w:r>
      <w:r w:rsidR="00596C11">
        <w:rPr>
          <w:rFonts w:eastAsia="Times New Roman"/>
          <w:sz w:val="26"/>
          <w:szCs w:val="26"/>
          <w:lang w:eastAsia="en-US"/>
        </w:rPr>
        <w:t>.</w:t>
      </w:r>
      <w:r w:rsidR="00424C97">
        <w:rPr>
          <w:rFonts w:eastAsia="Times New Roman"/>
          <w:sz w:val="26"/>
          <w:szCs w:val="26"/>
          <w:lang w:eastAsia="en-US"/>
        </w:rPr>
        <w:t>07.</w:t>
      </w:r>
      <w:r w:rsidR="00596C11">
        <w:rPr>
          <w:rFonts w:eastAsia="Times New Roman"/>
          <w:sz w:val="26"/>
          <w:szCs w:val="26"/>
          <w:lang w:eastAsia="en-US"/>
        </w:rPr>
        <w:t>2023</w:t>
      </w:r>
      <w:r w:rsidR="00714038" w:rsidRPr="007E3AD4">
        <w:rPr>
          <w:rFonts w:eastAsia="Times New Roman"/>
          <w:sz w:val="26"/>
          <w:szCs w:val="26"/>
          <w:lang w:eastAsia="en-US"/>
        </w:rPr>
        <w:t xml:space="preserve">                                 </w:t>
      </w:r>
      <w:r w:rsidR="00714038" w:rsidRPr="00714038">
        <w:rPr>
          <w:rFonts w:eastAsia="Times New Roman"/>
          <w:sz w:val="26"/>
          <w:szCs w:val="26"/>
          <w:lang w:eastAsia="en-US"/>
        </w:rPr>
        <w:t xml:space="preserve">                                                       </w:t>
      </w:r>
      <w:r w:rsidR="00596C11">
        <w:rPr>
          <w:rFonts w:eastAsia="Times New Roman"/>
          <w:sz w:val="26"/>
          <w:szCs w:val="26"/>
          <w:lang w:eastAsia="en-US"/>
        </w:rPr>
        <w:t xml:space="preserve">                            </w:t>
      </w:r>
      <w:r w:rsidR="00714038" w:rsidRPr="00714038">
        <w:rPr>
          <w:rFonts w:eastAsia="Times New Roman"/>
          <w:sz w:val="26"/>
          <w:szCs w:val="26"/>
          <w:lang w:eastAsia="en-US"/>
        </w:rPr>
        <w:t xml:space="preserve">№ </w:t>
      </w:r>
      <w:r>
        <w:rPr>
          <w:rFonts w:eastAsia="Times New Roman"/>
          <w:sz w:val="26"/>
          <w:szCs w:val="26"/>
          <w:lang w:eastAsia="en-US"/>
        </w:rPr>
        <w:t>1328</w:t>
      </w:r>
      <w:r w:rsidR="00714038" w:rsidRPr="00714038">
        <w:rPr>
          <w:rFonts w:eastAsia="Times New Roman"/>
          <w:sz w:val="26"/>
          <w:szCs w:val="26"/>
          <w:lang w:eastAsia="en-US"/>
        </w:rPr>
        <w:t>-па</w:t>
      </w:r>
    </w:p>
    <w:p w14:paraId="466F481C" w14:textId="77777777" w:rsidR="00592F3C" w:rsidRDefault="00592F3C" w:rsidP="00714038">
      <w:pPr>
        <w:overflowPunct w:val="0"/>
        <w:autoSpaceDE w:val="0"/>
        <w:autoSpaceDN w:val="0"/>
        <w:adjustRightInd w:val="0"/>
        <w:ind w:right="2901"/>
        <w:jc w:val="both"/>
        <w:rPr>
          <w:rFonts w:eastAsia="Times New Roman"/>
          <w:sz w:val="26"/>
          <w:szCs w:val="26"/>
          <w:lang w:eastAsia="en-US"/>
        </w:rPr>
      </w:pPr>
    </w:p>
    <w:p w14:paraId="362E33F0" w14:textId="77777777" w:rsidR="00463EF3" w:rsidRPr="007E7E11" w:rsidRDefault="00463EF3" w:rsidP="00714038">
      <w:pPr>
        <w:overflowPunct w:val="0"/>
        <w:autoSpaceDE w:val="0"/>
        <w:autoSpaceDN w:val="0"/>
        <w:adjustRightInd w:val="0"/>
        <w:ind w:right="2901"/>
        <w:jc w:val="both"/>
        <w:rPr>
          <w:rFonts w:eastAsia="Times New Roman"/>
          <w:sz w:val="26"/>
          <w:szCs w:val="26"/>
          <w:lang w:eastAsia="en-US"/>
        </w:rPr>
      </w:pPr>
    </w:p>
    <w:p w14:paraId="258B48E5" w14:textId="596092E9" w:rsidR="00714038" w:rsidRPr="007E7E11" w:rsidRDefault="00424C97" w:rsidP="00714038">
      <w:pPr>
        <w:overflowPunct w:val="0"/>
        <w:autoSpaceDE w:val="0"/>
        <w:autoSpaceDN w:val="0"/>
        <w:adjustRightInd w:val="0"/>
        <w:ind w:right="4649"/>
        <w:jc w:val="both"/>
        <w:rPr>
          <w:rFonts w:eastAsia="Calibri"/>
          <w:sz w:val="26"/>
          <w:szCs w:val="26"/>
          <w:lang w:eastAsia="en-US"/>
        </w:rPr>
      </w:pPr>
      <w:r>
        <w:rPr>
          <w:rFonts w:eastAsia="Times New Roman"/>
          <w:color w:val="000000"/>
          <w:sz w:val="26"/>
          <w:szCs w:val="26"/>
          <w:lang w:eastAsia="en-US"/>
        </w:rPr>
        <w:t xml:space="preserve">О внесении изменений в постановление </w:t>
      </w:r>
      <w:bookmarkStart w:id="0" w:name="_Hlk141690718"/>
      <w:r>
        <w:rPr>
          <w:rFonts w:eastAsia="Times New Roman"/>
          <w:color w:val="000000"/>
          <w:sz w:val="26"/>
          <w:szCs w:val="26"/>
          <w:lang w:eastAsia="en-US"/>
        </w:rPr>
        <w:t>администрации Хасанского муниципального округа Приморского края от 11.04.2023 № 457-па «</w:t>
      </w:r>
      <w:r w:rsidR="00714038" w:rsidRPr="007E7E11">
        <w:rPr>
          <w:rFonts w:eastAsia="Times New Roman"/>
          <w:color w:val="000000"/>
          <w:sz w:val="26"/>
          <w:szCs w:val="26"/>
          <w:lang w:eastAsia="en-US"/>
        </w:rPr>
        <w:t>Об утверждении а</w:t>
      </w:r>
      <w:r w:rsidR="00714038" w:rsidRPr="007E7E11">
        <w:rPr>
          <w:rFonts w:eastAsia="Times New Roman"/>
          <w:sz w:val="26"/>
          <w:szCs w:val="26"/>
          <w:lang w:eastAsia="en-US"/>
        </w:rPr>
        <w:t>дминистративного</w:t>
      </w:r>
      <w:r w:rsidR="00714038" w:rsidRPr="007E7E11">
        <w:rPr>
          <w:rFonts w:eastAsia="Times New Roman"/>
          <w:color w:val="000000"/>
          <w:sz w:val="26"/>
          <w:szCs w:val="26"/>
          <w:lang w:eastAsia="en-US"/>
        </w:rPr>
        <w:t xml:space="preserve"> </w:t>
      </w:r>
      <w:r w:rsidR="00714038" w:rsidRPr="007E7E11">
        <w:rPr>
          <w:rFonts w:eastAsia="Times New Roman"/>
          <w:sz w:val="26"/>
          <w:szCs w:val="26"/>
          <w:lang w:eastAsia="en-US"/>
        </w:rPr>
        <w:t>регламента предоставления</w:t>
      </w:r>
      <w:r w:rsidR="002970CB" w:rsidRPr="007E7E11">
        <w:rPr>
          <w:rFonts w:eastAsia="Times New Roman"/>
          <w:sz w:val="26"/>
          <w:szCs w:val="26"/>
          <w:lang w:eastAsia="en-US"/>
        </w:rPr>
        <w:t xml:space="preserve"> </w:t>
      </w:r>
      <w:r w:rsidR="00714038" w:rsidRPr="007E7E11">
        <w:rPr>
          <w:rFonts w:eastAsia="Times New Roman"/>
          <w:sz w:val="26"/>
          <w:szCs w:val="26"/>
          <w:lang w:eastAsia="en-US"/>
        </w:rPr>
        <w:t>муниципальной</w:t>
      </w:r>
      <w:r w:rsidR="00714038" w:rsidRPr="007E7E11">
        <w:rPr>
          <w:rFonts w:eastAsia="Times New Roman"/>
          <w:color w:val="000000"/>
          <w:sz w:val="26"/>
          <w:szCs w:val="26"/>
          <w:lang w:eastAsia="en-US"/>
        </w:rPr>
        <w:t xml:space="preserve">     </w:t>
      </w:r>
      <w:r w:rsidR="00714038" w:rsidRPr="007E7E11">
        <w:rPr>
          <w:rFonts w:eastAsia="Times New Roman"/>
          <w:sz w:val="26"/>
          <w:szCs w:val="26"/>
          <w:lang w:eastAsia="en-US"/>
        </w:rPr>
        <w:t xml:space="preserve">услуги </w:t>
      </w:r>
      <w:r w:rsidR="00714038" w:rsidRPr="007E7E11">
        <w:rPr>
          <w:rFonts w:eastAsia="Calibri"/>
          <w:sz w:val="26"/>
          <w:szCs w:val="26"/>
          <w:lang w:eastAsia="en-US"/>
        </w:rPr>
        <w:t>«</w:t>
      </w:r>
      <w:r w:rsidR="007E7E11" w:rsidRPr="007E7E11">
        <w:rPr>
          <w:sz w:val="26"/>
          <w:szCs w:val="26"/>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00AB2AF4" w:rsidRPr="007E7E11">
        <w:rPr>
          <w:sz w:val="26"/>
          <w:szCs w:val="26"/>
        </w:rPr>
        <w:t>на территории Хасанского муниципального округа Приморского края»</w:t>
      </w:r>
      <w:bookmarkEnd w:id="0"/>
    </w:p>
    <w:p w14:paraId="6B783056" w14:textId="77777777" w:rsidR="00714038" w:rsidRPr="00592F3C" w:rsidRDefault="00714038" w:rsidP="00714038">
      <w:pPr>
        <w:autoSpaceDE w:val="0"/>
        <w:autoSpaceDN w:val="0"/>
        <w:adjustRightInd w:val="0"/>
        <w:jc w:val="both"/>
        <w:rPr>
          <w:rFonts w:eastAsia="Times New Roman"/>
          <w:sz w:val="26"/>
          <w:szCs w:val="26"/>
          <w:lang w:eastAsia="en-US"/>
        </w:rPr>
      </w:pPr>
    </w:p>
    <w:p w14:paraId="7CE34774" w14:textId="290660BA" w:rsidR="00714038" w:rsidRPr="00592F3C" w:rsidRDefault="00714038" w:rsidP="00AB2AF4">
      <w:pPr>
        <w:autoSpaceDE w:val="0"/>
        <w:autoSpaceDN w:val="0"/>
        <w:adjustRightInd w:val="0"/>
        <w:jc w:val="both"/>
        <w:rPr>
          <w:rFonts w:eastAsia="Calibri"/>
          <w:sz w:val="26"/>
          <w:szCs w:val="26"/>
          <w:lang w:eastAsia="en-US"/>
        </w:rPr>
      </w:pPr>
      <w:r w:rsidRPr="00592F3C">
        <w:rPr>
          <w:rFonts w:eastAsia="Times New Roman"/>
          <w:sz w:val="26"/>
          <w:szCs w:val="26"/>
          <w:lang w:eastAsia="en-US"/>
        </w:rPr>
        <w:tab/>
      </w:r>
      <w:r w:rsidRPr="00592F3C">
        <w:rPr>
          <w:rFonts w:eastAsia="Calibri"/>
          <w:sz w:val="26"/>
          <w:szCs w:val="26"/>
          <w:lang w:eastAsia="en-US"/>
        </w:rPr>
        <w:t xml:space="preserve">В соответствии с </w:t>
      </w:r>
      <w:r w:rsidR="00596C11">
        <w:rPr>
          <w:rFonts w:eastAsia="Calibri"/>
          <w:sz w:val="26"/>
          <w:szCs w:val="26"/>
          <w:lang w:eastAsia="en-US"/>
        </w:rPr>
        <w:t xml:space="preserve">Земельным Кодексом Российской Федерации, </w:t>
      </w:r>
      <w:r w:rsidRPr="00592F3C">
        <w:rPr>
          <w:rFonts w:eastAsia="Calibri"/>
          <w:sz w:val="26"/>
          <w:szCs w:val="26"/>
          <w:lang w:eastAsia="en-US"/>
        </w:rPr>
        <w:t xml:space="preserve">Федеральным </w:t>
      </w:r>
      <w:hyperlink r:id="rId9" w:history="1">
        <w:r w:rsidRPr="00592F3C">
          <w:rPr>
            <w:rFonts w:eastAsia="Calibri"/>
            <w:sz w:val="26"/>
            <w:szCs w:val="26"/>
            <w:lang w:eastAsia="en-US"/>
          </w:rPr>
          <w:t>законом</w:t>
        </w:r>
      </w:hyperlink>
      <w:r w:rsidRPr="00592F3C">
        <w:rPr>
          <w:rFonts w:eastAsia="Calibri"/>
          <w:sz w:val="26"/>
          <w:szCs w:val="26"/>
          <w:lang w:eastAsia="en-US"/>
        </w:rPr>
        <w:t xml:space="preserve"> от 27 июля 2010  № 210-ФЗ «Об организации предоставления государственных и муниципальных услуг»,</w:t>
      </w:r>
      <w:r w:rsidR="00AB2AF4">
        <w:rPr>
          <w:rFonts w:eastAsia="Times New Roman"/>
          <w:sz w:val="26"/>
          <w:szCs w:val="26"/>
          <w:lang w:eastAsia="ru-RU"/>
        </w:rPr>
        <w:t xml:space="preserve"> </w:t>
      </w:r>
      <w:r w:rsidR="00231852">
        <w:rPr>
          <w:sz w:val="26"/>
          <w:szCs w:val="26"/>
        </w:rPr>
        <w:t>постановлением администрации Хасанского муниципального округа Приморского края от 13</w:t>
      </w:r>
      <w:r w:rsidR="00596C11">
        <w:rPr>
          <w:sz w:val="26"/>
          <w:szCs w:val="26"/>
        </w:rPr>
        <w:t xml:space="preserve"> января </w:t>
      </w:r>
      <w:r w:rsidR="00231852">
        <w:rPr>
          <w:sz w:val="26"/>
          <w:szCs w:val="26"/>
        </w:rPr>
        <w:t>202</w:t>
      </w:r>
      <w:r w:rsidR="007E7E11">
        <w:rPr>
          <w:sz w:val="26"/>
          <w:szCs w:val="26"/>
        </w:rPr>
        <w:t>3</w:t>
      </w:r>
      <w:r w:rsidR="00231852">
        <w:rPr>
          <w:sz w:val="26"/>
          <w:szCs w:val="26"/>
        </w:rPr>
        <w:t xml:space="preserve"> № 22-па «Об утверждении Порядка разработки и утверждения административных регламентов предоставления муниципальных услуг», </w:t>
      </w:r>
      <w:r w:rsidR="00424C97">
        <w:rPr>
          <w:sz w:val="26"/>
          <w:szCs w:val="26"/>
        </w:rPr>
        <w:t xml:space="preserve">руководствуясь </w:t>
      </w:r>
      <w:r w:rsidR="00592F3C" w:rsidRPr="00592F3C">
        <w:rPr>
          <w:sz w:val="26"/>
          <w:szCs w:val="26"/>
        </w:rPr>
        <w:t xml:space="preserve">Уставом Хасанского муниципального округа, </w:t>
      </w:r>
      <w:r w:rsidRPr="00592F3C">
        <w:rPr>
          <w:rFonts w:eastAsia="Calibri"/>
          <w:sz w:val="26"/>
          <w:szCs w:val="26"/>
          <w:lang w:eastAsia="en-US"/>
        </w:rPr>
        <w:t xml:space="preserve"> </w:t>
      </w:r>
      <w:r w:rsidR="00424C97">
        <w:rPr>
          <w:rFonts w:eastAsia="Calibri"/>
          <w:sz w:val="26"/>
          <w:szCs w:val="26"/>
          <w:lang w:eastAsia="en-US"/>
        </w:rPr>
        <w:t xml:space="preserve">на основании протеста Прокуратуры Хасанского района № 7-26/Пздп343-23-20050033/135 от 29.06.2023 (вход. № 6951 от 11.07.2023), </w:t>
      </w:r>
      <w:r w:rsidRPr="00592F3C">
        <w:rPr>
          <w:rFonts w:eastAsia="Calibri"/>
          <w:sz w:val="26"/>
          <w:szCs w:val="26"/>
          <w:lang w:eastAsia="en-US"/>
        </w:rPr>
        <w:t xml:space="preserve">администрация Хасанского муниципального </w:t>
      </w:r>
      <w:r w:rsidR="0051638E">
        <w:rPr>
          <w:rFonts w:eastAsia="Calibri"/>
          <w:sz w:val="26"/>
          <w:szCs w:val="26"/>
          <w:lang w:eastAsia="en-US"/>
        </w:rPr>
        <w:t>округа</w:t>
      </w:r>
    </w:p>
    <w:p w14:paraId="363922DB" w14:textId="77777777" w:rsidR="00714038" w:rsidRPr="00592F3C" w:rsidRDefault="00714038" w:rsidP="00714038">
      <w:pPr>
        <w:overflowPunct w:val="0"/>
        <w:autoSpaceDE w:val="0"/>
        <w:autoSpaceDN w:val="0"/>
        <w:adjustRightInd w:val="0"/>
        <w:ind w:firstLine="708"/>
        <w:jc w:val="both"/>
        <w:rPr>
          <w:rFonts w:eastAsia="Times New Roman"/>
          <w:sz w:val="26"/>
          <w:szCs w:val="26"/>
          <w:lang w:eastAsia="en-US"/>
        </w:rPr>
      </w:pPr>
    </w:p>
    <w:p w14:paraId="48FAECD2" w14:textId="77777777" w:rsidR="00714038" w:rsidRPr="00592F3C" w:rsidRDefault="00714038" w:rsidP="00714038">
      <w:pPr>
        <w:overflowPunct w:val="0"/>
        <w:autoSpaceDE w:val="0"/>
        <w:autoSpaceDN w:val="0"/>
        <w:adjustRightInd w:val="0"/>
        <w:jc w:val="both"/>
        <w:rPr>
          <w:rFonts w:eastAsia="Times New Roman"/>
          <w:sz w:val="26"/>
          <w:szCs w:val="26"/>
          <w:lang w:eastAsia="en-US"/>
        </w:rPr>
      </w:pPr>
      <w:r w:rsidRPr="00592F3C">
        <w:rPr>
          <w:rFonts w:eastAsia="Times New Roman"/>
          <w:sz w:val="26"/>
          <w:szCs w:val="26"/>
          <w:lang w:eastAsia="en-US"/>
        </w:rPr>
        <w:t>ПОСТАНОВЛЯЕТ:</w:t>
      </w:r>
    </w:p>
    <w:p w14:paraId="5D5C1625" w14:textId="77777777" w:rsidR="00714038" w:rsidRPr="00592F3C" w:rsidRDefault="00714038" w:rsidP="00714038">
      <w:pPr>
        <w:overflowPunct w:val="0"/>
        <w:autoSpaceDE w:val="0"/>
        <w:autoSpaceDN w:val="0"/>
        <w:adjustRightInd w:val="0"/>
        <w:jc w:val="both"/>
        <w:rPr>
          <w:rFonts w:eastAsia="Times New Roman"/>
          <w:sz w:val="26"/>
          <w:szCs w:val="26"/>
          <w:lang w:eastAsia="en-US"/>
        </w:rPr>
      </w:pPr>
    </w:p>
    <w:p w14:paraId="1A3B3478" w14:textId="11D833D8" w:rsidR="000B0EEE" w:rsidRDefault="00714038" w:rsidP="00FA2D8D">
      <w:pPr>
        <w:ind w:firstLine="709"/>
        <w:jc w:val="both"/>
        <w:outlineLvl w:val="0"/>
        <w:rPr>
          <w:rFonts w:eastAsia="Times New Roman"/>
          <w:sz w:val="26"/>
          <w:szCs w:val="26"/>
          <w:lang w:eastAsia="en-US"/>
        </w:rPr>
      </w:pPr>
      <w:r w:rsidRPr="00AB2AF4">
        <w:rPr>
          <w:rFonts w:eastAsia="Times New Roman"/>
          <w:sz w:val="26"/>
          <w:szCs w:val="26"/>
          <w:lang w:eastAsia="en-US"/>
        </w:rPr>
        <w:t xml:space="preserve">1. </w:t>
      </w:r>
      <w:r w:rsidR="000B0EEE">
        <w:rPr>
          <w:rFonts w:eastAsia="Times New Roman"/>
          <w:sz w:val="26"/>
          <w:szCs w:val="26"/>
          <w:lang w:eastAsia="en-US"/>
        </w:rPr>
        <w:t xml:space="preserve">Внести в постановление </w:t>
      </w:r>
      <w:r w:rsidR="000B0EEE">
        <w:rPr>
          <w:rFonts w:eastAsia="Times New Roman"/>
          <w:color w:val="000000"/>
          <w:sz w:val="26"/>
          <w:szCs w:val="26"/>
          <w:lang w:eastAsia="en-US"/>
        </w:rPr>
        <w:t>администрации Хасанского муниципального округа Приморского края от 11.04.2023 № 457-па «</w:t>
      </w:r>
      <w:r w:rsidR="000B0EEE" w:rsidRPr="007E7E11">
        <w:rPr>
          <w:rFonts w:eastAsia="Times New Roman"/>
          <w:color w:val="000000"/>
          <w:sz w:val="26"/>
          <w:szCs w:val="26"/>
          <w:lang w:eastAsia="en-US"/>
        </w:rPr>
        <w:t>Об утверждении а</w:t>
      </w:r>
      <w:r w:rsidR="000B0EEE" w:rsidRPr="007E7E11">
        <w:rPr>
          <w:rFonts w:eastAsia="Times New Roman"/>
          <w:sz w:val="26"/>
          <w:szCs w:val="26"/>
          <w:lang w:eastAsia="en-US"/>
        </w:rPr>
        <w:t>дминистративного</w:t>
      </w:r>
      <w:r w:rsidR="000B0EEE" w:rsidRPr="007E7E11">
        <w:rPr>
          <w:rFonts w:eastAsia="Times New Roman"/>
          <w:color w:val="000000"/>
          <w:sz w:val="26"/>
          <w:szCs w:val="26"/>
          <w:lang w:eastAsia="en-US"/>
        </w:rPr>
        <w:t xml:space="preserve"> </w:t>
      </w:r>
      <w:r w:rsidR="000B0EEE" w:rsidRPr="007E7E11">
        <w:rPr>
          <w:rFonts w:eastAsia="Times New Roman"/>
          <w:sz w:val="26"/>
          <w:szCs w:val="26"/>
          <w:lang w:eastAsia="en-US"/>
        </w:rPr>
        <w:t>регламента предоставления муниципальной</w:t>
      </w:r>
      <w:r w:rsidR="000B0EEE" w:rsidRPr="007E7E11">
        <w:rPr>
          <w:rFonts w:eastAsia="Times New Roman"/>
          <w:color w:val="000000"/>
          <w:sz w:val="26"/>
          <w:szCs w:val="26"/>
          <w:lang w:eastAsia="en-US"/>
        </w:rPr>
        <w:t xml:space="preserve">     </w:t>
      </w:r>
      <w:r w:rsidR="000B0EEE" w:rsidRPr="007E7E11">
        <w:rPr>
          <w:rFonts w:eastAsia="Times New Roman"/>
          <w:sz w:val="26"/>
          <w:szCs w:val="26"/>
          <w:lang w:eastAsia="en-US"/>
        </w:rPr>
        <w:t xml:space="preserve">услуги </w:t>
      </w:r>
      <w:r w:rsidR="000B0EEE" w:rsidRPr="007E7E11">
        <w:rPr>
          <w:rFonts w:eastAsia="Calibri"/>
          <w:sz w:val="26"/>
          <w:szCs w:val="26"/>
          <w:lang w:eastAsia="en-US"/>
        </w:rPr>
        <w:t>«</w:t>
      </w:r>
      <w:r w:rsidR="000B0EEE" w:rsidRPr="007E7E11">
        <w:rPr>
          <w:sz w:val="26"/>
          <w:szCs w:val="26"/>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Хасанского муниципального округа Приморского края»</w:t>
      </w:r>
      <w:r w:rsidR="000B0EEE">
        <w:rPr>
          <w:sz w:val="26"/>
          <w:szCs w:val="26"/>
        </w:rPr>
        <w:t>(далее по тексту – постановление, административный регламент) следующие изменения:</w:t>
      </w:r>
    </w:p>
    <w:p w14:paraId="11F42636" w14:textId="1A3F3482" w:rsidR="00FA2D8D" w:rsidRDefault="000B0EEE" w:rsidP="00FA2D8D">
      <w:pPr>
        <w:ind w:firstLine="709"/>
        <w:jc w:val="both"/>
        <w:outlineLvl w:val="0"/>
        <w:rPr>
          <w:rFonts w:eastAsia="Calibri"/>
          <w:sz w:val="26"/>
          <w:szCs w:val="26"/>
          <w:lang w:eastAsia="en-US"/>
        </w:rPr>
      </w:pPr>
      <w:r>
        <w:rPr>
          <w:rFonts w:eastAsia="Times New Roman"/>
          <w:sz w:val="26"/>
          <w:szCs w:val="26"/>
        </w:rPr>
        <w:t xml:space="preserve">1.1. Пункт 2.6. административного регламента </w:t>
      </w:r>
      <w:r w:rsidR="00FA2D8D">
        <w:rPr>
          <w:rFonts w:eastAsia="Times New Roman"/>
          <w:sz w:val="26"/>
          <w:szCs w:val="26"/>
        </w:rPr>
        <w:t>«</w:t>
      </w:r>
      <w:r w:rsidR="00FA2D8D" w:rsidRPr="00FA2D8D">
        <w:rPr>
          <w:sz w:val="26"/>
          <w:szCs w:val="26"/>
        </w:rPr>
        <w:t xml:space="preserve">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w:t>
      </w:r>
      <w:r w:rsidR="00FA2D8D" w:rsidRPr="00FA2D8D">
        <w:rPr>
          <w:sz w:val="26"/>
          <w:szCs w:val="26"/>
        </w:rPr>
        <w:lastRenderedPageBreak/>
        <w:t>выдачи (направления) документов, являющихся результатом предоставления государственной (муниципальной) услуги</w:t>
      </w:r>
      <w:r w:rsidR="00FA2D8D">
        <w:rPr>
          <w:rFonts w:eastAsia="Times New Roman"/>
          <w:sz w:val="26"/>
          <w:szCs w:val="26"/>
        </w:rPr>
        <w:t>»</w:t>
      </w:r>
      <w:r w:rsidR="00592F3C" w:rsidRPr="00AB2AF4">
        <w:rPr>
          <w:rFonts w:eastAsia="Calibri"/>
          <w:sz w:val="26"/>
          <w:szCs w:val="26"/>
          <w:lang w:eastAsia="en-US"/>
        </w:rPr>
        <w:t>,</w:t>
      </w:r>
      <w:r w:rsidR="00FA2D8D">
        <w:rPr>
          <w:rFonts w:eastAsia="Calibri"/>
          <w:sz w:val="26"/>
          <w:szCs w:val="26"/>
          <w:lang w:eastAsia="en-US"/>
        </w:rPr>
        <w:t xml:space="preserve"> изложить в новой редакции:</w:t>
      </w:r>
    </w:p>
    <w:p w14:paraId="6C1E0CF6" w14:textId="77777777" w:rsidR="00FA2D8D" w:rsidRDefault="00714038" w:rsidP="0056517A">
      <w:pPr>
        <w:autoSpaceDE w:val="0"/>
        <w:autoSpaceDN w:val="0"/>
        <w:adjustRightInd w:val="0"/>
        <w:ind w:firstLine="567"/>
        <w:jc w:val="both"/>
        <w:rPr>
          <w:rFonts w:eastAsia="Times New Roman"/>
          <w:sz w:val="26"/>
          <w:szCs w:val="26"/>
          <w:lang w:eastAsia="ru-RU"/>
        </w:rPr>
      </w:pPr>
      <w:r w:rsidRPr="00AB2AF4">
        <w:rPr>
          <w:rFonts w:eastAsia="Calibri"/>
          <w:sz w:val="26"/>
          <w:szCs w:val="26"/>
          <w:lang w:eastAsia="en-US"/>
        </w:rPr>
        <w:t xml:space="preserve"> </w:t>
      </w:r>
      <w:r w:rsidR="00FA2D8D">
        <w:rPr>
          <w:rFonts w:eastAsia="Calibri"/>
          <w:sz w:val="26"/>
          <w:szCs w:val="26"/>
          <w:lang w:eastAsia="en-US"/>
        </w:rPr>
        <w:t xml:space="preserve">2.6. </w:t>
      </w:r>
      <w:bookmarkStart w:id="1" w:name="Par0"/>
      <w:bookmarkEnd w:id="1"/>
      <w:r w:rsidR="00FA2D8D">
        <w:rPr>
          <w:rFonts w:eastAsia="Times New Roman"/>
          <w:sz w:val="26"/>
          <w:szCs w:val="26"/>
          <w:lang w:eastAsia="ru-RU"/>
        </w:rPr>
        <w:t>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14:paraId="69E60355" w14:textId="77777777" w:rsidR="00FA2D8D" w:rsidRPr="0056517A" w:rsidRDefault="00FA2D8D" w:rsidP="0056517A">
      <w:pPr>
        <w:pStyle w:val="S2"/>
        <w:rPr>
          <w:sz w:val="26"/>
          <w:szCs w:val="26"/>
        </w:rPr>
      </w:pPr>
      <w:r w:rsidRPr="0056517A">
        <w:rPr>
          <w:sz w:val="26"/>
          <w:szCs w:val="26"/>
        </w:rPr>
        <w:t>1) принимает решение об утверждении схемы расположения земельного участка и направляет это решение с приложением указанной схемы заявителю;</w:t>
      </w:r>
    </w:p>
    <w:p w14:paraId="381AC46C" w14:textId="77777777" w:rsidR="00FA2D8D" w:rsidRPr="0056517A" w:rsidRDefault="00FA2D8D" w:rsidP="0056517A">
      <w:pPr>
        <w:pStyle w:val="S2"/>
        <w:rPr>
          <w:sz w:val="26"/>
          <w:szCs w:val="26"/>
        </w:rPr>
      </w:pPr>
      <w:r w:rsidRPr="0056517A">
        <w:rPr>
          <w:sz w:val="26"/>
          <w:szCs w:val="26"/>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14:paraId="75EE3654" w14:textId="13963FC5" w:rsidR="00FA2D8D" w:rsidRPr="0056517A" w:rsidRDefault="00FA2D8D" w:rsidP="0056517A">
      <w:pPr>
        <w:pStyle w:val="S2"/>
        <w:rPr>
          <w:sz w:val="26"/>
          <w:szCs w:val="26"/>
        </w:rPr>
      </w:pPr>
      <w:r w:rsidRPr="0056517A">
        <w:rPr>
          <w:sz w:val="26"/>
          <w:szCs w:val="26"/>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r:id="rId10" w:history="1">
        <w:r w:rsidRPr="0056517A">
          <w:rPr>
            <w:color w:val="0000FF"/>
            <w:sz w:val="26"/>
            <w:szCs w:val="26"/>
          </w:rPr>
          <w:t>пунктом 9</w:t>
        </w:r>
      </w:hyperlink>
      <w:r w:rsidRPr="0056517A">
        <w:rPr>
          <w:sz w:val="26"/>
          <w:szCs w:val="26"/>
        </w:rPr>
        <w:t xml:space="preserve"> статьи 39.29 Земельного Кодекса Российской Федерации.</w:t>
      </w:r>
    </w:p>
    <w:p w14:paraId="4EA71F37" w14:textId="5782B80C" w:rsidR="00FA2D8D" w:rsidRDefault="00FA2D8D" w:rsidP="0056517A">
      <w:pPr>
        <w:pStyle w:val="S2"/>
        <w:rPr>
          <w:sz w:val="26"/>
          <w:szCs w:val="26"/>
        </w:rPr>
      </w:pPr>
      <w:r w:rsidRPr="0056517A">
        <w:rPr>
          <w:sz w:val="26"/>
          <w:szCs w:val="2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56517A">
          <w:rPr>
            <w:color w:val="0000FF"/>
            <w:sz w:val="26"/>
            <w:szCs w:val="26"/>
          </w:rPr>
          <w:t>статьей 3.5</w:t>
        </w:r>
      </w:hyperlink>
      <w:r w:rsidRPr="0056517A">
        <w:rPr>
          <w:sz w:val="26"/>
          <w:szCs w:val="26"/>
        </w:rPr>
        <w:t xml:space="preserve"> Федерального закона от 25 октября 2001 года № 137-ФЗ "О введении в действие Земельного кодекса Российской Федерации", срок, предусмотренный абзацем 1 пункта 2.6 настоящего административного регламента,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14:paraId="2276586C" w14:textId="77777777" w:rsidR="00D10CD0" w:rsidRDefault="00D10CD0" w:rsidP="00D10CD0">
      <w:pPr>
        <w:autoSpaceDE w:val="0"/>
        <w:autoSpaceDN w:val="0"/>
        <w:adjustRightInd w:val="0"/>
        <w:ind w:firstLine="708"/>
        <w:jc w:val="both"/>
        <w:rPr>
          <w:rFonts w:eastAsia="Times New Roman"/>
          <w:sz w:val="26"/>
          <w:szCs w:val="26"/>
          <w:lang w:eastAsia="ru-RU"/>
        </w:rPr>
      </w:pPr>
      <w:r>
        <w:rPr>
          <w:rFonts w:eastAsia="Times New Roman"/>
          <w:sz w:val="26"/>
          <w:szCs w:val="26"/>
          <w:lang w:eastAsia="ru-RU"/>
        </w:rPr>
        <w:t>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14:paraId="6B12E110" w14:textId="1E0A04A8" w:rsidR="00FA2D8D" w:rsidRPr="0056517A" w:rsidRDefault="000B0EEE" w:rsidP="0056517A">
      <w:pPr>
        <w:pStyle w:val="S2"/>
        <w:rPr>
          <w:rFonts w:eastAsia="Calibri"/>
          <w:sz w:val="26"/>
          <w:szCs w:val="26"/>
          <w:lang w:eastAsia="en-US"/>
        </w:rPr>
      </w:pPr>
      <w:r>
        <w:rPr>
          <w:sz w:val="26"/>
          <w:szCs w:val="26"/>
          <w:lang w:val="ru-RU" w:eastAsia="en-US"/>
        </w:rPr>
        <w:t>1.</w:t>
      </w:r>
      <w:r w:rsidR="00FA2D8D" w:rsidRPr="0056517A">
        <w:rPr>
          <w:sz w:val="26"/>
          <w:szCs w:val="26"/>
          <w:lang w:eastAsia="en-US"/>
        </w:rPr>
        <w:t xml:space="preserve">2. </w:t>
      </w:r>
      <w:proofErr w:type="gramStart"/>
      <w:r>
        <w:rPr>
          <w:sz w:val="26"/>
          <w:szCs w:val="26"/>
          <w:lang w:val="ru-RU"/>
        </w:rPr>
        <w:t xml:space="preserve">Раздел </w:t>
      </w:r>
      <w:r w:rsidR="00FA2D8D" w:rsidRPr="0056517A">
        <w:rPr>
          <w:sz w:val="26"/>
          <w:szCs w:val="26"/>
        </w:rPr>
        <w:t xml:space="preserve"> «</w:t>
      </w:r>
      <w:proofErr w:type="gramEnd"/>
      <w:r w:rsidR="00FA2D8D" w:rsidRPr="0056517A">
        <w:rPr>
          <w:sz w:val="26"/>
          <w:szCs w:val="26"/>
        </w:rPr>
        <w:t>Исчерпывающий перечень оснований для отказа в приеме документов, необходимых для предоставления государственно (муниципальной) услуги»</w:t>
      </w:r>
      <w:r>
        <w:rPr>
          <w:sz w:val="26"/>
          <w:szCs w:val="26"/>
          <w:lang w:val="ru-RU"/>
        </w:rPr>
        <w:t xml:space="preserve"> административного регламента</w:t>
      </w:r>
      <w:r w:rsidR="00FA2D8D" w:rsidRPr="0056517A">
        <w:rPr>
          <w:rFonts w:eastAsia="Calibri"/>
          <w:sz w:val="26"/>
          <w:szCs w:val="26"/>
          <w:lang w:eastAsia="en-US"/>
        </w:rPr>
        <w:t>, изложить в новой редакции:</w:t>
      </w:r>
    </w:p>
    <w:p w14:paraId="24E1FCA8" w14:textId="7679B6C1" w:rsidR="00FA2D8D" w:rsidRPr="0056517A" w:rsidRDefault="00FA2D8D" w:rsidP="0056517A">
      <w:pPr>
        <w:pStyle w:val="S2"/>
        <w:rPr>
          <w:b/>
          <w:bCs/>
          <w:sz w:val="26"/>
          <w:szCs w:val="26"/>
        </w:rPr>
      </w:pPr>
      <w:r w:rsidRPr="0056517A">
        <w:rPr>
          <w:b/>
          <w:bCs/>
          <w:sz w:val="26"/>
          <w:szCs w:val="26"/>
        </w:rPr>
        <w:t>Исчерпывающий перечень оснований для возврата заявления заявителю, для отказа в приеме документов, необходимых для предоставления государственно (муниципальной) услуги</w:t>
      </w:r>
    </w:p>
    <w:p w14:paraId="6622DD0E" w14:textId="70317AFA" w:rsidR="00FA2D8D" w:rsidRPr="0056517A" w:rsidRDefault="00FA2D8D" w:rsidP="0056517A">
      <w:pPr>
        <w:pStyle w:val="S2"/>
        <w:rPr>
          <w:sz w:val="26"/>
          <w:szCs w:val="26"/>
        </w:rPr>
      </w:pPr>
      <w:r w:rsidRPr="0056517A">
        <w:rPr>
          <w:sz w:val="26"/>
          <w:szCs w:val="26"/>
        </w:rPr>
        <w:t xml:space="preserve">2.12.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r:id="rId12" w:history="1">
        <w:r w:rsidRPr="0056517A">
          <w:rPr>
            <w:color w:val="0000FF"/>
            <w:sz w:val="26"/>
            <w:szCs w:val="26"/>
          </w:rPr>
          <w:t>пункта 2</w:t>
        </w:r>
      </w:hyperlink>
      <w:r w:rsidRPr="0056517A">
        <w:rPr>
          <w:sz w:val="26"/>
          <w:szCs w:val="26"/>
        </w:rPr>
        <w:t xml:space="preserve"> статьи 39.29 Земельного Кодекса Российской Федерации, подано в иной орган или к заявлению не приложены документы, предусмотренные </w:t>
      </w:r>
      <w:hyperlink r:id="rId13" w:history="1">
        <w:r w:rsidRPr="0056517A">
          <w:rPr>
            <w:color w:val="0000FF"/>
            <w:sz w:val="26"/>
            <w:szCs w:val="26"/>
          </w:rPr>
          <w:t>пунктом 3</w:t>
        </w:r>
      </w:hyperlink>
      <w:r w:rsidRPr="0056517A">
        <w:rPr>
          <w:sz w:val="26"/>
          <w:szCs w:val="26"/>
        </w:rPr>
        <w:t xml:space="preserve"> статьи 39.29 Земельного Кодекса Российской Федерации. При этом должны быть указаны все причины возврата заявления о перераспределении земельных участков.</w:t>
      </w:r>
    </w:p>
    <w:p w14:paraId="61355DE5" w14:textId="3F5C10C1" w:rsidR="0056517A" w:rsidRPr="0056517A" w:rsidRDefault="0056517A" w:rsidP="0056517A">
      <w:pPr>
        <w:pStyle w:val="S2"/>
        <w:rPr>
          <w:sz w:val="26"/>
          <w:szCs w:val="26"/>
        </w:rPr>
      </w:pPr>
      <w:r w:rsidRPr="0056517A">
        <w:rPr>
          <w:sz w:val="26"/>
          <w:szCs w:val="26"/>
        </w:rPr>
        <w:t>2.13.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14:paraId="0200F814" w14:textId="77D59670" w:rsidR="0056517A" w:rsidRPr="0056517A" w:rsidRDefault="0056517A" w:rsidP="0056517A">
      <w:pPr>
        <w:pStyle w:val="S2"/>
        <w:rPr>
          <w:sz w:val="26"/>
          <w:szCs w:val="26"/>
        </w:rPr>
      </w:pPr>
      <w:r w:rsidRPr="0056517A">
        <w:rPr>
          <w:sz w:val="26"/>
          <w:szCs w:val="26"/>
        </w:rPr>
        <w:t xml:space="preserve">2.13.1. Заявление о перераспределении земельных участков подано в случаях, не предусмотренных </w:t>
      </w:r>
      <w:hyperlink r:id="rId14" w:history="1">
        <w:r w:rsidRPr="0056517A">
          <w:rPr>
            <w:color w:val="0000FF"/>
            <w:sz w:val="26"/>
            <w:szCs w:val="26"/>
          </w:rPr>
          <w:t>пунктом 1 статьи 39.28</w:t>
        </w:r>
      </w:hyperlink>
      <w:r w:rsidRPr="0056517A">
        <w:rPr>
          <w:sz w:val="26"/>
          <w:szCs w:val="26"/>
        </w:rPr>
        <w:t xml:space="preserve"> Земельного Кодекса Российской Федерации;</w:t>
      </w:r>
    </w:p>
    <w:p w14:paraId="7A39CB30" w14:textId="3D815EB1" w:rsidR="0056517A" w:rsidRPr="0056517A" w:rsidRDefault="0056517A" w:rsidP="0056517A">
      <w:pPr>
        <w:pStyle w:val="S2"/>
        <w:rPr>
          <w:sz w:val="26"/>
          <w:szCs w:val="26"/>
        </w:rPr>
      </w:pPr>
      <w:r w:rsidRPr="0056517A">
        <w:rPr>
          <w:sz w:val="26"/>
          <w:szCs w:val="26"/>
        </w:rPr>
        <w:lastRenderedPageBreak/>
        <w:t xml:space="preserve">2.13.2.  Не представлено в письменной форме согласие лиц, указанных в </w:t>
      </w:r>
      <w:hyperlink r:id="rId15" w:history="1">
        <w:r w:rsidRPr="0056517A">
          <w:rPr>
            <w:color w:val="0000FF"/>
            <w:sz w:val="26"/>
            <w:szCs w:val="26"/>
          </w:rPr>
          <w:t>пункте 4 статьи 11.2</w:t>
        </w:r>
      </w:hyperlink>
      <w:r w:rsidRPr="0056517A">
        <w:rPr>
          <w:sz w:val="26"/>
          <w:szCs w:val="26"/>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14:paraId="1634EBED" w14:textId="5D95364A" w:rsidR="0056517A" w:rsidRPr="0056517A" w:rsidRDefault="0056517A" w:rsidP="0056517A">
      <w:pPr>
        <w:pStyle w:val="S2"/>
        <w:rPr>
          <w:sz w:val="26"/>
          <w:szCs w:val="26"/>
        </w:rPr>
      </w:pPr>
      <w:r w:rsidRPr="0056517A">
        <w:rPr>
          <w:sz w:val="26"/>
          <w:szCs w:val="26"/>
        </w:rPr>
        <w:t xml:space="preserve">2.13.3.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6" w:history="1">
        <w:r w:rsidRPr="0056517A">
          <w:rPr>
            <w:color w:val="0000FF"/>
            <w:sz w:val="26"/>
            <w:szCs w:val="26"/>
          </w:rPr>
          <w:t>пунктом 3 статьи 39.36</w:t>
        </w:r>
      </w:hyperlink>
      <w:r w:rsidRPr="0056517A">
        <w:rPr>
          <w:sz w:val="26"/>
          <w:szCs w:val="26"/>
        </w:rPr>
        <w:t xml:space="preserve"> Земельного Кодекса Российской Федерации;</w:t>
      </w:r>
    </w:p>
    <w:p w14:paraId="798BDAB1" w14:textId="3B919E41" w:rsidR="0056517A" w:rsidRPr="0056517A" w:rsidRDefault="0056517A" w:rsidP="0056517A">
      <w:pPr>
        <w:pStyle w:val="S2"/>
        <w:rPr>
          <w:sz w:val="26"/>
          <w:szCs w:val="26"/>
        </w:rPr>
      </w:pPr>
      <w:r w:rsidRPr="0056517A">
        <w:rPr>
          <w:sz w:val="26"/>
          <w:szCs w:val="26"/>
        </w:rPr>
        <w:t xml:space="preserve">2.13.4.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7" w:history="1">
        <w:r w:rsidRPr="0056517A">
          <w:rPr>
            <w:color w:val="0000FF"/>
            <w:sz w:val="26"/>
            <w:szCs w:val="26"/>
          </w:rPr>
          <w:t>подпункте 7 пункта 5 статьи 27</w:t>
        </w:r>
      </w:hyperlink>
      <w:r w:rsidRPr="0056517A">
        <w:rPr>
          <w:sz w:val="26"/>
          <w:szCs w:val="26"/>
        </w:rPr>
        <w:t xml:space="preserve"> Земельного Кодекса Российской Федерации;</w:t>
      </w:r>
    </w:p>
    <w:p w14:paraId="2B1A3EDF" w14:textId="1BFABC90" w:rsidR="0056517A" w:rsidRPr="0056517A" w:rsidRDefault="0056517A" w:rsidP="0056517A">
      <w:pPr>
        <w:pStyle w:val="S2"/>
        <w:rPr>
          <w:sz w:val="26"/>
          <w:szCs w:val="26"/>
        </w:rPr>
      </w:pPr>
      <w:r w:rsidRPr="0056517A">
        <w:rPr>
          <w:sz w:val="26"/>
          <w:szCs w:val="26"/>
        </w:rPr>
        <w:t>2.13.5.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28EAB340" w14:textId="5864AEE7" w:rsidR="0056517A" w:rsidRPr="0056517A" w:rsidRDefault="0056517A" w:rsidP="0056517A">
      <w:pPr>
        <w:pStyle w:val="S2"/>
        <w:rPr>
          <w:sz w:val="26"/>
          <w:szCs w:val="26"/>
        </w:rPr>
      </w:pPr>
      <w:r w:rsidRPr="0056517A">
        <w:rPr>
          <w:sz w:val="26"/>
          <w:szCs w:val="26"/>
        </w:rPr>
        <w:t xml:space="preserve">2.13.6.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8" w:history="1">
        <w:r w:rsidRPr="0056517A">
          <w:rPr>
            <w:color w:val="0000FF"/>
            <w:sz w:val="26"/>
            <w:szCs w:val="26"/>
          </w:rPr>
          <w:t>пунктом 19 статьи 39.11</w:t>
        </w:r>
      </w:hyperlink>
      <w:r w:rsidRPr="0056517A">
        <w:rPr>
          <w:sz w:val="26"/>
          <w:szCs w:val="26"/>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w:t>
      </w:r>
      <w:hyperlink r:id="rId19" w:history="1">
        <w:r w:rsidRPr="0056517A">
          <w:rPr>
            <w:color w:val="0000FF"/>
            <w:sz w:val="26"/>
            <w:szCs w:val="26"/>
          </w:rPr>
          <w:t>срок</w:t>
        </w:r>
      </w:hyperlink>
      <w:r w:rsidRPr="0056517A">
        <w:rPr>
          <w:sz w:val="26"/>
          <w:szCs w:val="26"/>
        </w:rPr>
        <w:t xml:space="preserve"> действия которого не истек;</w:t>
      </w:r>
    </w:p>
    <w:p w14:paraId="4EEB679B" w14:textId="227A1269" w:rsidR="0056517A" w:rsidRPr="0056517A" w:rsidRDefault="0056517A" w:rsidP="0056517A">
      <w:pPr>
        <w:pStyle w:val="S2"/>
        <w:rPr>
          <w:sz w:val="26"/>
          <w:szCs w:val="26"/>
        </w:rPr>
      </w:pPr>
      <w:r w:rsidRPr="0056517A">
        <w:rPr>
          <w:sz w:val="26"/>
          <w:szCs w:val="26"/>
        </w:rPr>
        <w:t>2.13.7.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37F2787B" w14:textId="5B33AB7A" w:rsidR="0056517A" w:rsidRPr="0056517A" w:rsidRDefault="0056517A" w:rsidP="0056517A">
      <w:pPr>
        <w:pStyle w:val="S2"/>
        <w:rPr>
          <w:sz w:val="26"/>
          <w:szCs w:val="26"/>
        </w:rPr>
      </w:pPr>
      <w:r w:rsidRPr="0056517A">
        <w:rPr>
          <w:sz w:val="26"/>
          <w:szCs w:val="26"/>
        </w:rPr>
        <w:t>2.13.8.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6C04D1FC" w14:textId="091B9DD5" w:rsidR="0056517A" w:rsidRPr="0056517A" w:rsidRDefault="0056517A" w:rsidP="0056517A">
      <w:pPr>
        <w:pStyle w:val="S2"/>
        <w:rPr>
          <w:sz w:val="26"/>
          <w:szCs w:val="26"/>
        </w:rPr>
      </w:pPr>
      <w:r w:rsidRPr="0056517A">
        <w:rPr>
          <w:sz w:val="26"/>
          <w:szCs w:val="26"/>
        </w:rPr>
        <w:t xml:space="preserve">2.13.9.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w:t>
      </w:r>
      <w:r w:rsidRPr="0056517A">
        <w:rPr>
          <w:sz w:val="26"/>
          <w:szCs w:val="26"/>
        </w:rPr>
        <w:lastRenderedPageBreak/>
        <w:t xml:space="preserve">земель, из которых возможно образовать самостоятельный земельный участок без нарушения требований, предусмотренных </w:t>
      </w:r>
      <w:hyperlink r:id="rId20" w:history="1">
        <w:r w:rsidRPr="0056517A">
          <w:rPr>
            <w:color w:val="0000FF"/>
            <w:sz w:val="26"/>
            <w:szCs w:val="26"/>
          </w:rPr>
          <w:t>статьей 11.9</w:t>
        </w:r>
      </w:hyperlink>
      <w:r w:rsidRPr="0056517A">
        <w:rPr>
          <w:sz w:val="26"/>
          <w:szCs w:val="26"/>
        </w:rPr>
        <w:t xml:space="preserve"> Земельного Кодекса Российской Федерации, за исключением случаев перераспределения земельных участков в соответствии с </w:t>
      </w:r>
      <w:hyperlink r:id="rId21" w:history="1">
        <w:r w:rsidRPr="0056517A">
          <w:rPr>
            <w:color w:val="0000FF"/>
            <w:sz w:val="26"/>
            <w:szCs w:val="26"/>
          </w:rPr>
          <w:t>подпунктами 1</w:t>
        </w:r>
      </w:hyperlink>
      <w:r w:rsidRPr="0056517A">
        <w:rPr>
          <w:sz w:val="26"/>
          <w:szCs w:val="26"/>
        </w:rPr>
        <w:t xml:space="preserve"> и </w:t>
      </w:r>
      <w:hyperlink r:id="rId22" w:history="1">
        <w:r w:rsidRPr="0056517A">
          <w:rPr>
            <w:color w:val="0000FF"/>
            <w:sz w:val="26"/>
            <w:szCs w:val="26"/>
          </w:rPr>
          <w:t>4 пункта 1 статьи 39.28</w:t>
        </w:r>
      </w:hyperlink>
      <w:r w:rsidRPr="0056517A">
        <w:rPr>
          <w:sz w:val="26"/>
          <w:szCs w:val="26"/>
        </w:rPr>
        <w:t xml:space="preserve"> Земельного Кодекса Российской Федерации;</w:t>
      </w:r>
    </w:p>
    <w:p w14:paraId="0FF89F72" w14:textId="5A4A90AF" w:rsidR="0056517A" w:rsidRPr="0056517A" w:rsidRDefault="0056517A" w:rsidP="0056517A">
      <w:pPr>
        <w:pStyle w:val="S2"/>
        <w:rPr>
          <w:sz w:val="26"/>
          <w:szCs w:val="26"/>
        </w:rPr>
      </w:pPr>
      <w:r w:rsidRPr="0056517A">
        <w:rPr>
          <w:sz w:val="26"/>
          <w:szCs w:val="26"/>
        </w:rPr>
        <w:t xml:space="preserve">2.13.10. Границы земельного участка, находящегося в частной собственности, подлежат уточнению в соответствии с Федеральным </w:t>
      </w:r>
      <w:hyperlink r:id="rId23" w:history="1">
        <w:r w:rsidRPr="0056517A">
          <w:rPr>
            <w:color w:val="0000FF"/>
            <w:sz w:val="26"/>
            <w:szCs w:val="26"/>
          </w:rPr>
          <w:t>законом</w:t>
        </w:r>
      </w:hyperlink>
      <w:r w:rsidRPr="0056517A">
        <w:rPr>
          <w:sz w:val="26"/>
          <w:szCs w:val="26"/>
        </w:rPr>
        <w:t xml:space="preserve"> "О государственной регистрации недвижимости";</w:t>
      </w:r>
    </w:p>
    <w:p w14:paraId="184B86E2" w14:textId="25BF248F" w:rsidR="0056517A" w:rsidRPr="0056517A" w:rsidRDefault="0056517A" w:rsidP="0056517A">
      <w:pPr>
        <w:pStyle w:val="S2"/>
        <w:rPr>
          <w:sz w:val="26"/>
          <w:szCs w:val="26"/>
        </w:rPr>
      </w:pPr>
      <w:r w:rsidRPr="0056517A">
        <w:rPr>
          <w:sz w:val="26"/>
          <w:szCs w:val="26"/>
        </w:rPr>
        <w:t xml:space="preserve">2.13.11. Имеются основания для отказа в утверждении схемы расположения земельного участка, предусмотренные </w:t>
      </w:r>
      <w:hyperlink r:id="rId24" w:history="1">
        <w:r w:rsidRPr="0056517A">
          <w:rPr>
            <w:color w:val="0000FF"/>
            <w:sz w:val="26"/>
            <w:szCs w:val="26"/>
          </w:rPr>
          <w:t>пунктом 16 статьи 11.10</w:t>
        </w:r>
      </w:hyperlink>
      <w:r w:rsidRPr="0056517A">
        <w:rPr>
          <w:sz w:val="26"/>
          <w:szCs w:val="26"/>
        </w:rPr>
        <w:t xml:space="preserve"> Земельного Кодекса Российской Федерации;</w:t>
      </w:r>
    </w:p>
    <w:p w14:paraId="24825083" w14:textId="7EE3CB72" w:rsidR="0056517A" w:rsidRPr="0056517A" w:rsidRDefault="0056517A" w:rsidP="0056517A">
      <w:pPr>
        <w:pStyle w:val="S2"/>
        <w:rPr>
          <w:sz w:val="26"/>
          <w:szCs w:val="26"/>
        </w:rPr>
      </w:pPr>
      <w:r w:rsidRPr="0056517A">
        <w:rPr>
          <w:sz w:val="26"/>
          <w:szCs w:val="26"/>
        </w:rPr>
        <w:t xml:space="preserve">2.13.12. Приложенная к заявлению о перераспределении земельных участков схема расположения земельного участка разработана с нарушением </w:t>
      </w:r>
      <w:hyperlink r:id="rId25" w:history="1">
        <w:r w:rsidRPr="0056517A">
          <w:rPr>
            <w:color w:val="0000FF"/>
            <w:sz w:val="26"/>
            <w:szCs w:val="26"/>
          </w:rPr>
          <w:t>требований</w:t>
        </w:r>
      </w:hyperlink>
      <w:r w:rsidRPr="0056517A">
        <w:rPr>
          <w:sz w:val="26"/>
          <w:szCs w:val="26"/>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36578536" w14:textId="2EDF3B3D" w:rsidR="0056517A" w:rsidRPr="0056517A" w:rsidRDefault="0056517A" w:rsidP="0056517A">
      <w:pPr>
        <w:pStyle w:val="S2"/>
        <w:rPr>
          <w:sz w:val="26"/>
          <w:szCs w:val="26"/>
        </w:rPr>
      </w:pPr>
      <w:r w:rsidRPr="0056517A">
        <w:rPr>
          <w:sz w:val="26"/>
          <w:szCs w:val="26"/>
        </w:rPr>
        <w:t>2.13.13.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072C61DA" w14:textId="7AB1CB29" w:rsidR="0056517A" w:rsidRPr="00596C11" w:rsidRDefault="0056517A" w:rsidP="0056517A">
      <w:pPr>
        <w:ind w:firstLine="708"/>
        <w:jc w:val="both"/>
        <w:rPr>
          <w:sz w:val="26"/>
          <w:szCs w:val="26"/>
        </w:rPr>
      </w:pPr>
      <w:r>
        <w:rPr>
          <w:rFonts w:eastAsia="Times New Roman"/>
          <w:sz w:val="26"/>
          <w:szCs w:val="26"/>
          <w:lang w:eastAsia="ru-RU"/>
        </w:rPr>
        <w:t>2.14.</w:t>
      </w:r>
      <w:r w:rsidRPr="0056517A">
        <w:rPr>
          <w:sz w:val="26"/>
          <w:szCs w:val="26"/>
        </w:rPr>
        <w:t xml:space="preserve"> </w:t>
      </w:r>
      <w:r w:rsidRPr="00596C11">
        <w:rPr>
          <w:sz w:val="26"/>
          <w:szCs w:val="26"/>
        </w:rPr>
        <w:t>Основаниями для отказа в приеме к рассмотрению документов, необходимых для предоставления государственной (муниципальной) услуги, являются:</w:t>
      </w:r>
    </w:p>
    <w:p w14:paraId="6A4DD42D" w14:textId="15AEB4F8" w:rsidR="00FA2D8D" w:rsidRPr="00596C11" w:rsidRDefault="00FA2D8D" w:rsidP="00FA2D8D">
      <w:pPr>
        <w:tabs>
          <w:tab w:val="left" w:pos="567"/>
        </w:tabs>
        <w:ind w:firstLine="709"/>
        <w:contextualSpacing/>
        <w:jc w:val="both"/>
        <w:rPr>
          <w:sz w:val="26"/>
          <w:szCs w:val="26"/>
        </w:rPr>
      </w:pPr>
      <w:r w:rsidRPr="00596C11">
        <w:rPr>
          <w:sz w:val="26"/>
          <w:szCs w:val="26"/>
        </w:rPr>
        <w:t>2.1</w:t>
      </w:r>
      <w:r w:rsidR="00D10CD0">
        <w:rPr>
          <w:sz w:val="26"/>
          <w:szCs w:val="26"/>
        </w:rPr>
        <w:t>4</w:t>
      </w:r>
      <w:r w:rsidRPr="00596C11">
        <w:rPr>
          <w:sz w:val="26"/>
          <w:szCs w:val="26"/>
        </w:rPr>
        <w:t>.</w:t>
      </w:r>
      <w:r w:rsidR="00D10CD0">
        <w:rPr>
          <w:sz w:val="26"/>
          <w:szCs w:val="26"/>
        </w:rPr>
        <w:t>1</w:t>
      </w:r>
      <w:r w:rsidRPr="00596C11">
        <w:rPr>
          <w:sz w:val="26"/>
          <w:szCs w:val="26"/>
        </w:rPr>
        <w:t>.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6D19F7C" w14:textId="7A9145BC" w:rsidR="00FA2D8D" w:rsidRPr="00596C11" w:rsidRDefault="00FA2D8D" w:rsidP="00FA2D8D">
      <w:pPr>
        <w:tabs>
          <w:tab w:val="left" w:pos="567"/>
        </w:tabs>
        <w:ind w:firstLine="709"/>
        <w:contextualSpacing/>
        <w:jc w:val="both"/>
        <w:rPr>
          <w:sz w:val="26"/>
          <w:szCs w:val="26"/>
        </w:rPr>
      </w:pPr>
      <w:r w:rsidRPr="00596C11">
        <w:rPr>
          <w:sz w:val="26"/>
          <w:szCs w:val="26"/>
        </w:rPr>
        <w:t>2.1</w:t>
      </w:r>
      <w:r w:rsidR="00D10CD0">
        <w:rPr>
          <w:sz w:val="26"/>
          <w:szCs w:val="26"/>
        </w:rPr>
        <w:t>4</w:t>
      </w:r>
      <w:r w:rsidRPr="00596C11">
        <w:rPr>
          <w:sz w:val="26"/>
          <w:szCs w:val="26"/>
        </w:rPr>
        <w:t>.</w:t>
      </w:r>
      <w:r w:rsidR="00D10CD0">
        <w:rPr>
          <w:sz w:val="26"/>
          <w:szCs w:val="26"/>
        </w:rPr>
        <w:t>2</w:t>
      </w:r>
      <w:r w:rsidRPr="00596C11">
        <w:rPr>
          <w:sz w:val="26"/>
          <w:szCs w:val="26"/>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2E0296B" w14:textId="679C8B33" w:rsidR="00FA2D8D" w:rsidRPr="00596C11" w:rsidRDefault="00FA2D8D" w:rsidP="00FA2D8D">
      <w:pPr>
        <w:tabs>
          <w:tab w:val="left" w:pos="567"/>
        </w:tabs>
        <w:ind w:firstLine="709"/>
        <w:contextualSpacing/>
        <w:jc w:val="both"/>
        <w:rPr>
          <w:sz w:val="26"/>
          <w:szCs w:val="26"/>
        </w:rPr>
      </w:pPr>
      <w:r w:rsidRPr="00596C11">
        <w:rPr>
          <w:sz w:val="26"/>
          <w:szCs w:val="26"/>
        </w:rPr>
        <w:t>2.1</w:t>
      </w:r>
      <w:r w:rsidR="00D10CD0">
        <w:rPr>
          <w:sz w:val="26"/>
          <w:szCs w:val="26"/>
        </w:rPr>
        <w:t>4</w:t>
      </w:r>
      <w:r w:rsidRPr="00596C11">
        <w:rPr>
          <w:sz w:val="26"/>
          <w:szCs w:val="26"/>
        </w:rPr>
        <w:t>.</w:t>
      </w:r>
      <w:r w:rsidR="00D10CD0">
        <w:rPr>
          <w:sz w:val="26"/>
          <w:szCs w:val="26"/>
        </w:rPr>
        <w:t>3</w:t>
      </w:r>
      <w:r w:rsidRPr="00596C11">
        <w:rPr>
          <w:sz w:val="26"/>
          <w:szCs w:val="26"/>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CA1D1C1" w14:textId="388E6A29" w:rsidR="00FA2D8D" w:rsidRPr="00596C11" w:rsidRDefault="00FA2D8D" w:rsidP="00FA2D8D">
      <w:pPr>
        <w:tabs>
          <w:tab w:val="left" w:pos="567"/>
        </w:tabs>
        <w:ind w:firstLine="709"/>
        <w:contextualSpacing/>
        <w:jc w:val="both"/>
        <w:rPr>
          <w:sz w:val="26"/>
          <w:szCs w:val="26"/>
        </w:rPr>
      </w:pPr>
      <w:r w:rsidRPr="00596C11">
        <w:rPr>
          <w:sz w:val="26"/>
          <w:szCs w:val="26"/>
        </w:rPr>
        <w:t>2.1</w:t>
      </w:r>
      <w:r w:rsidR="00D10CD0">
        <w:rPr>
          <w:sz w:val="26"/>
          <w:szCs w:val="26"/>
        </w:rPr>
        <w:t>4</w:t>
      </w:r>
      <w:r w:rsidRPr="00596C11">
        <w:rPr>
          <w:sz w:val="26"/>
          <w:szCs w:val="26"/>
        </w:rPr>
        <w:t>.</w:t>
      </w:r>
      <w:r w:rsidR="00D10CD0">
        <w:rPr>
          <w:sz w:val="26"/>
          <w:szCs w:val="26"/>
        </w:rPr>
        <w:t>4</w:t>
      </w:r>
      <w:r w:rsidRPr="00596C11">
        <w:rPr>
          <w:sz w:val="26"/>
          <w:szCs w:val="26"/>
        </w:rPr>
        <w:t>. Заявление и документы, необходимые для предоставления услуги, поданы в электронной форме с нарушением установленных требований;</w:t>
      </w:r>
    </w:p>
    <w:p w14:paraId="06F8918A" w14:textId="4F7C3930" w:rsidR="00FA2D8D" w:rsidRPr="00596C11" w:rsidRDefault="00FA2D8D" w:rsidP="00FA2D8D">
      <w:pPr>
        <w:tabs>
          <w:tab w:val="left" w:pos="567"/>
        </w:tabs>
        <w:ind w:firstLine="709"/>
        <w:contextualSpacing/>
        <w:jc w:val="both"/>
        <w:rPr>
          <w:sz w:val="26"/>
          <w:szCs w:val="26"/>
        </w:rPr>
      </w:pPr>
      <w:r w:rsidRPr="00596C11">
        <w:rPr>
          <w:sz w:val="26"/>
          <w:szCs w:val="26"/>
        </w:rPr>
        <w:t>2.1</w:t>
      </w:r>
      <w:r w:rsidR="00D10CD0">
        <w:rPr>
          <w:sz w:val="26"/>
          <w:szCs w:val="26"/>
        </w:rPr>
        <w:t>4</w:t>
      </w:r>
      <w:r w:rsidRPr="00596C11">
        <w:rPr>
          <w:sz w:val="26"/>
          <w:szCs w:val="26"/>
        </w:rPr>
        <w:t>.</w:t>
      </w:r>
      <w:r w:rsidR="00D10CD0">
        <w:rPr>
          <w:sz w:val="26"/>
          <w:szCs w:val="26"/>
        </w:rPr>
        <w:t>5</w:t>
      </w:r>
      <w:r w:rsidRPr="00596C11">
        <w:rPr>
          <w:sz w:val="26"/>
          <w:szCs w:val="26"/>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08F405FF" w14:textId="32457D23" w:rsidR="00FA2D8D" w:rsidRPr="00596C11" w:rsidRDefault="00FA2D8D" w:rsidP="00FA2D8D">
      <w:pPr>
        <w:tabs>
          <w:tab w:val="left" w:pos="567"/>
        </w:tabs>
        <w:ind w:firstLine="709"/>
        <w:contextualSpacing/>
        <w:jc w:val="both"/>
        <w:rPr>
          <w:sz w:val="26"/>
          <w:szCs w:val="26"/>
        </w:rPr>
      </w:pPr>
      <w:r w:rsidRPr="00596C11">
        <w:rPr>
          <w:sz w:val="26"/>
          <w:szCs w:val="26"/>
        </w:rPr>
        <w:t>2.1</w:t>
      </w:r>
      <w:r w:rsidR="00D10CD0">
        <w:rPr>
          <w:sz w:val="26"/>
          <w:szCs w:val="26"/>
        </w:rPr>
        <w:t>4</w:t>
      </w:r>
      <w:r w:rsidRPr="00596C11">
        <w:rPr>
          <w:sz w:val="26"/>
          <w:szCs w:val="26"/>
        </w:rPr>
        <w:t>.</w:t>
      </w:r>
      <w:r w:rsidR="00D10CD0">
        <w:rPr>
          <w:sz w:val="26"/>
          <w:szCs w:val="26"/>
        </w:rPr>
        <w:t>6</w:t>
      </w:r>
      <w:r w:rsidRPr="00596C11">
        <w:rPr>
          <w:sz w:val="26"/>
          <w:szCs w:val="26"/>
        </w:rPr>
        <w:t>. Наличие противоречивых сведений в заявлении и приложенных к нему документах;</w:t>
      </w:r>
    </w:p>
    <w:p w14:paraId="1496B738" w14:textId="70E79B00" w:rsidR="00FA2D8D" w:rsidRPr="00596C11" w:rsidRDefault="00FA2D8D" w:rsidP="00FA2D8D">
      <w:pPr>
        <w:tabs>
          <w:tab w:val="left" w:pos="567"/>
        </w:tabs>
        <w:ind w:firstLine="709"/>
        <w:contextualSpacing/>
        <w:jc w:val="both"/>
        <w:rPr>
          <w:sz w:val="26"/>
          <w:szCs w:val="26"/>
        </w:rPr>
      </w:pPr>
      <w:r w:rsidRPr="00596C11">
        <w:rPr>
          <w:sz w:val="26"/>
          <w:szCs w:val="26"/>
        </w:rPr>
        <w:t>2.1</w:t>
      </w:r>
      <w:r w:rsidR="00D10CD0">
        <w:rPr>
          <w:sz w:val="26"/>
          <w:szCs w:val="26"/>
        </w:rPr>
        <w:t>4</w:t>
      </w:r>
      <w:r w:rsidRPr="00596C11">
        <w:rPr>
          <w:sz w:val="26"/>
          <w:szCs w:val="26"/>
        </w:rPr>
        <w:t>.</w:t>
      </w:r>
      <w:r w:rsidR="00D10CD0">
        <w:rPr>
          <w:sz w:val="26"/>
          <w:szCs w:val="26"/>
        </w:rPr>
        <w:t>7</w:t>
      </w:r>
      <w:r w:rsidRPr="00596C11">
        <w:rPr>
          <w:sz w:val="26"/>
          <w:szCs w:val="26"/>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5711440B" w14:textId="47ECBD35" w:rsidR="00D10CD0" w:rsidRDefault="00FA2D8D" w:rsidP="00D10CD0">
      <w:pPr>
        <w:autoSpaceDE w:val="0"/>
        <w:autoSpaceDN w:val="0"/>
        <w:adjustRightInd w:val="0"/>
        <w:ind w:firstLine="709"/>
        <w:jc w:val="both"/>
        <w:rPr>
          <w:rFonts w:eastAsia="Times New Roman"/>
          <w:sz w:val="26"/>
          <w:szCs w:val="26"/>
          <w:lang w:eastAsia="ru-RU"/>
        </w:rPr>
      </w:pPr>
      <w:r w:rsidRPr="00596C11">
        <w:rPr>
          <w:sz w:val="26"/>
          <w:szCs w:val="26"/>
        </w:rPr>
        <w:t>2.1</w:t>
      </w:r>
      <w:r w:rsidR="00D10CD0">
        <w:rPr>
          <w:sz w:val="26"/>
          <w:szCs w:val="26"/>
        </w:rPr>
        <w:t>5</w:t>
      </w:r>
      <w:r w:rsidRPr="00596C11">
        <w:rPr>
          <w:sz w:val="26"/>
          <w:szCs w:val="26"/>
        </w:rPr>
        <w:t xml:space="preserve">. </w:t>
      </w:r>
      <w:r w:rsidR="00D10CD0">
        <w:rPr>
          <w:rFonts w:eastAsia="Times New Roman"/>
          <w:sz w:val="26"/>
          <w:szCs w:val="26"/>
          <w:lang w:eastAsia="ru-RU"/>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14:paraId="74FF9FEE" w14:textId="4C6C4FB5" w:rsidR="00FA2D8D" w:rsidRPr="00596C11" w:rsidRDefault="00FA2D8D" w:rsidP="00FA2D8D">
      <w:pPr>
        <w:tabs>
          <w:tab w:val="left" w:pos="567"/>
        </w:tabs>
        <w:ind w:firstLine="709"/>
        <w:contextualSpacing/>
        <w:jc w:val="both"/>
        <w:rPr>
          <w:sz w:val="26"/>
          <w:szCs w:val="26"/>
        </w:rPr>
      </w:pPr>
      <w:r w:rsidRPr="00596C11">
        <w:rPr>
          <w:sz w:val="26"/>
          <w:szCs w:val="26"/>
        </w:rPr>
        <w:t xml:space="preserve">Решение об отказе в приеме документов, необходимых для предоставления государственной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14:paraId="0DA75D55" w14:textId="4D3796B9" w:rsidR="00FA2D8D" w:rsidRPr="00596C11" w:rsidRDefault="00FA2D8D" w:rsidP="00FA2D8D">
      <w:pPr>
        <w:tabs>
          <w:tab w:val="left" w:pos="567"/>
        </w:tabs>
        <w:ind w:firstLine="709"/>
        <w:contextualSpacing/>
        <w:jc w:val="both"/>
        <w:rPr>
          <w:sz w:val="26"/>
          <w:szCs w:val="26"/>
        </w:rPr>
      </w:pPr>
      <w:r w:rsidRPr="00596C11">
        <w:rPr>
          <w:sz w:val="26"/>
          <w:szCs w:val="26"/>
        </w:rPr>
        <w:lastRenderedPageBreak/>
        <w:t>2.1</w:t>
      </w:r>
      <w:r w:rsidR="00D10CD0">
        <w:rPr>
          <w:sz w:val="26"/>
          <w:szCs w:val="26"/>
        </w:rPr>
        <w:t>6</w:t>
      </w:r>
      <w:r w:rsidRPr="00596C11">
        <w:rPr>
          <w:sz w:val="26"/>
          <w:szCs w:val="26"/>
        </w:rPr>
        <w:t>.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14:paraId="4275C687" w14:textId="77777777" w:rsidR="00D10CD0" w:rsidRDefault="00D10CD0" w:rsidP="00D10CD0">
      <w:pPr>
        <w:autoSpaceDE w:val="0"/>
        <w:autoSpaceDN w:val="0"/>
        <w:adjustRightInd w:val="0"/>
        <w:ind w:firstLine="708"/>
        <w:jc w:val="both"/>
        <w:rPr>
          <w:rFonts w:eastAsia="Times New Roman"/>
          <w:sz w:val="26"/>
          <w:szCs w:val="26"/>
          <w:lang w:eastAsia="ru-RU"/>
        </w:rPr>
      </w:pPr>
      <w:r>
        <w:rPr>
          <w:rFonts w:eastAsia="Times New Roman"/>
          <w:color w:val="000000"/>
          <w:sz w:val="26"/>
          <w:szCs w:val="26"/>
        </w:rPr>
        <w:t xml:space="preserve">2.17. </w:t>
      </w:r>
      <w:r>
        <w:rPr>
          <w:rFonts w:eastAsia="Times New Roman"/>
          <w:sz w:val="26"/>
          <w:szCs w:val="26"/>
          <w:lang w:eastAsia="ru-RU"/>
        </w:rPr>
        <w:t xml:space="preserve">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26" w:history="1">
        <w:r>
          <w:rPr>
            <w:rFonts w:eastAsia="Times New Roman"/>
            <w:color w:val="0000FF"/>
            <w:sz w:val="26"/>
            <w:szCs w:val="26"/>
            <w:lang w:eastAsia="ru-RU"/>
          </w:rPr>
          <w:t>обращается</w:t>
        </w:r>
      </w:hyperlink>
      <w:r>
        <w:rPr>
          <w:rFonts w:eastAsia="Times New Roman"/>
          <w:sz w:val="26"/>
          <w:szCs w:val="26"/>
          <w:lang w:eastAsia="ru-RU"/>
        </w:rPr>
        <w:t xml:space="preserve"> с заявлением о государственном кадастровом учете таких земельных участков.</w:t>
      </w:r>
    </w:p>
    <w:p w14:paraId="60974415" w14:textId="0DDCD1F0" w:rsidR="00592F3C" w:rsidRPr="00AB2AF4" w:rsidRDefault="000B0EEE" w:rsidP="00592F3C">
      <w:pPr>
        <w:ind w:firstLine="708"/>
        <w:jc w:val="both"/>
        <w:rPr>
          <w:rFonts w:eastAsia="Times New Roman"/>
          <w:sz w:val="26"/>
          <w:szCs w:val="26"/>
        </w:rPr>
      </w:pPr>
      <w:r>
        <w:rPr>
          <w:rFonts w:eastAsia="Times New Roman"/>
          <w:sz w:val="26"/>
          <w:szCs w:val="26"/>
          <w:lang w:eastAsia="en-US"/>
        </w:rPr>
        <w:t>2</w:t>
      </w:r>
      <w:r w:rsidR="00714038" w:rsidRPr="00AB2AF4">
        <w:rPr>
          <w:rFonts w:eastAsia="Times New Roman"/>
          <w:sz w:val="26"/>
          <w:szCs w:val="26"/>
          <w:lang w:eastAsia="en-US"/>
        </w:rPr>
        <w:t xml:space="preserve">. Опубликовать настоящее постановление в Бюллетене муниципальных правовых актов Хасанского муниципального </w:t>
      </w:r>
      <w:r w:rsidR="00596C11">
        <w:rPr>
          <w:rFonts w:eastAsia="Times New Roman"/>
          <w:sz w:val="26"/>
          <w:szCs w:val="26"/>
          <w:lang w:eastAsia="en-US"/>
        </w:rPr>
        <w:t>округа</w:t>
      </w:r>
      <w:r w:rsidR="00714038" w:rsidRPr="00AB2AF4">
        <w:rPr>
          <w:rFonts w:eastAsia="Times New Roman"/>
          <w:sz w:val="26"/>
          <w:szCs w:val="26"/>
          <w:lang w:eastAsia="en-US"/>
        </w:rPr>
        <w:t xml:space="preserve"> и разместить на официальном сайте Хасанского муниципального округа </w:t>
      </w:r>
      <w:hyperlink r:id="rId27" w:history="1">
        <w:r w:rsidR="00714038" w:rsidRPr="00AB2AF4">
          <w:rPr>
            <w:rFonts w:eastAsia="Times New Roman"/>
            <w:sz w:val="26"/>
            <w:szCs w:val="26"/>
            <w:lang w:eastAsia="en-US"/>
          </w:rPr>
          <w:t>https://xasanskij-r25.gosweb.gosuslugi.ru</w:t>
        </w:r>
      </w:hyperlink>
      <w:r w:rsidR="00592F3C" w:rsidRPr="00AB2AF4">
        <w:rPr>
          <w:rFonts w:eastAsia="Times New Roman"/>
          <w:sz w:val="26"/>
          <w:szCs w:val="26"/>
          <w:lang w:eastAsia="en-US"/>
        </w:rPr>
        <w:t xml:space="preserve">, </w:t>
      </w:r>
      <w:r w:rsidR="00592F3C" w:rsidRPr="00AB2AF4">
        <w:rPr>
          <w:rFonts w:eastAsia="Times New Roman"/>
          <w:sz w:val="26"/>
          <w:szCs w:val="26"/>
        </w:rPr>
        <w:t>в региональной государственной информационной системе «Реестр государственных и муниципальных услуг (функций) Приморского края», а также в федеральных государственных информационных системах «Сводный реестр государственных и муниципальных услуг (функций)» и «Единый портал государственных и муниципальных услуг (функций)».</w:t>
      </w:r>
    </w:p>
    <w:p w14:paraId="14052320" w14:textId="0BDCFC06" w:rsidR="0051638E" w:rsidRDefault="000B0EEE" w:rsidP="00714038">
      <w:pPr>
        <w:ind w:firstLine="708"/>
        <w:jc w:val="both"/>
        <w:rPr>
          <w:rFonts w:eastAsia="Times New Roman"/>
          <w:color w:val="000000"/>
          <w:sz w:val="26"/>
          <w:szCs w:val="26"/>
          <w:lang w:eastAsia="en-US"/>
        </w:rPr>
      </w:pPr>
      <w:r>
        <w:rPr>
          <w:rFonts w:eastAsia="Times New Roman"/>
          <w:color w:val="000000"/>
          <w:sz w:val="26"/>
          <w:szCs w:val="26"/>
          <w:lang w:eastAsia="en-US"/>
        </w:rPr>
        <w:t>3</w:t>
      </w:r>
      <w:r w:rsidR="00714038" w:rsidRPr="00AB2AF4">
        <w:rPr>
          <w:rFonts w:eastAsia="Times New Roman"/>
          <w:color w:val="000000"/>
          <w:sz w:val="26"/>
          <w:szCs w:val="26"/>
          <w:lang w:eastAsia="en-US"/>
        </w:rPr>
        <w:t xml:space="preserve">. Настоящее постановление вступает в силу </w:t>
      </w:r>
      <w:proofErr w:type="gramStart"/>
      <w:r w:rsidR="0051638E">
        <w:rPr>
          <w:rFonts w:eastAsia="Times New Roman"/>
          <w:color w:val="000000"/>
          <w:sz w:val="26"/>
          <w:szCs w:val="26"/>
          <w:lang w:eastAsia="en-US"/>
        </w:rPr>
        <w:t xml:space="preserve">после </w:t>
      </w:r>
      <w:r w:rsidR="00714038" w:rsidRPr="00AB2AF4">
        <w:rPr>
          <w:rFonts w:eastAsia="Times New Roman"/>
          <w:color w:val="000000"/>
          <w:sz w:val="26"/>
          <w:szCs w:val="26"/>
          <w:lang w:eastAsia="en-US"/>
        </w:rPr>
        <w:t xml:space="preserve"> его</w:t>
      </w:r>
      <w:proofErr w:type="gramEnd"/>
      <w:r w:rsidR="00714038" w:rsidRPr="00AB2AF4">
        <w:rPr>
          <w:rFonts w:eastAsia="Times New Roman"/>
          <w:color w:val="000000"/>
          <w:sz w:val="26"/>
          <w:szCs w:val="26"/>
          <w:lang w:eastAsia="en-US"/>
        </w:rPr>
        <w:t xml:space="preserve"> официального опубликования.  </w:t>
      </w:r>
    </w:p>
    <w:p w14:paraId="24213C8C" w14:textId="6CEA8041" w:rsidR="00714038" w:rsidRPr="00AB2AF4" w:rsidRDefault="000B0EEE" w:rsidP="00714038">
      <w:pPr>
        <w:ind w:firstLine="708"/>
        <w:jc w:val="both"/>
        <w:rPr>
          <w:rFonts w:eastAsia="Times New Roman"/>
          <w:color w:val="000000"/>
          <w:sz w:val="26"/>
          <w:szCs w:val="26"/>
          <w:lang w:eastAsia="en-US"/>
        </w:rPr>
      </w:pPr>
      <w:r>
        <w:rPr>
          <w:rFonts w:eastAsia="Times New Roman"/>
          <w:color w:val="000000"/>
          <w:sz w:val="26"/>
          <w:szCs w:val="26"/>
          <w:lang w:eastAsia="en-US"/>
        </w:rPr>
        <w:t>4</w:t>
      </w:r>
      <w:r w:rsidR="0051638E">
        <w:rPr>
          <w:rFonts w:eastAsia="Times New Roman"/>
          <w:color w:val="000000"/>
          <w:sz w:val="26"/>
          <w:szCs w:val="26"/>
          <w:lang w:eastAsia="en-US"/>
        </w:rPr>
        <w:t xml:space="preserve">. </w:t>
      </w:r>
      <w:r w:rsidR="0051638E" w:rsidRPr="005B4848">
        <w:rPr>
          <w:sz w:val="26"/>
          <w:szCs w:val="26"/>
        </w:rPr>
        <w:t xml:space="preserve">Контроль за исполнением настоящего постановления возложить на начальника управления имущественных и земельных отношений администрации Хасанского муниципального округа </w:t>
      </w:r>
      <w:proofErr w:type="spellStart"/>
      <w:r w:rsidR="0051638E" w:rsidRPr="005B4848">
        <w:rPr>
          <w:sz w:val="26"/>
          <w:szCs w:val="26"/>
        </w:rPr>
        <w:t>Н.Г.Бабич</w:t>
      </w:r>
      <w:proofErr w:type="spellEnd"/>
      <w:r w:rsidR="0051638E">
        <w:rPr>
          <w:rFonts w:eastAsia="SimSun"/>
          <w:color w:val="000000"/>
          <w:sz w:val="26"/>
          <w:szCs w:val="26"/>
          <w:lang w:eastAsia="zh-CN"/>
        </w:rPr>
        <w:t>.</w:t>
      </w:r>
      <w:r w:rsidR="00714038" w:rsidRPr="00AB2AF4">
        <w:rPr>
          <w:rFonts w:eastAsia="Times New Roman"/>
          <w:color w:val="000000"/>
          <w:sz w:val="26"/>
          <w:szCs w:val="26"/>
          <w:lang w:eastAsia="en-US"/>
        </w:rPr>
        <w:t xml:space="preserve">   </w:t>
      </w:r>
    </w:p>
    <w:p w14:paraId="2A1C89FF" w14:textId="77777777" w:rsidR="00714038" w:rsidRPr="00AB2AF4" w:rsidRDefault="00714038" w:rsidP="00714038">
      <w:pPr>
        <w:shd w:val="clear" w:color="auto" w:fill="FFFFFF"/>
        <w:overflowPunct w:val="0"/>
        <w:autoSpaceDE w:val="0"/>
        <w:autoSpaceDN w:val="0"/>
        <w:adjustRightInd w:val="0"/>
        <w:jc w:val="both"/>
        <w:rPr>
          <w:rFonts w:eastAsia="Times New Roman"/>
          <w:color w:val="000000"/>
          <w:sz w:val="26"/>
          <w:szCs w:val="26"/>
          <w:lang w:eastAsia="en-US"/>
        </w:rPr>
      </w:pPr>
    </w:p>
    <w:p w14:paraId="23E6CBE3" w14:textId="77777777" w:rsidR="00592F3C" w:rsidRDefault="00592F3C" w:rsidP="00714038">
      <w:pPr>
        <w:shd w:val="clear" w:color="auto" w:fill="FFFFFF"/>
        <w:overflowPunct w:val="0"/>
        <w:autoSpaceDE w:val="0"/>
        <w:autoSpaceDN w:val="0"/>
        <w:adjustRightInd w:val="0"/>
        <w:jc w:val="both"/>
        <w:rPr>
          <w:rFonts w:eastAsia="Times New Roman"/>
          <w:color w:val="000000"/>
          <w:sz w:val="26"/>
          <w:szCs w:val="26"/>
          <w:lang w:eastAsia="en-US"/>
        </w:rPr>
      </w:pPr>
    </w:p>
    <w:p w14:paraId="68288B8B" w14:textId="77777777" w:rsidR="00231852" w:rsidRDefault="00231852" w:rsidP="00714038">
      <w:pPr>
        <w:shd w:val="clear" w:color="auto" w:fill="FFFFFF"/>
        <w:overflowPunct w:val="0"/>
        <w:autoSpaceDE w:val="0"/>
        <w:autoSpaceDN w:val="0"/>
        <w:adjustRightInd w:val="0"/>
        <w:jc w:val="both"/>
        <w:rPr>
          <w:rFonts w:eastAsia="Times New Roman"/>
          <w:color w:val="000000"/>
          <w:sz w:val="26"/>
          <w:szCs w:val="26"/>
          <w:lang w:eastAsia="en-US"/>
        </w:rPr>
      </w:pPr>
    </w:p>
    <w:p w14:paraId="767E49A8" w14:textId="77777777" w:rsidR="00714038" w:rsidRPr="00714038" w:rsidRDefault="00714038" w:rsidP="00714038">
      <w:pPr>
        <w:shd w:val="clear" w:color="auto" w:fill="FFFFFF"/>
        <w:overflowPunct w:val="0"/>
        <w:autoSpaceDE w:val="0"/>
        <w:autoSpaceDN w:val="0"/>
        <w:adjustRightInd w:val="0"/>
        <w:rPr>
          <w:rFonts w:eastAsia="Times New Roman"/>
          <w:color w:val="000000"/>
          <w:sz w:val="26"/>
          <w:szCs w:val="26"/>
          <w:lang w:eastAsia="en-US"/>
        </w:rPr>
      </w:pPr>
      <w:r w:rsidRPr="00714038">
        <w:rPr>
          <w:rFonts w:eastAsia="Times New Roman"/>
          <w:color w:val="000000"/>
          <w:sz w:val="26"/>
          <w:szCs w:val="26"/>
          <w:lang w:eastAsia="en-US"/>
        </w:rPr>
        <w:t>Глава Хасанского</w:t>
      </w:r>
    </w:p>
    <w:p w14:paraId="65DC9D07" w14:textId="77777777" w:rsidR="00714038" w:rsidRDefault="00714038" w:rsidP="00714038">
      <w:pPr>
        <w:shd w:val="clear" w:color="auto" w:fill="FFFFFF"/>
        <w:overflowPunct w:val="0"/>
        <w:autoSpaceDE w:val="0"/>
        <w:autoSpaceDN w:val="0"/>
        <w:adjustRightInd w:val="0"/>
        <w:rPr>
          <w:rFonts w:eastAsia="Times New Roman"/>
          <w:color w:val="000000"/>
          <w:sz w:val="26"/>
          <w:szCs w:val="26"/>
          <w:lang w:eastAsia="en-US"/>
        </w:rPr>
      </w:pPr>
      <w:r w:rsidRPr="00714038">
        <w:rPr>
          <w:rFonts w:eastAsia="Times New Roman"/>
          <w:color w:val="000000"/>
          <w:sz w:val="26"/>
          <w:szCs w:val="26"/>
          <w:lang w:eastAsia="en-US"/>
        </w:rPr>
        <w:t xml:space="preserve">муниципального </w:t>
      </w:r>
      <w:r w:rsidR="00463EF3">
        <w:rPr>
          <w:rFonts w:eastAsia="Times New Roman"/>
          <w:color w:val="000000"/>
          <w:sz w:val="26"/>
          <w:szCs w:val="26"/>
          <w:lang w:eastAsia="en-US"/>
        </w:rPr>
        <w:t>округа</w:t>
      </w:r>
      <w:r w:rsidRPr="00714038">
        <w:rPr>
          <w:rFonts w:eastAsia="Times New Roman"/>
          <w:color w:val="000000"/>
          <w:sz w:val="26"/>
          <w:szCs w:val="26"/>
          <w:lang w:eastAsia="en-US"/>
        </w:rPr>
        <w:tab/>
        <w:t xml:space="preserve">                                                          </w:t>
      </w:r>
      <w:r w:rsidR="00463EF3">
        <w:rPr>
          <w:rFonts w:eastAsia="Times New Roman"/>
          <w:color w:val="000000"/>
          <w:sz w:val="26"/>
          <w:szCs w:val="26"/>
          <w:lang w:eastAsia="en-US"/>
        </w:rPr>
        <w:t xml:space="preserve">                          </w:t>
      </w:r>
      <w:r w:rsidRPr="00714038">
        <w:rPr>
          <w:rFonts w:eastAsia="Times New Roman"/>
          <w:color w:val="000000"/>
          <w:sz w:val="26"/>
          <w:szCs w:val="26"/>
          <w:lang w:eastAsia="en-US"/>
        </w:rPr>
        <w:t>И.В. Степанов</w:t>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r w:rsidRPr="00714038">
        <w:rPr>
          <w:rFonts w:eastAsia="Times New Roman"/>
          <w:color w:val="000000"/>
          <w:sz w:val="26"/>
          <w:szCs w:val="26"/>
          <w:lang w:eastAsia="en-US"/>
        </w:rPr>
        <w:tab/>
      </w:r>
    </w:p>
    <w:p w14:paraId="5B80FE11"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36B32E49"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1303774C"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07044ABF"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4AB43456"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7E48B4DC"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464F5229"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6C0FBAA5"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32783E48"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49FA3130"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1E3DE0E5"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46E97E98"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06AA590D"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5026F44E"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0177311A" w14:textId="2DF5EDBA"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4EADD63B" w14:textId="77777777" w:rsidR="002F50C3" w:rsidRDefault="002F50C3" w:rsidP="00714038">
      <w:pPr>
        <w:shd w:val="clear" w:color="auto" w:fill="FFFFFF"/>
        <w:overflowPunct w:val="0"/>
        <w:autoSpaceDE w:val="0"/>
        <w:autoSpaceDN w:val="0"/>
        <w:adjustRightInd w:val="0"/>
        <w:rPr>
          <w:rFonts w:eastAsia="Times New Roman"/>
          <w:color w:val="000000"/>
          <w:sz w:val="26"/>
          <w:szCs w:val="26"/>
          <w:lang w:eastAsia="en-US"/>
        </w:rPr>
      </w:pPr>
    </w:p>
    <w:p w14:paraId="54A360FA"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1ACC28F2" w14:textId="77777777" w:rsidR="00231852" w:rsidRDefault="00231852" w:rsidP="00714038">
      <w:pPr>
        <w:shd w:val="clear" w:color="auto" w:fill="FFFFFF"/>
        <w:overflowPunct w:val="0"/>
        <w:autoSpaceDE w:val="0"/>
        <w:autoSpaceDN w:val="0"/>
        <w:adjustRightInd w:val="0"/>
        <w:rPr>
          <w:rFonts w:eastAsia="Times New Roman"/>
          <w:color w:val="000000"/>
          <w:sz w:val="26"/>
          <w:szCs w:val="26"/>
          <w:lang w:eastAsia="en-US"/>
        </w:rPr>
      </w:pPr>
    </w:p>
    <w:p w14:paraId="512ABDF6" w14:textId="77777777" w:rsidR="00AB2AF4" w:rsidRPr="00714038" w:rsidRDefault="00AB2AF4" w:rsidP="00C23279">
      <w:pPr>
        <w:tabs>
          <w:tab w:val="left" w:pos="0"/>
        </w:tabs>
        <w:ind w:right="-1" w:firstLine="567"/>
        <w:contextualSpacing/>
        <w:jc w:val="right"/>
        <w:rPr>
          <w:rFonts w:eastAsia="Calibri"/>
          <w:b/>
          <w:sz w:val="26"/>
          <w:szCs w:val="26"/>
          <w:lang w:eastAsia="en-US"/>
        </w:rPr>
      </w:pPr>
    </w:p>
    <w:sectPr w:rsidR="00AB2AF4" w:rsidRPr="00714038" w:rsidSect="002E5C05">
      <w:footerReference w:type="default" r:id="rId28"/>
      <w:pgSz w:w="11906" w:h="16838"/>
      <w:pgMar w:top="1134" w:right="567" w:bottom="1134" w:left="1276"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39C86" w14:textId="77777777" w:rsidR="00E113F6" w:rsidRDefault="00E113F6">
      <w:r>
        <w:separator/>
      </w:r>
    </w:p>
  </w:endnote>
  <w:endnote w:type="continuationSeparator" w:id="0">
    <w:p w14:paraId="232934A2" w14:textId="77777777" w:rsidR="00E113F6" w:rsidRDefault="00E1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PT Astra Serif">
    <w:altName w:val="Arial"/>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E850B" w14:textId="77777777" w:rsidR="00FA2D8D" w:rsidRDefault="00FA2D8D" w:rsidP="005A402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D62C9" w14:textId="77777777" w:rsidR="00E113F6" w:rsidRDefault="00E113F6">
      <w:r>
        <w:separator/>
      </w:r>
    </w:p>
  </w:footnote>
  <w:footnote w:type="continuationSeparator" w:id="0">
    <w:p w14:paraId="674483E4" w14:textId="77777777" w:rsidR="00E113F6" w:rsidRDefault="00E11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15:restartNumberingAfterBreak="0">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15:restartNumberingAfterBreak="0">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15:restartNumberingAfterBreak="0">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15:restartNumberingAfterBreak="0">
    <w:nsid w:val="000A326C"/>
    <w:multiLevelType w:val="multilevel"/>
    <w:tmpl w:val="6FDA6744"/>
    <w:styleLink w:val="1ai11"/>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91179FB"/>
    <w:multiLevelType w:val="hybridMultilevel"/>
    <w:tmpl w:val="B09A8C2E"/>
    <w:styleLink w:val="1ai2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9E4B56"/>
    <w:multiLevelType w:val="multilevel"/>
    <w:tmpl w:val="1F2C4D3E"/>
    <w:styleLink w:val="61"/>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15:restartNumberingAfterBreak="0">
    <w:nsid w:val="0CB8273E"/>
    <w:multiLevelType w:val="multilevel"/>
    <w:tmpl w:val="72FCCD1E"/>
    <w:styleLink w:val="41"/>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15:restartNumberingAfterBreak="0">
    <w:nsid w:val="15063623"/>
    <w:multiLevelType w:val="multilevel"/>
    <w:tmpl w:val="0419001D"/>
    <w:styleLink w:va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7" w15:restartNumberingAfterBreak="0">
    <w:nsid w:val="24337D73"/>
    <w:multiLevelType w:val="multilevel"/>
    <w:tmpl w:val="DBE806EC"/>
    <w:styleLink w:val="51"/>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8" w15:restartNumberingAfterBreak="0">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9" w15:restartNumberingAfterBreak="0">
    <w:nsid w:val="32FF1010"/>
    <w:multiLevelType w:val="multilevel"/>
    <w:tmpl w:val="1F1010A0"/>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0" w15:restartNumberingAfterBreak="0">
    <w:nsid w:val="37765D40"/>
    <w:multiLevelType w:val="multilevel"/>
    <w:tmpl w:val="0FA2118A"/>
    <w:styleLink w:val="21"/>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1" w15:restartNumberingAfterBreak="0">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3" w15:restartNumberingAfterBreak="0">
    <w:nsid w:val="49643F15"/>
    <w:multiLevelType w:val="hybridMultilevel"/>
    <w:tmpl w:val="51220E92"/>
    <w:styleLink w:val="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4" w15:restartNumberingAfterBreak="0">
    <w:nsid w:val="4A2F353E"/>
    <w:multiLevelType w:val="hybridMultilevel"/>
    <w:tmpl w:val="C1D0C1FA"/>
    <w:styleLink w:val="20101"/>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5" w15:restartNumberingAfterBreak="0">
    <w:nsid w:val="4B176457"/>
    <w:multiLevelType w:val="hybridMultilevel"/>
    <w:tmpl w:val="2BCA65E8"/>
    <w:styleLink w:val="111111111"/>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DF68B4"/>
    <w:multiLevelType w:val="multilevel"/>
    <w:tmpl w:val="0419001F"/>
    <w:styleLink w:val="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28" w15:restartNumberingAfterBreak="0">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15:restartNumberingAfterBreak="0">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15:restartNumberingAfterBreak="0">
    <w:nsid w:val="59E60585"/>
    <w:multiLevelType w:val="hybridMultilevel"/>
    <w:tmpl w:val="BE2633BC"/>
    <w:styleLink w:val="a3"/>
    <w:lvl w:ilvl="0" w:tplc="BB78A250">
      <w:start w:val="1"/>
      <w:numFmt w:val="bullet"/>
      <w:lvlText w:val=""/>
      <w:lvlJc w:val="left"/>
      <w:pPr>
        <w:tabs>
          <w:tab w:val="num" w:pos="1070"/>
        </w:tabs>
        <w:ind w:left="107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0"/>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2" w15:restartNumberingAfterBreak="0">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2"/>
      <w:lvlText w:val="%1.%2"/>
      <w:lvlJc w:val="left"/>
      <w:pPr>
        <w:tabs>
          <w:tab w:val="num" w:pos="1259"/>
        </w:tabs>
        <w:ind w:left="1836" w:hanging="576"/>
      </w:pPr>
      <w:rPr>
        <w:rFonts w:hint="default"/>
      </w:rPr>
    </w:lvl>
    <w:lvl w:ilvl="2">
      <w:start w:val="1"/>
      <w:numFmt w:val="decimal"/>
      <w:pStyle w:val="31"/>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0CC008F"/>
    <w:multiLevelType w:val="multilevel"/>
    <w:tmpl w:val="D3A4E860"/>
    <w:styleLink w:val="11111112"/>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5" w15:restartNumberingAfterBreak="0">
    <w:nsid w:val="742170A3"/>
    <w:multiLevelType w:val="multilevel"/>
    <w:tmpl w:val="B68CA35C"/>
    <w:styleLink w:val="81"/>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6" w15:restartNumberingAfterBreak="0">
    <w:nsid w:val="74F65A4D"/>
    <w:multiLevelType w:val="multilevel"/>
    <w:tmpl w:val="07DAA336"/>
    <w:styleLink w:val="71"/>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33"/>
  </w:num>
  <w:num w:numId="2">
    <w:abstractNumId w:val="25"/>
  </w:num>
  <w:num w:numId="3">
    <w:abstractNumId w:val="27"/>
  </w:num>
  <w:num w:numId="4">
    <w:abstractNumId w:val="15"/>
  </w:num>
  <w:num w:numId="5">
    <w:abstractNumId w:val="18"/>
  </w:num>
  <w:num w:numId="6">
    <w:abstractNumId w:val="29"/>
  </w:num>
  <w:num w:numId="7">
    <w:abstractNumId w:val="34"/>
  </w:num>
  <w:num w:numId="8">
    <w:abstractNumId w:val="7"/>
  </w:num>
  <w:num w:numId="9">
    <w:abstractNumId w:val="11"/>
  </w:num>
  <w:num w:numId="10">
    <w:abstractNumId w:val="26"/>
  </w:num>
  <w:num w:numId="11">
    <w:abstractNumId w:val="23"/>
  </w:num>
  <w:num w:numId="12">
    <w:abstractNumId w:val="14"/>
  </w:num>
  <w:num w:numId="13">
    <w:abstractNumId w:val="9"/>
  </w:num>
  <w:num w:numId="14">
    <w:abstractNumId w:val="31"/>
  </w:num>
  <w:num w:numId="15">
    <w:abstractNumId w:val="24"/>
  </w:num>
  <w:num w:numId="16">
    <w:abstractNumId w:val="30"/>
  </w:num>
  <w:num w:numId="17">
    <w:abstractNumId w:val="20"/>
  </w:num>
  <w:num w:numId="18">
    <w:abstractNumId w:val="28"/>
  </w:num>
  <w:num w:numId="19">
    <w:abstractNumId w:val="13"/>
  </w:num>
  <w:num w:numId="20">
    <w:abstractNumId w:val="17"/>
  </w:num>
  <w:num w:numId="21">
    <w:abstractNumId w:val="12"/>
  </w:num>
  <w:num w:numId="22">
    <w:abstractNumId w:val="36"/>
  </w:num>
  <w:num w:numId="23">
    <w:abstractNumId w:val="35"/>
  </w:num>
  <w:num w:numId="24">
    <w:abstractNumId w:val="21"/>
  </w:num>
  <w:num w:numId="25">
    <w:abstractNumId w:val="10"/>
  </w:num>
  <w:num w:numId="26">
    <w:abstractNumId w:val="32"/>
  </w:num>
  <w:num w:numId="27">
    <w:abstractNumId w:val="16"/>
  </w:num>
  <w:num w:numId="28">
    <w:abstractNumId w:val="8"/>
  </w:num>
  <w:num w:numId="29">
    <w:abstractNumId w:val="22"/>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117"/>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19BD"/>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658"/>
    <w:rsid w:val="00030A07"/>
    <w:rsid w:val="00030AC8"/>
    <w:rsid w:val="00030D4B"/>
    <w:rsid w:val="000314AF"/>
    <w:rsid w:val="000316BD"/>
    <w:rsid w:val="00032621"/>
    <w:rsid w:val="0003266E"/>
    <w:rsid w:val="00032C37"/>
    <w:rsid w:val="00032DB7"/>
    <w:rsid w:val="00032E2E"/>
    <w:rsid w:val="00032E37"/>
    <w:rsid w:val="00032FEA"/>
    <w:rsid w:val="000333D7"/>
    <w:rsid w:val="0003395D"/>
    <w:rsid w:val="00034031"/>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4F3A"/>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AF1"/>
    <w:rsid w:val="00056CF4"/>
    <w:rsid w:val="0005719E"/>
    <w:rsid w:val="0005787F"/>
    <w:rsid w:val="00060566"/>
    <w:rsid w:val="00060C5A"/>
    <w:rsid w:val="00061BC9"/>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47F6"/>
    <w:rsid w:val="0007523B"/>
    <w:rsid w:val="000756B3"/>
    <w:rsid w:val="00076033"/>
    <w:rsid w:val="00076489"/>
    <w:rsid w:val="00076613"/>
    <w:rsid w:val="00076799"/>
    <w:rsid w:val="00076846"/>
    <w:rsid w:val="0007697A"/>
    <w:rsid w:val="000769C2"/>
    <w:rsid w:val="00076CE8"/>
    <w:rsid w:val="00077147"/>
    <w:rsid w:val="0007716E"/>
    <w:rsid w:val="000773B6"/>
    <w:rsid w:val="000778C6"/>
    <w:rsid w:val="00077E8D"/>
    <w:rsid w:val="000801A5"/>
    <w:rsid w:val="00080293"/>
    <w:rsid w:val="0008036D"/>
    <w:rsid w:val="00080A12"/>
    <w:rsid w:val="00081AFF"/>
    <w:rsid w:val="000821A2"/>
    <w:rsid w:val="000835C8"/>
    <w:rsid w:val="00083CAF"/>
    <w:rsid w:val="00083DA5"/>
    <w:rsid w:val="00083E57"/>
    <w:rsid w:val="0008439D"/>
    <w:rsid w:val="0008470D"/>
    <w:rsid w:val="00084B40"/>
    <w:rsid w:val="00085296"/>
    <w:rsid w:val="00085B6A"/>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6D36"/>
    <w:rsid w:val="0009774E"/>
    <w:rsid w:val="000977C8"/>
    <w:rsid w:val="000978B2"/>
    <w:rsid w:val="00097E03"/>
    <w:rsid w:val="000A0005"/>
    <w:rsid w:val="000A009F"/>
    <w:rsid w:val="000A01B9"/>
    <w:rsid w:val="000A03BA"/>
    <w:rsid w:val="000A0453"/>
    <w:rsid w:val="000A13DB"/>
    <w:rsid w:val="000A1934"/>
    <w:rsid w:val="000A1951"/>
    <w:rsid w:val="000A1D55"/>
    <w:rsid w:val="000A1F41"/>
    <w:rsid w:val="000A20E7"/>
    <w:rsid w:val="000A229B"/>
    <w:rsid w:val="000A3A08"/>
    <w:rsid w:val="000A3DC6"/>
    <w:rsid w:val="000A3EEB"/>
    <w:rsid w:val="000A424D"/>
    <w:rsid w:val="000A4A08"/>
    <w:rsid w:val="000A4B11"/>
    <w:rsid w:val="000A4BDF"/>
    <w:rsid w:val="000A4DC3"/>
    <w:rsid w:val="000A4E93"/>
    <w:rsid w:val="000A5989"/>
    <w:rsid w:val="000A6776"/>
    <w:rsid w:val="000A6BAC"/>
    <w:rsid w:val="000A751B"/>
    <w:rsid w:val="000A7975"/>
    <w:rsid w:val="000A7AAE"/>
    <w:rsid w:val="000B0496"/>
    <w:rsid w:val="000B0EEE"/>
    <w:rsid w:val="000B11C4"/>
    <w:rsid w:val="000B19B5"/>
    <w:rsid w:val="000B26C0"/>
    <w:rsid w:val="000B2701"/>
    <w:rsid w:val="000B2945"/>
    <w:rsid w:val="000B3116"/>
    <w:rsid w:val="000B36B9"/>
    <w:rsid w:val="000B37CD"/>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2BF1"/>
    <w:rsid w:val="000C3A0E"/>
    <w:rsid w:val="000C3D31"/>
    <w:rsid w:val="000C3D4D"/>
    <w:rsid w:val="000C4364"/>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A1C"/>
    <w:rsid w:val="000D3F3B"/>
    <w:rsid w:val="000D4283"/>
    <w:rsid w:val="000D4380"/>
    <w:rsid w:val="000D465D"/>
    <w:rsid w:val="000D4760"/>
    <w:rsid w:val="000D4A56"/>
    <w:rsid w:val="000D4AD2"/>
    <w:rsid w:val="000D4D1F"/>
    <w:rsid w:val="000D51D8"/>
    <w:rsid w:val="000D5329"/>
    <w:rsid w:val="000D5442"/>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743"/>
    <w:rsid w:val="000E18E7"/>
    <w:rsid w:val="000E19AF"/>
    <w:rsid w:val="000E1A60"/>
    <w:rsid w:val="000E223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6F26"/>
    <w:rsid w:val="000E723B"/>
    <w:rsid w:val="000E7A3A"/>
    <w:rsid w:val="000F0116"/>
    <w:rsid w:val="000F0347"/>
    <w:rsid w:val="000F0367"/>
    <w:rsid w:val="000F0536"/>
    <w:rsid w:val="000F11F5"/>
    <w:rsid w:val="000F1776"/>
    <w:rsid w:val="000F1781"/>
    <w:rsid w:val="000F2B08"/>
    <w:rsid w:val="000F2B5B"/>
    <w:rsid w:val="000F38E5"/>
    <w:rsid w:val="000F3926"/>
    <w:rsid w:val="000F3A67"/>
    <w:rsid w:val="000F3CA0"/>
    <w:rsid w:val="000F3DE6"/>
    <w:rsid w:val="000F3E18"/>
    <w:rsid w:val="000F4560"/>
    <w:rsid w:val="000F5448"/>
    <w:rsid w:val="000F550E"/>
    <w:rsid w:val="000F653A"/>
    <w:rsid w:val="000F784A"/>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814"/>
    <w:rsid w:val="00114B15"/>
    <w:rsid w:val="00114B75"/>
    <w:rsid w:val="00114BA1"/>
    <w:rsid w:val="00114D14"/>
    <w:rsid w:val="00115528"/>
    <w:rsid w:val="00115792"/>
    <w:rsid w:val="001165CA"/>
    <w:rsid w:val="00116A59"/>
    <w:rsid w:val="00116BF7"/>
    <w:rsid w:val="00116BF8"/>
    <w:rsid w:val="001175F1"/>
    <w:rsid w:val="00117858"/>
    <w:rsid w:val="00117CA2"/>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3F1C"/>
    <w:rsid w:val="00134734"/>
    <w:rsid w:val="001347D0"/>
    <w:rsid w:val="001349BA"/>
    <w:rsid w:val="00134D74"/>
    <w:rsid w:val="001353BB"/>
    <w:rsid w:val="00135C11"/>
    <w:rsid w:val="00135D20"/>
    <w:rsid w:val="00135E7F"/>
    <w:rsid w:val="0013755C"/>
    <w:rsid w:val="0014220F"/>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6D9E"/>
    <w:rsid w:val="001571CD"/>
    <w:rsid w:val="001572D8"/>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442E"/>
    <w:rsid w:val="00175206"/>
    <w:rsid w:val="0017548A"/>
    <w:rsid w:val="00175565"/>
    <w:rsid w:val="00175594"/>
    <w:rsid w:val="0017577B"/>
    <w:rsid w:val="00175875"/>
    <w:rsid w:val="00175AE8"/>
    <w:rsid w:val="00176324"/>
    <w:rsid w:val="0017634D"/>
    <w:rsid w:val="00176F93"/>
    <w:rsid w:val="00177695"/>
    <w:rsid w:val="0018057E"/>
    <w:rsid w:val="00180592"/>
    <w:rsid w:val="001805BE"/>
    <w:rsid w:val="0018146D"/>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00A2"/>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6499"/>
    <w:rsid w:val="00197216"/>
    <w:rsid w:val="0019754D"/>
    <w:rsid w:val="0019756B"/>
    <w:rsid w:val="001977E7"/>
    <w:rsid w:val="00197BA9"/>
    <w:rsid w:val="001A038B"/>
    <w:rsid w:val="001A10D0"/>
    <w:rsid w:val="001A2144"/>
    <w:rsid w:val="001A26DC"/>
    <w:rsid w:val="001A276A"/>
    <w:rsid w:val="001A3073"/>
    <w:rsid w:val="001A3492"/>
    <w:rsid w:val="001A4589"/>
    <w:rsid w:val="001A462D"/>
    <w:rsid w:val="001A48CF"/>
    <w:rsid w:val="001A4993"/>
    <w:rsid w:val="001A5BE3"/>
    <w:rsid w:val="001A68E6"/>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3329"/>
    <w:rsid w:val="001B526E"/>
    <w:rsid w:val="001B581B"/>
    <w:rsid w:val="001B58FC"/>
    <w:rsid w:val="001B598D"/>
    <w:rsid w:val="001B6789"/>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5A70"/>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C0A"/>
    <w:rsid w:val="001E2D70"/>
    <w:rsid w:val="001E2F7E"/>
    <w:rsid w:val="001E3AF6"/>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A"/>
    <w:rsid w:val="001F018E"/>
    <w:rsid w:val="001F0A76"/>
    <w:rsid w:val="001F0B25"/>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D75"/>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E7D"/>
    <w:rsid w:val="00206F3B"/>
    <w:rsid w:val="002074DF"/>
    <w:rsid w:val="0020769B"/>
    <w:rsid w:val="00207A68"/>
    <w:rsid w:val="00207CAA"/>
    <w:rsid w:val="00210310"/>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179"/>
    <w:rsid w:val="0022756F"/>
    <w:rsid w:val="00227806"/>
    <w:rsid w:val="00230334"/>
    <w:rsid w:val="002309B2"/>
    <w:rsid w:val="00230EBA"/>
    <w:rsid w:val="00231396"/>
    <w:rsid w:val="002313A4"/>
    <w:rsid w:val="00231852"/>
    <w:rsid w:val="0023189D"/>
    <w:rsid w:val="00231A21"/>
    <w:rsid w:val="00231CFF"/>
    <w:rsid w:val="00231F58"/>
    <w:rsid w:val="00232903"/>
    <w:rsid w:val="00233483"/>
    <w:rsid w:val="00233DE6"/>
    <w:rsid w:val="00233F27"/>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0EA"/>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5709"/>
    <w:rsid w:val="002464BA"/>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CB2"/>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00C"/>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06"/>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5E7"/>
    <w:rsid w:val="00296AC2"/>
    <w:rsid w:val="00296D3E"/>
    <w:rsid w:val="00296D7C"/>
    <w:rsid w:val="002970A3"/>
    <w:rsid w:val="002970CB"/>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210"/>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2D8E"/>
    <w:rsid w:val="002E3172"/>
    <w:rsid w:val="002E3C8C"/>
    <w:rsid w:val="002E4A68"/>
    <w:rsid w:val="002E4F1A"/>
    <w:rsid w:val="002E4F23"/>
    <w:rsid w:val="002E581C"/>
    <w:rsid w:val="002E5A81"/>
    <w:rsid w:val="002E5BD9"/>
    <w:rsid w:val="002E5C05"/>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A80"/>
    <w:rsid w:val="002F2FD5"/>
    <w:rsid w:val="002F30A1"/>
    <w:rsid w:val="002F3394"/>
    <w:rsid w:val="002F40ED"/>
    <w:rsid w:val="002F4E33"/>
    <w:rsid w:val="002F50C3"/>
    <w:rsid w:val="002F52D4"/>
    <w:rsid w:val="002F53B1"/>
    <w:rsid w:val="002F5883"/>
    <w:rsid w:val="002F5F90"/>
    <w:rsid w:val="002F63AF"/>
    <w:rsid w:val="002F6662"/>
    <w:rsid w:val="002F6A17"/>
    <w:rsid w:val="002F7A10"/>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0F1"/>
    <w:rsid w:val="00310187"/>
    <w:rsid w:val="0031034E"/>
    <w:rsid w:val="00310ADA"/>
    <w:rsid w:val="00310D5B"/>
    <w:rsid w:val="0031118D"/>
    <w:rsid w:val="003114E9"/>
    <w:rsid w:val="0031186E"/>
    <w:rsid w:val="00311D6B"/>
    <w:rsid w:val="00311F0B"/>
    <w:rsid w:val="00311FCF"/>
    <w:rsid w:val="003122E3"/>
    <w:rsid w:val="00312666"/>
    <w:rsid w:val="003129F2"/>
    <w:rsid w:val="00313095"/>
    <w:rsid w:val="003138A4"/>
    <w:rsid w:val="003138DE"/>
    <w:rsid w:val="0031446F"/>
    <w:rsid w:val="0031497E"/>
    <w:rsid w:val="00315FAC"/>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091"/>
    <w:rsid w:val="0033241C"/>
    <w:rsid w:val="003324D3"/>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EA2"/>
    <w:rsid w:val="00343FCE"/>
    <w:rsid w:val="00344371"/>
    <w:rsid w:val="0034461A"/>
    <w:rsid w:val="0034517B"/>
    <w:rsid w:val="0034525C"/>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10B"/>
    <w:rsid w:val="00360CB9"/>
    <w:rsid w:val="0036268E"/>
    <w:rsid w:val="003636FE"/>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6D5"/>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140"/>
    <w:rsid w:val="0037683B"/>
    <w:rsid w:val="0037698E"/>
    <w:rsid w:val="00377040"/>
    <w:rsid w:val="003777F6"/>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1C3C"/>
    <w:rsid w:val="00391E65"/>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0F5"/>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4FAA"/>
    <w:rsid w:val="003D508C"/>
    <w:rsid w:val="003D541A"/>
    <w:rsid w:val="003D64C0"/>
    <w:rsid w:val="003D6503"/>
    <w:rsid w:val="003D6A0E"/>
    <w:rsid w:val="003D6B42"/>
    <w:rsid w:val="003D6FB4"/>
    <w:rsid w:val="003D73DF"/>
    <w:rsid w:val="003D77A8"/>
    <w:rsid w:val="003D7A78"/>
    <w:rsid w:val="003E01B1"/>
    <w:rsid w:val="003E0C1F"/>
    <w:rsid w:val="003E0F63"/>
    <w:rsid w:val="003E106E"/>
    <w:rsid w:val="003E122F"/>
    <w:rsid w:val="003E1D47"/>
    <w:rsid w:val="003E1ECF"/>
    <w:rsid w:val="003E271D"/>
    <w:rsid w:val="003E2AF4"/>
    <w:rsid w:val="003E2DA5"/>
    <w:rsid w:val="003E30C3"/>
    <w:rsid w:val="003E374B"/>
    <w:rsid w:val="003E377F"/>
    <w:rsid w:val="003E3C35"/>
    <w:rsid w:val="003E4292"/>
    <w:rsid w:val="003E42A5"/>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773"/>
    <w:rsid w:val="003F6890"/>
    <w:rsid w:val="003F68B3"/>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58A"/>
    <w:rsid w:val="0040476D"/>
    <w:rsid w:val="0040493D"/>
    <w:rsid w:val="004049E1"/>
    <w:rsid w:val="00404A8F"/>
    <w:rsid w:val="00404C92"/>
    <w:rsid w:val="00404E65"/>
    <w:rsid w:val="004052C2"/>
    <w:rsid w:val="0040530A"/>
    <w:rsid w:val="0040599F"/>
    <w:rsid w:val="004059F6"/>
    <w:rsid w:val="00405C80"/>
    <w:rsid w:val="004061D5"/>
    <w:rsid w:val="00406403"/>
    <w:rsid w:val="00406EB3"/>
    <w:rsid w:val="004070A8"/>
    <w:rsid w:val="00407902"/>
    <w:rsid w:val="004079F1"/>
    <w:rsid w:val="00407A3C"/>
    <w:rsid w:val="00407EB1"/>
    <w:rsid w:val="0041013C"/>
    <w:rsid w:val="004101D3"/>
    <w:rsid w:val="004103D1"/>
    <w:rsid w:val="00410BA2"/>
    <w:rsid w:val="00410EB5"/>
    <w:rsid w:val="00411115"/>
    <w:rsid w:val="00411177"/>
    <w:rsid w:val="004123A7"/>
    <w:rsid w:val="00412461"/>
    <w:rsid w:val="0041271D"/>
    <w:rsid w:val="00412863"/>
    <w:rsid w:val="00412AAA"/>
    <w:rsid w:val="00412B4A"/>
    <w:rsid w:val="0041377B"/>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473"/>
    <w:rsid w:val="00423833"/>
    <w:rsid w:val="00423C49"/>
    <w:rsid w:val="00424131"/>
    <w:rsid w:val="004245B7"/>
    <w:rsid w:val="00424919"/>
    <w:rsid w:val="00424B3F"/>
    <w:rsid w:val="00424C97"/>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6540"/>
    <w:rsid w:val="004366CC"/>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5D6"/>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3EF3"/>
    <w:rsid w:val="0046441C"/>
    <w:rsid w:val="004645F9"/>
    <w:rsid w:val="00464DE0"/>
    <w:rsid w:val="0046503C"/>
    <w:rsid w:val="004653E3"/>
    <w:rsid w:val="0046619C"/>
    <w:rsid w:val="0046670B"/>
    <w:rsid w:val="0046684B"/>
    <w:rsid w:val="004668E5"/>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5E15"/>
    <w:rsid w:val="004864ED"/>
    <w:rsid w:val="004875A1"/>
    <w:rsid w:val="00487C8C"/>
    <w:rsid w:val="00487FE2"/>
    <w:rsid w:val="00490212"/>
    <w:rsid w:val="004902AB"/>
    <w:rsid w:val="00490A54"/>
    <w:rsid w:val="00490ED2"/>
    <w:rsid w:val="00491382"/>
    <w:rsid w:val="00491652"/>
    <w:rsid w:val="004916EE"/>
    <w:rsid w:val="00491CAC"/>
    <w:rsid w:val="00491D33"/>
    <w:rsid w:val="004922E0"/>
    <w:rsid w:val="00492304"/>
    <w:rsid w:val="00492453"/>
    <w:rsid w:val="004927B8"/>
    <w:rsid w:val="00492CAC"/>
    <w:rsid w:val="004937FF"/>
    <w:rsid w:val="00493FCD"/>
    <w:rsid w:val="00494372"/>
    <w:rsid w:val="004949BC"/>
    <w:rsid w:val="004952C9"/>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EC"/>
    <w:rsid w:val="004A49F2"/>
    <w:rsid w:val="004A49F9"/>
    <w:rsid w:val="004A4B4E"/>
    <w:rsid w:val="004A518B"/>
    <w:rsid w:val="004A5D8E"/>
    <w:rsid w:val="004A5E04"/>
    <w:rsid w:val="004A6191"/>
    <w:rsid w:val="004A621F"/>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552C"/>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98"/>
    <w:rsid w:val="004D16EC"/>
    <w:rsid w:val="004D1A5B"/>
    <w:rsid w:val="004D1B9C"/>
    <w:rsid w:val="004D1BBD"/>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55E"/>
    <w:rsid w:val="004E2681"/>
    <w:rsid w:val="004E26E0"/>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A49"/>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0E1"/>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5CF"/>
    <w:rsid w:val="00510C2D"/>
    <w:rsid w:val="00510D33"/>
    <w:rsid w:val="00511756"/>
    <w:rsid w:val="00511993"/>
    <w:rsid w:val="005123A4"/>
    <w:rsid w:val="00512877"/>
    <w:rsid w:val="0051292E"/>
    <w:rsid w:val="005129EF"/>
    <w:rsid w:val="00512AF3"/>
    <w:rsid w:val="005130E2"/>
    <w:rsid w:val="005137C1"/>
    <w:rsid w:val="00513EE1"/>
    <w:rsid w:val="005144A6"/>
    <w:rsid w:val="00514509"/>
    <w:rsid w:val="00514524"/>
    <w:rsid w:val="00514536"/>
    <w:rsid w:val="005149AE"/>
    <w:rsid w:val="00514C02"/>
    <w:rsid w:val="00514C60"/>
    <w:rsid w:val="00514DC3"/>
    <w:rsid w:val="00515534"/>
    <w:rsid w:val="00515D9F"/>
    <w:rsid w:val="00515E1A"/>
    <w:rsid w:val="00515F76"/>
    <w:rsid w:val="0051638E"/>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75"/>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03"/>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721"/>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5453"/>
    <w:rsid w:val="00556723"/>
    <w:rsid w:val="00556AB8"/>
    <w:rsid w:val="00556CBC"/>
    <w:rsid w:val="00556F80"/>
    <w:rsid w:val="00557060"/>
    <w:rsid w:val="0055757D"/>
    <w:rsid w:val="005577C7"/>
    <w:rsid w:val="0056021F"/>
    <w:rsid w:val="00560C39"/>
    <w:rsid w:val="0056149E"/>
    <w:rsid w:val="00561AC2"/>
    <w:rsid w:val="00561BB5"/>
    <w:rsid w:val="00561BBB"/>
    <w:rsid w:val="00561D84"/>
    <w:rsid w:val="00561DF7"/>
    <w:rsid w:val="00561E61"/>
    <w:rsid w:val="00562249"/>
    <w:rsid w:val="00562350"/>
    <w:rsid w:val="00562DFD"/>
    <w:rsid w:val="00562ED3"/>
    <w:rsid w:val="00563982"/>
    <w:rsid w:val="005647AB"/>
    <w:rsid w:val="00564832"/>
    <w:rsid w:val="00564847"/>
    <w:rsid w:val="005649C6"/>
    <w:rsid w:val="00564DCB"/>
    <w:rsid w:val="00564F48"/>
    <w:rsid w:val="0056517A"/>
    <w:rsid w:val="00565470"/>
    <w:rsid w:val="00565952"/>
    <w:rsid w:val="00565C76"/>
    <w:rsid w:val="00565D29"/>
    <w:rsid w:val="00565DD4"/>
    <w:rsid w:val="00565EA9"/>
    <w:rsid w:val="0056603C"/>
    <w:rsid w:val="00566788"/>
    <w:rsid w:val="00566C3B"/>
    <w:rsid w:val="00567143"/>
    <w:rsid w:val="00567BB5"/>
    <w:rsid w:val="005702B7"/>
    <w:rsid w:val="0057031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70D"/>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2F3C"/>
    <w:rsid w:val="00593C5B"/>
    <w:rsid w:val="0059451C"/>
    <w:rsid w:val="00595240"/>
    <w:rsid w:val="0059579B"/>
    <w:rsid w:val="00595BB6"/>
    <w:rsid w:val="005968F9"/>
    <w:rsid w:val="00596C11"/>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925"/>
    <w:rsid w:val="005A4EF9"/>
    <w:rsid w:val="005A5B62"/>
    <w:rsid w:val="005A5D73"/>
    <w:rsid w:val="005A5F90"/>
    <w:rsid w:val="005A5FA7"/>
    <w:rsid w:val="005A6915"/>
    <w:rsid w:val="005A6A50"/>
    <w:rsid w:val="005A6DBD"/>
    <w:rsid w:val="005A78EC"/>
    <w:rsid w:val="005A7BA7"/>
    <w:rsid w:val="005A7C36"/>
    <w:rsid w:val="005B0366"/>
    <w:rsid w:val="005B0609"/>
    <w:rsid w:val="005B0793"/>
    <w:rsid w:val="005B0B9D"/>
    <w:rsid w:val="005B12E8"/>
    <w:rsid w:val="005B1F05"/>
    <w:rsid w:val="005B23F8"/>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37E"/>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A5B"/>
    <w:rsid w:val="005C62FF"/>
    <w:rsid w:val="005C6408"/>
    <w:rsid w:val="005C67FF"/>
    <w:rsid w:val="005C6A4F"/>
    <w:rsid w:val="005C6BDE"/>
    <w:rsid w:val="005C761B"/>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D7D"/>
    <w:rsid w:val="00605E39"/>
    <w:rsid w:val="0060627A"/>
    <w:rsid w:val="00606C68"/>
    <w:rsid w:val="00607686"/>
    <w:rsid w:val="00607B91"/>
    <w:rsid w:val="00610547"/>
    <w:rsid w:val="0061081E"/>
    <w:rsid w:val="00611459"/>
    <w:rsid w:val="006117F8"/>
    <w:rsid w:val="00611A01"/>
    <w:rsid w:val="00611BA8"/>
    <w:rsid w:val="00611FE0"/>
    <w:rsid w:val="00612494"/>
    <w:rsid w:val="00612A6C"/>
    <w:rsid w:val="00612BAD"/>
    <w:rsid w:val="00612DE7"/>
    <w:rsid w:val="00613369"/>
    <w:rsid w:val="00613DFA"/>
    <w:rsid w:val="00613F18"/>
    <w:rsid w:val="006140FC"/>
    <w:rsid w:val="0061442B"/>
    <w:rsid w:val="00614896"/>
    <w:rsid w:val="0061500A"/>
    <w:rsid w:val="006153EB"/>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81F"/>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1AAA"/>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A14"/>
    <w:rsid w:val="00661B00"/>
    <w:rsid w:val="00661B61"/>
    <w:rsid w:val="00661C1E"/>
    <w:rsid w:val="00661C57"/>
    <w:rsid w:val="006628E2"/>
    <w:rsid w:val="00662AC5"/>
    <w:rsid w:val="00663206"/>
    <w:rsid w:val="00663810"/>
    <w:rsid w:val="006643B5"/>
    <w:rsid w:val="00664DCD"/>
    <w:rsid w:val="00664EE2"/>
    <w:rsid w:val="00664F31"/>
    <w:rsid w:val="00665025"/>
    <w:rsid w:val="006650B3"/>
    <w:rsid w:val="006651B7"/>
    <w:rsid w:val="0066585E"/>
    <w:rsid w:val="00665E4B"/>
    <w:rsid w:val="00665F62"/>
    <w:rsid w:val="00665F96"/>
    <w:rsid w:val="006660EA"/>
    <w:rsid w:val="00666456"/>
    <w:rsid w:val="0066670B"/>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05"/>
    <w:rsid w:val="00677B13"/>
    <w:rsid w:val="00680288"/>
    <w:rsid w:val="00680C56"/>
    <w:rsid w:val="00681610"/>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32F"/>
    <w:rsid w:val="00686613"/>
    <w:rsid w:val="00686ACE"/>
    <w:rsid w:val="00687113"/>
    <w:rsid w:val="00687218"/>
    <w:rsid w:val="00687561"/>
    <w:rsid w:val="006878D9"/>
    <w:rsid w:val="00690212"/>
    <w:rsid w:val="00690AE6"/>
    <w:rsid w:val="00690BD6"/>
    <w:rsid w:val="00690E03"/>
    <w:rsid w:val="006915F2"/>
    <w:rsid w:val="0069165A"/>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54B"/>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C12"/>
    <w:rsid w:val="006C2E30"/>
    <w:rsid w:val="006C30BB"/>
    <w:rsid w:val="006C3BDD"/>
    <w:rsid w:val="006C4892"/>
    <w:rsid w:val="006C49AA"/>
    <w:rsid w:val="006C4C4A"/>
    <w:rsid w:val="006C4E7A"/>
    <w:rsid w:val="006C4F5B"/>
    <w:rsid w:val="006C5113"/>
    <w:rsid w:val="006C53CB"/>
    <w:rsid w:val="006C5681"/>
    <w:rsid w:val="006C598E"/>
    <w:rsid w:val="006C5A86"/>
    <w:rsid w:val="006C5AB6"/>
    <w:rsid w:val="006C60B1"/>
    <w:rsid w:val="006C680E"/>
    <w:rsid w:val="006C6CEA"/>
    <w:rsid w:val="006C6F95"/>
    <w:rsid w:val="006C7729"/>
    <w:rsid w:val="006D0390"/>
    <w:rsid w:val="006D03FC"/>
    <w:rsid w:val="006D0D7D"/>
    <w:rsid w:val="006D1090"/>
    <w:rsid w:val="006D1965"/>
    <w:rsid w:val="006D1B8E"/>
    <w:rsid w:val="006D2803"/>
    <w:rsid w:val="006D2D7C"/>
    <w:rsid w:val="006D3015"/>
    <w:rsid w:val="006D31DF"/>
    <w:rsid w:val="006D32D8"/>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A1D"/>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0DD"/>
    <w:rsid w:val="007119B1"/>
    <w:rsid w:val="00711BBC"/>
    <w:rsid w:val="00711F95"/>
    <w:rsid w:val="00712282"/>
    <w:rsid w:val="007122D0"/>
    <w:rsid w:val="00712918"/>
    <w:rsid w:val="00712BD5"/>
    <w:rsid w:val="00714008"/>
    <w:rsid w:val="00714038"/>
    <w:rsid w:val="0071464A"/>
    <w:rsid w:val="00714C18"/>
    <w:rsid w:val="00715222"/>
    <w:rsid w:val="00715403"/>
    <w:rsid w:val="00716015"/>
    <w:rsid w:val="0071619C"/>
    <w:rsid w:val="007166D6"/>
    <w:rsid w:val="00716782"/>
    <w:rsid w:val="007167B4"/>
    <w:rsid w:val="00716D0D"/>
    <w:rsid w:val="00716EB8"/>
    <w:rsid w:val="00716ECA"/>
    <w:rsid w:val="00717102"/>
    <w:rsid w:val="0071715D"/>
    <w:rsid w:val="0071752A"/>
    <w:rsid w:val="00717660"/>
    <w:rsid w:val="0072003E"/>
    <w:rsid w:val="00720203"/>
    <w:rsid w:val="007204AC"/>
    <w:rsid w:val="00720580"/>
    <w:rsid w:val="007205E3"/>
    <w:rsid w:val="00721D18"/>
    <w:rsid w:val="0072237D"/>
    <w:rsid w:val="0072264A"/>
    <w:rsid w:val="00723410"/>
    <w:rsid w:val="0072345A"/>
    <w:rsid w:val="00723502"/>
    <w:rsid w:val="00723659"/>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563E"/>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A35"/>
    <w:rsid w:val="00750E6E"/>
    <w:rsid w:val="00750FA0"/>
    <w:rsid w:val="00751268"/>
    <w:rsid w:val="0075186E"/>
    <w:rsid w:val="00751E0C"/>
    <w:rsid w:val="007525B9"/>
    <w:rsid w:val="007526AF"/>
    <w:rsid w:val="00752BD5"/>
    <w:rsid w:val="007532E0"/>
    <w:rsid w:val="00753315"/>
    <w:rsid w:val="00753B41"/>
    <w:rsid w:val="00754408"/>
    <w:rsid w:val="00754AF7"/>
    <w:rsid w:val="00755F3F"/>
    <w:rsid w:val="00756220"/>
    <w:rsid w:val="007564DD"/>
    <w:rsid w:val="007565F8"/>
    <w:rsid w:val="00756DAC"/>
    <w:rsid w:val="0075717F"/>
    <w:rsid w:val="00757751"/>
    <w:rsid w:val="00757838"/>
    <w:rsid w:val="0075789A"/>
    <w:rsid w:val="00757ABD"/>
    <w:rsid w:val="00757E52"/>
    <w:rsid w:val="00760319"/>
    <w:rsid w:val="00760406"/>
    <w:rsid w:val="007604DF"/>
    <w:rsid w:val="00760851"/>
    <w:rsid w:val="00760D54"/>
    <w:rsid w:val="00761658"/>
    <w:rsid w:val="0076373A"/>
    <w:rsid w:val="00764685"/>
    <w:rsid w:val="00764A7D"/>
    <w:rsid w:val="00764EE5"/>
    <w:rsid w:val="00765798"/>
    <w:rsid w:val="00765996"/>
    <w:rsid w:val="00765C7A"/>
    <w:rsid w:val="00765DC5"/>
    <w:rsid w:val="00765F83"/>
    <w:rsid w:val="007671F1"/>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879A6"/>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281"/>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BE1"/>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0A6"/>
    <w:rsid w:val="007B0182"/>
    <w:rsid w:val="007B03A7"/>
    <w:rsid w:val="007B071C"/>
    <w:rsid w:val="007B0B1E"/>
    <w:rsid w:val="007B0C86"/>
    <w:rsid w:val="007B1029"/>
    <w:rsid w:val="007B11C1"/>
    <w:rsid w:val="007B16A5"/>
    <w:rsid w:val="007B19E7"/>
    <w:rsid w:val="007B262B"/>
    <w:rsid w:val="007B2EA8"/>
    <w:rsid w:val="007B30B4"/>
    <w:rsid w:val="007B39ED"/>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41C3"/>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3D22"/>
    <w:rsid w:val="007D457E"/>
    <w:rsid w:val="007D47EF"/>
    <w:rsid w:val="007D4ABC"/>
    <w:rsid w:val="007D4B07"/>
    <w:rsid w:val="007D4D1A"/>
    <w:rsid w:val="007D4D64"/>
    <w:rsid w:val="007D582E"/>
    <w:rsid w:val="007D5FEF"/>
    <w:rsid w:val="007D618A"/>
    <w:rsid w:val="007D61B6"/>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D4"/>
    <w:rsid w:val="007E3AEA"/>
    <w:rsid w:val="007E3FF9"/>
    <w:rsid w:val="007E413A"/>
    <w:rsid w:val="007E42AD"/>
    <w:rsid w:val="007E4F60"/>
    <w:rsid w:val="007E5337"/>
    <w:rsid w:val="007E577B"/>
    <w:rsid w:val="007E5A0A"/>
    <w:rsid w:val="007E5FE8"/>
    <w:rsid w:val="007E7583"/>
    <w:rsid w:val="007E7786"/>
    <w:rsid w:val="007E7BB8"/>
    <w:rsid w:val="007E7E11"/>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7B6"/>
    <w:rsid w:val="00811D62"/>
    <w:rsid w:val="00811F1E"/>
    <w:rsid w:val="00812443"/>
    <w:rsid w:val="0081309B"/>
    <w:rsid w:val="00813362"/>
    <w:rsid w:val="00813D0B"/>
    <w:rsid w:val="00813DDD"/>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AD0"/>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799"/>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C2D"/>
    <w:rsid w:val="00847E09"/>
    <w:rsid w:val="00847E0C"/>
    <w:rsid w:val="008504E1"/>
    <w:rsid w:val="00851487"/>
    <w:rsid w:val="008514B3"/>
    <w:rsid w:val="00851C71"/>
    <w:rsid w:val="00851F4F"/>
    <w:rsid w:val="008526AA"/>
    <w:rsid w:val="00852750"/>
    <w:rsid w:val="0085295C"/>
    <w:rsid w:val="00852B7C"/>
    <w:rsid w:val="00852BB6"/>
    <w:rsid w:val="00853026"/>
    <w:rsid w:val="00853367"/>
    <w:rsid w:val="00853504"/>
    <w:rsid w:val="00853D20"/>
    <w:rsid w:val="00853E03"/>
    <w:rsid w:val="00854372"/>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543"/>
    <w:rsid w:val="00860B41"/>
    <w:rsid w:val="00860E4B"/>
    <w:rsid w:val="008621F2"/>
    <w:rsid w:val="008629DA"/>
    <w:rsid w:val="0086370F"/>
    <w:rsid w:val="00863831"/>
    <w:rsid w:val="00863939"/>
    <w:rsid w:val="0086399D"/>
    <w:rsid w:val="008639FB"/>
    <w:rsid w:val="00863E85"/>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1FD6"/>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ACA"/>
    <w:rsid w:val="00880D9C"/>
    <w:rsid w:val="00880E6A"/>
    <w:rsid w:val="00881BA8"/>
    <w:rsid w:val="00881C1C"/>
    <w:rsid w:val="00881F1A"/>
    <w:rsid w:val="00881FF7"/>
    <w:rsid w:val="008821E0"/>
    <w:rsid w:val="00883ACD"/>
    <w:rsid w:val="00883BED"/>
    <w:rsid w:val="00883DCE"/>
    <w:rsid w:val="00883F2F"/>
    <w:rsid w:val="0088402F"/>
    <w:rsid w:val="00884267"/>
    <w:rsid w:val="008843C0"/>
    <w:rsid w:val="00884545"/>
    <w:rsid w:val="0088474C"/>
    <w:rsid w:val="00884D3B"/>
    <w:rsid w:val="00884F8F"/>
    <w:rsid w:val="00884FB7"/>
    <w:rsid w:val="00885228"/>
    <w:rsid w:val="0088533D"/>
    <w:rsid w:val="00885AF2"/>
    <w:rsid w:val="008863C6"/>
    <w:rsid w:val="008874CA"/>
    <w:rsid w:val="00887729"/>
    <w:rsid w:val="00887798"/>
    <w:rsid w:val="008878D7"/>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E47"/>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5E18"/>
    <w:rsid w:val="008B6583"/>
    <w:rsid w:val="008B66E8"/>
    <w:rsid w:val="008B67AB"/>
    <w:rsid w:val="008B68BF"/>
    <w:rsid w:val="008B6C83"/>
    <w:rsid w:val="008B72B7"/>
    <w:rsid w:val="008B794C"/>
    <w:rsid w:val="008C0FA2"/>
    <w:rsid w:val="008C215B"/>
    <w:rsid w:val="008C2315"/>
    <w:rsid w:val="008C2B4B"/>
    <w:rsid w:val="008C2F79"/>
    <w:rsid w:val="008C3224"/>
    <w:rsid w:val="008C3E7D"/>
    <w:rsid w:val="008C430E"/>
    <w:rsid w:val="008C46BE"/>
    <w:rsid w:val="008C474A"/>
    <w:rsid w:val="008C47D6"/>
    <w:rsid w:val="008C4E8A"/>
    <w:rsid w:val="008C51B9"/>
    <w:rsid w:val="008C696C"/>
    <w:rsid w:val="008C6C02"/>
    <w:rsid w:val="008C6FBE"/>
    <w:rsid w:val="008C752B"/>
    <w:rsid w:val="008C79D5"/>
    <w:rsid w:val="008C7B62"/>
    <w:rsid w:val="008C7ECA"/>
    <w:rsid w:val="008C7FDD"/>
    <w:rsid w:val="008D03E3"/>
    <w:rsid w:val="008D083A"/>
    <w:rsid w:val="008D23BC"/>
    <w:rsid w:val="008D33FD"/>
    <w:rsid w:val="008D3A7B"/>
    <w:rsid w:val="008D3BB1"/>
    <w:rsid w:val="008D3D99"/>
    <w:rsid w:val="008D3E4B"/>
    <w:rsid w:val="008D4153"/>
    <w:rsid w:val="008D459E"/>
    <w:rsid w:val="008D4AA5"/>
    <w:rsid w:val="008D4AFB"/>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513"/>
    <w:rsid w:val="008F391F"/>
    <w:rsid w:val="008F4CFA"/>
    <w:rsid w:val="008F4F3B"/>
    <w:rsid w:val="008F568E"/>
    <w:rsid w:val="008F5CCB"/>
    <w:rsid w:val="008F5F0F"/>
    <w:rsid w:val="008F5F9B"/>
    <w:rsid w:val="008F5FD0"/>
    <w:rsid w:val="008F62B0"/>
    <w:rsid w:val="008F6F8D"/>
    <w:rsid w:val="008F74B8"/>
    <w:rsid w:val="008F78A2"/>
    <w:rsid w:val="008F7E1A"/>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006"/>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680"/>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382C"/>
    <w:rsid w:val="00925474"/>
    <w:rsid w:val="0092564A"/>
    <w:rsid w:val="00925B06"/>
    <w:rsid w:val="00925ED3"/>
    <w:rsid w:val="00925FFE"/>
    <w:rsid w:val="00926667"/>
    <w:rsid w:val="00926A93"/>
    <w:rsid w:val="00926B2B"/>
    <w:rsid w:val="00926D64"/>
    <w:rsid w:val="00926F6D"/>
    <w:rsid w:val="00927A9F"/>
    <w:rsid w:val="00927B5D"/>
    <w:rsid w:val="00927BCB"/>
    <w:rsid w:val="009303B1"/>
    <w:rsid w:val="009308DE"/>
    <w:rsid w:val="00930985"/>
    <w:rsid w:val="00931692"/>
    <w:rsid w:val="0093193C"/>
    <w:rsid w:val="009322FD"/>
    <w:rsid w:val="00932662"/>
    <w:rsid w:val="00933052"/>
    <w:rsid w:val="00933837"/>
    <w:rsid w:val="009338F9"/>
    <w:rsid w:val="009341CF"/>
    <w:rsid w:val="009341D0"/>
    <w:rsid w:val="00934226"/>
    <w:rsid w:val="00934747"/>
    <w:rsid w:val="00934759"/>
    <w:rsid w:val="00934D52"/>
    <w:rsid w:val="00935355"/>
    <w:rsid w:val="009358D7"/>
    <w:rsid w:val="00935B75"/>
    <w:rsid w:val="00935D3E"/>
    <w:rsid w:val="0093678C"/>
    <w:rsid w:val="00936B72"/>
    <w:rsid w:val="009371E0"/>
    <w:rsid w:val="009375EB"/>
    <w:rsid w:val="0094009E"/>
    <w:rsid w:val="0094026A"/>
    <w:rsid w:val="00940E51"/>
    <w:rsid w:val="00941059"/>
    <w:rsid w:val="00941DDE"/>
    <w:rsid w:val="0094229B"/>
    <w:rsid w:val="0094240A"/>
    <w:rsid w:val="00942966"/>
    <w:rsid w:val="00942C32"/>
    <w:rsid w:val="00943555"/>
    <w:rsid w:val="009439A0"/>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2A"/>
    <w:rsid w:val="009537CB"/>
    <w:rsid w:val="00953A3C"/>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1EF4"/>
    <w:rsid w:val="00962384"/>
    <w:rsid w:val="009623E0"/>
    <w:rsid w:val="00962873"/>
    <w:rsid w:val="009628D2"/>
    <w:rsid w:val="009639C3"/>
    <w:rsid w:val="00964065"/>
    <w:rsid w:val="00964636"/>
    <w:rsid w:val="009646CA"/>
    <w:rsid w:val="0096471C"/>
    <w:rsid w:val="0096498A"/>
    <w:rsid w:val="00964A6B"/>
    <w:rsid w:val="00965193"/>
    <w:rsid w:val="00965C12"/>
    <w:rsid w:val="00965E60"/>
    <w:rsid w:val="00966077"/>
    <w:rsid w:val="00966B68"/>
    <w:rsid w:val="009670CE"/>
    <w:rsid w:val="009670F9"/>
    <w:rsid w:val="0096745E"/>
    <w:rsid w:val="00967472"/>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C0F"/>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4F8A"/>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6CF4"/>
    <w:rsid w:val="009A7306"/>
    <w:rsid w:val="009A7AE0"/>
    <w:rsid w:val="009A7AE8"/>
    <w:rsid w:val="009A7BA5"/>
    <w:rsid w:val="009A7C6E"/>
    <w:rsid w:val="009B027D"/>
    <w:rsid w:val="009B1202"/>
    <w:rsid w:val="009B20BE"/>
    <w:rsid w:val="009B2282"/>
    <w:rsid w:val="009B2959"/>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B7ABD"/>
    <w:rsid w:val="009C01C4"/>
    <w:rsid w:val="009C0415"/>
    <w:rsid w:val="009C0582"/>
    <w:rsid w:val="009C06C2"/>
    <w:rsid w:val="009C06F3"/>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4B4"/>
    <w:rsid w:val="009C6992"/>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882"/>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1DA3"/>
    <w:rsid w:val="009F209B"/>
    <w:rsid w:val="009F292F"/>
    <w:rsid w:val="009F2966"/>
    <w:rsid w:val="009F2C79"/>
    <w:rsid w:val="009F2D9E"/>
    <w:rsid w:val="009F2FEB"/>
    <w:rsid w:val="009F3183"/>
    <w:rsid w:val="009F3BBC"/>
    <w:rsid w:val="009F3EE8"/>
    <w:rsid w:val="009F4193"/>
    <w:rsid w:val="009F4335"/>
    <w:rsid w:val="009F47BF"/>
    <w:rsid w:val="009F4825"/>
    <w:rsid w:val="009F49A5"/>
    <w:rsid w:val="009F4E86"/>
    <w:rsid w:val="009F504F"/>
    <w:rsid w:val="009F5956"/>
    <w:rsid w:val="009F5D58"/>
    <w:rsid w:val="009F5F4D"/>
    <w:rsid w:val="009F63FB"/>
    <w:rsid w:val="009F6707"/>
    <w:rsid w:val="009F685B"/>
    <w:rsid w:val="009F78C7"/>
    <w:rsid w:val="00A000E1"/>
    <w:rsid w:val="00A024BC"/>
    <w:rsid w:val="00A02CF7"/>
    <w:rsid w:val="00A02DC3"/>
    <w:rsid w:val="00A03555"/>
    <w:rsid w:val="00A047B5"/>
    <w:rsid w:val="00A05568"/>
    <w:rsid w:val="00A06063"/>
    <w:rsid w:val="00A066D1"/>
    <w:rsid w:val="00A06B43"/>
    <w:rsid w:val="00A06BC9"/>
    <w:rsid w:val="00A073C0"/>
    <w:rsid w:val="00A079A9"/>
    <w:rsid w:val="00A07B79"/>
    <w:rsid w:val="00A07F56"/>
    <w:rsid w:val="00A106D4"/>
    <w:rsid w:val="00A10CFD"/>
    <w:rsid w:val="00A10DE6"/>
    <w:rsid w:val="00A10DEE"/>
    <w:rsid w:val="00A1126A"/>
    <w:rsid w:val="00A115DC"/>
    <w:rsid w:val="00A11FC1"/>
    <w:rsid w:val="00A12AF8"/>
    <w:rsid w:val="00A12E50"/>
    <w:rsid w:val="00A14066"/>
    <w:rsid w:val="00A1549A"/>
    <w:rsid w:val="00A15AAE"/>
    <w:rsid w:val="00A16300"/>
    <w:rsid w:val="00A17130"/>
    <w:rsid w:val="00A1789B"/>
    <w:rsid w:val="00A17C21"/>
    <w:rsid w:val="00A20666"/>
    <w:rsid w:val="00A2069B"/>
    <w:rsid w:val="00A20C09"/>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252"/>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2A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A5D"/>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92"/>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C7"/>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4D82"/>
    <w:rsid w:val="00A950B7"/>
    <w:rsid w:val="00A955F7"/>
    <w:rsid w:val="00A95699"/>
    <w:rsid w:val="00A9582F"/>
    <w:rsid w:val="00A95BAF"/>
    <w:rsid w:val="00A95CFD"/>
    <w:rsid w:val="00A96466"/>
    <w:rsid w:val="00A96E32"/>
    <w:rsid w:val="00A97673"/>
    <w:rsid w:val="00A97771"/>
    <w:rsid w:val="00A97826"/>
    <w:rsid w:val="00AA024D"/>
    <w:rsid w:val="00AA02ED"/>
    <w:rsid w:val="00AA032A"/>
    <w:rsid w:val="00AA0BCD"/>
    <w:rsid w:val="00AA10E3"/>
    <w:rsid w:val="00AA130B"/>
    <w:rsid w:val="00AA1C01"/>
    <w:rsid w:val="00AA2CF3"/>
    <w:rsid w:val="00AA3147"/>
    <w:rsid w:val="00AA338E"/>
    <w:rsid w:val="00AA4CA8"/>
    <w:rsid w:val="00AA4F02"/>
    <w:rsid w:val="00AA53C8"/>
    <w:rsid w:val="00AA5D07"/>
    <w:rsid w:val="00AA74B6"/>
    <w:rsid w:val="00AA7555"/>
    <w:rsid w:val="00AA7FCB"/>
    <w:rsid w:val="00AB00B2"/>
    <w:rsid w:val="00AB03DD"/>
    <w:rsid w:val="00AB079A"/>
    <w:rsid w:val="00AB0B2A"/>
    <w:rsid w:val="00AB0DA4"/>
    <w:rsid w:val="00AB0EBD"/>
    <w:rsid w:val="00AB1ED5"/>
    <w:rsid w:val="00AB1F6C"/>
    <w:rsid w:val="00AB22B5"/>
    <w:rsid w:val="00AB2AC1"/>
    <w:rsid w:val="00AB2AF4"/>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3EF6"/>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429"/>
    <w:rsid w:val="00AD0CC1"/>
    <w:rsid w:val="00AD12DA"/>
    <w:rsid w:val="00AD1BA2"/>
    <w:rsid w:val="00AD1C19"/>
    <w:rsid w:val="00AD232F"/>
    <w:rsid w:val="00AD23F8"/>
    <w:rsid w:val="00AD2453"/>
    <w:rsid w:val="00AD2ECF"/>
    <w:rsid w:val="00AD3297"/>
    <w:rsid w:val="00AD3B12"/>
    <w:rsid w:val="00AD4211"/>
    <w:rsid w:val="00AD4660"/>
    <w:rsid w:val="00AD472D"/>
    <w:rsid w:val="00AD475B"/>
    <w:rsid w:val="00AD5127"/>
    <w:rsid w:val="00AD57FC"/>
    <w:rsid w:val="00AD63B6"/>
    <w:rsid w:val="00AD64FF"/>
    <w:rsid w:val="00AD6D21"/>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7BF"/>
    <w:rsid w:val="00AF1B03"/>
    <w:rsid w:val="00AF1C58"/>
    <w:rsid w:val="00AF1E98"/>
    <w:rsid w:val="00AF218D"/>
    <w:rsid w:val="00AF2267"/>
    <w:rsid w:val="00AF228B"/>
    <w:rsid w:val="00AF27D5"/>
    <w:rsid w:val="00AF2B53"/>
    <w:rsid w:val="00AF2BCF"/>
    <w:rsid w:val="00AF2F43"/>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69F"/>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5DD"/>
    <w:rsid w:val="00B036D2"/>
    <w:rsid w:val="00B03A53"/>
    <w:rsid w:val="00B03A6E"/>
    <w:rsid w:val="00B0433E"/>
    <w:rsid w:val="00B0483C"/>
    <w:rsid w:val="00B04BF3"/>
    <w:rsid w:val="00B05758"/>
    <w:rsid w:val="00B05A9C"/>
    <w:rsid w:val="00B05BB6"/>
    <w:rsid w:val="00B06F4C"/>
    <w:rsid w:val="00B07CCB"/>
    <w:rsid w:val="00B07D55"/>
    <w:rsid w:val="00B105E1"/>
    <w:rsid w:val="00B10663"/>
    <w:rsid w:val="00B10D65"/>
    <w:rsid w:val="00B10DF6"/>
    <w:rsid w:val="00B1136D"/>
    <w:rsid w:val="00B113A4"/>
    <w:rsid w:val="00B1167F"/>
    <w:rsid w:val="00B119BD"/>
    <w:rsid w:val="00B12373"/>
    <w:rsid w:val="00B12381"/>
    <w:rsid w:val="00B12A20"/>
    <w:rsid w:val="00B13E91"/>
    <w:rsid w:val="00B13F40"/>
    <w:rsid w:val="00B13FB3"/>
    <w:rsid w:val="00B14A42"/>
    <w:rsid w:val="00B151F8"/>
    <w:rsid w:val="00B15485"/>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4F0"/>
    <w:rsid w:val="00B366B5"/>
    <w:rsid w:val="00B368CC"/>
    <w:rsid w:val="00B36AD0"/>
    <w:rsid w:val="00B36C31"/>
    <w:rsid w:val="00B3712A"/>
    <w:rsid w:val="00B40087"/>
    <w:rsid w:val="00B40F59"/>
    <w:rsid w:val="00B415AE"/>
    <w:rsid w:val="00B415E0"/>
    <w:rsid w:val="00B4164D"/>
    <w:rsid w:val="00B41F2B"/>
    <w:rsid w:val="00B420A9"/>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3919"/>
    <w:rsid w:val="00B548FB"/>
    <w:rsid w:val="00B54A6F"/>
    <w:rsid w:val="00B55984"/>
    <w:rsid w:val="00B563AF"/>
    <w:rsid w:val="00B565D9"/>
    <w:rsid w:val="00B56A1C"/>
    <w:rsid w:val="00B56FDC"/>
    <w:rsid w:val="00B57E10"/>
    <w:rsid w:val="00B60258"/>
    <w:rsid w:val="00B602AB"/>
    <w:rsid w:val="00B60668"/>
    <w:rsid w:val="00B60714"/>
    <w:rsid w:val="00B60D68"/>
    <w:rsid w:val="00B613DB"/>
    <w:rsid w:val="00B6184A"/>
    <w:rsid w:val="00B61A71"/>
    <w:rsid w:val="00B626B2"/>
    <w:rsid w:val="00B62776"/>
    <w:rsid w:val="00B63174"/>
    <w:rsid w:val="00B63203"/>
    <w:rsid w:val="00B63667"/>
    <w:rsid w:val="00B63FD7"/>
    <w:rsid w:val="00B641D1"/>
    <w:rsid w:val="00B6425B"/>
    <w:rsid w:val="00B64690"/>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9B6"/>
    <w:rsid w:val="00B73A3D"/>
    <w:rsid w:val="00B740DE"/>
    <w:rsid w:val="00B74D75"/>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6D4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9E0"/>
    <w:rsid w:val="00B94AB1"/>
    <w:rsid w:val="00B94DD8"/>
    <w:rsid w:val="00B95E13"/>
    <w:rsid w:val="00B96121"/>
    <w:rsid w:val="00B96583"/>
    <w:rsid w:val="00B967DB"/>
    <w:rsid w:val="00B975EA"/>
    <w:rsid w:val="00B976F9"/>
    <w:rsid w:val="00BA0782"/>
    <w:rsid w:val="00BA0987"/>
    <w:rsid w:val="00BA09D9"/>
    <w:rsid w:val="00BA1016"/>
    <w:rsid w:val="00BA1D52"/>
    <w:rsid w:val="00BA2A2B"/>
    <w:rsid w:val="00BA2B39"/>
    <w:rsid w:val="00BA3374"/>
    <w:rsid w:val="00BA3E8B"/>
    <w:rsid w:val="00BA4769"/>
    <w:rsid w:val="00BA47F9"/>
    <w:rsid w:val="00BA4CDC"/>
    <w:rsid w:val="00BA4D41"/>
    <w:rsid w:val="00BA4F02"/>
    <w:rsid w:val="00BA55D7"/>
    <w:rsid w:val="00BA6720"/>
    <w:rsid w:val="00BA7DFB"/>
    <w:rsid w:val="00BA7E79"/>
    <w:rsid w:val="00BB1019"/>
    <w:rsid w:val="00BB2063"/>
    <w:rsid w:val="00BB2192"/>
    <w:rsid w:val="00BB21D5"/>
    <w:rsid w:val="00BB2D1F"/>
    <w:rsid w:val="00BB2E09"/>
    <w:rsid w:val="00BB3986"/>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5F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4B87"/>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ADB"/>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26F"/>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675"/>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4F12"/>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836"/>
    <w:rsid w:val="00C159BF"/>
    <w:rsid w:val="00C15B2C"/>
    <w:rsid w:val="00C15DE0"/>
    <w:rsid w:val="00C165EB"/>
    <w:rsid w:val="00C16886"/>
    <w:rsid w:val="00C1767A"/>
    <w:rsid w:val="00C1771A"/>
    <w:rsid w:val="00C17871"/>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279"/>
    <w:rsid w:val="00C235A1"/>
    <w:rsid w:val="00C244A5"/>
    <w:rsid w:val="00C24529"/>
    <w:rsid w:val="00C24731"/>
    <w:rsid w:val="00C24BED"/>
    <w:rsid w:val="00C25105"/>
    <w:rsid w:val="00C2536F"/>
    <w:rsid w:val="00C2566D"/>
    <w:rsid w:val="00C262B3"/>
    <w:rsid w:val="00C26470"/>
    <w:rsid w:val="00C27A55"/>
    <w:rsid w:val="00C27CBD"/>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58CD"/>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3F27"/>
    <w:rsid w:val="00C44123"/>
    <w:rsid w:val="00C4680E"/>
    <w:rsid w:val="00C46A34"/>
    <w:rsid w:val="00C4761C"/>
    <w:rsid w:val="00C501D4"/>
    <w:rsid w:val="00C50746"/>
    <w:rsid w:val="00C50E38"/>
    <w:rsid w:val="00C519AC"/>
    <w:rsid w:val="00C51BCE"/>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00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7DD"/>
    <w:rsid w:val="00C73A55"/>
    <w:rsid w:val="00C73C3F"/>
    <w:rsid w:val="00C7419D"/>
    <w:rsid w:val="00C74248"/>
    <w:rsid w:val="00C74993"/>
    <w:rsid w:val="00C74AE4"/>
    <w:rsid w:val="00C74D4C"/>
    <w:rsid w:val="00C74D51"/>
    <w:rsid w:val="00C75729"/>
    <w:rsid w:val="00C75AFA"/>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A1"/>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2EB"/>
    <w:rsid w:val="00CA047F"/>
    <w:rsid w:val="00CA0712"/>
    <w:rsid w:val="00CA0C68"/>
    <w:rsid w:val="00CA0E06"/>
    <w:rsid w:val="00CA1110"/>
    <w:rsid w:val="00CA1168"/>
    <w:rsid w:val="00CA15B7"/>
    <w:rsid w:val="00CA1644"/>
    <w:rsid w:val="00CA1E01"/>
    <w:rsid w:val="00CA2246"/>
    <w:rsid w:val="00CA23E2"/>
    <w:rsid w:val="00CA27A0"/>
    <w:rsid w:val="00CA2BF7"/>
    <w:rsid w:val="00CA32B5"/>
    <w:rsid w:val="00CA3415"/>
    <w:rsid w:val="00CA3C94"/>
    <w:rsid w:val="00CA4690"/>
    <w:rsid w:val="00CA475C"/>
    <w:rsid w:val="00CA4794"/>
    <w:rsid w:val="00CA48E6"/>
    <w:rsid w:val="00CA490F"/>
    <w:rsid w:val="00CA4E14"/>
    <w:rsid w:val="00CA4FCB"/>
    <w:rsid w:val="00CA58F2"/>
    <w:rsid w:val="00CA5CD6"/>
    <w:rsid w:val="00CA5FAF"/>
    <w:rsid w:val="00CA666A"/>
    <w:rsid w:val="00CA680B"/>
    <w:rsid w:val="00CA70EB"/>
    <w:rsid w:val="00CA71F4"/>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453"/>
    <w:rsid w:val="00CC4A5E"/>
    <w:rsid w:val="00CC55DB"/>
    <w:rsid w:val="00CC6062"/>
    <w:rsid w:val="00CC63F4"/>
    <w:rsid w:val="00CC64EC"/>
    <w:rsid w:val="00CC6541"/>
    <w:rsid w:val="00CC6D91"/>
    <w:rsid w:val="00CC6FE3"/>
    <w:rsid w:val="00CC75D0"/>
    <w:rsid w:val="00CD0181"/>
    <w:rsid w:val="00CD050A"/>
    <w:rsid w:val="00CD0A6B"/>
    <w:rsid w:val="00CD0C16"/>
    <w:rsid w:val="00CD0CD2"/>
    <w:rsid w:val="00CD19FA"/>
    <w:rsid w:val="00CD1A4F"/>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5A67"/>
    <w:rsid w:val="00CF688E"/>
    <w:rsid w:val="00CF69EF"/>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CD0"/>
    <w:rsid w:val="00D10E35"/>
    <w:rsid w:val="00D110D2"/>
    <w:rsid w:val="00D1168A"/>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5"/>
    <w:rsid w:val="00D3337F"/>
    <w:rsid w:val="00D3365E"/>
    <w:rsid w:val="00D3399A"/>
    <w:rsid w:val="00D33C38"/>
    <w:rsid w:val="00D34A76"/>
    <w:rsid w:val="00D352EB"/>
    <w:rsid w:val="00D3595E"/>
    <w:rsid w:val="00D35E23"/>
    <w:rsid w:val="00D35E9B"/>
    <w:rsid w:val="00D366A4"/>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288A"/>
    <w:rsid w:val="00D433E8"/>
    <w:rsid w:val="00D435A2"/>
    <w:rsid w:val="00D43644"/>
    <w:rsid w:val="00D43AAA"/>
    <w:rsid w:val="00D43AFB"/>
    <w:rsid w:val="00D444A5"/>
    <w:rsid w:val="00D44AD1"/>
    <w:rsid w:val="00D4523F"/>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066"/>
    <w:rsid w:val="00D651EF"/>
    <w:rsid w:val="00D6568E"/>
    <w:rsid w:val="00D65C6A"/>
    <w:rsid w:val="00D65D8A"/>
    <w:rsid w:val="00D668B7"/>
    <w:rsid w:val="00D66919"/>
    <w:rsid w:val="00D66EE1"/>
    <w:rsid w:val="00D674C5"/>
    <w:rsid w:val="00D67DED"/>
    <w:rsid w:val="00D70043"/>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C0B"/>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67E"/>
    <w:rsid w:val="00D86C33"/>
    <w:rsid w:val="00D87159"/>
    <w:rsid w:val="00D87636"/>
    <w:rsid w:val="00D879F8"/>
    <w:rsid w:val="00D87B1B"/>
    <w:rsid w:val="00D900AE"/>
    <w:rsid w:val="00D90227"/>
    <w:rsid w:val="00D90D0C"/>
    <w:rsid w:val="00D90D0F"/>
    <w:rsid w:val="00D90E2D"/>
    <w:rsid w:val="00D917A5"/>
    <w:rsid w:val="00D9186E"/>
    <w:rsid w:val="00D9190F"/>
    <w:rsid w:val="00D91F85"/>
    <w:rsid w:val="00D92849"/>
    <w:rsid w:val="00D93C77"/>
    <w:rsid w:val="00D9403E"/>
    <w:rsid w:val="00D944C9"/>
    <w:rsid w:val="00D944F5"/>
    <w:rsid w:val="00D94EE7"/>
    <w:rsid w:val="00D95024"/>
    <w:rsid w:val="00D95A5D"/>
    <w:rsid w:val="00D95DC1"/>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295"/>
    <w:rsid w:val="00DA531C"/>
    <w:rsid w:val="00DA56D2"/>
    <w:rsid w:val="00DA58B2"/>
    <w:rsid w:val="00DA6123"/>
    <w:rsid w:val="00DA655B"/>
    <w:rsid w:val="00DA6ED6"/>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22E"/>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502"/>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23EA"/>
    <w:rsid w:val="00E03080"/>
    <w:rsid w:val="00E0369E"/>
    <w:rsid w:val="00E03C1E"/>
    <w:rsid w:val="00E03D35"/>
    <w:rsid w:val="00E0493D"/>
    <w:rsid w:val="00E0570E"/>
    <w:rsid w:val="00E05A2F"/>
    <w:rsid w:val="00E05A6B"/>
    <w:rsid w:val="00E0657F"/>
    <w:rsid w:val="00E066DA"/>
    <w:rsid w:val="00E06871"/>
    <w:rsid w:val="00E06BD9"/>
    <w:rsid w:val="00E06D42"/>
    <w:rsid w:val="00E06DCC"/>
    <w:rsid w:val="00E071AF"/>
    <w:rsid w:val="00E07533"/>
    <w:rsid w:val="00E07598"/>
    <w:rsid w:val="00E07FC8"/>
    <w:rsid w:val="00E1053D"/>
    <w:rsid w:val="00E10559"/>
    <w:rsid w:val="00E11168"/>
    <w:rsid w:val="00E113F6"/>
    <w:rsid w:val="00E1146A"/>
    <w:rsid w:val="00E12A22"/>
    <w:rsid w:val="00E12B75"/>
    <w:rsid w:val="00E12D8E"/>
    <w:rsid w:val="00E13A6E"/>
    <w:rsid w:val="00E13B0B"/>
    <w:rsid w:val="00E13C5D"/>
    <w:rsid w:val="00E13C6D"/>
    <w:rsid w:val="00E13E99"/>
    <w:rsid w:val="00E13F54"/>
    <w:rsid w:val="00E14BEA"/>
    <w:rsid w:val="00E14C02"/>
    <w:rsid w:val="00E14D4F"/>
    <w:rsid w:val="00E14E88"/>
    <w:rsid w:val="00E15424"/>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3E59"/>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989"/>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4F24"/>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1E3B"/>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2E8"/>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5"/>
    <w:rsid w:val="00E83E0D"/>
    <w:rsid w:val="00E84190"/>
    <w:rsid w:val="00E84A39"/>
    <w:rsid w:val="00E84AD6"/>
    <w:rsid w:val="00E85032"/>
    <w:rsid w:val="00E85343"/>
    <w:rsid w:val="00E8558D"/>
    <w:rsid w:val="00E85656"/>
    <w:rsid w:val="00E85674"/>
    <w:rsid w:val="00E85F20"/>
    <w:rsid w:val="00E8623E"/>
    <w:rsid w:val="00E86639"/>
    <w:rsid w:val="00E86941"/>
    <w:rsid w:val="00E86A7B"/>
    <w:rsid w:val="00E86D4D"/>
    <w:rsid w:val="00E873D9"/>
    <w:rsid w:val="00E906FD"/>
    <w:rsid w:val="00E90BDA"/>
    <w:rsid w:val="00E90DCD"/>
    <w:rsid w:val="00E90DD4"/>
    <w:rsid w:val="00E91732"/>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6AB"/>
    <w:rsid w:val="00EA6C3B"/>
    <w:rsid w:val="00EA6E1B"/>
    <w:rsid w:val="00EA703F"/>
    <w:rsid w:val="00EA7134"/>
    <w:rsid w:val="00EA78A5"/>
    <w:rsid w:val="00EA7AE1"/>
    <w:rsid w:val="00EA7E5E"/>
    <w:rsid w:val="00EB0920"/>
    <w:rsid w:val="00EB1851"/>
    <w:rsid w:val="00EB1CC7"/>
    <w:rsid w:val="00EB1F17"/>
    <w:rsid w:val="00EB2887"/>
    <w:rsid w:val="00EB2FEA"/>
    <w:rsid w:val="00EB394E"/>
    <w:rsid w:val="00EB3E7A"/>
    <w:rsid w:val="00EB3F12"/>
    <w:rsid w:val="00EB42C1"/>
    <w:rsid w:val="00EB46FA"/>
    <w:rsid w:val="00EB51BB"/>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546"/>
    <w:rsid w:val="00EB78BE"/>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8D"/>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15E"/>
    <w:rsid w:val="00ED46E7"/>
    <w:rsid w:val="00ED48DB"/>
    <w:rsid w:val="00ED4C98"/>
    <w:rsid w:val="00ED51C6"/>
    <w:rsid w:val="00ED5268"/>
    <w:rsid w:val="00ED5715"/>
    <w:rsid w:val="00ED5B11"/>
    <w:rsid w:val="00ED5BCC"/>
    <w:rsid w:val="00ED5D70"/>
    <w:rsid w:val="00ED67B0"/>
    <w:rsid w:val="00ED7058"/>
    <w:rsid w:val="00ED740A"/>
    <w:rsid w:val="00ED7575"/>
    <w:rsid w:val="00ED7EBF"/>
    <w:rsid w:val="00EE069E"/>
    <w:rsid w:val="00EE0A3B"/>
    <w:rsid w:val="00EE0B9D"/>
    <w:rsid w:val="00EE10A1"/>
    <w:rsid w:val="00EE1AD6"/>
    <w:rsid w:val="00EE20F9"/>
    <w:rsid w:val="00EE25EF"/>
    <w:rsid w:val="00EE3168"/>
    <w:rsid w:val="00EE3212"/>
    <w:rsid w:val="00EE33D7"/>
    <w:rsid w:val="00EE3811"/>
    <w:rsid w:val="00EE419C"/>
    <w:rsid w:val="00EE471D"/>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5F62"/>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B96"/>
    <w:rsid w:val="00F03092"/>
    <w:rsid w:val="00F031A5"/>
    <w:rsid w:val="00F03356"/>
    <w:rsid w:val="00F034DF"/>
    <w:rsid w:val="00F03D26"/>
    <w:rsid w:val="00F046FB"/>
    <w:rsid w:val="00F04BF8"/>
    <w:rsid w:val="00F04D32"/>
    <w:rsid w:val="00F06652"/>
    <w:rsid w:val="00F0693F"/>
    <w:rsid w:val="00F077F6"/>
    <w:rsid w:val="00F07A51"/>
    <w:rsid w:val="00F07D4F"/>
    <w:rsid w:val="00F10500"/>
    <w:rsid w:val="00F105D9"/>
    <w:rsid w:val="00F10F87"/>
    <w:rsid w:val="00F112F2"/>
    <w:rsid w:val="00F118D1"/>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491"/>
    <w:rsid w:val="00F209CA"/>
    <w:rsid w:val="00F20A31"/>
    <w:rsid w:val="00F20CD8"/>
    <w:rsid w:val="00F20DCA"/>
    <w:rsid w:val="00F211F4"/>
    <w:rsid w:val="00F2126C"/>
    <w:rsid w:val="00F219E2"/>
    <w:rsid w:val="00F21D80"/>
    <w:rsid w:val="00F22129"/>
    <w:rsid w:val="00F2235B"/>
    <w:rsid w:val="00F22429"/>
    <w:rsid w:val="00F22734"/>
    <w:rsid w:val="00F22D87"/>
    <w:rsid w:val="00F233AC"/>
    <w:rsid w:val="00F23C7B"/>
    <w:rsid w:val="00F23CBD"/>
    <w:rsid w:val="00F23DDD"/>
    <w:rsid w:val="00F23E26"/>
    <w:rsid w:val="00F24341"/>
    <w:rsid w:val="00F245BC"/>
    <w:rsid w:val="00F2478C"/>
    <w:rsid w:val="00F24DA6"/>
    <w:rsid w:val="00F24E00"/>
    <w:rsid w:val="00F254D5"/>
    <w:rsid w:val="00F25AF9"/>
    <w:rsid w:val="00F25D28"/>
    <w:rsid w:val="00F25DF3"/>
    <w:rsid w:val="00F26575"/>
    <w:rsid w:val="00F26590"/>
    <w:rsid w:val="00F269F8"/>
    <w:rsid w:val="00F26E70"/>
    <w:rsid w:val="00F27834"/>
    <w:rsid w:val="00F2785C"/>
    <w:rsid w:val="00F301A4"/>
    <w:rsid w:val="00F30342"/>
    <w:rsid w:val="00F3048A"/>
    <w:rsid w:val="00F30EE1"/>
    <w:rsid w:val="00F31D37"/>
    <w:rsid w:val="00F32048"/>
    <w:rsid w:val="00F32110"/>
    <w:rsid w:val="00F32FC7"/>
    <w:rsid w:val="00F3316E"/>
    <w:rsid w:val="00F3353F"/>
    <w:rsid w:val="00F33A27"/>
    <w:rsid w:val="00F33D1E"/>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DBA"/>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6F3"/>
    <w:rsid w:val="00F50A8F"/>
    <w:rsid w:val="00F50FD5"/>
    <w:rsid w:val="00F510FE"/>
    <w:rsid w:val="00F5117F"/>
    <w:rsid w:val="00F51544"/>
    <w:rsid w:val="00F516BE"/>
    <w:rsid w:val="00F5174C"/>
    <w:rsid w:val="00F52056"/>
    <w:rsid w:val="00F52C37"/>
    <w:rsid w:val="00F52E60"/>
    <w:rsid w:val="00F52F6C"/>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040"/>
    <w:rsid w:val="00F631F9"/>
    <w:rsid w:val="00F6372B"/>
    <w:rsid w:val="00F6415D"/>
    <w:rsid w:val="00F646CA"/>
    <w:rsid w:val="00F654C8"/>
    <w:rsid w:val="00F6584B"/>
    <w:rsid w:val="00F65BD4"/>
    <w:rsid w:val="00F65E6D"/>
    <w:rsid w:val="00F6794E"/>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B68"/>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30"/>
    <w:rsid w:val="00F871B7"/>
    <w:rsid w:val="00F873A2"/>
    <w:rsid w:val="00F873A4"/>
    <w:rsid w:val="00F87919"/>
    <w:rsid w:val="00F9077D"/>
    <w:rsid w:val="00F90BD6"/>
    <w:rsid w:val="00F90BFB"/>
    <w:rsid w:val="00F90CF6"/>
    <w:rsid w:val="00F925D6"/>
    <w:rsid w:val="00F92988"/>
    <w:rsid w:val="00F92CDE"/>
    <w:rsid w:val="00F93107"/>
    <w:rsid w:val="00F93956"/>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2D8D"/>
    <w:rsid w:val="00FA3BEC"/>
    <w:rsid w:val="00FA4103"/>
    <w:rsid w:val="00FA4233"/>
    <w:rsid w:val="00FA47BD"/>
    <w:rsid w:val="00FA4BE2"/>
    <w:rsid w:val="00FA4C67"/>
    <w:rsid w:val="00FA4DD5"/>
    <w:rsid w:val="00FA4E8E"/>
    <w:rsid w:val="00FA5006"/>
    <w:rsid w:val="00FA549B"/>
    <w:rsid w:val="00FA553B"/>
    <w:rsid w:val="00FA678F"/>
    <w:rsid w:val="00FA690F"/>
    <w:rsid w:val="00FA695E"/>
    <w:rsid w:val="00FA72C6"/>
    <w:rsid w:val="00FB07EB"/>
    <w:rsid w:val="00FB0C3E"/>
    <w:rsid w:val="00FB0E9B"/>
    <w:rsid w:val="00FB11F4"/>
    <w:rsid w:val="00FB1468"/>
    <w:rsid w:val="00FB164B"/>
    <w:rsid w:val="00FB1D5D"/>
    <w:rsid w:val="00FB286A"/>
    <w:rsid w:val="00FB2A9F"/>
    <w:rsid w:val="00FB3218"/>
    <w:rsid w:val="00FB3322"/>
    <w:rsid w:val="00FB3543"/>
    <w:rsid w:val="00FB3CE8"/>
    <w:rsid w:val="00FB3E8C"/>
    <w:rsid w:val="00FB4A7B"/>
    <w:rsid w:val="00FB4AB1"/>
    <w:rsid w:val="00FB4E2A"/>
    <w:rsid w:val="00FB50FA"/>
    <w:rsid w:val="00FB6196"/>
    <w:rsid w:val="00FB6215"/>
    <w:rsid w:val="00FB6358"/>
    <w:rsid w:val="00FC008F"/>
    <w:rsid w:val="00FC02CC"/>
    <w:rsid w:val="00FC1793"/>
    <w:rsid w:val="00FC1A92"/>
    <w:rsid w:val="00FC1C95"/>
    <w:rsid w:val="00FC21C3"/>
    <w:rsid w:val="00FC2272"/>
    <w:rsid w:val="00FC2991"/>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630A"/>
    <w:rsid w:val="00FC6504"/>
    <w:rsid w:val="00FC7F79"/>
    <w:rsid w:val="00FD006B"/>
    <w:rsid w:val="00FD0261"/>
    <w:rsid w:val="00FD0BD7"/>
    <w:rsid w:val="00FD1509"/>
    <w:rsid w:val="00FD1C38"/>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68FF"/>
    <w:rsid w:val="00FD71F7"/>
    <w:rsid w:val="00FD7DC3"/>
    <w:rsid w:val="00FD7E99"/>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FEE"/>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C06"/>
    <w:rsid w:val="00FF3E00"/>
    <w:rsid w:val="00FF4031"/>
    <w:rsid w:val="00FF40AF"/>
    <w:rsid w:val="00FF451B"/>
    <w:rsid w:val="00FF483A"/>
    <w:rsid w:val="00FF49BE"/>
    <w:rsid w:val="00FF50EA"/>
    <w:rsid w:val="00FF56E5"/>
    <w:rsid w:val="00FF58BC"/>
    <w:rsid w:val="00FF5CE9"/>
    <w:rsid w:val="00FF5F18"/>
    <w:rsid w:val="00FF6299"/>
    <w:rsid w:val="00FF63DD"/>
    <w:rsid w:val="00FF64B1"/>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23505"/>
  <w15:docId w15:val="{E9C4A965-4B0F-4F97-A231-DA5C02E2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0070FF"/>
    <w:rPr>
      <w:rFonts w:eastAsia="MS Mincho"/>
      <w:lang w:eastAsia="ja-JP"/>
    </w:rPr>
  </w:style>
  <w:style w:type="paragraph" w:styleId="15">
    <w:name w:val="heading 1"/>
    <w:aliases w:val="Заголовок 1 Знак Знак,Заголовок 1 Знак Знак Знак,Заголовок 1-1"/>
    <w:basedOn w:val="a5"/>
    <w:next w:val="a5"/>
    <w:link w:val="16"/>
    <w:uiPriority w:val="9"/>
    <w:qFormat/>
    <w:rsid w:val="00C43D5E"/>
    <w:pPr>
      <w:keepNext/>
      <w:pageBreakBefore/>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3"/>
    <w:uiPriority w:val="9"/>
    <w:qFormat/>
    <w:rsid w:val="000070FF"/>
    <w:pPr>
      <w:keepNext/>
      <w:numPr>
        <w:ilvl w:val="1"/>
        <w:numId w:val="14"/>
      </w:numPr>
      <w:spacing w:before="240" w:after="240"/>
      <w:jc w:val="center"/>
      <w:outlineLvl w:val="1"/>
    </w:pPr>
    <w:rPr>
      <w:rFonts w:ascii="Arial" w:hAnsi="Arial"/>
      <w:sz w:val="22"/>
      <w:lang w:val="x-none"/>
    </w:rPr>
  </w:style>
  <w:style w:type="paragraph" w:styleId="30">
    <w:name w:val="heading 3"/>
    <w:aliases w:val="Знак3 Знак,Знак3,Знак3 Знак Знак Знак,ПодЗаголовок,Заголовок 31,Знак14, Знак3 Знак Знак Знак"/>
    <w:basedOn w:val="a5"/>
    <w:next w:val="a5"/>
    <w:link w:val="32"/>
    <w:uiPriority w:val="9"/>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5"/>
    <w:next w:val="a5"/>
    <w:link w:val="40"/>
    <w:uiPriority w:val="9"/>
    <w:qFormat/>
    <w:rsid w:val="000070FF"/>
    <w:pPr>
      <w:keepNext/>
      <w:numPr>
        <w:ilvl w:val="3"/>
        <w:numId w:val="14"/>
      </w:numPr>
      <w:spacing w:before="120" w:after="120"/>
      <w:jc w:val="center"/>
      <w:outlineLvl w:val="3"/>
    </w:pPr>
    <w:rPr>
      <w:b/>
      <w:bCs/>
      <w:szCs w:val="28"/>
      <w:lang w:val="x-none"/>
    </w:rPr>
  </w:style>
  <w:style w:type="paragraph" w:styleId="5">
    <w:name w:val="heading 5"/>
    <w:basedOn w:val="a5"/>
    <w:next w:val="a5"/>
    <w:link w:val="50"/>
    <w:uiPriority w:val="9"/>
    <w:qFormat/>
    <w:rsid w:val="000070FF"/>
    <w:pPr>
      <w:keepNext/>
      <w:numPr>
        <w:ilvl w:val="4"/>
        <w:numId w:val="14"/>
      </w:numPr>
      <w:spacing w:before="120" w:after="120"/>
      <w:jc w:val="center"/>
      <w:outlineLvl w:val="4"/>
    </w:pPr>
    <w:rPr>
      <w:bCs/>
      <w:i/>
      <w:iCs/>
      <w:lang w:val="x-none"/>
    </w:rPr>
  </w:style>
  <w:style w:type="paragraph" w:styleId="6">
    <w:name w:val="heading 6"/>
    <w:basedOn w:val="a5"/>
    <w:next w:val="a5"/>
    <w:link w:val="60"/>
    <w:uiPriority w:val="9"/>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0"/>
    <w:uiPriority w:val="9"/>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0"/>
    <w:uiPriority w:val="9"/>
    <w:qFormat/>
    <w:rsid w:val="00235447"/>
    <w:pPr>
      <w:keepNext/>
      <w:numPr>
        <w:ilvl w:val="7"/>
        <w:numId w:val="14"/>
      </w:numPr>
      <w:outlineLvl w:val="7"/>
    </w:pPr>
    <w:rPr>
      <w:bCs/>
      <w:lang w:val="x-none"/>
    </w:rPr>
  </w:style>
  <w:style w:type="paragraph" w:styleId="9">
    <w:name w:val="heading 9"/>
    <w:basedOn w:val="a5"/>
    <w:next w:val="a5"/>
    <w:link w:val="90"/>
    <w:uiPriority w:val="9"/>
    <w:qFormat/>
    <w:rsid w:val="00235447"/>
    <w:pPr>
      <w:keepNext/>
      <w:widowControl w:val="0"/>
      <w:numPr>
        <w:ilvl w:val="8"/>
        <w:numId w:val="14"/>
      </w:numPr>
      <w:outlineLvl w:val="8"/>
    </w:pPr>
    <w:rPr>
      <w:b/>
      <w:snapToGrid w:val="0"/>
      <w:sz w:val="22"/>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uiPriority w:val="99"/>
    <w:rsid w:val="000070FF"/>
  </w:style>
  <w:style w:type="paragraph" w:customStyle="1" w:styleId="ac">
    <w:name w:val="Нормальный"/>
    <w:basedOn w:val="a5"/>
    <w:rsid w:val="000070FF"/>
    <w:pPr>
      <w:spacing w:line="250" w:lineRule="exact"/>
    </w:pPr>
  </w:style>
  <w:style w:type="paragraph" w:customStyle="1" w:styleId="ad">
    <w:name w:val="таблица"/>
    <w:basedOn w:val="15"/>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uiPriority w:val="59"/>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3">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5"/>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
    <w:link w:val="af8"/>
    <w:uiPriority w:val="99"/>
    <w:qFormat/>
    <w:rsid w:val="00D97B31"/>
    <w:rPr>
      <w:rFonts w:ascii="Tahoma" w:eastAsia="MS Mincho" w:hAnsi="Tahoma" w:cs="Tahoma"/>
      <w:sz w:val="16"/>
      <w:szCs w:val="16"/>
      <w:lang w:eastAsia="ja-JP"/>
    </w:r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Заголовок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 Знак14 Знак"/>
    <w:link w:val="a9"/>
    <w:uiPriority w:val="99"/>
    <w:rsid w:val="00025168"/>
    <w:rPr>
      <w:rFonts w:eastAsia="MS Mincho"/>
      <w:lang w:eastAsia="ja-JP"/>
    </w:rPr>
  </w:style>
  <w:style w:type="paragraph" w:styleId="34">
    <w:name w:val="Body Text 3"/>
    <w:basedOn w:val="a5"/>
    <w:link w:val="35"/>
    <w:unhideWhenUsed/>
    <w:rsid w:val="00C67187"/>
    <w:pPr>
      <w:spacing w:after="120"/>
    </w:pPr>
    <w:rPr>
      <w:sz w:val="16"/>
      <w:szCs w:val="16"/>
      <w:lang w:val="x-none"/>
    </w:rPr>
  </w:style>
  <w:style w:type="character" w:customStyle="1" w:styleId="35">
    <w:name w:val="Основной текст 3 Знак"/>
    <w:link w:val="34"/>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5"/>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3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7">
    <w:name w:val="Сетка таблицы2"/>
    <w:basedOn w:val="a7"/>
    <w:next w:val="af5"/>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8">
    <w:name w:val="Body Text Indent 2"/>
    <w:basedOn w:val="a5"/>
    <w:link w:val="29"/>
    <w:unhideWhenUsed/>
    <w:rsid w:val="00091AA2"/>
    <w:pPr>
      <w:spacing w:after="120" w:line="480" w:lineRule="auto"/>
      <w:ind w:left="283"/>
    </w:pPr>
    <w:rPr>
      <w:lang w:val="x-none"/>
    </w:rPr>
  </w:style>
  <w:style w:type="character" w:customStyle="1" w:styleId="29">
    <w:name w:val="Основной текст с отступом 2 Знак"/>
    <w:link w:val="28"/>
    <w:rsid w:val="00091AA2"/>
    <w:rPr>
      <w:rFonts w:eastAsia="MS Mincho"/>
      <w:lang w:eastAsia="ja-JP"/>
    </w:rPr>
  </w:style>
  <w:style w:type="numbering" w:customStyle="1" w:styleId="36">
    <w:name w:val="Нет списка3"/>
    <w:next w:val="a8"/>
    <w:uiPriority w:val="99"/>
    <w:semiHidden/>
    <w:rsid w:val="0035694F"/>
  </w:style>
  <w:style w:type="table" w:customStyle="1" w:styleId="37">
    <w:name w:val="Сетка таблицы3"/>
    <w:basedOn w:val="a7"/>
    <w:next w:val="af5"/>
    <w:uiPriority w:val="39"/>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2">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0"/>
    <w:uiPriority w:val="9"/>
    <w:locked/>
    <w:rsid w:val="0035694F"/>
    <w:rPr>
      <w:rFonts w:eastAsia="MS Mincho"/>
      <w:b/>
      <w:sz w:val="22"/>
      <w:lang w:val="x-none" w:eastAsia="ja-JP"/>
    </w:rPr>
  </w:style>
  <w:style w:type="character" w:customStyle="1" w:styleId="aff4">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uiPriority w:val="99"/>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uiPriority w:val="39"/>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5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uiPriority w:val="99"/>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uiPriority w:val="39"/>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5"/>
    <w:uiPriority w:val="9"/>
    <w:locked/>
    <w:rsid w:val="00A05568"/>
    <w:rPr>
      <w:rFonts w:ascii="Calibri" w:eastAsia="MS Mincho" w:hAnsi="Calibri"/>
      <w:caps/>
      <w:kern w:val="28"/>
      <w:lang w:val="x-none" w:eastAsia="ja-JP"/>
    </w:rPr>
  </w:style>
  <w:style w:type="character" w:customStyle="1" w:styleId="23">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uiPriority w:val="9"/>
    <w:locked/>
    <w:rsid w:val="00A05568"/>
    <w:rPr>
      <w:rFonts w:eastAsia="MS Mincho"/>
      <w:b/>
      <w:bCs/>
      <w:szCs w:val="28"/>
      <w:lang w:val="x-none" w:eastAsia="ja-JP"/>
    </w:rPr>
  </w:style>
  <w:style w:type="paragraph" w:customStyle="1" w:styleId="211">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rsid w:val="00A05568"/>
    <w:rPr>
      <w:rFonts w:ascii="Cambria" w:eastAsia="Calibri" w:hAnsi="Cambria"/>
      <w:sz w:val="24"/>
      <w:szCs w:val="24"/>
    </w:rPr>
  </w:style>
  <w:style w:type="paragraph" w:styleId="38">
    <w:name w:val="Body Text Indent 3"/>
    <w:basedOn w:val="a5"/>
    <w:link w:val="39"/>
    <w:unhideWhenUsed/>
    <w:rsid w:val="00EC30A6"/>
    <w:pPr>
      <w:spacing w:after="120"/>
      <w:ind w:left="283"/>
    </w:pPr>
    <w:rPr>
      <w:sz w:val="16"/>
      <w:szCs w:val="16"/>
      <w:lang w:val="x-none"/>
    </w:rPr>
  </w:style>
  <w:style w:type="character" w:customStyle="1" w:styleId="39">
    <w:name w:val="Основной текст с отступом 3 Знак"/>
    <w:link w:val="38"/>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uiPriority w:val="99"/>
    <w:semiHidden/>
    <w:unhideWhenUsed/>
    <w:rsid w:val="003F7D11"/>
  </w:style>
  <w:style w:type="table" w:customStyle="1" w:styleId="110">
    <w:name w:val="Сетка таблицы11"/>
    <w:basedOn w:val="a7"/>
    <w:next w:val="af5"/>
    <w:uiPriority w:val="39"/>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uiPriority w:val="99"/>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uiPriority w:val="99"/>
    <w:rsid w:val="003F7D11"/>
    <w:rPr>
      <w:rFonts w:ascii="Courier New" w:hAnsi="Courier New"/>
      <w:lang w:val="x-none" w:eastAsia="x-none"/>
    </w:rPr>
  </w:style>
  <w:style w:type="paragraph" w:styleId="2a">
    <w:name w:val="Body Text 2"/>
    <w:aliases w:val=" Знак1"/>
    <w:basedOn w:val="a5"/>
    <w:link w:val="2b"/>
    <w:rsid w:val="003F7D11"/>
    <w:pPr>
      <w:spacing w:after="120" w:line="480" w:lineRule="auto"/>
    </w:pPr>
    <w:rPr>
      <w:sz w:val="24"/>
      <w:lang w:val="x-none" w:eastAsia="x-none"/>
    </w:rPr>
  </w:style>
  <w:style w:type="character" w:customStyle="1" w:styleId="2b">
    <w:name w:val="Основной текст 2 Знак"/>
    <w:aliases w:val=" Знак1 Знак"/>
    <w:link w:val="2a"/>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uiPriority w:val="99"/>
    <w:rsid w:val="003F7D11"/>
    <w:rPr>
      <w:lang w:val="x-none" w:eastAsia="en-US"/>
    </w:rPr>
  </w:style>
  <w:style w:type="paragraph" w:styleId="afff">
    <w:name w:val="annotation text"/>
    <w:basedOn w:val="a5"/>
    <w:link w:val="affe"/>
    <w:uiPriority w:val="99"/>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rsid w:val="003F7D11"/>
    <w:rPr>
      <w:b/>
      <w:bCs/>
      <w:lang w:val="x-none" w:eastAsia="en-US"/>
    </w:rPr>
  </w:style>
  <w:style w:type="paragraph" w:styleId="afff1">
    <w:name w:val="annotation subject"/>
    <w:basedOn w:val="afff"/>
    <w:next w:val="afff"/>
    <w:link w:val="afff0"/>
    <w:uiPriority w:val="99"/>
    <w:unhideWhenUsed/>
    <w:rsid w:val="003F7D11"/>
    <w:rPr>
      <w:b/>
      <w:bCs/>
    </w:rPr>
  </w:style>
  <w:style w:type="character" w:customStyle="1" w:styleId="1d">
    <w:name w:val="Тема примечания Знак1"/>
    <w:uiPriority w:val="99"/>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uiPriority w:val="99"/>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uiPriority w:val="99"/>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f">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3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3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4">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2">
    <w:name w:val="Стиль2"/>
    <w:basedOn w:val="2c"/>
    <w:qFormat/>
    <w:rsid w:val="00AD63B6"/>
    <w:pPr>
      <w:keepNext/>
      <w:keepLines/>
      <w:widowControl w:val="0"/>
      <w:numPr>
        <w:ilvl w:val="1"/>
        <w:numId w:val="1"/>
      </w:numPr>
      <w:suppressLineNumbers/>
      <w:suppressAutoHyphens/>
    </w:pPr>
    <w:rPr>
      <w:b/>
      <w:szCs w:val="20"/>
    </w:rPr>
  </w:style>
  <w:style w:type="paragraph" w:customStyle="1" w:styleId="31">
    <w:name w:val="Стиль3"/>
    <w:basedOn w:val="28"/>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c">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uiPriority w:val="39"/>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uiPriority w:val="99"/>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uiPriority w:val="99"/>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0">
    <w:name w:val="Заголовок 5 Знак"/>
    <w:link w:val="5"/>
    <w:uiPriority w:val="9"/>
    <w:rsid w:val="00B67251"/>
    <w:rPr>
      <w:rFonts w:eastAsia="MS Mincho"/>
      <w:bCs/>
      <w:i/>
      <w:iCs/>
      <w:lang w:val="x-none" w:eastAsia="ja-JP"/>
    </w:rPr>
  </w:style>
  <w:style w:type="character" w:customStyle="1" w:styleId="60">
    <w:name w:val="Заголовок 6 Знак"/>
    <w:link w:val="6"/>
    <w:uiPriority w:val="9"/>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uiPriority w:val="9"/>
    <w:rsid w:val="00B67251"/>
    <w:rPr>
      <w:rFonts w:eastAsia="MS Mincho"/>
      <w:b/>
      <w:bCs/>
      <w:sz w:val="16"/>
      <w:lang w:val="x-none" w:eastAsia="ja-JP"/>
    </w:rPr>
  </w:style>
  <w:style w:type="character" w:customStyle="1" w:styleId="80">
    <w:name w:val="Заголовок 8 Знак"/>
    <w:link w:val="8"/>
    <w:uiPriority w:val="9"/>
    <w:rsid w:val="00B67251"/>
    <w:rPr>
      <w:rFonts w:eastAsia="MS Mincho"/>
      <w:bCs/>
      <w:lang w:val="x-none" w:eastAsia="ja-JP"/>
    </w:rPr>
  </w:style>
  <w:style w:type="character" w:customStyle="1" w:styleId="90">
    <w:name w:val="Заголовок 9 Знак"/>
    <w:link w:val="9"/>
    <w:uiPriority w:val="9"/>
    <w:rsid w:val="00B67251"/>
    <w:rPr>
      <w:rFonts w:eastAsia="MS Mincho"/>
      <w:b/>
      <w:snapToGrid w:val="0"/>
      <w:sz w:val="22"/>
      <w:lang w:val="x-none" w:eastAsia="ja-JP"/>
    </w:rPr>
  </w:style>
  <w:style w:type="character" w:customStyle="1" w:styleId="1f1">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5"/>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a">
    <w:name w:val="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2">
    <w:name w:val="Сетка таблицы21"/>
    <w:basedOn w:val="a7"/>
    <w:next w:val="af5"/>
    <w:uiPriority w:val="39"/>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uiPriority w:val="39"/>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uiPriority w:val="39"/>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3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2"/>
    <w:uiPriority w:val="99"/>
    <w:locked/>
    <w:rsid w:val="006D1090"/>
    <w:rPr>
      <w:lang w:val="x-none"/>
    </w:rPr>
  </w:style>
  <w:style w:type="paragraph" w:customStyle="1" w:styleId="1f2">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3"/>
    <w:uiPriority w:val="99"/>
    <w:locked/>
    <w:rsid w:val="006D1090"/>
    <w:rPr>
      <w:sz w:val="27"/>
      <w:szCs w:val="27"/>
      <w:shd w:val="clear" w:color="auto" w:fill="FFFFFF"/>
    </w:rPr>
  </w:style>
  <w:style w:type="paragraph" w:customStyle="1" w:styleId="1f3">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locked/>
    <w:rsid w:val="006D1090"/>
    <w:rPr>
      <w:sz w:val="23"/>
      <w:szCs w:val="23"/>
      <w:shd w:val="clear" w:color="auto" w:fill="FFFFFF"/>
    </w:rPr>
  </w:style>
  <w:style w:type="paragraph" w:customStyle="1" w:styleId="Bodytext30">
    <w:name w:val="Body text (3)"/>
    <w:basedOn w:val="a5"/>
    <w:link w:val="Bodytext3"/>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d">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4">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uiPriority w:val="20"/>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5">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8"/>
    <w:uiPriority w:val="99"/>
    <w:semiHidden/>
    <w:unhideWhenUsed/>
    <w:rsid w:val="0099671F"/>
  </w:style>
  <w:style w:type="table" w:customStyle="1" w:styleId="320">
    <w:name w:val="Сетка таблицы32"/>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1f6">
    <w:name w:val="Без интервала1"/>
    <w:rsid w:val="00A56CE1"/>
    <w:rPr>
      <w:rFonts w:ascii="Calibri" w:hAnsi="Calibri" w:cs="Calibri"/>
      <w:sz w:val="22"/>
      <w:szCs w:val="22"/>
      <w:lang w:eastAsia="en-US"/>
    </w:rPr>
  </w:style>
  <w:style w:type="paragraph" w:customStyle="1" w:styleId="affff6">
    <w:name w:val="Прижатый влево"/>
    <w:basedOn w:val="a5"/>
    <w:next w:val="a5"/>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7">
    <w:name w:val="Знак1"/>
    <w:semiHidden/>
    <w:rsid w:val="00A56CE1"/>
    <w:rPr>
      <w:rFonts w:ascii="Tahoma" w:hAnsi="Tahoma" w:cs="Tahoma" w:hint="default"/>
      <w:sz w:val="16"/>
    </w:rPr>
  </w:style>
  <w:style w:type="table" w:customStyle="1" w:styleId="400">
    <w:name w:val="Сетка таблицы40"/>
    <w:basedOn w:val="a7"/>
    <w:next w:val="af5"/>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rsid w:val="0082624F"/>
    <w:pPr>
      <w:spacing w:before="60" w:after="60"/>
    </w:pPr>
    <w:rPr>
      <w:rFonts w:eastAsia="Times New Roman"/>
      <w:sz w:val="18"/>
      <w:szCs w:val="22"/>
      <w:lang w:eastAsia="en-US"/>
    </w:rPr>
  </w:style>
  <w:style w:type="paragraph" w:customStyle="1" w:styleId="affff9">
    <w:name w:val="Табличный"/>
    <w:basedOn w:val="a5"/>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8">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e">
    <w:name w:val="Основной текст (2)_"/>
    <w:link w:val="2f"/>
    <w:locked/>
    <w:rsid w:val="00D944F5"/>
    <w:rPr>
      <w:sz w:val="28"/>
      <w:shd w:val="clear" w:color="auto" w:fill="FFFFFF"/>
    </w:rPr>
  </w:style>
  <w:style w:type="paragraph" w:customStyle="1" w:styleId="2f">
    <w:name w:val="Основной текст (2)"/>
    <w:basedOn w:val="a5"/>
    <w:link w:val="2e"/>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0">
    <w:name w:val="Основной текст Знак2"/>
    <w:uiPriority w:val="99"/>
    <w:locked/>
    <w:rsid w:val="00D944F5"/>
    <w:rPr>
      <w:rFonts w:ascii="Batang" w:eastAsia="Batang" w:hint="eastAsia"/>
      <w:lang w:val="x-none" w:eastAsia="ko-KR"/>
    </w:rPr>
  </w:style>
  <w:style w:type="character" w:customStyle="1" w:styleId="1f9">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a">
    <w:name w:val="Основной текст с отступом Знак1"/>
    <w:semiHidden/>
    <w:locked/>
    <w:rsid w:val="00CF36D6"/>
    <w:rPr>
      <w:sz w:val="24"/>
    </w:rPr>
  </w:style>
  <w:style w:type="table" w:customStyle="1" w:styleId="740">
    <w:name w:val="Сетка таблицы74"/>
    <w:basedOn w:val="a7"/>
    <w:next w:val="af5"/>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b"/>
    <w:rsid w:val="00F22129"/>
    <w:rPr>
      <w:sz w:val="27"/>
      <w:szCs w:val="27"/>
      <w:shd w:val="clear" w:color="auto" w:fill="FFFFFF"/>
    </w:rPr>
  </w:style>
  <w:style w:type="character" w:customStyle="1" w:styleId="1fb">
    <w:name w:val="Заголовок №1_"/>
    <w:link w:val="1fc"/>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b">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c">
    <w:name w:val="Заголовок №1"/>
    <w:basedOn w:val="a5"/>
    <w:link w:val="1fb"/>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1">
    <w:name w:val="Нет списка111"/>
    <w:next w:val="a8"/>
    <w:uiPriority w:val="99"/>
    <w:semiHidden/>
    <w:unhideWhenUsed/>
    <w:rsid w:val="0044692E"/>
  </w:style>
  <w:style w:type="table" w:customStyle="1" w:styleId="88">
    <w:name w:val="Сетка таблицы88"/>
    <w:basedOn w:val="a7"/>
    <w:next w:val="af5"/>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1">
    <w:name w:val="Заголовок №2_"/>
    <w:link w:val="2f2"/>
    <w:locked/>
    <w:rsid w:val="00A638BB"/>
    <w:rPr>
      <w:b/>
      <w:bCs/>
      <w:sz w:val="28"/>
      <w:szCs w:val="28"/>
      <w:shd w:val="clear" w:color="auto" w:fill="FFFFFF"/>
    </w:rPr>
  </w:style>
  <w:style w:type="paragraph" w:customStyle="1" w:styleId="2f2">
    <w:name w:val="Заголовок №2"/>
    <w:basedOn w:val="a5"/>
    <w:link w:val="2f1"/>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d">
    <w:name w:val="1"/>
    <w:basedOn w:val="a5"/>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iPriority w:val="99"/>
    <w:unhideWhenUsed/>
    <w:rsid w:val="008B1245"/>
    <w:rPr>
      <w:rFonts w:ascii="Calibri" w:eastAsia="Calibri" w:hAnsi="Calibri"/>
      <w:lang w:eastAsia="en-US"/>
    </w:rPr>
  </w:style>
  <w:style w:type="character" w:customStyle="1" w:styleId="afffff4">
    <w:name w:val="Текст концевой сноски Знак"/>
    <w:link w:val="afffff3"/>
    <w:uiPriority w:val="99"/>
    <w:rsid w:val="008B1245"/>
    <w:rPr>
      <w:rFonts w:ascii="Calibri" w:eastAsia="Calibri" w:hAnsi="Calibri"/>
      <w:lang w:eastAsia="en-US"/>
    </w:rPr>
  </w:style>
  <w:style w:type="character" w:styleId="afffff5">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Неразрешенное упоминание1"/>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4">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rsid w:val="00890EC7"/>
    <w:pPr>
      <w:spacing w:before="100" w:beforeAutospacing="1" w:after="100" w:afterAutospacing="1"/>
    </w:pPr>
    <w:rPr>
      <w:rFonts w:eastAsia="Times New Roman"/>
      <w:sz w:val="24"/>
      <w:szCs w:val="24"/>
      <w:lang w:eastAsia="ru-RU"/>
    </w:rPr>
  </w:style>
  <w:style w:type="character" w:customStyle="1" w:styleId="2f3">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5"/>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5"/>
    <w:qFormat/>
    <w:rsid w:val="00491CAC"/>
    <w:pPr>
      <w:keepNext/>
      <w:keepLines/>
      <w:jc w:val="center"/>
    </w:pPr>
    <w:rPr>
      <w:rFonts w:eastAsia="Times New Roman"/>
      <w:b/>
      <w:lang w:eastAsia="ru-RU"/>
    </w:rPr>
  </w:style>
  <w:style w:type="paragraph" w:customStyle="1" w:styleId="afffffc">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5"/>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5"/>
    <w:rsid w:val="00491CAC"/>
    <w:rPr>
      <w:rFonts w:eastAsia="Times New Roman"/>
      <w:sz w:val="22"/>
      <w:szCs w:val="22"/>
      <w:lang w:eastAsia="ru-RU"/>
    </w:rPr>
  </w:style>
  <w:style w:type="paragraph" w:customStyle="1" w:styleId="1ff">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f"/>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4">
    <w:name w:val="Quote"/>
    <w:basedOn w:val="a5"/>
    <w:next w:val="a5"/>
    <w:link w:val="2f5"/>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5">
    <w:name w:val="Цитата 2 Знак"/>
    <w:link w:val="2f4"/>
    <w:uiPriority w:val="29"/>
    <w:rsid w:val="00491CAC"/>
    <w:rPr>
      <w:rFonts w:ascii="Cambria" w:hAnsi="Cambria"/>
      <w:i/>
      <w:iCs/>
      <w:color w:val="5A5A5A"/>
      <w:sz w:val="24"/>
      <w:szCs w:val="24"/>
      <w:lang w:val="x-none" w:eastAsia="x-none"/>
    </w:rPr>
  </w:style>
  <w:style w:type="paragraph" w:styleId="affffff3">
    <w:name w:val="Intense Quote"/>
    <w:basedOn w:val="a5"/>
    <w:next w:val="a5"/>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b">
    <w:name w:val="line number"/>
    <w:rsid w:val="00491CAC"/>
    <w:rPr>
      <w:sz w:val="18"/>
      <w:szCs w:val="18"/>
    </w:rPr>
  </w:style>
  <w:style w:type="paragraph" w:styleId="2f6">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c">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7">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d">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8">
    <w:name w:val="List Continue 2"/>
    <w:basedOn w:val="affffffc"/>
    <w:rsid w:val="00491CAC"/>
    <w:pPr>
      <w:ind w:left="2160"/>
    </w:pPr>
  </w:style>
  <w:style w:type="paragraph" w:styleId="3e">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f">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e"/>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5"/>
    <w:next w:val="a5"/>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5"/>
    <w:next w:val="a5"/>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e"/>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9">
    <w:name w:val="Body Text First Indent 2"/>
    <w:basedOn w:val="aff5"/>
    <w:link w:val="2fa"/>
    <w:rsid w:val="00491CAC"/>
    <w:pPr>
      <w:spacing w:line="360" w:lineRule="auto"/>
      <w:ind w:firstLine="210"/>
    </w:pPr>
    <w:rPr>
      <w:rFonts w:ascii="Arial" w:eastAsia="Times New Roman" w:hAnsi="Arial"/>
      <w:spacing w:val="-5"/>
      <w:sz w:val="24"/>
      <w:szCs w:val="24"/>
      <w:lang w:eastAsia="en-US"/>
    </w:rPr>
  </w:style>
  <w:style w:type="character" w:customStyle="1" w:styleId="2fa">
    <w:name w:val="Красная строка 2 Знак"/>
    <w:link w:val="2f9"/>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b">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5"/>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5"/>
    <w:next w:val="a5"/>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5"/>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5"/>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5"/>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7"/>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7"/>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Subtle 1"/>
    <w:basedOn w:val="a7"/>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7"/>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Classic 1"/>
    <w:basedOn w:val="a7"/>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7"/>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7"/>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2">
    <w:name w:val="Table 3D effects 1"/>
    <w:basedOn w:val="a7"/>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7"/>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7"/>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3">
    <w:name w:val="Table Simple 1"/>
    <w:basedOn w:val="a7"/>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7"/>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7"/>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Grid 1"/>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7"/>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7"/>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7"/>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5">
    <w:name w:val="Table Columns 1"/>
    <w:basedOn w:val="a7"/>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7"/>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7"/>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5">
    <w:name w:val="Table Theme"/>
    <w:basedOn w:val="a7"/>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6">
    <w:name w:val="Table Colorful 1"/>
    <w:basedOn w:val="a7"/>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7"/>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7"/>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6">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7">
    <w:name w:val="ТЕКСТ ГРАД"/>
    <w:basedOn w:val="a5"/>
    <w:link w:val="affffffff8"/>
    <w:qFormat/>
    <w:rsid w:val="00491CAC"/>
    <w:pPr>
      <w:spacing w:line="360" w:lineRule="auto"/>
      <w:ind w:firstLine="709"/>
      <w:jc w:val="both"/>
    </w:pPr>
    <w:rPr>
      <w:rFonts w:eastAsia="Times New Roman"/>
      <w:sz w:val="24"/>
      <w:szCs w:val="24"/>
      <w:lang w:val="x-none" w:eastAsia="x-none"/>
    </w:rPr>
  </w:style>
  <w:style w:type="character" w:customStyle="1" w:styleId="affffffff8">
    <w:name w:val="ТЕКСТ ГРАД Знак"/>
    <w:link w:val="affffffff7"/>
    <w:rsid w:val="00491CAC"/>
    <w:rPr>
      <w:sz w:val="24"/>
      <w:szCs w:val="24"/>
      <w:lang w:val="x-none" w:eastAsia="x-none"/>
    </w:rPr>
  </w:style>
  <w:style w:type="paragraph" w:customStyle="1" w:styleId="affffffff9">
    <w:name w:val="ООО  «Институт Территориального Планирования"/>
    <w:basedOn w:val="a5"/>
    <w:link w:val="affffffffa"/>
    <w:qFormat/>
    <w:rsid w:val="00491CAC"/>
    <w:pPr>
      <w:spacing w:line="360" w:lineRule="auto"/>
      <w:ind w:left="709"/>
      <w:jc w:val="right"/>
    </w:pPr>
    <w:rPr>
      <w:rFonts w:eastAsia="Times New Roman"/>
      <w:sz w:val="24"/>
      <w:szCs w:val="24"/>
      <w:lang w:val="x-none" w:eastAsia="x-none"/>
    </w:rPr>
  </w:style>
  <w:style w:type="character" w:customStyle="1" w:styleId="affffffffa">
    <w:name w:val="ООО  «Институт Территориального Планирования Знак"/>
    <w:link w:val="affffffff9"/>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a"/>
    <w:uiPriority w:val="34"/>
    <w:qFormat/>
    <w:locked/>
    <w:rsid w:val="00491CAC"/>
    <w:rPr>
      <w:rFonts w:ascii="Calibri" w:hAnsi="Calibri"/>
      <w:sz w:val="22"/>
      <w:szCs w:val="22"/>
    </w:rPr>
  </w:style>
  <w:style w:type="paragraph" w:styleId="affffffffb">
    <w:name w:val="table of figures"/>
    <w:basedOn w:val="a5"/>
    <w:next w:val="a5"/>
    <w:rsid w:val="00491CAC"/>
    <w:rPr>
      <w:rFonts w:eastAsia="Times New Roman"/>
      <w:sz w:val="24"/>
      <w:szCs w:val="24"/>
      <w:lang w:eastAsia="ru-RU"/>
    </w:rPr>
  </w:style>
  <w:style w:type="paragraph" w:styleId="affffffffc">
    <w:name w:val="Bibliography"/>
    <w:basedOn w:val="a5"/>
    <w:next w:val="a5"/>
    <w:uiPriority w:val="37"/>
    <w:semiHidden/>
    <w:unhideWhenUsed/>
    <w:rsid w:val="00491CAC"/>
    <w:rPr>
      <w:rFonts w:eastAsia="Times New Roman"/>
      <w:sz w:val="24"/>
      <w:szCs w:val="24"/>
      <w:lang w:eastAsia="ru-RU"/>
    </w:rPr>
  </w:style>
  <w:style w:type="paragraph" w:styleId="affffffffd">
    <w:name w:val="table of authorities"/>
    <w:basedOn w:val="a5"/>
    <w:next w:val="a5"/>
    <w:rsid w:val="00491CAC"/>
    <w:pPr>
      <w:ind w:left="240" w:hanging="240"/>
    </w:pPr>
    <w:rPr>
      <w:rFonts w:eastAsia="Times New Roman"/>
      <w:sz w:val="24"/>
      <w:szCs w:val="24"/>
      <w:lang w:eastAsia="ru-RU"/>
    </w:rPr>
  </w:style>
  <w:style w:type="paragraph" w:styleId="affffffffe">
    <w:name w:val="macro"/>
    <w:link w:val="afffffffff"/>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
    <w:name w:val="Текст макроса Знак"/>
    <w:link w:val="affffffffe"/>
    <w:rsid w:val="00491CAC"/>
    <w:rPr>
      <w:rFonts w:ascii="Courier New" w:hAnsi="Courier New" w:cs="Courier New"/>
    </w:rPr>
  </w:style>
  <w:style w:type="paragraph" w:styleId="1ff7">
    <w:name w:val="index 1"/>
    <w:basedOn w:val="a5"/>
    <w:next w:val="a5"/>
    <w:autoRedefine/>
    <w:rsid w:val="00491CAC"/>
    <w:pPr>
      <w:ind w:left="240" w:hanging="240"/>
    </w:pPr>
    <w:rPr>
      <w:rFonts w:eastAsia="Times New Roman"/>
      <w:sz w:val="24"/>
      <w:szCs w:val="24"/>
      <w:lang w:eastAsia="ru-RU"/>
    </w:rPr>
  </w:style>
  <w:style w:type="paragraph" w:styleId="afffffffff0">
    <w:name w:val="index heading"/>
    <w:basedOn w:val="a5"/>
    <w:next w:val="1ff7"/>
    <w:rsid w:val="00491CAC"/>
    <w:rPr>
      <w:rFonts w:ascii="Cambria" w:eastAsia="Times New Roman" w:hAnsi="Cambria"/>
      <w:b/>
      <w:bCs/>
      <w:sz w:val="24"/>
      <w:szCs w:val="24"/>
      <w:lang w:eastAsia="ru-RU"/>
    </w:rPr>
  </w:style>
  <w:style w:type="paragraph" w:styleId="2ff3">
    <w:name w:val="index 2"/>
    <w:basedOn w:val="a5"/>
    <w:next w:val="a5"/>
    <w:autoRedefine/>
    <w:rsid w:val="00491CAC"/>
    <w:pPr>
      <w:ind w:left="480" w:hanging="240"/>
    </w:pPr>
    <w:rPr>
      <w:rFonts w:eastAsia="Times New Roman"/>
      <w:sz w:val="24"/>
      <w:szCs w:val="24"/>
      <w:lang w:eastAsia="ru-RU"/>
    </w:rPr>
  </w:style>
  <w:style w:type="paragraph" w:styleId="3f6">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8">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9">
    <w:name w:val="Нижний колонтитул Знак1"/>
    <w:aliases w:val="Знак Знак2,Знак6 Знак1"/>
    <w:semiHidden/>
    <w:rsid w:val="00491CAC"/>
    <w:rPr>
      <w:sz w:val="24"/>
      <w:szCs w:val="24"/>
    </w:rPr>
  </w:style>
  <w:style w:type="character" w:customStyle="1" w:styleId="215">
    <w:name w:val="Основной текст 2 Знак1"/>
    <w:aliases w:val="Знак1 Знак1"/>
    <w:rsid w:val="00491CAC"/>
    <w:rPr>
      <w:sz w:val="24"/>
      <w:szCs w:val="24"/>
    </w:rPr>
  </w:style>
  <w:style w:type="character" w:customStyle="1" w:styleId="1ffa">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0"/>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b">
    <w:name w:val="Заголовок оглавления1"/>
    <w:basedOn w:val="15"/>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style>
  <w:style w:type="numbering" w:customStyle="1" w:styleId="1ai1">
    <w:name w:val="1 / a / i1"/>
    <w:basedOn w:val="a8"/>
    <w:next w:val="1ai"/>
    <w:rsid w:val="00491CAC"/>
  </w:style>
  <w:style w:type="numbering" w:customStyle="1" w:styleId="1">
    <w:name w:val="Статья / Раздел1"/>
    <w:basedOn w:val="a8"/>
    <w:next w:val="a3"/>
    <w:rsid w:val="00491CAC"/>
    <w:pPr>
      <w:numPr>
        <w:numId w:val="13"/>
      </w:numPr>
    </w:pPr>
  </w:style>
  <w:style w:type="paragraph" w:customStyle="1" w:styleId="afffffffff1">
    <w:name w:val="Табличный_справа"/>
    <w:basedOn w:val="a5"/>
    <w:rsid w:val="00491CAC"/>
    <w:pPr>
      <w:jc w:val="right"/>
    </w:pPr>
    <w:rPr>
      <w:rFonts w:eastAsia="Times New Roman"/>
      <w:sz w:val="22"/>
      <w:szCs w:val="22"/>
      <w:lang w:eastAsia="ru-RU"/>
    </w:rPr>
  </w:style>
  <w:style w:type="paragraph" w:customStyle="1" w:styleId="2ff4">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2">
    <w:name w:val="Основной текст продолжение"/>
    <w:basedOn w:val="a5"/>
    <w:next w:val="afe"/>
    <w:link w:val="1ffc"/>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c">
    <w:name w:val="Основной текст продолжение Знак1"/>
    <w:link w:val="afffffffff2"/>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style>
  <w:style w:type="table" w:customStyle="1" w:styleId="-11">
    <w:name w:val="Веб-таблица 11"/>
    <w:basedOn w:val="a7"/>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7"/>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f0"/>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7"/>
    <w:next w:val="2fc"/>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f1"/>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7"/>
    <w:next w:val="2fd"/>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0"/>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f2"/>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7"/>
    <w:next w:val="2fe"/>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1"/>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3"/>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7"/>
    <w:next w:val="2ff"/>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2"/>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7"/>
    <w:next w:val="2ff0"/>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3"/>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7"/>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7"/>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5"/>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7"/>
    <w:next w:val="2ff1"/>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4"/>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7"/>
    <w:next w:val="affffffff5"/>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7"/>
    <w:next w:val="2ff2"/>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5"/>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3">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4">
    <w:name w:val="заголовок"/>
    <w:basedOn w:val="a5"/>
    <w:link w:val="afffffffff5"/>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5">
    <w:name w:val="заголовок Знак"/>
    <w:link w:val="afffffffff4"/>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5"/>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0"/>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5">
    <w:name w:val="заголовок 2"/>
    <w:basedOn w:val="afffff7"/>
    <w:next w:val="afffff7"/>
    <w:link w:val="2ff6"/>
    <w:qFormat/>
    <w:rsid w:val="00491CAC"/>
    <w:pPr>
      <w:ind w:firstLine="709"/>
    </w:pPr>
    <w:rPr>
      <w:sz w:val="28"/>
      <w:szCs w:val="28"/>
      <w:lang w:eastAsia="ru-RU"/>
    </w:rPr>
  </w:style>
  <w:style w:type="character" w:customStyle="1" w:styleId="2ff6">
    <w:name w:val="заголовок 2 Знак"/>
    <w:link w:val="2ff5"/>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6">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7">
    <w:name w:val="Комментарий"/>
    <w:basedOn w:val="afffffffff6"/>
    <w:next w:val="a5"/>
    <w:uiPriority w:val="99"/>
    <w:rsid w:val="00C56723"/>
    <w:pPr>
      <w:spacing w:before="75"/>
      <w:ind w:right="0"/>
      <w:jc w:val="both"/>
    </w:pPr>
    <w:rPr>
      <w:color w:val="353842"/>
      <w:shd w:val="clear" w:color="auto" w:fill="F0F0F0"/>
    </w:rPr>
  </w:style>
  <w:style w:type="character" w:customStyle="1" w:styleId="afffffffff8">
    <w:name w:val="Цветовое выделение для Текст"/>
    <w:uiPriority w:val="99"/>
    <w:rsid w:val="00C56723"/>
  </w:style>
  <w:style w:type="paragraph" w:customStyle="1" w:styleId="afffffffff9">
    <w:name w:val="Комментарий пользователя"/>
    <w:basedOn w:val="afffffffff7"/>
    <w:next w:val="a5"/>
    <w:uiPriority w:val="99"/>
    <w:rsid w:val="00C56723"/>
    <w:pPr>
      <w:jc w:val="left"/>
    </w:pPr>
    <w:rPr>
      <w:shd w:val="clear" w:color="auto" w:fill="FFDFE0"/>
    </w:rPr>
  </w:style>
  <w:style w:type="paragraph" w:customStyle="1" w:styleId="afffffffffa">
    <w:name w:val="Информация об изменениях документа"/>
    <w:basedOn w:val="afffffffff7"/>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spacing w:before="240" w:line="240" w:lineRule="atLeast"/>
      <w:ind w:firstLine="709"/>
    </w:pPr>
    <w:rPr>
      <w:rFonts w:ascii="Times New Roman" w:hAnsi="Times New Roman"/>
      <w:color w:val="000000"/>
      <w:szCs w:val="20"/>
      <w:lang w:val="ru-RU"/>
    </w:rPr>
  </w:style>
  <w:style w:type="paragraph" w:customStyle="1" w:styleId="1fff1">
    <w:name w:val="стиль список 1"/>
    <w:basedOn w:val="15"/>
    <w:qFormat/>
    <w:rsid w:val="00C56723"/>
    <w:pPr>
      <w:pageBreakBefore w:val="0"/>
      <w:spacing w:after="0"/>
      <w:ind w:firstLine="709"/>
      <w:jc w:val="both"/>
    </w:pPr>
    <w:rPr>
      <w:rFonts w:ascii="Times New Roman" w:eastAsia="Times New Roman" w:hAnsi="Times New Roman"/>
      <w:b/>
      <w:bCs/>
      <w:caps w:val="0"/>
      <w:kern w:val="0"/>
      <w:sz w:val="28"/>
      <w:lang w:val="ru-RU" w:eastAsia="ru-RU"/>
    </w:rPr>
  </w:style>
  <w:style w:type="paragraph" w:customStyle="1" w:styleId="1fff2">
    <w:name w:val="приложение 1"/>
    <w:basedOn w:val="1fff1"/>
    <w:qFormat/>
    <w:rsid w:val="00C56723"/>
    <w:pPr>
      <w:ind w:left="4678" w:firstLine="0"/>
    </w:pPr>
    <w:rPr>
      <w:b w:val="0"/>
      <w:bCs w:val="0"/>
      <w:sz w:val="24"/>
    </w:rPr>
  </w:style>
  <w:style w:type="paragraph" w:customStyle="1" w:styleId="2ff7">
    <w:name w:val="Стиль список 2"/>
    <w:basedOn w:val="1fff1"/>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b">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c">
    <w:name w:val="Стиль приложение к договору"/>
    <w:basedOn w:val="41025"/>
    <w:qFormat/>
    <w:rsid w:val="00C56723"/>
    <w:pPr>
      <w:spacing w:line="240" w:lineRule="auto"/>
    </w:pPr>
  </w:style>
  <w:style w:type="paragraph" w:customStyle="1" w:styleId="afffffffffd">
    <w:name w:val="Приложение постановление"/>
    <w:basedOn w:val="30"/>
    <w:rsid w:val="00C56723"/>
    <w:pPr>
      <w:keepLines/>
      <w:numPr>
        <w:ilvl w:val="0"/>
        <w:numId w:val="0"/>
      </w:numPr>
      <w:spacing w:before="40" w:after="0"/>
      <w:ind w:left="1701"/>
    </w:pPr>
    <w:rPr>
      <w:rFonts w:eastAsia="Times New Roman"/>
      <w:b w:val="0"/>
      <w:sz w:val="28"/>
      <w:lang w:val="ru-RU" w:eastAsia="ru-RU"/>
    </w:rPr>
  </w:style>
  <w:style w:type="character" w:customStyle="1" w:styleId="2ff8">
    <w:name w:val="Неразрешенное упоминание2"/>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3">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F3316E"/>
    <w:rPr>
      <w:sz w:val="14"/>
      <w:szCs w:val="14"/>
      <w:shd w:val="clear" w:color="auto" w:fill="FFFFFF"/>
    </w:rPr>
  </w:style>
  <w:style w:type="character" w:customStyle="1" w:styleId="7d">
    <w:name w:val="Основной текст (7)_"/>
    <w:link w:val="7e"/>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5"/>
    <w:link w:val="6d"/>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5"/>
    <w:link w:val="7d"/>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7"/>
    <w:next w:val="af5"/>
    <w:uiPriority w:val="59"/>
    <w:rsid w:val="00797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8"/>
    <w:uiPriority w:val="99"/>
    <w:semiHidden/>
    <w:unhideWhenUsed/>
    <w:rsid w:val="004E6A49"/>
  </w:style>
  <w:style w:type="numbering" w:customStyle="1" w:styleId="1560">
    <w:name w:val="Нет списка156"/>
    <w:next w:val="a8"/>
    <w:uiPriority w:val="99"/>
    <w:semiHidden/>
    <w:unhideWhenUsed/>
    <w:rsid w:val="004E6A49"/>
  </w:style>
  <w:style w:type="table" w:customStyle="1" w:styleId="1910">
    <w:name w:val="Сетка таблицы191"/>
    <w:basedOn w:val="a7"/>
    <w:next w:val="af5"/>
    <w:uiPriority w:val="59"/>
    <w:rsid w:val="004E6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8"/>
    <w:uiPriority w:val="99"/>
    <w:semiHidden/>
    <w:unhideWhenUsed/>
    <w:rsid w:val="0018146D"/>
  </w:style>
  <w:style w:type="table" w:customStyle="1" w:styleId="192">
    <w:name w:val="Сетка таблицы192"/>
    <w:basedOn w:val="a7"/>
    <w:next w:val="af5"/>
    <w:rsid w:val="001814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8"/>
    <w:uiPriority w:val="99"/>
    <w:semiHidden/>
    <w:unhideWhenUsed/>
    <w:rsid w:val="00F6794E"/>
  </w:style>
  <w:style w:type="numbering" w:customStyle="1" w:styleId="1590">
    <w:name w:val="Нет списка159"/>
    <w:next w:val="a8"/>
    <w:uiPriority w:val="99"/>
    <w:semiHidden/>
    <w:unhideWhenUsed/>
    <w:rsid w:val="00F6794E"/>
  </w:style>
  <w:style w:type="numbering" w:customStyle="1" w:styleId="1601">
    <w:name w:val="Нет списка160"/>
    <w:next w:val="a8"/>
    <w:uiPriority w:val="99"/>
    <w:semiHidden/>
    <w:unhideWhenUsed/>
    <w:rsid w:val="00F6794E"/>
  </w:style>
  <w:style w:type="table" w:customStyle="1" w:styleId="193">
    <w:name w:val="Сетка таблицы193"/>
    <w:basedOn w:val="a7"/>
    <w:next w:val="af5"/>
    <w:uiPriority w:val="59"/>
    <w:rsid w:val="006C53C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8"/>
    <w:uiPriority w:val="99"/>
    <w:semiHidden/>
    <w:unhideWhenUsed/>
    <w:rsid w:val="00156D9E"/>
  </w:style>
  <w:style w:type="numbering" w:customStyle="1" w:styleId="1620">
    <w:name w:val="Нет списка162"/>
    <w:next w:val="a8"/>
    <w:uiPriority w:val="99"/>
    <w:semiHidden/>
    <w:unhideWhenUsed/>
    <w:rsid w:val="00156D9E"/>
  </w:style>
  <w:style w:type="numbering" w:customStyle="1" w:styleId="1630">
    <w:name w:val="Нет списка163"/>
    <w:next w:val="a8"/>
    <w:uiPriority w:val="99"/>
    <w:semiHidden/>
    <w:unhideWhenUsed/>
    <w:rsid w:val="00156D9E"/>
  </w:style>
  <w:style w:type="table" w:customStyle="1" w:styleId="-261">
    <w:name w:val="Список-таблица 2 — акцент 61"/>
    <w:basedOn w:val="a7"/>
    <w:uiPriority w:val="47"/>
    <w:rsid w:val="00056AF1"/>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7"/>
    <w:uiPriority w:val="51"/>
    <w:rsid w:val="00056AF1"/>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8"/>
    <w:uiPriority w:val="99"/>
    <w:semiHidden/>
    <w:unhideWhenUsed/>
    <w:rsid w:val="00056AF1"/>
  </w:style>
  <w:style w:type="table" w:customStyle="1" w:styleId="197">
    <w:name w:val="Сетка таблицы197"/>
    <w:basedOn w:val="a7"/>
    <w:next w:val="af5"/>
    <w:uiPriority w:val="59"/>
    <w:rsid w:val="00056AF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7"/>
    <w:next w:val="af5"/>
    <w:uiPriority w:val="39"/>
    <w:rsid w:val="00EB75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8"/>
    <w:uiPriority w:val="99"/>
    <w:semiHidden/>
    <w:unhideWhenUsed/>
    <w:rsid w:val="008F7E1A"/>
  </w:style>
  <w:style w:type="numbering" w:customStyle="1" w:styleId="1660">
    <w:name w:val="Нет списка166"/>
    <w:next w:val="a8"/>
    <w:uiPriority w:val="99"/>
    <w:semiHidden/>
    <w:unhideWhenUsed/>
    <w:rsid w:val="00B976F9"/>
  </w:style>
  <w:style w:type="table" w:customStyle="1" w:styleId="199">
    <w:name w:val="Сетка таблицы199"/>
    <w:basedOn w:val="a7"/>
    <w:next w:val="af5"/>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8"/>
    <w:uiPriority w:val="99"/>
    <w:semiHidden/>
    <w:unhideWhenUsed/>
    <w:rsid w:val="00B976F9"/>
  </w:style>
  <w:style w:type="character" w:customStyle="1" w:styleId="2-1pt">
    <w:name w:val="Основной текст (2) + Не полужирный;Курсив;Интервал -1 pt"/>
    <w:rsid w:val="00B976F9"/>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7"/>
    <w:next w:val="af5"/>
    <w:uiPriority w:val="59"/>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8"/>
    <w:uiPriority w:val="99"/>
    <w:semiHidden/>
    <w:unhideWhenUsed/>
    <w:rsid w:val="00B976F9"/>
  </w:style>
  <w:style w:type="numbering" w:customStyle="1" w:styleId="2121">
    <w:name w:val="Нет списка212"/>
    <w:next w:val="a8"/>
    <w:uiPriority w:val="99"/>
    <w:semiHidden/>
    <w:unhideWhenUsed/>
    <w:rsid w:val="00B976F9"/>
  </w:style>
  <w:style w:type="numbering" w:customStyle="1" w:styleId="3100">
    <w:name w:val="Нет списка310"/>
    <w:next w:val="a8"/>
    <w:uiPriority w:val="99"/>
    <w:semiHidden/>
    <w:unhideWhenUsed/>
    <w:rsid w:val="00B976F9"/>
  </w:style>
  <w:style w:type="numbering" w:customStyle="1" w:styleId="11111">
    <w:name w:val="Нет списка1111"/>
    <w:next w:val="a8"/>
    <w:uiPriority w:val="99"/>
    <w:semiHidden/>
    <w:unhideWhenUsed/>
    <w:rsid w:val="00B976F9"/>
  </w:style>
  <w:style w:type="table" w:customStyle="1" w:styleId="2130">
    <w:name w:val="Сетка таблицы213"/>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7"/>
    <w:next w:val="af5"/>
    <w:uiPriority w:val="59"/>
    <w:rsid w:val="00B97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8"/>
    <w:uiPriority w:val="99"/>
    <w:semiHidden/>
    <w:unhideWhenUsed/>
    <w:rsid w:val="00B976F9"/>
  </w:style>
  <w:style w:type="numbering" w:customStyle="1" w:styleId="2131">
    <w:name w:val="Нет списка213"/>
    <w:next w:val="a8"/>
    <w:uiPriority w:val="99"/>
    <w:semiHidden/>
    <w:unhideWhenUsed/>
    <w:rsid w:val="00B976F9"/>
  </w:style>
  <w:style w:type="table" w:customStyle="1" w:styleId="2011">
    <w:name w:val="Сетка таблицы201"/>
    <w:basedOn w:val="a7"/>
    <w:next w:val="af5"/>
    <w:uiPriority w:val="59"/>
    <w:rsid w:val="009F49A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7"/>
    <w:next w:val="af5"/>
    <w:uiPriority w:val="59"/>
    <w:rsid w:val="00F2049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8"/>
    <w:uiPriority w:val="99"/>
    <w:semiHidden/>
    <w:unhideWhenUsed/>
    <w:rsid w:val="00F20491"/>
  </w:style>
  <w:style w:type="table" w:customStyle="1" w:styleId="203">
    <w:name w:val="Сетка таблицы203"/>
    <w:basedOn w:val="a7"/>
    <w:next w:val="af5"/>
    <w:uiPriority w:val="59"/>
    <w:rsid w:val="00F2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8"/>
    <w:uiPriority w:val="99"/>
    <w:semiHidden/>
    <w:unhideWhenUsed/>
    <w:rsid w:val="00F20491"/>
  </w:style>
  <w:style w:type="table" w:customStyle="1" w:styleId="204">
    <w:name w:val="Сетка таблицы204"/>
    <w:basedOn w:val="a7"/>
    <w:next w:val="af5"/>
    <w:uiPriority w:val="59"/>
    <w:rsid w:val="00F2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8"/>
    <w:semiHidden/>
    <w:rsid w:val="00291F06"/>
  </w:style>
  <w:style w:type="table" w:customStyle="1" w:styleId="205">
    <w:name w:val="Сетка таблицы205"/>
    <w:basedOn w:val="a7"/>
    <w:next w:val="af5"/>
    <w:rsid w:val="00291F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8"/>
    <w:uiPriority w:val="99"/>
    <w:semiHidden/>
    <w:unhideWhenUsed/>
    <w:rsid w:val="00291F06"/>
  </w:style>
  <w:style w:type="table" w:customStyle="1" w:styleId="206">
    <w:name w:val="Сетка таблицы206"/>
    <w:basedOn w:val="a7"/>
    <w:next w:val="af5"/>
    <w:uiPriority w:val="59"/>
    <w:rsid w:val="00291F0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291F06"/>
  </w:style>
  <w:style w:type="paragraph" w:customStyle="1" w:styleId="msonormal0">
    <w:name w:val="msonormal"/>
    <w:basedOn w:val="a5"/>
    <w:rsid w:val="00291F06"/>
    <w:pPr>
      <w:spacing w:before="100" w:beforeAutospacing="1" w:after="100" w:afterAutospacing="1"/>
    </w:pPr>
    <w:rPr>
      <w:rFonts w:eastAsia="Times New Roman"/>
      <w:sz w:val="24"/>
      <w:szCs w:val="24"/>
      <w:lang w:eastAsia="ru-RU"/>
    </w:rPr>
  </w:style>
  <w:style w:type="paragraph" w:customStyle="1" w:styleId="font7">
    <w:name w:val="font7"/>
    <w:basedOn w:val="a5"/>
    <w:rsid w:val="00291F06"/>
    <w:pPr>
      <w:spacing w:before="100" w:beforeAutospacing="1" w:after="100" w:afterAutospacing="1"/>
    </w:pPr>
    <w:rPr>
      <w:rFonts w:eastAsia="Times New Roman"/>
      <w:b/>
      <w:bCs/>
      <w:sz w:val="24"/>
      <w:szCs w:val="24"/>
      <w:lang w:eastAsia="ru-RU"/>
    </w:rPr>
  </w:style>
  <w:style w:type="numbering" w:customStyle="1" w:styleId="1730">
    <w:name w:val="Нет списка173"/>
    <w:next w:val="a8"/>
    <w:uiPriority w:val="99"/>
    <w:semiHidden/>
    <w:unhideWhenUsed/>
    <w:rsid w:val="00492CAC"/>
  </w:style>
  <w:style w:type="paragraph" w:customStyle="1" w:styleId="ConsPlusTextList">
    <w:name w:val="ConsPlusTextList"/>
    <w:rsid w:val="00492CAC"/>
    <w:pPr>
      <w:widowControl w:val="0"/>
      <w:autoSpaceDE w:val="0"/>
      <w:autoSpaceDN w:val="0"/>
    </w:pPr>
    <w:rPr>
      <w:rFonts w:ascii="Arial" w:hAnsi="Arial" w:cs="Arial"/>
    </w:rPr>
  </w:style>
  <w:style w:type="numbering" w:customStyle="1" w:styleId="1740">
    <w:name w:val="Нет списка174"/>
    <w:next w:val="a8"/>
    <w:uiPriority w:val="99"/>
    <w:semiHidden/>
    <w:unhideWhenUsed/>
    <w:rsid w:val="00227179"/>
  </w:style>
  <w:style w:type="table" w:customStyle="1" w:styleId="207">
    <w:name w:val="Сетка таблицы207"/>
    <w:basedOn w:val="a7"/>
    <w:next w:val="af5"/>
    <w:uiPriority w:val="59"/>
    <w:rsid w:val="0022717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7"/>
    <w:next w:val="af5"/>
    <w:rsid w:val="00A20C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8"/>
    <w:uiPriority w:val="99"/>
    <w:semiHidden/>
    <w:unhideWhenUsed/>
    <w:rsid w:val="00F93956"/>
  </w:style>
  <w:style w:type="numbering" w:customStyle="1" w:styleId="1760">
    <w:name w:val="Нет списка176"/>
    <w:next w:val="a8"/>
    <w:uiPriority w:val="99"/>
    <w:semiHidden/>
    <w:unhideWhenUsed/>
    <w:rsid w:val="00FC630A"/>
  </w:style>
  <w:style w:type="table" w:customStyle="1" w:styleId="209">
    <w:name w:val="Сетка таблицы209"/>
    <w:basedOn w:val="a7"/>
    <w:next w:val="af5"/>
    <w:uiPriority w:val="39"/>
    <w:rsid w:val="00FC63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8"/>
    <w:next w:val="111111"/>
    <w:rsid w:val="00FC630A"/>
  </w:style>
  <w:style w:type="numbering" w:customStyle="1" w:styleId="1ai3">
    <w:name w:val="1 / a / i3"/>
    <w:basedOn w:val="a8"/>
    <w:next w:val="1ai"/>
    <w:rsid w:val="00FC630A"/>
  </w:style>
  <w:style w:type="table" w:customStyle="1" w:styleId="-12">
    <w:name w:val="Веб-таблица 12"/>
    <w:basedOn w:val="a7"/>
    <w:next w:val="-1"/>
    <w:rsid w:val="00FC63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FC63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7"/>
    <w:next w:val="-3"/>
    <w:rsid w:val="00FC63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9">
    <w:name w:val="Изысканная таблица2"/>
    <w:basedOn w:val="a7"/>
    <w:next w:val="affffffff2"/>
    <w:rsid w:val="00FC63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7"/>
    <w:next w:val="1ff0"/>
    <w:rsid w:val="00FC63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7"/>
    <w:next w:val="2fc"/>
    <w:rsid w:val="00FC63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7"/>
    <w:next w:val="1ff1"/>
    <w:rsid w:val="00FC63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7"/>
    <w:next w:val="2fd"/>
    <w:rsid w:val="00FC63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7"/>
    <w:next w:val="3f0"/>
    <w:rsid w:val="00FC63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7"/>
    <w:next w:val="4e"/>
    <w:rsid w:val="00FC63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7"/>
    <w:next w:val="1ff2"/>
    <w:rsid w:val="00FC63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7"/>
    <w:next w:val="2fe"/>
    <w:rsid w:val="00FC63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7"/>
    <w:next w:val="3f1"/>
    <w:rsid w:val="00FC63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7"/>
    <w:next w:val="1ff3"/>
    <w:rsid w:val="00FC63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7"/>
    <w:next w:val="2ff"/>
    <w:rsid w:val="00FC63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7"/>
    <w:next w:val="3f2"/>
    <w:rsid w:val="00FC63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7"/>
    <w:next w:val="1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7"/>
    <w:next w:val="2ff0"/>
    <w:rsid w:val="00FC63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7"/>
    <w:next w:val="3f3"/>
    <w:rsid w:val="00FC63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7"/>
    <w:next w:val="4f"/>
    <w:rsid w:val="00FC63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7"/>
    <w:next w:val="5f"/>
    <w:rsid w:val="00FC63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7"/>
    <w:next w:val="6a"/>
    <w:rsid w:val="00FC63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7"/>
    <w:next w:val="7a"/>
    <w:rsid w:val="00FC63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7"/>
    <w:next w:val="8c"/>
    <w:rsid w:val="00FC63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a">
    <w:name w:val="Современная таблица2"/>
    <w:basedOn w:val="a7"/>
    <w:next w:val="affffffff3"/>
    <w:rsid w:val="00FC63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b">
    <w:name w:val="Стандартная таблица2"/>
    <w:basedOn w:val="a7"/>
    <w:next w:val="affffff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
    <w:name w:val="Статья / Раздел3"/>
    <w:basedOn w:val="a8"/>
    <w:next w:val="a3"/>
    <w:rsid w:val="00FC630A"/>
    <w:pPr>
      <w:numPr>
        <w:numId w:val="12"/>
      </w:numPr>
    </w:pPr>
  </w:style>
  <w:style w:type="table" w:customStyle="1" w:styleId="12f0">
    <w:name w:val="Столбцы таблицы 12"/>
    <w:basedOn w:val="a7"/>
    <w:next w:val="1ff5"/>
    <w:rsid w:val="00FC63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7"/>
    <w:next w:val="2ff1"/>
    <w:rsid w:val="00FC63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7"/>
    <w:next w:val="3f4"/>
    <w:rsid w:val="00FC63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7"/>
    <w:next w:val="4f0"/>
    <w:rsid w:val="00FC63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7"/>
    <w:next w:val="5f0"/>
    <w:rsid w:val="00FC63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7"/>
    <w:next w:val="-10"/>
    <w:rsid w:val="00FC63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0"/>
    <w:rsid w:val="00FC63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7"/>
    <w:next w:val="-30"/>
    <w:rsid w:val="00FC63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
    <w:rsid w:val="00FC63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rsid w:val="00FC63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7"/>
    <w:next w:val="-6"/>
    <w:rsid w:val="00FC63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FC63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FC63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c">
    <w:name w:val="Тема таблицы2"/>
    <w:basedOn w:val="a7"/>
    <w:next w:val="affffffff5"/>
    <w:rsid w:val="00FC6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7"/>
    <w:next w:val="1ff6"/>
    <w:rsid w:val="00FC63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7"/>
    <w:next w:val="2ff2"/>
    <w:rsid w:val="00FC63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7"/>
    <w:next w:val="3f5"/>
    <w:rsid w:val="00FC63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7"/>
    <w:next w:val="2-5"/>
    <w:uiPriority w:val="64"/>
    <w:rsid w:val="00FC630A"/>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8"/>
    <w:uiPriority w:val="99"/>
    <w:semiHidden/>
    <w:unhideWhenUsed/>
    <w:rsid w:val="00FC630A"/>
  </w:style>
  <w:style w:type="numbering" w:customStyle="1" w:styleId="11111112">
    <w:name w:val="1 / 1.1 / 1.1.112"/>
    <w:basedOn w:val="a8"/>
    <w:next w:val="111111"/>
    <w:rsid w:val="00FC630A"/>
    <w:pPr>
      <w:numPr>
        <w:numId w:val="7"/>
      </w:numPr>
    </w:pPr>
  </w:style>
  <w:style w:type="numbering" w:customStyle="1" w:styleId="1ai11">
    <w:name w:val="1 / a / i11"/>
    <w:basedOn w:val="a8"/>
    <w:next w:val="1ai"/>
    <w:rsid w:val="00FC630A"/>
    <w:pPr>
      <w:numPr>
        <w:numId w:val="8"/>
      </w:numPr>
    </w:pPr>
  </w:style>
  <w:style w:type="numbering" w:customStyle="1" w:styleId="11">
    <w:name w:val="Статья / Раздел11"/>
    <w:basedOn w:val="a8"/>
    <w:next w:val="a3"/>
    <w:rsid w:val="00FC630A"/>
    <w:pPr>
      <w:numPr>
        <w:numId w:val="11"/>
      </w:numPr>
    </w:pPr>
  </w:style>
  <w:style w:type="numbering" w:customStyle="1" w:styleId="20101">
    <w:name w:val="Перечисление 20101"/>
    <w:rsid w:val="00FC630A"/>
    <w:pPr>
      <w:numPr>
        <w:numId w:val="15"/>
      </w:numPr>
    </w:pPr>
  </w:style>
  <w:style w:type="numbering" w:customStyle="1" w:styleId="2140">
    <w:name w:val="Нет списка214"/>
    <w:next w:val="a8"/>
    <w:uiPriority w:val="99"/>
    <w:semiHidden/>
    <w:unhideWhenUsed/>
    <w:rsid w:val="00FC630A"/>
  </w:style>
  <w:style w:type="table" w:customStyle="1" w:styleId="11010">
    <w:name w:val="Сетка таблицы1101"/>
    <w:basedOn w:val="a7"/>
    <w:next w:val="af5"/>
    <w:uiPriority w:val="39"/>
    <w:rsid w:val="00FC6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8"/>
    <w:next w:val="111111"/>
    <w:rsid w:val="00FC630A"/>
  </w:style>
  <w:style w:type="numbering" w:customStyle="1" w:styleId="1ai21">
    <w:name w:val="1 / a / i21"/>
    <w:basedOn w:val="a8"/>
    <w:next w:val="1ai"/>
    <w:rsid w:val="00FC630A"/>
    <w:pPr>
      <w:numPr>
        <w:numId w:val="9"/>
      </w:numPr>
    </w:pPr>
  </w:style>
  <w:style w:type="table" w:customStyle="1" w:styleId="-111">
    <w:name w:val="Веб-таблица 111"/>
    <w:basedOn w:val="a7"/>
    <w:next w:val="-1"/>
    <w:rsid w:val="00FC63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7"/>
    <w:next w:val="-2"/>
    <w:rsid w:val="00FC63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7"/>
    <w:next w:val="-3"/>
    <w:rsid w:val="00FC63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4">
    <w:name w:val="Изысканная таблица11"/>
    <w:basedOn w:val="a7"/>
    <w:next w:val="affffffff2"/>
    <w:rsid w:val="00FC63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7"/>
    <w:next w:val="1ff0"/>
    <w:rsid w:val="00FC63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7"/>
    <w:next w:val="2fc"/>
    <w:rsid w:val="00FC63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Классическая таблица 111"/>
    <w:basedOn w:val="a7"/>
    <w:next w:val="1ff1"/>
    <w:rsid w:val="00FC63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7"/>
    <w:next w:val="2fd"/>
    <w:rsid w:val="00FC63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7"/>
    <w:next w:val="3f0"/>
    <w:rsid w:val="00FC63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7"/>
    <w:next w:val="4e"/>
    <w:rsid w:val="00FC63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5">
    <w:name w:val="Объемная таблица 111"/>
    <w:basedOn w:val="a7"/>
    <w:next w:val="1ff2"/>
    <w:rsid w:val="00FC63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7"/>
    <w:next w:val="2fe"/>
    <w:rsid w:val="00FC63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7"/>
    <w:next w:val="3f1"/>
    <w:rsid w:val="00FC63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Простая таблица 111"/>
    <w:basedOn w:val="a7"/>
    <w:next w:val="1ff3"/>
    <w:rsid w:val="00FC63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7"/>
    <w:next w:val="2ff"/>
    <w:rsid w:val="00FC63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7"/>
    <w:next w:val="3f2"/>
    <w:rsid w:val="00FC63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
    <w:name w:val="Сетка таблицы 111"/>
    <w:basedOn w:val="a7"/>
    <w:next w:val="1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7"/>
    <w:next w:val="2ff0"/>
    <w:rsid w:val="00FC63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7"/>
    <w:next w:val="3f3"/>
    <w:rsid w:val="00FC63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7"/>
    <w:next w:val="4f"/>
    <w:rsid w:val="00FC63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7"/>
    <w:next w:val="5f"/>
    <w:rsid w:val="00FC63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7"/>
    <w:next w:val="6a"/>
    <w:rsid w:val="00FC63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7"/>
    <w:next w:val="7a"/>
    <w:rsid w:val="00FC63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7"/>
    <w:next w:val="8c"/>
    <w:rsid w:val="00FC63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5">
    <w:name w:val="Современная таблица11"/>
    <w:basedOn w:val="a7"/>
    <w:next w:val="affffffff3"/>
    <w:rsid w:val="00FC63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6">
    <w:name w:val="Стандартная таблица11"/>
    <w:basedOn w:val="a7"/>
    <w:next w:val="affffffff4"/>
    <w:rsid w:val="00FC63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
    <w:name w:val="Статья / Раздел21"/>
    <w:basedOn w:val="a8"/>
    <w:next w:val="a3"/>
    <w:rsid w:val="00FC630A"/>
    <w:pPr>
      <w:numPr>
        <w:numId w:val="17"/>
      </w:numPr>
    </w:pPr>
  </w:style>
  <w:style w:type="table" w:customStyle="1" w:styleId="1118">
    <w:name w:val="Столбцы таблицы 111"/>
    <w:basedOn w:val="a7"/>
    <w:next w:val="1ff5"/>
    <w:rsid w:val="00FC63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7"/>
    <w:next w:val="2ff1"/>
    <w:rsid w:val="00FC63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7"/>
    <w:next w:val="3f4"/>
    <w:rsid w:val="00FC63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7"/>
    <w:next w:val="4f0"/>
    <w:rsid w:val="00FC63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7"/>
    <w:next w:val="5f0"/>
    <w:rsid w:val="00FC63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7"/>
    <w:next w:val="-10"/>
    <w:rsid w:val="00FC63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7"/>
    <w:next w:val="-20"/>
    <w:rsid w:val="00FC63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7"/>
    <w:next w:val="-30"/>
    <w:rsid w:val="00FC63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7"/>
    <w:next w:val="-4"/>
    <w:rsid w:val="00FC63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7"/>
    <w:next w:val="-5"/>
    <w:rsid w:val="00FC63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7"/>
    <w:next w:val="-6"/>
    <w:rsid w:val="00FC63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7"/>
    <w:next w:val="-7"/>
    <w:rsid w:val="00FC63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7"/>
    <w:next w:val="-8"/>
    <w:rsid w:val="00FC63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7">
    <w:name w:val="Тема таблицы11"/>
    <w:basedOn w:val="a7"/>
    <w:next w:val="affffffff5"/>
    <w:rsid w:val="00FC6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Цветная таблица 111"/>
    <w:basedOn w:val="a7"/>
    <w:next w:val="1ff6"/>
    <w:rsid w:val="00FC63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7"/>
    <w:next w:val="2ff2"/>
    <w:rsid w:val="00FC63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7"/>
    <w:next w:val="3f5"/>
    <w:rsid w:val="00FC63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7"/>
    <w:next w:val="2-5"/>
    <w:uiPriority w:val="64"/>
    <w:rsid w:val="00FC630A"/>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Стиль111"/>
    <w:rsid w:val="00FC630A"/>
    <w:pPr>
      <w:numPr>
        <w:numId w:val="10"/>
      </w:numPr>
    </w:pPr>
  </w:style>
  <w:style w:type="numbering" w:customStyle="1" w:styleId="11130">
    <w:name w:val="Нет списка1113"/>
    <w:next w:val="a8"/>
    <w:uiPriority w:val="99"/>
    <w:semiHidden/>
    <w:unhideWhenUsed/>
    <w:rsid w:val="00FC630A"/>
  </w:style>
  <w:style w:type="numbering" w:customStyle="1" w:styleId="111111111">
    <w:name w:val="1 / 1.1 / 1.1.1111"/>
    <w:basedOn w:val="a8"/>
    <w:next w:val="111111"/>
    <w:rsid w:val="00FC630A"/>
    <w:pPr>
      <w:numPr>
        <w:numId w:val="2"/>
      </w:numPr>
    </w:pPr>
  </w:style>
  <w:style w:type="numbering" w:customStyle="1" w:styleId="41">
    <w:name w:val="Стиль41"/>
    <w:uiPriority w:val="99"/>
    <w:rsid w:val="00FC630A"/>
    <w:pPr>
      <w:numPr>
        <w:numId w:val="19"/>
      </w:numPr>
    </w:pPr>
  </w:style>
  <w:style w:type="numbering" w:customStyle="1" w:styleId="51">
    <w:name w:val="Стиль51"/>
    <w:uiPriority w:val="99"/>
    <w:rsid w:val="00FC630A"/>
    <w:pPr>
      <w:numPr>
        <w:numId w:val="20"/>
      </w:numPr>
    </w:pPr>
  </w:style>
  <w:style w:type="numbering" w:customStyle="1" w:styleId="61">
    <w:name w:val="Стиль61"/>
    <w:uiPriority w:val="99"/>
    <w:rsid w:val="00FC630A"/>
    <w:pPr>
      <w:numPr>
        <w:numId w:val="21"/>
      </w:numPr>
    </w:pPr>
  </w:style>
  <w:style w:type="numbering" w:customStyle="1" w:styleId="71">
    <w:name w:val="Стиль71"/>
    <w:uiPriority w:val="99"/>
    <w:rsid w:val="00FC630A"/>
    <w:pPr>
      <w:numPr>
        <w:numId w:val="22"/>
      </w:numPr>
    </w:pPr>
  </w:style>
  <w:style w:type="numbering" w:customStyle="1" w:styleId="81">
    <w:name w:val="Стиль81"/>
    <w:uiPriority w:val="99"/>
    <w:rsid w:val="00FC630A"/>
    <w:pPr>
      <w:numPr>
        <w:numId w:val="23"/>
      </w:numPr>
    </w:pPr>
  </w:style>
  <w:style w:type="table" w:customStyle="1" w:styleId="2141">
    <w:name w:val="Сетка таблицы214"/>
    <w:basedOn w:val="a7"/>
    <w:next w:val="af5"/>
    <w:uiPriority w:val="39"/>
    <w:rsid w:val="0056021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7"/>
    <w:next w:val="af5"/>
    <w:uiPriority w:val="59"/>
    <w:rsid w:val="0058170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7"/>
    <w:next w:val="af5"/>
    <w:uiPriority w:val="59"/>
    <w:rsid w:val="0011481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7"/>
    <w:uiPriority w:val="59"/>
    <w:rsid w:val="00114814"/>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7"/>
    <w:next w:val="af5"/>
    <w:uiPriority w:val="39"/>
    <w:rsid w:val="00AC3EF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8"/>
    <w:uiPriority w:val="99"/>
    <w:semiHidden/>
    <w:unhideWhenUsed/>
    <w:rsid w:val="00714038"/>
  </w:style>
  <w:style w:type="table" w:customStyle="1" w:styleId="2180">
    <w:name w:val="Сетка таблицы218"/>
    <w:basedOn w:val="a7"/>
    <w:next w:val="af5"/>
    <w:uiPriority w:val="59"/>
    <w:rsid w:val="007140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8"/>
    <w:uiPriority w:val="99"/>
    <w:semiHidden/>
    <w:unhideWhenUsed/>
    <w:rsid w:val="00714038"/>
  </w:style>
  <w:style w:type="table" w:customStyle="1" w:styleId="1102">
    <w:name w:val="Сетка таблицы1102"/>
    <w:basedOn w:val="a7"/>
    <w:next w:val="af5"/>
    <w:uiPriority w:val="99"/>
    <w:rsid w:val="007140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e">
    <w:name w:val="_Адресат"/>
    <w:basedOn w:val="a5"/>
    <w:next w:val="a5"/>
    <w:rsid w:val="00AB2AF4"/>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
    <w:name w:val="_Текст"/>
    <w:basedOn w:val="a5"/>
    <w:rsid w:val="00AB2AF4"/>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0">
    <w:name w:val="_Обращение"/>
    <w:basedOn w:val="a5"/>
    <w:next w:val="affffffffff"/>
    <w:rsid w:val="00AB2AF4"/>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1">
    <w:name w:val="_Подпись"/>
    <w:basedOn w:val="a5"/>
    <w:rsid w:val="00AB2AF4"/>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5"/>
    <w:uiPriority w:val="34"/>
    <w:qFormat/>
    <w:rsid w:val="00AB2AF4"/>
    <w:pPr>
      <w:spacing w:after="200" w:line="276" w:lineRule="auto"/>
      <w:ind w:left="720"/>
      <w:contextualSpacing/>
    </w:pPr>
    <w:rPr>
      <w:rFonts w:ascii="Calibri" w:eastAsia="Calibri" w:hAnsi="Calibri"/>
      <w:sz w:val="22"/>
      <w:szCs w:val="22"/>
      <w:lang w:eastAsia="en-US"/>
    </w:rPr>
  </w:style>
  <w:style w:type="paragraph" w:customStyle="1" w:styleId="affffffffff2">
    <w:name w:val="Знак Знак Знак Знак"/>
    <w:basedOn w:val="a5"/>
    <w:rsid w:val="00AB2AF4"/>
    <w:pPr>
      <w:spacing w:before="100" w:beforeAutospacing="1" w:after="100" w:afterAutospacing="1"/>
    </w:pPr>
    <w:rPr>
      <w:rFonts w:ascii="Tahoma" w:eastAsia="Times New Roman" w:hAnsi="Tahoma"/>
      <w:lang w:val="en-US" w:eastAsia="en-US"/>
    </w:rPr>
  </w:style>
  <w:style w:type="paragraph" w:customStyle="1" w:styleId="2ffd">
    <w:name w:val="Абзац списка2"/>
    <w:basedOn w:val="a5"/>
    <w:rsid w:val="00AB2AF4"/>
    <w:pPr>
      <w:ind w:left="720"/>
    </w:pPr>
    <w:rPr>
      <w:rFonts w:eastAsia="Times New Roman"/>
      <w:sz w:val="24"/>
      <w:lang w:eastAsia="ru-RU"/>
    </w:rPr>
  </w:style>
  <w:style w:type="paragraph" w:customStyle="1" w:styleId="-112">
    <w:name w:val="Цветная заливка - Акцент 11"/>
    <w:hidden/>
    <w:uiPriority w:val="71"/>
    <w:rsid w:val="00AB2AF4"/>
    <w:rPr>
      <w:sz w:val="24"/>
      <w:szCs w:val="24"/>
    </w:rPr>
  </w:style>
  <w:style w:type="paragraph" w:customStyle="1" w:styleId="affffffffff3">
    <w:name w:val="÷¬__ ÷¬__ ÷¬__ ÷¬__"/>
    <w:basedOn w:val="a5"/>
    <w:rsid w:val="00AB2AF4"/>
    <w:pPr>
      <w:spacing w:before="100" w:beforeAutospacing="1" w:after="100" w:afterAutospacing="1"/>
    </w:pPr>
    <w:rPr>
      <w:rFonts w:ascii="Tahoma" w:eastAsia="Times New Roman" w:hAnsi="Tahoma"/>
      <w:lang w:val="en-US" w:eastAsia="en-US"/>
    </w:rPr>
  </w:style>
  <w:style w:type="paragraph" w:customStyle="1" w:styleId="P16">
    <w:name w:val="P16"/>
    <w:basedOn w:val="a5"/>
    <w:hidden/>
    <w:rsid w:val="00AB2AF4"/>
    <w:pPr>
      <w:widowControl w:val="0"/>
      <w:adjustRightInd w:val="0"/>
      <w:jc w:val="center"/>
      <w:textAlignment w:val="baseline"/>
    </w:pPr>
    <w:rPr>
      <w:rFonts w:eastAsia="SimSun1"/>
      <w:b/>
      <w:sz w:val="24"/>
      <w:lang w:eastAsia="ru-RU"/>
    </w:rPr>
  </w:style>
  <w:style w:type="paragraph" w:customStyle="1" w:styleId="P59">
    <w:name w:val="P59"/>
    <w:basedOn w:val="a5"/>
    <w:hidden/>
    <w:rsid w:val="00AB2AF4"/>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5"/>
    <w:hidden/>
    <w:rsid w:val="00AB2AF4"/>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5"/>
    <w:hidden/>
    <w:rsid w:val="00AB2AF4"/>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AB2AF4"/>
    <w:rPr>
      <w:sz w:val="24"/>
    </w:rPr>
  </w:style>
  <w:style w:type="paragraph" w:customStyle="1" w:styleId="affffffffff4">
    <w:name w:val="МУ Обычный стиль"/>
    <w:basedOn w:val="a5"/>
    <w:autoRedefine/>
    <w:rsid w:val="00AB2AF4"/>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AB2AF4"/>
    <w:pPr>
      <w:tabs>
        <w:tab w:val="left" w:pos="851"/>
        <w:tab w:val="left" w:pos="1644"/>
        <w:tab w:val="left" w:pos="1928"/>
        <w:tab w:val="left" w:pos="2325"/>
      </w:tabs>
      <w:spacing w:after="60"/>
      <w:jc w:val="both"/>
    </w:pPr>
    <w:rPr>
      <w:sz w:val="24"/>
    </w:rPr>
  </w:style>
  <w:style w:type="character" w:customStyle="1" w:styleId="2ffe">
    <w:name w:val="Название Знак2"/>
    <w:rsid w:val="00AB2AF4"/>
    <w:rPr>
      <w:rFonts w:ascii="Calibri Light" w:eastAsia="Times New Roman" w:hAnsi="Calibri Light" w:cs="Times New Roman"/>
      <w:b/>
      <w:bCs/>
      <w:kern w:val="28"/>
      <w:sz w:val="32"/>
      <w:szCs w:val="32"/>
    </w:rPr>
  </w:style>
  <w:style w:type="paragraph" w:customStyle="1" w:styleId="1fff3">
    <w:name w:val="Название1"/>
    <w:basedOn w:val="a5"/>
    <w:next w:val="a5"/>
    <w:qFormat/>
    <w:rsid w:val="00AB2AF4"/>
    <w:pPr>
      <w:contextualSpacing/>
    </w:pPr>
    <w:rPr>
      <w:rFonts w:ascii="Calibri Light" w:eastAsia="Times New Roman" w:hAnsi="Calibri Light"/>
      <w:b/>
      <w:bCs/>
      <w:kern w:val="28"/>
      <w:sz w:val="32"/>
      <w:szCs w:val="32"/>
      <w:lang w:eastAsia="ru-RU"/>
    </w:rPr>
  </w:style>
  <w:style w:type="character" w:customStyle="1" w:styleId="1fff4">
    <w:name w:val="Заголовок Знак1"/>
    <w:basedOn w:val="a6"/>
    <w:uiPriority w:val="10"/>
    <w:rsid w:val="00AB2AF4"/>
    <w:rPr>
      <w:rFonts w:asciiTheme="majorHAnsi" w:eastAsiaTheme="majorEastAsia" w:hAnsiTheme="majorHAnsi" w:cstheme="majorBidi"/>
      <w:spacing w:val="-10"/>
      <w:kern w:val="28"/>
      <w:sz w:val="56"/>
      <w:szCs w:val="56"/>
      <w:lang w:eastAsia="ru-RU"/>
    </w:rPr>
  </w:style>
  <w:style w:type="character" w:customStyle="1" w:styleId="1fff5">
    <w:name w:val="Название Знак1"/>
    <w:basedOn w:val="a6"/>
    <w:rsid w:val="00AB2AF4"/>
    <w:rPr>
      <w:rFonts w:asciiTheme="majorHAnsi" w:eastAsiaTheme="majorEastAsia" w:hAnsiTheme="majorHAnsi" w:cstheme="majorBidi"/>
      <w:spacing w:val="-10"/>
      <w:kern w:val="28"/>
      <w:sz w:val="56"/>
      <w:szCs w:val="56"/>
    </w:rPr>
  </w:style>
  <w:style w:type="paragraph" w:customStyle="1" w:styleId="Standard">
    <w:name w:val="Standard"/>
    <w:rsid w:val="00AB2AF4"/>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5">
    <w:name w:val="ПГУ Название документа Знак"/>
    <w:link w:val="affffffffff6"/>
    <w:locked/>
    <w:rsid w:val="00AB2AF4"/>
    <w:rPr>
      <w:rFonts w:eastAsia="Calibri"/>
      <w:spacing w:val="2"/>
      <w:sz w:val="24"/>
      <w:szCs w:val="24"/>
      <w:shd w:val="clear" w:color="auto" w:fill="FFFFFF"/>
    </w:rPr>
  </w:style>
  <w:style w:type="paragraph" w:customStyle="1" w:styleId="affffffffff6">
    <w:name w:val="ПГУ Название документа"/>
    <w:basedOn w:val="afff9"/>
    <w:link w:val="affffffffff5"/>
    <w:autoRedefine/>
    <w:qFormat/>
    <w:rsid w:val="00AB2AF4"/>
    <w:pPr>
      <w:shd w:val="clear" w:color="auto" w:fill="FFFFFF"/>
      <w:jc w:val="center"/>
    </w:pPr>
    <w:rPr>
      <w:rFonts w:ascii="Times New Roman" w:hAnsi="Times New Roman"/>
      <w:spacing w:val="2"/>
      <w:sz w:val="24"/>
      <w:szCs w:val="24"/>
    </w:rPr>
  </w:style>
  <w:style w:type="character" w:customStyle="1" w:styleId="affffffffff7">
    <w:name w:val="ПГУ Основной текст Знак"/>
    <w:link w:val="affffffffff8"/>
    <w:locked/>
    <w:rsid w:val="00AB2AF4"/>
    <w:rPr>
      <w:rFonts w:eastAsia="Calibri"/>
      <w:sz w:val="24"/>
      <w:szCs w:val="24"/>
      <w:lang w:val="en-US"/>
    </w:rPr>
  </w:style>
  <w:style w:type="paragraph" w:customStyle="1" w:styleId="affffffffff8">
    <w:name w:val="ПГУ Основной текст"/>
    <w:basedOn w:val="afff9"/>
    <w:link w:val="affffffffff7"/>
    <w:qFormat/>
    <w:rsid w:val="00AB2AF4"/>
    <w:pPr>
      <w:spacing w:before="120" w:after="120"/>
      <w:ind w:firstLine="567"/>
    </w:pPr>
    <w:rPr>
      <w:rFonts w:ascii="Times New Roman" w:hAnsi="Times New Roman"/>
      <w:sz w:val="24"/>
      <w:szCs w:val="24"/>
      <w:lang w:val="en-US"/>
    </w:rPr>
  </w:style>
  <w:style w:type="character" w:customStyle="1" w:styleId="ListLabel2">
    <w:name w:val="ListLabel 2"/>
    <w:qFormat/>
    <w:rsid w:val="00AB2AF4"/>
    <w:rPr>
      <w:rFonts w:ascii="PT Astra Serif" w:hAnsi="PT Astra Serif"/>
      <w:b/>
      <w:strike w:val="0"/>
      <w:dstrike w:val="0"/>
      <w:color w:val="auto"/>
      <w:sz w:val="28"/>
    </w:rPr>
  </w:style>
  <w:style w:type="character" w:customStyle="1" w:styleId="Bodytext2">
    <w:name w:val="Body text (2)_"/>
    <w:rsid w:val="00AB2AF4"/>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AB2AF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9">
    <w:name w:val="обычный приложения"/>
    <w:basedOn w:val="a5"/>
    <w:qFormat/>
    <w:rsid w:val="00AB2AF4"/>
    <w:pPr>
      <w:spacing w:after="200" w:line="276" w:lineRule="auto"/>
      <w:jc w:val="center"/>
    </w:pPr>
    <w:rPr>
      <w:rFonts w:eastAsia="Calibri"/>
      <w:b/>
      <w:sz w:val="24"/>
      <w:szCs w:val="22"/>
      <w:lang w:eastAsia="en-US"/>
    </w:rPr>
  </w:style>
  <w:style w:type="paragraph" w:customStyle="1" w:styleId="s16">
    <w:name w:val="s_16"/>
    <w:basedOn w:val="a5"/>
    <w:rsid w:val="00AB2AF4"/>
    <w:pPr>
      <w:spacing w:before="100" w:beforeAutospacing="1" w:after="100" w:afterAutospacing="1"/>
    </w:pPr>
    <w:rPr>
      <w:rFonts w:eastAsia="Times New Roman"/>
      <w:sz w:val="24"/>
      <w:szCs w:val="24"/>
      <w:lang w:eastAsia="ru-RU"/>
    </w:rPr>
  </w:style>
  <w:style w:type="paragraph" w:customStyle="1" w:styleId="empty">
    <w:name w:val="empty"/>
    <w:basedOn w:val="a5"/>
    <w:rsid w:val="00AB2AF4"/>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5"/>
    <w:autoRedefine/>
    <w:uiPriority w:val="99"/>
    <w:qFormat/>
    <w:rsid w:val="00AB2AF4"/>
    <w:pPr>
      <w:pageBreakBefore w:val="0"/>
      <w:widowControl w:val="0"/>
      <w:numPr>
        <w:numId w:val="29"/>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a">
    <w:name w:val="Рег. 1.1.1"/>
    <w:basedOn w:val="a5"/>
    <w:qFormat/>
    <w:rsid w:val="00AB2AF4"/>
    <w:pPr>
      <w:spacing w:line="276" w:lineRule="auto"/>
    </w:pPr>
    <w:rPr>
      <w:rFonts w:eastAsia="Calibri"/>
      <w:color w:val="00000A"/>
      <w:sz w:val="24"/>
      <w:szCs w:val="24"/>
      <w:lang w:eastAsia="en-US"/>
    </w:rPr>
  </w:style>
  <w:style w:type="table" w:customStyle="1" w:styleId="TableNormal1">
    <w:name w:val="Table Normal1"/>
    <w:rsid w:val="00AB2AF4"/>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5"/>
    <w:rsid w:val="00AB2AF4"/>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5"/>
    <w:rsid w:val="00AB2A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5"/>
    <w:rsid w:val="00AB2A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5"/>
    <w:rsid w:val="00AB2A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5"/>
    <w:rsid w:val="00AB2AF4"/>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5"/>
    <w:rsid w:val="00AB2AF4"/>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5"/>
    <w:rsid w:val="00AB2A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AB2AF4"/>
  </w:style>
  <w:style w:type="character" w:customStyle="1" w:styleId="1fff6">
    <w:name w:val="Неразрешенное упоминание1"/>
    <w:uiPriority w:val="99"/>
    <w:semiHidden/>
    <w:unhideWhenUsed/>
    <w:rsid w:val="00AB2AF4"/>
    <w:rPr>
      <w:color w:val="605E5C"/>
      <w:shd w:val="clear" w:color="auto" w:fill="E1DFDD"/>
    </w:rPr>
  </w:style>
  <w:style w:type="character" w:customStyle="1" w:styleId="2fff">
    <w:name w:val="Неразрешенное упоминание2"/>
    <w:uiPriority w:val="99"/>
    <w:semiHidden/>
    <w:unhideWhenUsed/>
    <w:rsid w:val="00AB2AF4"/>
    <w:rPr>
      <w:color w:val="605E5C"/>
      <w:shd w:val="clear" w:color="auto" w:fill="E1DFDD"/>
    </w:rPr>
  </w:style>
  <w:style w:type="character" w:customStyle="1" w:styleId="3f7">
    <w:name w:val="Неразрешенное упоминание3"/>
    <w:uiPriority w:val="99"/>
    <w:semiHidden/>
    <w:unhideWhenUsed/>
    <w:rsid w:val="00AB2AF4"/>
    <w:rPr>
      <w:color w:val="605E5C"/>
      <w:shd w:val="clear" w:color="auto" w:fill="E1DFDD"/>
    </w:rPr>
  </w:style>
  <w:style w:type="table" w:customStyle="1" w:styleId="TableNormal2">
    <w:name w:val="Table Normal2"/>
    <w:rsid w:val="00AB2AF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affffffffffa">
    <w:name w:val="Название Знак"/>
    <w:basedOn w:val="a6"/>
    <w:uiPriority w:val="10"/>
    <w:rsid w:val="007E7E11"/>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9845344">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4504552">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7684917">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4831254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3764194">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961001">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233120">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124168">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488299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6099225">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00409">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0839713">
      <w:bodyDiv w:val="1"/>
      <w:marLeft w:val="0"/>
      <w:marRight w:val="0"/>
      <w:marTop w:val="0"/>
      <w:marBottom w:val="0"/>
      <w:divBdr>
        <w:top w:val="none" w:sz="0" w:space="0" w:color="auto"/>
        <w:left w:val="none" w:sz="0" w:space="0" w:color="auto"/>
        <w:bottom w:val="none" w:sz="0" w:space="0" w:color="auto"/>
        <w:right w:val="none" w:sz="0" w:space="0" w:color="auto"/>
      </w:divBdr>
    </w:div>
    <w:div w:id="26812114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5254209">
      <w:bodyDiv w:val="1"/>
      <w:marLeft w:val="0"/>
      <w:marRight w:val="0"/>
      <w:marTop w:val="0"/>
      <w:marBottom w:val="0"/>
      <w:divBdr>
        <w:top w:val="none" w:sz="0" w:space="0" w:color="auto"/>
        <w:left w:val="none" w:sz="0" w:space="0" w:color="auto"/>
        <w:bottom w:val="none" w:sz="0" w:space="0" w:color="auto"/>
        <w:right w:val="none" w:sz="0" w:space="0" w:color="auto"/>
      </w:divBdr>
    </w:div>
    <w:div w:id="276260581">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3736014">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8777117">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8366009">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1981878">
      <w:bodyDiv w:val="1"/>
      <w:marLeft w:val="0"/>
      <w:marRight w:val="0"/>
      <w:marTop w:val="0"/>
      <w:marBottom w:val="0"/>
      <w:divBdr>
        <w:top w:val="none" w:sz="0" w:space="0" w:color="auto"/>
        <w:left w:val="none" w:sz="0" w:space="0" w:color="auto"/>
        <w:bottom w:val="none" w:sz="0" w:space="0" w:color="auto"/>
        <w:right w:val="none" w:sz="0" w:space="0" w:color="auto"/>
      </w:divBdr>
    </w:div>
    <w:div w:id="362480657">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4522485">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2606536">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1367195">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0442344">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123866">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0854622">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1261561">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7768198">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5658210">
      <w:bodyDiv w:val="1"/>
      <w:marLeft w:val="0"/>
      <w:marRight w:val="0"/>
      <w:marTop w:val="0"/>
      <w:marBottom w:val="0"/>
      <w:divBdr>
        <w:top w:val="none" w:sz="0" w:space="0" w:color="auto"/>
        <w:left w:val="none" w:sz="0" w:space="0" w:color="auto"/>
        <w:bottom w:val="none" w:sz="0" w:space="0" w:color="auto"/>
        <w:right w:val="none" w:sz="0" w:space="0" w:color="auto"/>
      </w:divBdr>
    </w:div>
    <w:div w:id="518282098">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8134">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49344317">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319400">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5194555">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89579979">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2781574">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694387">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3490728">
      <w:bodyDiv w:val="1"/>
      <w:marLeft w:val="0"/>
      <w:marRight w:val="0"/>
      <w:marTop w:val="0"/>
      <w:marBottom w:val="0"/>
      <w:divBdr>
        <w:top w:val="none" w:sz="0" w:space="0" w:color="auto"/>
        <w:left w:val="none" w:sz="0" w:space="0" w:color="auto"/>
        <w:bottom w:val="none" w:sz="0" w:space="0" w:color="auto"/>
        <w:right w:val="none" w:sz="0" w:space="0" w:color="auto"/>
      </w:divBdr>
    </w:div>
    <w:div w:id="634062260">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2609291">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2145336">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8967509">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6664118">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08721974">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098153">
      <w:bodyDiv w:val="1"/>
      <w:marLeft w:val="0"/>
      <w:marRight w:val="0"/>
      <w:marTop w:val="0"/>
      <w:marBottom w:val="0"/>
      <w:divBdr>
        <w:top w:val="none" w:sz="0" w:space="0" w:color="auto"/>
        <w:left w:val="none" w:sz="0" w:space="0" w:color="auto"/>
        <w:bottom w:val="none" w:sz="0" w:space="0" w:color="auto"/>
        <w:right w:val="none" w:sz="0" w:space="0" w:color="auto"/>
      </w:divBdr>
    </w:div>
    <w:div w:id="7382862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615194">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4781910">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3620060">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0121138">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7938280">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0216853">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2575582">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899755212">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4583470">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2686325">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739218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3681582">
      <w:bodyDiv w:val="1"/>
      <w:marLeft w:val="0"/>
      <w:marRight w:val="0"/>
      <w:marTop w:val="0"/>
      <w:marBottom w:val="0"/>
      <w:divBdr>
        <w:top w:val="none" w:sz="0" w:space="0" w:color="auto"/>
        <w:left w:val="none" w:sz="0" w:space="0" w:color="auto"/>
        <w:bottom w:val="none" w:sz="0" w:space="0" w:color="auto"/>
        <w:right w:val="none" w:sz="0" w:space="0" w:color="auto"/>
      </w:divBdr>
    </w:div>
    <w:div w:id="955873999">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5372468">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2490342">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8287238">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187032">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5640726">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28289256">
      <w:bodyDiv w:val="1"/>
      <w:marLeft w:val="0"/>
      <w:marRight w:val="0"/>
      <w:marTop w:val="0"/>
      <w:marBottom w:val="0"/>
      <w:divBdr>
        <w:top w:val="none" w:sz="0" w:space="0" w:color="auto"/>
        <w:left w:val="none" w:sz="0" w:space="0" w:color="auto"/>
        <w:bottom w:val="none" w:sz="0" w:space="0" w:color="auto"/>
        <w:right w:val="none" w:sz="0" w:space="0" w:color="auto"/>
      </w:divBdr>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6417881">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52733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3063524">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558612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05735446">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135464">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3390">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8617172">
      <w:bodyDiv w:val="1"/>
      <w:marLeft w:val="0"/>
      <w:marRight w:val="0"/>
      <w:marTop w:val="0"/>
      <w:marBottom w:val="0"/>
      <w:divBdr>
        <w:top w:val="none" w:sz="0" w:space="0" w:color="auto"/>
        <w:left w:val="none" w:sz="0" w:space="0" w:color="auto"/>
        <w:bottom w:val="none" w:sz="0" w:space="0" w:color="auto"/>
        <w:right w:val="none" w:sz="0" w:space="0" w:color="auto"/>
      </w:divBdr>
    </w:div>
    <w:div w:id="115915334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0830063">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4884614">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0650093">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2911534">
      <w:bodyDiv w:val="1"/>
      <w:marLeft w:val="0"/>
      <w:marRight w:val="0"/>
      <w:marTop w:val="0"/>
      <w:marBottom w:val="0"/>
      <w:divBdr>
        <w:top w:val="none" w:sz="0" w:space="0" w:color="auto"/>
        <w:left w:val="none" w:sz="0" w:space="0" w:color="auto"/>
        <w:bottom w:val="none" w:sz="0" w:space="0" w:color="auto"/>
        <w:right w:val="none" w:sz="0" w:space="0" w:color="auto"/>
      </w:divBdr>
    </w:div>
    <w:div w:id="1223059449">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370426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4143461">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3170965">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1842195">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222553">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3631630">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1378905">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1711825">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6253450">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2464413">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2848574">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0320797">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4183397">
      <w:bodyDiv w:val="1"/>
      <w:marLeft w:val="0"/>
      <w:marRight w:val="0"/>
      <w:marTop w:val="0"/>
      <w:marBottom w:val="0"/>
      <w:divBdr>
        <w:top w:val="none" w:sz="0" w:space="0" w:color="auto"/>
        <w:left w:val="none" w:sz="0" w:space="0" w:color="auto"/>
        <w:bottom w:val="none" w:sz="0" w:space="0" w:color="auto"/>
        <w:right w:val="none" w:sz="0" w:space="0" w:color="auto"/>
      </w:divBdr>
    </w:div>
    <w:div w:id="1405371847">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15665437">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38525696">
      <w:bodyDiv w:val="1"/>
      <w:marLeft w:val="0"/>
      <w:marRight w:val="0"/>
      <w:marTop w:val="0"/>
      <w:marBottom w:val="0"/>
      <w:divBdr>
        <w:top w:val="none" w:sz="0" w:space="0" w:color="auto"/>
        <w:left w:val="none" w:sz="0" w:space="0" w:color="auto"/>
        <w:bottom w:val="none" w:sz="0" w:space="0" w:color="auto"/>
        <w:right w:val="none" w:sz="0" w:space="0" w:color="auto"/>
      </w:divBdr>
    </w:div>
    <w:div w:id="1442794683">
      <w:bodyDiv w:val="1"/>
      <w:marLeft w:val="0"/>
      <w:marRight w:val="0"/>
      <w:marTop w:val="0"/>
      <w:marBottom w:val="0"/>
      <w:divBdr>
        <w:top w:val="none" w:sz="0" w:space="0" w:color="auto"/>
        <w:left w:val="none" w:sz="0" w:space="0" w:color="auto"/>
        <w:bottom w:val="none" w:sz="0" w:space="0" w:color="auto"/>
        <w:right w:val="none" w:sz="0" w:space="0" w:color="auto"/>
      </w:divBdr>
    </w:div>
    <w:div w:id="144330065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6948864">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4662203">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234930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040814">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1867499">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49368708">
      <w:bodyDiv w:val="1"/>
      <w:marLeft w:val="0"/>
      <w:marRight w:val="0"/>
      <w:marTop w:val="0"/>
      <w:marBottom w:val="0"/>
      <w:divBdr>
        <w:top w:val="none" w:sz="0" w:space="0" w:color="auto"/>
        <w:left w:val="none" w:sz="0" w:space="0" w:color="auto"/>
        <w:bottom w:val="none" w:sz="0" w:space="0" w:color="auto"/>
        <w:right w:val="none" w:sz="0" w:space="0" w:color="auto"/>
      </w:divBdr>
    </w:div>
    <w:div w:id="1550141654">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2300818">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6616879">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08732782">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8126840">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737339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2102031">
      <w:bodyDiv w:val="1"/>
      <w:marLeft w:val="0"/>
      <w:marRight w:val="0"/>
      <w:marTop w:val="0"/>
      <w:marBottom w:val="0"/>
      <w:divBdr>
        <w:top w:val="none" w:sz="0" w:space="0" w:color="auto"/>
        <w:left w:val="none" w:sz="0" w:space="0" w:color="auto"/>
        <w:bottom w:val="none" w:sz="0" w:space="0" w:color="auto"/>
        <w:right w:val="none" w:sz="0" w:space="0" w:color="auto"/>
      </w:divBdr>
    </w:div>
    <w:div w:id="1652631872">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5017879">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6826415">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7266131">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6628053">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2450524">
      <w:bodyDiv w:val="1"/>
      <w:marLeft w:val="0"/>
      <w:marRight w:val="0"/>
      <w:marTop w:val="0"/>
      <w:marBottom w:val="0"/>
      <w:divBdr>
        <w:top w:val="none" w:sz="0" w:space="0" w:color="auto"/>
        <w:left w:val="none" w:sz="0" w:space="0" w:color="auto"/>
        <w:bottom w:val="none" w:sz="0" w:space="0" w:color="auto"/>
        <w:right w:val="none" w:sz="0" w:space="0" w:color="auto"/>
      </w:divBdr>
    </w:div>
    <w:div w:id="1782995457">
      <w:bodyDiv w:val="1"/>
      <w:marLeft w:val="0"/>
      <w:marRight w:val="0"/>
      <w:marTop w:val="0"/>
      <w:marBottom w:val="0"/>
      <w:divBdr>
        <w:top w:val="none" w:sz="0" w:space="0" w:color="auto"/>
        <w:left w:val="none" w:sz="0" w:space="0" w:color="auto"/>
        <w:bottom w:val="none" w:sz="0" w:space="0" w:color="auto"/>
        <w:right w:val="none" w:sz="0" w:space="0" w:color="auto"/>
      </w:divBdr>
    </w:div>
    <w:div w:id="178325660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126049">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389310">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4392674">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223707">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12110577">
      <w:bodyDiv w:val="1"/>
      <w:marLeft w:val="0"/>
      <w:marRight w:val="0"/>
      <w:marTop w:val="0"/>
      <w:marBottom w:val="0"/>
      <w:divBdr>
        <w:top w:val="none" w:sz="0" w:space="0" w:color="auto"/>
        <w:left w:val="none" w:sz="0" w:space="0" w:color="auto"/>
        <w:bottom w:val="none" w:sz="0" w:space="0" w:color="auto"/>
        <w:right w:val="none" w:sz="0" w:space="0" w:color="auto"/>
      </w:divBdr>
    </w:div>
    <w:div w:id="1920405028">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27958066">
      <w:bodyDiv w:val="1"/>
      <w:marLeft w:val="0"/>
      <w:marRight w:val="0"/>
      <w:marTop w:val="0"/>
      <w:marBottom w:val="0"/>
      <w:divBdr>
        <w:top w:val="none" w:sz="0" w:space="0" w:color="auto"/>
        <w:left w:val="none" w:sz="0" w:space="0" w:color="auto"/>
        <w:bottom w:val="none" w:sz="0" w:space="0" w:color="auto"/>
        <w:right w:val="none" w:sz="0" w:space="0" w:color="auto"/>
      </w:divBdr>
    </w:div>
    <w:div w:id="1930458025">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426282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1999842591">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517666">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2925100">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291592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59160233">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6561474">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5857666">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4758130">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28891224">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C3103C7286E6CB1C96A4C151D6C53C43452D32259D346B4B81C7D9DAB91EE4E3C96D507BE4150F0EB487CC4013FD3DCF82A88957Bk4CBL" TargetMode="External"/><Relationship Id="rId18" Type="http://schemas.openxmlformats.org/officeDocument/2006/relationships/hyperlink" Target="consultantplus://offline/ref=D1540CB1CBE5F665AD4E0D99A8FFD76F95DBEF1CDEF76C91706B0D0CCEF8484645825868A54613AE95BA165C91DBEB16656A07D8BDiEH3L" TargetMode="External"/><Relationship Id="rId26" Type="http://schemas.openxmlformats.org/officeDocument/2006/relationships/hyperlink" Target="consultantplus://offline/ref=2D9FF7F7E03C622AC621841613A53C65C23F81C0E4F3D415AE2D237C6C5BBEAFA06E4DAF43199C5A0FEE3F1BA3101CAA769E12F8D624DEDC4ERDL" TargetMode="External"/><Relationship Id="rId3" Type="http://schemas.openxmlformats.org/officeDocument/2006/relationships/styles" Target="styles.xml"/><Relationship Id="rId21" Type="http://schemas.openxmlformats.org/officeDocument/2006/relationships/hyperlink" Target="consultantplus://offline/ref=D1540CB1CBE5F665AD4E0D99A8FFD76F95DBEF1CDEF76C91706B0D0CCEF8484645825867A74313AE95BA165C91DBEB16656A07D8BDiEH3L" TargetMode="External"/><Relationship Id="rId7" Type="http://schemas.openxmlformats.org/officeDocument/2006/relationships/endnotes" Target="endnotes.xml"/><Relationship Id="rId12" Type="http://schemas.openxmlformats.org/officeDocument/2006/relationships/hyperlink" Target="consultantplus://offline/ref=6C3103C7286E6CB1C96A4C151D6C53C43452D32259D346B4B81C7D9DAB91EE4E3C96D507BE4750F0EB487CC4013FD3DCF82A88957Bk4CBL" TargetMode="External"/><Relationship Id="rId17" Type="http://schemas.openxmlformats.org/officeDocument/2006/relationships/hyperlink" Target="consultantplus://offline/ref=D1540CB1CBE5F665AD4E0D99A8FFD76F95DBEF1CDEF76C91706B0D0CCEF848464582586AA04013AE95BA165C91DBEB16656A07D8BDiEH3L" TargetMode="External"/><Relationship Id="rId25" Type="http://schemas.openxmlformats.org/officeDocument/2006/relationships/hyperlink" Target="consultantplus://offline/ref=D1540CB1CBE5F665AD4E0D99A8FFD76F95DBEF1CDEF76C91706B0D0CCEF848464582586FA64113AE95BA165C91DBEB16656A07D8BDiEH3L" TargetMode="External"/><Relationship Id="rId2" Type="http://schemas.openxmlformats.org/officeDocument/2006/relationships/numbering" Target="numbering.xml"/><Relationship Id="rId16" Type="http://schemas.openxmlformats.org/officeDocument/2006/relationships/hyperlink" Target="consultantplus://offline/ref=D1540CB1CBE5F665AD4E0D99A8FFD76F95DBEF1CDEF76C91706B0D0CCEF848464582586CA0451AF190AF07049EDDF10862731BDABFE2i9HCL" TargetMode="External"/><Relationship Id="rId20" Type="http://schemas.openxmlformats.org/officeDocument/2006/relationships/hyperlink" Target="consultantplus://offline/ref=D1540CB1CBE5F665AD4E0D99A8FFD76F95DBEF1CDEF76C91706B0D0CCEF848464582586FA64113AE95BA165C91DBEB16656A07D8BDiEH3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7B2C4E27587AA684177EE0C818E3439DB5D67EA45B0B7FDB01D7CD549B9ED1B28B7D7791EE510DEABE7E1071606F9D64C8B2BDE2v436K" TargetMode="External"/><Relationship Id="rId24" Type="http://schemas.openxmlformats.org/officeDocument/2006/relationships/hyperlink" Target="consultantplus://offline/ref=D1540CB1CBE5F665AD4E0D99A8FFD76F95DBEF1CDEF76C91706B0D0CCEF848464582586DA64D13AE95BA165C91DBEB16656A07D8BDiEH3L" TargetMode="External"/><Relationship Id="rId5" Type="http://schemas.openxmlformats.org/officeDocument/2006/relationships/webSettings" Target="webSettings.xml"/><Relationship Id="rId15" Type="http://schemas.openxmlformats.org/officeDocument/2006/relationships/hyperlink" Target="consultantplus://offline/ref=D1540CB1CBE5F665AD4E0D99A8FFD76F95DBEF1CDEF76C91706B0D0CCEF848464582586FA14013AE95BA165C91DBEB16656A07D8BDiEH3L" TargetMode="External"/><Relationship Id="rId23" Type="http://schemas.openxmlformats.org/officeDocument/2006/relationships/hyperlink" Target="consultantplus://offline/ref=D1540CB1CBE5F665AD4E0D99A8FFD76F95DCE012DDF46C91706B0D0CCEF8484657820063A24006FAC3E0415191iDHCL" TargetMode="External"/><Relationship Id="rId28" Type="http://schemas.openxmlformats.org/officeDocument/2006/relationships/footer" Target="footer1.xml"/><Relationship Id="rId10" Type="http://schemas.openxmlformats.org/officeDocument/2006/relationships/hyperlink" Target="consultantplus://offline/ref=9F7B2C4E27587AA684177EE0C818E3439DB5D67EA7520B7FDB01D7CD549B9ED1B28B7D7799E95352EFAB6F487E66758363D1AEBFE047vD3FK" TargetMode="External"/><Relationship Id="rId19" Type="http://schemas.openxmlformats.org/officeDocument/2006/relationships/hyperlink" Target="consultantplus://offline/ref=D1540CB1CBE5F665AD4E0D99A8FFD76F95DBEF1CDEF76C91706B0D0CCEF8484645825866A04213AE95BA165C91DBEB16656A07D8BDiEH3L" TargetMode="External"/><Relationship Id="rId4" Type="http://schemas.openxmlformats.org/officeDocument/2006/relationships/settings" Target="settings.xml"/><Relationship Id="rId9" Type="http://schemas.openxmlformats.org/officeDocument/2006/relationships/hyperlink" Target="consultantplus://offline/ref=4867C0C7231CC15A6B0EA0795B38F76392399FD3B6204234C47D739A2F6845DE51FCEB55B9521B55BE340640F47348C7B17B214B5CDAEE0Cd8oAB" TargetMode="External"/><Relationship Id="rId14" Type="http://schemas.openxmlformats.org/officeDocument/2006/relationships/hyperlink" Target="consultantplus://offline/ref=D1540CB1CBE5F665AD4E0D99A8FFD76F95DBEF1CDEF76C91706B0D0CCEF8484645825867A74213AE95BA165C91DBEB16656A07D8BDiEH3L" TargetMode="External"/><Relationship Id="rId22" Type="http://schemas.openxmlformats.org/officeDocument/2006/relationships/hyperlink" Target="consultantplus://offline/ref=D1540CB1CBE5F665AD4E0D99A8FFD76F95DBEF1CDEF76C91706B0D0CCEF8484645825867A84413AE95BA165C91DBEB16656A07D8BDiEH3L" TargetMode="External"/><Relationship Id="rId27" Type="http://schemas.openxmlformats.org/officeDocument/2006/relationships/hyperlink" Target="https://xasanskij-r25.gosweb.gosuslugi.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8719-7A7C-42E4-8EBB-594C4D7E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2418</Words>
  <Characters>13787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16173</CharactersWithSpaces>
  <SharedDoc>false</SharedDoc>
  <HLinks>
    <vt:vector size="510" baseType="variant">
      <vt:variant>
        <vt:i4>622862625</vt:i4>
      </vt:variant>
      <vt:variant>
        <vt:i4>264</vt:i4>
      </vt:variant>
      <vt:variant>
        <vt:i4>0</vt:i4>
      </vt:variant>
      <vt:variant>
        <vt:i4>5</vt:i4>
      </vt:variant>
      <vt:variant>
        <vt:lpwstr>D:\Бюллетени администрация\2022\Бюллетень №48 2022 год\№ 29-НПА.doc</vt:lpwstr>
      </vt:variant>
      <vt:variant>
        <vt:lpwstr>P495</vt:lpwstr>
      </vt:variant>
      <vt:variant>
        <vt:i4>4915211</vt:i4>
      </vt:variant>
      <vt:variant>
        <vt:i4>261</vt:i4>
      </vt:variant>
      <vt:variant>
        <vt:i4>0</vt:i4>
      </vt:variant>
      <vt:variant>
        <vt:i4>5</vt:i4>
      </vt:variant>
      <vt:variant>
        <vt:lpwstr>consultantplus://offline/ref=05BF38B7608A376ECF77A398DDFBB3DFA33F8081B678E9AF59EAB3A5CD0B4DFB8353B00B8BD22E5A9385E42B36942DE2147553B1D5mEj6C</vt:lpwstr>
      </vt:variant>
      <vt:variant>
        <vt:lpwstr/>
      </vt:variant>
      <vt:variant>
        <vt:i4>2949227</vt:i4>
      </vt:variant>
      <vt:variant>
        <vt:i4>258</vt:i4>
      </vt:variant>
      <vt:variant>
        <vt:i4>0</vt:i4>
      </vt:variant>
      <vt:variant>
        <vt:i4>5</vt:i4>
      </vt:variant>
      <vt:variant>
        <vt:lpwstr>consultantplus://offline/ref=05BF38B7608A376ECF77A398DDFBB3DFA33F8081B678E9AF59EAB3A5CD0B4DFB8353B00F8BD6230EC3CAE57770C03EE0117551B5C9E589B4m2jEC</vt:lpwstr>
      </vt:variant>
      <vt:variant>
        <vt:lpwstr/>
      </vt:variant>
      <vt:variant>
        <vt:i4>2949183</vt:i4>
      </vt:variant>
      <vt:variant>
        <vt:i4>255</vt:i4>
      </vt:variant>
      <vt:variant>
        <vt:i4>0</vt:i4>
      </vt:variant>
      <vt:variant>
        <vt:i4>5</vt:i4>
      </vt:variant>
      <vt:variant>
        <vt:lpwstr>consultantplus://offline/ref=05BF38B7608A376ECF77A398DDFBB3DFA33F8081B678E9AF59EAB3A5CD0B4DFB8353B00F8BD62007C6CAE57770C03EE0117551B5C9E589B4m2jEC</vt:lpwstr>
      </vt:variant>
      <vt:variant>
        <vt:lpwstr/>
      </vt:variant>
      <vt:variant>
        <vt:i4>4915211</vt:i4>
      </vt:variant>
      <vt:variant>
        <vt:i4>252</vt:i4>
      </vt:variant>
      <vt:variant>
        <vt:i4>0</vt:i4>
      </vt:variant>
      <vt:variant>
        <vt:i4>5</vt:i4>
      </vt:variant>
      <vt:variant>
        <vt:lpwstr>consultantplus://offline/ref=05BF38B7608A376ECF77A398DDFBB3DFA33F8081B678E9AF59EAB3A5CD0B4DFB8353B00B8BD22E5A9385E42B36942DE2147553B1D5mEj6C</vt:lpwstr>
      </vt:variant>
      <vt:variant>
        <vt:lpwstr/>
      </vt:variant>
      <vt:variant>
        <vt:i4>2949183</vt:i4>
      </vt:variant>
      <vt:variant>
        <vt:i4>249</vt:i4>
      </vt:variant>
      <vt:variant>
        <vt:i4>0</vt:i4>
      </vt:variant>
      <vt:variant>
        <vt:i4>5</vt:i4>
      </vt:variant>
      <vt:variant>
        <vt:lpwstr>consultantplus://offline/ref=05BF38B7608A376ECF77A398DDFBB3DFA33F8081B678E9AF59EAB3A5CD0B4DFB8353B00F8BD62007C6CAE57770C03EE0117551B5C9E589B4m2jEC</vt:lpwstr>
      </vt:variant>
      <vt:variant>
        <vt:lpwstr/>
      </vt:variant>
      <vt:variant>
        <vt:i4>1245271</vt:i4>
      </vt:variant>
      <vt:variant>
        <vt:i4>246</vt:i4>
      </vt:variant>
      <vt:variant>
        <vt:i4>0</vt:i4>
      </vt:variant>
      <vt:variant>
        <vt:i4>5</vt:i4>
      </vt:variant>
      <vt:variant>
        <vt:lpwstr>consultantplus://offline/ref=05BF38B7608A376ECF77A398DDFBB3DFA3318784B678E9AF59EAB3A5CD0B4DFB9153E80389D73B0EC6DFB32636m9j4C</vt:lpwstr>
      </vt:variant>
      <vt:variant>
        <vt:lpwstr/>
      </vt:variant>
      <vt:variant>
        <vt:i4>4915209</vt:i4>
      </vt:variant>
      <vt:variant>
        <vt:i4>243</vt:i4>
      </vt:variant>
      <vt:variant>
        <vt:i4>0</vt:i4>
      </vt:variant>
      <vt:variant>
        <vt:i4>5</vt:i4>
      </vt:variant>
      <vt:variant>
        <vt:lpwstr>consultantplus://offline/ref=05BF38B7608A376ECF77BD95CB97EDD0A03CDF88B27EEBF80DBAB5F2925B4BAEC313B65ADA927003C0C0AF26308B31E212m6jAC</vt:lpwstr>
      </vt:variant>
      <vt:variant>
        <vt:lpwstr/>
      </vt:variant>
      <vt:variant>
        <vt:i4>1245271</vt:i4>
      </vt:variant>
      <vt:variant>
        <vt:i4>240</vt:i4>
      </vt:variant>
      <vt:variant>
        <vt:i4>0</vt:i4>
      </vt:variant>
      <vt:variant>
        <vt:i4>5</vt:i4>
      </vt:variant>
      <vt:variant>
        <vt:lpwstr>consultantplus://offline/ref=05BF38B7608A376ECF77A398DDFBB3DFA3318784B678E9AF59EAB3A5CD0B4DFB9153E80389D73B0EC6DFB32636m9j4C</vt:lpwstr>
      </vt:variant>
      <vt:variant>
        <vt:lpwstr/>
      </vt:variant>
      <vt:variant>
        <vt:i4>1245264</vt:i4>
      </vt:variant>
      <vt:variant>
        <vt:i4>237</vt:i4>
      </vt:variant>
      <vt:variant>
        <vt:i4>0</vt:i4>
      </vt:variant>
      <vt:variant>
        <vt:i4>5</vt:i4>
      </vt:variant>
      <vt:variant>
        <vt:lpwstr>consultantplus://offline/ref=05BF38B7608A376ECF77A398DDFBB3DFA3328280B279E9AF59EAB3A5CD0B4DFB9153E80389D73B0EC6DFB32636m9j4C</vt:lpwstr>
      </vt:variant>
      <vt:variant>
        <vt:lpwstr/>
      </vt:variant>
      <vt:variant>
        <vt:i4>1245278</vt:i4>
      </vt:variant>
      <vt:variant>
        <vt:i4>234</vt:i4>
      </vt:variant>
      <vt:variant>
        <vt:i4>0</vt:i4>
      </vt:variant>
      <vt:variant>
        <vt:i4>5</vt:i4>
      </vt:variant>
      <vt:variant>
        <vt:lpwstr>consultantplus://offline/ref=05BF38B7608A376ECF77A398DDFBB3DFA3328682B172E9AF59EAB3A5CD0B4DFB9153E80389D73B0EC6DFB32636m9j4C</vt:lpwstr>
      </vt:variant>
      <vt:variant>
        <vt:lpwstr/>
      </vt:variant>
      <vt:variant>
        <vt:i4>1245197</vt:i4>
      </vt:variant>
      <vt:variant>
        <vt:i4>231</vt:i4>
      </vt:variant>
      <vt:variant>
        <vt:i4>0</vt:i4>
      </vt:variant>
      <vt:variant>
        <vt:i4>5</vt:i4>
      </vt:variant>
      <vt:variant>
        <vt:lpwstr>consultantplus://offline/ref=05BF38B7608A376ECF77A398DDFBB3DFA330898DB279E9AF59EAB3A5CD0B4DFB9153E80389D73B0EC6DFB32636m9j4C</vt:lpwstr>
      </vt:variant>
      <vt:variant>
        <vt:lpwstr/>
      </vt:variant>
      <vt:variant>
        <vt:i4>622862624</vt:i4>
      </vt:variant>
      <vt:variant>
        <vt:i4>228</vt:i4>
      </vt:variant>
      <vt:variant>
        <vt:i4>0</vt:i4>
      </vt:variant>
      <vt:variant>
        <vt:i4>5</vt:i4>
      </vt:variant>
      <vt:variant>
        <vt:lpwstr>D:\Бюллетени администрация\2022\Бюллетень №48 2022 год\№ 29-НПА.doc</vt:lpwstr>
      </vt:variant>
      <vt:variant>
        <vt:lpwstr>P485</vt:lpwstr>
      </vt:variant>
      <vt:variant>
        <vt:i4>623255853</vt:i4>
      </vt:variant>
      <vt:variant>
        <vt:i4>225</vt:i4>
      </vt:variant>
      <vt:variant>
        <vt:i4>0</vt:i4>
      </vt:variant>
      <vt:variant>
        <vt:i4>5</vt:i4>
      </vt:variant>
      <vt:variant>
        <vt:lpwstr>D:\Бюллетени администрация\2022\Бюллетень №48 2022 год\№ 29-НПА.doc</vt:lpwstr>
      </vt:variant>
      <vt:variant>
        <vt:lpwstr>P453</vt:lpwstr>
      </vt:variant>
      <vt:variant>
        <vt:i4>623255850</vt:i4>
      </vt:variant>
      <vt:variant>
        <vt:i4>222</vt:i4>
      </vt:variant>
      <vt:variant>
        <vt:i4>0</vt:i4>
      </vt:variant>
      <vt:variant>
        <vt:i4>5</vt:i4>
      </vt:variant>
      <vt:variant>
        <vt:lpwstr>D:\Бюллетени администрация\2022\Бюллетень №48 2022 год\№ 29-НПА.doc</vt:lpwstr>
      </vt:variant>
      <vt:variant>
        <vt:lpwstr>P423</vt:lpwstr>
      </vt:variant>
      <vt:variant>
        <vt:i4>623583520</vt:i4>
      </vt:variant>
      <vt:variant>
        <vt:i4>219</vt:i4>
      </vt:variant>
      <vt:variant>
        <vt:i4>0</vt:i4>
      </vt:variant>
      <vt:variant>
        <vt:i4>5</vt:i4>
      </vt:variant>
      <vt:variant>
        <vt:lpwstr>D:\Бюллетени администрация\2022\Бюллетень №48 2022 год\№ 29-НПА.doc</vt:lpwstr>
      </vt:variant>
      <vt:variant>
        <vt:lpwstr>P288</vt:lpwstr>
      </vt:variant>
      <vt:variant>
        <vt:i4>623059243</vt:i4>
      </vt:variant>
      <vt:variant>
        <vt:i4>216</vt:i4>
      </vt:variant>
      <vt:variant>
        <vt:i4>0</vt:i4>
      </vt:variant>
      <vt:variant>
        <vt:i4>5</vt:i4>
      </vt:variant>
      <vt:variant>
        <vt:lpwstr>D:\Бюллетени администрация\2022\Бюллетень №48 2022 год\№ 29-НПА.doc</vt:lpwstr>
      </vt:variant>
      <vt:variant>
        <vt:lpwstr>P230</vt:lpwstr>
      </vt:variant>
      <vt:variant>
        <vt:i4>623124769</vt:i4>
      </vt:variant>
      <vt:variant>
        <vt:i4>213</vt:i4>
      </vt:variant>
      <vt:variant>
        <vt:i4>0</vt:i4>
      </vt:variant>
      <vt:variant>
        <vt:i4>5</vt:i4>
      </vt:variant>
      <vt:variant>
        <vt:lpwstr>D:\Бюллетени администрация\2022\Бюллетень №48 2022 год\№ 29-НПА.doc</vt:lpwstr>
      </vt:variant>
      <vt:variant>
        <vt:lpwstr>P194</vt:lpwstr>
      </vt:variant>
      <vt:variant>
        <vt:i4>622207256</vt:i4>
      </vt:variant>
      <vt:variant>
        <vt:i4>210</vt:i4>
      </vt:variant>
      <vt:variant>
        <vt:i4>0</vt:i4>
      </vt:variant>
      <vt:variant>
        <vt:i4>5</vt:i4>
      </vt:variant>
      <vt:variant>
        <vt:lpwstr>D:\Бюллетени администрация\2022\Бюллетень №48 2022 год\№ 29-НПА.doc</vt:lpwstr>
      </vt:variant>
      <vt:variant>
        <vt:lpwstr>P70</vt:lpwstr>
      </vt:variant>
      <vt:variant>
        <vt:i4>4915209</vt:i4>
      </vt:variant>
      <vt:variant>
        <vt:i4>207</vt:i4>
      </vt:variant>
      <vt:variant>
        <vt:i4>0</vt:i4>
      </vt:variant>
      <vt:variant>
        <vt:i4>5</vt:i4>
      </vt:variant>
      <vt:variant>
        <vt:lpwstr>consultantplus://offline/ref=05BF38B7608A376ECF77BD95CB97EDD0A03CDF88B27EEBF80DBAB5F2925B4BAEC313B65ADA927003C0C0AF26308B31E212m6jAC</vt:lpwstr>
      </vt:variant>
      <vt:variant>
        <vt:lpwstr/>
      </vt:variant>
      <vt:variant>
        <vt:i4>1245271</vt:i4>
      </vt:variant>
      <vt:variant>
        <vt:i4>204</vt:i4>
      </vt:variant>
      <vt:variant>
        <vt:i4>0</vt:i4>
      </vt:variant>
      <vt:variant>
        <vt:i4>5</vt:i4>
      </vt:variant>
      <vt:variant>
        <vt:lpwstr>consultantplus://offline/ref=05BF38B7608A376ECF77A398DDFBB3DFA3318784B678E9AF59EAB3A5CD0B4DFB9153E80389D73B0EC6DFB32636m9j4C</vt:lpwstr>
      </vt:variant>
      <vt:variant>
        <vt:lpwstr/>
      </vt:variant>
      <vt:variant>
        <vt:i4>623452456</vt:i4>
      </vt:variant>
      <vt:variant>
        <vt:i4>201</vt:i4>
      </vt:variant>
      <vt:variant>
        <vt:i4>0</vt:i4>
      </vt:variant>
      <vt:variant>
        <vt:i4>5</vt:i4>
      </vt:variant>
      <vt:variant>
        <vt:lpwstr>D:\Бюллетени администрация\2022\Бюллетень №48 2022 год\№ 28-НПА.doc</vt:lpwstr>
      </vt:variant>
      <vt:variant>
        <vt:lpwstr>P119</vt:lpwstr>
      </vt:variant>
      <vt:variant>
        <vt:i4>1900546</vt:i4>
      </vt:variant>
      <vt:variant>
        <vt:i4>198</vt:i4>
      </vt:variant>
      <vt:variant>
        <vt:i4>0</vt:i4>
      </vt:variant>
      <vt:variant>
        <vt:i4>5</vt:i4>
      </vt:variant>
      <vt:variant>
        <vt:lpwstr>consultantplus://offline/ref=F31CA29B7E7165DC2F163BA4C2F4E51F4D79EC7456B278D821A63BDA864C221A248AC17F3C0636ED6E36189B83q1P0E</vt:lpwstr>
      </vt:variant>
      <vt:variant>
        <vt:lpwstr/>
      </vt:variant>
      <vt:variant>
        <vt:i4>623321391</vt:i4>
      </vt:variant>
      <vt:variant>
        <vt:i4>195</vt:i4>
      </vt:variant>
      <vt:variant>
        <vt:i4>0</vt:i4>
      </vt:variant>
      <vt:variant>
        <vt:i4>5</vt:i4>
      </vt:variant>
      <vt:variant>
        <vt:lpwstr>D:\Бюллетени администрация\2022\Бюллетень №48 2022 год\№ 28-НПА.doc</vt:lpwstr>
      </vt:variant>
      <vt:variant>
        <vt:lpwstr>P167</vt:lpwstr>
      </vt:variant>
      <vt:variant>
        <vt:i4>4259922</vt:i4>
      </vt:variant>
      <vt:variant>
        <vt:i4>192</vt:i4>
      </vt:variant>
      <vt:variant>
        <vt:i4>0</vt:i4>
      </vt:variant>
      <vt:variant>
        <vt:i4>5</vt:i4>
      </vt:variant>
      <vt:variant>
        <vt:lpwstr>consultantplus://offline/ref=F31CA29B7E7165DC2F1625A9D498BB104E76B27A54B8758F7CFA3D8DD91C244F76CA9F266C407DE06C2A049B820E99D620q9PCE</vt:lpwstr>
      </vt:variant>
      <vt:variant>
        <vt:lpwstr/>
      </vt:variant>
      <vt:variant>
        <vt:i4>4259847</vt:i4>
      </vt:variant>
      <vt:variant>
        <vt:i4>189</vt:i4>
      </vt:variant>
      <vt:variant>
        <vt:i4>0</vt:i4>
      </vt:variant>
      <vt:variant>
        <vt:i4>5</vt:i4>
      </vt:variant>
      <vt:variant>
        <vt:lpwstr>consultantplus://offline/ref=F31CA29B7E7165DC2F1625A9D498BB104E76B27A54B8768775F03D8DD91C244F76CA9F266C407DE06C2A049B820E99D620q9PCE</vt:lpwstr>
      </vt:variant>
      <vt:variant>
        <vt:lpwstr/>
      </vt:variant>
      <vt:variant>
        <vt:i4>1900630</vt:i4>
      </vt:variant>
      <vt:variant>
        <vt:i4>186</vt:i4>
      </vt:variant>
      <vt:variant>
        <vt:i4>0</vt:i4>
      </vt:variant>
      <vt:variant>
        <vt:i4>5</vt:i4>
      </vt:variant>
      <vt:variant>
        <vt:lpwstr>consultantplus://offline/ref=F31CA29B7E7165DC2F163BA4C2F4E51F4D79EE7756BC78D821A63BDA864C221A248AC17F3C0636ED6E36189B83q1P0E</vt:lpwstr>
      </vt:variant>
      <vt:variant>
        <vt:lpwstr/>
      </vt:variant>
      <vt:variant>
        <vt:i4>327759</vt:i4>
      </vt:variant>
      <vt:variant>
        <vt:i4>183</vt:i4>
      </vt:variant>
      <vt:variant>
        <vt:i4>0</vt:i4>
      </vt:variant>
      <vt:variant>
        <vt:i4>5</vt:i4>
      </vt:variant>
      <vt:variant>
        <vt:lpwstr>mailto:hasan_official@mail.primorye.ru</vt:lpwstr>
      </vt:variant>
      <vt:variant>
        <vt:lpwstr/>
      </vt:variant>
      <vt:variant>
        <vt:i4>4456465</vt:i4>
      </vt:variant>
      <vt:variant>
        <vt:i4>180</vt:i4>
      </vt:variant>
      <vt:variant>
        <vt:i4>0</vt:i4>
      </vt:variant>
      <vt:variant>
        <vt:i4>5</vt:i4>
      </vt:variant>
      <vt:variant>
        <vt:lpwstr>http://prim-hasan.ru/</vt:lpwstr>
      </vt:variant>
      <vt:variant>
        <vt:lpwstr/>
      </vt:variant>
      <vt:variant>
        <vt:i4>1638486</vt:i4>
      </vt:variant>
      <vt:variant>
        <vt:i4>177</vt:i4>
      </vt:variant>
      <vt:variant>
        <vt:i4>0</vt:i4>
      </vt:variant>
      <vt:variant>
        <vt:i4>5</vt:i4>
      </vt:variant>
      <vt:variant>
        <vt:lpwstr>consultantplus://offline/ref=EA09ABCE4D0A34C88C9152F1C19214A6BFB0BC3C947CA355D9FD83ADCD37BA38864E9F7A2536DC8F94069A27259E11D04DU6r3G</vt:lpwstr>
      </vt:variant>
      <vt:variant>
        <vt:lpwstr/>
      </vt:variant>
      <vt:variant>
        <vt:i4>4456465</vt:i4>
      </vt:variant>
      <vt:variant>
        <vt:i4>174</vt:i4>
      </vt:variant>
      <vt:variant>
        <vt:i4>0</vt:i4>
      </vt:variant>
      <vt:variant>
        <vt:i4>5</vt:i4>
      </vt:variant>
      <vt:variant>
        <vt:lpwstr>http://prim-hasan.ru/</vt:lpwstr>
      </vt:variant>
      <vt:variant>
        <vt:lpwstr/>
      </vt:variant>
      <vt:variant>
        <vt:i4>4456465</vt:i4>
      </vt:variant>
      <vt:variant>
        <vt:i4>171</vt:i4>
      </vt:variant>
      <vt:variant>
        <vt:i4>0</vt:i4>
      </vt:variant>
      <vt:variant>
        <vt:i4>5</vt:i4>
      </vt:variant>
      <vt:variant>
        <vt:lpwstr>http://prim-hasan.ru/</vt:lpwstr>
      </vt:variant>
      <vt:variant>
        <vt:lpwstr/>
      </vt:variant>
      <vt:variant>
        <vt:i4>5308508</vt:i4>
      </vt:variant>
      <vt:variant>
        <vt:i4>168</vt:i4>
      </vt:variant>
      <vt:variant>
        <vt:i4>0</vt:i4>
      </vt:variant>
      <vt:variant>
        <vt:i4>5</vt:i4>
      </vt:variant>
      <vt:variant>
        <vt:lpwstr>consultantplus://offline/ref=20C8EF292D245910C3B3E0730672E864F2C850425FB4D515ED6357AEBA4DBBDC1F0356EBD1BCD29F0A2021365FuEJ1B</vt:lpwstr>
      </vt:variant>
      <vt:variant>
        <vt:lpwstr/>
      </vt:variant>
      <vt:variant>
        <vt:i4>7602224</vt:i4>
      </vt:variant>
      <vt:variant>
        <vt:i4>165</vt:i4>
      </vt:variant>
      <vt:variant>
        <vt:i4>0</vt:i4>
      </vt:variant>
      <vt:variant>
        <vt:i4>5</vt:i4>
      </vt:variant>
      <vt:variant>
        <vt:lpwstr>consultantplus://offline/ref=4867C0C7231CC15A6B0EBE744D54A96C9136C3DBB620406B9A2228C778614F8916B3B205FD07165EB3215216AE2445C7dBo8B</vt:lpwstr>
      </vt:variant>
      <vt:variant>
        <vt:lpwstr/>
      </vt:variant>
      <vt:variant>
        <vt:i4>1310804</vt:i4>
      </vt:variant>
      <vt:variant>
        <vt:i4>162</vt:i4>
      </vt:variant>
      <vt:variant>
        <vt:i4>0</vt:i4>
      </vt:variant>
      <vt:variant>
        <vt:i4>5</vt:i4>
      </vt:variant>
      <vt:variant>
        <vt:lpwstr>consultantplus://offline/ref=4867C0C7231CC15A6B0EBE744D54A96C9136C3DBB0224C669C2D75CD7038438B11BCED00E8164E51B8364C11B73847C5BAd6o5B</vt:lpwstr>
      </vt:variant>
      <vt:variant>
        <vt:lpwstr/>
      </vt:variant>
      <vt:variant>
        <vt:i4>6553655</vt:i4>
      </vt:variant>
      <vt:variant>
        <vt:i4>159</vt:i4>
      </vt:variant>
      <vt:variant>
        <vt:i4>0</vt:i4>
      </vt:variant>
      <vt:variant>
        <vt:i4>5</vt:i4>
      </vt:variant>
      <vt:variant>
        <vt:lpwstr/>
      </vt:variant>
      <vt:variant>
        <vt:lpwstr>Par154</vt:lpwstr>
      </vt:variant>
      <vt:variant>
        <vt:i4>6553655</vt:i4>
      </vt:variant>
      <vt:variant>
        <vt:i4>156</vt:i4>
      </vt:variant>
      <vt:variant>
        <vt:i4>0</vt:i4>
      </vt:variant>
      <vt:variant>
        <vt:i4>5</vt:i4>
      </vt:variant>
      <vt:variant>
        <vt:lpwstr/>
      </vt:variant>
      <vt:variant>
        <vt:lpwstr>Par154</vt:lpwstr>
      </vt:variant>
      <vt:variant>
        <vt:i4>6619184</vt:i4>
      </vt:variant>
      <vt:variant>
        <vt:i4>153</vt:i4>
      </vt:variant>
      <vt:variant>
        <vt:i4>0</vt:i4>
      </vt:variant>
      <vt:variant>
        <vt:i4>5</vt:i4>
      </vt:variant>
      <vt:variant>
        <vt:lpwstr/>
      </vt:variant>
      <vt:variant>
        <vt:lpwstr>Par125</vt:lpwstr>
      </vt:variant>
      <vt:variant>
        <vt:i4>6881334</vt:i4>
      </vt:variant>
      <vt:variant>
        <vt:i4>150</vt:i4>
      </vt:variant>
      <vt:variant>
        <vt:i4>0</vt:i4>
      </vt:variant>
      <vt:variant>
        <vt:i4>5</vt:i4>
      </vt:variant>
      <vt:variant>
        <vt:lpwstr/>
      </vt:variant>
      <vt:variant>
        <vt:lpwstr>Par149</vt:lpwstr>
      </vt:variant>
      <vt:variant>
        <vt:i4>6619184</vt:i4>
      </vt:variant>
      <vt:variant>
        <vt:i4>147</vt:i4>
      </vt:variant>
      <vt:variant>
        <vt:i4>0</vt:i4>
      </vt:variant>
      <vt:variant>
        <vt:i4>5</vt:i4>
      </vt:variant>
      <vt:variant>
        <vt:lpwstr/>
      </vt:variant>
      <vt:variant>
        <vt:lpwstr>Par125</vt:lpwstr>
      </vt:variant>
      <vt:variant>
        <vt:i4>6881334</vt:i4>
      </vt:variant>
      <vt:variant>
        <vt:i4>144</vt:i4>
      </vt:variant>
      <vt:variant>
        <vt:i4>0</vt:i4>
      </vt:variant>
      <vt:variant>
        <vt:i4>5</vt:i4>
      </vt:variant>
      <vt:variant>
        <vt:lpwstr/>
      </vt:variant>
      <vt:variant>
        <vt:lpwstr>Par149</vt:lpwstr>
      </vt:variant>
      <vt:variant>
        <vt:i4>6881334</vt:i4>
      </vt:variant>
      <vt:variant>
        <vt:i4>141</vt:i4>
      </vt:variant>
      <vt:variant>
        <vt:i4>0</vt:i4>
      </vt:variant>
      <vt:variant>
        <vt:i4>5</vt:i4>
      </vt:variant>
      <vt:variant>
        <vt:lpwstr/>
      </vt:variant>
      <vt:variant>
        <vt:lpwstr>Par149</vt:lpwstr>
      </vt:variant>
      <vt:variant>
        <vt:i4>6619184</vt:i4>
      </vt:variant>
      <vt:variant>
        <vt:i4>138</vt:i4>
      </vt:variant>
      <vt:variant>
        <vt:i4>0</vt:i4>
      </vt:variant>
      <vt:variant>
        <vt:i4>5</vt:i4>
      </vt:variant>
      <vt:variant>
        <vt:lpwstr/>
      </vt:variant>
      <vt:variant>
        <vt:lpwstr>Par125</vt:lpwstr>
      </vt:variant>
      <vt:variant>
        <vt:i4>6619184</vt:i4>
      </vt:variant>
      <vt:variant>
        <vt:i4>135</vt:i4>
      </vt:variant>
      <vt:variant>
        <vt:i4>0</vt:i4>
      </vt:variant>
      <vt:variant>
        <vt:i4>5</vt:i4>
      </vt:variant>
      <vt:variant>
        <vt:lpwstr/>
      </vt:variant>
      <vt:variant>
        <vt:lpwstr>Par125</vt:lpwstr>
      </vt:variant>
      <vt:variant>
        <vt:i4>7077942</vt:i4>
      </vt:variant>
      <vt:variant>
        <vt:i4>132</vt:i4>
      </vt:variant>
      <vt:variant>
        <vt:i4>0</vt:i4>
      </vt:variant>
      <vt:variant>
        <vt:i4>5</vt:i4>
      </vt:variant>
      <vt:variant>
        <vt:lpwstr/>
      </vt:variant>
      <vt:variant>
        <vt:lpwstr>Par548</vt:lpwstr>
      </vt:variant>
      <vt:variant>
        <vt:i4>6553653</vt:i4>
      </vt:variant>
      <vt:variant>
        <vt:i4>129</vt:i4>
      </vt:variant>
      <vt:variant>
        <vt:i4>0</vt:i4>
      </vt:variant>
      <vt:variant>
        <vt:i4>5</vt:i4>
      </vt:variant>
      <vt:variant>
        <vt:lpwstr/>
      </vt:variant>
      <vt:variant>
        <vt:lpwstr>Par174</vt:lpwstr>
      </vt:variant>
      <vt:variant>
        <vt:i4>6488117</vt:i4>
      </vt:variant>
      <vt:variant>
        <vt:i4>126</vt:i4>
      </vt:variant>
      <vt:variant>
        <vt:i4>0</vt:i4>
      </vt:variant>
      <vt:variant>
        <vt:i4>5</vt:i4>
      </vt:variant>
      <vt:variant>
        <vt:lpwstr/>
      </vt:variant>
      <vt:variant>
        <vt:lpwstr>Par173</vt:lpwstr>
      </vt:variant>
      <vt:variant>
        <vt:i4>6422581</vt:i4>
      </vt:variant>
      <vt:variant>
        <vt:i4>123</vt:i4>
      </vt:variant>
      <vt:variant>
        <vt:i4>0</vt:i4>
      </vt:variant>
      <vt:variant>
        <vt:i4>5</vt:i4>
      </vt:variant>
      <vt:variant>
        <vt:lpwstr/>
      </vt:variant>
      <vt:variant>
        <vt:lpwstr>Par172</vt:lpwstr>
      </vt:variant>
      <vt:variant>
        <vt:i4>6422580</vt:i4>
      </vt:variant>
      <vt:variant>
        <vt:i4>120</vt:i4>
      </vt:variant>
      <vt:variant>
        <vt:i4>0</vt:i4>
      </vt:variant>
      <vt:variant>
        <vt:i4>5</vt:i4>
      </vt:variant>
      <vt:variant>
        <vt:lpwstr/>
      </vt:variant>
      <vt:variant>
        <vt:lpwstr>Par162</vt:lpwstr>
      </vt:variant>
      <vt:variant>
        <vt:i4>6357044</vt:i4>
      </vt:variant>
      <vt:variant>
        <vt:i4>117</vt:i4>
      </vt:variant>
      <vt:variant>
        <vt:i4>0</vt:i4>
      </vt:variant>
      <vt:variant>
        <vt:i4>5</vt:i4>
      </vt:variant>
      <vt:variant>
        <vt:lpwstr/>
      </vt:variant>
      <vt:variant>
        <vt:lpwstr>Par161</vt:lpwstr>
      </vt:variant>
      <vt:variant>
        <vt:i4>1769482</vt:i4>
      </vt:variant>
      <vt:variant>
        <vt:i4>114</vt:i4>
      </vt:variant>
      <vt:variant>
        <vt:i4>0</vt:i4>
      </vt:variant>
      <vt:variant>
        <vt:i4>5</vt:i4>
      </vt:variant>
      <vt:variant>
        <vt:lpwstr>consultantplus://offline/ref=7B6AB9EE5BA7DDE09631032116A121E79775947C18E377827AB475E2EED3410229CD54E720C916D289E1B746111C91C67EkA7FE</vt:lpwstr>
      </vt:variant>
      <vt:variant>
        <vt:lpwstr/>
      </vt:variant>
      <vt:variant>
        <vt:i4>1769478</vt:i4>
      </vt:variant>
      <vt:variant>
        <vt:i4>111</vt:i4>
      </vt:variant>
      <vt:variant>
        <vt:i4>0</vt:i4>
      </vt:variant>
      <vt:variant>
        <vt:i4>5</vt:i4>
      </vt:variant>
      <vt:variant>
        <vt:lpwstr>consultantplus://offline/ref=7B6AB9EE5BA7DDE09631032116A121E79775947C18E278827FB175E2EED3410229CD54E720C916D289E1B746111C91C67EkA7FE</vt:lpwstr>
      </vt:variant>
      <vt:variant>
        <vt:lpwstr/>
      </vt:variant>
      <vt:variant>
        <vt:i4>1769566</vt:i4>
      </vt:variant>
      <vt:variant>
        <vt:i4>108</vt:i4>
      </vt:variant>
      <vt:variant>
        <vt:i4>0</vt:i4>
      </vt:variant>
      <vt:variant>
        <vt:i4>5</vt:i4>
      </vt:variant>
      <vt:variant>
        <vt:lpwstr>consultantplus://offline/ref=7B6AB9EE5BA7DDE09631032116A121E79775947C18E2778C75BD75E2EED3410229CD54E720C916D289E1B746111C91C67EkA7FE</vt:lpwstr>
      </vt:variant>
      <vt:variant>
        <vt:lpwstr/>
      </vt:variant>
      <vt:variant>
        <vt:i4>2031709</vt:i4>
      </vt:variant>
      <vt:variant>
        <vt:i4>105</vt:i4>
      </vt:variant>
      <vt:variant>
        <vt:i4>0</vt:i4>
      </vt:variant>
      <vt:variant>
        <vt:i4>5</vt:i4>
      </vt:variant>
      <vt:variant>
        <vt:lpwstr>consultantplus://offline/ref=7B6AB9EE5BA7DDE096311D2C00CD7FE8937DC9751BE174D221E173B5B1834757698D52B7778E488BD9A3FC4A12048DC77EB3BED798k17BE</vt:lpwstr>
      </vt:variant>
      <vt:variant>
        <vt:lpwstr/>
      </vt:variant>
      <vt:variant>
        <vt:i4>2097202</vt:i4>
      </vt:variant>
      <vt:variant>
        <vt:i4>102</vt:i4>
      </vt:variant>
      <vt:variant>
        <vt:i4>0</vt:i4>
      </vt:variant>
      <vt:variant>
        <vt:i4>5</vt:i4>
      </vt:variant>
      <vt:variant>
        <vt:lpwstr>consultantplus://offline/ref=7B6AB9EE5BA7DDE09631032116A121E79775947C18E27A837EB375E2EED3410229CD54E732C94EDE88E7AF411609C79738F8B1D69C07B131263F343Dk27CE</vt:lpwstr>
      </vt:variant>
      <vt:variant>
        <vt:lpwstr/>
      </vt:variant>
      <vt:variant>
        <vt:i4>2097200</vt:i4>
      </vt:variant>
      <vt:variant>
        <vt:i4>99</vt:i4>
      </vt:variant>
      <vt:variant>
        <vt:i4>0</vt:i4>
      </vt:variant>
      <vt:variant>
        <vt:i4>5</vt:i4>
      </vt:variant>
      <vt:variant>
        <vt:lpwstr>consultantplus://offline/ref=7B6AB9EE5BA7DDE09631032116A121E79775947C18E27A837EB375E2EED3410229CD54E732C94EDE88E7AE461009C79738F8B1D69C07B131263F343Dk27CE</vt:lpwstr>
      </vt:variant>
      <vt:variant>
        <vt:lpwstr/>
      </vt:variant>
      <vt:variant>
        <vt:i4>6488122</vt:i4>
      </vt:variant>
      <vt:variant>
        <vt:i4>96</vt:i4>
      </vt:variant>
      <vt:variant>
        <vt:i4>0</vt:i4>
      </vt:variant>
      <vt:variant>
        <vt:i4>5</vt:i4>
      </vt:variant>
      <vt:variant>
        <vt:lpwstr/>
      </vt:variant>
      <vt:variant>
        <vt:lpwstr>Par486</vt:lpwstr>
      </vt:variant>
      <vt:variant>
        <vt:i4>7602275</vt:i4>
      </vt:variant>
      <vt:variant>
        <vt:i4>93</vt:i4>
      </vt:variant>
      <vt:variant>
        <vt:i4>0</vt:i4>
      </vt:variant>
      <vt:variant>
        <vt:i4>5</vt:i4>
      </vt:variant>
      <vt:variant>
        <vt:lpwstr>consultantplus://offline/ref=4867C0C7231CC15A6B0EBE744D54A96C9136C3DBB0254F6B9C2E75CD7038438B11BCED00FA16165DBA3F5319B32D1194FC302C4E4BC6EE09942D495AdCoEB</vt:lpwstr>
      </vt:variant>
      <vt:variant>
        <vt:lpwstr/>
      </vt:variant>
      <vt:variant>
        <vt:i4>7602224</vt:i4>
      </vt:variant>
      <vt:variant>
        <vt:i4>90</vt:i4>
      </vt:variant>
      <vt:variant>
        <vt:i4>0</vt:i4>
      </vt:variant>
      <vt:variant>
        <vt:i4>5</vt:i4>
      </vt:variant>
      <vt:variant>
        <vt:lpwstr>consultantplus://offline/ref=4867C0C7231CC15A6B0EBE744D54A96C9136C3DBB620406B9A2228C778614F8916B3B205FD07165EB3215216AE2445C7dBo8B</vt:lpwstr>
      </vt:variant>
      <vt:variant>
        <vt:lpwstr/>
      </vt:variant>
      <vt:variant>
        <vt:i4>1310804</vt:i4>
      </vt:variant>
      <vt:variant>
        <vt:i4>87</vt:i4>
      </vt:variant>
      <vt:variant>
        <vt:i4>0</vt:i4>
      </vt:variant>
      <vt:variant>
        <vt:i4>5</vt:i4>
      </vt:variant>
      <vt:variant>
        <vt:lpwstr>consultantplus://offline/ref=4867C0C7231CC15A6B0EBE744D54A96C9136C3DBB0224C669C2D75CD7038438B11BCED00E8164E51B8364C11B73847C5BAd6o5B</vt:lpwstr>
      </vt:variant>
      <vt:variant>
        <vt:lpwstr/>
      </vt:variant>
      <vt:variant>
        <vt:i4>1310801</vt:i4>
      </vt:variant>
      <vt:variant>
        <vt:i4>84</vt:i4>
      </vt:variant>
      <vt:variant>
        <vt:i4>0</vt:i4>
      </vt:variant>
      <vt:variant>
        <vt:i4>5</vt:i4>
      </vt:variant>
      <vt:variant>
        <vt:lpwstr>consultantplus://offline/ref=4867C0C7231CC15A6B0EBE744D54A96C9136C3DBB0224C669D2F75CD7038438B11BCED00E8164E51B8364C11B73847C5BAd6o5B</vt:lpwstr>
      </vt:variant>
      <vt:variant>
        <vt:lpwstr/>
      </vt:variant>
      <vt:variant>
        <vt:i4>1245191</vt:i4>
      </vt:variant>
      <vt:variant>
        <vt:i4>81</vt:i4>
      </vt:variant>
      <vt:variant>
        <vt:i4>0</vt:i4>
      </vt:variant>
      <vt:variant>
        <vt:i4>5</vt:i4>
      </vt:variant>
      <vt:variant>
        <vt:lpwstr>consultantplus://offline/ref=4867C0C7231CC15A6B0EA0795B38F76392389AD7B6204234C47D739A2F6845DE43FCB359BB5B055CBD215011B2d2o6B</vt:lpwstr>
      </vt:variant>
      <vt:variant>
        <vt:lpwstr/>
      </vt:variant>
      <vt:variant>
        <vt:i4>2490416</vt:i4>
      </vt:variant>
      <vt:variant>
        <vt:i4>78</vt:i4>
      </vt:variant>
      <vt:variant>
        <vt:i4>0</vt:i4>
      </vt:variant>
      <vt:variant>
        <vt:i4>5</vt:i4>
      </vt:variant>
      <vt:variant>
        <vt:lpwstr>consultantplus://offline/ref=4867C0C7231CC15A6B0EA0795B38F76392399FD3B6204234C47D739A2F6845DE51FCEB55B9521B55BE340640F47348C7B17B214B5CDAEE0Cd8oAB</vt:lpwstr>
      </vt:variant>
      <vt:variant>
        <vt:lpwstr/>
      </vt:variant>
      <vt:variant>
        <vt:i4>1245193</vt:i4>
      </vt:variant>
      <vt:variant>
        <vt:i4>75</vt:i4>
      </vt:variant>
      <vt:variant>
        <vt:i4>0</vt:i4>
      </vt:variant>
      <vt:variant>
        <vt:i4>5</vt:i4>
      </vt:variant>
      <vt:variant>
        <vt:lpwstr>consultantplus://offline/ref=4867C0C7231CC15A6B0EA0795B38F76393359BD3B0234234C47D739A2F6845DE43FCB359BB5B055CBD215011B2d2o6B</vt:lpwstr>
      </vt:variant>
      <vt:variant>
        <vt:lpwstr/>
      </vt:variant>
      <vt:variant>
        <vt:i4>1245190</vt:i4>
      </vt:variant>
      <vt:variant>
        <vt:i4>72</vt:i4>
      </vt:variant>
      <vt:variant>
        <vt:i4>0</vt:i4>
      </vt:variant>
      <vt:variant>
        <vt:i4>5</vt:i4>
      </vt:variant>
      <vt:variant>
        <vt:lpwstr>consultantplus://offline/ref=4867C0C7231CC15A6B0EA0795B38F763923F9BDFB9224234C47D739A2F6845DE43FCB359BB5B055CBD215011B2d2o6B</vt:lpwstr>
      </vt:variant>
      <vt:variant>
        <vt:lpwstr/>
      </vt:variant>
      <vt:variant>
        <vt:i4>1245187</vt:i4>
      </vt:variant>
      <vt:variant>
        <vt:i4>69</vt:i4>
      </vt:variant>
      <vt:variant>
        <vt:i4>0</vt:i4>
      </vt:variant>
      <vt:variant>
        <vt:i4>5</vt:i4>
      </vt:variant>
      <vt:variant>
        <vt:lpwstr>consultantplus://offline/ref=4867C0C7231CC15A6B0EA0795B38F76392389CD4B6254234C47D739A2F6845DE43FCB359BB5B055CBD215011B2d2o6B</vt:lpwstr>
      </vt:variant>
      <vt:variant>
        <vt:lpwstr/>
      </vt:variant>
      <vt:variant>
        <vt:i4>1245269</vt:i4>
      </vt:variant>
      <vt:variant>
        <vt:i4>66</vt:i4>
      </vt:variant>
      <vt:variant>
        <vt:i4>0</vt:i4>
      </vt:variant>
      <vt:variant>
        <vt:i4>5</vt:i4>
      </vt:variant>
      <vt:variant>
        <vt:lpwstr>consultantplus://offline/ref=4867C0C7231CC15A6B0EA0795B38F763923C99DEB3264234C47D739A2F6845DE43FCB359BB5B055CBD215011B2d2o6B</vt:lpwstr>
      </vt:variant>
      <vt:variant>
        <vt:lpwstr/>
      </vt:variant>
      <vt:variant>
        <vt:i4>1245189</vt:i4>
      </vt:variant>
      <vt:variant>
        <vt:i4>63</vt:i4>
      </vt:variant>
      <vt:variant>
        <vt:i4>0</vt:i4>
      </vt:variant>
      <vt:variant>
        <vt:i4>5</vt:i4>
      </vt:variant>
      <vt:variant>
        <vt:lpwstr>consultantplus://offline/ref=4867C0C7231CC15A6B0EA0795B38F76392389ED4B4274234C47D739A2F6845DE43FCB359BB5B055CBD215011B2d2o6B</vt:lpwstr>
      </vt:variant>
      <vt:variant>
        <vt:lpwstr/>
      </vt:variant>
      <vt:variant>
        <vt:i4>1245267</vt:i4>
      </vt:variant>
      <vt:variant>
        <vt:i4>60</vt:i4>
      </vt:variant>
      <vt:variant>
        <vt:i4>0</vt:i4>
      </vt:variant>
      <vt:variant>
        <vt:i4>5</vt:i4>
      </vt:variant>
      <vt:variant>
        <vt:lpwstr>consultantplus://offline/ref=4867C0C7231CC15A6B0EA0795B38F76392399FD6B32F4234C47D739A2F6845DE43FCB359BB5B055CBD215011B2d2o6B</vt:lpwstr>
      </vt:variant>
      <vt:variant>
        <vt:lpwstr/>
      </vt:variant>
      <vt:variant>
        <vt:i4>1245193</vt:i4>
      </vt:variant>
      <vt:variant>
        <vt:i4>57</vt:i4>
      </vt:variant>
      <vt:variant>
        <vt:i4>0</vt:i4>
      </vt:variant>
      <vt:variant>
        <vt:i4>5</vt:i4>
      </vt:variant>
      <vt:variant>
        <vt:lpwstr>consultantplus://offline/ref=4867C0C7231CC15A6B0EA0795B38F763933D9CDEB3264234C47D739A2F6845DE43FCB359BB5B055CBD215011B2d2o6B</vt:lpwstr>
      </vt:variant>
      <vt:variant>
        <vt:lpwstr/>
      </vt:variant>
      <vt:variant>
        <vt:i4>1245279</vt:i4>
      </vt:variant>
      <vt:variant>
        <vt:i4>54</vt:i4>
      </vt:variant>
      <vt:variant>
        <vt:i4>0</vt:i4>
      </vt:variant>
      <vt:variant>
        <vt:i4>5</vt:i4>
      </vt:variant>
      <vt:variant>
        <vt:lpwstr>consultantplus://offline/ref=4867C0C7231CC15A6B0EA0795B38F763923898D1B0214234C47D739A2F6845DE43FCB359BB5B055CBD215011B2d2o6B</vt:lpwstr>
      </vt:variant>
      <vt:variant>
        <vt:lpwstr/>
      </vt:variant>
      <vt:variant>
        <vt:i4>1245268</vt:i4>
      </vt:variant>
      <vt:variant>
        <vt:i4>51</vt:i4>
      </vt:variant>
      <vt:variant>
        <vt:i4>0</vt:i4>
      </vt:variant>
      <vt:variant>
        <vt:i4>5</vt:i4>
      </vt:variant>
      <vt:variant>
        <vt:lpwstr>consultantplus://offline/ref=4867C0C7231CC15A6B0EA0795B38F76392389AD7B02E4234C47D739A2F6845DE43FCB359BB5B055CBD215011B2d2o6B</vt:lpwstr>
      </vt:variant>
      <vt:variant>
        <vt:lpwstr/>
      </vt:variant>
      <vt:variant>
        <vt:i4>1245191</vt:i4>
      </vt:variant>
      <vt:variant>
        <vt:i4>48</vt:i4>
      </vt:variant>
      <vt:variant>
        <vt:i4>0</vt:i4>
      </vt:variant>
      <vt:variant>
        <vt:i4>5</vt:i4>
      </vt:variant>
      <vt:variant>
        <vt:lpwstr>consultantplus://offline/ref=4867C0C7231CC15A6B0EA0795B38F76392399DD5B3234234C47D739A2F6845DE43FCB359BB5B055CBD215011B2d2o6B</vt:lpwstr>
      </vt:variant>
      <vt:variant>
        <vt:lpwstr/>
      </vt:variant>
      <vt:variant>
        <vt:i4>1638484</vt:i4>
      </vt:variant>
      <vt:variant>
        <vt:i4>45</vt:i4>
      </vt:variant>
      <vt:variant>
        <vt:i4>0</vt:i4>
      </vt:variant>
      <vt:variant>
        <vt:i4>5</vt:i4>
      </vt:variant>
      <vt:variant>
        <vt:lpwstr>consultantplus://offline/ref=4867C0C7231CC15A6B0EA0795B38F76393359AD3BA70153695287D9F27381FCE47B5E45DA7521C42B83F50d1o1B</vt:lpwstr>
      </vt:variant>
      <vt:variant>
        <vt:lpwstr/>
      </vt:variant>
      <vt:variant>
        <vt:i4>6684790</vt:i4>
      </vt:variant>
      <vt:variant>
        <vt:i4>42</vt:i4>
      </vt:variant>
      <vt:variant>
        <vt:i4>0</vt:i4>
      </vt:variant>
      <vt:variant>
        <vt:i4>5</vt:i4>
      </vt:variant>
      <vt:variant>
        <vt:lpwstr>https://xasanskij-r25.gosweb.gosuslugi.ru/</vt:lpwstr>
      </vt:variant>
      <vt:variant>
        <vt:lpwstr/>
      </vt:variant>
      <vt:variant>
        <vt:i4>4456465</vt:i4>
      </vt:variant>
      <vt:variant>
        <vt:i4>39</vt:i4>
      </vt:variant>
      <vt:variant>
        <vt:i4>0</vt:i4>
      </vt:variant>
      <vt:variant>
        <vt:i4>5</vt:i4>
      </vt:variant>
      <vt:variant>
        <vt:lpwstr>http://prim-hasan.ru/</vt:lpwstr>
      </vt:variant>
      <vt:variant>
        <vt:lpwstr/>
      </vt:variant>
      <vt:variant>
        <vt:i4>6422579</vt:i4>
      </vt:variant>
      <vt:variant>
        <vt:i4>36</vt:i4>
      </vt:variant>
      <vt:variant>
        <vt:i4>0</vt:i4>
      </vt:variant>
      <vt:variant>
        <vt:i4>5</vt:i4>
      </vt:variant>
      <vt:variant>
        <vt:lpwstr>consultantplus://offline/ref=32BB9BA65FBFB5F1750BD9D1B2BDE09490F6D7EE5A8C5C768750394814420129C21E4D7EFA09B503684B2B0A7F2D576DXC57E</vt:lpwstr>
      </vt:variant>
      <vt:variant>
        <vt:lpwstr/>
      </vt:variant>
      <vt:variant>
        <vt:i4>1310804</vt:i4>
      </vt:variant>
      <vt:variant>
        <vt:i4>33</vt:i4>
      </vt:variant>
      <vt:variant>
        <vt:i4>0</vt:i4>
      </vt:variant>
      <vt:variant>
        <vt:i4>5</vt:i4>
      </vt:variant>
      <vt:variant>
        <vt:lpwstr>consultantplus://offline/ref=4867C0C7231CC15A6B0EBE744D54A96C9136C3DBB0224C669C2D75CD7038438B11BCED00E8164E51B8364C11B73847C5BAd6o5B</vt:lpwstr>
      </vt:variant>
      <vt:variant>
        <vt:lpwstr/>
      </vt:variant>
      <vt:variant>
        <vt:i4>6422579</vt:i4>
      </vt:variant>
      <vt:variant>
        <vt:i4>30</vt:i4>
      </vt:variant>
      <vt:variant>
        <vt:i4>0</vt:i4>
      </vt:variant>
      <vt:variant>
        <vt:i4>5</vt:i4>
      </vt:variant>
      <vt:variant>
        <vt:lpwstr>consultantplus://offline/ref=32BB9BA65FBFB5F1750BD9D1B2BDE09490F6D7EE5A8C5C768750394814420129C21E4D7EFA09B503684B2B0A7F2D576DXC57E</vt:lpwstr>
      </vt:variant>
      <vt:variant>
        <vt:lpwstr/>
      </vt:variant>
      <vt:variant>
        <vt:i4>4194396</vt:i4>
      </vt:variant>
      <vt:variant>
        <vt:i4>27</vt:i4>
      </vt:variant>
      <vt:variant>
        <vt:i4>0</vt:i4>
      </vt:variant>
      <vt:variant>
        <vt:i4>5</vt:i4>
      </vt:variant>
      <vt:variant>
        <vt:lpwstr>consultantplus://offline/ref=36D62E85B288C70D3698C311A6B881C9CDE60753FEEC07C153D79A020A7B8FDD0042D52062BFE0EB67BF1EB8D7m0N4F</vt:lpwstr>
      </vt:variant>
      <vt:variant>
        <vt:lpwstr/>
      </vt:variant>
      <vt:variant>
        <vt:i4>2490416</vt:i4>
      </vt:variant>
      <vt:variant>
        <vt:i4>24</vt:i4>
      </vt:variant>
      <vt:variant>
        <vt:i4>0</vt:i4>
      </vt:variant>
      <vt:variant>
        <vt:i4>5</vt:i4>
      </vt:variant>
      <vt:variant>
        <vt:lpwstr>consultantplus://offline/ref=4867C0C7231CC15A6B0EA0795B38F76392399FD3B6204234C47D739A2F6845DE51FCEB55B9521B55BE340640F47348C7B17B214B5CDAEE0Cd8oAB</vt:lpwstr>
      </vt:variant>
      <vt:variant>
        <vt:lpwstr/>
      </vt:variant>
      <vt:variant>
        <vt:i4>1245189</vt:i4>
      </vt:variant>
      <vt:variant>
        <vt:i4>21</vt:i4>
      </vt:variant>
      <vt:variant>
        <vt:i4>0</vt:i4>
      </vt:variant>
      <vt:variant>
        <vt:i4>5</vt:i4>
      </vt:variant>
      <vt:variant>
        <vt:lpwstr>consultantplus://offline/ref=4867C0C7231CC15A6B0EA0795B38F76392389ED4B4274234C47D739A2F6845DE43FCB359BB5B055CBD215011B2d2o6B</vt:lpwstr>
      </vt:variant>
      <vt:variant>
        <vt:lpwstr/>
      </vt:variant>
      <vt:variant>
        <vt:i4>1179696</vt:i4>
      </vt:variant>
      <vt:variant>
        <vt:i4>14</vt:i4>
      </vt:variant>
      <vt:variant>
        <vt:i4>0</vt:i4>
      </vt:variant>
      <vt:variant>
        <vt:i4>5</vt:i4>
      </vt:variant>
      <vt:variant>
        <vt:lpwstr/>
      </vt:variant>
      <vt:variant>
        <vt:lpwstr>_Toc123552703</vt:lpwstr>
      </vt:variant>
      <vt:variant>
        <vt:i4>1179696</vt:i4>
      </vt:variant>
      <vt:variant>
        <vt:i4>8</vt:i4>
      </vt:variant>
      <vt:variant>
        <vt:i4>0</vt:i4>
      </vt:variant>
      <vt:variant>
        <vt:i4>5</vt:i4>
      </vt:variant>
      <vt:variant>
        <vt:lpwstr/>
      </vt:variant>
      <vt:variant>
        <vt:lpwstr>_Toc123552702</vt:lpwstr>
      </vt:variant>
      <vt:variant>
        <vt:i4>1179696</vt:i4>
      </vt:variant>
      <vt:variant>
        <vt:i4>2</vt:i4>
      </vt:variant>
      <vt:variant>
        <vt:i4>0</vt:i4>
      </vt:variant>
      <vt:variant>
        <vt:i4>5</vt:i4>
      </vt:variant>
      <vt:variant>
        <vt:lpwstr/>
      </vt:variant>
      <vt:variant>
        <vt:lpwstr>_Toc123552701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SM</cp:lastModifiedBy>
  <cp:revision>4</cp:revision>
  <cp:lastPrinted>2023-08-04T00:08:00Z</cp:lastPrinted>
  <dcterms:created xsi:type="dcterms:W3CDTF">2023-07-24T11:22:00Z</dcterms:created>
  <dcterms:modified xsi:type="dcterms:W3CDTF">2023-08-04T00:08:00Z</dcterms:modified>
</cp:coreProperties>
</file>