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DE" w:rsidRDefault="00BE4539" w:rsidP="008330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                                                                                    </w:t>
      </w:r>
    </w:p>
    <w:p w:rsidR="002378A0" w:rsidRPr="002F47D2" w:rsidRDefault="008B5985" w:rsidP="00CB4B3D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</w:rPr>
        <w:t xml:space="preserve">  </w:t>
      </w:r>
      <w:r w:rsidR="0007640A">
        <w:rPr>
          <w:rFonts w:ascii="Times New Roman" w:hAnsi="Times New Roman"/>
          <w:bCs/>
          <w:sz w:val="28"/>
        </w:rPr>
        <w:t xml:space="preserve"> </w:t>
      </w:r>
      <w:r w:rsidR="0020692D">
        <w:rPr>
          <w:rFonts w:ascii="Times New Roman" w:hAnsi="Times New Roman"/>
          <w:bCs/>
          <w:sz w:val="28"/>
        </w:rPr>
        <w:t xml:space="preserve"> </w:t>
      </w:r>
      <w:r w:rsidR="002378A0" w:rsidRPr="002F47D2">
        <w:rPr>
          <w:rFonts w:ascii="Times New Roman" w:hAnsi="Times New Roman"/>
          <w:bCs/>
          <w:sz w:val="24"/>
          <w:szCs w:val="24"/>
        </w:rPr>
        <w:t>УТВЕРЖДЕН</w:t>
      </w:r>
    </w:p>
    <w:p w:rsidR="002378A0" w:rsidRPr="002F47D2" w:rsidRDefault="0020692D" w:rsidP="00FB79DF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bCs/>
          <w:sz w:val="24"/>
          <w:szCs w:val="24"/>
        </w:rPr>
      </w:pPr>
      <w:r w:rsidRPr="002F47D2">
        <w:rPr>
          <w:rFonts w:ascii="Times New Roman" w:hAnsi="Times New Roman"/>
          <w:bCs/>
          <w:sz w:val="24"/>
          <w:szCs w:val="24"/>
        </w:rPr>
        <w:t>п</w:t>
      </w:r>
      <w:r w:rsidR="00084DA1" w:rsidRPr="002F47D2">
        <w:rPr>
          <w:rFonts w:ascii="Times New Roman" w:hAnsi="Times New Roman"/>
          <w:bCs/>
          <w:sz w:val="24"/>
          <w:szCs w:val="24"/>
        </w:rPr>
        <w:t>остановлением а</w:t>
      </w:r>
      <w:r w:rsidR="002378A0" w:rsidRPr="002F47D2">
        <w:rPr>
          <w:rFonts w:ascii="Times New Roman" w:hAnsi="Times New Roman"/>
          <w:bCs/>
          <w:sz w:val="24"/>
          <w:szCs w:val="24"/>
        </w:rPr>
        <w:t xml:space="preserve">дминистрации </w:t>
      </w:r>
      <w:r w:rsidR="00FB79DF" w:rsidRPr="002F47D2">
        <w:rPr>
          <w:rFonts w:ascii="Times New Roman" w:hAnsi="Times New Roman"/>
          <w:bCs/>
          <w:sz w:val="24"/>
          <w:szCs w:val="24"/>
        </w:rPr>
        <w:t xml:space="preserve">    </w:t>
      </w:r>
      <w:proofErr w:type="spellStart"/>
      <w:r w:rsidR="00FB79DF" w:rsidRPr="002F47D2">
        <w:rPr>
          <w:rFonts w:ascii="Times New Roman" w:hAnsi="Times New Roman"/>
          <w:bCs/>
          <w:sz w:val="24"/>
          <w:szCs w:val="24"/>
        </w:rPr>
        <w:t>Хасанского</w:t>
      </w:r>
      <w:proofErr w:type="spellEnd"/>
      <w:r w:rsidR="00FB79DF" w:rsidRPr="002F47D2">
        <w:rPr>
          <w:rFonts w:ascii="Times New Roman" w:hAnsi="Times New Roman"/>
          <w:bCs/>
          <w:sz w:val="24"/>
          <w:szCs w:val="24"/>
        </w:rPr>
        <w:t xml:space="preserve"> муниципального </w:t>
      </w:r>
      <w:r w:rsidR="00295FC5" w:rsidRPr="002F47D2">
        <w:rPr>
          <w:rFonts w:ascii="Times New Roman" w:hAnsi="Times New Roman"/>
          <w:bCs/>
          <w:sz w:val="24"/>
          <w:szCs w:val="24"/>
        </w:rPr>
        <w:t>округа</w:t>
      </w:r>
      <w:r w:rsidR="00FB79DF" w:rsidRPr="002F47D2">
        <w:rPr>
          <w:rFonts w:ascii="Times New Roman" w:hAnsi="Times New Roman"/>
          <w:bCs/>
          <w:sz w:val="24"/>
          <w:szCs w:val="24"/>
        </w:rPr>
        <w:t xml:space="preserve"> </w:t>
      </w:r>
      <w:r w:rsidR="002378A0" w:rsidRPr="002F47D2">
        <w:rPr>
          <w:rFonts w:ascii="Times New Roman" w:hAnsi="Times New Roman"/>
          <w:bCs/>
          <w:sz w:val="24"/>
          <w:szCs w:val="24"/>
        </w:rPr>
        <w:br/>
      </w:r>
      <w:r w:rsidR="00270DF1" w:rsidRPr="002F47D2">
        <w:rPr>
          <w:rFonts w:ascii="Times New Roman" w:hAnsi="Times New Roman"/>
          <w:bCs/>
          <w:sz w:val="24"/>
          <w:szCs w:val="24"/>
        </w:rPr>
        <w:t>от</w:t>
      </w:r>
      <w:r w:rsidR="00BB17C1" w:rsidRPr="002F47D2">
        <w:rPr>
          <w:rFonts w:ascii="Times New Roman" w:hAnsi="Times New Roman"/>
          <w:bCs/>
          <w:sz w:val="24"/>
          <w:szCs w:val="24"/>
        </w:rPr>
        <w:t xml:space="preserve"> </w:t>
      </w:r>
      <w:r w:rsidR="00295FC5" w:rsidRPr="002F47D2">
        <w:rPr>
          <w:rFonts w:ascii="Times New Roman" w:hAnsi="Times New Roman"/>
          <w:bCs/>
          <w:sz w:val="24"/>
          <w:szCs w:val="24"/>
        </w:rPr>
        <w:t xml:space="preserve">  </w:t>
      </w:r>
      <w:r w:rsidR="0019674C" w:rsidRPr="002F47D2">
        <w:rPr>
          <w:rFonts w:ascii="Times New Roman" w:hAnsi="Times New Roman"/>
          <w:bCs/>
          <w:sz w:val="24"/>
          <w:szCs w:val="24"/>
        </w:rPr>
        <w:t>28.</w:t>
      </w:r>
      <w:r w:rsidR="00295FC5" w:rsidRPr="002F47D2">
        <w:rPr>
          <w:rFonts w:ascii="Times New Roman" w:hAnsi="Times New Roman"/>
          <w:bCs/>
          <w:sz w:val="24"/>
          <w:szCs w:val="24"/>
        </w:rPr>
        <w:t>02.</w:t>
      </w:r>
      <w:r w:rsidR="00270DF1" w:rsidRPr="002F47D2">
        <w:rPr>
          <w:rFonts w:ascii="Times New Roman" w:hAnsi="Times New Roman"/>
          <w:bCs/>
          <w:sz w:val="24"/>
          <w:szCs w:val="24"/>
        </w:rPr>
        <w:t>20</w:t>
      </w:r>
      <w:r w:rsidR="00055C40" w:rsidRPr="002F47D2">
        <w:rPr>
          <w:rFonts w:ascii="Times New Roman" w:hAnsi="Times New Roman"/>
          <w:bCs/>
          <w:sz w:val="24"/>
          <w:szCs w:val="24"/>
        </w:rPr>
        <w:t>2</w:t>
      </w:r>
      <w:r w:rsidR="00295FC5" w:rsidRPr="002F47D2">
        <w:rPr>
          <w:rFonts w:ascii="Times New Roman" w:hAnsi="Times New Roman"/>
          <w:bCs/>
          <w:sz w:val="24"/>
          <w:szCs w:val="24"/>
        </w:rPr>
        <w:t>3</w:t>
      </w:r>
      <w:r w:rsidR="00270DF1" w:rsidRPr="002F47D2">
        <w:rPr>
          <w:rFonts w:ascii="Times New Roman" w:hAnsi="Times New Roman"/>
          <w:bCs/>
          <w:sz w:val="24"/>
          <w:szCs w:val="24"/>
        </w:rPr>
        <w:t xml:space="preserve"> года №</w:t>
      </w:r>
      <w:r w:rsidR="00295FC5" w:rsidRPr="002F47D2">
        <w:rPr>
          <w:rFonts w:ascii="Times New Roman" w:hAnsi="Times New Roman"/>
          <w:bCs/>
          <w:sz w:val="24"/>
          <w:szCs w:val="24"/>
        </w:rPr>
        <w:t xml:space="preserve"> </w:t>
      </w:r>
      <w:r w:rsidR="0019674C" w:rsidRPr="002F47D2">
        <w:rPr>
          <w:rFonts w:ascii="Times New Roman" w:hAnsi="Times New Roman"/>
          <w:bCs/>
          <w:sz w:val="24"/>
          <w:szCs w:val="24"/>
        </w:rPr>
        <w:t xml:space="preserve"> 162</w:t>
      </w:r>
      <w:r w:rsidR="00ED1475" w:rsidRPr="002F47D2">
        <w:rPr>
          <w:rFonts w:ascii="Times New Roman" w:hAnsi="Times New Roman"/>
          <w:bCs/>
          <w:sz w:val="24"/>
          <w:szCs w:val="24"/>
        </w:rPr>
        <w:t>-па</w:t>
      </w:r>
    </w:p>
    <w:p w:rsidR="00B82F23" w:rsidRPr="00BF4E23" w:rsidRDefault="00B82F23" w:rsidP="00BF4E23">
      <w:pPr>
        <w:widowControl w:val="0"/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hAnsi="Times New Roman"/>
          <w:bCs/>
          <w:sz w:val="28"/>
        </w:rPr>
      </w:pPr>
    </w:p>
    <w:p w:rsidR="002378A0" w:rsidRPr="00D2183D" w:rsidRDefault="00084D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План</w:t>
      </w:r>
    </w:p>
    <w:p w:rsidR="00084DA1" w:rsidRDefault="001A0A9C" w:rsidP="007E6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мероприятий по росту доход</w:t>
      </w:r>
      <w:r w:rsidR="00326785">
        <w:rPr>
          <w:rFonts w:ascii="Times New Roman" w:hAnsi="Times New Roman"/>
          <w:b/>
          <w:bCs/>
          <w:sz w:val="28"/>
        </w:rPr>
        <w:t>ного потенциала</w:t>
      </w:r>
      <w:r>
        <w:rPr>
          <w:rFonts w:ascii="Times New Roman" w:hAnsi="Times New Roman"/>
          <w:b/>
          <w:bCs/>
          <w:sz w:val="28"/>
        </w:rPr>
        <w:t>, оптимизации расходов и совер</w:t>
      </w:r>
      <w:r w:rsidR="00282007">
        <w:rPr>
          <w:rFonts w:ascii="Times New Roman" w:hAnsi="Times New Roman"/>
          <w:b/>
          <w:bCs/>
          <w:sz w:val="28"/>
        </w:rPr>
        <w:t>шенствованию долговой политики</w:t>
      </w:r>
    </w:p>
    <w:p w:rsidR="002378A0" w:rsidRPr="0039653D" w:rsidRDefault="00282007" w:rsidP="007E6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 </w:t>
      </w:r>
      <w:r w:rsidR="00084DA1">
        <w:rPr>
          <w:rFonts w:ascii="Times New Roman" w:hAnsi="Times New Roman"/>
          <w:b/>
          <w:bCs/>
          <w:sz w:val="28"/>
        </w:rPr>
        <w:t xml:space="preserve">Хасанского муниципального </w:t>
      </w:r>
      <w:r w:rsidR="00F37E9C">
        <w:rPr>
          <w:rFonts w:ascii="Times New Roman" w:hAnsi="Times New Roman"/>
          <w:b/>
          <w:bCs/>
          <w:sz w:val="28"/>
        </w:rPr>
        <w:t>округа</w:t>
      </w:r>
      <w:r w:rsidR="00084DA1">
        <w:rPr>
          <w:rFonts w:ascii="Times New Roman" w:hAnsi="Times New Roman"/>
          <w:b/>
          <w:bCs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 xml:space="preserve">на период </w:t>
      </w:r>
      <w:r w:rsidR="00111F0F">
        <w:rPr>
          <w:rFonts w:ascii="Times New Roman" w:hAnsi="Times New Roman"/>
          <w:b/>
          <w:bCs/>
          <w:sz w:val="28"/>
        </w:rPr>
        <w:t>с 20</w:t>
      </w:r>
      <w:r w:rsidR="00F37E9C">
        <w:rPr>
          <w:rFonts w:ascii="Times New Roman" w:hAnsi="Times New Roman"/>
          <w:b/>
          <w:bCs/>
          <w:sz w:val="28"/>
        </w:rPr>
        <w:t>23</w:t>
      </w:r>
      <w:r w:rsidR="00111F0F">
        <w:rPr>
          <w:rFonts w:ascii="Times New Roman" w:hAnsi="Times New Roman"/>
          <w:b/>
          <w:bCs/>
          <w:sz w:val="28"/>
        </w:rPr>
        <w:t xml:space="preserve"> п</w:t>
      </w:r>
      <w:r>
        <w:rPr>
          <w:rFonts w:ascii="Times New Roman" w:hAnsi="Times New Roman"/>
          <w:b/>
          <w:bCs/>
          <w:sz w:val="28"/>
        </w:rPr>
        <w:t xml:space="preserve">о </w:t>
      </w:r>
      <w:r w:rsidR="002378A0" w:rsidRPr="00D2183D">
        <w:rPr>
          <w:rFonts w:ascii="Times New Roman" w:hAnsi="Times New Roman"/>
          <w:b/>
          <w:bCs/>
          <w:sz w:val="28"/>
        </w:rPr>
        <w:t>20</w:t>
      </w:r>
      <w:r w:rsidR="00326785">
        <w:rPr>
          <w:rFonts w:ascii="Times New Roman" w:hAnsi="Times New Roman"/>
          <w:b/>
          <w:bCs/>
          <w:sz w:val="28"/>
        </w:rPr>
        <w:t>2</w:t>
      </w:r>
      <w:r w:rsidR="00F37E9C">
        <w:rPr>
          <w:rFonts w:ascii="Times New Roman" w:hAnsi="Times New Roman"/>
          <w:b/>
          <w:bCs/>
          <w:sz w:val="28"/>
        </w:rPr>
        <w:t>5</w:t>
      </w:r>
      <w:r>
        <w:rPr>
          <w:rFonts w:ascii="Times New Roman" w:hAnsi="Times New Roman"/>
          <w:b/>
          <w:bCs/>
          <w:sz w:val="28"/>
        </w:rPr>
        <w:t xml:space="preserve"> год</w:t>
      </w:r>
    </w:p>
    <w:p w:rsidR="003E3BC5" w:rsidRPr="0039653D" w:rsidRDefault="003E3BC5" w:rsidP="007E6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</w:p>
    <w:tbl>
      <w:tblPr>
        <w:tblStyle w:val="aa"/>
        <w:tblW w:w="14884" w:type="dxa"/>
        <w:tblInd w:w="-3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363"/>
        <w:gridCol w:w="2127"/>
        <w:gridCol w:w="3543"/>
      </w:tblGrid>
      <w:tr w:rsidR="003E3BC5" w:rsidRPr="00192B07" w:rsidTr="003E3BC5">
        <w:tc>
          <w:tcPr>
            <w:tcW w:w="851" w:type="dxa"/>
          </w:tcPr>
          <w:p w:rsidR="003E3BC5" w:rsidRPr="00192B07" w:rsidRDefault="006A7163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E3BC5" w:rsidRPr="00192B07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363" w:type="dxa"/>
          </w:tcPr>
          <w:p w:rsidR="003E3BC5" w:rsidRPr="00192B07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</w:tcPr>
          <w:p w:rsidR="003E3BC5" w:rsidRPr="00192B07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  <w:p w:rsidR="003E3BC5" w:rsidRPr="00192B07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543" w:type="dxa"/>
          </w:tcPr>
          <w:p w:rsidR="003E3BC5" w:rsidRPr="00192B07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  <w:p w:rsidR="003E3BC5" w:rsidRPr="00192B07" w:rsidRDefault="003E3BC5" w:rsidP="007C4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</w:tc>
      </w:tr>
    </w:tbl>
    <w:tbl>
      <w:tblPr>
        <w:tblW w:w="14884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543"/>
      </w:tblGrid>
      <w:tr w:rsidR="002378A0" w:rsidRPr="00192B07" w:rsidTr="003E3BC5">
        <w:trPr>
          <w:tblHeader/>
          <w:tblCellSpacing w:w="5" w:type="nil"/>
        </w:trPr>
        <w:tc>
          <w:tcPr>
            <w:tcW w:w="851" w:type="dxa"/>
          </w:tcPr>
          <w:p w:rsidR="002378A0" w:rsidRPr="00192B07" w:rsidRDefault="002378A0" w:rsidP="0087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363" w:type="dxa"/>
          </w:tcPr>
          <w:p w:rsidR="002378A0" w:rsidRPr="00192B07" w:rsidRDefault="002378A0" w:rsidP="0087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378A0" w:rsidRPr="00192B07" w:rsidRDefault="002378A0" w:rsidP="0087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2378A0" w:rsidRPr="00192B07" w:rsidRDefault="002378A0" w:rsidP="0087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378A0" w:rsidRPr="00192B07" w:rsidTr="00FB79DF">
        <w:trPr>
          <w:trHeight w:val="606"/>
          <w:tblCellSpacing w:w="5" w:type="nil"/>
        </w:trPr>
        <w:tc>
          <w:tcPr>
            <w:tcW w:w="14884" w:type="dxa"/>
            <w:gridSpan w:val="4"/>
            <w:vAlign w:val="center"/>
          </w:tcPr>
          <w:p w:rsidR="002378A0" w:rsidRPr="00192B07" w:rsidRDefault="002378A0" w:rsidP="00EE6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МЕРОПРИЯТИЯ ПО РОСТУ ДОХОДОВ БЮДЖЕТА </w:t>
            </w:r>
            <w:r w:rsidR="00FB79DF" w:rsidRPr="00192B07">
              <w:rPr>
                <w:rFonts w:ascii="Times New Roman" w:hAnsi="Times New Roman"/>
                <w:b/>
                <w:sz w:val="24"/>
                <w:szCs w:val="24"/>
              </w:rPr>
              <w:t xml:space="preserve">ХАСАНСКОГО МУНИЦИПАЛЬНОГО </w:t>
            </w:r>
            <w:r w:rsidR="00EE6F16" w:rsidRPr="00192B07">
              <w:rPr>
                <w:rFonts w:ascii="Times New Roman" w:hAnsi="Times New Roman"/>
                <w:b/>
                <w:sz w:val="24"/>
                <w:szCs w:val="24"/>
              </w:rPr>
              <w:t>ОКРУГА</w:t>
            </w:r>
          </w:p>
        </w:tc>
      </w:tr>
      <w:tr w:rsidR="00432D1A" w:rsidRPr="00192B07" w:rsidTr="00FB79DF">
        <w:trPr>
          <w:trHeight w:val="606"/>
          <w:tblCellSpacing w:w="5" w:type="nil"/>
        </w:trPr>
        <w:tc>
          <w:tcPr>
            <w:tcW w:w="14884" w:type="dxa"/>
            <w:gridSpan w:val="4"/>
            <w:vAlign w:val="center"/>
          </w:tcPr>
          <w:p w:rsidR="00432D1A" w:rsidRPr="00192B07" w:rsidRDefault="00432D1A" w:rsidP="00104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192B0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104E18" w:rsidRPr="00192B07">
              <w:rPr>
                <w:rFonts w:ascii="Times New Roman" w:hAnsi="Times New Roman"/>
                <w:b/>
                <w:sz w:val="24"/>
                <w:szCs w:val="24"/>
              </w:rPr>
              <w:t>Меры по увеличению поступлений налоговых и неналоговых доходов</w:t>
            </w:r>
          </w:p>
        </w:tc>
      </w:tr>
      <w:tr w:rsidR="002378A0" w:rsidRPr="00F11239" w:rsidTr="00E27449">
        <w:trPr>
          <w:trHeight w:val="1374"/>
          <w:tblCellSpacing w:w="5" w:type="nil"/>
        </w:trPr>
        <w:tc>
          <w:tcPr>
            <w:tcW w:w="851" w:type="dxa"/>
            <w:vAlign w:val="center"/>
          </w:tcPr>
          <w:p w:rsidR="002378A0" w:rsidRPr="00F11239" w:rsidRDefault="002378A0" w:rsidP="00E27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1.</w:t>
            </w:r>
            <w:r w:rsidR="00432D1A" w:rsidRPr="00F1123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363" w:type="dxa"/>
            <w:vAlign w:val="center"/>
          </w:tcPr>
          <w:p w:rsidR="00AC53E4" w:rsidRPr="00F11239" w:rsidRDefault="006D686D" w:rsidP="006D6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Обеспечить согласно постановлению администрации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29.11.2022 № 897-па "Об утверждении Порядка формирования перечня и оценки налоговых расходов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" оценку эффективности налоговых расходов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по местным налогам</w:t>
            </w:r>
            <w:r w:rsidR="00B82633" w:rsidRPr="00F11239">
              <w:rPr>
                <w:rFonts w:ascii="Times New Roman" w:hAnsi="Times New Roman"/>
                <w:sz w:val="24"/>
                <w:szCs w:val="24"/>
              </w:rPr>
              <w:t xml:space="preserve"> и публикацию оценки для открытого доступа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2378A0" w:rsidRPr="00F11239" w:rsidRDefault="007D70C9" w:rsidP="006D6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е</w:t>
            </w:r>
            <w:r w:rsidR="00E92F86" w:rsidRPr="00F11239">
              <w:rPr>
                <w:rFonts w:ascii="Times New Roman" w:hAnsi="Times New Roman"/>
                <w:sz w:val="24"/>
                <w:szCs w:val="24"/>
              </w:rPr>
              <w:t xml:space="preserve">жегодно,                </w:t>
            </w:r>
            <w:r w:rsidR="006D686D" w:rsidRPr="00F11239">
              <w:rPr>
                <w:rFonts w:ascii="Times New Roman" w:hAnsi="Times New Roman"/>
                <w:sz w:val="24"/>
                <w:szCs w:val="24"/>
              </w:rPr>
              <w:t>по установленным срокам</w:t>
            </w:r>
          </w:p>
        </w:tc>
        <w:tc>
          <w:tcPr>
            <w:tcW w:w="3543" w:type="dxa"/>
          </w:tcPr>
          <w:p w:rsidR="004B0CF4" w:rsidRPr="00F11239" w:rsidRDefault="004B0CF4" w:rsidP="00DB4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78A0" w:rsidRPr="00F11239" w:rsidRDefault="00407CFD" w:rsidP="00DB4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4B0CF4" w:rsidRPr="00F11239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</w:tr>
      <w:tr w:rsidR="00971AE5" w:rsidRPr="00F11239" w:rsidTr="00971AE5">
        <w:trPr>
          <w:trHeight w:val="1374"/>
          <w:tblCellSpacing w:w="5" w:type="nil"/>
        </w:trPr>
        <w:tc>
          <w:tcPr>
            <w:tcW w:w="851" w:type="dxa"/>
            <w:vAlign w:val="center"/>
          </w:tcPr>
          <w:p w:rsidR="00971AE5" w:rsidRPr="00F11239" w:rsidRDefault="00712F36" w:rsidP="0097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1AE5" w:rsidRPr="00F1123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8363" w:type="dxa"/>
            <w:vAlign w:val="center"/>
          </w:tcPr>
          <w:p w:rsidR="00971AE5" w:rsidRPr="00F11239" w:rsidRDefault="00971AE5" w:rsidP="00971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2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в министерство </w:t>
            </w:r>
            <w:proofErr w:type="gramStart"/>
            <w:r w:rsidRPr="00F11239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 Приморского края результатов оценки эффективности налоговых</w:t>
            </w:r>
            <w:proofErr w:type="gramEnd"/>
            <w:r w:rsidRPr="00F112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льгот (расходов), предоставленных органами местного самоуправления по местным налогам.</w:t>
            </w:r>
          </w:p>
        </w:tc>
        <w:tc>
          <w:tcPr>
            <w:tcW w:w="2127" w:type="dxa"/>
          </w:tcPr>
          <w:p w:rsidR="00971AE5" w:rsidRPr="00F11239" w:rsidRDefault="00971AE5" w:rsidP="00971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239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ежегодно,                  до 1 августа текущего финансового года</w:t>
            </w:r>
          </w:p>
        </w:tc>
        <w:tc>
          <w:tcPr>
            <w:tcW w:w="3543" w:type="dxa"/>
          </w:tcPr>
          <w:p w:rsidR="00971AE5" w:rsidRPr="00F11239" w:rsidRDefault="00971AE5" w:rsidP="00DB42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9546F0" w:rsidRPr="00F11239" w:rsidTr="00AF0F2A">
        <w:trPr>
          <w:trHeight w:val="1374"/>
          <w:tblCellSpacing w:w="5" w:type="nil"/>
        </w:trPr>
        <w:tc>
          <w:tcPr>
            <w:tcW w:w="851" w:type="dxa"/>
            <w:vAlign w:val="center"/>
          </w:tcPr>
          <w:p w:rsidR="009546F0" w:rsidRPr="00F11239" w:rsidRDefault="00D336D0" w:rsidP="00282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8363" w:type="dxa"/>
            <w:vAlign w:val="center"/>
          </w:tcPr>
          <w:p w:rsidR="009546F0" w:rsidRPr="00F11239" w:rsidRDefault="00D336D0" w:rsidP="00950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Обеспечить рост налога на доходы физических лиц в  бюджет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proofErr w:type="gramStart"/>
            <w:r w:rsidRPr="00F11239">
              <w:rPr>
                <w:rFonts w:ascii="Times New Roman" w:hAnsi="Times New Roman"/>
                <w:sz w:val="24"/>
                <w:szCs w:val="24"/>
              </w:rPr>
              <w:t>по итогам исполнения за текущий финансовый год по сравнению с уровнем исполнения за предшествующий ему финансовый год</w:t>
            </w:r>
            <w:proofErr w:type="gram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9546F0" w:rsidRPr="00F11239" w:rsidRDefault="00AE3E2A" w:rsidP="004A2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е</w:t>
            </w:r>
            <w:r w:rsidR="00B70EAA" w:rsidRPr="00F11239">
              <w:rPr>
                <w:rFonts w:ascii="Times New Roman" w:hAnsi="Times New Roman"/>
                <w:sz w:val="24"/>
                <w:szCs w:val="24"/>
              </w:rPr>
              <w:t>жегодно</w:t>
            </w:r>
          </w:p>
        </w:tc>
        <w:tc>
          <w:tcPr>
            <w:tcW w:w="3543" w:type="dxa"/>
          </w:tcPr>
          <w:p w:rsidR="009546F0" w:rsidRPr="00F11239" w:rsidRDefault="003301AF" w:rsidP="00E14492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округа, </w:t>
            </w:r>
          </w:p>
          <w:p w:rsidR="003301AF" w:rsidRPr="00F11239" w:rsidRDefault="003301AF" w:rsidP="00E14492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Управление экономики и проектного управления</w:t>
            </w:r>
          </w:p>
          <w:p w:rsidR="003301AF" w:rsidRPr="00F11239" w:rsidRDefault="003301AF" w:rsidP="00E14492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округа,</w:t>
            </w:r>
          </w:p>
        </w:tc>
      </w:tr>
      <w:tr w:rsidR="00D332CE" w:rsidRPr="00F11239" w:rsidTr="00AF0F2A">
        <w:trPr>
          <w:trHeight w:val="1374"/>
          <w:tblCellSpacing w:w="5" w:type="nil"/>
        </w:trPr>
        <w:tc>
          <w:tcPr>
            <w:tcW w:w="851" w:type="dxa"/>
            <w:vAlign w:val="center"/>
          </w:tcPr>
          <w:p w:rsidR="00D332CE" w:rsidRPr="00F11239" w:rsidRDefault="00D332CE" w:rsidP="000035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="000035B1" w:rsidRPr="00F11239">
              <w:rPr>
                <w:rFonts w:ascii="Times New Roman" w:hAnsi="Times New Roman"/>
                <w:sz w:val="24"/>
                <w:szCs w:val="24"/>
              </w:rPr>
              <w:t>4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:rsidR="00D332CE" w:rsidRPr="00F11239" w:rsidRDefault="00691383" w:rsidP="00AF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Обеспечить рост неналоговых доходов местного бюджета текущего года </w:t>
            </w:r>
            <w:proofErr w:type="gramStart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по сравнению с предыдущим годом </w:t>
            </w:r>
            <w:r w:rsidR="00D332CE" w:rsidRPr="00F11239">
              <w:rPr>
                <w:rFonts w:ascii="Times New Roman" w:hAnsi="Times New Roman"/>
                <w:sz w:val="24"/>
                <w:szCs w:val="24"/>
              </w:rPr>
              <w:t>за счет проведенных мероприятий по установлению эффективных ставок арендной платы за сдаваемое в аренду</w:t>
            </w:r>
            <w:proofErr w:type="gramEnd"/>
            <w:r w:rsidR="00D332CE" w:rsidRPr="00F11239">
              <w:rPr>
                <w:rFonts w:ascii="Times New Roman" w:hAnsi="Times New Roman"/>
                <w:sz w:val="24"/>
                <w:szCs w:val="24"/>
              </w:rPr>
              <w:t xml:space="preserve"> имущество</w:t>
            </w:r>
            <w:r w:rsidR="00565145" w:rsidRPr="00F11239">
              <w:rPr>
                <w:rFonts w:ascii="Times New Roman" w:hAnsi="Times New Roman"/>
                <w:sz w:val="24"/>
                <w:szCs w:val="24"/>
              </w:rPr>
              <w:t xml:space="preserve"> и земельные участки, находящиеся в муниципальной собственности</w:t>
            </w:r>
            <w:r w:rsidR="00D332CE" w:rsidRPr="00F112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332CE" w:rsidRPr="00F11239" w:rsidRDefault="00D332CE" w:rsidP="00AF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- внедрение тотального учета муниципального имущества</w:t>
            </w:r>
            <w:r w:rsidR="00A34423" w:rsidRPr="00F112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332CE" w:rsidRPr="00F11239" w:rsidRDefault="00D332CE" w:rsidP="00AF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- выявление неиспользуемого (бесхозяйного) имущества  или  используемого не по целевому назначению, установление направления эффективного его использования</w:t>
            </w:r>
            <w:r w:rsidR="00A34423" w:rsidRPr="00F112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34423" w:rsidRPr="00F11239" w:rsidRDefault="00A34423" w:rsidP="00AF0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- определение и утверждение перечня сдаваемого в аренду имущества с целью увеличения доходов, получаемых в виде арендной платы и иной платы за сдачу во временное владение и пользование</w:t>
            </w:r>
          </w:p>
          <w:p w:rsidR="00E14492" w:rsidRPr="00F11239" w:rsidRDefault="00E14492" w:rsidP="004D4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- проведение перерасчета размера платы за аренду земельных участков по их новой кадастровой стоимости</w:t>
            </w:r>
          </w:p>
        </w:tc>
        <w:tc>
          <w:tcPr>
            <w:tcW w:w="2127" w:type="dxa"/>
            <w:vAlign w:val="center"/>
          </w:tcPr>
          <w:p w:rsidR="00D332CE" w:rsidRPr="00F11239" w:rsidRDefault="005C7058" w:rsidP="004A2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543" w:type="dxa"/>
          </w:tcPr>
          <w:p w:rsidR="004D453A" w:rsidRPr="00F11239" w:rsidRDefault="004D453A" w:rsidP="00E14492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</w:p>
          <w:p w:rsidR="00D332CE" w:rsidRPr="00F11239" w:rsidRDefault="00AA283C" w:rsidP="00E14492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4D453A" w:rsidRPr="00F11239">
              <w:rPr>
                <w:rFonts w:ascii="Times New Roman" w:hAnsi="Times New Roman"/>
                <w:sz w:val="24"/>
                <w:szCs w:val="24"/>
              </w:rPr>
              <w:t>имущественных и земельных отношений</w:t>
            </w:r>
            <w:r w:rsidR="0088179D" w:rsidRPr="00F11239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88179D"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="0088179D"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4D453A" w:rsidRPr="00F11239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E14492" w:rsidRPr="00F11239" w:rsidRDefault="00E14492" w:rsidP="00E14492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</w:p>
          <w:p w:rsidR="00E14492" w:rsidRPr="00F11239" w:rsidRDefault="00E14492" w:rsidP="00E14492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222" w:rsidRPr="00F11239" w:rsidTr="004513F3">
        <w:trPr>
          <w:trHeight w:val="1374"/>
          <w:tblCellSpacing w:w="5" w:type="nil"/>
        </w:trPr>
        <w:tc>
          <w:tcPr>
            <w:tcW w:w="851" w:type="dxa"/>
            <w:vAlign w:val="center"/>
          </w:tcPr>
          <w:p w:rsidR="00632222" w:rsidRPr="00F11239" w:rsidRDefault="002A6C35" w:rsidP="00F75C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1.</w:t>
            </w:r>
            <w:r w:rsidR="00F75CA7" w:rsidRPr="00F11239">
              <w:rPr>
                <w:rFonts w:ascii="Times New Roman" w:hAnsi="Times New Roman"/>
                <w:sz w:val="24"/>
                <w:szCs w:val="24"/>
              </w:rPr>
              <w:t>5</w:t>
            </w:r>
            <w:r w:rsidR="008534EA" w:rsidRPr="00F112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:rsidR="00632222" w:rsidRPr="00F11239" w:rsidRDefault="00677277" w:rsidP="003E76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Усиление</w:t>
            </w:r>
            <w:r w:rsidR="00632222" w:rsidRPr="00F11239">
              <w:rPr>
                <w:rFonts w:ascii="Times New Roman" w:hAnsi="Times New Roman"/>
                <w:sz w:val="24"/>
                <w:szCs w:val="24"/>
              </w:rPr>
              <w:t xml:space="preserve"> претензионной работы в отношении арендаторов имущества и земельных участков, находящихся в муниципальной собственности, имеющих задолженность по арендной плате</w:t>
            </w:r>
            <w:r w:rsidR="007611F8" w:rsidRPr="00F11239">
              <w:rPr>
                <w:rFonts w:ascii="Times New Roman" w:hAnsi="Times New Roman"/>
                <w:sz w:val="24"/>
                <w:szCs w:val="24"/>
              </w:rPr>
              <w:t xml:space="preserve">,  а  также  земельные участки, </w:t>
            </w:r>
            <w:r w:rsidR="00F75CA7" w:rsidRPr="00F11239">
              <w:rPr>
                <w:rFonts w:ascii="Times New Roman" w:hAnsi="Times New Roman"/>
                <w:sz w:val="24"/>
                <w:szCs w:val="24"/>
              </w:rPr>
              <w:t>муниципальная</w:t>
            </w:r>
            <w:r w:rsidR="007611F8" w:rsidRPr="00F11239">
              <w:rPr>
                <w:rFonts w:ascii="Times New Roman" w:hAnsi="Times New Roman"/>
                <w:sz w:val="24"/>
                <w:szCs w:val="24"/>
              </w:rPr>
              <w:t xml:space="preserve"> собственность на которые не разграничена</w:t>
            </w:r>
          </w:p>
          <w:p w:rsidR="00632222" w:rsidRPr="00F11239" w:rsidRDefault="00632222" w:rsidP="003E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32222" w:rsidRPr="00F11239" w:rsidRDefault="00445E5E" w:rsidP="003E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е</w:t>
            </w:r>
            <w:r w:rsidR="00995F58" w:rsidRPr="00F11239">
              <w:rPr>
                <w:rFonts w:ascii="Times New Roman" w:hAnsi="Times New Roman"/>
                <w:sz w:val="24"/>
                <w:szCs w:val="24"/>
              </w:rPr>
              <w:t>жегодно</w:t>
            </w:r>
            <w:r w:rsidR="00E55343" w:rsidRPr="00F11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:rsidR="002A6C35" w:rsidRPr="00F11239" w:rsidRDefault="002A6C35" w:rsidP="00451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682CDF" w:rsidRPr="00F11239">
              <w:rPr>
                <w:rFonts w:ascii="Times New Roman" w:hAnsi="Times New Roman"/>
                <w:sz w:val="24"/>
                <w:szCs w:val="24"/>
              </w:rPr>
              <w:t xml:space="preserve">имущественных и 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>земельных отношений</w:t>
            </w:r>
          </w:p>
          <w:p w:rsidR="00632222" w:rsidRPr="00F11239" w:rsidRDefault="002A6C35" w:rsidP="00451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012BC6" w:rsidRPr="00F1123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3F3190" w:rsidRPr="00F1123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F3190" w:rsidRPr="00F11239" w:rsidRDefault="003F3190" w:rsidP="00012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Правовое управление администрации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012BC6" w:rsidRPr="00F11239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</w:tr>
      <w:tr w:rsidR="00FF3BB3" w:rsidRPr="00F11239" w:rsidTr="00F13873">
        <w:trPr>
          <w:trHeight w:val="1374"/>
          <w:tblCellSpacing w:w="5" w:type="nil"/>
        </w:trPr>
        <w:tc>
          <w:tcPr>
            <w:tcW w:w="851" w:type="dxa"/>
            <w:vAlign w:val="center"/>
          </w:tcPr>
          <w:p w:rsidR="00FF3BB3" w:rsidRPr="00F11239" w:rsidRDefault="005A6C11" w:rsidP="004A2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1.6</w:t>
            </w:r>
            <w:r w:rsidR="008534EA" w:rsidRPr="00F112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FF3BB3" w:rsidRPr="00F11239" w:rsidRDefault="002C58AF" w:rsidP="00780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Проведение заседаний межведомственной комиссии по налоговой и социальной политике при главе </w:t>
            </w:r>
            <w:proofErr w:type="spellStart"/>
            <w:r w:rsidR="00477946"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="00477946"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780256" w:rsidRPr="00F1123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477946" w:rsidRPr="00F11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>по заслушиванию физических и юридических лиц, допустивших нарушение законодательства о налогах и сборах, для выработки мер, направленных на обеспечение поступлений налогов, сборов и иных обязательных платежей, а также по снижению задолженности во все уровни бюджета</w:t>
            </w:r>
          </w:p>
        </w:tc>
        <w:tc>
          <w:tcPr>
            <w:tcW w:w="2127" w:type="dxa"/>
            <w:vAlign w:val="center"/>
          </w:tcPr>
          <w:p w:rsidR="007A1AFC" w:rsidRPr="00F11239" w:rsidRDefault="002C58AF" w:rsidP="004A2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  <w:p w:rsidR="00FF3BB3" w:rsidRPr="00F11239" w:rsidRDefault="00FF3BB3" w:rsidP="00C140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FF3BB3" w:rsidRPr="00F11239" w:rsidRDefault="009844E8" w:rsidP="007802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МИ ФНС №10  по Приморскому краю, Финансовое управление а</w:t>
            </w:r>
            <w:r w:rsidR="00C33FB9" w:rsidRPr="00F11239">
              <w:rPr>
                <w:rFonts w:ascii="Times New Roman" w:hAnsi="Times New Roman"/>
                <w:sz w:val="24"/>
                <w:szCs w:val="24"/>
              </w:rPr>
              <w:t>дминистраци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>и</w:t>
            </w:r>
            <w:r w:rsidR="00E24A5C" w:rsidRPr="00F11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FB9" w:rsidRPr="00F11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33FB9"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="00C33FB9"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780256" w:rsidRPr="00F11239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</w:tr>
      <w:tr w:rsidR="002378A0" w:rsidRPr="00F11239" w:rsidTr="004A2E01">
        <w:trPr>
          <w:trHeight w:val="2265"/>
          <w:tblCellSpacing w:w="5" w:type="nil"/>
        </w:trPr>
        <w:tc>
          <w:tcPr>
            <w:tcW w:w="851" w:type="dxa"/>
            <w:vAlign w:val="center"/>
          </w:tcPr>
          <w:p w:rsidR="002378A0" w:rsidRPr="00F11239" w:rsidRDefault="0085541A" w:rsidP="004A2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1.7</w:t>
            </w:r>
            <w:r w:rsidR="00A94490" w:rsidRPr="00F112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:rsidR="002A27CB" w:rsidRPr="00F11239" w:rsidRDefault="00A2469C" w:rsidP="002B2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Организация работы по проведению мероприятий по легализации оплаты труда и обеспечению полноты поступления в бюджет района налога на доходы физических лиц</w:t>
            </w:r>
          </w:p>
        </w:tc>
        <w:tc>
          <w:tcPr>
            <w:tcW w:w="2127" w:type="dxa"/>
            <w:vAlign w:val="center"/>
          </w:tcPr>
          <w:p w:rsidR="002378A0" w:rsidRPr="00F11239" w:rsidRDefault="00C03059" w:rsidP="006A7F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2023-2024</w:t>
            </w:r>
            <w:r w:rsidR="00EF2062" w:rsidRPr="00F11239">
              <w:rPr>
                <w:rFonts w:ascii="Times New Roman" w:hAnsi="Times New Roman"/>
                <w:sz w:val="24"/>
                <w:szCs w:val="24"/>
              </w:rPr>
              <w:t xml:space="preserve">  годы</w:t>
            </w:r>
          </w:p>
        </w:tc>
        <w:tc>
          <w:tcPr>
            <w:tcW w:w="3543" w:type="dxa"/>
          </w:tcPr>
          <w:p w:rsidR="002378A0" w:rsidRPr="00F11239" w:rsidRDefault="00A2469C" w:rsidP="00A24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МИ ФНС №10  по Приморскому краю,</w:t>
            </w:r>
          </w:p>
          <w:p w:rsidR="00A2469C" w:rsidRPr="00F11239" w:rsidRDefault="00A2469C" w:rsidP="00A24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рабочая группа по вопросам снижения неформальной занятости при главе Хасанского муниципального района</w:t>
            </w:r>
          </w:p>
        </w:tc>
      </w:tr>
      <w:tr w:rsidR="00EF2062" w:rsidRPr="00F11239" w:rsidTr="00EF2062">
        <w:trPr>
          <w:trHeight w:val="738"/>
          <w:tblCellSpacing w:w="5" w:type="nil"/>
        </w:trPr>
        <w:tc>
          <w:tcPr>
            <w:tcW w:w="851" w:type="dxa"/>
            <w:vAlign w:val="center"/>
          </w:tcPr>
          <w:p w:rsidR="00EF2062" w:rsidRPr="00F11239" w:rsidRDefault="0085541A" w:rsidP="004A2E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8363" w:type="dxa"/>
            <w:vAlign w:val="center"/>
          </w:tcPr>
          <w:p w:rsidR="00AD2EDE" w:rsidRPr="00F11239" w:rsidRDefault="00AD2EDE" w:rsidP="00AD2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Повышение качества и совершенствование механизмов </w:t>
            </w:r>
          </w:p>
          <w:p w:rsidR="00F0318D" w:rsidRPr="00F11239" w:rsidRDefault="00AD2EDE" w:rsidP="00AD2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муниципального земельного контроля</w:t>
            </w:r>
            <w:r w:rsidR="00F0318D" w:rsidRPr="00F112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0318D" w:rsidRPr="00F11239" w:rsidRDefault="00F0318D" w:rsidP="00AD2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-</w:t>
            </w:r>
            <w:r w:rsidR="00EF2062" w:rsidRPr="00F11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>проведение контрольных и профилактических мероприятий;</w:t>
            </w:r>
          </w:p>
          <w:p w:rsidR="00F0318D" w:rsidRPr="00F11239" w:rsidRDefault="00F0318D" w:rsidP="00F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- выявление земельных участков, используемых без оформления правоустанавливающих документов; </w:t>
            </w:r>
          </w:p>
          <w:p w:rsidR="00F0318D" w:rsidRPr="00F11239" w:rsidRDefault="00F0318D" w:rsidP="00E87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-</w:t>
            </w:r>
            <w:r w:rsidRPr="00F11239">
              <w:rPr>
                <w:sz w:val="24"/>
                <w:szCs w:val="24"/>
              </w:rPr>
              <w:t xml:space="preserve"> </w:t>
            </w:r>
            <w:r w:rsidR="00E878F5">
              <w:rPr>
                <w:sz w:val="24"/>
                <w:szCs w:val="24"/>
              </w:rPr>
              <w:t>в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>ыявление земельных участков, используемых не по целевому назначению и земельных участков, имеющих признаки использования в предпринимательской деятельности</w:t>
            </w:r>
          </w:p>
        </w:tc>
        <w:tc>
          <w:tcPr>
            <w:tcW w:w="2127" w:type="dxa"/>
            <w:vAlign w:val="center"/>
          </w:tcPr>
          <w:p w:rsidR="00EF2062" w:rsidRPr="00F11239" w:rsidRDefault="00CF059A" w:rsidP="00EA21F8">
            <w:pPr>
              <w:rPr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      ежегодно</w:t>
            </w:r>
          </w:p>
        </w:tc>
        <w:tc>
          <w:tcPr>
            <w:tcW w:w="3543" w:type="dxa"/>
            <w:vAlign w:val="center"/>
          </w:tcPr>
          <w:p w:rsidR="00D31C24" w:rsidRPr="00F11239" w:rsidRDefault="00EA21F8" w:rsidP="0016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 w:rsidR="00933326" w:rsidRPr="00933326">
              <w:rPr>
                <w:rFonts w:ascii="Times New Roman" w:hAnsi="Times New Roman"/>
                <w:sz w:val="24"/>
                <w:szCs w:val="24"/>
              </w:rPr>
              <w:t xml:space="preserve">имущественных </w:t>
            </w:r>
            <w:r w:rsidR="0093332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20729" w:rsidRPr="00F11239">
              <w:rPr>
                <w:rFonts w:ascii="Times New Roman" w:hAnsi="Times New Roman"/>
                <w:sz w:val="24"/>
                <w:szCs w:val="24"/>
              </w:rPr>
              <w:t xml:space="preserve">земельных отношений </w:t>
            </w:r>
            <w:r w:rsidR="00EF2062" w:rsidRPr="00F11239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EF2062"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="00EF2062"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16610E" w:rsidRPr="00F1123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D31C24" w:rsidRPr="00F1123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602B7" w:rsidRPr="00F11239" w:rsidRDefault="006602B7" w:rsidP="0016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Отдел муниципального контроля администрации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  <w:p w:rsidR="00EF2062" w:rsidRPr="00F11239" w:rsidRDefault="00EF2062" w:rsidP="00166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sz w:val="24"/>
                <w:szCs w:val="24"/>
              </w:rPr>
              <w:t xml:space="preserve"> </w:t>
            </w:r>
          </w:p>
        </w:tc>
      </w:tr>
    </w:tbl>
    <w:p w:rsidR="00A73F4D" w:rsidRPr="00F11239" w:rsidRDefault="00A73F4D">
      <w:pPr>
        <w:rPr>
          <w:sz w:val="24"/>
          <w:szCs w:val="24"/>
        </w:rPr>
      </w:pPr>
    </w:p>
    <w:tbl>
      <w:tblPr>
        <w:tblW w:w="1531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5"/>
        <w:gridCol w:w="6242"/>
        <w:gridCol w:w="1844"/>
        <w:gridCol w:w="142"/>
        <w:gridCol w:w="2976"/>
        <w:gridCol w:w="3261"/>
      </w:tblGrid>
      <w:tr w:rsidR="00A73F4D" w:rsidRPr="00F11239" w:rsidTr="00CE3A27">
        <w:trPr>
          <w:trHeight w:val="527"/>
          <w:tblCellSpacing w:w="5" w:type="nil"/>
        </w:trPr>
        <w:tc>
          <w:tcPr>
            <w:tcW w:w="15310" w:type="dxa"/>
            <w:gridSpan w:val="6"/>
            <w:vAlign w:val="center"/>
          </w:tcPr>
          <w:p w:rsidR="00A73F4D" w:rsidRPr="00F11239" w:rsidRDefault="00A73F4D" w:rsidP="00CE3A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1239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МЕРОПРИЯТИЯ ПО ОПТИМИЗАЦИИ РАСХОДОВ ХАСАНСКОГО МУНИЦИПАЛЬНОГО </w:t>
            </w:r>
            <w:r w:rsidR="00CE3A27" w:rsidRPr="00F11239">
              <w:rPr>
                <w:rFonts w:ascii="Times New Roman" w:hAnsi="Times New Roman"/>
                <w:b/>
                <w:sz w:val="24"/>
                <w:szCs w:val="24"/>
              </w:rPr>
              <w:t>ОКРУГА</w:t>
            </w:r>
          </w:p>
        </w:tc>
      </w:tr>
      <w:tr w:rsidR="00A509D2" w:rsidRPr="00F11239" w:rsidTr="000C0418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509D2" w:rsidRPr="00F11239" w:rsidRDefault="00A509D2" w:rsidP="0066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123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09D2" w:rsidRPr="00F11239" w:rsidRDefault="00A509D2" w:rsidP="0066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1123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123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42" w:type="dxa"/>
            <w:vAlign w:val="center"/>
          </w:tcPr>
          <w:p w:rsidR="00A509D2" w:rsidRPr="00F11239" w:rsidRDefault="00A509D2" w:rsidP="0066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1239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4" w:type="dxa"/>
            <w:vAlign w:val="center"/>
          </w:tcPr>
          <w:p w:rsidR="00A509D2" w:rsidRPr="00F11239" w:rsidRDefault="00A509D2" w:rsidP="0066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1239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  <w:p w:rsidR="00A509D2" w:rsidRPr="00F11239" w:rsidRDefault="00A509D2" w:rsidP="0066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1239">
              <w:rPr>
                <w:rFonts w:ascii="Times New Roman" w:hAnsi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118" w:type="dxa"/>
            <w:gridSpan w:val="2"/>
            <w:vAlign w:val="center"/>
          </w:tcPr>
          <w:p w:rsidR="00A509D2" w:rsidRPr="00F11239" w:rsidRDefault="00A509D2" w:rsidP="00665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b/>
                <w:sz w:val="24"/>
                <w:szCs w:val="24"/>
              </w:rPr>
              <w:t>Целевые показатели</w:t>
            </w:r>
          </w:p>
        </w:tc>
        <w:tc>
          <w:tcPr>
            <w:tcW w:w="3261" w:type="dxa"/>
            <w:vAlign w:val="center"/>
          </w:tcPr>
          <w:p w:rsidR="00454307" w:rsidRPr="00454307" w:rsidRDefault="00454307" w:rsidP="00454307">
            <w:pPr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454307">
              <w:rPr>
                <w:rFonts w:ascii="Times New Roman" w:eastAsiaTheme="minorHAnsi" w:hAnsi="Times New Roman"/>
                <w:b/>
                <w:sz w:val="24"/>
                <w:szCs w:val="24"/>
              </w:rPr>
              <w:t>Ответственные</w:t>
            </w:r>
          </w:p>
          <w:p w:rsidR="00A509D2" w:rsidRPr="00F11239" w:rsidRDefault="00454307" w:rsidP="00454307">
            <w:pPr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54307">
              <w:rPr>
                <w:rFonts w:ascii="Times New Roman" w:eastAsiaTheme="minorHAnsi" w:hAnsi="Times New Roman"/>
                <w:b/>
                <w:sz w:val="24"/>
                <w:szCs w:val="24"/>
              </w:rPr>
              <w:t>исполнители</w:t>
            </w:r>
          </w:p>
        </w:tc>
      </w:tr>
      <w:tr w:rsidR="00B82FFC" w:rsidRPr="00F11239" w:rsidTr="00F47953">
        <w:trPr>
          <w:trHeight w:val="720"/>
          <w:tblCellSpacing w:w="5" w:type="nil"/>
        </w:trPr>
        <w:tc>
          <w:tcPr>
            <w:tcW w:w="15310" w:type="dxa"/>
            <w:gridSpan w:val="6"/>
            <w:vAlign w:val="center"/>
          </w:tcPr>
          <w:p w:rsidR="00B82FFC" w:rsidRPr="00454307" w:rsidRDefault="00B82FFC" w:rsidP="00454307">
            <w:pPr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833AF">
              <w:rPr>
                <w:rFonts w:ascii="Times New Roman" w:eastAsiaTheme="minorHAnsi" w:hAnsi="Times New Roman"/>
                <w:b/>
                <w:sz w:val="24"/>
                <w:szCs w:val="24"/>
              </w:rPr>
              <w:t>1.</w:t>
            </w:r>
            <w:r w:rsidRPr="003833AF">
              <w:rPr>
                <w:rFonts w:ascii="Times New Roman" w:eastAsiaTheme="minorHAnsi" w:hAnsi="Times New Roman"/>
                <w:b/>
                <w:sz w:val="24"/>
                <w:szCs w:val="24"/>
              </w:rPr>
              <w:tab/>
              <w:t>Содержание органов местного самоуправления</w:t>
            </w:r>
          </w:p>
        </w:tc>
      </w:tr>
      <w:tr w:rsidR="00A73F4D" w:rsidRPr="00F11239" w:rsidTr="000C0418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B64120" w:rsidP="00930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3F4D" w:rsidRPr="00F1123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242" w:type="dxa"/>
            <w:vAlign w:val="center"/>
          </w:tcPr>
          <w:p w:rsidR="00A73F4D" w:rsidRPr="00F11239" w:rsidRDefault="00A73F4D" w:rsidP="002F29FA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Соблюдение нормативов расходов на содержание органов местного самоуправления, утвержденных Правительством Приморского края </w:t>
            </w:r>
          </w:p>
        </w:tc>
        <w:tc>
          <w:tcPr>
            <w:tcW w:w="1844" w:type="dxa"/>
            <w:vAlign w:val="center"/>
          </w:tcPr>
          <w:p w:rsidR="00A73F4D" w:rsidRPr="00F11239" w:rsidRDefault="00A73F4D" w:rsidP="00306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3118" w:type="dxa"/>
            <w:gridSpan w:val="2"/>
            <w:vAlign w:val="center"/>
          </w:tcPr>
          <w:p w:rsidR="00A73F4D" w:rsidRPr="00F11239" w:rsidRDefault="00ED58A7" w:rsidP="00ED5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Да - при отсутствии превышения установленных нормативов расходов на содержание органов местного самоуправления</w:t>
            </w:r>
          </w:p>
        </w:tc>
        <w:tc>
          <w:tcPr>
            <w:tcW w:w="3261" w:type="dxa"/>
            <w:vAlign w:val="center"/>
          </w:tcPr>
          <w:p w:rsidR="00A73F4D" w:rsidRPr="00F11239" w:rsidRDefault="00A73F4D" w:rsidP="00ED58A7">
            <w:pPr>
              <w:autoSpaceDE w:val="0"/>
              <w:autoSpaceDN w:val="0"/>
              <w:adjustRightInd w:val="0"/>
              <w:spacing w:after="0" w:line="240" w:lineRule="auto"/>
              <w:ind w:left="-75" w:firstLine="7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</w:t>
            </w:r>
            <w:r w:rsidR="00472766"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го 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округа</w:t>
            </w:r>
          </w:p>
        </w:tc>
      </w:tr>
      <w:tr w:rsidR="00A73F4D" w:rsidRPr="00F11239" w:rsidTr="000C0418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307C29" w:rsidP="00ED5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73F4D" w:rsidRPr="00F1123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242" w:type="dxa"/>
            <w:vAlign w:val="center"/>
          </w:tcPr>
          <w:p w:rsidR="00A73F4D" w:rsidRPr="00F11239" w:rsidRDefault="00A73F4D" w:rsidP="00D7136C">
            <w:pPr>
              <w:tabs>
                <w:tab w:val="left" w:pos="1843"/>
              </w:tabs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Обеспечение недопущения индексации денежного содержания муниципальных служащих сверх предусмотренных на текущий год размеров индексации денежного содержания государственных служащих Приморского края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ab/>
              <w:t>.</w:t>
            </w:r>
          </w:p>
        </w:tc>
        <w:tc>
          <w:tcPr>
            <w:tcW w:w="1844" w:type="dxa"/>
            <w:vAlign w:val="center"/>
          </w:tcPr>
          <w:p w:rsidR="00A73F4D" w:rsidRPr="00F11239" w:rsidRDefault="00A73F4D" w:rsidP="00ED5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2023-2025  годы</w:t>
            </w:r>
          </w:p>
        </w:tc>
        <w:tc>
          <w:tcPr>
            <w:tcW w:w="3118" w:type="dxa"/>
            <w:gridSpan w:val="2"/>
          </w:tcPr>
          <w:p w:rsidR="00A73F4D" w:rsidRPr="00F11239" w:rsidRDefault="00D7136C" w:rsidP="00ED5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136C">
              <w:rPr>
                <w:rFonts w:ascii="Times New Roman" w:eastAsiaTheme="minorHAnsi" w:hAnsi="Times New Roman"/>
                <w:sz w:val="24"/>
                <w:szCs w:val="24"/>
              </w:rPr>
              <w:t>Да - при отсутствии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7136C">
              <w:rPr>
                <w:rFonts w:ascii="Times New Roman" w:eastAsiaTheme="minorHAnsi" w:hAnsi="Times New Roman"/>
                <w:sz w:val="24"/>
                <w:szCs w:val="24"/>
              </w:rPr>
              <w:t>индексации денежного содержания муниципальных служащих сверх предусмотренных на текущий год размеров индексации денежного содержания государстве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нных служащих Приморского края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ab/>
            </w:r>
          </w:p>
        </w:tc>
        <w:tc>
          <w:tcPr>
            <w:tcW w:w="3261" w:type="dxa"/>
            <w:vAlign w:val="center"/>
          </w:tcPr>
          <w:p w:rsidR="00A73F4D" w:rsidRPr="00F11239" w:rsidRDefault="00A73F4D" w:rsidP="00ED5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B64120" w:rsidRPr="00F11239" w:rsidTr="00472766">
        <w:trPr>
          <w:trHeight w:val="431"/>
          <w:tblCellSpacing w:w="5" w:type="nil"/>
        </w:trPr>
        <w:tc>
          <w:tcPr>
            <w:tcW w:w="15310" w:type="dxa"/>
            <w:gridSpan w:val="6"/>
          </w:tcPr>
          <w:p w:rsidR="00B64120" w:rsidRPr="00F11239" w:rsidRDefault="00B64120" w:rsidP="00630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b/>
                <w:sz w:val="24"/>
                <w:szCs w:val="24"/>
              </w:rPr>
              <w:lastRenderedPageBreak/>
              <w:t>2.Планирование и исполнение местного бюджета</w:t>
            </w:r>
          </w:p>
        </w:tc>
      </w:tr>
      <w:tr w:rsidR="00A73F4D" w:rsidRPr="00F11239" w:rsidTr="00483458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930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242" w:type="dxa"/>
            <w:vAlign w:val="center"/>
          </w:tcPr>
          <w:p w:rsidR="00C43D29" w:rsidRDefault="00C43D29" w:rsidP="004954F9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3F4D" w:rsidRPr="00F11239" w:rsidRDefault="00C43D29" w:rsidP="0024210B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A73F4D" w:rsidRPr="00F11239">
              <w:rPr>
                <w:rFonts w:ascii="Times New Roman" w:hAnsi="Times New Roman"/>
                <w:sz w:val="24"/>
                <w:szCs w:val="24"/>
              </w:rPr>
              <w:t xml:space="preserve">е принимать расходные обязательства, не связанные с решением вопросов, отнесенных Конституцией Российской Федерации и федеральными законами к полномочиям органов местного самоуправления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844" w:type="dxa"/>
            <w:vAlign w:val="center"/>
          </w:tcPr>
          <w:p w:rsidR="00A73F4D" w:rsidRPr="00F11239" w:rsidRDefault="00A73F4D" w:rsidP="002C518F">
            <w:pPr>
              <w:pStyle w:val="ConsPlusNormal"/>
              <w:jc w:val="center"/>
              <w:rPr>
                <w:sz w:val="24"/>
                <w:szCs w:val="24"/>
              </w:rPr>
            </w:pPr>
            <w:r w:rsidRPr="00F11239">
              <w:rPr>
                <w:sz w:val="24"/>
                <w:szCs w:val="24"/>
              </w:rPr>
              <w:t>Ежегодно до 15 ноября</w:t>
            </w:r>
          </w:p>
        </w:tc>
        <w:tc>
          <w:tcPr>
            <w:tcW w:w="3118" w:type="dxa"/>
            <w:gridSpan w:val="2"/>
          </w:tcPr>
          <w:p w:rsidR="00A73F4D" w:rsidRPr="00F11239" w:rsidRDefault="00AB55EB" w:rsidP="00AB55EB">
            <w:pPr>
              <w:pStyle w:val="ConsPlusNormal"/>
              <w:rPr>
                <w:sz w:val="24"/>
                <w:szCs w:val="24"/>
              </w:rPr>
            </w:pPr>
            <w:r w:rsidRPr="00AB55EB">
              <w:rPr>
                <w:sz w:val="24"/>
                <w:szCs w:val="24"/>
              </w:rPr>
              <w:t>Да - при отсутствии принятых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 муниципального округа</w:t>
            </w:r>
          </w:p>
        </w:tc>
        <w:tc>
          <w:tcPr>
            <w:tcW w:w="3261" w:type="dxa"/>
            <w:vAlign w:val="center"/>
          </w:tcPr>
          <w:p w:rsidR="00A73F4D" w:rsidRPr="00F11239" w:rsidRDefault="00AB55EB" w:rsidP="004C2482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A73F4D" w:rsidRPr="00F11239">
              <w:rPr>
                <w:sz w:val="24"/>
                <w:szCs w:val="24"/>
              </w:rPr>
              <w:t>лавные распорядители средств</w:t>
            </w:r>
            <w:r w:rsidR="004C2482">
              <w:rPr>
                <w:sz w:val="24"/>
                <w:szCs w:val="24"/>
              </w:rPr>
              <w:t xml:space="preserve"> местного бюджета</w:t>
            </w:r>
            <w:r w:rsidR="00A73F4D" w:rsidRPr="00F11239">
              <w:rPr>
                <w:sz w:val="24"/>
                <w:szCs w:val="24"/>
              </w:rPr>
              <w:t xml:space="preserve"> </w:t>
            </w:r>
          </w:p>
        </w:tc>
      </w:tr>
      <w:tr w:rsidR="00A73F4D" w:rsidRPr="00F11239" w:rsidTr="00483458">
        <w:trPr>
          <w:trHeight w:val="74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930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6242" w:type="dxa"/>
          </w:tcPr>
          <w:p w:rsidR="00A73F4D" w:rsidRPr="00F11239" w:rsidRDefault="00A73F4D" w:rsidP="00DF601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Обеспечить оценку эффективности реализации муниципальных программ в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Хасанском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муниципальном </w:t>
            </w:r>
            <w:r w:rsidR="00DF6018">
              <w:rPr>
                <w:rFonts w:ascii="Times New Roman" w:hAnsi="Times New Roman"/>
                <w:sz w:val="24"/>
                <w:szCs w:val="24"/>
              </w:rPr>
              <w:t>округе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и размещение на официальном сайте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DF6018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в информационно-телекоммуникационной сети «Интернет» в соответствии с постановлением администрации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8D6688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6688">
              <w:rPr>
                <w:rFonts w:ascii="Times New Roman" w:hAnsi="Times New Roman"/>
                <w:sz w:val="24"/>
                <w:szCs w:val="24"/>
              </w:rPr>
              <w:t>26.12.2022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 xml:space="preserve">. № </w:t>
            </w:r>
            <w:r w:rsidR="008D6688">
              <w:rPr>
                <w:rFonts w:ascii="Times New Roman" w:hAnsi="Times New Roman"/>
                <w:sz w:val="24"/>
                <w:szCs w:val="24"/>
              </w:rPr>
              <w:t>1068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 xml:space="preserve">-па </w:t>
            </w:r>
            <w:r w:rsidR="009B7D20">
              <w:rPr>
                <w:rFonts w:ascii="Times New Roman" w:hAnsi="Times New Roman"/>
                <w:sz w:val="24"/>
                <w:szCs w:val="24"/>
              </w:rPr>
              <w:t>«</w:t>
            </w:r>
            <w:r w:rsidR="009B7D20" w:rsidRPr="009B7D20">
              <w:rPr>
                <w:rFonts w:ascii="Times New Roman" w:hAnsi="Times New Roman"/>
                <w:sz w:val="24"/>
                <w:szCs w:val="24"/>
              </w:rPr>
              <w:t>Об утверждении Порядка разработки,</w:t>
            </w:r>
            <w:r w:rsidR="009B7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D20" w:rsidRPr="009B7D20">
              <w:rPr>
                <w:rFonts w:ascii="Times New Roman" w:hAnsi="Times New Roman"/>
                <w:sz w:val="24"/>
                <w:szCs w:val="24"/>
              </w:rPr>
              <w:t>реализации и оценки эффективности</w:t>
            </w:r>
            <w:r w:rsidR="009B7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D20" w:rsidRPr="009B7D20">
              <w:rPr>
                <w:rFonts w:ascii="Times New Roman" w:hAnsi="Times New Roman"/>
                <w:sz w:val="24"/>
                <w:szCs w:val="24"/>
              </w:rPr>
              <w:t xml:space="preserve">муниципальных программ </w:t>
            </w:r>
            <w:proofErr w:type="spellStart"/>
            <w:r w:rsidR="009B7D20" w:rsidRPr="009B7D20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="009B7D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7D20" w:rsidRPr="009B7D20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1844" w:type="dxa"/>
            <w:vAlign w:val="center"/>
          </w:tcPr>
          <w:p w:rsidR="00C41CE9" w:rsidRDefault="00FB68F9" w:rsidP="007A58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</w:p>
          <w:p w:rsidR="00A73F4D" w:rsidRPr="00F11239" w:rsidRDefault="00FB68F9" w:rsidP="007A58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 апреля</w:t>
            </w:r>
          </w:p>
        </w:tc>
        <w:tc>
          <w:tcPr>
            <w:tcW w:w="3118" w:type="dxa"/>
            <w:gridSpan w:val="2"/>
          </w:tcPr>
          <w:p w:rsidR="00A73F4D" w:rsidRPr="00F11239" w:rsidRDefault="00DF6018" w:rsidP="009C4E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="009C4E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C42C3">
              <w:rPr>
                <w:rFonts w:ascii="Times New Roman" w:hAnsi="Times New Roman"/>
                <w:sz w:val="24"/>
                <w:szCs w:val="24"/>
              </w:rPr>
              <w:t xml:space="preserve"> при наличии </w:t>
            </w:r>
            <w:r>
              <w:rPr>
                <w:rFonts w:ascii="Times New Roman" w:hAnsi="Times New Roman"/>
                <w:sz w:val="24"/>
                <w:szCs w:val="24"/>
              </w:rPr>
              <w:t>оценк</w:t>
            </w:r>
            <w:r w:rsidR="00BC42C3">
              <w:rPr>
                <w:rFonts w:ascii="Times New Roman" w:hAnsi="Times New Roman"/>
                <w:sz w:val="24"/>
                <w:szCs w:val="24"/>
              </w:rPr>
              <w:t>и</w:t>
            </w:r>
            <w:r w:rsidRPr="00DF6018">
              <w:rPr>
                <w:rFonts w:ascii="Times New Roman" w:hAnsi="Times New Roman"/>
                <w:sz w:val="24"/>
                <w:szCs w:val="24"/>
              </w:rPr>
              <w:t xml:space="preserve"> эффективности реализации муниципальных программ </w:t>
            </w:r>
            <w:proofErr w:type="spellStart"/>
            <w:r w:rsidRPr="00DF6018">
              <w:rPr>
                <w:rFonts w:ascii="Times New Roman" w:hAnsi="Times New Roman"/>
                <w:sz w:val="24"/>
                <w:szCs w:val="24"/>
              </w:rPr>
              <w:t>Хасанск</w:t>
            </w:r>
            <w:r w:rsidR="00BC42C3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DF6018">
              <w:rPr>
                <w:rFonts w:ascii="Times New Roman" w:hAnsi="Times New Roman"/>
                <w:sz w:val="24"/>
                <w:szCs w:val="24"/>
              </w:rPr>
              <w:t xml:space="preserve"> муниципально</w:t>
            </w:r>
            <w:r w:rsidR="00BC42C3">
              <w:rPr>
                <w:rFonts w:ascii="Times New Roman" w:hAnsi="Times New Roman"/>
                <w:sz w:val="24"/>
                <w:szCs w:val="24"/>
              </w:rPr>
              <w:t>го</w:t>
            </w:r>
            <w:r w:rsidRPr="00DF60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42C3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DF6018">
              <w:rPr>
                <w:rFonts w:ascii="Times New Roman" w:hAnsi="Times New Roman"/>
                <w:sz w:val="24"/>
                <w:szCs w:val="24"/>
              </w:rPr>
              <w:t xml:space="preserve"> и размещени</w:t>
            </w:r>
            <w:r w:rsidR="009C4EE9">
              <w:rPr>
                <w:rFonts w:ascii="Times New Roman" w:hAnsi="Times New Roman"/>
                <w:sz w:val="24"/>
                <w:szCs w:val="24"/>
              </w:rPr>
              <w:t>и</w:t>
            </w:r>
            <w:r w:rsidRPr="00DF6018">
              <w:rPr>
                <w:rFonts w:ascii="Times New Roman" w:hAnsi="Times New Roman"/>
                <w:sz w:val="24"/>
                <w:szCs w:val="24"/>
              </w:rPr>
              <w:t xml:space="preserve"> на официальном сайте </w:t>
            </w:r>
            <w:proofErr w:type="spellStart"/>
            <w:r w:rsidRPr="00DF6018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DF6018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BC42C3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DF6018">
              <w:rPr>
                <w:rFonts w:ascii="Times New Roman" w:hAnsi="Times New Roman"/>
                <w:sz w:val="24"/>
                <w:szCs w:val="24"/>
              </w:rPr>
              <w:t xml:space="preserve"> в информационно-телекоммуникационной сети «Интернет</w:t>
            </w:r>
          </w:p>
        </w:tc>
        <w:tc>
          <w:tcPr>
            <w:tcW w:w="3261" w:type="dxa"/>
            <w:vMerge w:val="restart"/>
            <w:vAlign w:val="center"/>
          </w:tcPr>
          <w:p w:rsidR="00A73F4D" w:rsidRPr="00F11239" w:rsidRDefault="00113296" w:rsidP="00113296">
            <w:pPr>
              <w:spacing w:line="240" w:lineRule="auto"/>
              <w:rPr>
                <w:sz w:val="24"/>
                <w:szCs w:val="24"/>
              </w:rPr>
            </w:pPr>
            <w:r w:rsidRPr="00113296">
              <w:rPr>
                <w:rFonts w:ascii="Times New Roman" w:hAnsi="Times New Roman"/>
                <w:sz w:val="24"/>
                <w:szCs w:val="24"/>
              </w:rPr>
              <w:t>Управление экономики и проектного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3296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113296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113296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 w:rsidR="00A73F4D" w:rsidRPr="00F1123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3F4D"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главные распорядители </w:t>
            </w:r>
            <w:r w:rsidR="00215137">
              <w:rPr>
                <w:rFonts w:ascii="Times New Roman" w:eastAsiaTheme="minorHAnsi" w:hAnsi="Times New Roman"/>
                <w:sz w:val="24"/>
                <w:szCs w:val="24"/>
              </w:rPr>
              <w:t xml:space="preserve">средств </w:t>
            </w:r>
            <w:r w:rsidR="00215137" w:rsidRPr="00215137">
              <w:rPr>
                <w:rFonts w:ascii="Times New Roman" w:eastAsiaTheme="minorHAnsi" w:hAnsi="Times New Roman"/>
                <w:sz w:val="24"/>
                <w:szCs w:val="24"/>
              </w:rPr>
              <w:t>местного бюджета</w:t>
            </w:r>
          </w:p>
        </w:tc>
      </w:tr>
      <w:tr w:rsidR="00A73F4D" w:rsidRPr="00F11239" w:rsidTr="00483458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930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6242" w:type="dxa"/>
          </w:tcPr>
          <w:p w:rsidR="00A73F4D" w:rsidRDefault="00A73F4D" w:rsidP="002D09CD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Направлять предложения по оптимизации расходов по результатам оценки эффективности реализации муниципальных программ в финансовое управление администрации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 w:rsidR="002D09CD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83598F" w:rsidRPr="00F11239" w:rsidRDefault="0083598F" w:rsidP="002D09CD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:rsidR="00A73F4D" w:rsidRPr="00F11239" w:rsidRDefault="00A73F4D" w:rsidP="00C41C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ежегодно до 1 июня текущего года</w:t>
            </w:r>
          </w:p>
        </w:tc>
        <w:tc>
          <w:tcPr>
            <w:tcW w:w="3118" w:type="dxa"/>
            <w:gridSpan w:val="2"/>
          </w:tcPr>
          <w:p w:rsidR="00A73F4D" w:rsidRPr="002D09CD" w:rsidRDefault="002D09CD" w:rsidP="00C41C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9CD">
              <w:rPr>
                <w:rFonts w:ascii="Times New Roman" w:hAnsi="Times New Roman"/>
                <w:sz w:val="24"/>
                <w:szCs w:val="24"/>
              </w:rPr>
              <w:t xml:space="preserve">Да -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2D09CD">
              <w:rPr>
                <w:rFonts w:ascii="Times New Roman" w:hAnsi="Times New Roman"/>
                <w:sz w:val="24"/>
                <w:szCs w:val="24"/>
              </w:rPr>
              <w:t xml:space="preserve"> по оптимизации расходов направлен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D09CD">
              <w:rPr>
                <w:rFonts w:ascii="Times New Roman" w:hAnsi="Times New Roman"/>
                <w:sz w:val="24"/>
                <w:szCs w:val="24"/>
              </w:rPr>
              <w:t xml:space="preserve"> в  финансовое управление</w:t>
            </w:r>
          </w:p>
        </w:tc>
        <w:tc>
          <w:tcPr>
            <w:tcW w:w="3261" w:type="dxa"/>
            <w:vMerge/>
          </w:tcPr>
          <w:p w:rsidR="00A73F4D" w:rsidRPr="00F11239" w:rsidRDefault="00A73F4D">
            <w:pPr>
              <w:rPr>
                <w:sz w:val="24"/>
                <w:szCs w:val="24"/>
              </w:rPr>
            </w:pPr>
          </w:p>
        </w:tc>
      </w:tr>
      <w:tr w:rsidR="00A73F4D" w:rsidRPr="00F11239" w:rsidTr="00483458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930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242" w:type="dxa"/>
            <w:vAlign w:val="center"/>
          </w:tcPr>
          <w:p w:rsidR="00EB7DC1" w:rsidRPr="00F11239" w:rsidRDefault="00A73F4D" w:rsidP="00C329F3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Повышение эффективности использования имущества, находящегося в муниципальной собственности</w:t>
            </w:r>
            <w:r w:rsidR="00EB7DC1">
              <w:t xml:space="preserve"> </w:t>
            </w:r>
            <w:r w:rsidR="00977AEC">
              <w:t xml:space="preserve"> </w:t>
            </w:r>
            <w:r w:rsidR="00EB7DC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B7DC1" w:rsidRPr="00EB7DC1">
              <w:rPr>
                <w:rFonts w:ascii="Times New Roman" w:hAnsi="Times New Roman"/>
                <w:sz w:val="24"/>
                <w:szCs w:val="24"/>
              </w:rPr>
              <w:t xml:space="preserve">не используемое для оказания </w:t>
            </w:r>
            <w:r w:rsidR="00EB7DC1">
              <w:rPr>
                <w:rFonts w:ascii="Times New Roman" w:hAnsi="Times New Roman"/>
                <w:sz w:val="24"/>
                <w:szCs w:val="24"/>
              </w:rPr>
              <w:t>муниц</w:t>
            </w:r>
            <w:r w:rsidR="00977AEC">
              <w:rPr>
                <w:rFonts w:ascii="Times New Roman" w:hAnsi="Times New Roman"/>
                <w:sz w:val="24"/>
                <w:szCs w:val="24"/>
              </w:rPr>
              <w:t>и</w:t>
            </w:r>
            <w:r w:rsidR="00EB7DC1">
              <w:rPr>
                <w:rFonts w:ascii="Times New Roman" w:hAnsi="Times New Roman"/>
                <w:sz w:val="24"/>
                <w:szCs w:val="24"/>
              </w:rPr>
              <w:t>пальных</w:t>
            </w:r>
            <w:r w:rsidR="00EB7DC1" w:rsidRPr="00EB7DC1">
              <w:rPr>
                <w:rFonts w:ascii="Times New Roman" w:hAnsi="Times New Roman"/>
                <w:sz w:val="24"/>
                <w:szCs w:val="24"/>
              </w:rPr>
              <w:t xml:space="preserve"> услуг и (или) функци</w:t>
            </w:r>
            <w:r w:rsidR="00EB7DC1">
              <w:rPr>
                <w:rFonts w:ascii="Times New Roman" w:hAnsi="Times New Roman"/>
                <w:sz w:val="24"/>
                <w:szCs w:val="24"/>
              </w:rPr>
              <w:t>й</w:t>
            </w:r>
            <w:r w:rsidR="00C329F3">
              <w:rPr>
                <w:rFonts w:ascii="Times New Roman" w:hAnsi="Times New Roman"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1844" w:type="dxa"/>
            <w:vAlign w:val="center"/>
          </w:tcPr>
          <w:p w:rsidR="00A73F4D" w:rsidRPr="00F11239" w:rsidRDefault="004B3621" w:rsidP="004B7954">
            <w:pPr>
              <w:jc w:val="center"/>
              <w:rPr>
                <w:sz w:val="24"/>
                <w:szCs w:val="24"/>
              </w:rPr>
            </w:pPr>
            <w:r w:rsidRPr="004B362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118" w:type="dxa"/>
            <w:gridSpan w:val="2"/>
          </w:tcPr>
          <w:p w:rsidR="0065243F" w:rsidRPr="0065243F" w:rsidRDefault="0065243F" w:rsidP="00652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65243F">
              <w:rPr>
                <w:rFonts w:ascii="Times New Roman" w:eastAsiaTheme="minorHAnsi" w:hAnsi="Times New Roman"/>
                <w:sz w:val="24"/>
                <w:szCs w:val="24"/>
              </w:rPr>
              <w:t>Аотч</w:t>
            </w:r>
            <w:proofErr w:type="spellEnd"/>
            <w:r w:rsidRPr="0065243F">
              <w:rPr>
                <w:rFonts w:ascii="Times New Roman" w:eastAsiaTheme="minorHAnsi" w:hAnsi="Times New Roman"/>
                <w:sz w:val="24"/>
                <w:szCs w:val="24"/>
              </w:rPr>
              <w:t xml:space="preserve"> &lt; </w:t>
            </w:r>
            <w:proofErr w:type="spellStart"/>
            <w:r w:rsidRPr="0065243F">
              <w:rPr>
                <w:rFonts w:ascii="Times New Roman" w:eastAsiaTheme="minorHAnsi" w:hAnsi="Times New Roman"/>
                <w:sz w:val="24"/>
                <w:szCs w:val="24"/>
              </w:rPr>
              <w:t>Аотч</w:t>
            </w:r>
            <w:proofErr w:type="spellEnd"/>
            <w:r w:rsidRPr="0065243F">
              <w:rPr>
                <w:rFonts w:ascii="Times New Roman" w:eastAsiaTheme="minorHAnsi" w:hAnsi="Times New Roman"/>
                <w:sz w:val="24"/>
                <w:szCs w:val="24"/>
              </w:rPr>
              <w:t xml:space="preserve"> - 1, где:</w:t>
            </w:r>
          </w:p>
          <w:p w:rsidR="0065243F" w:rsidRPr="0065243F" w:rsidRDefault="0065243F" w:rsidP="00652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65243F">
              <w:rPr>
                <w:rFonts w:ascii="Times New Roman" w:eastAsiaTheme="minorHAnsi" w:hAnsi="Times New Roman"/>
                <w:sz w:val="24"/>
                <w:szCs w:val="24"/>
              </w:rPr>
              <w:t>Аотч</w:t>
            </w:r>
            <w:proofErr w:type="spellEnd"/>
            <w:r w:rsidRPr="0065243F">
              <w:rPr>
                <w:rFonts w:ascii="Times New Roman" w:eastAsiaTheme="minorHAnsi" w:hAnsi="Times New Roman"/>
                <w:sz w:val="24"/>
                <w:szCs w:val="24"/>
              </w:rPr>
              <w:t xml:space="preserve"> - объем расходов на содержание неиспользуемого имущества, исполненный за отчетный период;</w:t>
            </w:r>
          </w:p>
          <w:p w:rsidR="00A73F4D" w:rsidRPr="00F11239" w:rsidRDefault="0065243F" w:rsidP="006524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65243F">
              <w:rPr>
                <w:rFonts w:ascii="Times New Roman" w:eastAsiaTheme="minorHAnsi" w:hAnsi="Times New Roman"/>
                <w:sz w:val="24"/>
                <w:szCs w:val="24"/>
              </w:rPr>
              <w:t>Аотч</w:t>
            </w:r>
            <w:proofErr w:type="spellEnd"/>
            <w:r w:rsidRPr="0065243F">
              <w:rPr>
                <w:rFonts w:ascii="Times New Roman" w:eastAsiaTheme="minorHAnsi" w:hAnsi="Times New Roman"/>
                <w:sz w:val="24"/>
                <w:szCs w:val="24"/>
              </w:rPr>
              <w:t xml:space="preserve"> - 1 - объем расходов на содержание </w:t>
            </w:r>
            <w:r w:rsidRPr="0065243F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неиспользуемого имущества, исполненный за предыдущий перио</w:t>
            </w:r>
            <w:r w:rsidR="00B95618">
              <w:rPr>
                <w:rFonts w:ascii="Times New Roman" w:eastAsiaTheme="minorHAnsi" w:hAnsi="Times New Roman"/>
                <w:sz w:val="24"/>
                <w:szCs w:val="24"/>
              </w:rPr>
              <w:t>д</w:t>
            </w:r>
          </w:p>
        </w:tc>
        <w:tc>
          <w:tcPr>
            <w:tcW w:w="3261" w:type="dxa"/>
            <w:vAlign w:val="center"/>
          </w:tcPr>
          <w:p w:rsidR="00A73F4D" w:rsidRPr="00F11239" w:rsidRDefault="00A73F4D" w:rsidP="00AD5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Управление</w:t>
            </w:r>
            <w:r w:rsidR="0039389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39389D" w:rsidRPr="0039389D">
              <w:rPr>
                <w:rFonts w:ascii="Times New Roman" w:eastAsiaTheme="minorHAnsi" w:hAnsi="Times New Roman"/>
                <w:sz w:val="24"/>
                <w:szCs w:val="24"/>
              </w:rPr>
              <w:t xml:space="preserve">имущественных 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и </w:t>
            </w:r>
            <w:r w:rsidR="0039389D">
              <w:rPr>
                <w:rFonts w:ascii="Times New Roman" w:eastAsiaTheme="minorHAnsi" w:hAnsi="Times New Roman"/>
                <w:sz w:val="24"/>
                <w:szCs w:val="24"/>
              </w:rPr>
              <w:t>зе</w:t>
            </w:r>
            <w:r w:rsidR="00AD5E1A">
              <w:rPr>
                <w:rFonts w:ascii="Times New Roman" w:eastAsiaTheme="minorHAnsi" w:hAnsi="Times New Roman"/>
                <w:sz w:val="24"/>
                <w:szCs w:val="24"/>
              </w:rPr>
              <w:t>м</w:t>
            </w:r>
            <w:r w:rsidR="0039389D">
              <w:rPr>
                <w:rFonts w:ascii="Times New Roman" w:eastAsiaTheme="minorHAnsi" w:hAnsi="Times New Roman"/>
                <w:sz w:val="24"/>
                <w:szCs w:val="24"/>
              </w:rPr>
              <w:t>ельных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отношений администраци</w:t>
            </w:r>
            <w:r w:rsidR="00AD5E1A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</w:t>
            </w:r>
            <w:r w:rsidR="0039389D">
              <w:rPr>
                <w:rFonts w:ascii="Times New Roman" w:eastAsiaTheme="minorHAnsi" w:hAnsi="Times New Roman"/>
                <w:sz w:val="24"/>
                <w:szCs w:val="24"/>
              </w:rPr>
              <w:t>округа</w:t>
            </w:r>
          </w:p>
        </w:tc>
      </w:tr>
      <w:tr w:rsidR="00A73F4D" w:rsidRPr="00F11239" w:rsidTr="00483458">
        <w:trPr>
          <w:trHeight w:val="2687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930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6242" w:type="dxa"/>
            <w:vAlign w:val="center"/>
          </w:tcPr>
          <w:p w:rsidR="00A73F4D" w:rsidRPr="00F11239" w:rsidRDefault="00A73F4D" w:rsidP="004B7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2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мониторинга финансово-экономической деятельности муниципальных унитарных предприятий с целью принятия:</w:t>
            </w:r>
          </w:p>
          <w:p w:rsidR="00A73F4D" w:rsidRPr="00F11239" w:rsidRDefault="00A73F4D" w:rsidP="004B7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2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-решения о реорганизации и изменении организационно-правовой формы унитарного предприятия;</w:t>
            </w:r>
          </w:p>
          <w:p w:rsidR="00A73F4D" w:rsidRPr="00F11239" w:rsidRDefault="00A73F4D" w:rsidP="004B7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2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-решения о смене руководства унитарного предприятия;</w:t>
            </w:r>
          </w:p>
          <w:p w:rsidR="00A73F4D" w:rsidRPr="00F11239" w:rsidRDefault="00A73F4D" w:rsidP="004B79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12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-решения о ликвидации унитарного предприятия и приватизации муниципальных активов</w:t>
            </w:r>
          </w:p>
          <w:p w:rsidR="00A73F4D" w:rsidRPr="00F11239" w:rsidRDefault="00A73F4D" w:rsidP="004B7954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:rsidR="00A73F4D" w:rsidRPr="00F11239" w:rsidRDefault="004B3621" w:rsidP="004B7954">
            <w:pPr>
              <w:jc w:val="center"/>
              <w:rPr>
                <w:sz w:val="24"/>
                <w:szCs w:val="24"/>
              </w:rPr>
            </w:pPr>
            <w:r w:rsidRPr="004B3621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3118" w:type="dxa"/>
            <w:gridSpan w:val="2"/>
          </w:tcPr>
          <w:p w:rsidR="00A73F4D" w:rsidRDefault="00E073BB" w:rsidP="00140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проведение </w:t>
            </w:r>
            <w:r w:rsidRPr="00E073BB">
              <w:rPr>
                <w:rFonts w:ascii="Times New Roman" w:eastAsiaTheme="minorHAnsi" w:hAnsi="Times New Roman"/>
                <w:sz w:val="24"/>
                <w:szCs w:val="24"/>
              </w:rPr>
              <w:t>мониторинга финансово-экономической деятельности муниципальных унитарных предприятий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E073BB" w:rsidRDefault="003D345F" w:rsidP="00140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="006C3B64" w:rsidRPr="006C3B64">
              <w:rPr>
                <w:rFonts w:ascii="Times New Roman" w:eastAsiaTheme="minorHAnsi" w:hAnsi="Times New Roman"/>
                <w:sz w:val="24"/>
                <w:szCs w:val="24"/>
              </w:rPr>
              <w:t xml:space="preserve"> &gt; 0</w:t>
            </w:r>
            <w:r w:rsidR="006C3B64">
              <w:rPr>
                <w:rFonts w:ascii="Times New Roman" w:eastAsiaTheme="minorHAnsi" w:hAnsi="Times New Roman"/>
                <w:sz w:val="24"/>
                <w:szCs w:val="24"/>
              </w:rPr>
              <w:t>, где</w:t>
            </w:r>
          </w:p>
          <w:p w:rsidR="006C3B64" w:rsidRPr="00F11239" w:rsidRDefault="0098246E" w:rsidP="003D3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="006C3B64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proofErr w:type="gramEnd"/>
            <w:r w:rsidR="006C3B64">
              <w:rPr>
                <w:rFonts w:ascii="Times New Roman" w:eastAsiaTheme="minorHAnsi" w:hAnsi="Times New Roman"/>
                <w:sz w:val="24"/>
                <w:szCs w:val="24"/>
              </w:rPr>
              <w:t xml:space="preserve"> количество </w:t>
            </w:r>
            <w:r w:rsidR="003D345F">
              <w:rPr>
                <w:rFonts w:ascii="Times New Roman" w:eastAsiaTheme="minorHAnsi" w:hAnsi="Times New Roman"/>
                <w:sz w:val="24"/>
                <w:szCs w:val="24"/>
              </w:rPr>
              <w:t>проведенных мероприятий</w:t>
            </w:r>
          </w:p>
        </w:tc>
        <w:tc>
          <w:tcPr>
            <w:tcW w:w="3261" w:type="dxa"/>
            <w:vAlign w:val="center"/>
          </w:tcPr>
          <w:p w:rsidR="00A73F4D" w:rsidRPr="00F11239" w:rsidRDefault="009E2604" w:rsidP="00140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Администрация </w:t>
            </w:r>
            <w:r w:rsidR="00A73F4D"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spellStart"/>
            <w:r w:rsidRPr="009E2604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Pr="009E2604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8D7224" w:rsidRPr="00F11239" w:rsidTr="00483458">
        <w:trPr>
          <w:trHeight w:val="885"/>
          <w:tblCellSpacing w:w="5" w:type="nil"/>
        </w:trPr>
        <w:tc>
          <w:tcPr>
            <w:tcW w:w="845" w:type="dxa"/>
            <w:vAlign w:val="center"/>
          </w:tcPr>
          <w:p w:rsidR="008D7224" w:rsidRPr="00F11239" w:rsidRDefault="008D7224" w:rsidP="00930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242" w:type="dxa"/>
            <w:vAlign w:val="center"/>
          </w:tcPr>
          <w:p w:rsidR="009F1960" w:rsidRPr="00F11239" w:rsidRDefault="00BF3D74" w:rsidP="00BF3D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3D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анализа экономии </w:t>
            </w:r>
            <w:r w:rsidR="009F1960" w:rsidRPr="009F1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расходов, полученной в результате проведения закупочных процедур</w:t>
            </w:r>
            <w:r w:rsidR="00EF28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представление в финансовое управление информации</w:t>
            </w:r>
          </w:p>
        </w:tc>
        <w:tc>
          <w:tcPr>
            <w:tcW w:w="1844" w:type="dxa"/>
            <w:vAlign w:val="center"/>
          </w:tcPr>
          <w:p w:rsidR="008D7224" w:rsidRPr="004B3621" w:rsidRDefault="000A59A1" w:rsidP="001378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9A1">
              <w:rPr>
                <w:rFonts w:ascii="Times New Roman" w:hAnsi="Times New Roman"/>
                <w:sz w:val="24"/>
                <w:szCs w:val="24"/>
              </w:rPr>
              <w:t>ежеквартально,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A59A1">
              <w:rPr>
                <w:rFonts w:ascii="Times New Roman" w:hAnsi="Times New Roman"/>
                <w:sz w:val="24"/>
                <w:szCs w:val="24"/>
              </w:rPr>
              <w:t>не позднее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A59A1">
              <w:rPr>
                <w:rFonts w:ascii="Times New Roman" w:hAnsi="Times New Roman"/>
                <w:sz w:val="24"/>
                <w:szCs w:val="24"/>
              </w:rPr>
              <w:t xml:space="preserve"> числа месяца, следующего за отчетным кварталом</w:t>
            </w:r>
          </w:p>
        </w:tc>
        <w:tc>
          <w:tcPr>
            <w:tcW w:w="3118" w:type="dxa"/>
            <w:gridSpan w:val="2"/>
          </w:tcPr>
          <w:p w:rsidR="00C22F4A" w:rsidRPr="00C22F4A" w:rsidRDefault="00C22F4A" w:rsidP="00C2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22F4A">
              <w:rPr>
                <w:rFonts w:ascii="Times New Roman" w:eastAsiaTheme="minorHAnsi" w:hAnsi="Times New Roman"/>
                <w:sz w:val="24"/>
                <w:szCs w:val="24"/>
              </w:rPr>
              <w:t>Да - при направлении информации в финансовое управление:</w:t>
            </w:r>
          </w:p>
          <w:p w:rsidR="00C22F4A" w:rsidRPr="00C22F4A" w:rsidRDefault="00C22F4A" w:rsidP="00C2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22F4A">
              <w:rPr>
                <w:rFonts w:ascii="Times New Roman" w:eastAsiaTheme="minorHAnsi" w:hAnsi="Times New Roman"/>
                <w:sz w:val="24"/>
                <w:szCs w:val="24"/>
              </w:rPr>
              <w:t>С = А - В, где:</w:t>
            </w:r>
          </w:p>
          <w:p w:rsidR="00C22F4A" w:rsidRPr="00C22F4A" w:rsidRDefault="00C22F4A" w:rsidP="00C2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22F4A">
              <w:rPr>
                <w:rFonts w:ascii="Times New Roman" w:eastAsiaTheme="minorHAnsi" w:hAnsi="Times New Roman"/>
                <w:sz w:val="24"/>
                <w:szCs w:val="24"/>
              </w:rPr>
              <w:t>С - объем экономии от торгов;</w:t>
            </w:r>
          </w:p>
          <w:p w:rsidR="00C22F4A" w:rsidRPr="00C22F4A" w:rsidRDefault="00C22F4A" w:rsidP="00C2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22F4A">
              <w:rPr>
                <w:rFonts w:ascii="Times New Roman" w:eastAsiaTheme="minorHAnsi" w:hAnsi="Times New Roman"/>
                <w:sz w:val="24"/>
                <w:szCs w:val="24"/>
              </w:rPr>
              <w:t>А - начальная максимальная цена контрактов;</w:t>
            </w:r>
          </w:p>
          <w:p w:rsidR="00C22F4A" w:rsidRPr="00C22F4A" w:rsidRDefault="00C22F4A" w:rsidP="00C2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C22F4A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proofErr w:type="gramEnd"/>
            <w:r w:rsidRPr="00C22F4A">
              <w:rPr>
                <w:rFonts w:ascii="Times New Roman" w:eastAsiaTheme="minorHAnsi" w:hAnsi="Times New Roman"/>
                <w:sz w:val="24"/>
                <w:szCs w:val="24"/>
              </w:rPr>
              <w:t xml:space="preserve"> - фактическая цена контрактов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8D7224" w:rsidRPr="00F11239" w:rsidRDefault="00C22F4A" w:rsidP="00C2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22F4A">
              <w:rPr>
                <w:rFonts w:ascii="Times New Roman" w:eastAsiaTheme="minorHAnsi" w:hAnsi="Times New Roman"/>
                <w:sz w:val="24"/>
                <w:szCs w:val="24"/>
              </w:rPr>
              <w:t>С &gt; 0</w:t>
            </w:r>
          </w:p>
        </w:tc>
        <w:tc>
          <w:tcPr>
            <w:tcW w:w="3261" w:type="dxa"/>
            <w:vAlign w:val="center"/>
          </w:tcPr>
          <w:p w:rsidR="008D7224" w:rsidRDefault="00022592" w:rsidP="00140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Управление контрактной службы </w:t>
            </w:r>
            <w:r w:rsidRPr="00022592">
              <w:rPr>
                <w:rFonts w:ascii="Times New Roman" w:eastAsiaTheme="minorHAnsi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022592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Pr="00022592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</w:p>
          <w:p w:rsidR="00022592" w:rsidRDefault="00022592" w:rsidP="00140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22592">
              <w:rPr>
                <w:rFonts w:ascii="Times New Roman" w:eastAsiaTheme="minorHAnsi" w:hAnsi="Times New Roman"/>
                <w:sz w:val="24"/>
                <w:szCs w:val="24"/>
              </w:rPr>
              <w:t xml:space="preserve">Главные распорядители </w:t>
            </w:r>
            <w:r w:rsidR="00E85562" w:rsidRPr="00E85562">
              <w:rPr>
                <w:rFonts w:ascii="Times New Roman" w:eastAsiaTheme="minorHAnsi" w:hAnsi="Times New Roman"/>
                <w:sz w:val="24"/>
                <w:szCs w:val="24"/>
              </w:rPr>
              <w:t>средств местного бюджета</w:t>
            </w:r>
          </w:p>
          <w:p w:rsidR="00022592" w:rsidRPr="00F11239" w:rsidRDefault="00022592" w:rsidP="001408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833AF" w:rsidRPr="00F11239" w:rsidTr="003833AF">
        <w:trPr>
          <w:trHeight w:val="467"/>
          <w:tblCellSpacing w:w="5" w:type="nil"/>
        </w:trPr>
        <w:tc>
          <w:tcPr>
            <w:tcW w:w="15310" w:type="dxa"/>
            <w:gridSpan w:val="6"/>
          </w:tcPr>
          <w:p w:rsidR="003833AF" w:rsidRPr="00F11239" w:rsidRDefault="003833AF" w:rsidP="004457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b/>
                <w:sz w:val="24"/>
                <w:szCs w:val="24"/>
              </w:rPr>
              <w:t>3.Оптимизация расходов на содержание бюджетной сети</w:t>
            </w:r>
          </w:p>
        </w:tc>
      </w:tr>
      <w:tr w:rsidR="00A73F4D" w:rsidRPr="00F11239" w:rsidTr="000C0418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9F7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6242" w:type="dxa"/>
            <w:vAlign w:val="center"/>
          </w:tcPr>
          <w:p w:rsidR="00A73F4D" w:rsidRPr="00F11239" w:rsidRDefault="00A73F4D" w:rsidP="003F25CC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Провести анализ нагрузки на бюджетную сеть (контингент, количество муниципальных учреждений, количество персонала, используемые фонды, объемы и качество предоставляемых муниципальных услуг в разрезе муниципальных учреждений)</w:t>
            </w:r>
          </w:p>
        </w:tc>
        <w:tc>
          <w:tcPr>
            <w:tcW w:w="1986" w:type="dxa"/>
            <w:gridSpan w:val="2"/>
            <w:vAlign w:val="center"/>
          </w:tcPr>
          <w:p w:rsidR="00A73F4D" w:rsidRPr="00F11239" w:rsidRDefault="00674774" w:rsidP="00583B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4774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976" w:type="dxa"/>
          </w:tcPr>
          <w:p w:rsidR="00A73F4D" w:rsidRPr="00F11239" w:rsidRDefault="00CB1EF4" w:rsidP="00E467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при наличии аналитической записки по результатам проведенного анализа </w:t>
            </w:r>
            <w:r w:rsidRPr="00CB1EF4">
              <w:rPr>
                <w:rFonts w:ascii="Times New Roman" w:eastAsiaTheme="minorHAnsi" w:hAnsi="Times New Roman"/>
                <w:sz w:val="24"/>
                <w:szCs w:val="24"/>
              </w:rPr>
              <w:t>нагрузки на бюджетную сеть</w:t>
            </w:r>
          </w:p>
        </w:tc>
        <w:tc>
          <w:tcPr>
            <w:tcW w:w="3261" w:type="dxa"/>
            <w:vAlign w:val="center"/>
          </w:tcPr>
          <w:p w:rsidR="00AA682A" w:rsidRPr="00F11239" w:rsidRDefault="00AA682A" w:rsidP="00AA6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Управление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культуры, спорта молодежной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и социальной 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политики администрации </w:t>
            </w:r>
            <w:proofErr w:type="spellStart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округа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A73F4D" w:rsidRPr="00F11239" w:rsidRDefault="00AA682A" w:rsidP="00AA6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МКУ «Управление образования </w:t>
            </w:r>
            <w:proofErr w:type="spellStart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округа»</w:t>
            </w:r>
          </w:p>
        </w:tc>
      </w:tr>
      <w:tr w:rsidR="00A73F4D" w:rsidRPr="00F11239" w:rsidTr="00856E3D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583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6242" w:type="dxa"/>
            <w:vAlign w:val="center"/>
          </w:tcPr>
          <w:p w:rsidR="002D51EA" w:rsidRPr="002D51EA" w:rsidRDefault="002D51EA" w:rsidP="00856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1EA">
              <w:rPr>
                <w:rFonts w:ascii="Times New Roman" w:hAnsi="Times New Roman"/>
                <w:sz w:val="24"/>
                <w:szCs w:val="24"/>
              </w:rPr>
              <w:t xml:space="preserve">Проведение оценки выполнения </w:t>
            </w:r>
            <w:proofErr w:type="gramStart"/>
            <w:r w:rsidRPr="002D51EA">
              <w:rPr>
                <w:rFonts w:ascii="Times New Roman" w:hAnsi="Times New Roman"/>
                <w:sz w:val="24"/>
                <w:szCs w:val="24"/>
              </w:rPr>
              <w:t>муниципальными</w:t>
            </w:r>
            <w:proofErr w:type="gramEnd"/>
          </w:p>
          <w:p w:rsidR="002D51EA" w:rsidRPr="002D51EA" w:rsidRDefault="002D51EA" w:rsidP="00856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1EA">
              <w:rPr>
                <w:rFonts w:ascii="Times New Roman" w:hAnsi="Times New Roman"/>
                <w:sz w:val="24"/>
                <w:szCs w:val="24"/>
              </w:rPr>
              <w:t>учреждениями муниципального задания на оказание</w:t>
            </w:r>
          </w:p>
          <w:p w:rsidR="00A73F4D" w:rsidRDefault="002D51EA" w:rsidP="00856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1EA">
              <w:rPr>
                <w:rFonts w:ascii="Times New Roman" w:hAnsi="Times New Roman"/>
                <w:sz w:val="24"/>
                <w:szCs w:val="24"/>
              </w:rPr>
              <w:t>муниципальных услуг (выполнение работ).</w:t>
            </w:r>
          </w:p>
          <w:p w:rsidR="002C203C" w:rsidRPr="002C203C" w:rsidRDefault="002C203C" w:rsidP="00856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03C">
              <w:rPr>
                <w:rFonts w:ascii="Times New Roman" w:hAnsi="Times New Roman"/>
                <w:sz w:val="24"/>
                <w:szCs w:val="24"/>
              </w:rPr>
              <w:t>Осуществление мониторинга и анализа причин</w:t>
            </w:r>
          </w:p>
          <w:p w:rsidR="002C203C" w:rsidRPr="002C203C" w:rsidRDefault="002C203C" w:rsidP="00856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03C">
              <w:rPr>
                <w:rFonts w:ascii="Times New Roman" w:hAnsi="Times New Roman"/>
                <w:sz w:val="24"/>
                <w:szCs w:val="24"/>
              </w:rPr>
              <w:t xml:space="preserve">образования остатков средств, выделенных на </w:t>
            </w:r>
            <w:proofErr w:type="gramStart"/>
            <w:r w:rsidRPr="002C203C">
              <w:rPr>
                <w:rFonts w:ascii="Times New Roman" w:hAnsi="Times New Roman"/>
                <w:sz w:val="24"/>
                <w:szCs w:val="24"/>
              </w:rPr>
              <w:t>финансовое</w:t>
            </w:r>
            <w:proofErr w:type="gramEnd"/>
          </w:p>
          <w:p w:rsidR="002C203C" w:rsidRPr="002C203C" w:rsidRDefault="002C203C" w:rsidP="00856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03C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муниципального задания, </w:t>
            </w:r>
            <w:proofErr w:type="gramStart"/>
            <w:r w:rsidRPr="002C203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2C203C" w:rsidRPr="00F11239" w:rsidRDefault="002C203C" w:rsidP="00856E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203C">
              <w:rPr>
                <w:rFonts w:ascii="Times New Roman" w:hAnsi="Times New Roman"/>
                <w:sz w:val="24"/>
                <w:szCs w:val="24"/>
              </w:rPr>
              <w:t>начало финансового года</w:t>
            </w:r>
          </w:p>
        </w:tc>
        <w:tc>
          <w:tcPr>
            <w:tcW w:w="1986" w:type="dxa"/>
            <w:gridSpan w:val="2"/>
            <w:vAlign w:val="center"/>
          </w:tcPr>
          <w:p w:rsidR="00A5366D" w:rsidRPr="00A5366D" w:rsidRDefault="00A5366D" w:rsidP="00A53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6D">
              <w:rPr>
                <w:rFonts w:ascii="Times New Roman" w:hAnsi="Times New Roman"/>
                <w:sz w:val="24"/>
                <w:szCs w:val="24"/>
              </w:rPr>
              <w:t>ежегодно, до 1 марта</w:t>
            </w:r>
          </w:p>
          <w:p w:rsidR="00A73F4D" w:rsidRPr="00F11239" w:rsidRDefault="00A5366D" w:rsidP="00A53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366D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2976" w:type="dxa"/>
          </w:tcPr>
          <w:p w:rsidR="00A73F4D" w:rsidRDefault="007D7BCA" w:rsidP="00BF0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6C72">
              <w:rPr>
                <w:rFonts w:ascii="Times New Roman" w:hAnsi="Times New Roman"/>
                <w:sz w:val="24"/>
                <w:szCs w:val="24"/>
              </w:rPr>
              <w:t xml:space="preserve"> 3.2= А / </w:t>
            </w:r>
            <w:proofErr w:type="spellStart"/>
            <w:r w:rsidR="008E6C7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="008E6C72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gramEnd"/>
            <w:r w:rsidR="008E6C72">
              <w:rPr>
                <w:rFonts w:ascii="Times New Roman" w:hAnsi="Times New Roman"/>
                <w:sz w:val="24"/>
                <w:szCs w:val="24"/>
              </w:rPr>
              <w:t>де</w:t>
            </w:r>
            <w:proofErr w:type="spellEnd"/>
            <w:r w:rsidR="008E6C7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E6C72" w:rsidRDefault="008E6C72" w:rsidP="00BF0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А-количество муниципальных учреждений, выполнивших муниципальное задание на 100% в отчетном году; </w:t>
            </w:r>
          </w:p>
          <w:p w:rsidR="008E6C72" w:rsidRPr="00F11239" w:rsidRDefault="008E6C72" w:rsidP="008E6C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В-общее количество </w:t>
            </w:r>
            <w:r w:rsidRPr="008E6C72">
              <w:rPr>
                <w:rFonts w:ascii="Times New Roman" w:hAnsi="Times New Roman"/>
                <w:sz w:val="24"/>
                <w:szCs w:val="24"/>
              </w:rPr>
              <w:t xml:space="preserve">муниципальных учреждений,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которым установлены </w:t>
            </w:r>
            <w:r w:rsidRPr="008E6C72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 w:rsidRPr="008E6C72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8E6C72">
              <w:rPr>
                <w:rFonts w:ascii="Times New Roman" w:hAnsi="Times New Roman"/>
                <w:sz w:val="24"/>
                <w:szCs w:val="24"/>
              </w:rPr>
              <w:t>в отчетном году</w:t>
            </w:r>
          </w:p>
        </w:tc>
        <w:tc>
          <w:tcPr>
            <w:tcW w:w="3261" w:type="dxa"/>
            <w:vAlign w:val="center"/>
          </w:tcPr>
          <w:p w:rsidR="00A73F4D" w:rsidRPr="00F11239" w:rsidRDefault="00A73F4D" w:rsidP="001E7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Главные распорядители </w:t>
            </w:r>
            <w:r w:rsidR="00E85562" w:rsidRPr="00E85562">
              <w:rPr>
                <w:rFonts w:ascii="Times New Roman" w:hAnsi="Times New Roman"/>
                <w:sz w:val="24"/>
                <w:szCs w:val="24"/>
              </w:rPr>
              <w:t>средств местного бюджета</w:t>
            </w:r>
          </w:p>
        </w:tc>
      </w:tr>
      <w:tr w:rsidR="00A73F4D" w:rsidRPr="00F11239" w:rsidTr="000C0418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923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3.</w:t>
            </w:r>
            <w:r w:rsidR="00923C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2" w:type="dxa"/>
          </w:tcPr>
          <w:p w:rsidR="00A73F4D" w:rsidRPr="00F11239" w:rsidRDefault="00A73F4D" w:rsidP="00A007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Исполнять обязательства по достижению целевых показателей заработной платы</w:t>
            </w:r>
            <w:r w:rsidR="00E9135F">
              <w:rPr>
                <w:rFonts w:ascii="Times New Roman" w:hAnsi="Times New Roman"/>
                <w:sz w:val="24"/>
                <w:szCs w:val="24"/>
              </w:rPr>
              <w:t xml:space="preserve"> отдельных категорий работников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>, установленных в муниципальных планах мероприятий («дорожных картах») изменений в отраслях социальной сферы</w:t>
            </w:r>
          </w:p>
        </w:tc>
        <w:tc>
          <w:tcPr>
            <w:tcW w:w="1986" w:type="dxa"/>
            <w:gridSpan w:val="2"/>
            <w:vAlign w:val="center"/>
          </w:tcPr>
          <w:p w:rsidR="00A73F4D" w:rsidRPr="00F11239" w:rsidRDefault="00923C9B" w:rsidP="004C22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C9B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976" w:type="dxa"/>
          </w:tcPr>
          <w:p w:rsidR="00A73F4D" w:rsidRDefault="00197E3A" w:rsidP="00E25E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  <w:r w:rsidR="00C87BA5">
              <w:rPr>
                <w:rFonts w:ascii="Times New Roman" w:eastAsiaTheme="minorHAnsi" w:hAnsi="Times New Roman"/>
                <w:sz w:val="24"/>
                <w:szCs w:val="24"/>
              </w:rPr>
              <w:t>=1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– при достижении установленного показателя;</w:t>
            </w:r>
          </w:p>
          <w:p w:rsidR="00197E3A" w:rsidRPr="00F11239" w:rsidRDefault="00197E3A" w:rsidP="00E25E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Нет</w:t>
            </w:r>
            <w:r w:rsidR="00C87BA5">
              <w:rPr>
                <w:rFonts w:ascii="Times New Roman" w:eastAsiaTheme="minorHAnsi" w:hAnsi="Times New Roman"/>
                <w:sz w:val="24"/>
                <w:szCs w:val="24"/>
              </w:rPr>
              <w:t>=0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– при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недостижении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197E3A">
              <w:rPr>
                <w:rFonts w:ascii="Times New Roman" w:eastAsiaTheme="minorHAnsi" w:hAnsi="Times New Roman"/>
                <w:sz w:val="24"/>
                <w:szCs w:val="24"/>
              </w:rPr>
              <w:t>установленного показателя</w:t>
            </w:r>
          </w:p>
        </w:tc>
        <w:tc>
          <w:tcPr>
            <w:tcW w:w="3261" w:type="dxa"/>
            <w:vMerge w:val="restart"/>
            <w:vAlign w:val="center"/>
          </w:tcPr>
          <w:p w:rsidR="00503D91" w:rsidRPr="00F11239" w:rsidRDefault="000436E3" w:rsidP="0050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Управление</w:t>
            </w:r>
            <w:r w:rsidR="00503D91"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культуры, спорта молодежной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и социальной </w:t>
            </w:r>
            <w:r w:rsidR="00503D91"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политики администрации </w:t>
            </w:r>
            <w:proofErr w:type="spellStart"/>
            <w:r w:rsidR="00503D91" w:rsidRPr="00F11239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="00503D91"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округа</w:t>
            </w:r>
            <w:r w:rsidR="00503D91" w:rsidRPr="00F11239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:rsidR="00A73F4D" w:rsidRPr="00F11239" w:rsidRDefault="00503D91" w:rsidP="00043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МКУ «Управление образования </w:t>
            </w:r>
            <w:proofErr w:type="spellStart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</w:t>
            </w:r>
            <w:r w:rsidR="000436E3">
              <w:rPr>
                <w:rFonts w:ascii="Times New Roman" w:eastAsiaTheme="minorHAnsi" w:hAnsi="Times New Roman"/>
                <w:sz w:val="24"/>
                <w:szCs w:val="24"/>
              </w:rPr>
              <w:t>округа»</w:t>
            </w:r>
          </w:p>
        </w:tc>
      </w:tr>
      <w:tr w:rsidR="00A73F4D" w:rsidRPr="00F11239" w:rsidTr="000C0418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A37F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3.</w:t>
            </w:r>
            <w:r w:rsidR="00A37F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42" w:type="dxa"/>
            <w:vAlign w:val="center"/>
          </w:tcPr>
          <w:p w:rsidR="00A73F4D" w:rsidRPr="00F11239" w:rsidRDefault="00A73F4D" w:rsidP="00A71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плана доходов от </w:t>
            </w:r>
            <w:r w:rsidR="00277DF9">
              <w:rPr>
                <w:rFonts w:ascii="Times New Roman" w:hAnsi="Times New Roman"/>
                <w:sz w:val="24"/>
                <w:szCs w:val="24"/>
              </w:rPr>
              <w:t>внебюджетной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деятельности муниципальными </w:t>
            </w:r>
            <w:r w:rsidR="00C964FD">
              <w:rPr>
                <w:rFonts w:ascii="Times New Roman" w:hAnsi="Times New Roman"/>
                <w:sz w:val="24"/>
                <w:szCs w:val="24"/>
              </w:rPr>
              <w:t xml:space="preserve">бюджетными 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 xml:space="preserve">учреждениями и увеличения объема расходов </w:t>
            </w:r>
            <w:r w:rsidR="00C964FD" w:rsidRPr="00C964FD">
              <w:rPr>
                <w:rFonts w:ascii="Times New Roman" w:hAnsi="Times New Roman"/>
                <w:sz w:val="24"/>
                <w:szCs w:val="24"/>
              </w:rPr>
              <w:t>муниципальными бюджетными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 w:rsidR="00C964FD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за счет доход</w:t>
            </w:r>
            <w:r w:rsidR="005D105A">
              <w:rPr>
                <w:rFonts w:ascii="Times New Roman" w:hAnsi="Times New Roman"/>
                <w:sz w:val="24"/>
                <w:szCs w:val="24"/>
              </w:rPr>
              <w:t>ов от внебюджетной деятельности</w:t>
            </w:r>
          </w:p>
        </w:tc>
        <w:tc>
          <w:tcPr>
            <w:tcW w:w="1986" w:type="dxa"/>
            <w:gridSpan w:val="2"/>
            <w:vAlign w:val="center"/>
          </w:tcPr>
          <w:p w:rsidR="00A73F4D" w:rsidRPr="00F11239" w:rsidRDefault="00A37FBE" w:rsidP="00A37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7FBE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1</w:t>
            </w:r>
            <w:r w:rsidRPr="00A37FBE">
              <w:rPr>
                <w:rFonts w:ascii="Times New Roman" w:hAnsi="Times New Roman"/>
                <w:sz w:val="24"/>
                <w:szCs w:val="24"/>
              </w:rPr>
              <w:t xml:space="preserve"> февраля года, следующего за </w:t>
            </w:r>
            <w:proofErr w:type="gramStart"/>
            <w:r w:rsidRPr="00A37FBE">
              <w:rPr>
                <w:rFonts w:ascii="Times New Roman" w:hAnsi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976" w:type="dxa"/>
          </w:tcPr>
          <w:p w:rsidR="00277DF9" w:rsidRPr="00277DF9" w:rsidRDefault="00277DF9" w:rsidP="0012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>Авн</w:t>
            </w:r>
            <w:proofErr w:type="spellEnd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 xml:space="preserve"> = </w:t>
            </w:r>
            <w:proofErr w:type="spellStart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>Dn</w:t>
            </w:r>
            <w:proofErr w:type="spellEnd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 xml:space="preserve"> - Dn-1, где:</w:t>
            </w:r>
          </w:p>
          <w:p w:rsidR="00277DF9" w:rsidRPr="00277DF9" w:rsidRDefault="00277DF9" w:rsidP="0012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>Авн</w:t>
            </w:r>
            <w:proofErr w:type="spellEnd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 xml:space="preserve"> - изменение объема расходов бюджетных учреждений за счет доходов от внебюджетной деятельности, в тыс. рублей;</w:t>
            </w:r>
          </w:p>
          <w:p w:rsidR="00277DF9" w:rsidRPr="00277DF9" w:rsidRDefault="00277DF9" w:rsidP="0012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>Dn</w:t>
            </w:r>
            <w:proofErr w:type="spellEnd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 xml:space="preserve"> - объем расходов бюджетных учреждений отчетного года, осуществленный за счет доходов от внебюджетной деятельности бюджетных учреждений, полученных в отчетном году, в тыс. рублей;</w:t>
            </w:r>
          </w:p>
          <w:p w:rsidR="00277DF9" w:rsidRDefault="00277DF9" w:rsidP="00124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 xml:space="preserve">Dn-1 - объем расходов бюджетных учреждений за год, предшествующий </w:t>
            </w:r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отчетному, осуществленный за счет доходов от внебюджетной деятельности бюджетных учреждений, полученных за год, предшествующий отчетному году, в тыс. рублей</w:t>
            </w:r>
            <w:r w:rsidR="001242D1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proofErr w:type="gramEnd"/>
          </w:p>
          <w:p w:rsidR="00A73F4D" w:rsidRPr="00F11239" w:rsidRDefault="00277DF9" w:rsidP="0027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>Авн</w:t>
            </w:r>
            <w:proofErr w:type="spellEnd"/>
            <w:r w:rsidRPr="00277DF9">
              <w:rPr>
                <w:rFonts w:ascii="Times New Roman" w:eastAsiaTheme="minorHAnsi" w:hAnsi="Times New Roman"/>
                <w:sz w:val="24"/>
                <w:szCs w:val="24"/>
              </w:rPr>
              <w:t xml:space="preserve"> &gt; 0</w:t>
            </w:r>
          </w:p>
        </w:tc>
        <w:tc>
          <w:tcPr>
            <w:tcW w:w="3261" w:type="dxa"/>
            <w:vMerge/>
          </w:tcPr>
          <w:p w:rsidR="00A73F4D" w:rsidRPr="00F11239" w:rsidRDefault="00A73F4D" w:rsidP="00E25E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833AF" w:rsidRPr="00F11239" w:rsidTr="00544067">
        <w:trPr>
          <w:trHeight w:val="477"/>
          <w:tblCellSpacing w:w="5" w:type="nil"/>
        </w:trPr>
        <w:tc>
          <w:tcPr>
            <w:tcW w:w="15310" w:type="dxa"/>
            <w:gridSpan w:val="6"/>
          </w:tcPr>
          <w:p w:rsidR="003833AF" w:rsidRPr="00F11239" w:rsidRDefault="005563C2" w:rsidP="00556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lastRenderedPageBreak/>
              <w:t xml:space="preserve">4. </w:t>
            </w:r>
            <w:r w:rsidRPr="005563C2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Повышение эффективности освоения межбюджетных трансфертов, получаемых из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краевого</w:t>
            </w:r>
            <w:r w:rsidRPr="005563C2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бюджета</w:t>
            </w:r>
          </w:p>
        </w:tc>
      </w:tr>
      <w:tr w:rsidR="00807348" w:rsidRPr="00F11239" w:rsidTr="00EC1C43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807348" w:rsidRPr="00F11239" w:rsidRDefault="00807348" w:rsidP="00E12E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242" w:type="dxa"/>
            <w:vAlign w:val="center"/>
          </w:tcPr>
          <w:p w:rsidR="00807348" w:rsidRDefault="00807348" w:rsidP="00E11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 соглашений о предоставлении субсидий из краевого бюджета местному бюджету с краевыми органами исполнительной власти</w:t>
            </w:r>
          </w:p>
          <w:p w:rsidR="00807348" w:rsidRDefault="00807348" w:rsidP="003E66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</w:tcPr>
          <w:p w:rsidR="00807348" w:rsidRDefault="00807348" w:rsidP="00807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сроки, установленные краевыми органами </w:t>
            </w:r>
            <w:r w:rsidRPr="00807348">
              <w:rPr>
                <w:rFonts w:ascii="Times New Roman" w:hAnsi="Times New Roman"/>
                <w:sz w:val="24"/>
                <w:szCs w:val="24"/>
                <w:lang w:eastAsia="ru-RU"/>
              </w:rPr>
              <w:t>исполнительной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власти</w:t>
            </w:r>
          </w:p>
        </w:tc>
        <w:tc>
          <w:tcPr>
            <w:tcW w:w="2976" w:type="dxa"/>
          </w:tcPr>
          <w:p w:rsidR="00807348" w:rsidRDefault="00807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 - при заключении соглашений в установленный срок</w:t>
            </w:r>
          </w:p>
        </w:tc>
        <w:tc>
          <w:tcPr>
            <w:tcW w:w="3261" w:type="dxa"/>
            <w:vAlign w:val="center"/>
          </w:tcPr>
          <w:p w:rsidR="00807348" w:rsidRPr="00F11239" w:rsidRDefault="00825A91" w:rsidP="00EF0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25A91">
              <w:rPr>
                <w:rFonts w:ascii="Times New Roman" w:eastAsiaTheme="minorHAnsi" w:hAnsi="Times New Roman"/>
                <w:sz w:val="24"/>
                <w:szCs w:val="24"/>
              </w:rPr>
              <w:t>Главные распорядители средств местного бюджета</w:t>
            </w:r>
          </w:p>
        </w:tc>
      </w:tr>
      <w:tr w:rsidR="00A73F4D" w:rsidRPr="00F11239" w:rsidTr="000C0418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E11B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4.</w:t>
            </w:r>
            <w:r w:rsidR="00E11B67">
              <w:rPr>
                <w:rFonts w:ascii="Times New Roman" w:hAnsi="Times New Roman"/>
                <w:sz w:val="24"/>
                <w:szCs w:val="24"/>
              </w:rPr>
              <w:t>2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42" w:type="dxa"/>
            <w:vAlign w:val="center"/>
          </w:tcPr>
          <w:p w:rsidR="00A73F4D" w:rsidRDefault="00A069B3" w:rsidP="00E11B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069B3">
              <w:rPr>
                <w:rFonts w:ascii="Times New Roman" w:hAnsi="Times New Roman"/>
                <w:sz w:val="24"/>
                <w:szCs w:val="24"/>
              </w:rPr>
              <w:t xml:space="preserve">овышение уровня освоения средств межбюджетных трансфертов из </w:t>
            </w:r>
            <w:r w:rsidR="00E11B67">
              <w:rPr>
                <w:rFonts w:ascii="Times New Roman" w:hAnsi="Times New Roman"/>
                <w:sz w:val="24"/>
                <w:szCs w:val="24"/>
              </w:rPr>
              <w:t>краевого</w:t>
            </w:r>
            <w:r w:rsidRPr="00A069B3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 w:rsidR="00E11B67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A069B3">
              <w:rPr>
                <w:rFonts w:ascii="Times New Roman" w:hAnsi="Times New Roman"/>
                <w:sz w:val="24"/>
                <w:szCs w:val="24"/>
              </w:rPr>
              <w:t xml:space="preserve"> с обеспечением достижения показателей результативности их использования</w:t>
            </w:r>
          </w:p>
          <w:p w:rsidR="00912AE9" w:rsidRPr="00F11239" w:rsidRDefault="00912AE9" w:rsidP="00912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2AE9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912AE9">
              <w:rPr>
                <w:rFonts w:ascii="Times New Roman" w:hAnsi="Times New Roman"/>
                <w:sz w:val="24"/>
                <w:szCs w:val="24"/>
              </w:rPr>
              <w:t xml:space="preserve"> достижением органами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местного самоуправления </w:t>
            </w:r>
            <w:proofErr w:type="spellStart"/>
            <w:r w:rsidRPr="00912AE9">
              <w:rPr>
                <w:rFonts w:ascii="Times New Roman" w:hAnsi="Times New Roman"/>
                <w:sz w:val="24"/>
                <w:szCs w:val="24"/>
              </w:rPr>
              <w:t>Хасанского</w:t>
            </w:r>
            <w:proofErr w:type="spellEnd"/>
            <w:r w:rsidRPr="00912AE9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значений результатов использования субсидий</w:t>
            </w:r>
          </w:p>
        </w:tc>
        <w:tc>
          <w:tcPr>
            <w:tcW w:w="1986" w:type="dxa"/>
            <w:gridSpan w:val="2"/>
            <w:vAlign w:val="center"/>
          </w:tcPr>
          <w:p w:rsidR="00A73F4D" w:rsidRPr="00F11239" w:rsidRDefault="00964BA9" w:rsidP="005D6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976" w:type="dxa"/>
          </w:tcPr>
          <w:p w:rsidR="00A73F4D" w:rsidRPr="00F11239" w:rsidRDefault="005A3365" w:rsidP="005A3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Да</w:t>
            </w:r>
            <w:r w:rsidR="00D24F2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Pr="005A3365">
              <w:rPr>
                <w:rFonts w:ascii="Times New Roman" w:eastAsiaTheme="minorHAnsi" w:hAnsi="Times New Roman"/>
                <w:sz w:val="24"/>
                <w:szCs w:val="24"/>
              </w:rPr>
              <w:t xml:space="preserve">отчет по форме согласно приложению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  <w:r w:rsidRPr="005A3365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5A3365">
              <w:rPr>
                <w:rFonts w:ascii="Times New Roman" w:eastAsiaTheme="minorHAnsi" w:hAnsi="Times New Roman"/>
                <w:sz w:val="24"/>
                <w:szCs w:val="24"/>
              </w:rPr>
              <w:t xml:space="preserve"> к настоящему Плану</w:t>
            </w:r>
          </w:p>
        </w:tc>
        <w:tc>
          <w:tcPr>
            <w:tcW w:w="3261" w:type="dxa"/>
            <w:vAlign w:val="center"/>
          </w:tcPr>
          <w:p w:rsidR="00A73F4D" w:rsidRPr="00F11239" w:rsidRDefault="000D1B28" w:rsidP="00EF0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D1B28">
              <w:rPr>
                <w:rFonts w:ascii="Times New Roman" w:eastAsiaTheme="minorHAnsi" w:hAnsi="Times New Roman"/>
                <w:sz w:val="24"/>
                <w:szCs w:val="24"/>
              </w:rPr>
              <w:t>Главные распорядители средств местного бюджета</w:t>
            </w:r>
          </w:p>
        </w:tc>
      </w:tr>
      <w:tr w:rsidR="00361D64" w:rsidRPr="00F11239" w:rsidTr="00361D64">
        <w:trPr>
          <w:trHeight w:val="554"/>
          <w:tblCellSpacing w:w="5" w:type="nil"/>
        </w:trPr>
        <w:tc>
          <w:tcPr>
            <w:tcW w:w="15310" w:type="dxa"/>
            <w:gridSpan w:val="6"/>
          </w:tcPr>
          <w:p w:rsidR="00361D64" w:rsidRPr="00F11239" w:rsidRDefault="00361D64" w:rsidP="00DD52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           </w:t>
            </w:r>
            <w:r w:rsidR="00131192">
              <w:rPr>
                <w:rFonts w:ascii="Times New Roman" w:eastAsiaTheme="minorHAnsi" w:hAnsi="Times New Roman"/>
                <w:sz w:val="24"/>
                <w:szCs w:val="24"/>
              </w:rPr>
              <w:t xml:space="preserve">                    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  </w:t>
            </w:r>
            <w:r w:rsidRPr="00F11239">
              <w:rPr>
                <w:rFonts w:ascii="Times New Roman" w:eastAsiaTheme="minorHAnsi" w:hAnsi="Times New Roman"/>
                <w:b/>
                <w:sz w:val="24"/>
                <w:szCs w:val="24"/>
              </w:rPr>
              <w:t>5. Сокращение просроченной кредиторской и дебиторской задолженностей</w:t>
            </w:r>
          </w:p>
        </w:tc>
      </w:tr>
      <w:tr w:rsidR="00A73F4D" w:rsidRPr="00F11239" w:rsidTr="00DE5DB5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FB292B" w:rsidP="00F515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  <w:r w:rsidR="00A73F4D" w:rsidRPr="00F112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42" w:type="dxa"/>
            <w:vAlign w:val="center"/>
          </w:tcPr>
          <w:p w:rsidR="00A73F4D" w:rsidRPr="00F11239" w:rsidRDefault="00FB23E3" w:rsidP="00FB23E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23E3">
              <w:rPr>
                <w:rFonts w:ascii="Times New Roman" w:hAnsi="Times New Roman"/>
                <w:sz w:val="24"/>
                <w:szCs w:val="24"/>
              </w:rPr>
              <w:t xml:space="preserve">Осуществление мониторинга просроченной кредиторской задолженности главного распорядителя бюджетных средств,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FB23E3">
              <w:rPr>
                <w:rFonts w:ascii="Times New Roman" w:hAnsi="Times New Roman"/>
                <w:sz w:val="24"/>
                <w:szCs w:val="24"/>
              </w:rPr>
              <w:t xml:space="preserve"> учреждений, источником финансового </w:t>
            </w:r>
            <w:proofErr w:type="gramStart"/>
            <w:r w:rsidRPr="00FB23E3">
              <w:rPr>
                <w:rFonts w:ascii="Times New Roman" w:hAnsi="Times New Roman"/>
                <w:sz w:val="24"/>
                <w:szCs w:val="24"/>
              </w:rPr>
              <w:t>обеспечения</w:t>
            </w:r>
            <w:proofErr w:type="gramEnd"/>
            <w:r w:rsidRPr="00FB23E3">
              <w:rPr>
                <w:rFonts w:ascii="Times New Roman" w:hAnsi="Times New Roman"/>
                <w:sz w:val="24"/>
                <w:szCs w:val="24"/>
              </w:rPr>
              <w:t xml:space="preserve"> деятельности которых являются средства </w:t>
            </w:r>
            <w:r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Pr="00FB23E3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986" w:type="dxa"/>
            <w:gridSpan w:val="2"/>
            <w:vAlign w:val="center"/>
          </w:tcPr>
          <w:p w:rsidR="00A73F4D" w:rsidRPr="00F11239" w:rsidRDefault="00FB23E3" w:rsidP="00C46C48">
            <w:pPr>
              <w:jc w:val="center"/>
              <w:rPr>
                <w:sz w:val="24"/>
                <w:szCs w:val="24"/>
              </w:rPr>
            </w:pPr>
            <w:r w:rsidRPr="00FB23E3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976" w:type="dxa"/>
          </w:tcPr>
          <w:p w:rsidR="00A73F4D" w:rsidRPr="00F11239" w:rsidRDefault="00A73F4D" w:rsidP="00ED3C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A73F4D" w:rsidRPr="00F11239" w:rsidRDefault="00A73F4D" w:rsidP="00DE5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</w:t>
            </w:r>
            <w:r w:rsidR="00DE5DB5">
              <w:rPr>
                <w:rFonts w:ascii="Times New Roman" w:eastAsiaTheme="minorHAnsi" w:hAnsi="Times New Roman"/>
                <w:sz w:val="24"/>
                <w:szCs w:val="24"/>
              </w:rPr>
              <w:t>округа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="00C145DE" w:rsidRPr="00C145DE">
              <w:rPr>
                <w:rFonts w:ascii="Times New Roman" w:eastAsiaTheme="minorHAnsi" w:hAnsi="Times New Roman"/>
                <w:sz w:val="24"/>
                <w:szCs w:val="24"/>
              </w:rPr>
              <w:t>Главные распорядители средств местного бюджета</w:t>
            </w:r>
          </w:p>
        </w:tc>
      </w:tr>
      <w:tr w:rsidR="00A73F4D" w:rsidRPr="00F11239" w:rsidTr="00B43ED5">
        <w:trPr>
          <w:trHeight w:val="549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FB29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5.</w:t>
            </w:r>
            <w:r w:rsidR="00FB292B">
              <w:rPr>
                <w:rFonts w:ascii="Times New Roman" w:hAnsi="Times New Roman"/>
                <w:sz w:val="24"/>
                <w:szCs w:val="24"/>
              </w:rPr>
              <w:t>2</w:t>
            </w:r>
            <w:r w:rsidRPr="00F112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42" w:type="dxa"/>
            <w:vAlign w:val="center"/>
          </w:tcPr>
          <w:p w:rsidR="00A73F4D" w:rsidRPr="00F11239" w:rsidRDefault="000F0065" w:rsidP="00FB292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065">
              <w:rPr>
                <w:rFonts w:ascii="Times New Roman" w:hAnsi="Times New Roman"/>
                <w:sz w:val="24"/>
                <w:szCs w:val="24"/>
              </w:rPr>
              <w:t xml:space="preserve">Недопущение возникновения </w:t>
            </w:r>
            <w:r w:rsidR="00FB292B" w:rsidRPr="00FB292B">
              <w:rPr>
                <w:rFonts w:ascii="Times New Roman" w:hAnsi="Times New Roman"/>
                <w:sz w:val="24"/>
                <w:szCs w:val="24"/>
              </w:rPr>
              <w:t>в муниципальных учреждени</w:t>
            </w:r>
            <w:r w:rsidR="00FB292B">
              <w:rPr>
                <w:rFonts w:ascii="Times New Roman" w:hAnsi="Times New Roman"/>
                <w:sz w:val="24"/>
                <w:szCs w:val="24"/>
              </w:rPr>
              <w:t xml:space="preserve">ях </w:t>
            </w:r>
            <w:r w:rsidR="00A73F4D" w:rsidRPr="00F11239">
              <w:rPr>
                <w:rFonts w:ascii="Times New Roman" w:hAnsi="Times New Roman"/>
                <w:sz w:val="24"/>
                <w:szCs w:val="24"/>
              </w:rPr>
              <w:t xml:space="preserve">просроченной кредиторской задолженности </w:t>
            </w:r>
            <w:r w:rsidR="00FB292B">
              <w:rPr>
                <w:rFonts w:ascii="Times New Roman" w:hAnsi="Times New Roman"/>
                <w:sz w:val="24"/>
                <w:szCs w:val="24"/>
              </w:rPr>
              <w:t>в</w:t>
            </w:r>
            <w:r w:rsidR="00A73F4D" w:rsidRPr="00F11239">
              <w:rPr>
                <w:rFonts w:ascii="Times New Roman" w:hAnsi="Times New Roman"/>
                <w:sz w:val="24"/>
                <w:szCs w:val="24"/>
              </w:rPr>
              <w:t xml:space="preserve"> части расходов на оплату труда, уплату взносов по обязательному социальному страхованию на выплаты </w:t>
            </w:r>
            <w:r w:rsidR="00A73F4D" w:rsidRPr="00F11239">
              <w:rPr>
                <w:rFonts w:ascii="Times New Roman" w:hAnsi="Times New Roman"/>
                <w:sz w:val="24"/>
                <w:szCs w:val="24"/>
              </w:rPr>
              <w:lastRenderedPageBreak/>
              <w:t>денежного содержания и иные выплаты работникам</w:t>
            </w:r>
          </w:p>
        </w:tc>
        <w:tc>
          <w:tcPr>
            <w:tcW w:w="1986" w:type="dxa"/>
            <w:gridSpan w:val="2"/>
            <w:vAlign w:val="center"/>
          </w:tcPr>
          <w:p w:rsidR="00A73F4D" w:rsidRPr="00F11239" w:rsidRDefault="00A73F4D" w:rsidP="009B12D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B9785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B12D5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976" w:type="dxa"/>
          </w:tcPr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Да-о</w:t>
            </w: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>тсутствие</w:t>
            </w:r>
            <w:proofErr w:type="gramEnd"/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состоянию на 1-е число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каждого месяца </w:t>
            </w:r>
            <w:proofErr w:type="gramStart"/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муниципальных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учреждениях</w:t>
            </w:r>
            <w:proofErr w:type="gramEnd"/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>просроченной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кредиторской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задолженности в части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расходов на оплату труда,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уплату взносов </w:t>
            </w:r>
            <w:proofErr w:type="gramStart"/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обязательному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социальному страхованию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выплаты </w:t>
            </w:r>
            <w:proofErr w:type="gramStart"/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>денежного</w:t>
            </w:r>
            <w:proofErr w:type="gramEnd"/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E7B4E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содержания и иные </w:t>
            </w:r>
          </w:p>
          <w:p w:rsidR="00A73F4D" w:rsidRPr="00F11239" w:rsidRDefault="00B9785D" w:rsidP="00B9785D">
            <w:pPr>
              <w:tabs>
                <w:tab w:val="left" w:pos="2968"/>
              </w:tabs>
              <w:autoSpaceDE w:val="0"/>
              <w:autoSpaceDN w:val="0"/>
              <w:adjustRightInd w:val="0"/>
              <w:spacing w:after="0"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>выплаты работникам</w:t>
            </w:r>
          </w:p>
        </w:tc>
        <w:tc>
          <w:tcPr>
            <w:tcW w:w="3261" w:type="dxa"/>
          </w:tcPr>
          <w:p w:rsidR="001E09B7" w:rsidRDefault="0040164A" w:rsidP="00B43ED5">
            <w:pPr>
              <w:tabs>
                <w:tab w:val="left" w:pos="2968"/>
              </w:tabs>
              <w:autoSpaceDE w:val="0"/>
              <w:autoSpaceDN w:val="0"/>
              <w:adjustRightInd w:val="0"/>
              <w:spacing w:line="240" w:lineRule="auto"/>
              <w:ind w:left="-1918" w:right="-75" w:firstLine="198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  <w:p w:rsidR="00B43ED5" w:rsidRDefault="00B43ED5" w:rsidP="00B43ED5">
            <w:pPr>
              <w:tabs>
                <w:tab w:val="left" w:pos="2968"/>
              </w:tabs>
              <w:autoSpaceDE w:val="0"/>
              <w:autoSpaceDN w:val="0"/>
              <w:adjustRightInd w:val="0"/>
              <w:spacing w:line="240" w:lineRule="auto"/>
              <w:ind w:left="-1918" w:right="-75" w:firstLine="1985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 w:rsidR="0040164A" w:rsidRPr="00F11239">
              <w:rPr>
                <w:rFonts w:ascii="Times New Roman" w:eastAsiaTheme="minorHAnsi" w:hAnsi="Times New Roman"/>
                <w:sz w:val="24"/>
                <w:szCs w:val="24"/>
              </w:rPr>
              <w:t>дминистрации</w:t>
            </w:r>
          </w:p>
          <w:p w:rsidR="0040164A" w:rsidRDefault="0040164A" w:rsidP="00B43ED5">
            <w:pPr>
              <w:tabs>
                <w:tab w:val="left" w:pos="2968"/>
              </w:tabs>
              <w:autoSpaceDE w:val="0"/>
              <w:autoSpaceDN w:val="0"/>
              <w:adjustRightInd w:val="0"/>
              <w:spacing w:line="240" w:lineRule="auto"/>
              <w:ind w:left="-1918" w:right="-75" w:firstLine="1985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Хасанского</w:t>
            </w:r>
            <w:proofErr w:type="spellEnd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</w:t>
            </w:r>
          </w:p>
          <w:p w:rsidR="0040164A" w:rsidRDefault="0040164A" w:rsidP="00B43ED5">
            <w:pPr>
              <w:tabs>
                <w:tab w:val="left" w:pos="2968"/>
              </w:tabs>
              <w:autoSpaceDE w:val="0"/>
              <w:autoSpaceDN w:val="0"/>
              <w:adjustRightInd w:val="0"/>
              <w:spacing w:line="240" w:lineRule="auto"/>
              <w:ind w:left="-1918" w:right="-75" w:firstLine="1985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округа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147070" w:rsidRDefault="00147070" w:rsidP="00B43ED5">
            <w:pPr>
              <w:tabs>
                <w:tab w:val="left" w:pos="2968"/>
              </w:tabs>
              <w:autoSpaceDE w:val="0"/>
              <w:autoSpaceDN w:val="0"/>
              <w:adjustRightInd w:val="0"/>
              <w:spacing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</w:rPr>
            </w:pPr>
          </w:p>
          <w:p w:rsidR="00B43ED5" w:rsidRPr="00F11239" w:rsidRDefault="00B43ED5" w:rsidP="00B43ED5">
            <w:pPr>
              <w:tabs>
                <w:tab w:val="left" w:pos="2968"/>
              </w:tabs>
              <w:autoSpaceDE w:val="0"/>
              <w:autoSpaceDN w:val="0"/>
              <w:adjustRightInd w:val="0"/>
              <w:spacing w:line="240" w:lineRule="auto"/>
              <w:ind w:left="-1918" w:right="-75" w:firstLine="19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F4D" w:rsidRPr="00F11239" w:rsidTr="00DE5DB5">
        <w:trPr>
          <w:trHeight w:val="1073"/>
          <w:tblCellSpacing w:w="5" w:type="nil"/>
        </w:trPr>
        <w:tc>
          <w:tcPr>
            <w:tcW w:w="845" w:type="dxa"/>
            <w:vAlign w:val="center"/>
          </w:tcPr>
          <w:p w:rsidR="00A73F4D" w:rsidRPr="00F11239" w:rsidRDefault="00A73F4D" w:rsidP="002C59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  <w:r w:rsidR="002C59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2" w:type="dxa"/>
            <w:vAlign w:val="center"/>
          </w:tcPr>
          <w:p w:rsidR="00A73F4D" w:rsidRPr="00F11239" w:rsidRDefault="00A73F4D" w:rsidP="005D338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Проведение анализа состояния дебиторской задолженности и принятие мер по ее сокращению</w:t>
            </w:r>
          </w:p>
        </w:tc>
        <w:tc>
          <w:tcPr>
            <w:tcW w:w="1986" w:type="dxa"/>
            <w:gridSpan w:val="2"/>
            <w:vAlign w:val="center"/>
          </w:tcPr>
          <w:p w:rsidR="00A73F4D" w:rsidRPr="00F11239" w:rsidRDefault="00D43793" w:rsidP="00C46C4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976" w:type="dxa"/>
          </w:tcPr>
          <w:p w:rsidR="00A42BEB" w:rsidRPr="00A42BEB" w:rsidRDefault="00A42BEB" w:rsidP="00A42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дз</w:t>
            </w:r>
            <w:proofErr w:type="spellEnd"/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 xml:space="preserve"> = </w:t>
            </w:r>
            <w:proofErr w:type="spellStart"/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>Dn</w:t>
            </w:r>
            <w:proofErr w:type="spellEnd"/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 xml:space="preserve"> - Dn-1, где:</w:t>
            </w:r>
          </w:p>
          <w:p w:rsidR="00A42BEB" w:rsidRPr="00A42BEB" w:rsidRDefault="00A42BEB" w:rsidP="00A42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дз</w:t>
            </w:r>
            <w:proofErr w:type="spellEnd"/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 xml:space="preserve"> - изменение объема дебиторской задолженности, в тыс. рублей;</w:t>
            </w:r>
          </w:p>
          <w:p w:rsidR="00A42BEB" w:rsidRPr="00A42BEB" w:rsidRDefault="00A42BEB" w:rsidP="00A42B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>Dn</w:t>
            </w:r>
            <w:proofErr w:type="spellEnd"/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 xml:space="preserve"> - </w:t>
            </w:r>
            <w:r w:rsidR="00E30F19" w:rsidRPr="00E30F19">
              <w:rPr>
                <w:rFonts w:ascii="Times New Roman" w:eastAsiaTheme="minorHAnsi" w:hAnsi="Times New Roman"/>
                <w:sz w:val="24"/>
                <w:szCs w:val="24"/>
              </w:rPr>
              <w:t xml:space="preserve">объем </w:t>
            </w:r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>дебиторской задолженности отчетного года,  в тыс. рублей;</w:t>
            </w:r>
          </w:p>
          <w:p w:rsidR="00A73F4D" w:rsidRPr="00F11239" w:rsidRDefault="00A42BEB" w:rsidP="00996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 xml:space="preserve">Dn-1 - объем </w:t>
            </w:r>
            <w:r w:rsidR="00E30F19" w:rsidRPr="00E30F19">
              <w:rPr>
                <w:rFonts w:ascii="Times New Roman" w:eastAsiaTheme="minorHAnsi" w:hAnsi="Times New Roman"/>
                <w:sz w:val="24"/>
                <w:szCs w:val="24"/>
              </w:rPr>
              <w:t xml:space="preserve">дебиторской задолженности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предшествующий 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отчетному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A42BEB">
              <w:rPr>
                <w:rFonts w:ascii="Times New Roman" w:eastAsiaTheme="minorHAnsi" w:hAnsi="Times New Roman"/>
                <w:sz w:val="24"/>
                <w:szCs w:val="24"/>
              </w:rPr>
              <w:t xml:space="preserve"> в тыс. рублей.</w:t>
            </w:r>
          </w:p>
        </w:tc>
        <w:tc>
          <w:tcPr>
            <w:tcW w:w="3261" w:type="dxa"/>
            <w:vAlign w:val="center"/>
          </w:tcPr>
          <w:p w:rsidR="00A73F4D" w:rsidRPr="00F11239" w:rsidRDefault="00A73F4D" w:rsidP="00DE5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</w:t>
            </w:r>
            <w:r w:rsidR="00DE5DB5">
              <w:rPr>
                <w:rFonts w:ascii="Times New Roman" w:eastAsiaTheme="minorHAnsi" w:hAnsi="Times New Roman"/>
                <w:sz w:val="24"/>
                <w:szCs w:val="24"/>
              </w:rPr>
              <w:t>округа</w:t>
            </w:r>
            <w:r w:rsidRPr="00F11239">
              <w:rPr>
                <w:rFonts w:ascii="Times New Roman" w:eastAsiaTheme="minorHAnsi" w:hAnsi="Times New Roman"/>
                <w:sz w:val="24"/>
                <w:szCs w:val="24"/>
              </w:rPr>
              <w:t xml:space="preserve">, главные распорядители </w:t>
            </w:r>
            <w:r w:rsidR="00147070" w:rsidRPr="00147070">
              <w:rPr>
                <w:rFonts w:ascii="Times New Roman" w:eastAsiaTheme="minorHAnsi" w:hAnsi="Times New Roman"/>
                <w:sz w:val="24"/>
                <w:szCs w:val="24"/>
              </w:rPr>
              <w:t xml:space="preserve">средств местного бюджета </w:t>
            </w:r>
          </w:p>
        </w:tc>
      </w:tr>
      <w:tr w:rsidR="00131192" w:rsidRPr="00F11239" w:rsidTr="00AC6554">
        <w:trPr>
          <w:trHeight w:val="558"/>
          <w:tblCellSpacing w:w="5" w:type="nil"/>
        </w:trPr>
        <w:tc>
          <w:tcPr>
            <w:tcW w:w="15310" w:type="dxa"/>
            <w:gridSpan w:val="6"/>
            <w:vAlign w:val="center"/>
          </w:tcPr>
          <w:p w:rsidR="00131192" w:rsidRPr="00F11239" w:rsidRDefault="00131192" w:rsidP="00AC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1239">
              <w:rPr>
                <w:rFonts w:ascii="Times New Roman" w:hAnsi="Times New Roman"/>
                <w:b/>
                <w:sz w:val="24"/>
                <w:szCs w:val="24"/>
              </w:rPr>
              <w:t xml:space="preserve">МЕРОПРИЯТИЯ ПО СОВЕРШЕНСТВОВАНИЮ ДОЛГОВОЙ ПОЛИТИКИ ХАСАНСКОГО МУНИЦИПАЛЬНОГО </w:t>
            </w:r>
            <w:r w:rsidR="00D01178">
              <w:rPr>
                <w:rFonts w:ascii="Times New Roman" w:hAnsi="Times New Roman"/>
                <w:b/>
                <w:sz w:val="24"/>
                <w:szCs w:val="24"/>
              </w:rPr>
              <w:t>ОКРУГА</w:t>
            </w:r>
          </w:p>
        </w:tc>
      </w:tr>
      <w:tr w:rsidR="00A73F4D" w:rsidRPr="00F11239" w:rsidTr="001C425C">
        <w:trPr>
          <w:trHeight w:val="1415"/>
          <w:tblCellSpacing w:w="5" w:type="nil"/>
        </w:trPr>
        <w:tc>
          <w:tcPr>
            <w:tcW w:w="845" w:type="dxa"/>
          </w:tcPr>
          <w:p w:rsidR="00A73F4D" w:rsidRPr="00F11239" w:rsidRDefault="00A73F4D" w:rsidP="00E25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3F4D" w:rsidRPr="00F11239" w:rsidRDefault="00A73F4D" w:rsidP="00E25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3F4D" w:rsidRPr="00F11239" w:rsidRDefault="00DB52EE" w:rsidP="00E25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73F4D" w:rsidRPr="00F112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42" w:type="dxa"/>
            <w:vAlign w:val="center"/>
          </w:tcPr>
          <w:p w:rsidR="00A73F4D" w:rsidRPr="00F11239" w:rsidRDefault="00A73F4D" w:rsidP="000E6E7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1239">
              <w:rPr>
                <w:rFonts w:ascii="Times New Roman" w:hAnsi="Times New Roman"/>
                <w:bCs/>
                <w:sz w:val="24"/>
                <w:szCs w:val="24"/>
              </w:rPr>
              <w:t>Воздержаться от дальнейшего получения бюджетных кредитов из бюджета субъекта на очередной финансовый год и плановый период</w:t>
            </w:r>
          </w:p>
        </w:tc>
        <w:tc>
          <w:tcPr>
            <w:tcW w:w="1986" w:type="dxa"/>
            <w:gridSpan w:val="2"/>
            <w:vAlign w:val="center"/>
          </w:tcPr>
          <w:p w:rsidR="00A73F4D" w:rsidRPr="00F11239" w:rsidRDefault="002B022B" w:rsidP="00CA2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976" w:type="dxa"/>
          </w:tcPr>
          <w:p w:rsidR="00A73F4D" w:rsidRPr="00F11239" w:rsidRDefault="00362699" w:rsidP="0036269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  <w:r w:rsidR="001E1E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2B02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9785D">
              <w:rPr>
                <w:rFonts w:ascii="Times New Roman" w:hAnsi="Times New Roman"/>
                <w:sz w:val="24"/>
                <w:szCs w:val="24"/>
                <w:lang w:eastAsia="ru-RU"/>
              </w:rPr>
              <w:t>тсутствие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62699">
              <w:rPr>
                <w:rFonts w:ascii="Times New Roman" w:hAnsi="Times New Roman"/>
                <w:sz w:val="24"/>
                <w:szCs w:val="24"/>
                <w:lang w:eastAsia="ru-RU"/>
              </w:rPr>
              <w:t>бюджетных кредитов из бюджета субъекта</w:t>
            </w:r>
          </w:p>
        </w:tc>
        <w:tc>
          <w:tcPr>
            <w:tcW w:w="3261" w:type="dxa"/>
            <w:vAlign w:val="center"/>
          </w:tcPr>
          <w:p w:rsidR="00A73F4D" w:rsidRPr="00F11239" w:rsidRDefault="00A73F4D" w:rsidP="00C432B5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1239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F11239">
              <w:rPr>
                <w:rFonts w:ascii="Times New Roman" w:hAnsi="Times New Roman"/>
                <w:bCs/>
                <w:sz w:val="24"/>
                <w:szCs w:val="24"/>
              </w:rPr>
              <w:t>Хасанского</w:t>
            </w:r>
            <w:proofErr w:type="spellEnd"/>
            <w:r w:rsidRPr="00F11239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</w:t>
            </w:r>
            <w:r w:rsidR="00C432B5">
              <w:rPr>
                <w:rFonts w:ascii="Times New Roman" w:hAnsi="Times New Roman"/>
                <w:bCs/>
                <w:sz w:val="24"/>
                <w:szCs w:val="24"/>
              </w:rPr>
              <w:t>округа</w:t>
            </w:r>
          </w:p>
        </w:tc>
      </w:tr>
    </w:tbl>
    <w:p w:rsidR="00136A81" w:rsidRDefault="00CB6100" w:rsidP="00817D36">
      <w:pPr>
        <w:spacing w:line="240" w:lineRule="auto"/>
        <w:rPr>
          <w:sz w:val="24"/>
          <w:szCs w:val="24"/>
        </w:rPr>
      </w:pPr>
      <w:r w:rsidRPr="00F1123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B82F23" w:rsidRPr="00F11239">
        <w:rPr>
          <w:sz w:val="24"/>
          <w:szCs w:val="24"/>
        </w:rPr>
        <w:t xml:space="preserve">    </w:t>
      </w:r>
    </w:p>
    <w:p w:rsidR="00E67A04" w:rsidRDefault="00E67A04" w:rsidP="00817D36">
      <w:pPr>
        <w:spacing w:line="240" w:lineRule="auto"/>
        <w:rPr>
          <w:sz w:val="24"/>
          <w:szCs w:val="24"/>
        </w:rPr>
      </w:pPr>
    </w:p>
    <w:p w:rsidR="00D05AD1" w:rsidRDefault="00D05AD1" w:rsidP="00721DE9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D05AD1" w:rsidRDefault="00D05AD1" w:rsidP="00721DE9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D05AD1" w:rsidRDefault="00D05AD1" w:rsidP="00721DE9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4"/>
          <w:szCs w:val="24"/>
        </w:rPr>
      </w:pPr>
    </w:p>
    <w:p w:rsidR="00721DE9" w:rsidRPr="00AF7D88" w:rsidRDefault="00D05AD1" w:rsidP="00721DE9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При</w:t>
      </w:r>
      <w:r w:rsidR="00721DE9" w:rsidRPr="00F11239">
        <w:rPr>
          <w:rFonts w:ascii="Times New Roman" w:hAnsi="Times New Roman"/>
          <w:sz w:val="24"/>
          <w:szCs w:val="24"/>
        </w:rPr>
        <w:t>ложение</w:t>
      </w:r>
      <w:r w:rsidR="00CB6100" w:rsidRPr="00F11239">
        <w:rPr>
          <w:rFonts w:ascii="Times New Roman" w:hAnsi="Times New Roman"/>
          <w:sz w:val="24"/>
          <w:szCs w:val="24"/>
        </w:rPr>
        <w:t xml:space="preserve">  </w:t>
      </w:r>
      <w:r w:rsidR="00136A81">
        <w:rPr>
          <w:rFonts w:ascii="Times New Roman" w:hAnsi="Times New Roman"/>
          <w:sz w:val="24"/>
          <w:szCs w:val="24"/>
        </w:rPr>
        <w:t>№ 1</w:t>
      </w:r>
      <w:r w:rsidR="00CB6100" w:rsidRPr="00F112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к  </w:t>
      </w:r>
      <w:r w:rsidR="00721DE9" w:rsidRPr="00F11239">
        <w:rPr>
          <w:rFonts w:ascii="Times New Roman" w:hAnsi="Times New Roman"/>
          <w:bCs/>
          <w:sz w:val="24"/>
          <w:szCs w:val="24"/>
        </w:rPr>
        <w:t xml:space="preserve">постановлению администрации     Хасанского муниципального </w:t>
      </w:r>
      <w:r w:rsidR="00AF7D88">
        <w:rPr>
          <w:rFonts w:ascii="Times New Roman" w:hAnsi="Times New Roman"/>
          <w:bCs/>
          <w:sz w:val="24"/>
          <w:szCs w:val="24"/>
        </w:rPr>
        <w:t>округа</w:t>
      </w:r>
      <w:r w:rsidR="00721DE9" w:rsidRPr="00F11239">
        <w:rPr>
          <w:rFonts w:ascii="Times New Roman" w:hAnsi="Times New Roman"/>
          <w:bCs/>
          <w:sz w:val="24"/>
          <w:szCs w:val="24"/>
        </w:rPr>
        <w:br/>
      </w:r>
      <w:r w:rsidR="00721DE9" w:rsidRPr="00AF7D88">
        <w:rPr>
          <w:rFonts w:ascii="Times New Roman" w:hAnsi="Times New Roman"/>
          <w:bCs/>
          <w:sz w:val="24"/>
          <w:szCs w:val="24"/>
          <w:u w:val="single"/>
        </w:rPr>
        <w:t xml:space="preserve">от </w:t>
      </w:r>
      <w:r w:rsidR="00AF7D88" w:rsidRPr="00AF7D88">
        <w:rPr>
          <w:rFonts w:ascii="Times New Roman" w:hAnsi="Times New Roman"/>
          <w:bCs/>
          <w:sz w:val="24"/>
          <w:szCs w:val="24"/>
          <w:u w:val="single"/>
        </w:rPr>
        <w:t xml:space="preserve">  </w:t>
      </w:r>
      <w:r w:rsidR="00DD4875">
        <w:rPr>
          <w:rFonts w:ascii="Times New Roman" w:hAnsi="Times New Roman"/>
          <w:bCs/>
          <w:sz w:val="24"/>
          <w:szCs w:val="24"/>
          <w:u w:val="single"/>
        </w:rPr>
        <w:t>28.</w:t>
      </w:r>
      <w:r w:rsidR="00721DE9" w:rsidRPr="00AF7D88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AF7D88" w:rsidRPr="00AF7D88">
        <w:rPr>
          <w:rFonts w:ascii="Times New Roman" w:hAnsi="Times New Roman"/>
          <w:bCs/>
          <w:sz w:val="24"/>
          <w:szCs w:val="24"/>
          <w:u w:val="single"/>
        </w:rPr>
        <w:t xml:space="preserve">02.2023 </w:t>
      </w:r>
      <w:r w:rsidR="00721DE9" w:rsidRPr="00AF7D88">
        <w:rPr>
          <w:rFonts w:ascii="Times New Roman" w:hAnsi="Times New Roman"/>
          <w:bCs/>
          <w:sz w:val="24"/>
          <w:szCs w:val="24"/>
          <w:u w:val="single"/>
        </w:rPr>
        <w:t xml:space="preserve"> № </w:t>
      </w:r>
      <w:r w:rsidR="00DD4875">
        <w:rPr>
          <w:rFonts w:ascii="Times New Roman" w:hAnsi="Times New Roman"/>
          <w:bCs/>
          <w:sz w:val="24"/>
          <w:szCs w:val="24"/>
          <w:u w:val="single"/>
        </w:rPr>
        <w:t>162</w:t>
      </w:r>
      <w:r w:rsidR="00AF7D88" w:rsidRPr="00AF7D88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721DE9" w:rsidRPr="00AF7D88">
        <w:rPr>
          <w:rFonts w:ascii="Times New Roman" w:hAnsi="Times New Roman"/>
          <w:bCs/>
          <w:sz w:val="24"/>
          <w:szCs w:val="24"/>
          <w:u w:val="single"/>
        </w:rPr>
        <w:t>-па</w:t>
      </w:r>
    </w:p>
    <w:p w:rsidR="00817D36" w:rsidRPr="00F11239" w:rsidRDefault="00817D36" w:rsidP="00721DE9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1123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</w:t>
      </w:r>
    </w:p>
    <w:p w:rsidR="00657354" w:rsidRPr="00F11239" w:rsidRDefault="00817D36" w:rsidP="003C07A8">
      <w:pPr>
        <w:jc w:val="center"/>
        <w:rPr>
          <w:rFonts w:ascii="Times New Roman" w:hAnsi="Times New Roman"/>
          <w:b/>
          <w:sz w:val="24"/>
          <w:szCs w:val="24"/>
        </w:rPr>
      </w:pPr>
      <w:r w:rsidRPr="00F11239">
        <w:rPr>
          <w:rFonts w:ascii="Times New Roman" w:hAnsi="Times New Roman"/>
          <w:b/>
          <w:sz w:val="24"/>
          <w:szCs w:val="24"/>
        </w:rPr>
        <w:t>Отчет</w:t>
      </w:r>
    </w:p>
    <w:p w:rsidR="00817D36" w:rsidRPr="00F11239" w:rsidRDefault="00817D36" w:rsidP="003C07A8">
      <w:pPr>
        <w:jc w:val="center"/>
        <w:rPr>
          <w:rFonts w:ascii="Times New Roman" w:hAnsi="Times New Roman"/>
          <w:b/>
          <w:sz w:val="24"/>
          <w:szCs w:val="24"/>
        </w:rPr>
      </w:pPr>
      <w:r w:rsidRPr="00F11239">
        <w:rPr>
          <w:rFonts w:ascii="Times New Roman" w:hAnsi="Times New Roman"/>
          <w:b/>
          <w:sz w:val="24"/>
          <w:szCs w:val="24"/>
        </w:rPr>
        <w:t xml:space="preserve">о результатах </w:t>
      </w:r>
      <w:proofErr w:type="gramStart"/>
      <w:r w:rsidRPr="00F11239">
        <w:rPr>
          <w:rFonts w:ascii="Times New Roman" w:hAnsi="Times New Roman"/>
          <w:b/>
          <w:sz w:val="24"/>
          <w:szCs w:val="24"/>
        </w:rPr>
        <w:t>достижения целевых показателей мероприятий Плана мероприятий</w:t>
      </w:r>
      <w:proofErr w:type="gramEnd"/>
      <w:r w:rsidRPr="00F11239">
        <w:rPr>
          <w:rFonts w:ascii="Times New Roman" w:hAnsi="Times New Roman"/>
          <w:b/>
          <w:sz w:val="24"/>
          <w:szCs w:val="24"/>
        </w:rPr>
        <w:t xml:space="preserve"> по росту доходного потенциала, оптимизации   расходов и совершенствованию долговой политики  Хасанского муниципального </w:t>
      </w:r>
      <w:r w:rsidR="00B71783">
        <w:rPr>
          <w:rFonts w:ascii="Times New Roman" w:hAnsi="Times New Roman"/>
          <w:b/>
          <w:sz w:val="24"/>
          <w:szCs w:val="24"/>
        </w:rPr>
        <w:t>округа</w:t>
      </w:r>
      <w:r w:rsidRPr="00F11239">
        <w:rPr>
          <w:rFonts w:ascii="Times New Roman" w:hAnsi="Times New Roman"/>
          <w:b/>
          <w:sz w:val="24"/>
          <w:szCs w:val="24"/>
        </w:rPr>
        <w:t xml:space="preserve"> на период с 20</w:t>
      </w:r>
      <w:r w:rsidR="00B71783">
        <w:rPr>
          <w:rFonts w:ascii="Times New Roman" w:hAnsi="Times New Roman"/>
          <w:b/>
          <w:sz w:val="24"/>
          <w:szCs w:val="24"/>
        </w:rPr>
        <w:t>23</w:t>
      </w:r>
      <w:r w:rsidRPr="00F11239">
        <w:rPr>
          <w:rFonts w:ascii="Times New Roman" w:hAnsi="Times New Roman"/>
          <w:b/>
          <w:sz w:val="24"/>
          <w:szCs w:val="24"/>
        </w:rPr>
        <w:t xml:space="preserve"> по 202</w:t>
      </w:r>
      <w:r w:rsidR="00B71783">
        <w:rPr>
          <w:rFonts w:ascii="Times New Roman" w:hAnsi="Times New Roman"/>
          <w:b/>
          <w:sz w:val="24"/>
          <w:szCs w:val="24"/>
        </w:rPr>
        <w:t>5</w:t>
      </w:r>
      <w:r w:rsidRPr="00F1123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D70ADD" w:rsidRPr="00F11239" w:rsidRDefault="004511C7" w:rsidP="003C07A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11239">
        <w:rPr>
          <w:rFonts w:ascii="Times New Roman" w:hAnsi="Times New Roman"/>
          <w:b/>
          <w:sz w:val="24"/>
          <w:szCs w:val="24"/>
        </w:rPr>
        <w:t>за</w:t>
      </w:r>
      <w:proofErr w:type="gramStart"/>
      <w:r w:rsidRPr="00F11239">
        <w:rPr>
          <w:rFonts w:ascii="Times New Roman" w:hAnsi="Times New Roman"/>
          <w:b/>
          <w:sz w:val="24"/>
          <w:szCs w:val="24"/>
        </w:rPr>
        <w:t xml:space="preserve"> </w:t>
      </w:r>
      <w:r w:rsidRPr="00F11239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</w:t>
      </w:r>
      <w:r w:rsidRPr="00F11239">
        <w:rPr>
          <w:rFonts w:ascii="Times New Roman" w:hAnsi="Times New Roman"/>
          <w:b/>
          <w:sz w:val="24"/>
          <w:szCs w:val="24"/>
        </w:rPr>
        <w:t>.</w:t>
      </w:r>
      <w:proofErr w:type="gramEnd"/>
    </w:p>
    <w:tbl>
      <w:tblPr>
        <w:tblStyle w:val="aa"/>
        <w:tblW w:w="14965" w:type="dxa"/>
        <w:tblLook w:val="04A0" w:firstRow="1" w:lastRow="0" w:firstColumn="1" w:lastColumn="0" w:noHBand="0" w:noVBand="1"/>
      </w:tblPr>
      <w:tblGrid>
        <w:gridCol w:w="771"/>
        <w:gridCol w:w="4756"/>
        <w:gridCol w:w="1811"/>
        <w:gridCol w:w="1842"/>
        <w:gridCol w:w="5785"/>
      </w:tblGrid>
      <w:tr w:rsidR="003C07A8" w:rsidRPr="00F11239" w:rsidTr="003C07A8">
        <w:tc>
          <w:tcPr>
            <w:tcW w:w="0" w:type="auto"/>
            <w:vMerge w:val="restart"/>
            <w:vAlign w:val="center"/>
          </w:tcPr>
          <w:p w:rsidR="003C07A8" w:rsidRPr="00F11239" w:rsidRDefault="003C07A8" w:rsidP="003C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1123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1123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56" w:type="dxa"/>
            <w:vMerge w:val="restart"/>
            <w:vAlign w:val="center"/>
          </w:tcPr>
          <w:p w:rsidR="003C07A8" w:rsidRPr="00F11239" w:rsidRDefault="003C07A8" w:rsidP="003C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Наименование Плана                              мероприятий           </w:t>
            </w:r>
          </w:p>
        </w:tc>
        <w:tc>
          <w:tcPr>
            <w:tcW w:w="3653" w:type="dxa"/>
            <w:gridSpan w:val="2"/>
            <w:vAlign w:val="center"/>
          </w:tcPr>
          <w:p w:rsidR="003C07A8" w:rsidRPr="00F11239" w:rsidRDefault="003C07A8" w:rsidP="003C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7A8" w:rsidRPr="00F11239" w:rsidRDefault="003C07A8" w:rsidP="003C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  <w:p w:rsidR="003C07A8" w:rsidRPr="00F11239" w:rsidRDefault="003C07A8" w:rsidP="003C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5" w:type="dxa"/>
            <w:vMerge w:val="restart"/>
            <w:vAlign w:val="center"/>
          </w:tcPr>
          <w:p w:rsidR="003C07A8" w:rsidRPr="00F11239" w:rsidRDefault="003C07A8" w:rsidP="00A07F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Финансовая оценка реализации мероприятий</w:t>
            </w:r>
          </w:p>
          <w:p w:rsidR="003C07A8" w:rsidRPr="00F11239" w:rsidRDefault="003C07A8" w:rsidP="00A07FA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( объем оптимизации расходов) </w:t>
            </w:r>
            <w:proofErr w:type="spellStart"/>
            <w:r w:rsidRPr="00F11239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1123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11239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</w:tc>
      </w:tr>
      <w:tr w:rsidR="003C07A8" w:rsidRPr="00F11239" w:rsidTr="003C07A8">
        <w:tc>
          <w:tcPr>
            <w:tcW w:w="0" w:type="auto"/>
            <w:vMerge/>
          </w:tcPr>
          <w:p w:rsidR="003C07A8" w:rsidRPr="00F11239" w:rsidRDefault="003C07A8" w:rsidP="00817D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  <w:vMerge/>
          </w:tcPr>
          <w:p w:rsidR="003C07A8" w:rsidRPr="00F11239" w:rsidRDefault="003C07A8" w:rsidP="00817D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1" w:type="dxa"/>
            <w:vAlign w:val="center"/>
          </w:tcPr>
          <w:p w:rsidR="003C07A8" w:rsidRPr="00F11239" w:rsidRDefault="003C07A8" w:rsidP="003C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842" w:type="dxa"/>
            <w:vAlign w:val="center"/>
          </w:tcPr>
          <w:p w:rsidR="003C07A8" w:rsidRPr="00F11239" w:rsidRDefault="003C07A8" w:rsidP="003C07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5785" w:type="dxa"/>
            <w:vMerge/>
          </w:tcPr>
          <w:p w:rsidR="003C07A8" w:rsidRPr="00F11239" w:rsidRDefault="003C07A8" w:rsidP="00817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A8" w:rsidRPr="00F11239" w:rsidTr="003C07A8">
        <w:tc>
          <w:tcPr>
            <w:tcW w:w="0" w:type="auto"/>
          </w:tcPr>
          <w:p w:rsidR="008C01CE" w:rsidRPr="00F11239" w:rsidRDefault="00D70ADD" w:rsidP="00817D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239"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4756" w:type="dxa"/>
          </w:tcPr>
          <w:p w:rsidR="008C01CE" w:rsidRPr="00F11239" w:rsidRDefault="008C01CE" w:rsidP="00817D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1" w:type="dxa"/>
          </w:tcPr>
          <w:p w:rsidR="008C01CE" w:rsidRPr="00F11239" w:rsidRDefault="008C01CE" w:rsidP="00817D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8C01CE" w:rsidRPr="00F11239" w:rsidRDefault="008C01CE" w:rsidP="00817D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5" w:type="dxa"/>
          </w:tcPr>
          <w:p w:rsidR="008C01CE" w:rsidRPr="00F11239" w:rsidRDefault="008C01CE" w:rsidP="00817D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C01CE" w:rsidRPr="00F11239" w:rsidRDefault="008C01CE" w:rsidP="00817D36">
      <w:pPr>
        <w:jc w:val="both"/>
        <w:rPr>
          <w:rFonts w:ascii="Times New Roman" w:hAnsi="Times New Roman"/>
          <w:b/>
          <w:sz w:val="24"/>
          <w:szCs w:val="24"/>
        </w:rPr>
      </w:pPr>
    </w:p>
    <w:p w:rsidR="00657354" w:rsidRDefault="00D70ADD" w:rsidP="002A27CB">
      <w:pPr>
        <w:rPr>
          <w:rFonts w:ascii="Times New Roman" w:hAnsi="Times New Roman"/>
          <w:sz w:val="24"/>
          <w:szCs w:val="24"/>
          <w:u w:val="single"/>
        </w:rPr>
      </w:pPr>
      <w:r w:rsidRPr="00F11239">
        <w:rPr>
          <w:rFonts w:ascii="Times New Roman" w:hAnsi="Times New Roman"/>
          <w:sz w:val="24"/>
          <w:szCs w:val="24"/>
        </w:rPr>
        <w:t>Руководитель структурного подразделения</w:t>
      </w:r>
      <w:r w:rsidR="004511C7" w:rsidRPr="00F11239">
        <w:rPr>
          <w:rFonts w:ascii="Times New Roman" w:hAnsi="Times New Roman"/>
          <w:sz w:val="24"/>
          <w:szCs w:val="24"/>
        </w:rPr>
        <w:t xml:space="preserve">    </w:t>
      </w:r>
      <w:r w:rsidR="004511C7" w:rsidRPr="00F11239">
        <w:rPr>
          <w:rFonts w:ascii="Times New Roman" w:hAnsi="Times New Roman"/>
          <w:sz w:val="24"/>
          <w:szCs w:val="24"/>
          <w:u w:val="single"/>
        </w:rPr>
        <w:t xml:space="preserve">                                    (Ф.И.О.)</w:t>
      </w:r>
    </w:p>
    <w:p w:rsidR="000F72D8" w:rsidRDefault="000F72D8" w:rsidP="002A27CB">
      <w:pPr>
        <w:rPr>
          <w:rFonts w:ascii="Times New Roman" w:hAnsi="Times New Roman"/>
          <w:sz w:val="24"/>
          <w:szCs w:val="24"/>
          <w:u w:val="single"/>
        </w:rPr>
      </w:pPr>
    </w:p>
    <w:p w:rsidR="000F72D8" w:rsidRDefault="000F72D8" w:rsidP="002A27CB">
      <w:pPr>
        <w:rPr>
          <w:rFonts w:ascii="Times New Roman" w:hAnsi="Times New Roman"/>
          <w:sz w:val="24"/>
          <w:szCs w:val="24"/>
          <w:u w:val="single"/>
        </w:rPr>
      </w:pPr>
    </w:p>
    <w:p w:rsidR="00E67A04" w:rsidRDefault="00E67A04" w:rsidP="002A27CB">
      <w:pPr>
        <w:rPr>
          <w:rFonts w:ascii="Times New Roman" w:hAnsi="Times New Roman"/>
          <w:sz w:val="24"/>
          <w:szCs w:val="24"/>
          <w:u w:val="single"/>
        </w:rPr>
      </w:pPr>
    </w:p>
    <w:p w:rsidR="00E67A04" w:rsidRDefault="00E67A04" w:rsidP="002A27CB">
      <w:pPr>
        <w:rPr>
          <w:rFonts w:ascii="Times New Roman" w:hAnsi="Times New Roman"/>
          <w:sz w:val="24"/>
          <w:szCs w:val="24"/>
          <w:u w:val="single"/>
        </w:rPr>
      </w:pPr>
    </w:p>
    <w:p w:rsidR="00E67A04" w:rsidRDefault="00E67A04" w:rsidP="002A27CB">
      <w:pPr>
        <w:rPr>
          <w:rFonts w:ascii="Times New Roman" w:hAnsi="Times New Roman"/>
          <w:sz w:val="24"/>
          <w:szCs w:val="24"/>
          <w:u w:val="single"/>
        </w:rPr>
      </w:pPr>
    </w:p>
    <w:p w:rsidR="000F72D8" w:rsidRPr="00AF7D88" w:rsidRDefault="000F72D8" w:rsidP="000F72D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bCs/>
          <w:sz w:val="24"/>
          <w:szCs w:val="24"/>
          <w:u w:val="single"/>
        </w:rPr>
      </w:pPr>
      <w:r w:rsidRPr="00F11239">
        <w:rPr>
          <w:rFonts w:ascii="Times New Roman" w:hAnsi="Times New Roman"/>
          <w:sz w:val="24"/>
          <w:szCs w:val="24"/>
        </w:rPr>
        <w:lastRenderedPageBreak/>
        <w:t xml:space="preserve">Приложение  </w:t>
      </w:r>
      <w:r>
        <w:rPr>
          <w:rFonts w:ascii="Times New Roman" w:hAnsi="Times New Roman"/>
          <w:sz w:val="24"/>
          <w:szCs w:val="24"/>
        </w:rPr>
        <w:t>№ 2</w:t>
      </w:r>
      <w:r w:rsidRPr="00F112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к  </w:t>
      </w:r>
      <w:r w:rsidRPr="00F11239">
        <w:rPr>
          <w:rFonts w:ascii="Times New Roman" w:hAnsi="Times New Roman"/>
          <w:bCs/>
          <w:sz w:val="24"/>
          <w:szCs w:val="24"/>
        </w:rPr>
        <w:t xml:space="preserve">постановлению администрации     </w:t>
      </w:r>
      <w:proofErr w:type="spellStart"/>
      <w:r w:rsidRPr="00F11239">
        <w:rPr>
          <w:rFonts w:ascii="Times New Roman" w:hAnsi="Times New Roman"/>
          <w:bCs/>
          <w:sz w:val="24"/>
          <w:szCs w:val="24"/>
        </w:rPr>
        <w:t>Хасанского</w:t>
      </w:r>
      <w:proofErr w:type="spellEnd"/>
      <w:r w:rsidRPr="00F11239">
        <w:rPr>
          <w:rFonts w:ascii="Times New Roman" w:hAnsi="Times New Roman"/>
          <w:bCs/>
          <w:sz w:val="24"/>
          <w:szCs w:val="24"/>
        </w:rPr>
        <w:t xml:space="preserve"> муниципального </w:t>
      </w:r>
      <w:r>
        <w:rPr>
          <w:rFonts w:ascii="Times New Roman" w:hAnsi="Times New Roman"/>
          <w:bCs/>
          <w:sz w:val="24"/>
          <w:szCs w:val="24"/>
        </w:rPr>
        <w:t>округа</w:t>
      </w:r>
      <w:r w:rsidRPr="00F11239">
        <w:rPr>
          <w:rFonts w:ascii="Times New Roman" w:hAnsi="Times New Roman"/>
          <w:bCs/>
          <w:sz w:val="24"/>
          <w:szCs w:val="24"/>
        </w:rPr>
        <w:br/>
      </w:r>
      <w:r w:rsidRPr="00AF7D88">
        <w:rPr>
          <w:rFonts w:ascii="Times New Roman" w:hAnsi="Times New Roman"/>
          <w:bCs/>
          <w:sz w:val="24"/>
          <w:szCs w:val="24"/>
          <w:u w:val="single"/>
        </w:rPr>
        <w:t xml:space="preserve">от </w:t>
      </w:r>
      <w:r w:rsidR="006A3A06">
        <w:rPr>
          <w:rFonts w:ascii="Times New Roman" w:hAnsi="Times New Roman"/>
          <w:bCs/>
          <w:sz w:val="24"/>
          <w:szCs w:val="24"/>
          <w:u w:val="single"/>
        </w:rPr>
        <w:t>28.</w:t>
      </w:r>
      <w:r w:rsidRPr="00AF7D88">
        <w:rPr>
          <w:rFonts w:ascii="Times New Roman" w:hAnsi="Times New Roman"/>
          <w:bCs/>
          <w:sz w:val="24"/>
          <w:szCs w:val="24"/>
          <w:u w:val="single"/>
        </w:rPr>
        <w:t xml:space="preserve"> 02.2023  №</w:t>
      </w:r>
      <w:r w:rsidR="006A3A06">
        <w:rPr>
          <w:rFonts w:ascii="Times New Roman" w:hAnsi="Times New Roman"/>
          <w:bCs/>
          <w:sz w:val="24"/>
          <w:szCs w:val="24"/>
          <w:u w:val="single"/>
        </w:rPr>
        <w:t xml:space="preserve"> 162</w:t>
      </w:r>
      <w:bookmarkStart w:id="0" w:name="_GoBack"/>
      <w:bookmarkEnd w:id="0"/>
      <w:r w:rsidRPr="00AF7D88">
        <w:rPr>
          <w:rFonts w:ascii="Times New Roman" w:hAnsi="Times New Roman"/>
          <w:bCs/>
          <w:sz w:val="24"/>
          <w:szCs w:val="24"/>
          <w:u w:val="single"/>
        </w:rPr>
        <w:t xml:space="preserve"> -па</w:t>
      </w:r>
    </w:p>
    <w:p w:rsidR="000F72D8" w:rsidRPr="00F11239" w:rsidRDefault="000F72D8" w:rsidP="000F72D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1123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</w:t>
      </w:r>
    </w:p>
    <w:p w:rsidR="000F72D8" w:rsidRDefault="000F72D8" w:rsidP="000F72D8">
      <w:pPr>
        <w:jc w:val="right"/>
        <w:rPr>
          <w:rFonts w:ascii="Times New Roman" w:hAnsi="Times New Roman"/>
          <w:sz w:val="24"/>
          <w:szCs w:val="24"/>
          <w:u w:val="single"/>
        </w:rPr>
      </w:pPr>
    </w:p>
    <w:p w:rsidR="00A87F22" w:rsidRPr="002A45E4" w:rsidRDefault="00A87F22" w:rsidP="00A87F22">
      <w:pPr>
        <w:pStyle w:val="ConsPlusNormal"/>
        <w:jc w:val="center"/>
        <w:rPr>
          <w:b/>
          <w:sz w:val="24"/>
          <w:szCs w:val="24"/>
        </w:rPr>
      </w:pPr>
      <w:r w:rsidRPr="002A45E4">
        <w:rPr>
          <w:b/>
          <w:sz w:val="24"/>
          <w:szCs w:val="24"/>
        </w:rPr>
        <w:t>ОТЧЕТ</w:t>
      </w:r>
    </w:p>
    <w:p w:rsidR="007703B2" w:rsidRPr="002A45E4" w:rsidRDefault="00A87F22" w:rsidP="00A87F22">
      <w:pPr>
        <w:jc w:val="center"/>
        <w:rPr>
          <w:rFonts w:ascii="Times New Roman" w:hAnsi="Times New Roman"/>
          <w:b/>
          <w:sz w:val="24"/>
          <w:szCs w:val="24"/>
        </w:rPr>
      </w:pPr>
      <w:r w:rsidRPr="002A45E4">
        <w:rPr>
          <w:rFonts w:ascii="Times New Roman" w:hAnsi="Times New Roman"/>
          <w:b/>
          <w:sz w:val="24"/>
          <w:szCs w:val="24"/>
        </w:rPr>
        <w:t xml:space="preserve">о достижении значений результатов использования субсидий, полученных из </w:t>
      </w:r>
      <w:r w:rsidR="002A45E4">
        <w:rPr>
          <w:rFonts w:ascii="Times New Roman" w:hAnsi="Times New Roman"/>
          <w:b/>
          <w:sz w:val="24"/>
          <w:szCs w:val="24"/>
        </w:rPr>
        <w:t>краевого</w:t>
      </w:r>
      <w:r w:rsidRPr="002A45E4">
        <w:rPr>
          <w:rFonts w:ascii="Times New Roman" w:hAnsi="Times New Roman"/>
          <w:b/>
          <w:sz w:val="24"/>
          <w:szCs w:val="24"/>
        </w:rPr>
        <w:t xml:space="preserve"> бюджета</w:t>
      </w: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2126"/>
        <w:gridCol w:w="1559"/>
        <w:gridCol w:w="1560"/>
        <w:gridCol w:w="1559"/>
        <w:gridCol w:w="3056"/>
        <w:gridCol w:w="1701"/>
      </w:tblGrid>
      <w:tr w:rsidR="00930527" w:rsidTr="00422E80">
        <w:trPr>
          <w:trHeight w:val="1265"/>
        </w:trPr>
        <w:tc>
          <w:tcPr>
            <w:tcW w:w="2614" w:type="dxa"/>
          </w:tcPr>
          <w:p w:rsidR="00930527" w:rsidRDefault="00930527" w:rsidP="00BC67A2">
            <w:pPr>
              <w:pStyle w:val="ConsPlusNormal"/>
              <w:jc w:val="center"/>
            </w:pPr>
            <w:r>
              <w:rPr>
                <w:sz w:val="22"/>
              </w:rPr>
              <w:t>Наименование главного распорядителя бюджетных средств</w:t>
            </w:r>
          </w:p>
        </w:tc>
        <w:tc>
          <w:tcPr>
            <w:tcW w:w="2126" w:type="dxa"/>
          </w:tcPr>
          <w:p w:rsidR="00930527" w:rsidRDefault="00930527" w:rsidP="00BC67A2">
            <w:pPr>
              <w:pStyle w:val="ConsPlusNormal"/>
              <w:jc w:val="center"/>
            </w:pPr>
            <w:r>
              <w:rPr>
                <w:sz w:val="22"/>
              </w:rPr>
              <w:t>Наименование субсидии</w:t>
            </w:r>
          </w:p>
        </w:tc>
        <w:tc>
          <w:tcPr>
            <w:tcW w:w="1559" w:type="dxa"/>
          </w:tcPr>
          <w:p w:rsidR="00930527" w:rsidRDefault="00930527" w:rsidP="00BC67A2">
            <w:pPr>
              <w:pStyle w:val="ConsPlusNormal"/>
              <w:jc w:val="center"/>
            </w:pPr>
            <w:r>
              <w:rPr>
                <w:sz w:val="22"/>
              </w:rPr>
              <w:t>Получено (тыс. рублей)</w:t>
            </w:r>
          </w:p>
        </w:tc>
        <w:tc>
          <w:tcPr>
            <w:tcW w:w="1560" w:type="dxa"/>
          </w:tcPr>
          <w:p w:rsidR="00930527" w:rsidRDefault="00930527" w:rsidP="00BC67A2">
            <w:pPr>
              <w:pStyle w:val="ConsPlusNormal"/>
              <w:jc w:val="center"/>
            </w:pPr>
            <w:r>
              <w:rPr>
                <w:sz w:val="22"/>
              </w:rPr>
              <w:t>Использовано (тыс. рублей)</w:t>
            </w:r>
          </w:p>
        </w:tc>
        <w:tc>
          <w:tcPr>
            <w:tcW w:w="1559" w:type="dxa"/>
          </w:tcPr>
          <w:p w:rsidR="00930527" w:rsidRDefault="00930527" w:rsidP="00BC67A2">
            <w:pPr>
              <w:pStyle w:val="ConsPlusNormal"/>
              <w:jc w:val="center"/>
              <w:rPr>
                <w:sz w:val="22"/>
              </w:rPr>
            </w:pPr>
            <w:r>
              <w:rPr>
                <w:sz w:val="22"/>
              </w:rPr>
              <w:t>Остаток</w:t>
            </w:r>
          </w:p>
          <w:p w:rsidR="00930527" w:rsidRDefault="00930527" w:rsidP="00BC67A2">
            <w:pPr>
              <w:pStyle w:val="ConsPlusNormal"/>
              <w:jc w:val="center"/>
            </w:pPr>
            <w:r>
              <w:rPr>
                <w:sz w:val="22"/>
              </w:rPr>
              <w:t xml:space="preserve"> (тыс. рублей)</w:t>
            </w:r>
          </w:p>
        </w:tc>
        <w:tc>
          <w:tcPr>
            <w:tcW w:w="3056" w:type="dxa"/>
          </w:tcPr>
          <w:p w:rsidR="00930527" w:rsidRDefault="00930527" w:rsidP="00BC67A2">
            <w:pPr>
              <w:pStyle w:val="ConsPlusNormal"/>
              <w:jc w:val="center"/>
            </w:pPr>
            <w:r>
              <w:rPr>
                <w:sz w:val="22"/>
              </w:rPr>
              <w:t>Результат использования субсидии</w:t>
            </w:r>
          </w:p>
        </w:tc>
        <w:tc>
          <w:tcPr>
            <w:tcW w:w="1701" w:type="dxa"/>
          </w:tcPr>
          <w:p w:rsidR="00930527" w:rsidRDefault="00930527" w:rsidP="00930527">
            <w:pPr>
              <w:pStyle w:val="ConsPlusNormal"/>
              <w:jc w:val="center"/>
            </w:pPr>
            <w:r>
              <w:rPr>
                <w:sz w:val="22"/>
              </w:rPr>
              <w:t>Сумма, подлежащая перечислению в краевой бюджет (тыс. рублей)</w:t>
            </w:r>
          </w:p>
        </w:tc>
      </w:tr>
      <w:tr w:rsidR="00930527" w:rsidTr="00422E80">
        <w:tc>
          <w:tcPr>
            <w:tcW w:w="2614" w:type="dxa"/>
          </w:tcPr>
          <w:p w:rsidR="00930527" w:rsidRDefault="00930527" w:rsidP="00BC67A2">
            <w:pPr>
              <w:pStyle w:val="ConsPlusNormal"/>
            </w:pPr>
          </w:p>
        </w:tc>
        <w:tc>
          <w:tcPr>
            <w:tcW w:w="2126" w:type="dxa"/>
          </w:tcPr>
          <w:p w:rsidR="00930527" w:rsidRDefault="00930527" w:rsidP="00BC67A2">
            <w:pPr>
              <w:pStyle w:val="ConsPlusNormal"/>
            </w:pPr>
          </w:p>
        </w:tc>
        <w:tc>
          <w:tcPr>
            <w:tcW w:w="1559" w:type="dxa"/>
          </w:tcPr>
          <w:p w:rsidR="00930527" w:rsidRDefault="00930527" w:rsidP="00BC67A2">
            <w:pPr>
              <w:pStyle w:val="ConsPlusNormal"/>
            </w:pPr>
          </w:p>
        </w:tc>
        <w:tc>
          <w:tcPr>
            <w:tcW w:w="1560" w:type="dxa"/>
          </w:tcPr>
          <w:p w:rsidR="00930527" w:rsidRDefault="00930527" w:rsidP="00BC67A2">
            <w:pPr>
              <w:pStyle w:val="ConsPlusNormal"/>
            </w:pPr>
          </w:p>
        </w:tc>
        <w:tc>
          <w:tcPr>
            <w:tcW w:w="1559" w:type="dxa"/>
          </w:tcPr>
          <w:p w:rsidR="00930527" w:rsidRDefault="00930527" w:rsidP="00BC67A2">
            <w:pPr>
              <w:pStyle w:val="ConsPlusNormal"/>
            </w:pPr>
          </w:p>
        </w:tc>
        <w:tc>
          <w:tcPr>
            <w:tcW w:w="3056" w:type="dxa"/>
          </w:tcPr>
          <w:p w:rsidR="00930527" w:rsidRDefault="00930527" w:rsidP="00BC67A2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930527" w:rsidRDefault="00930527" w:rsidP="00BC67A2">
            <w:pPr>
              <w:pStyle w:val="ConsPlusNormal"/>
            </w:pPr>
          </w:p>
        </w:tc>
      </w:tr>
    </w:tbl>
    <w:p w:rsidR="006D493B" w:rsidRDefault="006D493B" w:rsidP="00A87F22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37267F" w:rsidRPr="0037267F" w:rsidRDefault="0037267F" w:rsidP="0037267F">
      <w:pPr>
        <w:rPr>
          <w:rFonts w:ascii="Times New Roman" w:hAnsi="Times New Roman"/>
          <w:sz w:val="24"/>
          <w:szCs w:val="24"/>
          <w:u w:val="single"/>
        </w:rPr>
      </w:pPr>
      <w:r w:rsidRPr="00D049A2">
        <w:rPr>
          <w:rFonts w:ascii="Times New Roman" w:hAnsi="Times New Roman"/>
          <w:sz w:val="24"/>
          <w:szCs w:val="24"/>
        </w:rPr>
        <w:t xml:space="preserve">Руководитель структурного подразделения  </w:t>
      </w:r>
      <w:r w:rsidRPr="0037267F">
        <w:rPr>
          <w:rFonts w:ascii="Times New Roman" w:hAnsi="Times New Roman"/>
          <w:sz w:val="24"/>
          <w:szCs w:val="24"/>
          <w:u w:val="single"/>
        </w:rPr>
        <w:t xml:space="preserve">                                      (Ф.И.О.)</w:t>
      </w:r>
    </w:p>
    <w:p w:rsidR="007703B2" w:rsidRDefault="007703B2" w:rsidP="0037267F">
      <w:pPr>
        <w:rPr>
          <w:rFonts w:ascii="Times New Roman" w:hAnsi="Times New Roman"/>
          <w:sz w:val="24"/>
          <w:szCs w:val="24"/>
          <w:u w:val="single"/>
        </w:rPr>
      </w:pPr>
    </w:p>
    <w:sectPr w:rsidR="007703B2" w:rsidSect="00B82F23">
      <w:headerReference w:type="default" r:id="rId9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40" w:rsidRDefault="009B4740" w:rsidP="0019700F">
      <w:pPr>
        <w:spacing w:after="0" w:line="240" w:lineRule="auto"/>
      </w:pPr>
      <w:r>
        <w:separator/>
      </w:r>
    </w:p>
  </w:endnote>
  <w:endnote w:type="continuationSeparator" w:id="0">
    <w:p w:rsidR="009B4740" w:rsidRDefault="009B4740" w:rsidP="0019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40" w:rsidRDefault="009B4740" w:rsidP="0019700F">
      <w:pPr>
        <w:spacing w:after="0" w:line="240" w:lineRule="auto"/>
      </w:pPr>
      <w:r>
        <w:separator/>
      </w:r>
    </w:p>
  </w:footnote>
  <w:footnote w:type="continuationSeparator" w:id="0">
    <w:p w:rsidR="009B4740" w:rsidRDefault="009B4740" w:rsidP="00197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8A0" w:rsidRDefault="0011300B" w:rsidP="002F47D2">
    <w:pPr>
      <w:pStyle w:val="a6"/>
      <w:tabs>
        <w:tab w:val="clear" w:pos="9355"/>
        <w:tab w:val="left" w:pos="4963"/>
        <w:tab w:val="left" w:pos="5672"/>
        <w:tab w:val="left" w:pos="6381"/>
        <w:tab w:val="left" w:pos="7090"/>
        <w:tab w:val="left" w:pos="7799"/>
      </w:tabs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847D4"/>
    <w:multiLevelType w:val="hybridMultilevel"/>
    <w:tmpl w:val="9FECC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61312"/>
    <w:multiLevelType w:val="hybridMultilevel"/>
    <w:tmpl w:val="99389C90"/>
    <w:lvl w:ilvl="0" w:tplc="3E76B8B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6F3591"/>
    <w:multiLevelType w:val="hybridMultilevel"/>
    <w:tmpl w:val="EBC2291A"/>
    <w:lvl w:ilvl="0" w:tplc="93BC18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35A"/>
    <w:rsid w:val="00000F4F"/>
    <w:rsid w:val="000015F7"/>
    <w:rsid w:val="000035B1"/>
    <w:rsid w:val="00005A1E"/>
    <w:rsid w:val="00006380"/>
    <w:rsid w:val="00007151"/>
    <w:rsid w:val="000100C4"/>
    <w:rsid w:val="00012BC6"/>
    <w:rsid w:val="00015A16"/>
    <w:rsid w:val="00017ACB"/>
    <w:rsid w:val="00020FCA"/>
    <w:rsid w:val="00022592"/>
    <w:rsid w:val="00022FFB"/>
    <w:rsid w:val="00025DCD"/>
    <w:rsid w:val="00027625"/>
    <w:rsid w:val="000301F3"/>
    <w:rsid w:val="000308EF"/>
    <w:rsid w:val="0003472E"/>
    <w:rsid w:val="00034B3A"/>
    <w:rsid w:val="00035151"/>
    <w:rsid w:val="0003629A"/>
    <w:rsid w:val="0004187F"/>
    <w:rsid w:val="0004189B"/>
    <w:rsid w:val="000436E3"/>
    <w:rsid w:val="00043AC5"/>
    <w:rsid w:val="000448AC"/>
    <w:rsid w:val="00045152"/>
    <w:rsid w:val="00045E06"/>
    <w:rsid w:val="00051870"/>
    <w:rsid w:val="00051FD5"/>
    <w:rsid w:val="00055C40"/>
    <w:rsid w:val="00055D37"/>
    <w:rsid w:val="00062FAA"/>
    <w:rsid w:val="000630F4"/>
    <w:rsid w:val="00063500"/>
    <w:rsid w:val="00066DF8"/>
    <w:rsid w:val="0007640A"/>
    <w:rsid w:val="00076674"/>
    <w:rsid w:val="0008072C"/>
    <w:rsid w:val="00081249"/>
    <w:rsid w:val="000838F1"/>
    <w:rsid w:val="000840A1"/>
    <w:rsid w:val="00084DA1"/>
    <w:rsid w:val="00085057"/>
    <w:rsid w:val="00085096"/>
    <w:rsid w:val="0008682E"/>
    <w:rsid w:val="000919B3"/>
    <w:rsid w:val="000A01AA"/>
    <w:rsid w:val="000A59A1"/>
    <w:rsid w:val="000A5E77"/>
    <w:rsid w:val="000A6DCF"/>
    <w:rsid w:val="000B072D"/>
    <w:rsid w:val="000B3C38"/>
    <w:rsid w:val="000B4AA4"/>
    <w:rsid w:val="000B6BD9"/>
    <w:rsid w:val="000C0418"/>
    <w:rsid w:val="000C077D"/>
    <w:rsid w:val="000C49BE"/>
    <w:rsid w:val="000C5503"/>
    <w:rsid w:val="000C5D77"/>
    <w:rsid w:val="000D0AE3"/>
    <w:rsid w:val="000D1B28"/>
    <w:rsid w:val="000E00CF"/>
    <w:rsid w:val="000E2471"/>
    <w:rsid w:val="000E31FC"/>
    <w:rsid w:val="000E562B"/>
    <w:rsid w:val="000E6E79"/>
    <w:rsid w:val="000F0065"/>
    <w:rsid w:val="000F32A8"/>
    <w:rsid w:val="000F547A"/>
    <w:rsid w:val="000F72D8"/>
    <w:rsid w:val="00101ED1"/>
    <w:rsid w:val="00101FFD"/>
    <w:rsid w:val="00104E18"/>
    <w:rsid w:val="0010545B"/>
    <w:rsid w:val="0010555F"/>
    <w:rsid w:val="001056D9"/>
    <w:rsid w:val="00110562"/>
    <w:rsid w:val="0011150B"/>
    <w:rsid w:val="00111F0F"/>
    <w:rsid w:val="0011300B"/>
    <w:rsid w:val="00113296"/>
    <w:rsid w:val="00114B6B"/>
    <w:rsid w:val="001216AE"/>
    <w:rsid w:val="001219C1"/>
    <w:rsid w:val="001242D1"/>
    <w:rsid w:val="00125A6D"/>
    <w:rsid w:val="00131192"/>
    <w:rsid w:val="0013242C"/>
    <w:rsid w:val="001344AF"/>
    <w:rsid w:val="001366FE"/>
    <w:rsid w:val="00136A81"/>
    <w:rsid w:val="00137850"/>
    <w:rsid w:val="001408A9"/>
    <w:rsid w:val="00145A09"/>
    <w:rsid w:val="00146C31"/>
    <w:rsid w:val="00147070"/>
    <w:rsid w:val="001525BF"/>
    <w:rsid w:val="00157D08"/>
    <w:rsid w:val="001640DF"/>
    <w:rsid w:val="0016436B"/>
    <w:rsid w:val="0016610E"/>
    <w:rsid w:val="0016648C"/>
    <w:rsid w:val="00170428"/>
    <w:rsid w:val="0017052A"/>
    <w:rsid w:val="00170C56"/>
    <w:rsid w:val="00171A17"/>
    <w:rsid w:val="001759AE"/>
    <w:rsid w:val="00175F2C"/>
    <w:rsid w:val="00176EB3"/>
    <w:rsid w:val="00184CFC"/>
    <w:rsid w:val="0018517B"/>
    <w:rsid w:val="0018540A"/>
    <w:rsid w:val="00186EA8"/>
    <w:rsid w:val="00187BF9"/>
    <w:rsid w:val="001908CF"/>
    <w:rsid w:val="00190B6F"/>
    <w:rsid w:val="00192B07"/>
    <w:rsid w:val="00192DDB"/>
    <w:rsid w:val="001932B6"/>
    <w:rsid w:val="00194FC7"/>
    <w:rsid w:val="0019674C"/>
    <w:rsid w:val="0019700F"/>
    <w:rsid w:val="00197A87"/>
    <w:rsid w:val="00197E3A"/>
    <w:rsid w:val="001A0A9C"/>
    <w:rsid w:val="001A513A"/>
    <w:rsid w:val="001A5707"/>
    <w:rsid w:val="001A7994"/>
    <w:rsid w:val="001B18F3"/>
    <w:rsid w:val="001B204D"/>
    <w:rsid w:val="001B2E04"/>
    <w:rsid w:val="001B3607"/>
    <w:rsid w:val="001C0035"/>
    <w:rsid w:val="001C0484"/>
    <w:rsid w:val="001C425C"/>
    <w:rsid w:val="001C4714"/>
    <w:rsid w:val="001C54AD"/>
    <w:rsid w:val="001D0257"/>
    <w:rsid w:val="001D19E6"/>
    <w:rsid w:val="001D2216"/>
    <w:rsid w:val="001D2BE5"/>
    <w:rsid w:val="001E09B7"/>
    <w:rsid w:val="001E1E58"/>
    <w:rsid w:val="001E1ED3"/>
    <w:rsid w:val="001E2241"/>
    <w:rsid w:val="001E7310"/>
    <w:rsid w:val="001E7B58"/>
    <w:rsid w:val="001F0330"/>
    <w:rsid w:val="001F0D95"/>
    <w:rsid w:val="001F3CF9"/>
    <w:rsid w:val="001F4503"/>
    <w:rsid w:val="002003F4"/>
    <w:rsid w:val="00201CDA"/>
    <w:rsid w:val="0020311D"/>
    <w:rsid w:val="0020362C"/>
    <w:rsid w:val="002052B4"/>
    <w:rsid w:val="0020692D"/>
    <w:rsid w:val="0020697B"/>
    <w:rsid w:val="0021178A"/>
    <w:rsid w:val="0021307F"/>
    <w:rsid w:val="00215137"/>
    <w:rsid w:val="00217E24"/>
    <w:rsid w:val="00223F98"/>
    <w:rsid w:val="00233328"/>
    <w:rsid w:val="002375B0"/>
    <w:rsid w:val="002378A0"/>
    <w:rsid w:val="00237AF4"/>
    <w:rsid w:val="00240BB1"/>
    <w:rsid w:val="00241938"/>
    <w:rsid w:val="0024210B"/>
    <w:rsid w:val="00244AE0"/>
    <w:rsid w:val="002474DB"/>
    <w:rsid w:val="00254294"/>
    <w:rsid w:val="00256069"/>
    <w:rsid w:val="00260C97"/>
    <w:rsid w:val="002665ED"/>
    <w:rsid w:val="00266FA4"/>
    <w:rsid w:val="00270DF1"/>
    <w:rsid w:val="00272A9F"/>
    <w:rsid w:val="00273899"/>
    <w:rsid w:val="002774D6"/>
    <w:rsid w:val="00277DF9"/>
    <w:rsid w:val="00280B19"/>
    <w:rsid w:val="00281BCF"/>
    <w:rsid w:val="00282007"/>
    <w:rsid w:val="0028234B"/>
    <w:rsid w:val="00286653"/>
    <w:rsid w:val="0029027A"/>
    <w:rsid w:val="00293438"/>
    <w:rsid w:val="00295B72"/>
    <w:rsid w:val="00295FC5"/>
    <w:rsid w:val="00296A03"/>
    <w:rsid w:val="002A0E10"/>
    <w:rsid w:val="002A156F"/>
    <w:rsid w:val="002A27CB"/>
    <w:rsid w:val="002A35AC"/>
    <w:rsid w:val="002A45E4"/>
    <w:rsid w:val="002A6C35"/>
    <w:rsid w:val="002B022B"/>
    <w:rsid w:val="002B1EB0"/>
    <w:rsid w:val="002B2386"/>
    <w:rsid w:val="002B4F15"/>
    <w:rsid w:val="002B620F"/>
    <w:rsid w:val="002C093E"/>
    <w:rsid w:val="002C1EB0"/>
    <w:rsid w:val="002C203C"/>
    <w:rsid w:val="002C518F"/>
    <w:rsid w:val="002C58AF"/>
    <w:rsid w:val="002C59DE"/>
    <w:rsid w:val="002C62B0"/>
    <w:rsid w:val="002D0706"/>
    <w:rsid w:val="002D09CD"/>
    <w:rsid w:val="002D51EA"/>
    <w:rsid w:val="002D5A52"/>
    <w:rsid w:val="002D745E"/>
    <w:rsid w:val="002D74B4"/>
    <w:rsid w:val="002E7B4E"/>
    <w:rsid w:val="002F17AE"/>
    <w:rsid w:val="002F29FA"/>
    <w:rsid w:val="002F38E9"/>
    <w:rsid w:val="002F47D2"/>
    <w:rsid w:val="00300390"/>
    <w:rsid w:val="00301384"/>
    <w:rsid w:val="00302CE6"/>
    <w:rsid w:val="0030593F"/>
    <w:rsid w:val="0030604E"/>
    <w:rsid w:val="00306E25"/>
    <w:rsid w:val="00307C29"/>
    <w:rsid w:val="0031166D"/>
    <w:rsid w:val="00312378"/>
    <w:rsid w:val="00312FCE"/>
    <w:rsid w:val="003151A8"/>
    <w:rsid w:val="00321237"/>
    <w:rsid w:val="00324805"/>
    <w:rsid w:val="0032670F"/>
    <w:rsid w:val="00326785"/>
    <w:rsid w:val="003301AF"/>
    <w:rsid w:val="0034536C"/>
    <w:rsid w:val="00345414"/>
    <w:rsid w:val="003468BD"/>
    <w:rsid w:val="0034706E"/>
    <w:rsid w:val="0035263D"/>
    <w:rsid w:val="00355FA2"/>
    <w:rsid w:val="00357783"/>
    <w:rsid w:val="00357AC6"/>
    <w:rsid w:val="00361D64"/>
    <w:rsid w:val="00362699"/>
    <w:rsid w:val="00362AB4"/>
    <w:rsid w:val="003640B7"/>
    <w:rsid w:val="00364B34"/>
    <w:rsid w:val="003662F5"/>
    <w:rsid w:val="00366503"/>
    <w:rsid w:val="00370C7E"/>
    <w:rsid w:val="0037267F"/>
    <w:rsid w:val="00373410"/>
    <w:rsid w:val="00373973"/>
    <w:rsid w:val="00375FE9"/>
    <w:rsid w:val="003833AF"/>
    <w:rsid w:val="003864E3"/>
    <w:rsid w:val="0039007A"/>
    <w:rsid w:val="00392CD4"/>
    <w:rsid w:val="003931E4"/>
    <w:rsid w:val="00393354"/>
    <w:rsid w:val="0039389D"/>
    <w:rsid w:val="003953EE"/>
    <w:rsid w:val="00395EAD"/>
    <w:rsid w:val="003963E6"/>
    <w:rsid w:val="0039653D"/>
    <w:rsid w:val="00397063"/>
    <w:rsid w:val="003A329C"/>
    <w:rsid w:val="003B1413"/>
    <w:rsid w:val="003B7E80"/>
    <w:rsid w:val="003C07A8"/>
    <w:rsid w:val="003C08F4"/>
    <w:rsid w:val="003C32AC"/>
    <w:rsid w:val="003C3453"/>
    <w:rsid w:val="003C5E33"/>
    <w:rsid w:val="003C740C"/>
    <w:rsid w:val="003D2FFA"/>
    <w:rsid w:val="003D345F"/>
    <w:rsid w:val="003D4320"/>
    <w:rsid w:val="003D7FE6"/>
    <w:rsid w:val="003E17FB"/>
    <w:rsid w:val="003E2CA0"/>
    <w:rsid w:val="003E3BC5"/>
    <w:rsid w:val="003E41EC"/>
    <w:rsid w:val="003E5558"/>
    <w:rsid w:val="003E5D9C"/>
    <w:rsid w:val="003E664A"/>
    <w:rsid w:val="003F09CB"/>
    <w:rsid w:val="003F2392"/>
    <w:rsid w:val="003F25CC"/>
    <w:rsid w:val="003F2DD0"/>
    <w:rsid w:val="003F3190"/>
    <w:rsid w:val="003F639C"/>
    <w:rsid w:val="003F7358"/>
    <w:rsid w:val="003F7E0F"/>
    <w:rsid w:val="00400954"/>
    <w:rsid w:val="0040146C"/>
    <w:rsid w:val="00401566"/>
    <w:rsid w:val="0040164A"/>
    <w:rsid w:val="004020AA"/>
    <w:rsid w:val="00404068"/>
    <w:rsid w:val="00406493"/>
    <w:rsid w:val="00407CFD"/>
    <w:rsid w:val="004103CD"/>
    <w:rsid w:val="004118FD"/>
    <w:rsid w:val="004132D5"/>
    <w:rsid w:val="00414892"/>
    <w:rsid w:val="004149C0"/>
    <w:rsid w:val="00417854"/>
    <w:rsid w:val="00422124"/>
    <w:rsid w:val="00422835"/>
    <w:rsid w:val="00422BF2"/>
    <w:rsid w:val="00422E80"/>
    <w:rsid w:val="00432D1A"/>
    <w:rsid w:val="00434214"/>
    <w:rsid w:val="0043552A"/>
    <w:rsid w:val="00435BD8"/>
    <w:rsid w:val="004421B8"/>
    <w:rsid w:val="0044379D"/>
    <w:rsid w:val="0044575D"/>
    <w:rsid w:val="00445793"/>
    <w:rsid w:val="00445E5E"/>
    <w:rsid w:val="004501E0"/>
    <w:rsid w:val="00450614"/>
    <w:rsid w:val="004506F7"/>
    <w:rsid w:val="004511C7"/>
    <w:rsid w:val="004513F3"/>
    <w:rsid w:val="00452BC4"/>
    <w:rsid w:val="004536A0"/>
    <w:rsid w:val="00454307"/>
    <w:rsid w:val="00454F97"/>
    <w:rsid w:val="0046054A"/>
    <w:rsid w:val="00460A06"/>
    <w:rsid w:val="004610A3"/>
    <w:rsid w:val="00463946"/>
    <w:rsid w:val="0046458E"/>
    <w:rsid w:val="00466753"/>
    <w:rsid w:val="00467949"/>
    <w:rsid w:val="00471916"/>
    <w:rsid w:val="00472766"/>
    <w:rsid w:val="004738CB"/>
    <w:rsid w:val="004741ED"/>
    <w:rsid w:val="0047778A"/>
    <w:rsid w:val="00477946"/>
    <w:rsid w:val="00483458"/>
    <w:rsid w:val="00484F46"/>
    <w:rsid w:val="00487C01"/>
    <w:rsid w:val="0049107F"/>
    <w:rsid w:val="004917A7"/>
    <w:rsid w:val="004940F4"/>
    <w:rsid w:val="00495132"/>
    <w:rsid w:val="004954F9"/>
    <w:rsid w:val="004A1622"/>
    <w:rsid w:val="004A2A2B"/>
    <w:rsid w:val="004A2E01"/>
    <w:rsid w:val="004A502D"/>
    <w:rsid w:val="004B0CF4"/>
    <w:rsid w:val="004B1977"/>
    <w:rsid w:val="004B3621"/>
    <w:rsid w:val="004B40A0"/>
    <w:rsid w:val="004B42BD"/>
    <w:rsid w:val="004B5B6E"/>
    <w:rsid w:val="004B7954"/>
    <w:rsid w:val="004C0889"/>
    <w:rsid w:val="004C2202"/>
    <w:rsid w:val="004C2482"/>
    <w:rsid w:val="004C2545"/>
    <w:rsid w:val="004C5C1D"/>
    <w:rsid w:val="004D005D"/>
    <w:rsid w:val="004D12E5"/>
    <w:rsid w:val="004D27DF"/>
    <w:rsid w:val="004D3FEE"/>
    <w:rsid w:val="004D453A"/>
    <w:rsid w:val="004D4E11"/>
    <w:rsid w:val="004D52D2"/>
    <w:rsid w:val="004E18D3"/>
    <w:rsid w:val="004E1CDE"/>
    <w:rsid w:val="004E2BAF"/>
    <w:rsid w:val="004E4A11"/>
    <w:rsid w:val="004E6A33"/>
    <w:rsid w:val="004E6D79"/>
    <w:rsid w:val="004E7447"/>
    <w:rsid w:val="004F1651"/>
    <w:rsid w:val="004F3002"/>
    <w:rsid w:val="004F646E"/>
    <w:rsid w:val="004F6CEB"/>
    <w:rsid w:val="00500287"/>
    <w:rsid w:val="00503D91"/>
    <w:rsid w:val="00504853"/>
    <w:rsid w:val="005048D5"/>
    <w:rsid w:val="00505707"/>
    <w:rsid w:val="005065B6"/>
    <w:rsid w:val="00507360"/>
    <w:rsid w:val="00507AFB"/>
    <w:rsid w:val="00512F66"/>
    <w:rsid w:val="00513A91"/>
    <w:rsid w:val="005208F9"/>
    <w:rsid w:val="00521787"/>
    <w:rsid w:val="005241FE"/>
    <w:rsid w:val="0053039D"/>
    <w:rsid w:val="005316AA"/>
    <w:rsid w:val="0053229D"/>
    <w:rsid w:val="00532E7F"/>
    <w:rsid w:val="005341F2"/>
    <w:rsid w:val="00535102"/>
    <w:rsid w:val="00535D0A"/>
    <w:rsid w:val="00535FE5"/>
    <w:rsid w:val="0053701A"/>
    <w:rsid w:val="00541266"/>
    <w:rsid w:val="00541855"/>
    <w:rsid w:val="00544067"/>
    <w:rsid w:val="005447A5"/>
    <w:rsid w:val="00544D73"/>
    <w:rsid w:val="00545E57"/>
    <w:rsid w:val="005515F4"/>
    <w:rsid w:val="005563C2"/>
    <w:rsid w:val="00560B91"/>
    <w:rsid w:val="00561868"/>
    <w:rsid w:val="00561990"/>
    <w:rsid w:val="00562D96"/>
    <w:rsid w:val="00563D33"/>
    <w:rsid w:val="00564B7B"/>
    <w:rsid w:val="00565145"/>
    <w:rsid w:val="005671B3"/>
    <w:rsid w:val="005673D0"/>
    <w:rsid w:val="0057224D"/>
    <w:rsid w:val="00574B35"/>
    <w:rsid w:val="00582797"/>
    <w:rsid w:val="00583B75"/>
    <w:rsid w:val="00583EA0"/>
    <w:rsid w:val="00583F15"/>
    <w:rsid w:val="005852F8"/>
    <w:rsid w:val="00587783"/>
    <w:rsid w:val="005A18CE"/>
    <w:rsid w:val="005A3365"/>
    <w:rsid w:val="005A3C0F"/>
    <w:rsid w:val="005A430B"/>
    <w:rsid w:val="005A4E09"/>
    <w:rsid w:val="005A6C11"/>
    <w:rsid w:val="005B0DDC"/>
    <w:rsid w:val="005B0E58"/>
    <w:rsid w:val="005B33BB"/>
    <w:rsid w:val="005B369C"/>
    <w:rsid w:val="005B7469"/>
    <w:rsid w:val="005C01DB"/>
    <w:rsid w:val="005C59CF"/>
    <w:rsid w:val="005C6A3D"/>
    <w:rsid w:val="005C7058"/>
    <w:rsid w:val="005D105A"/>
    <w:rsid w:val="005D2501"/>
    <w:rsid w:val="005D2C95"/>
    <w:rsid w:val="005D3388"/>
    <w:rsid w:val="005D660D"/>
    <w:rsid w:val="005E0395"/>
    <w:rsid w:val="005E0EEF"/>
    <w:rsid w:val="005E133E"/>
    <w:rsid w:val="005E3750"/>
    <w:rsid w:val="005E3E7F"/>
    <w:rsid w:val="005E5754"/>
    <w:rsid w:val="005F15FC"/>
    <w:rsid w:val="00601D1C"/>
    <w:rsid w:val="006060F0"/>
    <w:rsid w:val="00606A76"/>
    <w:rsid w:val="00613BE4"/>
    <w:rsid w:val="00615E57"/>
    <w:rsid w:val="00616A3B"/>
    <w:rsid w:val="00627DD4"/>
    <w:rsid w:val="0063068B"/>
    <w:rsid w:val="00631722"/>
    <w:rsid w:val="00632222"/>
    <w:rsid w:val="00632260"/>
    <w:rsid w:val="006354CC"/>
    <w:rsid w:val="00641812"/>
    <w:rsid w:val="006433DD"/>
    <w:rsid w:val="0064482A"/>
    <w:rsid w:val="0065243F"/>
    <w:rsid w:val="006539B2"/>
    <w:rsid w:val="006569EB"/>
    <w:rsid w:val="0065716E"/>
    <w:rsid w:val="00657354"/>
    <w:rsid w:val="006579CB"/>
    <w:rsid w:val="006602B7"/>
    <w:rsid w:val="006619A6"/>
    <w:rsid w:val="00663981"/>
    <w:rsid w:val="00663A59"/>
    <w:rsid w:val="00672107"/>
    <w:rsid w:val="0067227F"/>
    <w:rsid w:val="00674680"/>
    <w:rsid w:val="00674774"/>
    <w:rsid w:val="00677277"/>
    <w:rsid w:val="006812AB"/>
    <w:rsid w:val="006827D5"/>
    <w:rsid w:val="00682C30"/>
    <w:rsid w:val="00682CDF"/>
    <w:rsid w:val="00686414"/>
    <w:rsid w:val="00690A10"/>
    <w:rsid w:val="00691383"/>
    <w:rsid w:val="00691753"/>
    <w:rsid w:val="00694D0E"/>
    <w:rsid w:val="00697149"/>
    <w:rsid w:val="006A2D91"/>
    <w:rsid w:val="006A31D3"/>
    <w:rsid w:val="006A3A06"/>
    <w:rsid w:val="006A3F3E"/>
    <w:rsid w:val="006A7163"/>
    <w:rsid w:val="006A7351"/>
    <w:rsid w:val="006A7A1B"/>
    <w:rsid w:val="006A7F64"/>
    <w:rsid w:val="006B12EA"/>
    <w:rsid w:val="006B13F1"/>
    <w:rsid w:val="006B1CC5"/>
    <w:rsid w:val="006B4406"/>
    <w:rsid w:val="006B4A88"/>
    <w:rsid w:val="006B578D"/>
    <w:rsid w:val="006B6A6E"/>
    <w:rsid w:val="006C0924"/>
    <w:rsid w:val="006C0E0A"/>
    <w:rsid w:val="006C14B3"/>
    <w:rsid w:val="006C19BF"/>
    <w:rsid w:val="006C3B64"/>
    <w:rsid w:val="006C3C36"/>
    <w:rsid w:val="006C467A"/>
    <w:rsid w:val="006C68B1"/>
    <w:rsid w:val="006C6AC9"/>
    <w:rsid w:val="006D0B40"/>
    <w:rsid w:val="006D16D8"/>
    <w:rsid w:val="006D493B"/>
    <w:rsid w:val="006D5142"/>
    <w:rsid w:val="006D686D"/>
    <w:rsid w:val="006E04B9"/>
    <w:rsid w:val="006E074D"/>
    <w:rsid w:val="006E0C9A"/>
    <w:rsid w:val="006E0DE9"/>
    <w:rsid w:val="006E0F86"/>
    <w:rsid w:val="006E2359"/>
    <w:rsid w:val="006E478A"/>
    <w:rsid w:val="006F03D8"/>
    <w:rsid w:val="006F231B"/>
    <w:rsid w:val="006F2635"/>
    <w:rsid w:val="006F4435"/>
    <w:rsid w:val="006F4ED7"/>
    <w:rsid w:val="006F6E39"/>
    <w:rsid w:val="006F6FCE"/>
    <w:rsid w:val="0070124B"/>
    <w:rsid w:val="00704022"/>
    <w:rsid w:val="00704F03"/>
    <w:rsid w:val="00712F36"/>
    <w:rsid w:val="007139CE"/>
    <w:rsid w:val="00714D59"/>
    <w:rsid w:val="00721DE9"/>
    <w:rsid w:val="007220F1"/>
    <w:rsid w:val="00723C68"/>
    <w:rsid w:val="00725094"/>
    <w:rsid w:val="00727760"/>
    <w:rsid w:val="00731F9D"/>
    <w:rsid w:val="0073223D"/>
    <w:rsid w:val="007350C7"/>
    <w:rsid w:val="0073798E"/>
    <w:rsid w:val="00740AC3"/>
    <w:rsid w:val="0074185D"/>
    <w:rsid w:val="00746045"/>
    <w:rsid w:val="00750117"/>
    <w:rsid w:val="00752169"/>
    <w:rsid w:val="00754A9A"/>
    <w:rsid w:val="00754B93"/>
    <w:rsid w:val="00756A0C"/>
    <w:rsid w:val="007611F8"/>
    <w:rsid w:val="007614EA"/>
    <w:rsid w:val="00761610"/>
    <w:rsid w:val="007621A4"/>
    <w:rsid w:val="00764951"/>
    <w:rsid w:val="00766BBA"/>
    <w:rsid w:val="00766CDC"/>
    <w:rsid w:val="0076720E"/>
    <w:rsid w:val="00770262"/>
    <w:rsid w:val="007703B2"/>
    <w:rsid w:val="0077043E"/>
    <w:rsid w:val="00774EE6"/>
    <w:rsid w:val="0077525E"/>
    <w:rsid w:val="00777DB5"/>
    <w:rsid w:val="00780256"/>
    <w:rsid w:val="007806DE"/>
    <w:rsid w:val="00781EA2"/>
    <w:rsid w:val="00783C01"/>
    <w:rsid w:val="00787353"/>
    <w:rsid w:val="00787849"/>
    <w:rsid w:val="007A0F5C"/>
    <w:rsid w:val="007A0FAD"/>
    <w:rsid w:val="007A1AFC"/>
    <w:rsid w:val="007A4A57"/>
    <w:rsid w:val="007A58C1"/>
    <w:rsid w:val="007A6D5E"/>
    <w:rsid w:val="007A6FCA"/>
    <w:rsid w:val="007B1BB9"/>
    <w:rsid w:val="007B25D2"/>
    <w:rsid w:val="007C250B"/>
    <w:rsid w:val="007C2A8E"/>
    <w:rsid w:val="007C64D1"/>
    <w:rsid w:val="007C76D4"/>
    <w:rsid w:val="007D26A7"/>
    <w:rsid w:val="007D70C9"/>
    <w:rsid w:val="007D7BCA"/>
    <w:rsid w:val="007E635A"/>
    <w:rsid w:val="007E748A"/>
    <w:rsid w:val="007F5777"/>
    <w:rsid w:val="007F64A5"/>
    <w:rsid w:val="007F710C"/>
    <w:rsid w:val="00800692"/>
    <w:rsid w:val="0080358D"/>
    <w:rsid w:val="00807348"/>
    <w:rsid w:val="008128BE"/>
    <w:rsid w:val="00812C5D"/>
    <w:rsid w:val="00814961"/>
    <w:rsid w:val="00817A32"/>
    <w:rsid w:val="00817D36"/>
    <w:rsid w:val="008200C1"/>
    <w:rsid w:val="00820E28"/>
    <w:rsid w:val="008236E9"/>
    <w:rsid w:val="008242BA"/>
    <w:rsid w:val="008248C0"/>
    <w:rsid w:val="00824EBB"/>
    <w:rsid w:val="0082543E"/>
    <w:rsid w:val="00825920"/>
    <w:rsid w:val="00825A91"/>
    <w:rsid w:val="00825D73"/>
    <w:rsid w:val="00833069"/>
    <w:rsid w:val="008330EF"/>
    <w:rsid w:val="0083358E"/>
    <w:rsid w:val="00834BEE"/>
    <w:rsid w:val="008353C1"/>
    <w:rsid w:val="0083598F"/>
    <w:rsid w:val="00843D4F"/>
    <w:rsid w:val="008534EA"/>
    <w:rsid w:val="00853A79"/>
    <w:rsid w:val="0085541A"/>
    <w:rsid w:val="00856E3D"/>
    <w:rsid w:val="008578C4"/>
    <w:rsid w:val="008617A6"/>
    <w:rsid w:val="00861DEE"/>
    <w:rsid w:val="00863E9A"/>
    <w:rsid w:val="00865696"/>
    <w:rsid w:val="00865C9B"/>
    <w:rsid w:val="0086789E"/>
    <w:rsid w:val="00871A17"/>
    <w:rsid w:val="008733C0"/>
    <w:rsid w:val="00874DC0"/>
    <w:rsid w:val="00875BC8"/>
    <w:rsid w:val="00877C7F"/>
    <w:rsid w:val="0088179D"/>
    <w:rsid w:val="008903E1"/>
    <w:rsid w:val="008A0815"/>
    <w:rsid w:val="008A226A"/>
    <w:rsid w:val="008A6D86"/>
    <w:rsid w:val="008B2296"/>
    <w:rsid w:val="008B336E"/>
    <w:rsid w:val="008B40C7"/>
    <w:rsid w:val="008B45AF"/>
    <w:rsid w:val="008B5985"/>
    <w:rsid w:val="008B78D3"/>
    <w:rsid w:val="008C01CE"/>
    <w:rsid w:val="008C2449"/>
    <w:rsid w:val="008C42CD"/>
    <w:rsid w:val="008C4491"/>
    <w:rsid w:val="008C7CEA"/>
    <w:rsid w:val="008D1028"/>
    <w:rsid w:val="008D3819"/>
    <w:rsid w:val="008D5561"/>
    <w:rsid w:val="008D6688"/>
    <w:rsid w:val="008D7224"/>
    <w:rsid w:val="008D796D"/>
    <w:rsid w:val="008D7F06"/>
    <w:rsid w:val="008E0CF0"/>
    <w:rsid w:val="008E2675"/>
    <w:rsid w:val="008E2DB6"/>
    <w:rsid w:val="008E6C72"/>
    <w:rsid w:val="008E7626"/>
    <w:rsid w:val="008E7C11"/>
    <w:rsid w:val="008F0913"/>
    <w:rsid w:val="008F34EC"/>
    <w:rsid w:val="008F3E2A"/>
    <w:rsid w:val="008F690C"/>
    <w:rsid w:val="008F71AE"/>
    <w:rsid w:val="008F74A7"/>
    <w:rsid w:val="008F7F50"/>
    <w:rsid w:val="00903137"/>
    <w:rsid w:val="009036CC"/>
    <w:rsid w:val="00911C9D"/>
    <w:rsid w:val="009128C8"/>
    <w:rsid w:val="00912AE9"/>
    <w:rsid w:val="00916C1A"/>
    <w:rsid w:val="009204BD"/>
    <w:rsid w:val="00923BEA"/>
    <w:rsid w:val="00923C9B"/>
    <w:rsid w:val="00927032"/>
    <w:rsid w:val="0093018E"/>
    <w:rsid w:val="00930527"/>
    <w:rsid w:val="00933326"/>
    <w:rsid w:val="00933D34"/>
    <w:rsid w:val="00935133"/>
    <w:rsid w:val="00936A71"/>
    <w:rsid w:val="00937F86"/>
    <w:rsid w:val="009418F2"/>
    <w:rsid w:val="00942A75"/>
    <w:rsid w:val="0095026D"/>
    <w:rsid w:val="009508DD"/>
    <w:rsid w:val="00951EFB"/>
    <w:rsid w:val="009531C2"/>
    <w:rsid w:val="0095359F"/>
    <w:rsid w:val="009546F0"/>
    <w:rsid w:val="00955CD8"/>
    <w:rsid w:val="0095690A"/>
    <w:rsid w:val="00957F8D"/>
    <w:rsid w:val="00963823"/>
    <w:rsid w:val="00964148"/>
    <w:rsid w:val="00964BA9"/>
    <w:rsid w:val="00965896"/>
    <w:rsid w:val="00971188"/>
    <w:rsid w:val="009716E0"/>
    <w:rsid w:val="00971AE5"/>
    <w:rsid w:val="00973173"/>
    <w:rsid w:val="00975DC4"/>
    <w:rsid w:val="00977AEC"/>
    <w:rsid w:val="0098246E"/>
    <w:rsid w:val="00983422"/>
    <w:rsid w:val="009844E8"/>
    <w:rsid w:val="00984C51"/>
    <w:rsid w:val="0099030F"/>
    <w:rsid w:val="009919F9"/>
    <w:rsid w:val="009948D4"/>
    <w:rsid w:val="00994A17"/>
    <w:rsid w:val="00995F58"/>
    <w:rsid w:val="009967BA"/>
    <w:rsid w:val="009A3210"/>
    <w:rsid w:val="009A6073"/>
    <w:rsid w:val="009A66F7"/>
    <w:rsid w:val="009A6C06"/>
    <w:rsid w:val="009A6C23"/>
    <w:rsid w:val="009B12D5"/>
    <w:rsid w:val="009B4740"/>
    <w:rsid w:val="009B705C"/>
    <w:rsid w:val="009B74D3"/>
    <w:rsid w:val="009B7D20"/>
    <w:rsid w:val="009C032D"/>
    <w:rsid w:val="009C17E6"/>
    <w:rsid w:val="009C441F"/>
    <w:rsid w:val="009C4EE9"/>
    <w:rsid w:val="009C5FD9"/>
    <w:rsid w:val="009C606A"/>
    <w:rsid w:val="009C6543"/>
    <w:rsid w:val="009C7155"/>
    <w:rsid w:val="009D2B5C"/>
    <w:rsid w:val="009D4253"/>
    <w:rsid w:val="009D5B22"/>
    <w:rsid w:val="009D7DEA"/>
    <w:rsid w:val="009E0BB8"/>
    <w:rsid w:val="009E1022"/>
    <w:rsid w:val="009E1FCA"/>
    <w:rsid w:val="009E2604"/>
    <w:rsid w:val="009E34BF"/>
    <w:rsid w:val="009E6170"/>
    <w:rsid w:val="009E7100"/>
    <w:rsid w:val="009F1792"/>
    <w:rsid w:val="009F1960"/>
    <w:rsid w:val="009F6FCC"/>
    <w:rsid w:val="009F7832"/>
    <w:rsid w:val="009F7E5C"/>
    <w:rsid w:val="00A00771"/>
    <w:rsid w:val="00A03B79"/>
    <w:rsid w:val="00A069B3"/>
    <w:rsid w:val="00A07FA5"/>
    <w:rsid w:val="00A1016C"/>
    <w:rsid w:val="00A116D0"/>
    <w:rsid w:val="00A1341E"/>
    <w:rsid w:val="00A141C1"/>
    <w:rsid w:val="00A160C8"/>
    <w:rsid w:val="00A160F3"/>
    <w:rsid w:val="00A20D39"/>
    <w:rsid w:val="00A2469C"/>
    <w:rsid w:val="00A2534D"/>
    <w:rsid w:val="00A25699"/>
    <w:rsid w:val="00A2612C"/>
    <w:rsid w:val="00A30DB1"/>
    <w:rsid w:val="00A34423"/>
    <w:rsid w:val="00A35FC1"/>
    <w:rsid w:val="00A361F7"/>
    <w:rsid w:val="00A36D6E"/>
    <w:rsid w:val="00A37FBE"/>
    <w:rsid w:val="00A42BEB"/>
    <w:rsid w:val="00A42E39"/>
    <w:rsid w:val="00A47697"/>
    <w:rsid w:val="00A509D2"/>
    <w:rsid w:val="00A50F7C"/>
    <w:rsid w:val="00A52B40"/>
    <w:rsid w:val="00A5366D"/>
    <w:rsid w:val="00A54BA0"/>
    <w:rsid w:val="00A56056"/>
    <w:rsid w:val="00A628A4"/>
    <w:rsid w:val="00A64DAE"/>
    <w:rsid w:val="00A66FFA"/>
    <w:rsid w:val="00A67FA0"/>
    <w:rsid w:val="00A70F7E"/>
    <w:rsid w:val="00A717CB"/>
    <w:rsid w:val="00A718D9"/>
    <w:rsid w:val="00A73F4D"/>
    <w:rsid w:val="00A743AB"/>
    <w:rsid w:val="00A77722"/>
    <w:rsid w:val="00A82562"/>
    <w:rsid w:val="00A86994"/>
    <w:rsid w:val="00A879E3"/>
    <w:rsid w:val="00A87F22"/>
    <w:rsid w:val="00A90A22"/>
    <w:rsid w:val="00A9185C"/>
    <w:rsid w:val="00A93DC7"/>
    <w:rsid w:val="00A94490"/>
    <w:rsid w:val="00AA05AD"/>
    <w:rsid w:val="00AA2796"/>
    <w:rsid w:val="00AA27FA"/>
    <w:rsid w:val="00AA283C"/>
    <w:rsid w:val="00AA3AB8"/>
    <w:rsid w:val="00AA682A"/>
    <w:rsid w:val="00AA7C64"/>
    <w:rsid w:val="00AB18E5"/>
    <w:rsid w:val="00AB2924"/>
    <w:rsid w:val="00AB332A"/>
    <w:rsid w:val="00AB55EB"/>
    <w:rsid w:val="00AC050B"/>
    <w:rsid w:val="00AC0F30"/>
    <w:rsid w:val="00AC118E"/>
    <w:rsid w:val="00AC28E2"/>
    <w:rsid w:val="00AC53E4"/>
    <w:rsid w:val="00AC5BA9"/>
    <w:rsid w:val="00AC6554"/>
    <w:rsid w:val="00AD0187"/>
    <w:rsid w:val="00AD2EDE"/>
    <w:rsid w:val="00AD5C6A"/>
    <w:rsid w:val="00AD5E1A"/>
    <w:rsid w:val="00AD7C6E"/>
    <w:rsid w:val="00AE0535"/>
    <w:rsid w:val="00AE29CA"/>
    <w:rsid w:val="00AE371A"/>
    <w:rsid w:val="00AE3E2A"/>
    <w:rsid w:val="00AE48BA"/>
    <w:rsid w:val="00AE581E"/>
    <w:rsid w:val="00AF0F2A"/>
    <w:rsid w:val="00AF7061"/>
    <w:rsid w:val="00AF7D88"/>
    <w:rsid w:val="00B05D7C"/>
    <w:rsid w:val="00B139B4"/>
    <w:rsid w:val="00B15FDD"/>
    <w:rsid w:val="00B16EDD"/>
    <w:rsid w:val="00B20FB9"/>
    <w:rsid w:val="00B22308"/>
    <w:rsid w:val="00B2370F"/>
    <w:rsid w:val="00B24AC5"/>
    <w:rsid w:val="00B25C44"/>
    <w:rsid w:val="00B33F19"/>
    <w:rsid w:val="00B3414E"/>
    <w:rsid w:val="00B37A36"/>
    <w:rsid w:val="00B43ED5"/>
    <w:rsid w:val="00B446A3"/>
    <w:rsid w:val="00B44EF1"/>
    <w:rsid w:val="00B46FED"/>
    <w:rsid w:val="00B5001E"/>
    <w:rsid w:val="00B53209"/>
    <w:rsid w:val="00B560E3"/>
    <w:rsid w:val="00B56615"/>
    <w:rsid w:val="00B62282"/>
    <w:rsid w:val="00B63102"/>
    <w:rsid w:val="00B63639"/>
    <w:rsid w:val="00B64120"/>
    <w:rsid w:val="00B64755"/>
    <w:rsid w:val="00B703B6"/>
    <w:rsid w:val="00B70EAA"/>
    <w:rsid w:val="00B7174A"/>
    <w:rsid w:val="00B71783"/>
    <w:rsid w:val="00B724BF"/>
    <w:rsid w:val="00B757E9"/>
    <w:rsid w:val="00B800DA"/>
    <w:rsid w:val="00B804CD"/>
    <w:rsid w:val="00B82633"/>
    <w:rsid w:val="00B8267F"/>
    <w:rsid w:val="00B82F23"/>
    <w:rsid w:val="00B82FFC"/>
    <w:rsid w:val="00B84228"/>
    <w:rsid w:val="00B84C6A"/>
    <w:rsid w:val="00B856CE"/>
    <w:rsid w:val="00B86392"/>
    <w:rsid w:val="00B86898"/>
    <w:rsid w:val="00B90754"/>
    <w:rsid w:val="00B92401"/>
    <w:rsid w:val="00B92990"/>
    <w:rsid w:val="00B936DE"/>
    <w:rsid w:val="00B95618"/>
    <w:rsid w:val="00B9785D"/>
    <w:rsid w:val="00BA0FC3"/>
    <w:rsid w:val="00BA2094"/>
    <w:rsid w:val="00BA2AAE"/>
    <w:rsid w:val="00BA36F6"/>
    <w:rsid w:val="00BB05FE"/>
    <w:rsid w:val="00BB12C8"/>
    <w:rsid w:val="00BB17C1"/>
    <w:rsid w:val="00BC0051"/>
    <w:rsid w:val="00BC3774"/>
    <w:rsid w:val="00BC42C3"/>
    <w:rsid w:val="00BC5706"/>
    <w:rsid w:val="00BD08CD"/>
    <w:rsid w:val="00BD2389"/>
    <w:rsid w:val="00BD3CB3"/>
    <w:rsid w:val="00BD4ED2"/>
    <w:rsid w:val="00BE26E2"/>
    <w:rsid w:val="00BE4539"/>
    <w:rsid w:val="00BE4866"/>
    <w:rsid w:val="00BE539C"/>
    <w:rsid w:val="00BF09BF"/>
    <w:rsid w:val="00BF1CA5"/>
    <w:rsid w:val="00BF21AD"/>
    <w:rsid w:val="00BF3D74"/>
    <w:rsid w:val="00BF478A"/>
    <w:rsid w:val="00BF4CBB"/>
    <w:rsid w:val="00BF4E23"/>
    <w:rsid w:val="00BF57DF"/>
    <w:rsid w:val="00BF717F"/>
    <w:rsid w:val="00C01A8E"/>
    <w:rsid w:val="00C03059"/>
    <w:rsid w:val="00C1171B"/>
    <w:rsid w:val="00C12744"/>
    <w:rsid w:val="00C140D1"/>
    <w:rsid w:val="00C145DE"/>
    <w:rsid w:val="00C20729"/>
    <w:rsid w:val="00C22D9E"/>
    <w:rsid w:val="00C22F4A"/>
    <w:rsid w:val="00C23350"/>
    <w:rsid w:val="00C24A76"/>
    <w:rsid w:val="00C25AD7"/>
    <w:rsid w:val="00C301B0"/>
    <w:rsid w:val="00C30646"/>
    <w:rsid w:val="00C30811"/>
    <w:rsid w:val="00C325A7"/>
    <w:rsid w:val="00C329F3"/>
    <w:rsid w:val="00C33FB9"/>
    <w:rsid w:val="00C41CE9"/>
    <w:rsid w:val="00C426A7"/>
    <w:rsid w:val="00C432B5"/>
    <w:rsid w:val="00C43D29"/>
    <w:rsid w:val="00C46C48"/>
    <w:rsid w:val="00C53943"/>
    <w:rsid w:val="00C573C7"/>
    <w:rsid w:val="00C60596"/>
    <w:rsid w:val="00C612A8"/>
    <w:rsid w:val="00C618DA"/>
    <w:rsid w:val="00C676F3"/>
    <w:rsid w:val="00C679F2"/>
    <w:rsid w:val="00C70789"/>
    <w:rsid w:val="00C71F9B"/>
    <w:rsid w:val="00C72574"/>
    <w:rsid w:val="00C74267"/>
    <w:rsid w:val="00C74C23"/>
    <w:rsid w:val="00C824D1"/>
    <w:rsid w:val="00C84298"/>
    <w:rsid w:val="00C853FE"/>
    <w:rsid w:val="00C87BA5"/>
    <w:rsid w:val="00C90321"/>
    <w:rsid w:val="00C92718"/>
    <w:rsid w:val="00C92782"/>
    <w:rsid w:val="00C957CA"/>
    <w:rsid w:val="00C95DC0"/>
    <w:rsid w:val="00C961CE"/>
    <w:rsid w:val="00C964FD"/>
    <w:rsid w:val="00C97EAA"/>
    <w:rsid w:val="00CA19A2"/>
    <w:rsid w:val="00CA2007"/>
    <w:rsid w:val="00CA3897"/>
    <w:rsid w:val="00CA50E2"/>
    <w:rsid w:val="00CA55E6"/>
    <w:rsid w:val="00CA5C5C"/>
    <w:rsid w:val="00CA6DFA"/>
    <w:rsid w:val="00CA6EE9"/>
    <w:rsid w:val="00CA7C9A"/>
    <w:rsid w:val="00CB1EF4"/>
    <w:rsid w:val="00CB1FA7"/>
    <w:rsid w:val="00CB4B3D"/>
    <w:rsid w:val="00CB4F04"/>
    <w:rsid w:val="00CB5786"/>
    <w:rsid w:val="00CB6100"/>
    <w:rsid w:val="00CB7AE1"/>
    <w:rsid w:val="00CC0F65"/>
    <w:rsid w:val="00CC1475"/>
    <w:rsid w:val="00CC16A3"/>
    <w:rsid w:val="00CC30CC"/>
    <w:rsid w:val="00CC6717"/>
    <w:rsid w:val="00CC70AE"/>
    <w:rsid w:val="00CC70CE"/>
    <w:rsid w:val="00CD4663"/>
    <w:rsid w:val="00CD5643"/>
    <w:rsid w:val="00CD6D41"/>
    <w:rsid w:val="00CD7EE8"/>
    <w:rsid w:val="00CE09A5"/>
    <w:rsid w:val="00CE3A27"/>
    <w:rsid w:val="00CE53A8"/>
    <w:rsid w:val="00CE737F"/>
    <w:rsid w:val="00CF0205"/>
    <w:rsid w:val="00CF059A"/>
    <w:rsid w:val="00CF09A8"/>
    <w:rsid w:val="00CF0DF7"/>
    <w:rsid w:val="00CF1E53"/>
    <w:rsid w:val="00CF7E9A"/>
    <w:rsid w:val="00D0088A"/>
    <w:rsid w:val="00D01178"/>
    <w:rsid w:val="00D04292"/>
    <w:rsid w:val="00D049A2"/>
    <w:rsid w:val="00D053F9"/>
    <w:rsid w:val="00D05AD1"/>
    <w:rsid w:val="00D05E6B"/>
    <w:rsid w:val="00D16CF1"/>
    <w:rsid w:val="00D2183D"/>
    <w:rsid w:val="00D2194F"/>
    <w:rsid w:val="00D24E14"/>
    <w:rsid w:val="00D24F29"/>
    <w:rsid w:val="00D24F53"/>
    <w:rsid w:val="00D31C24"/>
    <w:rsid w:val="00D320CC"/>
    <w:rsid w:val="00D33231"/>
    <w:rsid w:val="00D332CE"/>
    <w:rsid w:val="00D336D0"/>
    <w:rsid w:val="00D3495B"/>
    <w:rsid w:val="00D406CF"/>
    <w:rsid w:val="00D409A0"/>
    <w:rsid w:val="00D4371C"/>
    <w:rsid w:val="00D43793"/>
    <w:rsid w:val="00D44D6B"/>
    <w:rsid w:val="00D5194B"/>
    <w:rsid w:val="00D5363D"/>
    <w:rsid w:val="00D54DED"/>
    <w:rsid w:val="00D560E6"/>
    <w:rsid w:val="00D56CD2"/>
    <w:rsid w:val="00D56FBE"/>
    <w:rsid w:val="00D6164C"/>
    <w:rsid w:val="00D6382F"/>
    <w:rsid w:val="00D651A7"/>
    <w:rsid w:val="00D6719C"/>
    <w:rsid w:val="00D7012D"/>
    <w:rsid w:val="00D7085F"/>
    <w:rsid w:val="00D70ADD"/>
    <w:rsid w:val="00D711CD"/>
    <w:rsid w:val="00D7136C"/>
    <w:rsid w:val="00D76C12"/>
    <w:rsid w:val="00D8288A"/>
    <w:rsid w:val="00D93AB7"/>
    <w:rsid w:val="00D93DCE"/>
    <w:rsid w:val="00DA0218"/>
    <w:rsid w:val="00DA0337"/>
    <w:rsid w:val="00DA5342"/>
    <w:rsid w:val="00DA775B"/>
    <w:rsid w:val="00DB0427"/>
    <w:rsid w:val="00DB42DB"/>
    <w:rsid w:val="00DB52EE"/>
    <w:rsid w:val="00DB6862"/>
    <w:rsid w:val="00DB68D5"/>
    <w:rsid w:val="00DC06C7"/>
    <w:rsid w:val="00DC11E5"/>
    <w:rsid w:val="00DC1C0A"/>
    <w:rsid w:val="00DC3327"/>
    <w:rsid w:val="00DC35B7"/>
    <w:rsid w:val="00DC57EE"/>
    <w:rsid w:val="00DD4875"/>
    <w:rsid w:val="00DD52B5"/>
    <w:rsid w:val="00DD57C8"/>
    <w:rsid w:val="00DD6811"/>
    <w:rsid w:val="00DD7622"/>
    <w:rsid w:val="00DE4178"/>
    <w:rsid w:val="00DE5A53"/>
    <w:rsid w:val="00DE5DB5"/>
    <w:rsid w:val="00DF1035"/>
    <w:rsid w:val="00DF1B19"/>
    <w:rsid w:val="00DF2BA0"/>
    <w:rsid w:val="00DF40EF"/>
    <w:rsid w:val="00DF4B5E"/>
    <w:rsid w:val="00DF4F6C"/>
    <w:rsid w:val="00DF6018"/>
    <w:rsid w:val="00DF6269"/>
    <w:rsid w:val="00DF6919"/>
    <w:rsid w:val="00E0057C"/>
    <w:rsid w:val="00E005A4"/>
    <w:rsid w:val="00E073BB"/>
    <w:rsid w:val="00E11B67"/>
    <w:rsid w:val="00E12E3E"/>
    <w:rsid w:val="00E14492"/>
    <w:rsid w:val="00E1549F"/>
    <w:rsid w:val="00E1665B"/>
    <w:rsid w:val="00E22972"/>
    <w:rsid w:val="00E24A5C"/>
    <w:rsid w:val="00E254B2"/>
    <w:rsid w:val="00E25E76"/>
    <w:rsid w:val="00E27449"/>
    <w:rsid w:val="00E30F19"/>
    <w:rsid w:val="00E31F01"/>
    <w:rsid w:val="00E3497F"/>
    <w:rsid w:val="00E407C4"/>
    <w:rsid w:val="00E4211A"/>
    <w:rsid w:val="00E43070"/>
    <w:rsid w:val="00E4391D"/>
    <w:rsid w:val="00E45AE5"/>
    <w:rsid w:val="00E4672A"/>
    <w:rsid w:val="00E55343"/>
    <w:rsid w:val="00E575E2"/>
    <w:rsid w:val="00E57CCB"/>
    <w:rsid w:val="00E57CF8"/>
    <w:rsid w:val="00E67646"/>
    <w:rsid w:val="00E67A04"/>
    <w:rsid w:val="00E718A9"/>
    <w:rsid w:val="00E757F8"/>
    <w:rsid w:val="00E764E4"/>
    <w:rsid w:val="00E77EAB"/>
    <w:rsid w:val="00E846BB"/>
    <w:rsid w:val="00E85562"/>
    <w:rsid w:val="00E878EA"/>
    <w:rsid w:val="00E878F5"/>
    <w:rsid w:val="00E90291"/>
    <w:rsid w:val="00E90B71"/>
    <w:rsid w:val="00E9135F"/>
    <w:rsid w:val="00E92F86"/>
    <w:rsid w:val="00EA0F3F"/>
    <w:rsid w:val="00EA21F8"/>
    <w:rsid w:val="00EA3C2A"/>
    <w:rsid w:val="00EA4B57"/>
    <w:rsid w:val="00EB0DAF"/>
    <w:rsid w:val="00EB48B9"/>
    <w:rsid w:val="00EB7DC1"/>
    <w:rsid w:val="00EC0A05"/>
    <w:rsid w:val="00EC34B9"/>
    <w:rsid w:val="00EC3C07"/>
    <w:rsid w:val="00EC4806"/>
    <w:rsid w:val="00EC4BCD"/>
    <w:rsid w:val="00EC5324"/>
    <w:rsid w:val="00ED0AE5"/>
    <w:rsid w:val="00ED0B2B"/>
    <w:rsid w:val="00ED0DAA"/>
    <w:rsid w:val="00ED1475"/>
    <w:rsid w:val="00ED3535"/>
    <w:rsid w:val="00ED3CFC"/>
    <w:rsid w:val="00ED40AB"/>
    <w:rsid w:val="00ED45C5"/>
    <w:rsid w:val="00ED4608"/>
    <w:rsid w:val="00ED58A7"/>
    <w:rsid w:val="00ED5EEA"/>
    <w:rsid w:val="00ED6258"/>
    <w:rsid w:val="00ED7016"/>
    <w:rsid w:val="00ED7DB6"/>
    <w:rsid w:val="00EE029A"/>
    <w:rsid w:val="00EE0B2A"/>
    <w:rsid w:val="00EE21B2"/>
    <w:rsid w:val="00EE47B9"/>
    <w:rsid w:val="00EE6F16"/>
    <w:rsid w:val="00EF0B7E"/>
    <w:rsid w:val="00EF19D1"/>
    <w:rsid w:val="00EF2062"/>
    <w:rsid w:val="00EF27D3"/>
    <w:rsid w:val="00EF28EC"/>
    <w:rsid w:val="00EF3F9D"/>
    <w:rsid w:val="00EF56AF"/>
    <w:rsid w:val="00EF631C"/>
    <w:rsid w:val="00EF7B06"/>
    <w:rsid w:val="00F00C89"/>
    <w:rsid w:val="00F010AB"/>
    <w:rsid w:val="00F0318D"/>
    <w:rsid w:val="00F06720"/>
    <w:rsid w:val="00F06F4B"/>
    <w:rsid w:val="00F077D4"/>
    <w:rsid w:val="00F11239"/>
    <w:rsid w:val="00F126E4"/>
    <w:rsid w:val="00F13873"/>
    <w:rsid w:val="00F14BD3"/>
    <w:rsid w:val="00F159C1"/>
    <w:rsid w:val="00F1660F"/>
    <w:rsid w:val="00F17FC8"/>
    <w:rsid w:val="00F20465"/>
    <w:rsid w:val="00F21AB8"/>
    <w:rsid w:val="00F248AF"/>
    <w:rsid w:val="00F2544C"/>
    <w:rsid w:val="00F3409C"/>
    <w:rsid w:val="00F35696"/>
    <w:rsid w:val="00F3771B"/>
    <w:rsid w:val="00F37E9C"/>
    <w:rsid w:val="00F4072D"/>
    <w:rsid w:val="00F475A1"/>
    <w:rsid w:val="00F47953"/>
    <w:rsid w:val="00F50AEC"/>
    <w:rsid w:val="00F51292"/>
    <w:rsid w:val="00F51547"/>
    <w:rsid w:val="00F5208D"/>
    <w:rsid w:val="00F53A20"/>
    <w:rsid w:val="00F54789"/>
    <w:rsid w:val="00F54E16"/>
    <w:rsid w:val="00F55DF9"/>
    <w:rsid w:val="00F57EDA"/>
    <w:rsid w:val="00F605A7"/>
    <w:rsid w:val="00F651D7"/>
    <w:rsid w:val="00F653D0"/>
    <w:rsid w:val="00F75CA7"/>
    <w:rsid w:val="00F771BF"/>
    <w:rsid w:val="00F80EFF"/>
    <w:rsid w:val="00F86B46"/>
    <w:rsid w:val="00F90B6F"/>
    <w:rsid w:val="00F92ABC"/>
    <w:rsid w:val="00F944FC"/>
    <w:rsid w:val="00F94C4E"/>
    <w:rsid w:val="00FA1ACD"/>
    <w:rsid w:val="00FA422A"/>
    <w:rsid w:val="00FA5596"/>
    <w:rsid w:val="00FA7167"/>
    <w:rsid w:val="00FA764D"/>
    <w:rsid w:val="00FB23E3"/>
    <w:rsid w:val="00FB25B6"/>
    <w:rsid w:val="00FB292B"/>
    <w:rsid w:val="00FB322C"/>
    <w:rsid w:val="00FB5A62"/>
    <w:rsid w:val="00FB64B6"/>
    <w:rsid w:val="00FB68F9"/>
    <w:rsid w:val="00FB79DF"/>
    <w:rsid w:val="00FC3B11"/>
    <w:rsid w:val="00FD234F"/>
    <w:rsid w:val="00FD245B"/>
    <w:rsid w:val="00FE1877"/>
    <w:rsid w:val="00FE4E0C"/>
    <w:rsid w:val="00FE5BA2"/>
    <w:rsid w:val="00FE5D54"/>
    <w:rsid w:val="00FE7569"/>
    <w:rsid w:val="00FF1902"/>
    <w:rsid w:val="00FF2A54"/>
    <w:rsid w:val="00FF329F"/>
    <w:rsid w:val="00FF3B3C"/>
    <w:rsid w:val="00FF3BB3"/>
    <w:rsid w:val="00FF3CE5"/>
    <w:rsid w:val="00FF3E52"/>
    <w:rsid w:val="00FF4933"/>
    <w:rsid w:val="00FF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E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0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00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3DD"/>
    <w:pPr>
      <w:ind w:left="720"/>
      <w:contextualSpacing/>
    </w:pPr>
  </w:style>
  <w:style w:type="paragraph" w:styleId="a6">
    <w:name w:val="header"/>
    <w:basedOn w:val="a"/>
    <w:link w:val="a7"/>
    <w:uiPriority w:val="99"/>
    <w:rsid w:val="0019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9700F"/>
    <w:rPr>
      <w:rFonts w:cs="Times New Roman"/>
    </w:rPr>
  </w:style>
  <w:style w:type="paragraph" w:styleId="a8">
    <w:name w:val="footer"/>
    <w:basedOn w:val="a"/>
    <w:link w:val="a9"/>
    <w:uiPriority w:val="99"/>
    <w:rsid w:val="0019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19700F"/>
    <w:rPr>
      <w:rFonts w:cs="Times New Roman"/>
    </w:rPr>
  </w:style>
  <w:style w:type="table" w:styleId="aa">
    <w:name w:val="Table Grid"/>
    <w:basedOn w:val="a1"/>
    <w:uiPriority w:val="99"/>
    <w:locked/>
    <w:rsid w:val="003C3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B204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7D7B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E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0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00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3DD"/>
    <w:pPr>
      <w:ind w:left="720"/>
      <w:contextualSpacing/>
    </w:pPr>
  </w:style>
  <w:style w:type="paragraph" w:styleId="a6">
    <w:name w:val="header"/>
    <w:basedOn w:val="a"/>
    <w:link w:val="a7"/>
    <w:uiPriority w:val="99"/>
    <w:rsid w:val="0019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9700F"/>
    <w:rPr>
      <w:rFonts w:cs="Times New Roman"/>
    </w:rPr>
  </w:style>
  <w:style w:type="paragraph" w:styleId="a8">
    <w:name w:val="footer"/>
    <w:basedOn w:val="a"/>
    <w:link w:val="a9"/>
    <w:uiPriority w:val="99"/>
    <w:rsid w:val="0019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19700F"/>
    <w:rPr>
      <w:rFonts w:cs="Times New Roman"/>
    </w:rPr>
  </w:style>
  <w:style w:type="table" w:styleId="aa">
    <w:name w:val="Table Grid"/>
    <w:basedOn w:val="a1"/>
    <w:uiPriority w:val="99"/>
    <w:locked/>
    <w:rsid w:val="003C32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B204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b">
    <w:name w:val="Hyperlink"/>
    <w:basedOn w:val="a0"/>
    <w:uiPriority w:val="99"/>
    <w:unhideWhenUsed/>
    <w:rsid w:val="007D7B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97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97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A0A55-027C-4525-A495-483C7804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2597</TotalTime>
  <Pages>10</Pages>
  <Words>2393</Words>
  <Characters>13645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SPecialiST RePack</Company>
  <LinksUpToDate>false</LinksUpToDate>
  <CharactersWithSpaces>16006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Бажук Екатерина Петровна</dc:creator>
  <cp:lastModifiedBy>214-1</cp:lastModifiedBy>
  <cp:revision>734</cp:revision>
  <cp:lastPrinted>2020-04-10T01:46:00Z</cp:lastPrinted>
  <dcterms:created xsi:type="dcterms:W3CDTF">2017-04-25T03:56:00Z</dcterms:created>
  <dcterms:modified xsi:type="dcterms:W3CDTF">2023-02-28T04:53:00Z</dcterms:modified>
</cp:coreProperties>
</file>