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8A9B" w14:textId="77777777" w:rsidR="001315F1" w:rsidRPr="001315F1" w:rsidRDefault="001315F1" w:rsidP="001315F1">
      <w:pPr>
        <w:spacing w:after="0" w:line="240" w:lineRule="auto"/>
        <w:jc w:val="center"/>
        <w:rPr>
          <w:rFonts w:ascii="Times New Roman" w:hAnsi="Times New Roman" w:cs="Times New Roman"/>
          <w:sz w:val="24"/>
          <w:szCs w:val="24"/>
        </w:rPr>
      </w:pPr>
      <w:r w:rsidRPr="001315F1">
        <w:rPr>
          <w:rFonts w:ascii="Times New Roman" w:hAnsi="Times New Roman" w:cs="Times New Roman"/>
          <w:noProof/>
          <w:sz w:val="24"/>
          <w:szCs w:val="24"/>
        </w:rPr>
        <w:drawing>
          <wp:inline distT="0" distB="0" distL="0" distR="0" wp14:anchorId="58CFCA4B" wp14:editId="36907AE2">
            <wp:extent cx="579755" cy="721360"/>
            <wp:effectExtent l="19050" t="0" r="0" b="0"/>
            <wp:docPr id="9" name="Рисунок 9"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ХМР 2015 OKKw"/>
                    <pic:cNvPicPr>
                      <a:picLocks noChangeAspect="1" noChangeArrowheads="1"/>
                    </pic:cNvPicPr>
                  </pic:nvPicPr>
                  <pic:blipFill>
                    <a:blip r:embed="rId8" cstate="print"/>
                    <a:srcRect/>
                    <a:stretch>
                      <a:fillRect/>
                    </a:stretch>
                  </pic:blipFill>
                  <pic:spPr bwMode="auto">
                    <a:xfrm>
                      <a:off x="0" y="0"/>
                      <a:ext cx="579755" cy="721360"/>
                    </a:xfrm>
                    <a:prstGeom prst="rect">
                      <a:avLst/>
                    </a:prstGeom>
                    <a:noFill/>
                    <a:ln w="9525">
                      <a:noFill/>
                      <a:miter lim="800000"/>
                      <a:headEnd/>
                      <a:tailEnd/>
                    </a:ln>
                  </pic:spPr>
                </pic:pic>
              </a:graphicData>
            </a:graphic>
          </wp:inline>
        </w:drawing>
      </w:r>
    </w:p>
    <w:p w14:paraId="30892417" w14:textId="77777777" w:rsidR="001315F1" w:rsidRPr="001315F1" w:rsidRDefault="001315F1" w:rsidP="001315F1">
      <w:pPr>
        <w:spacing w:after="0" w:line="240" w:lineRule="auto"/>
        <w:jc w:val="center"/>
        <w:rPr>
          <w:rFonts w:ascii="Times New Roman" w:hAnsi="Times New Roman" w:cs="Times New Roman"/>
          <w:sz w:val="24"/>
          <w:szCs w:val="24"/>
        </w:rPr>
      </w:pPr>
    </w:p>
    <w:p w14:paraId="2D5B75C9" w14:textId="77777777" w:rsidR="00682035" w:rsidRPr="00682035" w:rsidRDefault="00682035" w:rsidP="00682035">
      <w:pPr>
        <w:spacing w:after="0" w:line="240" w:lineRule="auto"/>
        <w:jc w:val="center"/>
        <w:rPr>
          <w:rFonts w:ascii="Times New Roman" w:hAnsi="Times New Roman" w:cs="Times New Roman"/>
          <w:sz w:val="24"/>
          <w:szCs w:val="24"/>
        </w:rPr>
      </w:pPr>
      <w:r w:rsidRPr="00682035">
        <w:rPr>
          <w:rFonts w:ascii="Times New Roman" w:hAnsi="Times New Roman" w:cs="Times New Roman"/>
          <w:sz w:val="24"/>
          <w:szCs w:val="24"/>
        </w:rPr>
        <w:t xml:space="preserve">АДМИНИСТРАЦИЯ </w:t>
      </w:r>
    </w:p>
    <w:p w14:paraId="28C25A9D" w14:textId="77777777" w:rsidR="00682035" w:rsidRPr="00682035" w:rsidRDefault="00682035" w:rsidP="00682035">
      <w:pPr>
        <w:spacing w:after="0" w:line="240" w:lineRule="auto"/>
        <w:jc w:val="center"/>
        <w:rPr>
          <w:rFonts w:ascii="Times New Roman" w:hAnsi="Times New Roman" w:cs="Times New Roman"/>
          <w:sz w:val="24"/>
          <w:szCs w:val="24"/>
        </w:rPr>
      </w:pPr>
      <w:r w:rsidRPr="00682035">
        <w:rPr>
          <w:rFonts w:ascii="Times New Roman" w:hAnsi="Times New Roman" w:cs="Times New Roman"/>
          <w:sz w:val="24"/>
          <w:szCs w:val="24"/>
        </w:rPr>
        <w:t>ХАСАНСКОГО МУНИЦИПАЛЬНОГО ОКРУГА</w:t>
      </w:r>
    </w:p>
    <w:p w14:paraId="49A3797A" w14:textId="431B1486" w:rsidR="001315F1" w:rsidRPr="001315F1" w:rsidRDefault="00682035" w:rsidP="00682035">
      <w:pPr>
        <w:spacing w:after="0" w:line="240" w:lineRule="auto"/>
        <w:jc w:val="center"/>
        <w:rPr>
          <w:rFonts w:ascii="Times New Roman" w:hAnsi="Times New Roman" w:cs="Times New Roman"/>
          <w:sz w:val="24"/>
          <w:szCs w:val="24"/>
        </w:rPr>
      </w:pPr>
      <w:r w:rsidRPr="00682035">
        <w:rPr>
          <w:rFonts w:ascii="Times New Roman" w:hAnsi="Times New Roman" w:cs="Times New Roman"/>
          <w:sz w:val="24"/>
          <w:szCs w:val="24"/>
        </w:rPr>
        <w:t>ПРИМОРСКОГО КРАЯ</w:t>
      </w:r>
    </w:p>
    <w:p w14:paraId="1F780DCC" w14:textId="77777777" w:rsidR="001315F1" w:rsidRPr="001315F1" w:rsidRDefault="001315F1" w:rsidP="001315F1">
      <w:pPr>
        <w:spacing w:after="0" w:line="240" w:lineRule="auto"/>
        <w:jc w:val="center"/>
        <w:rPr>
          <w:rFonts w:ascii="Times New Roman" w:hAnsi="Times New Roman" w:cs="Times New Roman"/>
          <w:sz w:val="24"/>
          <w:szCs w:val="24"/>
        </w:rPr>
      </w:pPr>
    </w:p>
    <w:p w14:paraId="5BB601BB" w14:textId="77777777" w:rsidR="001315F1" w:rsidRPr="001315F1" w:rsidRDefault="001315F1" w:rsidP="001315F1">
      <w:pPr>
        <w:spacing w:after="0" w:line="240" w:lineRule="auto"/>
        <w:jc w:val="center"/>
        <w:rPr>
          <w:rFonts w:ascii="Arial" w:hAnsi="Arial" w:cs="Times New Roman"/>
          <w:sz w:val="32"/>
          <w:szCs w:val="24"/>
        </w:rPr>
      </w:pPr>
      <w:r w:rsidRPr="001315F1">
        <w:rPr>
          <w:rFonts w:ascii="Arial" w:hAnsi="Arial" w:cs="Times New Roman"/>
          <w:sz w:val="32"/>
          <w:szCs w:val="24"/>
        </w:rPr>
        <w:t xml:space="preserve">ПОСТАНОВЛЕНИЕ </w:t>
      </w:r>
    </w:p>
    <w:p w14:paraId="2C258E0F" w14:textId="47A4637C" w:rsidR="001315F1" w:rsidRPr="001315F1" w:rsidRDefault="001315F1" w:rsidP="00EB4B68">
      <w:pPr>
        <w:spacing w:after="0" w:line="240" w:lineRule="auto"/>
        <w:jc w:val="center"/>
        <w:rPr>
          <w:rFonts w:ascii="Times New Roman" w:hAnsi="Times New Roman" w:cs="Times New Roman"/>
          <w:sz w:val="24"/>
          <w:szCs w:val="24"/>
        </w:rPr>
      </w:pPr>
      <w:r w:rsidRPr="001315F1">
        <w:rPr>
          <w:rFonts w:ascii="Times New Roman" w:hAnsi="Times New Roman" w:cs="Times New Roman"/>
          <w:sz w:val="24"/>
          <w:szCs w:val="24"/>
        </w:rPr>
        <w:t xml:space="preserve">                                                                                                                                                                                                                                                      пгт Славянка</w:t>
      </w:r>
    </w:p>
    <w:p w14:paraId="37C78D1F" w14:textId="77777777" w:rsidR="001315F1" w:rsidRPr="001315F1" w:rsidRDefault="001315F1" w:rsidP="001315F1">
      <w:pPr>
        <w:spacing w:after="0" w:line="240" w:lineRule="auto"/>
        <w:ind w:left="57" w:right="57"/>
        <w:jc w:val="center"/>
        <w:rPr>
          <w:rFonts w:ascii="Times New Roman" w:hAnsi="Times New Roman" w:cs="Times New Roman"/>
          <w:sz w:val="24"/>
          <w:szCs w:val="24"/>
        </w:rPr>
      </w:pPr>
    </w:p>
    <w:tbl>
      <w:tblPr>
        <w:tblStyle w:val="3"/>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755"/>
      </w:tblGrid>
      <w:tr w:rsidR="001315F1" w:rsidRPr="001315F1" w14:paraId="00149BAA" w14:textId="77777777" w:rsidTr="00B33CAD">
        <w:trPr>
          <w:trHeight w:val="399"/>
        </w:trPr>
        <w:tc>
          <w:tcPr>
            <w:tcW w:w="4785" w:type="dxa"/>
          </w:tcPr>
          <w:p w14:paraId="7D7DB686" w14:textId="268BD51D" w:rsidR="001315F1" w:rsidRPr="001315F1" w:rsidRDefault="003A45AF" w:rsidP="003A45AF">
            <w:pPr>
              <w:ind w:right="57" w:firstLine="0"/>
              <w:rPr>
                <w:rFonts w:ascii="Times New Roman" w:hAnsi="Times New Roman" w:cs="Times New Roman"/>
                <w:sz w:val="24"/>
                <w:szCs w:val="24"/>
              </w:rPr>
            </w:pPr>
            <w:r>
              <w:rPr>
                <w:rFonts w:ascii="Times New Roman" w:hAnsi="Times New Roman" w:cs="Times New Roman"/>
                <w:sz w:val="24"/>
                <w:szCs w:val="24"/>
              </w:rPr>
              <w:t>30.11.2023 г</w:t>
            </w:r>
          </w:p>
        </w:tc>
        <w:tc>
          <w:tcPr>
            <w:tcW w:w="4786" w:type="dxa"/>
          </w:tcPr>
          <w:p w14:paraId="5AD031D5" w14:textId="3DBE9EFC" w:rsidR="001315F1" w:rsidRPr="001315F1" w:rsidRDefault="003A45AF" w:rsidP="001315F1">
            <w:pPr>
              <w:ind w:right="57"/>
              <w:jc w:val="right"/>
              <w:rPr>
                <w:rFonts w:ascii="Times New Roman" w:hAnsi="Times New Roman" w:cs="Times New Roman"/>
                <w:sz w:val="24"/>
                <w:szCs w:val="24"/>
              </w:rPr>
            </w:pPr>
            <w:r>
              <w:rPr>
                <w:rFonts w:ascii="Times New Roman" w:hAnsi="Times New Roman" w:cs="Times New Roman"/>
                <w:sz w:val="24"/>
                <w:szCs w:val="24"/>
              </w:rPr>
              <w:t>№</w:t>
            </w:r>
            <w:r w:rsidR="0026714F">
              <w:rPr>
                <w:rFonts w:ascii="Times New Roman" w:hAnsi="Times New Roman" w:cs="Times New Roman"/>
                <w:sz w:val="24"/>
                <w:szCs w:val="24"/>
              </w:rPr>
              <w:t xml:space="preserve"> </w:t>
            </w:r>
            <w:r>
              <w:rPr>
                <w:rFonts w:ascii="Times New Roman" w:hAnsi="Times New Roman" w:cs="Times New Roman"/>
                <w:sz w:val="24"/>
                <w:szCs w:val="24"/>
              </w:rPr>
              <w:t>2246-па</w:t>
            </w:r>
          </w:p>
        </w:tc>
      </w:tr>
    </w:tbl>
    <w:p w14:paraId="0C5ED112" w14:textId="77777777" w:rsidR="001315F1" w:rsidRPr="001315F1" w:rsidRDefault="001315F1" w:rsidP="001315F1">
      <w:pPr>
        <w:spacing w:after="0" w:line="240" w:lineRule="auto"/>
        <w:ind w:left="57" w:right="57"/>
        <w:rPr>
          <w:rFonts w:ascii="Times New Roman" w:hAnsi="Times New Roman" w:cs="Times New Roman"/>
          <w:sz w:val="24"/>
          <w:szCs w:val="24"/>
        </w:rPr>
      </w:pPr>
    </w:p>
    <w:tbl>
      <w:tblPr>
        <w:tblW w:w="0" w:type="auto"/>
        <w:tblLook w:val="01E0" w:firstRow="1" w:lastRow="1" w:firstColumn="1" w:lastColumn="1" w:noHBand="0" w:noVBand="0"/>
      </w:tblPr>
      <w:tblGrid>
        <w:gridCol w:w="5070"/>
        <w:gridCol w:w="4359"/>
      </w:tblGrid>
      <w:tr w:rsidR="001315F1" w:rsidRPr="00352623" w14:paraId="6A3EA524" w14:textId="77777777" w:rsidTr="00EB4B68">
        <w:trPr>
          <w:trHeight w:val="2839"/>
        </w:trPr>
        <w:tc>
          <w:tcPr>
            <w:tcW w:w="5070" w:type="dxa"/>
          </w:tcPr>
          <w:p w14:paraId="2C875DE2" w14:textId="04EB3C25" w:rsidR="001315F1" w:rsidRPr="00352623" w:rsidRDefault="000902E8" w:rsidP="000902E8">
            <w:pPr>
              <w:pStyle w:val="ConsPlusNormal"/>
              <w:jc w:val="both"/>
              <w:rPr>
                <w:rFonts w:ascii="Times New Roman" w:hAnsi="Times New Roman" w:cs="Times New Roman"/>
                <w:sz w:val="26"/>
                <w:szCs w:val="26"/>
              </w:rPr>
            </w:pPr>
            <w:bookmarkStart w:id="0" w:name="_Hlk75793360"/>
            <w:r w:rsidRPr="00352623">
              <w:rPr>
                <w:rFonts w:ascii="Times New Roman" w:hAnsi="Times New Roman" w:cs="Times New Roman"/>
                <w:bCs/>
                <w:sz w:val="26"/>
                <w:szCs w:val="26"/>
              </w:rPr>
              <w:t xml:space="preserve">Об утверждении Порядка предоставления субсидий из бюджета Хасанского муниципального округа в целях возмещения недополученных доходов юридическим лицам, индивидуальным предпринимателям, осуществляющим обеспечение гражданам твердым топливом (дровами) </w:t>
            </w:r>
            <w:r w:rsidR="001315F1" w:rsidRPr="00352623">
              <w:rPr>
                <w:rFonts w:ascii="Times New Roman" w:hAnsi="Times New Roman" w:cs="Times New Roman"/>
                <w:bCs/>
                <w:sz w:val="26"/>
                <w:szCs w:val="26"/>
              </w:rPr>
              <w:t xml:space="preserve">на территории Хасанского муниципального </w:t>
            </w:r>
            <w:r w:rsidR="00682035" w:rsidRPr="00352623">
              <w:rPr>
                <w:rFonts w:ascii="Times New Roman" w:hAnsi="Times New Roman" w:cs="Times New Roman"/>
                <w:bCs/>
                <w:sz w:val="26"/>
                <w:szCs w:val="26"/>
              </w:rPr>
              <w:t>округа</w:t>
            </w:r>
            <w:r w:rsidR="001315F1" w:rsidRPr="00352623">
              <w:rPr>
                <w:rFonts w:ascii="Times New Roman" w:hAnsi="Times New Roman" w:cs="Times New Roman"/>
                <w:bCs/>
                <w:sz w:val="26"/>
                <w:szCs w:val="26"/>
              </w:rPr>
              <w:t xml:space="preserve"> </w:t>
            </w:r>
            <w:bookmarkEnd w:id="0"/>
            <w:r w:rsidRPr="00352623">
              <w:rPr>
                <w:rFonts w:ascii="Times New Roman" w:hAnsi="Times New Roman" w:cs="Times New Roman"/>
                <w:bCs/>
                <w:sz w:val="26"/>
                <w:szCs w:val="26"/>
              </w:rPr>
              <w:t>Приморского края</w:t>
            </w:r>
            <w:r w:rsidR="0081695C" w:rsidRPr="00352623">
              <w:rPr>
                <w:rFonts w:ascii="Times New Roman" w:hAnsi="Times New Roman" w:cs="Times New Roman"/>
                <w:bCs/>
                <w:sz w:val="26"/>
                <w:szCs w:val="26"/>
              </w:rPr>
              <w:t xml:space="preserve"> на 2023 год</w:t>
            </w:r>
          </w:p>
          <w:p w14:paraId="68326814" w14:textId="77777777" w:rsidR="001315F1" w:rsidRPr="00352623" w:rsidRDefault="001315F1" w:rsidP="001315F1">
            <w:pPr>
              <w:spacing w:after="0" w:line="240" w:lineRule="auto"/>
              <w:ind w:right="57"/>
              <w:jc w:val="both"/>
              <w:rPr>
                <w:rFonts w:ascii="Times New Roman" w:hAnsi="Times New Roman" w:cs="Times New Roman"/>
                <w:sz w:val="26"/>
                <w:szCs w:val="26"/>
              </w:rPr>
            </w:pPr>
          </w:p>
        </w:tc>
        <w:tc>
          <w:tcPr>
            <w:tcW w:w="4359" w:type="dxa"/>
          </w:tcPr>
          <w:p w14:paraId="70CFAD77" w14:textId="77777777" w:rsidR="001315F1" w:rsidRPr="00352623" w:rsidRDefault="001315F1" w:rsidP="001315F1">
            <w:pPr>
              <w:spacing w:after="0" w:line="240" w:lineRule="auto"/>
              <w:ind w:right="57"/>
              <w:jc w:val="both"/>
              <w:rPr>
                <w:rFonts w:ascii="Times New Roman" w:hAnsi="Times New Roman" w:cs="Times New Roman"/>
                <w:sz w:val="26"/>
                <w:szCs w:val="26"/>
              </w:rPr>
            </w:pPr>
          </w:p>
        </w:tc>
      </w:tr>
    </w:tbl>
    <w:p w14:paraId="3079EC85" w14:textId="42BE01E4" w:rsidR="001315F1" w:rsidRDefault="001315F1" w:rsidP="00EB4B68">
      <w:pPr>
        <w:tabs>
          <w:tab w:val="left" w:pos="993"/>
        </w:tabs>
        <w:spacing w:after="0" w:line="240" w:lineRule="auto"/>
        <w:ind w:right="57"/>
        <w:jc w:val="both"/>
        <w:rPr>
          <w:rFonts w:ascii="Times New Roman" w:hAnsi="Times New Roman" w:cs="Times New Roman"/>
          <w:bCs/>
          <w:sz w:val="26"/>
          <w:szCs w:val="26"/>
        </w:rPr>
      </w:pPr>
      <w:r w:rsidRPr="00352623">
        <w:rPr>
          <w:rFonts w:ascii="Times New Roman" w:hAnsi="Times New Roman" w:cs="Times New Roman"/>
          <w:b/>
          <w:bCs/>
          <w:sz w:val="26"/>
          <w:szCs w:val="26"/>
        </w:rPr>
        <w:t xml:space="preserve">          </w:t>
      </w:r>
      <w:r w:rsidRPr="00352623">
        <w:rPr>
          <w:rFonts w:ascii="Times New Roman" w:hAnsi="Times New Roman" w:cs="Times New Roman"/>
          <w:bCs/>
          <w:sz w:val="26"/>
          <w:szCs w:val="26"/>
        </w:rPr>
        <w:t xml:space="preserve"> </w:t>
      </w:r>
      <w:r w:rsidR="000902E8" w:rsidRPr="00352623">
        <w:rPr>
          <w:rFonts w:ascii="Times New Roman" w:hAnsi="Times New Roman" w:cs="Times New Roman"/>
          <w:sz w:val="26"/>
          <w:szCs w:val="26"/>
        </w:rPr>
        <w:t xml:space="preserve">В соответствии с Жилищным </w:t>
      </w:r>
      <w:hyperlink r:id="rId9" w:history="1">
        <w:r w:rsidR="000902E8" w:rsidRPr="00352623">
          <w:rPr>
            <w:rFonts w:ascii="Times New Roman" w:hAnsi="Times New Roman" w:cs="Times New Roman"/>
            <w:sz w:val="26"/>
            <w:szCs w:val="26"/>
          </w:rPr>
          <w:t>кодексом</w:t>
        </w:r>
      </w:hyperlink>
      <w:r w:rsidR="000902E8" w:rsidRPr="00352623">
        <w:rPr>
          <w:rFonts w:ascii="Times New Roman" w:hAnsi="Times New Roman" w:cs="Times New Roman"/>
          <w:sz w:val="26"/>
          <w:szCs w:val="26"/>
        </w:rPr>
        <w:t xml:space="preserve"> Российской Федерации, Федеральным </w:t>
      </w:r>
      <w:hyperlink r:id="rId10" w:history="1">
        <w:r w:rsidR="000902E8" w:rsidRPr="00352623">
          <w:rPr>
            <w:rFonts w:ascii="Times New Roman" w:hAnsi="Times New Roman" w:cs="Times New Roman"/>
            <w:sz w:val="26"/>
            <w:szCs w:val="26"/>
          </w:rPr>
          <w:t>законом</w:t>
        </w:r>
      </w:hyperlink>
      <w:r w:rsidR="000902E8" w:rsidRPr="00352623">
        <w:rPr>
          <w:rFonts w:ascii="Times New Roman" w:hAnsi="Times New Roman" w:cs="Times New Roman"/>
          <w:sz w:val="26"/>
          <w:szCs w:val="26"/>
        </w:rPr>
        <w:t xml:space="preserve"> от 6 октября 2003 г. № 131-ФЗ «Об общих принципах организации местного самоуправления в Российской Федерации», </w:t>
      </w:r>
      <w:hyperlink r:id="rId11" w:history="1">
        <w:r w:rsidR="000902E8" w:rsidRPr="00352623">
          <w:rPr>
            <w:rFonts w:ascii="Times New Roman" w:hAnsi="Times New Roman" w:cs="Times New Roman"/>
            <w:sz w:val="26"/>
            <w:szCs w:val="26"/>
          </w:rPr>
          <w:t>Постановлением</w:t>
        </w:r>
      </w:hyperlink>
      <w:r w:rsidR="000902E8" w:rsidRPr="00352623">
        <w:rPr>
          <w:rFonts w:ascii="Times New Roman" w:hAnsi="Times New Roman" w:cs="Times New Roman"/>
          <w:sz w:val="26"/>
          <w:szCs w:val="26"/>
        </w:rPr>
        <w:t xml:space="preserve">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на основании Устава Хасанского муниципального округа</w:t>
      </w:r>
      <w:r w:rsidRPr="00352623">
        <w:rPr>
          <w:rFonts w:ascii="Times New Roman" w:hAnsi="Times New Roman" w:cs="Times New Roman"/>
          <w:sz w:val="26"/>
          <w:szCs w:val="26"/>
        </w:rPr>
        <w:t xml:space="preserve">,  </w:t>
      </w:r>
      <w:r w:rsidRPr="00352623">
        <w:rPr>
          <w:rFonts w:ascii="Times New Roman" w:hAnsi="Times New Roman" w:cs="Times New Roman"/>
          <w:bCs/>
          <w:sz w:val="26"/>
          <w:szCs w:val="26"/>
        </w:rPr>
        <w:t xml:space="preserve">администрация Хасанского муниципального </w:t>
      </w:r>
      <w:r w:rsidR="00796CF9" w:rsidRPr="00352623">
        <w:rPr>
          <w:rFonts w:ascii="Times New Roman" w:hAnsi="Times New Roman" w:cs="Times New Roman"/>
          <w:bCs/>
          <w:sz w:val="26"/>
          <w:szCs w:val="26"/>
        </w:rPr>
        <w:t>округа</w:t>
      </w:r>
      <w:r w:rsidRPr="00352623">
        <w:rPr>
          <w:rFonts w:ascii="Times New Roman" w:hAnsi="Times New Roman" w:cs="Times New Roman"/>
          <w:bCs/>
          <w:sz w:val="26"/>
          <w:szCs w:val="26"/>
        </w:rPr>
        <w:t xml:space="preserve">  </w:t>
      </w:r>
    </w:p>
    <w:p w14:paraId="0E5B5741" w14:textId="77777777" w:rsidR="00352623" w:rsidRPr="00352623" w:rsidRDefault="00352623" w:rsidP="00EB4B68">
      <w:pPr>
        <w:tabs>
          <w:tab w:val="left" w:pos="993"/>
        </w:tabs>
        <w:spacing w:after="0" w:line="240" w:lineRule="auto"/>
        <w:ind w:right="57"/>
        <w:jc w:val="both"/>
        <w:rPr>
          <w:rFonts w:ascii="Times New Roman" w:hAnsi="Times New Roman" w:cs="Times New Roman"/>
          <w:bCs/>
          <w:sz w:val="26"/>
          <w:szCs w:val="26"/>
        </w:rPr>
      </w:pPr>
    </w:p>
    <w:p w14:paraId="50736D3A" w14:textId="77777777" w:rsidR="001315F1" w:rsidRPr="00352623" w:rsidRDefault="001315F1" w:rsidP="001315F1">
      <w:pPr>
        <w:spacing w:after="120" w:line="240" w:lineRule="auto"/>
        <w:ind w:right="57"/>
        <w:rPr>
          <w:rFonts w:ascii="Times New Roman" w:hAnsi="Times New Roman" w:cs="Times New Roman"/>
          <w:sz w:val="26"/>
          <w:szCs w:val="26"/>
        </w:rPr>
      </w:pPr>
      <w:r w:rsidRPr="00352623">
        <w:rPr>
          <w:rFonts w:ascii="Times New Roman" w:hAnsi="Times New Roman" w:cs="Times New Roman"/>
          <w:sz w:val="26"/>
          <w:szCs w:val="26"/>
        </w:rPr>
        <w:t>ПОСТАНОВЛЯЕТ:</w:t>
      </w:r>
    </w:p>
    <w:p w14:paraId="177848E7" w14:textId="4F6F14BB" w:rsidR="000902E8" w:rsidRPr="00352623" w:rsidRDefault="000902E8" w:rsidP="000902E8">
      <w:pPr>
        <w:pStyle w:val="ae"/>
        <w:ind w:firstLine="851"/>
        <w:jc w:val="both"/>
        <w:rPr>
          <w:rFonts w:ascii="Times New Roman" w:hAnsi="Times New Roman" w:cs="Times New Roman"/>
          <w:sz w:val="26"/>
          <w:szCs w:val="26"/>
        </w:rPr>
      </w:pPr>
      <w:r w:rsidRPr="00352623">
        <w:rPr>
          <w:rFonts w:ascii="Times New Roman" w:hAnsi="Times New Roman" w:cs="Times New Roman"/>
          <w:sz w:val="26"/>
          <w:szCs w:val="26"/>
        </w:rPr>
        <w:t xml:space="preserve">1. Утвердить </w:t>
      </w:r>
      <w:hyperlink w:anchor="Par37" w:history="1">
        <w:r w:rsidRPr="00352623">
          <w:rPr>
            <w:rFonts w:ascii="Times New Roman" w:hAnsi="Times New Roman" w:cs="Times New Roman"/>
            <w:sz w:val="26"/>
            <w:szCs w:val="26"/>
          </w:rPr>
          <w:t>Порядок</w:t>
        </w:r>
      </w:hyperlink>
      <w:r w:rsidRPr="00352623">
        <w:rPr>
          <w:rFonts w:ascii="Times New Roman" w:hAnsi="Times New Roman" w:cs="Times New Roman"/>
          <w:sz w:val="26"/>
          <w:szCs w:val="26"/>
        </w:rPr>
        <w:t xml:space="preserve"> предоставления субсидий из бюджета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в целях возмещения недополученных доходов юридическим лицам, индивидуальным предпринимателям осуществляющим обеспечение граждан твердым топливом (дровами) на территории Хасанского муниципального округа Приморского края</w:t>
      </w:r>
      <w:r w:rsidR="0081695C" w:rsidRPr="00352623">
        <w:rPr>
          <w:rFonts w:ascii="Times New Roman" w:hAnsi="Times New Roman" w:cs="Times New Roman"/>
          <w:sz w:val="26"/>
          <w:szCs w:val="26"/>
        </w:rPr>
        <w:t xml:space="preserve"> на 2023 год</w:t>
      </w:r>
      <w:r w:rsidRPr="00352623">
        <w:rPr>
          <w:rFonts w:ascii="Times New Roman" w:hAnsi="Times New Roman" w:cs="Times New Roman"/>
          <w:sz w:val="26"/>
          <w:szCs w:val="26"/>
        </w:rPr>
        <w:t xml:space="preserve"> (приложение).</w:t>
      </w:r>
    </w:p>
    <w:p w14:paraId="74FEDCF2" w14:textId="0F52D20D" w:rsidR="000902E8" w:rsidRPr="00352623" w:rsidRDefault="00352623" w:rsidP="000902E8">
      <w:pPr>
        <w:pStyle w:val="ae"/>
        <w:ind w:firstLine="851"/>
        <w:jc w:val="both"/>
        <w:rPr>
          <w:rFonts w:ascii="Times New Roman" w:hAnsi="Times New Roman" w:cs="Times New Roman"/>
          <w:sz w:val="26"/>
          <w:szCs w:val="26"/>
        </w:rPr>
      </w:pPr>
      <w:r>
        <w:rPr>
          <w:rFonts w:ascii="Times New Roman" w:hAnsi="Times New Roman" w:cs="Times New Roman"/>
          <w:sz w:val="26"/>
          <w:szCs w:val="26"/>
        </w:rPr>
        <w:t>2. Постановление опубликовать в Бюллетене</w:t>
      </w:r>
      <w:r w:rsidR="000902E8" w:rsidRPr="00352623">
        <w:rPr>
          <w:rFonts w:ascii="Times New Roman" w:hAnsi="Times New Roman" w:cs="Times New Roman"/>
          <w:sz w:val="26"/>
          <w:szCs w:val="26"/>
        </w:rPr>
        <w:t xml:space="preserve"> и разместить на официальном сайте администрации Хасанского муниципального округа в информационно-телекоммуникационной сети «Интернет».</w:t>
      </w:r>
    </w:p>
    <w:p w14:paraId="18B736E7" w14:textId="2421BA24" w:rsidR="00EB4B68" w:rsidRPr="00352623" w:rsidRDefault="000902E8" w:rsidP="00EB4B68">
      <w:pPr>
        <w:pStyle w:val="ae"/>
        <w:ind w:firstLine="851"/>
        <w:jc w:val="both"/>
        <w:rPr>
          <w:rFonts w:ascii="Times New Roman" w:hAnsi="Times New Roman" w:cs="Times New Roman"/>
          <w:sz w:val="26"/>
          <w:szCs w:val="26"/>
        </w:rPr>
      </w:pPr>
      <w:r w:rsidRPr="00352623">
        <w:rPr>
          <w:rFonts w:ascii="Times New Roman" w:hAnsi="Times New Roman" w:cs="Times New Roman"/>
          <w:sz w:val="26"/>
          <w:szCs w:val="26"/>
        </w:rPr>
        <w:t>3. Постановление вступает</w:t>
      </w:r>
      <w:r w:rsidR="00352623">
        <w:rPr>
          <w:rFonts w:ascii="Times New Roman" w:hAnsi="Times New Roman" w:cs="Times New Roman"/>
          <w:sz w:val="26"/>
          <w:szCs w:val="26"/>
        </w:rPr>
        <w:t xml:space="preserve"> в силу со дня его опубликования</w:t>
      </w:r>
      <w:r w:rsidRPr="00352623">
        <w:rPr>
          <w:rFonts w:ascii="Times New Roman" w:hAnsi="Times New Roman" w:cs="Times New Roman"/>
          <w:sz w:val="26"/>
          <w:szCs w:val="26"/>
        </w:rPr>
        <w:t>.</w:t>
      </w:r>
      <w:r w:rsidR="001315F1" w:rsidRPr="00352623">
        <w:rPr>
          <w:rFonts w:ascii="Times New Roman" w:hAnsi="Times New Roman" w:cs="Times New Roman"/>
          <w:sz w:val="26"/>
          <w:szCs w:val="26"/>
        </w:rPr>
        <w:t xml:space="preserve"> </w:t>
      </w:r>
    </w:p>
    <w:p w14:paraId="38D5363F" w14:textId="47C1F649" w:rsidR="00CD72AF" w:rsidRPr="00352623" w:rsidRDefault="001315F1" w:rsidP="00EB4B68">
      <w:pPr>
        <w:pStyle w:val="ae"/>
        <w:ind w:firstLine="851"/>
        <w:jc w:val="both"/>
        <w:rPr>
          <w:rFonts w:ascii="Times New Roman" w:hAnsi="Times New Roman" w:cs="Times New Roman"/>
          <w:sz w:val="26"/>
          <w:szCs w:val="26"/>
        </w:rPr>
      </w:pPr>
      <w:r w:rsidRPr="00352623">
        <w:rPr>
          <w:rFonts w:ascii="Times New Roman" w:hAnsi="Times New Roman" w:cs="Times New Roman"/>
          <w:sz w:val="26"/>
          <w:szCs w:val="26"/>
        </w:rPr>
        <w:t xml:space="preserve">                                                                </w:t>
      </w:r>
    </w:p>
    <w:p w14:paraId="668ED95D" w14:textId="26DC29B4" w:rsidR="00CD72AF" w:rsidRPr="00352623" w:rsidRDefault="000902E8" w:rsidP="00CD72AF">
      <w:pPr>
        <w:tabs>
          <w:tab w:val="left" w:pos="851"/>
          <w:tab w:val="left" w:pos="8396"/>
        </w:tabs>
        <w:spacing w:after="0" w:line="240" w:lineRule="auto"/>
        <w:ind w:right="57"/>
        <w:jc w:val="both"/>
        <w:rPr>
          <w:rFonts w:ascii="Times New Roman" w:hAnsi="Times New Roman" w:cs="Times New Roman"/>
          <w:sz w:val="26"/>
          <w:szCs w:val="26"/>
        </w:rPr>
      </w:pPr>
      <w:r w:rsidRPr="00352623">
        <w:rPr>
          <w:rFonts w:ascii="Times New Roman" w:hAnsi="Times New Roman" w:cs="Times New Roman"/>
          <w:sz w:val="26"/>
          <w:szCs w:val="26"/>
        </w:rPr>
        <w:t xml:space="preserve">Глава Хасанского муниципального округа             </w:t>
      </w:r>
      <w:r w:rsidR="00352623">
        <w:rPr>
          <w:rFonts w:ascii="Times New Roman" w:hAnsi="Times New Roman" w:cs="Times New Roman"/>
          <w:sz w:val="26"/>
          <w:szCs w:val="26"/>
        </w:rPr>
        <w:t xml:space="preserve">                                </w:t>
      </w:r>
      <w:r w:rsidRPr="00352623">
        <w:rPr>
          <w:rFonts w:ascii="Times New Roman" w:hAnsi="Times New Roman" w:cs="Times New Roman"/>
          <w:sz w:val="26"/>
          <w:szCs w:val="26"/>
        </w:rPr>
        <w:t>И.В. Степанов</w:t>
      </w:r>
    </w:p>
    <w:p w14:paraId="61FADDAA" w14:textId="57298919" w:rsidR="00CD72AF" w:rsidRPr="00352623" w:rsidRDefault="00CD72AF" w:rsidP="00CD72AF">
      <w:pPr>
        <w:tabs>
          <w:tab w:val="left" w:pos="851"/>
          <w:tab w:val="left" w:pos="8396"/>
        </w:tabs>
        <w:spacing w:after="0" w:line="240" w:lineRule="auto"/>
        <w:ind w:right="57"/>
        <w:jc w:val="both"/>
        <w:rPr>
          <w:rFonts w:ascii="Times New Roman" w:hAnsi="Times New Roman" w:cs="Times New Roman"/>
          <w:sz w:val="26"/>
          <w:szCs w:val="26"/>
        </w:rPr>
      </w:pPr>
    </w:p>
    <w:p w14:paraId="796E14F8" w14:textId="77777777" w:rsidR="00352623" w:rsidRDefault="000902E8" w:rsidP="003A6306">
      <w:pPr>
        <w:pStyle w:val="ConsPlusNormal"/>
        <w:ind w:left="4944" w:firstLine="18"/>
        <w:jc w:val="right"/>
        <w:outlineLvl w:val="0"/>
        <w:rPr>
          <w:sz w:val="26"/>
          <w:szCs w:val="26"/>
        </w:rPr>
      </w:pPr>
      <w:r w:rsidRPr="00352623">
        <w:rPr>
          <w:sz w:val="26"/>
          <w:szCs w:val="26"/>
        </w:rPr>
        <w:t xml:space="preserve">                     </w:t>
      </w:r>
    </w:p>
    <w:p w14:paraId="1B02A8C6" w14:textId="5797E662" w:rsidR="000902E8" w:rsidRPr="00352623" w:rsidRDefault="000902E8" w:rsidP="00283295">
      <w:pPr>
        <w:pStyle w:val="ConsPlusNormal"/>
        <w:ind w:right="-143" w:firstLine="5387"/>
        <w:rPr>
          <w:rFonts w:ascii="Times New Roman" w:hAnsi="Times New Roman" w:cs="Times New Roman"/>
          <w:sz w:val="26"/>
          <w:szCs w:val="26"/>
        </w:rPr>
      </w:pPr>
      <w:r w:rsidRPr="00352623">
        <w:rPr>
          <w:rFonts w:ascii="Times New Roman" w:hAnsi="Times New Roman" w:cs="Times New Roman"/>
          <w:sz w:val="26"/>
          <w:szCs w:val="26"/>
        </w:rPr>
        <w:lastRenderedPageBreak/>
        <w:t>Приложение</w:t>
      </w:r>
      <w:r w:rsidR="00E618B9" w:rsidRPr="00352623">
        <w:rPr>
          <w:rFonts w:ascii="Times New Roman" w:hAnsi="Times New Roman" w:cs="Times New Roman"/>
          <w:sz w:val="26"/>
          <w:szCs w:val="26"/>
        </w:rPr>
        <w:t xml:space="preserve"> </w:t>
      </w:r>
    </w:p>
    <w:p w14:paraId="6355EE33" w14:textId="50118274" w:rsidR="000902E8" w:rsidRPr="00352623" w:rsidRDefault="000902E8" w:rsidP="00283295">
      <w:pPr>
        <w:pStyle w:val="ConsPlusNormal"/>
        <w:ind w:right="-143" w:firstLine="5387"/>
        <w:rPr>
          <w:rFonts w:ascii="Times New Roman" w:hAnsi="Times New Roman" w:cs="Times New Roman"/>
          <w:sz w:val="26"/>
          <w:szCs w:val="26"/>
        </w:rPr>
      </w:pPr>
      <w:r w:rsidRPr="00352623">
        <w:rPr>
          <w:rFonts w:ascii="Times New Roman" w:hAnsi="Times New Roman" w:cs="Times New Roman"/>
          <w:sz w:val="26"/>
          <w:szCs w:val="26"/>
        </w:rPr>
        <w:t>утверждено</w:t>
      </w:r>
    </w:p>
    <w:p w14:paraId="7D578CDA" w14:textId="61D7AB74" w:rsidR="000902E8" w:rsidRPr="00352623" w:rsidRDefault="000902E8" w:rsidP="00283295">
      <w:pPr>
        <w:pStyle w:val="ConsPlusNormal"/>
        <w:ind w:right="-143" w:firstLine="5387"/>
        <w:rPr>
          <w:rFonts w:ascii="Times New Roman" w:hAnsi="Times New Roman" w:cs="Times New Roman"/>
          <w:sz w:val="26"/>
          <w:szCs w:val="26"/>
        </w:rPr>
      </w:pPr>
      <w:r w:rsidRPr="00352623">
        <w:rPr>
          <w:rFonts w:ascii="Times New Roman" w:hAnsi="Times New Roman" w:cs="Times New Roman"/>
          <w:sz w:val="26"/>
          <w:szCs w:val="26"/>
        </w:rPr>
        <w:t>постановлением администрации</w:t>
      </w:r>
    </w:p>
    <w:p w14:paraId="4153AFA1" w14:textId="69C6AA82" w:rsidR="000902E8" w:rsidRPr="00352623" w:rsidRDefault="000902E8" w:rsidP="00283295">
      <w:pPr>
        <w:pStyle w:val="ConsPlusNormal"/>
        <w:ind w:right="-143" w:firstLine="5387"/>
        <w:rPr>
          <w:rFonts w:ascii="Times New Roman" w:hAnsi="Times New Roman" w:cs="Times New Roman"/>
          <w:sz w:val="26"/>
          <w:szCs w:val="26"/>
        </w:rPr>
      </w:pPr>
      <w:r w:rsidRPr="00352623">
        <w:rPr>
          <w:rFonts w:ascii="Times New Roman" w:hAnsi="Times New Roman" w:cs="Times New Roman"/>
          <w:sz w:val="26"/>
          <w:szCs w:val="26"/>
        </w:rPr>
        <w:t>Х</w:t>
      </w:r>
      <w:r w:rsidR="00E618B9" w:rsidRPr="00352623">
        <w:rPr>
          <w:rFonts w:ascii="Times New Roman" w:hAnsi="Times New Roman" w:cs="Times New Roman"/>
          <w:sz w:val="26"/>
          <w:szCs w:val="26"/>
        </w:rPr>
        <w:t>асан</w:t>
      </w:r>
      <w:r w:rsidRPr="00352623">
        <w:rPr>
          <w:rFonts w:ascii="Times New Roman" w:hAnsi="Times New Roman" w:cs="Times New Roman"/>
          <w:sz w:val="26"/>
          <w:szCs w:val="26"/>
        </w:rPr>
        <w:t>ского</w:t>
      </w:r>
      <w:r w:rsidR="00E618B9" w:rsidRPr="00352623">
        <w:rPr>
          <w:rFonts w:ascii="Times New Roman" w:hAnsi="Times New Roman" w:cs="Times New Roman"/>
          <w:sz w:val="26"/>
          <w:szCs w:val="26"/>
        </w:rPr>
        <w:t xml:space="preserve"> </w:t>
      </w:r>
      <w:r w:rsidRPr="00352623">
        <w:rPr>
          <w:rFonts w:ascii="Times New Roman" w:hAnsi="Times New Roman" w:cs="Times New Roman"/>
          <w:sz w:val="26"/>
          <w:szCs w:val="26"/>
        </w:rPr>
        <w:t>муниципального округа</w:t>
      </w:r>
    </w:p>
    <w:p w14:paraId="42859A24" w14:textId="170C640B" w:rsidR="000902E8" w:rsidRPr="00352623" w:rsidRDefault="00283295" w:rsidP="00283295">
      <w:pPr>
        <w:pStyle w:val="ConsPlusNormal"/>
        <w:ind w:right="-143" w:firstLine="5387"/>
        <w:rPr>
          <w:rFonts w:ascii="Times New Roman" w:hAnsi="Times New Roman" w:cs="Times New Roman"/>
          <w:sz w:val="26"/>
          <w:szCs w:val="26"/>
        </w:rPr>
      </w:pPr>
      <w:r>
        <w:rPr>
          <w:rFonts w:ascii="Times New Roman" w:hAnsi="Times New Roman" w:cs="Times New Roman"/>
          <w:sz w:val="26"/>
          <w:szCs w:val="26"/>
        </w:rPr>
        <w:t>о</w:t>
      </w:r>
      <w:r w:rsidR="00352623">
        <w:rPr>
          <w:rFonts w:ascii="Times New Roman" w:hAnsi="Times New Roman" w:cs="Times New Roman"/>
          <w:sz w:val="26"/>
          <w:szCs w:val="26"/>
        </w:rPr>
        <w:t>т</w:t>
      </w:r>
      <w:r w:rsidRPr="00283295">
        <w:rPr>
          <w:rFonts w:ascii="Times New Roman" w:hAnsi="Times New Roman" w:cs="Times New Roman"/>
          <w:sz w:val="26"/>
          <w:szCs w:val="26"/>
        </w:rPr>
        <w:t xml:space="preserve"> </w:t>
      </w:r>
      <w:r w:rsidR="003A45AF">
        <w:rPr>
          <w:rFonts w:ascii="Times New Roman" w:hAnsi="Times New Roman" w:cs="Times New Roman"/>
          <w:sz w:val="26"/>
          <w:szCs w:val="26"/>
        </w:rPr>
        <w:t>30.11.</w:t>
      </w:r>
      <w:r w:rsidR="000902E8" w:rsidRPr="00352623">
        <w:rPr>
          <w:rFonts w:ascii="Times New Roman" w:hAnsi="Times New Roman" w:cs="Times New Roman"/>
          <w:sz w:val="26"/>
          <w:szCs w:val="26"/>
        </w:rPr>
        <w:t>2023</w:t>
      </w:r>
      <w:r w:rsidR="00352623">
        <w:rPr>
          <w:rFonts w:ascii="Times New Roman" w:hAnsi="Times New Roman" w:cs="Times New Roman"/>
          <w:sz w:val="26"/>
          <w:szCs w:val="26"/>
        </w:rPr>
        <w:t xml:space="preserve"> № </w:t>
      </w:r>
      <w:r w:rsidR="003A45AF">
        <w:rPr>
          <w:rFonts w:ascii="Times New Roman" w:hAnsi="Times New Roman" w:cs="Times New Roman"/>
          <w:sz w:val="26"/>
          <w:szCs w:val="26"/>
        </w:rPr>
        <w:t>2246-па</w:t>
      </w:r>
      <w:r w:rsidR="00352623">
        <w:rPr>
          <w:rFonts w:ascii="Times New Roman" w:hAnsi="Times New Roman" w:cs="Times New Roman"/>
          <w:sz w:val="26"/>
          <w:szCs w:val="26"/>
        </w:rPr>
        <w:t xml:space="preserve"> </w:t>
      </w:r>
    </w:p>
    <w:p w14:paraId="1A772B13" w14:textId="77777777" w:rsidR="000902E8" w:rsidRPr="00352623" w:rsidRDefault="000902E8" w:rsidP="000902E8">
      <w:pPr>
        <w:pStyle w:val="ConsPlusNormal"/>
        <w:jc w:val="both"/>
        <w:rPr>
          <w:sz w:val="26"/>
          <w:szCs w:val="26"/>
        </w:rPr>
      </w:pPr>
    </w:p>
    <w:p w14:paraId="68BC4321" w14:textId="77777777" w:rsidR="000902E8" w:rsidRPr="00352623" w:rsidRDefault="000902E8" w:rsidP="000902E8">
      <w:pPr>
        <w:pStyle w:val="ConsPlusNormal"/>
        <w:jc w:val="center"/>
        <w:rPr>
          <w:rFonts w:ascii="Times New Roman" w:hAnsi="Times New Roman" w:cs="Times New Roman"/>
          <w:b/>
          <w:bCs/>
          <w:sz w:val="26"/>
          <w:szCs w:val="26"/>
        </w:rPr>
      </w:pPr>
      <w:bookmarkStart w:id="1" w:name="Par37"/>
      <w:bookmarkEnd w:id="1"/>
      <w:r w:rsidRPr="00352623">
        <w:rPr>
          <w:rFonts w:ascii="Times New Roman" w:hAnsi="Times New Roman" w:cs="Times New Roman"/>
          <w:b/>
          <w:bCs/>
          <w:sz w:val="26"/>
          <w:szCs w:val="26"/>
        </w:rPr>
        <w:t>ПОРЯДОК</w:t>
      </w:r>
    </w:p>
    <w:p w14:paraId="46302CC6" w14:textId="0316EC90" w:rsidR="000902E8" w:rsidRPr="00352623" w:rsidRDefault="000902E8" w:rsidP="000902E8">
      <w:pPr>
        <w:pStyle w:val="ConsPlusNormal"/>
        <w:jc w:val="center"/>
        <w:rPr>
          <w:rFonts w:ascii="Times New Roman" w:hAnsi="Times New Roman" w:cs="Times New Roman"/>
          <w:b/>
          <w:bCs/>
          <w:sz w:val="26"/>
          <w:szCs w:val="26"/>
        </w:rPr>
      </w:pPr>
      <w:r w:rsidRPr="00352623">
        <w:rPr>
          <w:rFonts w:ascii="Times New Roman" w:hAnsi="Times New Roman" w:cs="Times New Roman"/>
          <w:b/>
          <w:bCs/>
          <w:sz w:val="26"/>
          <w:szCs w:val="26"/>
        </w:rPr>
        <w:t>ПРЕДОСТАВЛЕНИЯ СУБСИДИЙ ИЗ БЮДЖЕТА Х</w:t>
      </w:r>
      <w:r w:rsidR="00E618B9" w:rsidRPr="00352623">
        <w:rPr>
          <w:rFonts w:ascii="Times New Roman" w:hAnsi="Times New Roman" w:cs="Times New Roman"/>
          <w:b/>
          <w:bCs/>
          <w:sz w:val="26"/>
          <w:szCs w:val="26"/>
        </w:rPr>
        <w:t>АСАН</w:t>
      </w:r>
      <w:r w:rsidRPr="00352623">
        <w:rPr>
          <w:rFonts w:ascii="Times New Roman" w:hAnsi="Times New Roman" w:cs="Times New Roman"/>
          <w:b/>
          <w:bCs/>
          <w:sz w:val="26"/>
          <w:szCs w:val="26"/>
        </w:rPr>
        <w:t>СКОГО</w:t>
      </w:r>
      <w:r w:rsidR="00E618B9" w:rsidRPr="00352623">
        <w:rPr>
          <w:rFonts w:ascii="Times New Roman" w:hAnsi="Times New Roman" w:cs="Times New Roman"/>
          <w:b/>
          <w:bCs/>
          <w:sz w:val="26"/>
          <w:szCs w:val="26"/>
        </w:rPr>
        <w:t xml:space="preserve"> </w:t>
      </w:r>
      <w:r w:rsidRPr="00352623">
        <w:rPr>
          <w:rFonts w:ascii="Times New Roman" w:hAnsi="Times New Roman" w:cs="Times New Roman"/>
          <w:b/>
          <w:bCs/>
          <w:sz w:val="26"/>
          <w:szCs w:val="26"/>
        </w:rPr>
        <w:t>МУНИЦИПАЛЬНОГО ОКРУГА В ЦЕЛЯХ ВОЗМЕЩЕНИЯ НЕДОПОЛУЧЕННЫХ</w:t>
      </w:r>
      <w:r w:rsidR="00E618B9" w:rsidRPr="00352623">
        <w:rPr>
          <w:rFonts w:ascii="Times New Roman" w:hAnsi="Times New Roman" w:cs="Times New Roman"/>
          <w:b/>
          <w:bCs/>
          <w:sz w:val="26"/>
          <w:szCs w:val="26"/>
        </w:rPr>
        <w:t xml:space="preserve"> </w:t>
      </w:r>
      <w:r w:rsidRPr="00352623">
        <w:rPr>
          <w:rFonts w:ascii="Times New Roman" w:hAnsi="Times New Roman" w:cs="Times New Roman"/>
          <w:b/>
          <w:bCs/>
          <w:sz w:val="26"/>
          <w:szCs w:val="26"/>
        </w:rPr>
        <w:t>ДОХОДОВ ЮРИДИЧЕСКИМ ЛИЦАМ, ИНДИВИДУАЛЬНЫМ ПРЕДПРИНИМАТЕЛЯМ</w:t>
      </w:r>
    </w:p>
    <w:p w14:paraId="078905AF" w14:textId="737B3A19" w:rsidR="000902E8" w:rsidRPr="00352623" w:rsidRDefault="000902E8" w:rsidP="000902E8">
      <w:pPr>
        <w:pStyle w:val="ConsPlusNormal"/>
        <w:jc w:val="center"/>
        <w:rPr>
          <w:rFonts w:ascii="Times New Roman" w:hAnsi="Times New Roman" w:cs="Times New Roman"/>
          <w:b/>
          <w:bCs/>
          <w:sz w:val="26"/>
          <w:szCs w:val="26"/>
        </w:rPr>
      </w:pPr>
      <w:r w:rsidRPr="00352623">
        <w:rPr>
          <w:rFonts w:ascii="Times New Roman" w:hAnsi="Times New Roman" w:cs="Times New Roman"/>
          <w:b/>
          <w:bCs/>
          <w:sz w:val="26"/>
          <w:szCs w:val="26"/>
        </w:rPr>
        <w:t>ОСУЩЕСТВЛЯЮЩИМ ОБЕСПЕЧЕНИЕ ГРАЖДАН ТВЕРДЫМ ТОПЛИВОМ</w:t>
      </w:r>
      <w:r w:rsidR="00E618B9" w:rsidRPr="00352623">
        <w:rPr>
          <w:rFonts w:ascii="Times New Roman" w:hAnsi="Times New Roman" w:cs="Times New Roman"/>
          <w:b/>
          <w:bCs/>
          <w:sz w:val="26"/>
          <w:szCs w:val="26"/>
        </w:rPr>
        <w:t xml:space="preserve"> </w:t>
      </w:r>
      <w:r w:rsidRPr="00352623">
        <w:rPr>
          <w:rFonts w:ascii="Times New Roman" w:hAnsi="Times New Roman" w:cs="Times New Roman"/>
          <w:b/>
          <w:bCs/>
          <w:sz w:val="26"/>
          <w:szCs w:val="26"/>
        </w:rPr>
        <w:t>(ДРОВАМИ) НА ТЕРРИТОРИИ Х</w:t>
      </w:r>
      <w:r w:rsidR="00E618B9" w:rsidRPr="00352623">
        <w:rPr>
          <w:rFonts w:ascii="Times New Roman" w:hAnsi="Times New Roman" w:cs="Times New Roman"/>
          <w:b/>
          <w:bCs/>
          <w:sz w:val="26"/>
          <w:szCs w:val="26"/>
        </w:rPr>
        <w:t>АСАН</w:t>
      </w:r>
      <w:r w:rsidRPr="00352623">
        <w:rPr>
          <w:rFonts w:ascii="Times New Roman" w:hAnsi="Times New Roman" w:cs="Times New Roman"/>
          <w:b/>
          <w:bCs/>
          <w:sz w:val="26"/>
          <w:szCs w:val="26"/>
        </w:rPr>
        <w:t>СКОГО МУНИЦИПАЛЬНОГО</w:t>
      </w:r>
      <w:r w:rsidR="00E618B9" w:rsidRPr="00352623">
        <w:rPr>
          <w:rFonts w:ascii="Times New Roman" w:hAnsi="Times New Roman" w:cs="Times New Roman"/>
          <w:b/>
          <w:bCs/>
          <w:sz w:val="26"/>
          <w:szCs w:val="26"/>
        </w:rPr>
        <w:t xml:space="preserve"> </w:t>
      </w:r>
      <w:r w:rsidRPr="00352623">
        <w:rPr>
          <w:rFonts w:ascii="Times New Roman" w:hAnsi="Times New Roman" w:cs="Times New Roman"/>
          <w:b/>
          <w:bCs/>
          <w:sz w:val="26"/>
          <w:szCs w:val="26"/>
        </w:rPr>
        <w:t>ОКРУГА ПРИМОРСКОГО КРАЯ</w:t>
      </w:r>
      <w:r w:rsidR="0081695C" w:rsidRPr="00352623">
        <w:rPr>
          <w:rFonts w:ascii="Times New Roman" w:hAnsi="Times New Roman" w:cs="Times New Roman"/>
          <w:b/>
          <w:bCs/>
          <w:sz w:val="26"/>
          <w:szCs w:val="26"/>
        </w:rPr>
        <w:t xml:space="preserve"> НА 2023 ГОД</w:t>
      </w:r>
    </w:p>
    <w:p w14:paraId="2EABCBFD" w14:textId="77777777" w:rsidR="000902E8" w:rsidRPr="00352623" w:rsidRDefault="000902E8" w:rsidP="000902E8">
      <w:pPr>
        <w:pStyle w:val="ConsPlusNormal"/>
        <w:jc w:val="both"/>
        <w:rPr>
          <w:rFonts w:ascii="Times New Roman" w:hAnsi="Times New Roman" w:cs="Times New Roman"/>
          <w:sz w:val="26"/>
          <w:szCs w:val="26"/>
        </w:rPr>
      </w:pPr>
    </w:p>
    <w:p w14:paraId="0FBD7258" w14:textId="77777777" w:rsidR="000902E8" w:rsidRPr="00352623" w:rsidRDefault="000902E8" w:rsidP="000902E8">
      <w:pPr>
        <w:pStyle w:val="ConsPlusNormal"/>
        <w:jc w:val="center"/>
        <w:outlineLvl w:val="1"/>
        <w:rPr>
          <w:rFonts w:ascii="Times New Roman" w:hAnsi="Times New Roman" w:cs="Times New Roman"/>
          <w:b/>
          <w:bCs/>
          <w:sz w:val="26"/>
          <w:szCs w:val="26"/>
        </w:rPr>
      </w:pPr>
      <w:r w:rsidRPr="00352623">
        <w:rPr>
          <w:rFonts w:ascii="Times New Roman" w:hAnsi="Times New Roman" w:cs="Times New Roman"/>
          <w:b/>
          <w:bCs/>
          <w:sz w:val="26"/>
          <w:szCs w:val="26"/>
        </w:rPr>
        <w:t>1. Общие положения</w:t>
      </w:r>
    </w:p>
    <w:p w14:paraId="71D84DBE" w14:textId="77777777" w:rsidR="000902E8" w:rsidRPr="00352623" w:rsidRDefault="000902E8" w:rsidP="000902E8">
      <w:pPr>
        <w:pStyle w:val="ConsPlusNormal"/>
        <w:jc w:val="both"/>
        <w:rPr>
          <w:rFonts w:ascii="Times New Roman" w:hAnsi="Times New Roman" w:cs="Times New Roman"/>
          <w:sz w:val="26"/>
          <w:szCs w:val="26"/>
        </w:rPr>
      </w:pPr>
    </w:p>
    <w:p w14:paraId="122B5F92" w14:textId="68A06C27" w:rsidR="000902E8" w:rsidRPr="00352623" w:rsidRDefault="000902E8" w:rsidP="000902E8">
      <w:pPr>
        <w:pStyle w:val="ConsPlusNormal"/>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1.1. Настоящий Порядок устанавливает правила предоставления субсидии из бюджета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в целях возмещения недополученных доходов юридическим лицам, индивидуальным предпринимателям, осуществляющим обеспечение граждан твердым топливом (дровами) на территории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Приморского края.</w:t>
      </w:r>
    </w:p>
    <w:p w14:paraId="24FE2D19" w14:textId="6BF25CD9"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1.2. Субсидия предоставляется в целях возмещения </w:t>
      </w:r>
      <w:r w:rsidR="00352623" w:rsidRPr="00352623">
        <w:rPr>
          <w:rFonts w:ascii="Times New Roman" w:hAnsi="Times New Roman" w:cs="Times New Roman"/>
          <w:sz w:val="26"/>
          <w:szCs w:val="26"/>
        </w:rPr>
        <w:t>недополученных доходов,</w:t>
      </w:r>
      <w:r w:rsidRPr="00352623">
        <w:rPr>
          <w:rFonts w:ascii="Times New Roman" w:hAnsi="Times New Roman" w:cs="Times New Roman"/>
          <w:sz w:val="26"/>
          <w:szCs w:val="26"/>
        </w:rPr>
        <w:t xml:space="preserve"> возникших в связи с реализацией твердого топлива (дров) гражданам на территории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Приморского края.</w:t>
      </w:r>
    </w:p>
    <w:p w14:paraId="4614CF61" w14:textId="7849FB7B"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Субсидия предоставляется на возмещение недополученных доходов по направлениям затрат, определяющим отпускные цены: закупка твердого топлива (дров) с учетом налога на добавленную стоимость; расходы на оказание услуг по организации работы пунктов приема заказов у населения, выписку накладных, оформление документов на отпуск твердого топлива (дров), доставка твердого топлива (дров) населению в населенные пункты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Приморского края.</w:t>
      </w:r>
    </w:p>
    <w:p w14:paraId="27649807" w14:textId="6140F5E0"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1.3. Администрация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является главным распорядителем средств бюджета округа в пределах лимитов бюджетных обязательств, предусмотренных администрацией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на указанные цели в текущем финансовом году решением о бюджете.</w:t>
      </w:r>
    </w:p>
    <w:p w14:paraId="59290B93" w14:textId="3BDFC3A6"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1.4. Полномочия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по организации обеспечения граждан твердым топливом (дровами) осуществляет управление жилищного коммунального хозяйства округа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w:t>
      </w:r>
    </w:p>
    <w:p w14:paraId="16ADE7BD"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1.5. Субсидии выделяются из краевого бюджета в целях софинансирования расходных обязательств при реализации полномочий по организации обеспечения граждан твердым топливом (дровами).</w:t>
      </w:r>
    </w:p>
    <w:p w14:paraId="289FEF44" w14:textId="0C9CE96E"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lastRenderedPageBreak/>
        <w:t xml:space="preserve">1.6. Предоставление субсидии осуществляется на безвозмездной и безвозвратной основе на основании </w:t>
      </w:r>
      <w:hyperlink w:anchor="Par214" w:history="1">
        <w:r w:rsidRPr="00352623">
          <w:rPr>
            <w:rFonts w:ascii="Times New Roman" w:hAnsi="Times New Roman" w:cs="Times New Roman"/>
            <w:sz w:val="26"/>
            <w:szCs w:val="26"/>
          </w:rPr>
          <w:t>Соглашения</w:t>
        </w:r>
      </w:hyperlink>
      <w:r w:rsidRPr="00352623">
        <w:rPr>
          <w:rFonts w:ascii="Times New Roman" w:hAnsi="Times New Roman" w:cs="Times New Roman"/>
          <w:sz w:val="26"/>
          <w:szCs w:val="26"/>
        </w:rPr>
        <w:t xml:space="preserve"> о предоставлении субсидии (приложение </w:t>
      </w:r>
      <w:r w:rsidR="00FD6742" w:rsidRPr="00352623">
        <w:rPr>
          <w:rFonts w:ascii="Times New Roman" w:hAnsi="Times New Roman" w:cs="Times New Roman"/>
          <w:sz w:val="26"/>
          <w:szCs w:val="26"/>
        </w:rPr>
        <w:t>№</w:t>
      </w:r>
      <w:r w:rsidRPr="00352623">
        <w:rPr>
          <w:rFonts w:ascii="Times New Roman" w:hAnsi="Times New Roman" w:cs="Times New Roman"/>
          <w:sz w:val="26"/>
          <w:szCs w:val="26"/>
        </w:rPr>
        <w:t xml:space="preserve"> 1), заключенного между администрацией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и юридическим лицом или индивидуальным предпринимателем.</w:t>
      </w:r>
    </w:p>
    <w:p w14:paraId="1AAAC09F"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1.7. Обеспечение граждан твердым топливом (дровами) - граждан, проживающих в жилых домах с печным отоплением.</w:t>
      </w:r>
    </w:p>
    <w:p w14:paraId="23AC6117" w14:textId="77777777" w:rsidR="000902E8" w:rsidRPr="00352623" w:rsidRDefault="000902E8" w:rsidP="000902E8">
      <w:pPr>
        <w:pStyle w:val="ConsPlusNormal"/>
        <w:jc w:val="both"/>
        <w:rPr>
          <w:rFonts w:ascii="Times New Roman" w:hAnsi="Times New Roman" w:cs="Times New Roman"/>
          <w:sz w:val="26"/>
          <w:szCs w:val="26"/>
        </w:rPr>
      </w:pPr>
    </w:p>
    <w:p w14:paraId="27157437" w14:textId="77777777" w:rsidR="000902E8" w:rsidRPr="00352623" w:rsidRDefault="000902E8" w:rsidP="000902E8">
      <w:pPr>
        <w:pStyle w:val="ConsPlusNormal"/>
        <w:jc w:val="center"/>
        <w:outlineLvl w:val="1"/>
        <w:rPr>
          <w:rFonts w:ascii="Times New Roman" w:hAnsi="Times New Roman" w:cs="Times New Roman"/>
          <w:b/>
          <w:bCs/>
          <w:sz w:val="26"/>
          <w:szCs w:val="26"/>
        </w:rPr>
      </w:pPr>
      <w:bookmarkStart w:id="2" w:name="Par56"/>
      <w:bookmarkEnd w:id="2"/>
      <w:r w:rsidRPr="00352623">
        <w:rPr>
          <w:rFonts w:ascii="Times New Roman" w:hAnsi="Times New Roman" w:cs="Times New Roman"/>
          <w:b/>
          <w:bCs/>
          <w:sz w:val="26"/>
          <w:szCs w:val="26"/>
        </w:rPr>
        <w:t>2. Порядок проведения конкурсного отбора</w:t>
      </w:r>
    </w:p>
    <w:p w14:paraId="7D18390B" w14:textId="77777777" w:rsidR="000902E8" w:rsidRPr="00352623" w:rsidRDefault="000902E8" w:rsidP="000902E8">
      <w:pPr>
        <w:pStyle w:val="ConsPlusNormal"/>
        <w:jc w:val="both"/>
        <w:rPr>
          <w:rFonts w:ascii="Times New Roman" w:hAnsi="Times New Roman" w:cs="Times New Roman"/>
          <w:sz w:val="26"/>
          <w:szCs w:val="26"/>
        </w:rPr>
      </w:pPr>
    </w:p>
    <w:p w14:paraId="25515DBF" w14:textId="295CAEF8" w:rsidR="000902E8" w:rsidRPr="00352623" w:rsidRDefault="000902E8" w:rsidP="000902E8">
      <w:pPr>
        <w:pStyle w:val="ConsPlusNormal"/>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Администрация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размещает на официальном сайте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в информационно-телекоммуникационной сети </w:t>
      </w:r>
      <w:r w:rsidR="00FD6742" w:rsidRPr="00352623">
        <w:rPr>
          <w:rFonts w:ascii="Times New Roman" w:hAnsi="Times New Roman" w:cs="Times New Roman"/>
          <w:sz w:val="26"/>
          <w:szCs w:val="26"/>
        </w:rPr>
        <w:t>«Интернет»</w:t>
      </w:r>
      <w:r w:rsidRPr="00352623">
        <w:rPr>
          <w:rFonts w:ascii="Times New Roman" w:hAnsi="Times New Roman" w:cs="Times New Roman"/>
          <w:sz w:val="26"/>
          <w:szCs w:val="26"/>
        </w:rPr>
        <w:t xml:space="preserve"> извещение о проведении конкурсного отбора.</w:t>
      </w:r>
    </w:p>
    <w:p w14:paraId="3D8640E1"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Извещение о проведении конкурсного отбора содержит следующую информацию:</w:t>
      </w:r>
    </w:p>
    <w:p w14:paraId="6273BF11"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о времени и месте конкурсного отбора;</w:t>
      </w:r>
    </w:p>
    <w:p w14:paraId="0D75EC62"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о предмете конкурсного отбора;</w:t>
      </w:r>
    </w:p>
    <w:p w14:paraId="7FFA3314"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о максимальном размере возмещения неполученных доходов топливоснабжающей организации в связи с оказанием услуг по обеспечению населения твердым топливом (дровами) на текущий финансовый год;</w:t>
      </w:r>
    </w:p>
    <w:p w14:paraId="3C869168" w14:textId="7846EA04"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 расчетные розничные цены на твердое топливо на территории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w:t>
      </w:r>
    </w:p>
    <w:p w14:paraId="11852876"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о критериях оценки заявок.</w:t>
      </w:r>
    </w:p>
    <w:p w14:paraId="3C6DFD00"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2.1. Порядок подачи заявок на участие в открытом конкурсе</w:t>
      </w:r>
    </w:p>
    <w:p w14:paraId="628FC370" w14:textId="20AF6CBC"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Заявки принимаются управлением </w:t>
      </w:r>
      <w:r w:rsidR="00B63852" w:rsidRPr="00352623">
        <w:rPr>
          <w:rFonts w:ascii="Times New Roman" w:hAnsi="Times New Roman" w:cs="Times New Roman"/>
          <w:sz w:val="26"/>
          <w:szCs w:val="26"/>
        </w:rPr>
        <w:t>жизнеобеспечения</w:t>
      </w:r>
      <w:r w:rsidRPr="00352623">
        <w:rPr>
          <w:rFonts w:ascii="Times New Roman" w:hAnsi="Times New Roman" w:cs="Times New Roman"/>
          <w:sz w:val="26"/>
          <w:szCs w:val="26"/>
        </w:rPr>
        <w:t xml:space="preserve">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w:t>
      </w:r>
      <w:r w:rsidR="0081695C" w:rsidRPr="00352623">
        <w:rPr>
          <w:rFonts w:ascii="Times New Roman" w:hAnsi="Times New Roman" w:cs="Times New Roman"/>
          <w:sz w:val="26"/>
          <w:szCs w:val="26"/>
        </w:rPr>
        <w:t>ниципального округа в течение 3-х</w:t>
      </w:r>
      <w:r w:rsidRPr="00352623">
        <w:rPr>
          <w:rFonts w:ascii="Times New Roman" w:hAnsi="Times New Roman" w:cs="Times New Roman"/>
          <w:sz w:val="26"/>
          <w:szCs w:val="26"/>
        </w:rPr>
        <w:t xml:space="preserve"> рабочих дней с даты размещения извещения о проведении конкурсного отбора на официальном сайте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в информационно-телекоммуникационной сети </w:t>
      </w:r>
      <w:r w:rsidR="00FD6742" w:rsidRPr="00352623">
        <w:rPr>
          <w:rFonts w:ascii="Times New Roman" w:hAnsi="Times New Roman" w:cs="Times New Roman"/>
          <w:sz w:val="26"/>
          <w:szCs w:val="26"/>
        </w:rPr>
        <w:t>«</w:t>
      </w:r>
      <w:r w:rsidRPr="00352623">
        <w:rPr>
          <w:rFonts w:ascii="Times New Roman" w:hAnsi="Times New Roman" w:cs="Times New Roman"/>
          <w:sz w:val="26"/>
          <w:szCs w:val="26"/>
        </w:rPr>
        <w:t>Интернет</w:t>
      </w:r>
      <w:r w:rsidR="00FD6742" w:rsidRPr="00352623">
        <w:rPr>
          <w:rFonts w:ascii="Times New Roman" w:hAnsi="Times New Roman" w:cs="Times New Roman"/>
          <w:sz w:val="26"/>
          <w:szCs w:val="26"/>
        </w:rPr>
        <w:t>»</w:t>
      </w:r>
      <w:r w:rsidRPr="00352623">
        <w:rPr>
          <w:rFonts w:ascii="Times New Roman" w:hAnsi="Times New Roman" w:cs="Times New Roman"/>
          <w:sz w:val="26"/>
          <w:szCs w:val="26"/>
        </w:rPr>
        <w:t>.</w:t>
      </w:r>
    </w:p>
    <w:p w14:paraId="404982BE"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Датой окончания подачи заявок является день вскрытия конвертов с заявками, указанный в извещении о проведении конкурсного отбора, но не позднее начала процедуры вскрытия конвертов с заявками.</w:t>
      </w:r>
    </w:p>
    <w:p w14:paraId="5F2991CE" w14:textId="28343373"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Заявки представляются по адресу: Приморский край, Х</w:t>
      </w:r>
      <w:r w:rsidR="00FD6742" w:rsidRPr="00352623">
        <w:rPr>
          <w:rFonts w:ascii="Times New Roman" w:hAnsi="Times New Roman" w:cs="Times New Roman"/>
          <w:sz w:val="26"/>
          <w:szCs w:val="26"/>
        </w:rPr>
        <w:t>асан</w:t>
      </w:r>
      <w:r w:rsidRPr="00352623">
        <w:rPr>
          <w:rFonts w:ascii="Times New Roman" w:hAnsi="Times New Roman" w:cs="Times New Roman"/>
          <w:sz w:val="26"/>
          <w:szCs w:val="26"/>
        </w:rPr>
        <w:t xml:space="preserve">ский район, </w:t>
      </w:r>
      <w:r w:rsidR="00FD6742" w:rsidRPr="00352623">
        <w:rPr>
          <w:rFonts w:ascii="Times New Roman" w:hAnsi="Times New Roman" w:cs="Times New Roman"/>
          <w:sz w:val="26"/>
          <w:szCs w:val="26"/>
        </w:rPr>
        <w:t>пгт</w:t>
      </w:r>
      <w:r w:rsidRPr="00352623">
        <w:rPr>
          <w:rFonts w:ascii="Times New Roman" w:hAnsi="Times New Roman" w:cs="Times New Roman"/>
          <w:sz w:val="26"/>
          <w:szCs w:val="26"/>
        </w:rPr>
        <w:t xml:space="preserve">. </w:t>
      </w:r>
      <w:r w:rsidR="00FD6742" w:rsidRPr="00352623">
        <w:rPr>
          <w:rFonts w:ascii="Times New Roman" w:hAnsi="Times New Roman" w:cs="Times New Roman"/>
          <w:sz w:val="26"/>
          <w:szCs w:val="26"/>
        </w:rPr>
        <w:t xml:space="preserve">Славянка </w:t>
      </w:r>
      <w:r w:rsidRPr="00352623">
        <w:rPr>
          <w:rFonts w:ascii="Times New Roman" w:hAnsi="Times New Roman" w:cs="Times New Roman"/>
          <w:sz w:val="26"/>
          <w:szCs w:val="26"/>
        </w:rPr>
        <w:t xml:space="preserve"> ул. </w:t>
      </w:r>
      <w:r w:rsidR="00FD6742" w:rsidRPr="00352623">
        <w:rPr>
          <w:rFonts w:ascii="Times New Roman" w:hAnsi="Times New Roman" w:cs="Times New Roman"/>
          <w:sz w:val="26"/>
          <w:szCs w:val="26"/>
        </w:rPr>
        <w:t>Молодежн</w:t>
      </w:r>
      <w:r w:rsidRPr="00352623">
        <w:rPr>
          <w:rFonts w:ascii="Times New Roman" w:hAnsi="Times New Roman" w:cs="Times New Roman"/>
          <w:sz w:val="26"/>
          <w:szCs w:val="26"/>
        </w:rPr>
        <w:t xml:space="preserve">ая, д. 1, каб. </w:t>
      </w:r>
      <w:r w:rsidR="00FD6742" w:rsidRPr="00352623">
        <w:rPr>
          <w:rFonts w:ascii="Times New Roman" w:hAnsi="Times New Roman" w:cs="Times New Roman"/>
          <w:sz w:val="26"/>
          <w:szCs w:val="26"/>
        </w:rPr>
        <w:t>№</w:t>
      </w:r>
      <w:r w:rsidRPr="00352623">
        <w:rPr>
          <w:rFonts w:ascii="Times New Roman" w:hAnsi="Times New Roman" w:cs="Times New Roman"/>
          <w:sz w:val="26"/>
          <w:szCs w:val="26"/>
        </w:rPr>
        <w:t xml:space="preserve"> </w:t>
      </w:r>
      <w:r w:rsidR="00FD6742" w:rsidRPr="00352623">
        <w:rPr>
          <w:rFonts w:ascii="Times New Roman" w:hAnsi="Times New Roman" w:cs="Times New Roman"/>
          <w:sz w:val="26"/>
          <w:szCs w:val="26"/>
        </w:rPr>
        <w:t>227</w:t>
      </w:r>
      <w:r w:rsidRPr="00352623">
        <w:rPr>
          <w:rFonts w:ascii="Times New Roman" w:hAnsi="Times New Roman" w:cs="Times New Roman"/>
          <w:sz w:val="26"/>
          <w:szCs w:val="26"/>
        </w:rPr>
        <w:t>.</w:t>
      </w:r>
    </w:p>
    <w:p w14:paraId="58CB836C"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Перечень документов, входящих в состав заявки и требования к ним:</w:t>
      </w:r>
    </w:p>
    <w:p w14:paraId="127D9C2E"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1) заявка на участие в конкурсе;</w:t>
      </w:r>
    </w:p>
    <w:p w14:paraId="77DD514C"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2) заверенные копии учредительных документов;</w:t>
      </w:r>
    </w:p>
    <w:p w14:paraId="0084C07B"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bookmarkStart w:id="3" w:name="Par72"/>
      <w:bookmarkEnd w:id="3"/>
      <w:r w:rsidRPr="00352623">
        <w:rPr>
          <w:rFonts w:ascii="Times New Roman" w:hAnsi="Times New Roman" w:cs="Times New Roman"/>
          <w:sz w:val="26"/>
          <w:szCs w:val="26"/>
        </w:rPr>
        <w:lastRenderedPageBreak/>
        <w:t>3)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шесть месяцев на дату подачи документов;</w:t>
      </w:r>
    </w:p>
    <w:p w14:paraId="7FD8E980"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bookmarkStart w:id="4" w:name="Par73"/>
      <w:bookmarkEnd w:id="4"/>
      <w:r w:rsidRPr="00352623">
        <w:rPr>
          <w:rFonts w:ascii="Times New Roman" w:hAnsi="Times New Roman" w:cs="Times New Roman"/>
          <w:sz w:val="26"/>
          <w:szCs w:val="26"/>
        </w:rPr>
        <w:t>4) заверенная копия свидетельства о постановке на учет в налоговом органе;</w:t>
      </w:r>
    </w:p>
    <w:p w14:paraId="3F82C3E5"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bookmarkStart w:id="5" w:name="Par74"/>
      <w:bookmarkEnd w:id="5"/>
      <w:r w:rsidRPr="00352623">
        <w:rPr>
          <w:rFonts w:ascii="Times New Roman" w:hAnsi="Times New Roman" w:cs="Times New Roman"/>
          <w:sz w:val="26"/>
          <w:szCs w:val="26"/>
        </w:rPr>
        <w:t>5) справка об отсутствии задолженности по уплате налогов, сборов и иных обязательных платежей в бюджеты бюджетной системы Российской Федерации;</w:t>
      </w:r>
    </w:p>
    <w:p w14:paraId="16A1F8E4"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6) документ, подтверждающий правомочность лица на подачу заявки и подписание контракта;</w:t>
      </w:r>
    </w:p>
    <w:p w14:paraId="5ED60E5B" w14:textId="21D51803"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7) расчеты розничных цен на твердое топливо на территории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Приморского края с учетом доставки до места хранения (далее - розничные цены на твердое топливо);</w:t>
      </w:r>
    </w:p>
    <w:p w14:paraId="54F1967E"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8) копии документов, подтверждающих наличие топливных ресурсов (договора аренды/покупки лесозаготовительных участков или договора на приобретение твердого топлива);</w:t>
      </w:r>
    </w:p>
    <w:p w14:paraId="53274D05" w14:textId="3240FC8D"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9) копии документов, подтверждающих наличие баз, складов для хранения и реализации твердого топлива на территории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Приморского края;</w:t>
      </w:r>
    </w:p>
    <w:p w14:paraId="25C28C37"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10) копии документов, подтверждающих право владения:</w:t>
      </w:r>
    </w:p>
    <w:p w14:paraId="3389D3D4"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грузовым автотранспортом;</w:t>
      </w:r>
    </w:p>
    <w:p w14:paraId="4990282F"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11) адреса пунктов приема граждан для заключения договоров с указанием номера телефона;</w:t>
      </w:r>
    </w:p>
    <w:p w14:paraId="3A626772" w14:textId="29F1E31F"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12) документы по </w:t>
      </w:r>
      <w:hyperlink w:anchor="Par72" w:history="1">
        <w:r w:rsidRPr="00352623">
          <w:rPr>
            <w:rFonts w:ascii="Times New Roman" w:hAnsi="Times New Roman" w:cs="Times New Roman"/>
            <w:sz w:val="26"/>
            <w:szCs w:val="26"/>
          </w:rPr>
          <w:t>п. п. 3</w:t>
        </w:r>
      </w:hyperlink>
      <w:r w:rsidRPr="00352623">
        <w:rPr>
          <w:rFonts w:ascii="Times New Roman" w:hAnsi="Times New Roman" w:cs="Times New Roman"/>
          <w:sz w:val="26"/>
          <w:szCs w:val="26"/>
        </w:rPr>
        <w:t xml:space="preserve">, </w:t>
      </w:r>
      <w:hyperlink w:anchor="Par73" w:history="1">
        <w:r w:rsidRPr="00352623">
          <w:rPr>
            <w:rFonts w:ascii="Times New Roman" w:hAnsi="Times New Roman" w:cs="Times New Roman"/>
            <w:sz w:val="26"/>
            <w:szCs w:val="26"/>
          </w:rPr>
          <w:t>4</w:t>
        </w:r>
      </w:hyperlink>
      <w:r w:rsidRPr="00352623">
        <w:rPr>
          <w:rFonts w:ascii="Times New Roman" w:hAnsi="Times New Roman" w:cs="Times New Roman"/>
          <w:sz w:val="26"/>
          <w:szCs w:val="26"/>
        </w:rPr>
        <w:t xml:space="preserve">, </w:t>
      </w:r>
      <w:hyperlink w:anchor="Par74" w:history="1">
        <w:r w:rsidRPr="00352623">
          <w:rPr>
            <w:rFonts w:ascii="Times New Roman" w:hAnsi="Times New Roman" w:cs="Times New Roman"/>
            <w:sz w:val="26"/>
            <w:szCs w:val="26"/>
          </w:rPr>
          <w:t>5</w:t>
        </w:r>
      </w:hyperlink>
      <w:r w:rsidRPr="00352623">
        <w:rPr>
          <w:rFonts w:ascii="Times New Roman" w:hAnsi="Times New Roman" w:cs="Times New Roman"/>
          <w:sz w:val="26"/>
          <w:szCs w:val="26"/>
        </w:rPr>
        <w:t xml:space="preserve"> предоставляются участниками в добровольном порядке, в соответствии с Федеральным </w:t>
      </w:r>
      <w:hyperlink r:id="rId12" w:history="1">
        <w:r w:rsidRPr="00352623">
          <w:rPr>
            <w:rFonts w:ascii="Times New Roman" w:hAnsi="Times New Roman" w:cs="Times New Roman"/>
            <w:sz w:val="26"/>
            <w:szCs w:val="26"/>
          </w:rPr>
          <w:t>законом</w:t>
        </w:r>
      </w:hyperlink>
      <w:r w:rsidRPr="00352623">
        <w:rPr>
          <w:rFonts w:ascii="Times New Roman" w:hAnsi="Times New Roman" w:cs="Times New Roman"/>
          <w:sz w:val="26"/>
          <w:szCs w:val="26"/>
        </w:rPr>
        <w:t xml:space="preserve"> от 27 июля 2010 г. </w:t>
      </w:r>
      <w:r w:rsidR="00FD6742" w:rsidRPr="00352623">
        <w:rPr>
          <w:rFonts w:ascii="Times New Roman" w:hAnsi="Times New Roman" w:cs="Times New Roman"/>
          <w:sz w:val="26"/>
          <w:szCs w:val="26"/>
        </w:rPr>
        <w:t>№</w:t>
      </w:r>
      <w:r w:rsidRPr="00352623">
        <w:rPr>
          <w:rFonts w:ascii="Times New Roman" w:hAnsi="Times New Roman" w:cs="Times New Roman"/>
          <w:sz w:val="26"/>
          <w:szCs w:val="26"/>
        </w:rPr>
        <w:t xml:space="preserve"> 210-ФЗ </w:t>
      </w:r>
      <w:r w:rsidR="00FD6742" w:rsidRPr="00352623">
        <w:rPr>
          <w:rFonts w:ascii="Times New Roman" w:hAnsi="Times New Roman" w:cs="Times New Roman"/>
          <w:sz w:val="26"/>
          <w:szCs w:val="26"/>
        </w:rPr>
        <w:t>«</w:t>
      </w:r>
      <w:r w:rsidRPr="00352623">
        <w:rPr>
          <w:rFonts w:ascii="Times New Roman" w:hAnsi="Times New Roman" w:cs="Times New Roman"/>
          <w:sz w:val="26"/>
          <w:szCs w:val="26"/>
        </w:rPr>
        <w:t>Об организации предоставления государственных и муниципальных услуг</w:t>
      </w:r>
      <w:r w:rsidR="00FD6742" w:rsidRPr="00352623">
        <w:rPr>
          <w:rFonts w:ascii="Times New Roman" w:hAnsi="Times New Roman" w:cs="Times New Roman"/>
          <w:sz w:val="26"/>
          <w:szCs w:val="26"/>
        </w:rPr>
        <w:t>»</w:t>
      </w:r>
      <w:r w:rsidRPr="00352623">
        <w:rPr>
          <w:rFonts w:ascii="Times New Roman" w:hAnsi="Times New Roman" w:cs="Times New Roman"/>
          <w:sz w:val="26"/>
          <w:szCs w:val="26"/>
        </w:rPr>
        <w:t>.</w:t>
      </w:r>
    </w:p>
    <w:p w14:paraId="6C27481E"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Все предоставленные документы должны быть надлежащим образом заверены, сброшюрованы (или прошиты), пронумерованы и скреплены печатью.</w:t>
      </w:r>
    </w:p>
    <w:p w14:paraId="3A06A095"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Заявки принимаются в обезличенных запечатанных конвертах.</w:t>
      </w:r>
    </w:p>
    <w:p w14:paraId="2B4B4D5F"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Поступающие заявки регистрируются в журнале регистрации входящей корреспонденции.</w:t>
      </w:r>
    </w:p>
    <w:p w14:paraId="02E3F5CE"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Заявители несут полную ответственность за полноту и достоверность предоставляемых сведений.</w:t>
      </w:r>
    </w:p>
    <w:p w14:paraId="7E598D77"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2.2. Порядок рассмотрения заявок</w:t>
      </w:r>
    </w:p>
    <w:p w14:paraId="4C94FFD3"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Вскрытие конвертов с заявками осуществляется конкурсной комиссией в присутствии претендентов на участие в конкурсном отборе, пожелавших присутствовать на заседании конкурсной комиссии.</w:t>
      </w:r>
    </w:p>
    <w:p w14:paraId="0B271A4C"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lastRenderedPageBreak/>
        <w:t>В день, указанный в извещении о проведении конкурсного отбора, конкурсная комиссия в присутствии претендентов на участие в конкурсном отборе, пожелавших присутствовать на заседании конкурсной комиссии, рассматривает заявки и принимает решение о признании претендентов участниками конкурсного отбора или об отказе в допуске претендентов к участию в конкурсном отборе.</w:t>
      </w:r>
    </w:p>
    <w:p w14:paraId="76288483"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При вскрытии конвертов с заявками объявляются, и заносятся в протокол: наименование (для юридического лица) либо фамилия, имя, отчество (для индивидуального предпринимателя) каждого заявителя, конверт с заявкой которого вскрывается; информация о наличии документов, предусмотренных </w:t>
      </w:r>
      <w:hyperlink w:anchor="Par56" w:history="1">
        <w:r w:rsidRPr="00352623">
          <w:rPr>
            <w:rFonts w:ascii="Times New Roman" w:hAnsi="Times New Roman" w:cs="Times New Roman"/>
            <w:sz w:val="26"/>
            <w:szCs w:val="26"/>
          </w:rPr>
          <w:t>разделом 2</w:t>
        </w:r>
      </w:hyperlink>
      <w:r w:rsidRPr="00352623">
        <w:rPr>
          <w:rFonts w:ascii="Times New Roman" w:hAnsi="Times New Roman" w:cs="Times New Roman"/>
          <w:sz w:val="26"/>
          <w:szCs w:val="26"/>
        </w:rPr>
        <w:t xml:space="preserve"> настоящего Порядка.</w:t>
      </w:r>
    </w:p>
    <w:p w14:paraId="0B708A8E"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При вскрытии конвертов с заявками комиссия вправе потребовать от заявителя разъяснения сведений, содержащихся в заявке и прилагаемых к ней документах. Указанные разъяснения вносятся в протокол вскрытия конвертов с заявками. При этом изменение заявки не допускается.</w:t>
      </w:r>
    </w:p>
    <w:p w14:paraId="778031E4"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Протокол вскрытия конвертов с заявками ведется секретарем комиссии и подписывается всеми присутствующими на заседании членами комиссии непосредственно после вскрытия всех конвертов с заявками.</w:t>
      </w:r>
    </w:p>
    <w:p w14:paraId="0C06DC89" w14:textId="123F5D6F" w:rsidR="000902E8" w:rsidRPr="00352623" w:rsidRDefault="0081695C"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В течение 3-х</w:t>
      </w:r>
      <w:r w:rsidR="000902E8" w:rsidRPr="00352623">
        <w:rPr>
          <w:rFonts w:ascii="Times New Roman" w:hAnsi="Times New Roman" w:cs="Times New Roman"/>
          <w:sz w:val="26"/>
          <w:szCs w:val="26"/>
        </w:rPr>
        <w:t xml:space="preserve"> рабочих дней после вскрытия конвертов конкурсная комиссия проверяет правильность оформления представленных документов, достоверность предоставленной информации, принимает решение о признании претендентов участниками конкурсного отбора или об отказе в допуске претендентов к участию в конкурсном отборе.</w:t>
      </w:r>
    </w:p>
    <w:p w14:paraId="7E472C0A"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Основанием для отказа в допуске к участию в конкурсном отборе являются:</w:t>
      </w:r>
    </w:p>
    <w:p w14:paraId="0B716549"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1) несоответствие представленных документов или непредставление (предоставление не в полном объеме) указанных документов;</w:t>
      </w:r>
    </w:p>
    <w:p w14:paraId="1847597E"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2) недостоверность представленной претендентом информации;</w:t>
      </w:r>
    </w:p>
    <w:p w14:paraId="0441048E"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3) несоответствие критериям отбора;</w:t>
      </w:r>
    </w:p>
    <w:p w14:paraId="4D585D87"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4) предоставление документов позднее установленного в извещении срока.</w:t>
      </w:r>
    </w:p>
    <w:p w14:paraId="5208E8BF"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По истечении проверки комиссия оформляет протокол рассмотрения заявок, который подписывается присутствующими на заседании членами комиссии. Заявитель приобретает статус участника конкурса с даты подписания комиссией протокола рассмотрения заявок, содержащего сведения о признании заявителя участником конкурса.</w:t>
      </w:r>
    </w:p>
    <w:p w14:paraId="3AD5C606"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В случае, если до окончания срока подачи заявок подана одна заявка, либо все заявки кроме одной не допущены до конкурсного отбора, конкурс признается несостоявшимся и соглашение на возмещение недополученных доходов в связи с оказанием услуг по снабжению населения твердым топливом (далее соглашение) заключается на основании поданной заявки от единственного участника.</w:t>
      </w:r>
    </w:p>
    <w:p w14:paraId="361A9777"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2.3. Оценка и сопоставление заявок</w:t>
      </w:r>
    </w:p>
    <w:p w14:paraId="35318E6B" w14:textId="066F84E2"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lastRenderedPageBreak/>
        <w:t>Комиссия осуществляет оценку и сопоставление заявок и прилагаемых к ним документов. Срок оценки и сопоставле</w:t>
      </w:r>
      <w:r w:rsidR="0081695C" w:rsidRPr="00352623">
        <w:rPr>
          <w:rFonts w:ascii="Times New Roman" w:hAnsi="Times New Roman" w:cs="Times New Roman"/>
          <w:sz w:val="26"/>
          <w:szCs w:val="26"/>
        </w:rPr>
        <w:t>ния заявок не может превышать 3-х</w:t>
      </w:r>
      <w:r w:rsidRPr="00352623">
        <w:rPr>
          <w:rFonts w:ascii="Times New Roman" w:hAnsi="Times New Roman" w:cs="Times New Roman"/>
          <w:sz w:val="26"/>
          <w:szCs w:val="26"/>
        </w:rPr>
        <w:t xml:space="preserve"> рабочих дней после даты подписания протокола рассмотрения заявок.</w:t>
      </w:r>
    </w:p>
    <w:p w14:paraId="49315EB6"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При оценке и сопоставлении конкурсных предложений применяется балльная система.</w:t>
      </w:r>
    </w:p>
    <w:p w14:paraId="060B3CAB"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Оценка и сопоставление конкурсных предложений участников конкурсного отбора в целях определения победителя конкурсного отбора осуществляется в соответствии со следующими критериями:</w:t>
      </w:r>
    </w:p>
    <w:p w14:paraId="782329B6" w14:textId="77777777" w:rsidR="000902E8" w:rsidRPr="00352623" w:rsidRDefault="000902E8" w:rsidP="000902E8">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
        <w:gridCol w:w="6803"/>
        <w:gridCol w:w="1531"/>
      </w:tblGrid>
      <w:tr w:rsidR="00E618B9" w:rsidRPr="00352623" w14:paraId="5B72862F" w14:textId="77777777" w:rsidTr="00FD6742">
        <w:tc>
          <w:tcPr>
            <w:tcW w:w="720" w:type="dxa"/>
            <w:tcBorders>
              <w:top w:val="single" w:sz="4" w:space="0" w:color="auto"/>
              <w:left w:val="single" w:sz="4" w:space="0" w:color="auto"/>
              <w:bottom w:val="single" w:sz="4" w:space="0" w:color="auto"/>
              <w:right w:val="single" w:sz="4" w:space="0" w:color="auto"/>
            </w:tcBorders>
          </w:tcPr>
          <w:p w14:paraId="780410CB" w14:textId="3D40835D" w:rsidR="000902E8" w:rsidRPr="00352623" w:rsidRDefault="00EB0366" w:rsidP="00EB0366">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w:t>
            </w:r>
            <w:r w:rsidR="000902E8" w:rsidRPr="00352623">
              <w:rPr>
                <w:rFonts w:ascii="Times New Roman" w:hAnsi="Times New Roman" w:cs="Times New Roman"/>
                <w:sz w:val="26"/>
                <w:szCs w:val="26"/>
              </w:rPr>
              <w:t xml:space="preserve"> п/п</w:t>
            </w:r>
          </w:p>
        </w:tc>
        <w:tc>
          <w:tcPr>
            <w:tcW w:w="6803" w:type="dxa"/>
            <w:tcBorders>
              <w:top w:val="single" w:sz="4" w:space="0" w:color="auto"/>
              <w:left w:val="single" w:sz="4" w:space="0" w:color="auto"/>
              <w:bottom w:val="single" w:sz="4" w:space="0" w:color="auto"/>
              <w:right w:val="single" w:sz="4" w:space="0" w:color="auto"/>
            </w:tcBorders>
          </w:tcPr>
          <w:p w14:paraId="4F052851" w14:textId="77777777" w:rsidR="000902E8" w:rsidRPr="00352623" w:rsidRDefault="000902E8" w:rsidP="00EB0366">
            <w:pPr>
              <w:pStyle w:val="ConsPlusNormal"/>
              <w:ind w:hanging="11"/>
              <w:jc w:val="center"/>
              <w:rPr>
                <w:rFonts w:ascii="Times New Roman" w:hAnsi="Times New Roman" w:cs="Times New Roman"/>
                <w:sz w:val="26"/>
                <w:szCs w:val="26"/>
              </w:rPr>
            </w:pPr>
            <w:r w:rsidRPr="00352623">
              <w:rPr>
                <w:rFonts w:ascii="Times New Roman" w:hAnsi="Times New Roman" w:cs="Times New Roman"/>
                <w:sz w:val="26"/>
                <w:szCs w:val="26"/>
              </w:rPr>
              <w:t>Описание критерия отбора</w:t>
            </w:r>
          </w:p>
        </w:tc>
        <w:tc>
          <w:tcPr>
            <w:tcW w:w="1531" w:type="dxa"/>
            <w:tcBorders>
              <w:top w:val="single" w:sz="4" w:space="0" w:color="auto"/>
              <w:left w:val="single" w:sz="4" w:space="0" w:color="auto"/>
              <w:bottom w:val="single" w:sz="4" w:space="0" w:color="auto"/>
              <w:right w:val="single" w:sz="4" w:space="0" w:color="auto"/>
            </w:tcBorders>
          </w:tcPr>
          <w:p w14:paraId="13E88CE9" w14:textId="77777777" w:rsidR="000902E8" w:rsidRPr="00352623" w:rsidRDefault="000902E8" w:rsidP="00EB0366">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Количество баллов</w:t>
            </w:r>
          </w:p>
        </w:tc>
      </w:tr>
      <w:tr w:rsidR="00E618B9" w:rsidRPr="00352623" w14:paraId="3E73ED6A" w14:textId="77777777" w:rsidTr="00FD6742">
        <w:tc>
          <w:tcPr>
            <w:tcW w:w="720" w:type="dxa"/>
            <w:tcBorders>
              <w:top w:val="single" w:sz="4" w:space="0" w:color="auto"/>
              <w:left w:val="single" w:sz="4" w:space="0" w:color="auto"/>
              <w:bottom w:val="single" w:sz="4" w:space="0" w:color="auto"/>
              <w:right w:val="single" w:sz="4" w:space="0" w:color="auto"/>
            </w:tcBorders>
          </w:tcPr>
          <w:p w14:paraId="5392941C" w14:textId="77777777" w:rsidR="000902E8" w:rsidRPr="00352623" w:rsidRDefault="000902E8" w:rsidP="00FD6742">
            <w:pPr>
              <w:pStyle w:val="ConsPlusNormal"/>
              <w:ind w:left="-284" w:firstLine="295"/>
              <w:rPr>
                <w:rFonts w:ascii="Times New Roman" w:hAnsi="Times New Roman" w:cs="Times New Roman"/>
                <w:sz w:val="26"/>
                <w:szCs w:val="26"/>
              </w:rPr>
            </w:pPr>
            <w:r w:rsidRPr="00352623">
              <w:rPr>
                <w:rFonts w:ascii="Times New Roman" w:hAnsi="Times New Roman" w:cs="Times New Roman"/>
                <w:sz w:val="26"/>
                <w:szCs w:val="26"/>
              </w:rPr>
              <w:t>1.</w:t>
            </w:r>
          </w:p>
        </w:tc>
        <w:tc>
          <w:tcPr>
            <w:tcW w:w="6803" w:type="dxa"/>
            <w:tcBorders>
              <w:top w:val="single" w:sz="4" w:space="0" w:color="auto"/>
              <w:left w:val="single" w:sz="4" w:space="0" w:color="auto"/>
              <w:bottom w:val="single" w:sz="4" w:space="0" w:color="auto"/>
              <w:right w:val="single" w:sz="4" w:space="0" w:color="auto"/>
            </w:tcBorders>
          </w:tcPr>
          <w:p w14:paraId="3948EA9C" w14:textId="77777777" w:rsidR="000902E8" w:rsidRPr="00352623" w:rsidRDefault="000902E8" w:rsidP="00EB0366">
            <w:pPr>
              <w:pStyle w:val="ConsPlusNormal"/>
              <w:ind w:hanging="11"/>
              <w:rPr>
                <w:rFonts w:ascii="Times New Roman" w:hAnsi="Times New Roman" w:cs="Times New Roman"/>
                <w:sz w:val="26"/>
                <w:szCs w:val="26"/>
              </w:rPr>
            </w:pPr>
            <w:r w:rsidRPr="00352623">
              <w:rPr>
                <w:rFonts w:ascii="Times New Roman" w:hAnsi="Times New Roman" w:cs="Times New Roman"/>
                <w:sz w:val="26"/>
                <w:szCs w:val="26"/>
              </w:rPr>
              <w:t>Отпускная цена за единицу твердого топлива (дрова разделанные)</w:t>
            </w:r>
          </w:p>
        </w:tc>
        <w:tc>
          <w:tcPr>
            <w:tcW w:w="1531" w:type="dxa"/>
            <w:tcBorders>
              <w:top w:val="single" w:sz="4" w:space="0" w:color="auto"/>
              <w:left w:val="single" w:sz="4" w:space="0" w:color="auto"/>
              <w:bottom w:val="single" w:sz="4" w:space="0" w:color="auto"/>
              <w:right w:val="single" w:sz="4" w:space="0" w:color="auto"/>
            </w:tcBorders>
          </w:tcPr>
          <w:p w14:paraId="3D5D46DA" w14:textId="77777777" w:rsidR="000902E8" w:rsidRPr="00352623" w:rsidRDefault="000902E8" w:rsidP="00EB0366">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1 - 5</w:t>
            </w:r>
          </w:p>
        </w:tc>
      </w:tr>
      <w:tr w:rsidR="00E618B9" w:rsidRPr="00352623" w14:paraId="10474DC3" w14:textId="77777777" w:rsidTr="00FD6742">
        <w:tc>
          <w:tcPr>
            <w:tcW w:w="720" w:type="dxa"/>
            <w:tcBorders>
              <w:top w:val="single" w:sz="4" w:space="0" w:color="auto"/>
              <w:left w:val="single" w:sz="4" w:space="0" w:color="auto"/>
              <w:bottom w:val="single" w:sz="4" w:space="0" w:color="auto"/>
              <w:right w:val="single" w:sz="4" w:space="0" w:color="auto"/>
            </w:tcBorders>
          </w:tcPr>
          <w:p w14:paraId="0067DBA5" w14:textId="77777777" w:rsidR="000902E8" w:rsidRPr="00352623" w:rsidRDefault="000902E8" w:rsidP="00FD6742">
            <w:pPr>
              <w:pStyle w:val="ConsPlusNormal"/>
              <w:ind w:left="-284" w:firstLine="295"/>
              <w:rPr>
                <w:rFonts w:ascii="Times New Roman" w:hAnsi="Times New Roman" w:cs="Times New Roman"/>
                <w:sz w:val="26"/>
                <w:szCs w:val="26"/>
              </w:rPr>
            </w:pPr>
            <w:r w:rsidRPr="00352623">
              <w:rPr>
                <w:rFonts w:ascii="Times New Roman" w:hAnsi="Times New Roman" w:cs="Times New Roman"/>
                <w:sz w:val="26"/>
                <w:szCs w:val="26"/>
              </w:rPr>
              <w:t>2.</w:t>
            </w:r>
          </w:p>
        </w:tc>
        <w:tc>
          <w:tcPr>
            <w:tcW w:w="6803" w:type="dxa"/>
            <w:tcBorders>
              <w:top w:val="single" w:sz="4" w:space="0" w:color="auto"/>
              <w:left w:val="single" w:sz="4" w:space="0" w:color="auto"/>
              <w:bottom w:val="single" w:sz="4" w:space="0" w:color="auto"/>
              <w:right w:val="single" w:sz="4" w:space="0" w:color="auto"/>
            </w:tcBorders>
          </w:tcPr>
          <w:p w14:paraId="2B61FE24" w14:textId="70B630C8" w:rsidR="000902E8" w:rsidRPr="00352623" w:rsidRDefault="000902E8" w:rsidP="00EB0366">
            <w:pPr>
              <w:pStyle w:val="ConsPlusNormal"/>
              <w:ind w:hanging="11"/>
              <w:rPr>
                <w:rFonts w:ascii="Times New Roman" w:hAnsi="Times New Roman" w:cs="Times New Roman"/>
                <w:sz w:val="26"/>
                <w:szCs w:val="26"/>
              </w:rPr>
            </w:pPr>
            <w:r w:rsidRPr="00352623">
              <w:rPr>
                <w:rFonts w:ascii="Times New Roman" w:hAnsi="Times New Roman" w:cs="Times New Roman"/>
                <w:sz w:val="26"/>
                <w:szCs w:val="26"/>
              </w:rPr>
              <w:t xml:space="preserve">Наличие у претендента на участие в конкурсном отборе в собственности или на ином законном основании на территории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складов, баз для хранения топлива и реализации топлива</w:t>
            </w:r>
          </w:p>
        </w:tc>
        <w:tc>
          <w:tcPr>
            <w:tcW w:w="1531" w:type="dxa"/>
            <w:tcBorders>
              <w:top w:val="single" w:sz="4" w:space="0" w:color="auto"/>
              <w:left w:val="single" w:sz="4" w:space="0" w:color="auto"/>
              <w:bottom w:val="single" w:sz="4" w:space="0" w:color="auto"/>
              <w:right w:val="single" w:sz="4" w:space="0" w:color="auto"/>
            </w:tcBorders>
          </w:tcPr>
          <w:p w14:paraId="695F8391" w14:textId="77777777" w:rsidR="000902E8" w:rsidRPr="00352623" w:rsidRDefault="000902E8" w:rsidP="00EB0366">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5</w:t>
            </w:r>
          </w:p>
        </w:tc>
      </w:tr>
      <w:tr w:rsidR="00E618B9" w:rsidRPr="00352623" w14:paraId="74916917" w14:textId="77777777" w:rsidTr="00FD6742">
        <w:tc>
          <w:tcPr>
            <w:tcW w:w="720" w:type="dxa"/>
            <w:tcBorders>
              <w:top w:val="single" w:sz="4" w:space="0" w:color="auto"/>
              <w:left w:val="single" w:sz="4" w:space="0" w:color="auto"/>
              <w:bottom w:val="single" w:sz="4" w:space="0" w:color="auto"/>
              <w:right w:val="single" w:sz="4" w:space="0" w:color="auto"/>
            </w:tcBorders>
          </w:tcPr>
          <w:p w14:paraId="1A7EDD87" w14:textId="77777777" w:rsidR="000902E8" w:rsidRPr="00352623" w:rsidRDefault="000902E8" w:rsidP="00FD6742">
            <w:pPr>
              <w:pStyle w:val="ConsPlusNormal"/>
              <w:ind w:left="-284" w:firstLine="295"/>
              <w:rPr>
                <w:rFonts w:ascii="Times New Roman" w:hAnsi="Times New Roman" w:cs="Times New Roman"/>
                <w:sz w:val="26"/>
                <w:szCs w:val="26"/>
              </w:rPr>
            </w:pPr>
            <w:r w:rsidRPr="00352623">
              <w:rPr>
                <w:rFonts w:ascii="Times New Roman" w:hAnsi="Times New Roman" w:cs="Times New Roman"/>
                <w:sz w:val="26"/>
                <w:szCs w:val="26"/>
              </w:rPr>
              <w:t>2.1</w:t>
            </w:r>
          </w:p>
        </w:tc>
        <w:tc>
          <w:tcPr>
            <w:tcW w:w="6803" w:type="dxa"/>
            <w:tcBorders>
              <w:top w:val="single" w:sz="4" w:space="0" w:color="auto"/>
              <w:left w:val="single" w:sz="4" w:space="0" w:color="auto"/>
              <w:bottom w:val="single" w:sz="4" w:space="0" w:color="auto"/>
              <w:right w:val="single" w:sz="4" w:space="0" w:color="auto"/>
            </w:tcBorders>
          </w:tcPr>
          <w:p w14:paraId="1005338D" w14:textId="27E54D54" w:rsidR="000902E8" w:rsidRPr="00352623" w:rsidRDefault="000902E8" w:rsidP="00EB0366">
            <w:pPr>
              <w:pStyle w:val="ConsPlusNormal"/>
              <w:ind w:hanging="11"/>
              <w:rPr>
                <w:rFonts w:ascii="Times New Roman" w:hAnsi="Times New Roman" w:cs="Times New Roman"/>
                <w:sz w:val="26"/>
                <w:szCs w:val="26"/>
              </w:rPr>
            </w:pPr>
            <w:r w:rsidRPr="00352623">
              <w:rPr>
                <w:rFonts w:ascii="Times New Roman" w:hAnsi="Times New Roman" w:cs="Times New Roman"/>
                <w:sz w:val="26"/>
                <w:szCs w:val="26"/>
              </w:rPr>
              <w:t xml:space="preserve">Дополнительно за каждый склад (базу) на территории населенных пунктов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w:t>
            </w:r>
          </w:p>
        </w:tc>
        <w:tc>
          <w:tcPr>
            <w:tcW w:w="1531" w:type="dxa"/>
            <w:tcBorders>
              <w:top w:val="single" w:sz="4" w:space="0" w:color="auto"/>
              <w:left w:val="single" w:sz="4" w:space="0" w:color="auto"/>
              <w:bottom w:val="single" w:sz="4" w:space="0" w:color="auto"/>
              <w:right w:val="single" w:sz="4" w:space="0" w:color="auto"/>
            </w:tcBorders>
          </w:tcPr>
          <w:p w14:paraId="329761D8" w14:textId="77777777" w:rsidR="000902E8" w:rsidRPr="00352623" w:rsidRDefault="000902E8" w:rsidP="00EB0366">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3</w:t>
            </w:r>
          </w:p>
        </w:tc>
      </w:tr>
      <w:tr w:rsidR="00E618B9" w:rsidRPr="00352623" w14:paraId="408525F0" w14:textId="77777777" w:rsidTr="00FD6742">
        <w:tc>
          <w:tcPr>
            <w:tcW w:w="720" w:type="dxa"/>
            <w:tcBorders>
              <w:top w:val="single" w:sz="4" w:space="0" w:color="auto"/>
              <w:left w:val="single" w:sz="4" w:space="0" w:color="auto"/>
              <w:bottom w:val="single" w:sz="4" w:space="0" w:color="auto"/>
              <w:right w:val="single" w:sz="4" w:space="0" w:color="auto"/>
            </w:tcBorders>
          </w:tcPr>
          <w:p w14:paraId="09799E74" w14:textId="77777777" w:rsidR="000902E8" w:rsidRPr="00352623" w:rsidRDefault="000902E8" w:rsidP="00FD6742">
            <w:pPr>
              <w:pStyle w:val="ConsPlusNormal"/>
              <w:ind w:left="-284" w:firstLine="295"/>
              <w:rPr>
                <w:rFonts w:ascii="Times New Roman" w:hAnsi="Times New Roman" w:cs="Times New Roman"/>
                <w:sz w:val="26"/>
                <w:szCs w:val="26"/>
              </w:rPr>
            </w:pPr>
            <w:r w:rsidRPr="00352623">
              <w:rPr>
                <w:rFonts w:ascii="Times New Roman" w:hAnsi="Times New Roman" w:cs="Times New Roman"/>
                <w:sz w:val="26"/>
                <w:szCs w:val="26"/>
              </w:rPr>
              <w:t>3.</w:t>
            </w:r>
          </w:p>
        </w:tc>
        <w:tc>
          <w:tcPr>
            <w:tcW w:w="6803" w:type="dxa"/>
            <w:tcBorders>
              <w:top w:val="single" w:sz="4" w:space="0" w:color="auto"/>
              <w:left w:val="single" w:sz="4" w:space="0" w:color="auto"/>
              <w:bottom w:val="single" w:sz="4" w:space="0" w:color="auto"/>
              <w:right w:val="single" w:sz="4" w:space="0" w:color="auto"/>
            </w:tcBorders>
          </w:tcPr>
          <w:p w14:paraId="19C08ECD" w14:textId="77777777" w:rsidR="000902E8" w:rsidRPr="00352623" w:rsidRDefault="000902E8" w:rsidP="00EB0366">
            <w:pPr>
              <w:pStyle w:val="ConsPlusNormal"/>
              <w:ind w:hanging="11"/>
              <w:rPr>
                <w:rFonts w:ascii="Times New Roman" w:hAnsi="Times New Roman" w:cs="Times New Roman"/>
                <w:sz w:val="26"/>
                <w:szCs w:val="26"/>
              </w:rPr>
            </w:pPr>
            <w:r w:rsidRPr="00352623">
              <w:rPr>
                <w:rFonts w:ascii="Times New Roman" w:hAnsi="Times New Roman" w:cs="Times New Roman"/>
                <w:sz w:val="26"/>
                <w:szCs w:val="26"/>
              </w:rPr>
              <w:t>Наличие грузового автотранспорта</w:t>
            </w:r>
          </w:p>
        </w:tc>
        <w:tc>
          <w:tcPr>
            <w:tcW w:w="1531" w:type="dxa"/>
            <w:tcBorders>
              <w:top w:val="single" w:sz="4" w:space="0" w:color="auto"/>
              <w:left w:val="single" w:sz="4" w:space="0" w:color="auto"/>
              <w:bottom w:val="single" w:sz="4" w:space="0" w:color="auto"/>
              <w:right w:val="single" w:sz="4" w:space="0" w:color="auto"/>
            </w:tcBorders>
          </w:tcPr>
          <w:p w14:paraId="0B330CF7" w14:textId="77777777" w:rsidR="000902E8" w:rsidRPr="00352623" w:rsidRDefault="000902E8" w:rsidP="00EB0366">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5</w:t>
            </w:r>
          </w:p>
        </w:tc>
      </w:tr>
      <w:tr w:rsidR="00E618B9" w:rsidRPr="00352623" w14:paraId="49E5A237" w14:textId="77777777" w:rsidTr="00FD6742">
        <w:tc>
          <w:tcPr>
            <w:tcW w:w="720" w:type="dxa"/>
            <w:tcBorders>
              <w:top w:val="single" w:sz="4" w:space="0" w:color="auto"/>
              <w:left w:val="single" w:sz="4" w:space="0" w:color="auto"/>
              <w:bottom w:val="single" w:sz="4" w:space="0" w:color="auto"/>
              <w:right w:val="single" w:sz="4" w:space="0" w:color="auto"/>
            </w:tcBorders>
          </w:tcPr>
          <w:p w14:paraId="4F0D4998" w14:textId="77777777" w:rsidR="000902E8" w:rsidRPr="00352623" w:rsidRDefault="000902E8" w:rsidP="00FD6742">
            <w:pPr>
              <w:pStyle w:val="ConsPlusNormal"/>
              <w:ind w:left="-284" w:firstLine="295"/>
              <w:rPr>
                <w:rFonts w:ascii="Times New Roman" w:hAnsi="Times New Roman" w:cs="Times New Roman"/>
                <w:sz w:val="26"/>
                <w:szCs w:val="26"/>
              </w:rPr>
            </w:pPr>
            <w:r w:rsidRPr="00352623">
              <w:rPr>
                <w:rFonts w:ascii="Times New Roman" w:hAnsi="Times New Roman" w:cs="Times New Roman"/>
                <w:sz w:val="26"/>
                <w:szCs w:val="26"/>
              </w:rPr>
              <w:t>3.1</w:t>
            </w:r>
          </w:p>
        </w:tc>
        <w:tc>
          <w:tcPr>
            <w:tcW w:w="6803" w:type="dxa"/>
            <w:tcBorders>
              <w:top w:val="single" w:sz="4" w:space="0" w:color="auto"/>
              <w:left w:val="single" w:sz="4" w:space="0" w:color="auto"/>
              <w:bottom w:val="single" w:sz="4" w:space="0" w:color="auto"/>
              <w:right w:val="single" w:sz="4" w:space="0" w:color="auto"/>
            </w:tcBorders>
          </w:tcPr>
          <w:p w14:paraId="4BCD2B27" w14:textId="77777777" w:rsidR="000902E8" w:rsidRPr="00352623" w:rsidRDefault="000902E8" w:rsidP="00EB0366">
            <w:pPr>
              <w:pStyle w:val="ConsPlusNormal"/>
              <w:ind w:hanging="11"/>
              <w:rPr>
                <w:rFonts w:ascii="Times New Roman" w:hAnsi="Times New Roman" w:cs="Times New Roman"/>
                <w:sz w:val="26"/>
                <w:szCs w:val="26"/>
              </w:rPr>
            </w:pPr>
            <w:r w:rsidRPr="00352623">
              <w:rPr>
                <w:rFonts w:ascii="Times New Roman" w:hAnsi="Times New Roman" w:cs="Times New Roman"/>
                <w:sz w:val="26"/>
                <w:szCs w:val="26"/>
              </w:rPr>
              <w:t>Дополнительно за наличие двух и более единиц грузового автотранспорта</w:t>
            </w:r>
          </w:p>
        </w:tc>
        <w:tc>
          <w:tcPr>
            <w:tcW w:w="1531" w:type="dxa"/>
            <w:tcBorders>
              <w:top w:val="single" w:sz="4" w:space="0" w:color="auto"/>
              <w:left w:val="single" w:sz="4" w:space="0" w:color="auto"/>
              <w:bottom w:val="single" w:sz="4" w:space="0" w:color="auto"/>
              <w:right w:val="single" w:sz="4" w:space="0" w:color="auto"/>
            </w:tcBorders>
          </w:tcPr>
          <w:p w14:paraId="18FD5654" w14:textId="77777777" w:rsidR="000902E8" w:rsidRPr="00352623" w:rsidRDefault="000902E8" w:rsidP="00EB0366">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1</w:t>
            </w:r>
          </w:p>
        </w:tc>
      </w:tr>
      <w:tr w:rsidR="00E618B9" w:rsidRPr="00352623" w14:paraId="2D15FA37" w14:textId="77777777" w:rsidTr="00FD6742">
        <w:tc>
          <w:tcPr>
            <w:tcW w:w="720" w:type="dxa"/>
            <w:tcBorders>
              <w:top w:val="single" w:sz="4" w:space="0" w:color="auto"/>
              <w:left w:val="single" w:sz="4" w:space="0" w:color="auto"/>
              <w:bottom w:val="single" w:sz="4" w:space="0" w:color="auto"/>
              <w:right w:val="single" w:sz="4" w:space="0" w:color="auto"/>
            </w:tcBorders>
          </w:tcPr>
          <w:p w14:paraId="098CFFAF" w14:textId="77777777" w:rsidR="000902E8" w:rsidRPr="00352623" w:rsidRDefault="000902E8" w:rsidP="00FD6742">
            <w:pPr>
              <w:pStyle w:val="ConsPlusNormal"/>
              <w:ind w:left="-284" w:firstLine="295"/>
              <w:rPr>
                <w:rFonts w:ascii="Times New Roman" w:hAnsi="Times New Roman" w:cs="Times New Roman"/>
                <w:sz w:val="26"/>
                <w:szCs w:val="26"/>
              </w:rPr>
            </w:pPr>
            <w:r w:rsidRPr="00352623">
              <w:rPr>
                <w:rFonts w:ascii="Times New Roman" w:hAnsi="Times New Roman" w:cs="Times New Roman"/>
                <w:sz w:val="26"/>
                <w:szCs w:val="26"/>
              </w:rPr>
              <w:t>3.2</w:t>
            </w:r>
          </w:p>
        </w:tc>
        <w:tc>
          <w:tcPr>
            <w:tcW w:w="6803" w:type="dxa"/>
            <w:tcBorders>
              <w:top w:val="single" w:sz="4" w:space="0" w:color="auto"/>
              <w:left w:val="single" w:sz="4" w:space="0" w:color="auto"/>
              <w:bottom w:val="single" w:sz="4" w:space="0" w:color="auto"/>
              <w:right w:val="single" w:sz="4" w:space="0" w:color="auto"/>
            </w:tcBorders>
          </w:tcPr>
          <w:p w14:paraId="01399F0A" w14:textId="77777777" w:rsidR="000902E8" w:rsidRPr="00352623" w:rsidRDefault="000902E8" w:rsidP="00EB0366">
            <w:pPr>
              <w:pStyle w:val="ConsPlusNormal"/>
              <w:ind w:hanging="11"/>
              <w:rPr>
                <w:rFonts w:ascii="Times New Roman" w:hAnsi="Times New Roman" w:cs="Times New Roman"/>
                <w:sz w:val="26"/>
                <w:szCs w:val="26"/>
              </w:rPr>
            </w:pPr>
            <w:r w:rsidRPr="00352623">
              <w:rPr>
                <w:rFonts w:ascii="Times New Roman" w:hAnsi="Times New Roman" w:cs="Times New Roman"/>
                <w:sz w:val="26"/>
                <w:szCs w:val="26"/>
              </w:rPr>
              <w:t>Наличие пунктов приема и оформления заказов на топливо от населения</w:t>
            </w:r>
          </w:p>
        </w:tc>
        <w:tc>
          <w:tcPr>
            <w:tcW w:w="1531" w:type="dxa"/>
            <w:tcBorders>
              <w:top w:val="single" w:sz="4" w:space="0" w:color="auto"/>
              <w:left w:val="single" w:sz="4" w:space="0" w:color="auto"/>
              <w:bottom w:val="single" w:sz="4" w:space="0" w:color="auto"/>
              <w:right w:val="single" w:sz="4" w:space="0" w:color="auto"/>
            </w:tcBorders>
          </w:tcPr>
          <w:p w14:paraId="1A96FA88" w14:textId="77777777" w:rsidR="000902E8" w:rsidRPr="00352623" w:rsidRDefault="000902E8" w:rsidP="00EB0366">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5</w:t>
            </w:r>
          </w:p>
        </w:tc>
      </w:tr>
      <w:tr w:rsidR="00E618B9" w:rsidRPr="00352623" w14:paraId="24B74F78" w14:textId="77777777" w:rsidTr="00FD6742">
        <w:tc>
          <w:tcPr>
            <w:tcW w:w="720" w:type="dxa"/>
            <w:tcBorders>
              <w:top w:val="single" w:sz="4" w:space="0" w:color="auto"/>
              <w:left w:val="single" w:sz="4" w:space="0" w:color="auto"/>
              <w:bottom w:val="single" w:sz="4" w:space="0" w:color="auto"/>
              <w:right w:val="single" w:sz="4" w:space="0" w:color="auto"/>
            </w:tcBorders>
          </w:tcPr>
          <w:p w14:paraId="3F2CE7E9" w14:textId="77777777" w:rsidR="000902E8" w:rsidRPr="00352623" w:rsidRDefault="000902E8" w:rsidP="00FD6742">
            <w:pPr>
              <w:pStyle w:val="ConsPlusNormal"/>
              <w:ind w:left="-284" w:firstLine="295"/>
              <w:rPr>
                <w:rFonts w:ascii="Times New Roman" w:hAnsi="Times New Roman" w:cs="Times New Roman"/>
                <w:sz w:val="26"/>
                <w:szCs w:val="26"/>
              </w:rPr>
            </w:pPr>
            <w:r w:rsidRPr="00352623">
              <w:rPr>
                <w:rFonts w:ascii="Times New Roman" w:hAnsi="Times New Roman" w:cs="Times New Roman"/>
                <w:sz w:val="26"/>
                <w:szCs w:val="26"/>
              </w:rPr>
              <w:t>4.</w:t>
            </w:r>
          </w:p>
        </w:tc>
        <w:tc>
          <w:tcPr>
            <w:tcW w:w="6803" w:type="dxa"/>
            <w:tcBorders>
              <w:top w:val="single" w:sz="4" w:space="0" w:color="auto"/>
              <w:left w:val="single" w:sz="4" w:space="0" w:color="auto"/>
              <w:bottom w:val="single" w:sz="4" w:space="0" w:color="auto"/>
              <w:right w:val="single" w:sz="4" w:space="0" w:color="auto"/>
            </w:tcBorders>
          </w:tcPr>
          <w:p w14:paraId="38C9A242" w14:textId="45992ABF" w:rsidR="000902E8" w:rsidRPr="00352623" w:rsidRDefault="000902E8" w:rsidP="00EB0366">
            <w:pPr>
              <w:pStyle w:val="ConsPlusNormal"/>
              <w:ind w:hanging="11"/>
              <w:rPr>
                <w:rFonts w:ascii="Times New Roman" w:hAnsi="Times New Roman" w:cs="Times New Roman"/>
                <w:sz w:val="26"/>
                <w:szCs w:val="26"/>
              </w:rPr>
            </w:pPr>
            <w:r w:rsidRPr="00352623">
              <w:rPr>
                <w:rFonts w:ascii="Times New Roman" w:hAnsi="Times New Roman" w:cs="Times New Roman"/>
                <w:sz w:val="26"/>
                <w:szCs w:val="26"/>
              </w:rPr>
              <w:t xml:space="preserve">За каждый дополнительный пункт приема и оформления заказов на топливо от населения на территории населенных пунктов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w:t>
            </w:r>
          </w:p>
        </w:tc>
        <w:tc>
          <w:tcPr>
            <w:tcW w:w="1531" w:type="dxa"/>
            <w:tcBorders>
              <w:top w:val="single" w:sz="4" w:space="0" w:color="auto"/>
              <w:left w:val="single" w:sz="4" w:space="0" w:color="auto"/>
              <w:bottom w:val="single" w:sz="4" w:space="0" w:color="auto"/>
              <w:right w:val="single" w:sz="4" w:space="0" w:color="auto"/>
            </w:tcBorders>
          </w:tcPr>
          <w:p w14:paraId="2A62A095" w14:textId="77777777" w:rsidR="000902E8" w:rsidRPr="00352623" w:rsidRDefault="000902E8" w:rsidP="00EB0366">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1</w:t>
            </w:r>
          </w:p>
        </w:tc>
      </w:tr>
    </w:tbl>
    <w:p w14:paraId="2770722E" w14:textId="77777777" w:rsidR="000902E8" w:rsidRPr="00352623" w:rsidRDefault="000902E8" w:rsidP="000902E8">
      <w:pPr>
        <w:pStyle w:val="ConsPlusNormal"/>
        <w:jc w:val="both"/>
        <w:rPr>
          <w:rFonts w:ascii="Times New Roman" w:hAnsi="Times New Roman" w:cs="Times New Roman"/>
          <w:sz w:val="26"/>
          <w:szCs w:val="26"/>
        </w:rPr>
      </w:pPr>
    </w:p>
    <w:p w14:paraId="1FD92268" w14:textId="77777777" w:rsidR="000902E8" w:rsidRPr="00352623" w:rsidRDefault="000902E8" w:rsidP="000902E8">
      <w:pPr>
        <w:pStyle w:val="ConsPlusNormal"/>
        <w:ind w:firstLine="540"/>
        <w:jc w:val="both"/>
        <w:rPr>
          <w:rFonts w:ascii="Times New Roman" w:hAnsi="Times New Roman" w:cs="Times New Roman"/>
          <w:sz w:val="26"/>
          <w:szCs w:val="26"/>
        </w:rPr>
      </w:pPr>
      <w:r w:rsidRPr="00352623">
        <w:rPr>
          <w:rFonts w:ascii="Times New Roman" w:hAnsi="Times New Roman" w:cs="Times New Roman"/>
          <w:sz w:val="26"/>
          <w:szCs w:val="26"/>
        </w:rPr>
        <w:t>Оценка и сопоставление заявок осуществляются комиссией путем суммирования для каждой заявки значений критериев оценки.</w:t>
      </w:r>
    </w:p>
    <w:p w14:paraId="6809C57F"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При определении количества баллов по отпускным ценам на твердое топливо (дрова) за минимальную цену устанавливается максимальное количество баллов, за максимальную цену - минимальное количество баллов, на промежуточные цены - количество баллов пропорционально их размеру относительно минимальной и максимальной цены.</w:t>
      </w:r>
    </w:p>
    <w:p w14:paraId="59EA918C" w14:textId="564CFB33"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Отпускная цена на дрова разделанные (критерии </w:t>
      </w:r>
      <w:r w:rsidR="00EB0366" w:rsidRPr="00352623">
        <w:rPr>
          <w:rFonts w:ascii="Times New Roman" w:hAnsi="Times New Roman" w:cs="Times New Roman"/>
          <w:sz w:val="26"/>
          <w:szCs w:val="26"/>
        </w:rPr>
        <w:t>№</w:t>
      </w:r>
      <w:r w:rsidRPr="00352623">
        <w:rPr>
          <w:rFonts w:ascii="Times New Roman" w:hAnsi="Times New Roman" w:cs="Times New Roman"/>
          <w:sz w:val="26"/>
          <w:szCs w:val="26"/>
        </w:rPr>
        <w:t xml:space="preserve"> 1, </w:t>
      </w:r>
      <w:r w:rsidR="00EB0366" w:rsidRPr="00352623">
        <w:rPr>
          <w:rFonts w:ascii="Times New Roman" w:hAnsi="Times New Roman" w:cs="Times New Roman"/>
          <w:sz w:val="26"/>
          <w:szCs w:val="26"/>
        </w:rPr>
        <w:t>№</w:t>
      </w:r>
      <w:r w:rsidRPr="00352623">
        <w:rPr>
          <w:rFonts w:ascii="Times New Roman" w:hAnsi="Times New Roman" w:cs="Times New Roman"/>
          <w:sz w:val="26"/>
          <w:szCs w:val="26"/>
        </w:rPr>
        <w:t xml:space="preserve"> 2) не должна превышать расчетных розничных цен на топливо (дрова) в Х</w:t>
      </w:r>
      <w:r w:rsidR="00EB0366" w:rsidRPr="00352623">
        <w:rPr>
          <w:rFonts w:ascii="Times New Roman" w:hAnsi="Times New Roman" w:cs="Times New Roman"/>
          <w:sz w:val="26"/>
          <w:szCs w:val="26"/>
        </w:rPr>
        <w:t>асан</w:t>
      </w:r>
      <w:r w:rsidRPr="00352623">
        <w:rPr>
          <w:rFonts w:ascii="Times New Roman" w:hAnsi="Times New Roman" w:cs="Times New Roman"/>
          <w:sz w:val="26"/>
          <w:szCs w:val="26"/>
        </w:rPr>
        <w:t>ском муниципальном округе.</w:t>
      </w:r>
    </w:p>
    <w:p w14:paraId="16DE7DBB" w14:textId="599ED9B5"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lastRenderedPageBreak/>
        <w:t xml:space="preserve">Наличие положительного количества баллов по критериям </w:t>
      </w:r>
      <w:r w:rsidR="00EB0366" w:rsidRPr="00352623">
        <w:rPr>
          <w:rFonts w:ascii="Times New Roman" w:hAnsi="Times New Roman" w:cs="Times New Roman"/>
          <w:sz w:val="26"/>
          <w:szCs w:val="26"/>
        </w:rPr>
        <w:t>№№</w:t>
      </w:r>
      <w:r w:rsidRPr="00352623">
        <w:rPr>
          <w:rFonts w:ascii="Times New Roman" w:hAnsi="Times New Roman" w:cs="Times New Roman"/>
          <w:sz w:val="26"/>
          <w:szCs w:val="26"/>
        </w:rPr>
        <w:t xml:space="preserve"> 1; 2; 3; 4 является обязательным для участия в конкурсе.</w:t>
      </w:r>
    </w:p>
    <w:p w14:paraId="708A288D"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Победителем конкурса признается заявитель, который набрал наибольшее количество баллов по критериям оценки.</w:t>
      </w:r>
    </w:p>
    <w:p w14:paraId="7F429D35" w14:textId="08B4458C"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Комиссия ведет протокол оценки и сопоставления заявок, который подписывается всеми членами комиссии, присутствующими на ее заседании, в день оценки и сопоставления заявок. Протокол размещается на официальном сайте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в информационн</w:t>
      </w:r>
      <w:r w:rsidR="00EB0366" w:rsidRPr="00352623">
        <w:rPr>
          <w:rFonts w:ascii="Times New Roman" w:hAnsi="Times New Roman" w:cs="Times New Roman"/>
          <w:sz w:val="26"/>
          <w:szCs w:val="26"/>
        </w:rPr>
        <w:t>о-телекоммуникационной системе «</w:t>
      </w:r>
      <w:r w:rsidRPr="00352623">
        <w:rPr>
          <w:rFonts w:ascii="Times New Roman" w:hAnsi="Times New Roman" w:cs="Times New Roman"/>
          <w:sz w:val="26"/>
          <w:szCs w:val="26"/>
        </w:rPr>
        <w:t>Интернет</w:t>
      </w:r>
      <w:r w:rsidR="00EB0366" w:rsidRPr="00352623">
        <w:rPr>
          <w:rFonts w:ascii="Times New Roman" w:hAnsi="Times New Roman" w:cs="Times New Roman"/>
          <w:sz w:val="26"/>
          <w:szCs w:val="26"/>
        </w:rPr>
        <w:t>»</w:t>
      </w:r>
      <w:r w:rsidRPr="00352623">
        <w:rPr>
          <w:rFonts w:ascii="Times New Roman" w:hAnsi="Times New Roman" w:cs="Times New Roman"/>
          <w:sz w:val="26"/>
          <w:szCs w:val="26"/>
        </w:rPr>
        <w:t xml:space="preserve"> в течение 5 рабочих дней со дня подписания указанного протокола и должен быть доступен для ознакомления в течение 14 дней.</w:t>
      </w:r>
    </w:p>
    <w:p w14:paraId="3996015A" w14:textId="3FB7E002"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С победителем ко</w:t>
      </w:r>
      <w:r w:rsidR="0081695C" w:rsidRPr="00352623">
        <w:rPr>
          <w:rFonts w:ascii="Times New Roman" w:hAnsi="Times New Roman" w:cs="Times New Roman"/>
          <w:sz w:val="26"/>
          <w:szCs w:val="26"/>
        </w:rPr>
        <w:t>нкурсного отбора по истечении 3-х</w:t>
      </w:r>
      <w:r w:rsidRPr="00352623">
        <w:rPr>
          <w:rFonts w:ascii="Times New Roman" w:hAnsi="Times New Roman" w:cs="Times New Roman"/>
          <w:sz w:val="26"/>
          <w:szCs w:val="26"/>
        </w:rPr>
        <w:t xml:space="preserve"> дней со дня подписания протокола оценки и сопоставления заявок заключается Соглашение (по </w:t>
      </w:r>
      <w:hyperlink w:anchor="Par214" w:history="1">
        <w:r w:rsidRPr="00352623">
          <w:rPr>
            <w:rFonts w:ascii="Times New Roman" w:hAnsi="Times New Roman" w:cs="Times New Roman"/>
            <w:sz w:val="26"/>
            <w:szCs w:val="26"/>
          </w:rPr>
          <w:t>форме</w:t>
        </w:r>
      </w:hyperlink>
      <w:r w:rsidRPr="00352623">
        <w:rPr>
          <w:rFonts w:ascii="Times New Roman" w:hAnsi="Times New Roman" w:cs="Times New Roman"/>
          <w:sz w:val="26"/>
          <w:szCs w:val="26"/>
        </w:rPr>
        <w:t xml:space="preserve"> приложения 1).</w:t>
      </w:r>
    </w:p>
    <w:p w14:paraId="4ABEA05A" w14:textId="0CBB50D6"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Победителю конкурсного отбора постановлением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w:t>
      </w:r>
      <w:r w:rsidR="0081695C" w:rsidRPr="00352623">
        <w:rPr>
          <w:rFonts w:ascii="Times New Roman" w:hAnsi="Times New Roman" w:cs="Times New Roman"/>
          <w:sz w:val="26"/>
          <w:szCs w:val="26"/>
        </w:rPr>
        <w:t>униципального округа в течение 3</w:t>
      </w:r>
      <w:r w:rsidRPr="00352623">
        <w:rPr>
          <w:rFonts w:ascii="Times New Roman" w:hAnsi="Times New Roman" w:cs="Times New Roman"/>
          <w:sz w:val="26"/>
          <w:szCs w:val="26"/>
        </w:rPr>
        <w:t xml:space="preserve"> рабочих дней присваивается статус топливоснабжающей организации на время действия Соглашения.</w:t>
      </w:r>
    </w:p>
    <w:p w14:paraId="0E1A818D" w14:textId="2672DBEF"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Информация о месте нахождения топливоснабжающей организации (с указанием контактных данных), о предлагаемом к продаже твердом топливе (дров), а также об условиях возможной доставки твердого топлива (дров) размещается на официальном сайте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в информаци</w:t>
      </w:r>
      <w:r w:rsidR="00EB4837" w:rsidRPr="00352623">
        <w:rPr>
          <w:rFonts w:ascii="Times New Roman" w:hAnsi="Times New Roman" w:cs="Times New Roman"/>
          <w:sz w:val="26"/>
          <w:szCs w:val="26"/>
        </w:rPr>
        <w:t>онно-телекоммуникационной сети «</w:t>
      </w:r>
      <w:r w:rsidRPr="00352623">
        <w:rPr>
          <w:rFonts w:ascii="Times New Roman" w:hAnsi="Times New Roman" w:cs="Times New Roman"/>
          <w:sz w:val="26"/>
          <w:szCs w:val="26"/>
        </w:rPr>
        <w:t>Интернет</w:t>
      </w:r>
      <w:r w:rsidR="00EB4837" w:rsidRPr="00352623">
        <w:rPr>
          <w:rFonts w:ascii="Times New Roman" w:hAnsi="Times New Roman" w:cs="Times New Roman"/>
          <w:sz w:val="26"/>
          <w:szCs w:val="26"/>
        </w:rPr>
        <w:t>»</w:t>
      </w:r>
      <w:r w:rsidRPr="00352623">
        <w:rPr>
          <w:rFonts w:ascii="Times New Roman" w:hAnsi="Times New Roman" w:cs="Times New Roman"/>
          <w:sz w:val="26"/>
          <w:szCs w:val="26"/>
        </w:rPr>
        <w:t>.</w:t>
      </w:r>
    </w:p>
    <w:p w14:paraId="29E8C46F" w14:textId="77777777" w:rsidR="000902E8" w:rsidRPr="00352623" w:rsidRDefault="000902E8" w:rsidP="000902E8">
      <w:pPr>
        <w:pStyle w:val="ConsPlusNormal"/>
        <w:jc w:val="both"/>
        <w:rPr>
          <w:rFonts w:ascii="Times New Roman" w:hAnsi="Times New Roman" w:cs="Times New Roman"/>
          <w:sz w:val="26"/>
          <w:szCs w:val="26"/>
        </w:rPr>
      </w:pPr>
    </w:p>
    <w:p w14:paraId="61C4915E" w14:textId="77777777" w:rsidR="000902E8" w:rsidRPr="00352623" w:rsidRDefault="000902E8" w:rsidP="000902E8">
      <w:pPr>
        <w:pStyle w:val="ConsPlusNormal"/>
        <w:jc w:val="center"/>
        <w:outlineLvl w:val="1"/>
        <w:rPr>
          <w:rFonts w:ascii="Times New Roman" w:hAnsi="Times New Roman" w:cs="Times New Roman"/>
          <w:b/>
          <w:bCs/>
          <w:sz w:val="26"/>
          <w:szCs w:val="26"/>
        </w:rPr>
      </w:pPr>
      <w:r w:rsidRPr="00352623">
        <w:rPr>
          <w:rFonts w:ascii="Times New Roman" w:hAnsi="Times New Roman" w:cs="Times New Roman"/>
          <w:b/>
          <w:bCs/>
          <w:sz w:val="26"/>
          <w:szCs w:val="26"/>
        </w:rPr>
        <w:t>3. Организация снабжения граждан твердым топливом (дровами)</w:t>
      </w:r>
    </w:p>
    <w:p w14:paraId="4D09A215" w14:textId="77777777" w:rsidR="000902E8" w:rsidRPr="00352623" w:rsidRDefault="000902E8" w:rsidP="000902E8">
      <w:pPr>
        <w:pStyle w:val="ConsPlusNormal"/>
        <w:jc w:val="both"/>
        <w:rPr>
          <w:rFonts w:ascii="Times New Roman" w:hAnsi="Times New Roman" w:cs="Times New Roman"/>
          <w:sz w:val="26"/>
          <w:szCs w:val="26"/>
        </w:rPr>
      </w:pPr>
    </w:p>
    <w:p w14:paraId="059BDECB" w14:textId="77777777" w:rsidR="000902E8" w:rsidRPr="00352623" w:rsidRDefault="000902E8" w:rsidP="000902E8">
      <w:pPr>
        <w:pStyle w:val="ConsPlusNormal"/>
        <w:ind w:firstLine="540"/>
        <w:jc w:val="both"/>
        <w:rPr>
          <w:rFonts w:ascii="Times New Roman" w:hAnsi="Times New Roman" w:cs="Times New Roman"/>
          <w:sz w:val="26"/>
          <w:szCs w:val="26"/>
        </w:rPr>
      </w:pPr>
      <w:r w:rsidRPr="00352623">
        <w:rPr>
          <w:rFonts w:ascii="Times New Roman" w:hAnsi="Times New Roman" w:cs="Times New Roman"/>
          <w:sz w:val="26"/>
          <w:szCs w:val="26"/>
        </w:rPr>
        <w:t>3.1. Для покупки твердого топлива (дров) граждане предоставляют в адрес топливоснабжающей организации следующие документы:</w:t>
      </w:r>
    </w:p>
    <w:p w14:paraId="47BEB915" w14:textId="062515EF"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 паспорт гражданина Российской Федерации или иной документ, для удостоверения личности и подтверждающий регистрацию гражданина по месту пребывания на территории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Приморского края;</w:t>
      </w:r>
    </w:p>
    <w:p w14:paraId="7ACF4254" w14:textId="0CA9FB43"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 справку, выданную отделом по работе с территориями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о площади жилого дома и наличии печного отопления (справка выдается на основании предъявленных документов на жилой дом, подтверждающие площадь жилого дома).</w:t>
      </w:r>
    </w:p>
    <w:p w14:paraId="7C307956" w14:textId="07FCB732"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3.2. Твердое топливо (дрова) по регулируемым ценам продается гражданам в объеме не более норматива потребления твердого топлива (дров) на отопительный сезон для населения (расчетной нормы потребления твердого топлива (дров) на отопительный период для домовладения исходя из площади отапливаемых жилых помещений), имеющего собственное (автономное) печное бытовое отопление. Норматив потребления твердого топлива (дров) утверждается постановлением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w:t>
      </w:r>
    </w:p>
    <w:p w14:paraId="6AABDCF0"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lastRenderedPageBreak/>
        <w:t>3.3. Топливоснабжающая организация должна вести реестр домовладений, обеспеченных твердым топливом (дровами) в течение срока реализации соглашения, который должен содержать адрес домовладений; дату продажи; площадь отапливаемых жилых домов; объем твердого топлива (дров); минимальную цену на твердое топливо (дрова), которую оплачивает гражданин; розничную цену на твердое топливо (дрова); размер субсидии.</w:t>
      </w:r>
    </w:p>
    <w:p w14:paraId="5E47D766"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3.4. Твердое топливо (дрова) может продаваться гражданам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гражданином.</w:t>
      </w:r>
    </w:p>
    <w:p w14:paraId="051F59B2"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3.5. Информация о предлагаемом к продаже твердом топливе (дровах)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(дров) к месту, указанному гражданином. Такие сведения размещаются в месте продажи или складирования твердого топлива топливоснабжающей организации.</w:t>
      </w:r>
    </w:p>
    <w:p w14:paraId="1EC0BBE3"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3.6. Приобретение и вывоз твердого топлива (дров) может производиться в месте его продажи или складирования непосредственно самим гражданином.</w:t>
      </w:r>
    </w:p>
    <w:p w14:paraId="62F4AC1C" w14:textId="7D2DDC52"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3.7. Информация о месте нахождения топливоснабжающей организации (с указанием контактных данных), о предлагаемом к продаже твердом топливе (дровах), а также об условиях возможной доставки твердого топлива (дров) размещается на официальном сайте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в информаци</w:t>
      </w:r>
      <w:r w:rsidR="00EB4837" w:rsidRPr="00352623">
        <w:rPr>
          <w:rFonts w:ascii="Times New Roman" w:hAnsi="Times New Roman" w:cs="Times New Roman"/>
          <w:sz w:val="26"/>
          <w:szCs w:val="26"/>
        </w:rPr>
        <w:t>онно-телекоммуникационной сети «</w:t>
      </w:r>
      <w:r w:rsidRPr="00352623">
        <w:rPr>
          <w:rFonts w:ascii="Times New Roman" w:hAnsi="Times New Roman" w:cs="Times New Roman"/>
          <w:sz w:val="26"/>
          <w:szCs w:val="26"/>
        </w:rPr>
        <w:t>Интернет</w:t>
      </w:r>
      <w:r w:rsidR="00EB4837" w:rsidRPr="00352623">
        <w:rPr>
          <w:rFonts w:ascii="Times New Roman" w:hAnsi="Times New Roman" w:cs="Times New Roman"/>
          <w:sz w:val="26"/>
          <w:szCs w:val="26"/>
        </w:rPr>
        <w:t>»</w:t>
      </w:r>
      <w:r w:rsidRPr="00352623">
        <w:rPr>
          <w:rFonts w:ascii="Times New Roman" w:hAnsi="Times New Roman" w:cs="Times New Roman"/>
          <w:sz w:val="26"/>
          <w:szCs w:val="26"/>
        </w:rPr>
        <w:t>.</w:t>
      </w:r>
    </w:p>
    <w:p w14:paraId="5F7B944C" w14:textId="77777777" w:rsidR="000902E8" w:rsidRPr="00352623" w:rsidRDefault="000902E8" w:rsidP="000902E8">
      <w:pPr>
        <w:pStyle w:val="ConsPlusNormal"/>
        <w:jc w:val="both"/>
        <w:rPr>
          <w:rFonts w:ascii="Times New Roman" w:hAnsi="Times New Roman" w:cs="Times New Roman"/>
          <w:sz w:val="26"/>
          <w:szCs w:val="26"/>
        </w:rPr>
      </w:pPr>
    </w:p>
    <w:p w14:paraId="22F5178E" w14:textId="77777777" w:rsidR="000902E8" w:rsidRPr="00352623" w:rsidRDefault="000902E8" w:rsidP="000902E8">
      <w:pPr>
        <w:pStyle w:val="ConsPlusNormal"/>
        <w:jc w:val="center"/>
        <w:outlineLvl w:val="1"/>
        <w:rPr>
          <w:rFonts w:ascii="Times New Roman" w:hAnsi="Times New Roman" w:cs="Times New Roman"/>
          <w:b/>
          <w:bCs/>
          <w:sz w:val="26"/>
          <w:szCs w:val="26"/>
        </w:rPr>
      </w:pPr>
      <w:r w:rsidRPr="00352623">
        <w:rPr>
          <w:rFonts w:ascii="Times New Roman" w:hAnsi="Times New Roman" w:cs="Times New Roman"/>
          <w:b/>
          <w:bCs/>
          <w:sz w:val="26"/>
          <w:szCs w:val="26"/>
        </w:rPr>
        <w:t>4. Порядок предоставления субсидии</w:t>
      </w:r>
    </w:p>
    <w:p w14:paraId="2F95644D" w14:textId="77777777" w:rsidR="000902E8" w:rsidRPr="00352623" w:rsidRDefault="000902E8" w:rsidP="000902E8">
      <w:pPr>
        <w:pStyle w:val="ConsPlusNormal"/>
        <w:jc w:val="both"/>
        <w:rPr>
          <w:rFonts w:ascii="Times New Roman" w:hAnsi="Times New Roman" w:cs="Times New Roman"/>
          <w:sz w:val="26"/>
          <w:szCs w:val="26"/>
        </w:rPr>
      </w:pPr>
    </w:p>
    <w:p w14:paraId="11359CEA" w14:textId="7978A78B" w:rsidR="000902E8" w:rsidRPr="00352623" w:rsidRDefault="000902E8" w:rsidP="000902E8">
      <w:pPr>
        <w:pStyle w:val="ConsPlusNormal"/>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4.1. Для предоставления субсидии топливоснабжающая организация предоставляет в администрацию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ежемесячно, не позднее второго числа месяца, следующего за каждым месяцем, заверенный реестр домовладений, обеспеченных твердым топливом в течение отчетного месяца (</w:t>
      </w:r>
      <w:hyperlink w:anchor="Par289" w:history="1">
        <w:r w:rsidRPr="00352623">
          <w:rPr>
            <w:rFonts w:ascii="Times New Roman" w:hAnsi="Times New Roman" w:cs="Times New Roman"/>
            <w:sz w:val="26"/>
            <w:szCs w:val="26"/>
          </w:rPr>
          <w:t xml:space="preserve">приложение </w:t>
        </w:r>
        <w:r w:rsidR="00EB4837" w:rsidRPr="00352623">
          <w:rPr>
            <w:rFonts w:ascii="Times New Roman" w:hAnsi="Times New Roman" w:cs="Times New Roman"/>
            <w:sz w:val="26"/>
            <w:szCs w:val="26"/>
          </w:rPr>
          <w:t>№</w:t>
        </w:r>
        <w:r w:rsidRPr="00352623">
          <w:rPr>
            <w:rFonts w:ascii="Times New Roman" w:hAnsi="Times New Roman" w:cs="Times New Roman"/>
            <w:sz w:val="26"/>
            <w:szCs w:val="26"/>
          </w:rPr>
          <w:t xml:space="preserve"> 1</w:t>
        </w:r>
      </w:hyperlink>
      <w:r w:rsidRPr="00352623">
        <w:rPr>
          <w:rFonts w:ascii="Times New Roman" w:hAnsi="Times New Roman" w:cs="Times New Roman"/>
          <w:sz w:val="26"/>
          <w:szCs w:val="26"/>
        </w:rPr>
        <w:t xml:space="preserve"> к Соглашению о предоставлении субсидии), с указанием даты продажи твердого топлива (дров), площади отапливаемых жилых помещений, объемов твердого топлива, минимальных и розничных цен на твердое топливо (дров), величины возмещения недополученных доходов.</w:t>
      </w:r>
    </w:p>
    <w:p w14:paraId="50D186A9" w14:textId="36DAFB4F"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4.2. В течение пяти рабочих дней управление </w:t>
      </w:r>
      <w:r w:rsidR="00CF7600" w:rsidRPr="00352623">
        <w:rPr>
          <w:rFonts w:ascii="Times New Roman" w:hAnsi="Times New Roman" w:cs="Times New Roman"/>
          <w:sz w:val="26"/>
          <w:szCs w:val="26"/>
        </w:rPr>
        <w:t>жизнеобеспечения</w:t>
      </w:r>
      <w:r w:rsidRPr="00352623">
        <w:rPr>
          <w:rFonts w:ascii="Times New Roman" w:hAnsi="Times New Roman" w:cs="Times New Roman"/>
          <w:sz w:val="26"/>
          <w:szCs w:val="26"/>
        </w:rPr>
        <w:t xml:space="preserve">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осуществляет проверку поступивших документов и направляет заявку с необходимым пакетом документов в Министерство жилищно-коммунального хозяйства Приморского края для получения субсидий в пределах суммы, необходимой для оплаты денежных обязательств по расходам получателей средств местного бюджета.</w:t>
      </w:r>
    </w:p>
    <w:p w14:paraId="1127F071"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4.3. Размер возмещение недополученных доходов топливоснабжающей организации определяется исходя из объемов твердого топлива (дров), поставленного гражданам по следующей формуле:</w:t>
      </w:r>
    </w:p>
    <w:p w14:paraId="443FD9DF" w14:textId="77777777" w:rsidR="000902E8" w:rsidRPr="00352623" w:rsidRDefault="000902E8" w:rsidP="000902E8">
      <w:pPr>
        <w:pStyle w:val="ConsPlusNormal"/>
        <w:jc w:val="both"/>
        <w:rPr>
          <w:rFonts w:ascii="Times New Roman" w:hAnsi="Times New Roman" w:cs="Times New Roman"/>
          <w:sz w:val="26"/>
          <w:szCs w:val="26"/>
        </w:rPr>
      </w:pPr>
    </w:p>
    <w:p w14:paraId="60960A0A" w14:textId="77777777" w:rsidR="000902E8" w:rsidRPr="00352623" w:rsidRDefault="000902E8" w:rsidP="000902E8">
      <w:pPr>
        <w:pStyle w:val="ConsPlusNormal"/>
        <w:ind w:firstLine="540"/>
        <w:jc w:val="both"/>
        <w:rPr>
          <w:rFonts w:ascii="Times New Roman" w:hAnsi="Times New Roman" w:cs="Times New Roman"/>
          <w:sz w:val="26"/>
          <w:szCs w:val="26"/>
        </w:rPr>
      </w:pPr>
      <w:r w:rsidRPr="00352623">
        <w:rPr>
          <w:rFonts w:ascii="Times New Roman" w:hAnsi="Times New Roman" w:cs="Times New Roman"/>
          <w:sz w:val="26"/>
          <w:szCs w:val="26"/>
        </w:rPr>
        <w:t>Рс = (Цр - Цм) x От, где:</w:t>
      </w:r>
    </w:p>
    <w:p w14:paraId="770C0D27" w14:textId="77777777" w:rsidR="000902E8" w:rsidRPr="00352623" w:rsidRDefault="000902E8" w:rsidP="000902E8">
      <w:pPr>
        <w:pStyle w:val="ConsPlusNormal"/>
        <w:jc w:val="both"/>
        <w:rPr>
          <w:rFonts w:ascii="Times New Roman" w:hAnsi="Times New Roman" w:cs="Times New Roman"/>
          <w:sz w:val="26"/>
          <w:szCs w:val="26"/>
        </w:rPr>
      </w:pPr>
    </w:p>
    <w:p w14:paraId="2461841C" w14:textId="77777777" w:rsidR="000902E8" w:rsidRPr="00352623" w:rsidRDefault="000902E8" w:rsidP="000902E8">
      <w:pPr>
        <w:pStyle w:val="ConsPlusNormal"/>
        <w:ind w:firstLine="540"/>
        <w:jc w:val="both"/>
        <w:rPr>
          <w:rFonts w:ascii="Times New Roman" w:hAnsi="Times New Roman" w:cs="Times New Roman"/>
          <w:sz w:val="26"/>
          <w:szCs w:val="26"/>
        </w:rPr>
      </w:pPr>
      <w:r w:rsidRPr="00352623">
        <w:rPr>
          <w:rFonts w:ascii="Times New Roman" w:hAnsi="Times New Roman" w:cs="Times New Roman"/>
          <w:sz w:val="26"/>
          <w:szCs w:val="26"/>
        </w:rPr>
        <w:t>Рс - размер возмещение недополученных доходов топливоснабжающей организации, руб.;</w:t>
      </w:r>
    </w:p>
    <w:p w14:paraId="4C15F239"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Цр - розничная цена на твердое топливо;</w:t>
      </w:r>
    </w:p>
    <w:p w14:paraId="00FA5C90"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Цм - минимальная цена на твердое топливо, утвержденная агентством по тарифам Приморского края;</w:t>
      </w:r>
    </w:p>
    <w:p w14:paraId="1FBDAA59"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От - объем твердого топлива, поставленного гражданам, но не выше потребности, рассчитанной исходя из установленных нормативов потребления твердого топлива и площади жилых помещений с печным отоплением.</w:t>
      </w:r>
    </w:p>
    <w:p w14:paraId="4A3CEE5A"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4.4. После поступления субсидий из краевого бюджета в течение пяти рабочих дней денежные средства по возмещению недополученных доходов перечисляются на расчетный счет топливоснабжающей организации.</w:t>
      </w:r>
    </w:p>
    <w:p w14:paraId="1E90C5C1"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4.5. Субсидии носят целевой характер и не могут быть использованы на иные цели.</w:t>
      </w:r>
    </w:p>
    <w:p w14:paraId="32FF512F" w14:textId="77777777" w:rsidR="000902E8" w:rsidRPr="00352623" w:rsidRDefault="000902E8" w:rsidP="000902E8">
      <w:pPr>
        <w:pStyle w:val="ConsPlusNormal"/>
        <w:jc w:val="both"/>
        <w:rPr>
          <w:rFonts w:ascii="Times New Roman" w:hAnsi="Times New Roman" w:cs="Times New Roman"/>
          <w:sz w:val="26"/>
          <w:szCs w:val="26"/>
        </w:rPr>
      </w:pPr>
    </w:p>
    <w:p w14:paraId="07DA4A46" w14:textId="77777777" w:rsidR="000902E8" w:rsidRPr="00352623" w:rsidRDefault="000902E8" w:rsidP="000902E8">
      <w:pPr>
        <w:pStyle w:val="ConsPlusNormal"/>
        <w:jc w:val="center"/>
        <w:outlineLvl w:val="1"/>
        <w:rPr>
          <w:rFonts w:ascii="Times New Roman" w:hAnsi="Times New Roman" w:cs="Times New Roman"/>
          <w:b/>
          <w:bCs/>
          <w:sz w:val="26"/>
          <w:szCs w:val="26"/>
        </w:rPr>
      </w:pPr>
      <w:r w:rsidRPr="00352623">
        <w:rPr>
          <w:rFonts w:ascii="Times New Roman" w:hAnsi="Times New Roman" w:cs="Times New Roman"/>
          <w:b/>
          <w:bCs/>
          <w:sz w:val="26"/>
          <w:szCs w:val="26"/>
        </w:rPr>
        <w:t>5. Отчет о целевом использовании субсидии</w:t>
      </w:r>
    </w:p>
    <w:p w14:paraId="5C601CDF" w14:textId="77777777" w:rsidR="000902E8" w:rsidRPr="00352623" w:rsidRDefault="000902E8" w:rsidP="000902E8">
      <w:pPr>
        <w:pStyle w:val="ConsPlusNormal"/>
        <w:jc w:val="both"/>
        <w:rPr>
          <w:rFonts w:ascii="Times New Roman" w:hAnsi="Times New Roman" w:cs="Times New Roman"/>
          <w:sz w:val="26"/>
          <w:szCs w:val="26"/>
        </w:rPr>
      </w:pPr>
    </w:p>
    <w:p w14:paraId="6E406EC0" w14:textId="70C266ED" w:rsidR="000902E8" w:rsidRPr="00352623" w:rsidRDefault="000902E8" w:rsidP="000902E8">
      <w:pPr>
        <w:pStyle w:val="ConsPlusNormal"/>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5.1. Отчет о целевом использовании субсидии предоставляется управлением жизнеобеспечения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в министерство нарастающим итогом ежемесячно, до 5 числа месяца, следующего за месяцем предоставления субсидии, по форме, установленной соглашением, с приложением надлежащим образом заверенных копий платежных документов о целевом использовании субсидий.</w:t>
      </w:r>
    </w:p>
    <w:p w14:paraId="38E5B07D"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Отчет о целевом использовании субсидии за декабрь текущего года является годовым отчетом и представляется в министерство в срок до 31 декабря текущего финансового года.</w:t>
      </w:r>
    </w:p>
    <w:p w14:paraId="5EB0853F" w14:textId="45A5B584"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Отчет о достижении муниципальным образованием результата использования субсидии предоставляется в министерство управлением жизнеобеспечения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в срок до 15 января года, следующего за годом предоставления субсидии, по форме предусмотренной соглашением.</w:t>
      </w:r>
    </w:p>
    <w:p w14:paraId="34F4B9EC" w14:textId="77777777" w:rsidR="000902E8" w:rsidRPr="00352623" w:rsidRDefault="000902E8" w:rsidP="000902E8">
      <w:pPr>
        <w:pStyle w:val="ConsPlusNormal"/>
        <w:jc w:val="both"/>
        <w:rPr>
          <w:rFonts w:ascii="Times New Roman" w:hAnsi="Times New Roman" w:cs="Times New Roman"/>
          <w:sz w:val="26"/>
          <w:szCs w:val="26"/>
        </w:rPr>
      </w:pPr>
    </w:p>
    <w:p w14:paraId="2B8D6C20" w14:textId="77777777" w:rsidR="000902E8" w:rsidRPr="00352623" w:rsidRDefault="000902E8" w:rsidP="000902E8">
      <w:pPr>
        <w:pStyle w:val="ConsPlusNormal"/>
        <w:jc w:val="center"/>
        <w:outlineLvl w:val="1"/>
        <w:rPr>
          <w:rFonts w:ascii="Times New Roman" w:hAnsi="Times New Roman" w:cs="Times New Roman"/>
          <w:b/>
          <w:bCs/>
          <w:sz w:val="26"/>
          <w:szCs w:val="26"/>
        </w:rPr>
      </w:pPr>
      <w:r w:rsidRPr="00352623">
        <w:rPr>
          <w:rFonts w:ascii="Times New Roman" w:hAnsi="Times New Roman" w:cs="Times New Roman"/>
          <w:b/>
          <w:bCs/>
          <w:sz w:val="26"/>
          <w:szCs w:val="26"/>
        </w:rPr>
        <w:t>6. Требования об осуществлении контроля</w:t>
      </w:r>
    </w:p>
    <w:p w14:paraId="6B79D5D9" w14:textId="77777777" w:rsidR="000902E8" w:rsidRPr="00352623" w:rsidRDefault="000902E8" w:rsidP="000902E8">
      <w:pPr>
        <w:pStyle w:val="ConsPlusNormal"/>
        <w:jc w:val="both"/>
        <w:rPr>
          <w:rFonts w:ascii="Times New Roman" w:hAnsi="Times New Roman" w:cs="Times New Roman"/>
          <w:sz w:val="26"/>
          <w:szCs w:val="26"/>
        </w:rPr>
      </w:pPr>
    </w:p>
    <w:p w14:paraId="3C0DD7F3" w14:textId="3C74CFB1" w:rsidR="000902E8" w:rsidRPr="00352623" w:rsidRDefault="000902E8" w:rsidP="000902E8">
      <w:pPr>
        <w:pStyle w:val="ConsPlusNormal"/>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6.1. В целях контроля администрация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принимает решение о проведении проверки. Решение о проведении проверки оформляется распоряжением администрации.</w:t>
      </w:r>
    </w:p>
    <w:p w14:paraId="7A225154" w14:textId="609C00EA"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Проверка проводится управлением жизнеобеспечения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не реже одного раза в год, не позднее 20 декабря года предоставления субсидии, в сроки, в порядке и за период, которые </w:t>
      </w:r>
      <w:r w:rsidRPr="00352623">
        <w:rPr>
          <w:rFonts w:ascii="Times New Roman" w:hAnsi="Times New Roman" w:cs="Times New Roman"/>
          <w:sz w:val="26"/>
          <w:szCs w:val="26"/>
        </w:rPr>
        <w:lastRenderedPageBreak/>
        <w:t>установлены распоряжением о проведении проверки, по результатам проверки составляется акт проведения проверки (далее акт).</w:t>
      </w:r>
    </w:p>
    <w:p w14:paraId="1196EB5F" w14:textId="20825050"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6.2. В случае выявления при проведении проверок нарушений получателем субсидии условий ее предоставления, управлением жизнеобеспечения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одновременно с подписанием акта направляет получателю субсидии уведомление о нарушении условий предоставления субсидии (далее - уведомление), в котором указываются выявленные нарушения и сроки их устранения получателем субсидии.</w:t>
      </w:r>
    </w:p>
    <w:p w14:paraId="65D045B2" w14:textId="0B3241EF" w:rsidR="000902E8" w:rsidRPr="00352623" w:rsidRDefault="000902E8" w:rsidP="000902E8">
      <w:pPr>
        <w:pStyle w:val="ConsPlusNormal"/>
        <w:spacing w:before="220"/>
        <w:ind w:firstLine="540"/>
        <w:jc w:val="both"/>
        <w:rPr>
          <w:rFonts w:ascii="Times New Roman" w:hAnsi="Times New Roman" w:cs="Times New Roman"/>
          <w:sz w:val="26"/>
          <w:szCs w:val="26"/>
        </w:rPr>
      </w:pPr>
      <w:bookmarkStart w:id="6" w:name="Par179"/>
      <w:bookmarkEnd w:id="6"/>
      <w:r w:rsidRPr="00352623">
        <w:rPr>
          <w:rFonts w:ascii="Times New Roman" w:hAnsi="Times New Roman" w:cs="Times New Roman"/>
          <w:sz w:val="26"/>
          <w:szCs w:val="26"/>
        </w:rPr>
        <w:t xml:space="preserve">6.3. В случае не устранения нарушений, в сроки установленные уведомлением, управление жизнеобеспечения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в течение трех рабочих дней со дня истечения указанных сроков принимает решение о возврате субсидии в бюджет округа, полученной получателем субсидии, в форме распоряжения и направляет копию указанного распоряжения получателю субсидии и в финансовое управление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вместе с требованием, в котором предусматриваются:</w:t>
      </w:r>
    </w:p>
    <w:p w14:paraId="020EA19F"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подлежащая возврату в бюджет округа сумма денежных средств, а также сроки ее возврата;</w:t>
      </w:r>
    </w:p>
    <w:p w14:paraId="065B1014"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код бюджетной классификации Российской Федерации, по которому должен быть осуществлен возврат субсидии.</w:t>
      </w:r>
    </w:p>
    <w:p w14:paraId="6E849566"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bookmarkStart w:id="7" w:name="Par182"/>
      <w:bookmarkEnd w:id="7"/>
      <w:r w:rsidRPr="00352623">
        <w:rPr>
          <w:rFonts w:ascii="Times New Roman" w:hAnsi="Times New Roman" w:cs="Times New Roman"/>
          <w:sz w:val="26"/>
          <w:szCs w:val="26"/>
        </w:rPr>
        <w:t xml:space="preserve">6.4. Получатель субсидии обязан осуществить возврат субсидии в бюджет округа в течение пяти рабочих дней со дня получения требования и копии распоряжения, указанных в </w:t>
      </w:r>
      <w:hyperlink w:anchor="Par179" w:history="1">
        <w:r w:rsidRPr="00352623">
          <w:rPr>
            <w:rFonts w:ascii="Times New Roman" w:hAnsi="Times New Roman" w:cs="Times New Roman"/>
            <w:sz w:val="26"/>
            <w:szCs w:val="26"/>
          </w:rPr>
          <w:t>пункте 3</w:t>
        </w:r>
      </w:hyperlink>
      <w:r w:rsidRPr="00352623">
        <w:rPr>
          <w:rFonts w:ascii="Times New Roman" w:hAnsi="Times New Roman" w:cs="Times New Roman"/>
          <w:sz w:val="26"/>
          <w:szCs w:val="26"/>
        </w:rPr>
        <w:t xml:space="preserve"> настоящего раздела.</w:t>
      </w:r>
    </w:p>
    <w:p w14:paraId="6F645B7C" w14:textId="487C5C3E"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6.5. Проверка и реализация ее результатов проводятся отделом финансового контроля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в рамках осуществления им полномочий по внутреннему муниципальному финансовому контролю в порядке, установленном постановлением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w:t>
      </w:r>
    </w:p>
    <w:p w14:paraId="78169543" w14:textId="1916B112"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6.6. В случае, если средства субсидии не возвращены в бюджет округа получателем субсидии в установленный в </w:t>
      </w:r>
      <w:hyperlink w:anchor="Par182" w:history="1">
        <w:r w:rsidRPr="00352623">
          <w:rPr>
            <w:rFonts w:ascii="Times New Roman" w:hAnsi="Times New Roman" w:cs="Times New Roman"/>
            <w:sz w:val="26"/>
            <w:szCs w:val="26"/>
          </w:rPr>
          <w:t>пункте 4</w:t>
        </w:r>
      </w:hyperlink>
      <w:r w:rsidRPr="00352623">
        <w:rPr>
          <w:rFonts w:ascii="Times New Roman" w:hAnsi="Times New Roman" w:cs="Times New Roman"/>
          <w:sz w:val="26"/>
          <w:szCs w:val="26"/>
        </w:rPr>
        <w:t xml:space="preserve"> настоящего раздела срок, правовой отдел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в течение 15 рабочих дней со дня истечения срока, установленного в </w:t>
      </w:r>
      <w:hyperlink w:anchor="Par182" w:history="1">
        <w:r w:rsidRPr="00352623">
          <w:rPr>
            <w:rFonts w:ascii="Times New Roman" w:hAnsi="Times New Roman" w:cs="Times New Roman"/>
            <w:sz w:val="26"/>
            <w:szCs w:val="26"/>
          </w:rPr>
          <w:t>пункте 4</w:t>
        </w:r>
      </w:hyperlink>
      <w:r w:rsidRPr="00352623">
        <w:rPr>
          <w:rFonts w:ascii="Times New Roman" w:hAnsi="Times New Roman" w:cs="Times New Roman"/>
          <w:sz w:val="26"/>
          <w:szCs w:val="26"/>
        </w:rPr>
        <w:t xml:space="preserve"> настоящего раздела, направляет в суд исковое заявление о возврате субсидии в бюджет округа.</w:t>
      </w:r>
    </w:p>
    <w:p w14:paraId="156916DD" w14:textId="77777777" w:rsidR="000902E8" w:rsidRPr="00352623" w:rsidRDefault="000902E8" w:rsidP="000902E8">
      <w:pPr>
        <w:pStyle w:val="ConsPlusNormal"/>
        <w:jc w:val="both"/>
        <w:rPr>
          <w:rFonts w:ascii="Times New Roman" w:hAnsi="Times New Roman" w:cs="Times New Roman"/>
          <w:sz w:val="26"/>
          <w:szCs w:val="26"/>
        </w:rPr>
      </w:pPr>
    </w:p>
    <w:p w14:paraId="7B9EE8EF" w14:textId="77777777" w:rsidR="000902E8" w:rsidRPr="00352623" w:rsidRDefault="000902E8" w:rsidP="000902E8">
      <w:pPr>
        <w:pStyle w:val="ConsPlusNormal"/>
        <w:jc w:val="both"/>
        <w:rPr>
          <w:rFonts w:ascii="Times New Roman" w:hAnsi="Times New Roman" w:cs="Times New Roman"/>
          <w:sz w:val="26"/>
          <w:szCs w:val="26"/>
        </w:rPr>
      </w:pPr>
    </w:p>
    <w:p w14:paraId="1A5B1210" w14:textId="77777777" w:rsidR="000902E8" w:rsidRPr="00352623" w:rsidRDefault="000902E8" w:rsidP="000902E8">
      <w:pPr>
        <w:pStyle w:val="ConsPlusNormal"/>
        <w:jc w:val="both"/>
        <w:rPr>
          <w:rFonts w:ascii="Times New Roman" w:hAnsi="Times New Roman" w:cs="Times New Roman"/>
          <w:sz w:val="26"/>
          <w:szCs w:val="26"/>
        </w:rPr>
      </w:pPr>
    </w:p>
    <w:p w14:paraId="32D09F65" w14:textId="77777777" w:rsidR="000902E8" w:rsidRPr="00352623" w:rsidRDefault="000902E8" w:rsidP="000902E8">
      <w:pPr>
        <w:pStyle w:val="ConsPlusNormal"/>
        <w:jc w:val="both"/>
        <w:rPr>
          <w:rFonts w:ascii="Times New Roman" w:hAnsi="Times New Roman" w:cs="Times New Roman"/>
          <w:sz w:val="26"/>
          <w:szCs w:val="26"/>
        </w:rPr>
      </w:pPr>
    </w:p>
    <w:p w14:paraId="221827F9" w14:textId="77777777" w:rsidR="0004369C" w:rsidRPr="00352623" w:rsidRDefault="0004369C" w:rsidP="000902E8">
      <w:pPr>
        <w:pStyle w:val="ConsPlusNormal"/>
        <w:jc w:val="both"/>
        <w:rPr>
          <w:rFonts w:ascii="Times New Roman" w:hAnsi="Times New Roman" w:cs="Times New Roman"/>
          <w:sz w:val="26"/>
          <w:szCs w:val="26"/>
        </w:rPr>
      </w:pPr>
    </w:p>
    <w:p w14:paraId="13C22D23" w14:textId="77777777" w:rsidR="0004369C" w:rsidRPr="00352623" w:rsidRDefault="0004369C" w:rsidP="000902E8">
      <w:pPr>
        <w:pStyle w:val="ConsPlusNormal"/>
        <w:jc w:val="both"/>
        <w:rPr>
          <w:rFonts w:ascii="Times New Roman" w:hAnsi="Times New Roman" w:cs="Times New Roman"/>
          <w:sz w:val="26"/>
          <w:szCs w:val="26"/>
        </w:rPr>
      </w:pPr>
    </w:p>
    <w:p w14:paraId="1B4A5B9A" w14:textId="77777777" w:rsidR="0004369C" w:rsidRPr="00352623" w:rsidRDefault="0004369C" w:rsidP="000902E8">
      <w:pPr>
        <w:pStyle w:val="ConsPlusNormal"/>
        <w:jc w:val="both"/>
        <w:rPr>
          <w:rFonts w:ascii="Times New Roman" w:hAnsi="Times New Roman" w:cs="Times New Roman"/>
          <w:sz w:val="26"/>
          <w:szCs w:val="26"/>
        </w:rPr>
      </w:pPr>
    </w:p>
    <w:p w14:paraId="087FA649" w14:textId="77777777" w:rsidR="000902E8" w:rsidRPr="00352623" w:rsidRDefault="000902E8" w:rsidP="000902E8">
      <w:pPr>
        <w:pStyle w:val="ConsPlusNormal"/>
        <w:jc w:val="both"/>
        <w:rPr>
          <w:rFonts w:ascii="Times New Roman" w:hAnsi="Times New Roman" w:cs="Times New Roman"/>
          <w:sz w:val="26"/>
          <w:szCs w:val="26"/>
        </w:rPr>
      </w:pPr>
    </w:p>
    <w:p w14:paraId="2AC8F282" w14:textId="77777777" w:rsidR="00352623" w:rsidRDefault="00352623" w:rsidP="0004369C">
      <w:pPr>
        <w:pStyle w:val="ConsPlusNormal"/>
        <w:ind w:left="5670" w:firstLine="0"/>
        <w:jc w:val="both"/>
        <w:outlineLvl w:val="1"/>
        <w:rPr>
          <w:rFonts w:ascii="Times New Roman" w:hAnsi="Times New Roman" w:cs="Times New Roman"/>
          <w:sz w:val="26"/>
          <w:szCs w:val="26"/>
        </w:rPr>
      </w:pPr>
    </w:p>
    <w:p w14:paraId="55593557" w14:textId="77777777" w:rsidR="00352623" w:rsidRDefault="00352623" w:rsidP="0004369C">
      <w:pPr>
        <w:pStyle w:val="ConsPlusNormal"/>
        <w:ind w:left="5670" w:firstLine="0"/>
        <w:jc w:val="both"/>
        <w:outlineLvl w:val="1"/>
        <w:rPr>
          <w:rFonts w:ascii="Times New Roman" w:hAnsi="Times New Roman" w:cs="Times New Roman"/>
          <w:sz w:val="26"/>
          <w:szCs w:val="26"/>
        </w:rPr>
      </w:pPr>
    </w:p>
    <w:p w14:paraId="241AE1AA" w14:textId="4B995B87" w:rsidR="000902E8" w:rsidRPr="00352623" w:rsidRDefault="000902E8" w:rsidP="0004369C">
      <w:pPr>
        <w:pStyle w:val="ConsPlusNormal"/>
        <w:ind w:left="5670" w:firstLine="0"/>
        <w:jc w:val="both"/>
        <w:outlineLvl w:val="1"/>
        <w:rPr>
          <w:rFonts w:ascii="Times New Roman" w:hAnsi="Times New Roman" w:cs="Times New Roman"/>
          <w:sz w:val="26"/>
          <w:szCs w:val="26"/>
        </w:rPr>
      </w:pPr>
      <w:r w:rsidRPr="00352623">
        <w:rPr>
          <w:rFonts w:ascii="Times New Roman" w:hAnsi="Times New Roman" w:cs="Times New Roman"/>
          <w:sz w:val="26"/>
          <w:szCs w:val="26"/>
        </w:rPr>
        <w:lastRenderedPageBreak/>
        <w:t xml:space="preserve">Приложение </w:t>
      </w:r>
      <w:r w:rsidR="0004369C" w:rsidRPr="00352623">
        <w:rPr>
          <w:rFonts w:ascii="Times New Roman" w:hAnsi="Times New Roman" w:cs="Times New Roman"/>
          <w:sz w:val="26"/>
          <w:szCs w:val="26"/>
        </w:rPr>
        <w:t>№</w:t>
      </w:r>
      <w:r w:rsidRPr="00352623">
        <w:rPr>
          <w:rFonts w:ascii="Times New Roman" w:hAnsi="Times New Roman" w:cs="Times New Roman"/>
          <w:sz w:val="26"/>
          <w:szCs w:val="26"/>
        </w:rPr>
        <w:t xml:space="preserve"> 1</w:t>
      </w:r>
    </w:p>
    <w:p w14:paraId="33F0A4ED" w14:textId="1C1AB701" w:rsidR="000902E8" w:rsidRPr="00352623" w:rsidRDefault="000902E8" w:rsidP="0004369C">
      <w:pPr>
        <w:pStyle w:val="ConsPlusNormal"/>
        <w:ind w:left="5670" w:firstLine="0"/>
        <w:jc w:val="both"/>
        <w:rPr>
          <w:rFonts w:ascii="Times New Roman" w:hAnsi="Times New Roman" w:cs="Times New Roman"/>
          <w:sz w:val="26"/>
          <w:szCs w:val="26"/>
        </w:rPr>
      </w:pPr>
      <w:r w:rsidRPr="00352623">
        <w:rPr>
          <w:rFonts w:ascii="Times New Roman" w:hAnsi="Times New Roman" w:cs="Times New Roman"/>
          <w:sz w:val="26"/>
          <w:szCs w:val="26"/>
        </w:rPr>
        <w:t>к Порядку</w:t>
      </w:r>
      <w:r w:rsidR="0004369C" w:rsidRPr="00352623">
        <w:rPr>
          <w:rFonts w:ascii="Times New Roman" w:hAnsi="Times New Roman" w:cs="Times New Roman"/>
          <w:sz w:val="26"/>
          <w:szCs w:val="26"/>
        </w:rPr>
        <w:t xml:space="preserve"> </w:t>
      </w:r>
      <w:r w:rsidRPr="00352623">
        <w:rPr>
          <w:rFonts w:ascii="Times New Roman" w:hAnsi="Times New Roman" w:cs="Times New Roman"/>
          <w:sz w:val="26"/>
          <w:szCs w:val="26"/>
        </w:rPr>
        <w:t>предоставления субсидий</w:t>
      </w:r>
    </w:p>
    <w:p w14:paraId="34E3387A" w14:textId="54259B59" w:rsidR="000902E8" w:rsidRPr="00352623" w:rsidRDefault="000902E8" w:rsidP="0004369C">
      <w:pPr>
        <w:pStyle w:val="ConsPlusNormal"/>
        <w:ind w:left="5670" w:firstLine="0"/>
        <w:jc w:val="both"/>
        <w:rPr>
          <w:rFonts w:ascii="Times New Roman" w:hAnsi="Times New Roman" w:cs="Times New Roman"/>
          <w:sz w:val="26"/>
          <w:szCs w:val="26"/>
        </w:rPr>
      </w:pPr>
      <w:r w:rsidRPr="00352623">
        <w:rPr>
          <w:rFonts w:ascii="Times New Roman" w:hAnsi="Times New Roman" w:cs="Times New Roman"/>
          <w:sz w:val="26"/>
          <w:szCs w:val="26"/>
        </w:rPr>
        <w:t xml:space="preserve">из бюджета </w:t>
      </w:r>
      <w:r w:rsidR="00E618B9" w:rsidRPr="00352623">
        <w:rPr>
          <w:rFonts w:ascii="Times New Roman" w:hAnsi="Times New Roman" w:cs="Times New Roman"/>
          <w:sz w:val="26"/>
          <w:szCs w:val="26"/>
        </w:rPr>
        <w:t>Хасанского</w:t>
      </w:r>
      <w:r w:rsidR="0004369C" w:rsidRPr="00352623">
        <w:rPr>
          <w:rFonts w:ascii="Times New Roman" w:hAnsi="Times New Roman" w:cs="Times New Roman"/>
          <w:sz w:val="26"/>
          <w:szCs w:val="26"/>
        </w:rPr>
        <w:t xml:space="preserve"> </w:t>
      </w:r>
      <w:r w:rsidRPr="00352623">
        <w:rPr>
          <w:rFonts w:ascii="Times New Roman" w:hAnsi="Times New Roman" w:cs="Times New Roman"/>
          <w:sz w:val="26"/>
          <w:szCs w:val="26"/>
        </w:rPr>
        <w:t>муниципального округа</w:t>
      </w:r>
      <w:r w:rsidR="0004369C" w:rsidRPr="00352623">
        <w:rPr>
          <w:rFonts w:ascii="Times New Roman" w:hAnsi="Times New Roman" w:cs="Times New Roman"/>
          <w:sz w:val="26"/>
          <w:szCs w:val="26"/>
        </w:rPr>
        <w:t xml:space="preserve"> </w:t>
      </w:r>
      <w:r w:rsidRPr="00352623">
        <w:rPr>
          <w:rFonts w:ascii="Times New Roman" w:hAnsi="Times New Roman" w:cs="Times New Roman"/>
          <w:sz w:val="26"/>
          <w:szCs w:val="26"/>
        </w:rPr>
        <w:t>в целях возмещения</w:t>
      </w:r>
      <w:r w:rsidR="0004369C" w:rsidRPr="00352623">
        <w:rPr>
          <w:rFonts w:ascii="Times New Roman" w:hAnsi="Times New Roman" w:cs="Times New Roman"/>
          <w:sz w:val="26"/>
          <w:szCs w:val="26"/>
        </w:rPr>
        <w:t xml:space="preserve"> </w:t>
      </w:r>
      <w:r w:rsidRPr="00352623">
        <w:rPr>
          <w:rFonts w:ascii="Times New Roman" w:hAnsi="Times New Roman" w:cs="Times New Roman"/>
          <w:sz w:val="26"/>
          <w:szCs w:val="26"/>
        </w:rPr>
        <w:t>недополученных доходов</w:t>
      </w:r>
    </w:p>
    <w:p w14:paraId="22B76DDF" w14:textId="502572BC" w:rsidR="000902E8" w:rsidRPr="00352623" w:rsidRDefault="000902E8" w:rsidP="0004369C">
      <w:pPr>
        <w:pStyle w:val="ConsPlusNormal"/>
        <w:ind w:left="5670" w:firstLine="0"/>
        <w:jc w:val="both"/>
        <w:rPr>
          <w:rFonts w:ascii="Times New Roman" w:hAnsi="Times New Roman" w:cs="Times New Roman"/>
          <w:sz w:val="26"/>
          <w:szCs w:val="26"/>
        </w:rPr>
      </w:pPr>
      <w:r w:rsidRPr="00352623">
        <w:rPr>
          <w:rFonts w:ascii="Times New Roman" w:hAnsi="Times New Roman" w:cs="Times New Roman"/>
          <w:sz w:val="26"/>
          <w:szCs w:val="26"/>
        </w:rPr>
        <w:t>юридическим лицам,</w:t>
      </w:r>
      <w:r w:rsidR="0004369C" w:rsidRPr="00352623">
        <w:rPr>
          <w:rFonts w:ascii="Times New Roman" w:hAnsi="Times New Roman" w:cs="Times New Roman"/>
          <w:sz w:val="26"/>
          <w:szCs w:val="26"/>
        </w:rPr>
        <w:t xml:space="preserve"> </w:t>
      </w:r>
      <w:r w:rsidRPr="00352623">
        <w:rPr>
          <w:rFonts w:ascii="Times New Roman" w:hAnsi="Times New Roman" w:cs="Times New Roman"/>
          <w:sz w:val="26"/>
          <w:szCs w:val="26"/>
        </w:rPr>
        <w:t>индивидуальным</w:t>
      </w:r>
    </w:p>
    <w:p w14:paraId="5613CE16" w14:textId="30A45DEE" w:rsidR="000902E8" w:rsidRPr="00352623" w:rsidRDefault="000902E8" w:rsidP="0004369C">
      <w:pPr>
        <w:pStyle w:val="ConsPlusNormal"/>
        <w:ind w:left="5670" w:firstLine="0"/>
        <w:jc w:val="both"/>
        <w:rPr>
          <w:rFonts w:ascii="Times New Roman" w:hAnsi="Times New Roman" w:cs="Times New Roman"/>
          <w:sz w:val="26"/>
          <w:szCs w:val="26"/>
        </w:rPr>
      </w:pPr>
      <w:r w:rsidRPr="00352623">
        <w:rPr>
          <w:rFonts w:ascii="Times New Roman" w:hAnsi="Times New Roman" w:cs="Times New Roman"/>
          <w:sz w:val="26"/>
          <w:szCs w:val="26"/>
        </w:rPr>
        <w:t>предпринимателям</w:t>
      </w:r>
      <w:r w:rsidR="0004369C" w:rsidRPr="00352623">
        <w:rPr>
          <w:rFonts w:ascii="Times New Roman" w:hAnsi="Times New Roman" w:cs="Times New Roman"/>
          <w:sz w:val="26"/>
          <w:szCs w:val="26"/>
        </w:rPr>
        <w:t xml:space="preserve"> </w:t>
      </w:r>
      <w:r w:rsidRPr="00352623">
        <w:rPr>
          <w:rFonts w:ascii="Times New Roman" w:hAnsi="Times New Roman" w:cs="Times New Roman"/>
          <w:sz w:val="26"/>
          <w:szCs w:val="26"/>
        </w:rPr>
        <w:t>осуществляющим</w:t>
      </w:r>
    </w:p>
    <w:p w14:paraId="35CAE9CF" w14:textId="0B8170A2" w:rsidR="000902E8" w:rsidRPr="00352623" w:rsidRDefault="000902E8" w:rsidP="0004369C">
      <w:pPr>
        <w:pStyle w:val="ConsPlusNormal"/>
        <w:ind w:left="5670" w:firstLine="0"/>
        <w:jc w:val="both"/>
        <w:rPr>
          <w:rFonts w:ascii="Times New Roman" w:hAnsi="Times New Roman" w:cs="Times New Roman"/>
          <w:sz w:val="26"/>
          <w:szCs w:val="26"/>
        </w:rPr>
      </w:pPr>
      <w:r w:rsidRPr="00352623">
        <w:rPr>
          <w:rFonts w:ascii="Times New Roman" w:hAnsi="Times New Roman" w:cs="Times New Roman"/>
          <w:sz w:val="26"/>
          <w:szCs w:val="26"/>
        </w:rPr>
        <w:t>обеспечение граждан</w:t>
      </w:r>
      <w:r w:rsidR="0004369C" w:rsidRPr="00352623">
        <w:rPr>
          <w:rFonts w:ascii="Times New Roman" w:hAnsi="Times New Roman" w:cs="Times New Roman"/>
          <w:sz w:val="26"/>
          <w:szCs w:val="26"/>
        </w:rPr>
        <w:t xml:space="preserve"> </w:t>
      </w:r>
      <w:r w:rsidRPr="00352623">
        <w:rPr>
          <w:rFonts w:ascii="Times New Roman" w:hAnsi="Times New Roman" w:cs="Times New Roman"/>
          <w:sz w:val="26"/>
          <w:szCs w:val="26"/>
        </w:rPr>
        <w:t>твердым топливом</w:t>
      </w:r>
      <w:r w:rsidR="0004369C" w:rsidRPr="00352623">
        <w:rPr>
          <w:rFonts w:ascii="Times New Roman" w:hAnsi="Times New Roman" w:cs="Times New Roman"/>
          <w:sz w:val="26"/>
          <w:szCs w:val="26"/>
        </w:rPr>
        <w:t xml:space="preserve"> </w:t>
      </w:r>
      <w:r w:rsidRPr="00352623">
        <w:rPr>
          <w:rFonts w:ascii="Times New Roman" w:hAnsi="Times New Roman" w:cs="Times New Roman"/>
          <w:sz w:val="26"/>
          <w:szCs w:val="26"/>
        </w:rPr>
        <w:t>(дровами) на территории</w:t>
      </w:r>
    </w:p>
    <w:p w14:paraId="5CA539DE" w14:textId="1D9902D1" w:rsidR="000902E8" w:rsidRPr="00352623" w:rsidRDefault="00E618B9" w:rsidP="0004369C">
      <w:pPr>
        <w:pStyle w:val="ConsPlusNormal"/>
        <w:ind w:left="5670" w:firstLine="0"/>
        <w:jc w:val="both"/>
        <w:rPr>
          <w:rFonts w:ascii="Times New Roman" w:hAnsi="Times New Roman" w:cs="Times New Roman"/>
          <w:sz w:val="26"/>
          <w:szCs w:val="26"/>
        </w:rPr>
      </w:pPr>
      <w:r w:rsidRPr="00352623">
        <w:rPr>
          <w:rFonts w:ascii="Times New Roman" w:hAnsi="Times New Roman" w:cs="Times New Roman"/>
          <w:sz w:val="26"/>
          <w:szCs w:val="26"/>
        </w:rPr>
        <w:t>Хасанского</w:t>
      </w:r>
      <w:r w:rsidR="0004369C" w:rsidRPr="00352623">
        <w:rPr>
          <w:rFonts w:ascii="Times New Roman" w:hAnsi="Times New Roman" w:cs="Times New Roman"/>
          <w:sz w:val="26"/>
          <w:szCs w:val="26"/>
        </w:rPr>
        <w:t xml:space="preserve"> </w:t>
      </w:r>
      <w:r w:rsidR="000902E8" w:rsidRPr="00352623">
        <w:rPr>
          <w:rFonts w:ascii="Times New Roman" w:hAnsi="Times New Roman" w:cs="Times New Roman"/>
          <w:sz w:val="26"/>
          <w:szCs w:val="26"/>
        </w:rPr>
        <w:t>муниципального округа</w:t>
      </w:r>
    </w:p>
    <w:p w14:paraId="1387CF8F" w14:textId="7F423DC0" w:rsidR="000902E8" w:rsidRPr="00352623" w:rsidRDefault="000902E8" w:rsidP="0004369C">
      <w:pPr>
        <w:pStyle w:val="ConsPlusNormal"/>
        <w:ind w:left="5670" w:firstLine="0"/>
        <w:jc w:val="both"/>
        <w:rPr>
          <w:rFonts w:ascii="Times New Roman" w:hAnsi="Times New Roman" w:cs="Times New Roman"/>
          <w:sz w:val="26"/>
          <w:szCs w:val="26"/>
        </w:rPr>
      </w:pPr>
      <w:r w:rsidRPr="00352623">
        <w:rPr>
          <w:rFonts w:ascii="Times New Roman" w:hAnsi="Times New Roman" w:cs="Times New Roman"/>
          <w:sz w:val="26"/>
          <w:szCs w:val="26"/>
        </w:rPr>
        <w:t>Приморского края</w:t>
      </w:r>
      <w:r w:rsidR="00EB4B68" w:rsidRPr="00352623">
        <w:rPr>
          <w:rFonts w:ascii="Times New Roman" w:hAnsi="Times New Roman" w:cs="Times New Roman"/>
          <w:sz w:val="26"/>
          <w:szCs w:val="26"/>
        </w:rPr>
        <w:t xml:space="preserve"> на 2023 год</w:t>
      </w:r>
      <w:r w:rsidRPr="00352623">
        <w:rPr>
          <w:rFonts w:ascii="Times New Roman" w:hAnsi="Times New Roman" w:cs="Times New Roman"/>
          <w:sz w:val="26"/>
          <w:szCs w:val="26"/>
        </w:rPr>
        <w:t>,</w:t>
      </w:r>
      <w:r w:rsidR="0004369C" w:rsidRPr="00352623">
        <w:rPr>
          <w:rFonts w:ascii="Times New Roman" w:hAnsi="Times New Roman" w:cs="Times New Roman"/>
          <w:sz w:val="26"/>
          <w:szCs w:val="26"/>
        </w:rPr>
        <w:t xml:space="preserve"> </w:t>
      </w:r>
      <w:r w:rsidRPr="00352623">
        <w:rPr>
          <w:rFonts w:ascii="Times New Roman" w:hAnsi="Times New Roman" w:cs="Times New Roman"/>
          <w:sz w:val="26"/>
          <w:szCs w:val="26"/>
        </w:rPr>
        <w:t>утвержденному</w:t>
      </w:r>
    </w:p>
    <w:p w14:paraId="132DFC24" w14:textId="7D03D5D1" w:rsidR="000902E8" w:rsidRPr="00352623" w:rsidRDefault="0004369C" w:rsidP="0004369C">
      <w:pPr>
        <w:pStyle w:val="ConsPlusNormal"/>
        <w:ind w:left="5670" w:firstLine="0"/>
        <w:jc w:val="both"/>
        <w:rPr>
          <w:rFonts w:ascii="Times New Roman" w:hAnsi="Times New Roman" w:cs="Times New Roman"/>
          <w:sz w:val="26"/>
          <w:szCs w:val="26"/>
        </w:rPr>
      </w:pPr>
      <w:r w:rsidRPr="00352623">
        <w:rPr>
          <w:rFonts w:ascii="Times New Roman" w:hAnsi="Times New Roman" w:cs="Times New Roman"/>
          <w:sz w:val="26"/>
          <w:szCs w:val="26"/>
        </w:rPr>
        <w:t>П</w:t>
      </w:r>
      <w:r w:rsidR="000902E8" w:rsidRPr="00352623">
        <w:rPr>
          <w:rFonts w:ascii="Times New Roman" w:hAnsi="Times New Roman" w:cs="Times New Roman"/>
          <w:sz w:val="26"/>
          <w:szCs w:val="26"/>
        </w:rPr>
        <w:t>остановлением</w:t>
      </w:r>
      <w:r w:rsidRPr="00352623">
        <w:rPr>
          <w:rFonts w:ascii="Times New Roman" w:hAnsi="Times New Roman" w:cs="Times New Roman"/>
          <w:sz w:val="26"/>
          <w:szCs w:val="26"/>
        </w:rPr>
        <w:t xml:space="preserve"> </w:t>
      </w:r>
      <w:r w:rsidR="000902E8" w:rsidRPr="00352623">
        <w:rPr>
          <w:rFonts w:ascii="Times New Roman" w:hAnsi="Times New Roman" w:cs="Times New Roman"/>
          <w:sz w:val="26"/>
          <w:szCs w:val="26"/>
        </w:rPr>
        <w:t>администрации</w:t>
      </w:r>
    </w:p>
    <w:p w14:paraId="28D5B174" w14:textId="74D193C9" w:rsidR="000902E8" w:rsidRPr="00352623" w:rsidRDefault="00E618B9" w:rsidP="0004369C">
      <w:pPr>
        <w:pStyle w:val="ConsPlusNormal"/>
        <w:ind w:left="5670" w:firstLine="0"/>
        <w:jc w:val="both"/>
        <w:rPr>
          <w:rFonts w:ascii="Times New Roman" w:hAnsi="Times New Roman" w:cs="Times New Roman"/>
          <w:sz w:val="26"/>
          <w:szCs w:val="26"/>
        </w:rPr>
      </w:pPr>
      <w:r w:rsidRPr="00352623">
        <w:rPr>
          <w:rFonts w:ascii="Times New Roman" w:hAnsi="Times New Roman" w:cs="Times New Roman"/>
          <w:sz w:val="26"/>
          <w:szCs w:val="26"/>
        </w:rPr>
        <w:t>Хасанского</w:t>
      </w:r>
      <w:r w:rsidR="0004369C" w:rsidRPr="00352623">
        <w:rPr>
          <w:rFonts w:ascii="Times New Roman" w:hAnsi="Times New Roman" w:cs="Times New Roman"/>
          <w:sz w:val="26"/>
          <w:szCs w:val="26"/>
        </w:rPr>
        <w:t xml:space="preserve"> </w:t>
      </w:r>
      <w:r w:rsidR="000902E8" w:rsidRPr="00352623">
        <w:rPr>
          <w:rFonts w:ascii="Times New Roman" w:hAnsi="Times New Roman" w:cs="Times New Roman"/>
          <w:sz w:val="26"/>
          <w:szCs w:val="26"/>
        </w:rPr>
        <w:t>муниципального округа</w:t>
      </w:r>
    </w:p>
    <w:p w14:paraId="290584DC" w14:textId="6A6A7484" w:rsidR="000902E8" w:rsidRPr="00352623" w:rsidRDefault="00283295" w:rsidP="003A45AF">
      <w:pPr>
        <w:pStyle w:val="ConsPlusNormal"/>
        <w:ind w:left="5670" w:firstLine="0"/>
        <w:jc w:val="both"/>
        <w:rPr>
          <w:rFonts w:ascii="Times New Roman" w:hAnsi="Times New Roman" w:cs="Times New Roman"/>
          <w:sz w:val="26"/>
          <w:szCs w:val="26"/>
        </w:rPr>
      </w:pPr>
      <w:r>
        <w:rPr>
          <w:rFonts w:ascii="Times New Roman" w:hAnsi="Times New Roman" w:cs="Times New Roman"/>
          <w:sz w:val="26"/>
          <w:szCs w:val="26"/>
        </w:rPr>
        <w:t>о</w:t>
      </w:r>
      <w:r w:rsidR="000902E8" w:rsidRPr="00352623">
        <w:rPr>
          <w:rFonts w:ascii="Times New Roman" w:hAnsi="Times New Roman" w:cs="Times New Roman"/>
          <w:sz w:val="26"/>
          <w:szCs w:val="26"/>
        </w:rPr>
        <w:t>т</w:t>
      </w:r>
      <w:r w:rsidR="00B02A71">
        <w:rPr>
          <w:rFonts w:ascii="Times New Roman" w:hAnsi="Times New Roman" w:cs="Times New Roman"/>
          <w:sz w:val="26"/>
          <w:szCs w:val="26"/>
        </w:rPr>
        <w:t xml:space="preserve"> 30.11</w:t>
      </w:r>
      <w:r w:rsidR="003A45AF">
        <w:rPr>
          <w:rFonts w:ascii="Times New Roman" w:hAnsi="Times New Roman" w:cs="Times New Roman"/>
          <w:sz w:val="26"/>
          <w:szCs w:val="26"/>
        </w:rPr>
        <w:t>.2023</w:t>
      </w:r>
      <w:r w:rsidR="0004369C" w:rsidRPr="00352623">
        <w:rPr>
          <w:rFonts w:ascii="Times New Roman" w:hAnsi="Times New Roman" w:cs="Times New Roman"/>
          <w:sz w:val="26"/>
          <w:szCs w:val="26"/>
        </w:rPr>
        <w:t>№</w:t>
      </w:r>
      <w:r w:rsidR="00B02A71">
        <w:rPr>
          <w:rFonts w:ascii="Times New Roman" w:hAnsi="Times New Roman" w:cs="Times New Roman"/>
          <w:sz w:val="26"/>
          <w:szCs w:val="26"/>
        </w:rPr>
        <w:t xml:space="preserve"> 2246-па</w:t>
      </w:r>
    </w:p>
    <w:p w14:paraId="53C6BDF8" w14:textId="77777777" w:rsidR="000902E8" w:rsidRPr="00352623" w:rsidRDefault="000902E8" w:rsidP="0004369C">
      <w:pPr>
        <w:pStyle w:val="ConsPlusNormal"/>
        <w:ind w:left="5670" w:firstLine="0"/>
        <w:jc w:val="both"/>
        <w:rPr>
          <w:rFonts w:ascii="Times New Roman" w:hAnsi="Times New Roman" w:cs="Times New Roman"/>
          <w:sz w:val="26"/>
          <w:szCs w:val="26"/>
        </w:rPr>
      </w:pPr>
    </w:p>
    <w:p w14:paraId="0A72A8F7" w14:textId="02E30A2A" w:rsidR="000902E8" w:rsidRPr="00352623" w:rsidRDefault="00EB4B68" w:rsidP="000902E8">
      <w:pPr>
        <w:pStyle w:val="ConsPlusNormal"/>
        <w:jc w:val="center"/>
        <w:rPr>
          <w:rFonts w:ascii="Times New Roman" w:hAnsi="Times New Roman" w:cs="Times New Roman"/>
          <w:sz w:val="26"/>
          <w:szCs w:val="26"/>
        </w:rPr>
      </w:pPr>
      <w:bookmarkStart w:id="8" w:name="Par214"/>
      <w:bookmarkEnd w:id="8"/>
      <w:r w:rsidRPr="00352623">
        <w:rPr>
          <w:rFonts w:ascii="Times New Roman" w:hAnsi="Times New Roman" w:cs="Times New Roman"/>
          <w:sz w:val="26"/>
          <w:szCs w:val="26"/>
        </w:rPr>
        <w:t xml:space="preserve">СОГЛАШЕНИЕ </w:t>
      </w:r>
      <w:r w:rsidR="006D3F21" w:rsidRPr="00352623">
        <w:rPr>
          <w:rFonts w:ascii="Times New Roman" w:hAnsi="Times New Roman" w:cs="Times New Roman"/>
          <w:sz w:val="26"/>
          <w:szCs w:val="26"/>
        </w:rPr>
        <w:t>№</w:t>
      </w:r>
      <w:r w:rsidR="000902E8" w:rsidRPr="00352623">
        <w:rPr>
          <w:rFonts w:ascii="Times New Roman" w:hAnsi="Times New Roman" w:cs="Times New Roman"/>
          <w:sz w:val="26"/>
          <w:szCs w:val="26"/>
        </w:rPr>
        <w:t xml:space="preserve"> ___</w:t>
      </w:r>
    </w:p>
    <w:p w14:paraId="6BC8C559" w14:textId="77777777" w:rsidR="000902E8" w:rsidRPr="00352623" w:rsidRDefault="000902E8" w:rsidP="000902E8">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о предоставлении субсидии</w:t>
      </w:r>
    </w:p>
    <w:p w14:paraId="1047DB53" w14:textId="77777777" w:rsidR="000902E8" w:rsidRPr="00352623" w:rsidRDefault="000902E8" w:rsidP="000902E8">
      <w:pPr>
        <w:pStyle w:val="ConsPlusNormal"/>
        <w:jc w:val="both"/>
        <w:rPr>
          <w:rFonts w:ascii="Times New Roman" w:hAnsi="Times New Roman" w:cs="Times New Roman"/>
          <w:sz w:val="26"/>
          <w:szCs w:val="26"/>
        </w:rPr>
      </w:pPr>
    </w:p>
    <w:p w14:paraId="2FB5B986" w14:textId="26A1075C" w:rsidR="000902E8" w:rsidRPr="00352623" w:rsidRDefault="000902E8" w:rsidP="000902E8">
      <w:pPr>
        <w:pStyle w:val="ConsPlusNormal"/>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Администрация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в лице главы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 главы администрации муниципального округа _________________, действующего на основании </w:t>
      </w:r>
      <w:hyperlink r:id="rId13" w:history="1">
        <w:r w:rsidRPr="00352623">
          <w:rPr>
            <w:rFonts w:ascii="Times New Roman" w:hAnsi="Times New Roman" w:cs="Times New Roman"/>
            <w:sz w:val="26"/>
            <w:szCs w:val="26"/>
          </w:rPr>
          <w:t>Устава</w:t>
        </w:r>
      </w:hyperlink>
      <w:r w:rsidRPr="00352623">
        <w:rPr>
          <w:rFonts w:ascii="Times New Roman" w:hAnsi="Times New Roman" w:cs="Times New Roman"/>
          <w:sz w:val="26"/>
          <w:szCs w:val="26"/>
        </w:rPr>
        <w:t xml:space="preserve">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Приморского края, именуемая в дальнейшем </w:t>
      </w:r>
      <w:r w:rsidR="006D3F21" w:rsidRPr="00352623">
        <w:rPr>
          <w:rFonts w:ascii="Times New Roman" w:hAnsi="Times New Roman" w:cs="Times New Roman"/>
          <w:sz w:val="26"/>
          <w:szCs w:val="26"/>
        </w:rPr>
        <w:t>«Администрация»</w:t>
      </w:r>
      <w:r w:rsidRPr="00352623">
        <w:rPr>
          <w:rFonts w:ascii="Times New Roman" w:hAnsi="Times New Roman" w:cs="Times New Roman"/>
          <w:sz w:val="26"/>
          <w:szCs w:val="26"/>
        </w:rPr>
        <w:t>, с одной стороны, и ___________________, в лице _______________, действующего на основании ___________</w:t>
      </w:r>
      <w:r w:rsidR="006D3F21" w:rsidRPr="00352623">
        <w:rPr>
          <w:rFonts w:ascii="Times New Roman" w:hAnsi="Times New Roman" w:cs="Times New Roman"/>
          <w:sz w:val="26"/>
          <w:szCs w:val="26"/>
        </w:rPr>
        <w:t>______, именуемое в дальнейшем «</w:t>
      </w:r>
      <w:r w:rsidRPr="00352623">
        <w:rPr>
          <w:rFonts w:ascii="Times New Roman" w:hAnsi="Times New Roman" w:cs="Times New Roman"/>
          <w:sz w:val="26"/>
          <w:szCs w:val="26"/>
        </w:rPr>
        <w:t>Топливоснабжающая организация</w:t>
      </w:r>
      <w:r w:rsidR="006D3F21" w:rsidRPr="00352623">
        <w:rPr>
          <w:rFonts w:ascii="Times New Roman" w:hAnsi="Times New Roman" w:cs="Times New Roman"/>
          <w:sz w:val="26"/>
          <w:szCs w:val="26"/>
        </w:rPr>
        <w:t>»</w:t>
      </w:r>
      <w:r w:rsidRPr="00352623">
        <w:rPr>
          <w:rFonts w:ascii="Times New Roman" w:hAnsi="Times New Roman" w:cs="Times New Roman"/>
          <w:sz w:val="26"/>
          <w:szCs w:val="26"/>
        </w:rPr>
        <w:t xml:space="preserve"> с другой стороны, совместно именуемые Стороны, заключили настоящее Соглашение о нижеследующем:</w:t>
      </w:r>
    </w:p>
    <w:p w14:paraId="699B1043" w14:textId="77777777" w:rsidR="000902E8" w:rsidRPr="00352623" w:rsidRDefault="000902E8" w:rsidP="000902E8">
      <w:pPr>
        <w:pStyle w:val="ConsPlusNormal"/>
        <w:jc w:val="both"/>
        <w:rPr>
          <w:rFonts w:ascii="Times New Roman" w:hAnsi="Times New Roman" w:cs="Times New Roman"/>
          <w:sz w:val="26"/>
          <w:szCs w:val="26"/>
        </w:rPr>
      </w:pPr>
    </w:p>
    <w:p w14:paraId="7CCBB839" w14:textId="77777777" w:rsidR="000902E8" w:rsidRPr="00352623" w:rsidRDefault="000902E8" w:rsidP="000902E8">
      <w:pPr>
        <w:pStyle w:val="ConsPlusNormal"/>
        <w:jc w:val="center"/>
        <w:outlineLvl w:val="2"/>
        <w:rPr>
          <w:rFonts w:ascii="Times New Roman" w:hAnsi="Times New Roman" w:cs="Times New Roman"/>
          <w:sz w:val="26"/>
          <w:szCs w:val="26"/>
        </w:rPr>
      </w:pPr>
      <w:r w:rsidRPr="00352623">
        <w:rPr>
          <w:rFonts w:ascii="Times New Roman" w:hAnsi="Times New Roman" w:cs="Times New Roman"/>
          <w:sz w:val="26"/>
          <w:szCs w:val="26"/>
        </w:rPr>
        <w:t>1. Предмет соглашения</w:t>
      </w:r>
    </w:p>
    <w:p w14:paraId="2E675367" w14:textId="77777777" w:rsidR="000902E8" w:rsidRPr="00352623" w:rsidRDefault="000902E8" w:rsidP="000902E8">
      <w:pPr>
        <w:pStyle w:val="ConsPlusNormal"/>
        <w:jc w:val="both"/>
        <w:rPr>
          <w:rFonts w:ascii="Times New Roman" w:hAnsi="Times New Roman" w:cs="Times New Roman"/>
          <w:sz w:val="26"/>
          <w:szCs w:val="26"/>
        </w:rPr>
      </w:pPr>
    </w:p>
    <w:p w14:paraId="4CF75116" w14:textId="41E4BD62" w:rsidR="000902E8" w:rsidRPr="00352623" w:rsidRDefault="000902E8" w:rsidP="000902E8">
      <w:pPr>
        <w:pStyle w:val="ConsPlusNormal"/>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1.1. В соответствии с настоящим Соглашением </w:t>
      </w:r>
      <w:r w:rsidR="006D3F21" w:rsidRPr="00352623">
        <w:rPr>
          <w:rFonts w:ascii="Times New Roman" w:hAnsi="Times New Roman" w:cs="Times New Roman"/>
          <w:sz w:val="26"/>
          <w:szCs w:val="26"/>
        </w:rPr>
        <w:t>«</w:t>
      </w:r>
      <w:r w:rsidRPr="00352623">
        <w:rPr>
          <w:rFonts w:ascii="Times New Roman" w:hAnsi="Times New Roman" w:cs="Times New Roman"/>
          <w:sz w:val="26"/>
          <w:szCs w:val="26"/>
        </w:rPr>
        <w:t>Администрация</w:t>
      </w:r>
      <w:r w:rsidR="006D3F21" w:rsidRPr="00352623">
        <w:rPr>
          <w:rFonts w:ascii="Times New Roman" w:hAnsi="Times New Roman" w:cs="Times New Roman"/>
          <w:sz w:val="26"/>
          <w:szCs w:val="26"/>
        </w:rPr>
        <w:t>»</w:t>
      </w:r>
      <w:r w:rsidRPr="00352623">
        <w:rPr>
          <w:rFonts w:ascii="Times New Roman" w:hAnsi="Times New Roman" w:cs="Times New Roman"/>
          <w:sz w:val="26"/>
          <w:szCs w:val="26"/>
        </w:rPr>
        <w:t xml:space="preserve"> предоставляет субсидию на обеспечение граждан твердым топливом (дровами) на основании Порядка предоставления субсидий из бюджета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в целях возмещения недополученных доходов юридическим лицам, индивидуальным предпринимателям, осуществляющим обеспечение граждан твердым топливом (дровами) на территории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Приморского края</w:t>
      </w:r>
      <w:r w:rsidR="00B01B69" w:rsidRPr="00352623">
        <w:rPr>
          <w:rFonts w:ascii="Times New Roman" w:hAnsi="Times New Roman" w:cs="Times New Roman"/>
          <w:sz w:val="26"/>
          <w:szCs w:val="26"/>
        </w:rPr>
        <w:t xml:space="preserve"> на 2023 год</w:t>
      </w:r>
      <w:r w:rsidRPr="00352623">
        <w:rPr>
          <w:rFonts w:ascii="Times New Roman" w:hAnsi="Times New Roman" w:cs="Times New Roman"/>
          <w:sz w:val="26"/>
          <w:szCs w:val="26"/>
        </w:rPr>
        <w:t xml:space="preserve">, утвержденного постановлением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от ___________ 20__ г. </w:t>
      </w:r>
      <w:r w:rsidR="006D3F21" w:rsidRPr="00352623">
        <w:rPr>
          <w:rFonts w:ascii="Times New Roman" w:hAnsi="Times New Roman" w:cs="Times New Roman"/>
          <w:sz w:val="26"/>
          <w:szCs w:val="26"/>
        </w:rPr>
        <w:t>№</w:t>
      </w:r>
      <w:r w:rsidRPr="00352623">
        <w:rPr>
          <w:rFonts w:ascii="Times New Roman" w:hAnsi="Times New Roman" w:cs="Times New Roman"/>
          <w:sz w:val="26"/>
          <w:szCs w:val="26"/>
        </w:rPr>
        <w:t xml:space="preserve"> ____ в размере _________</w:t>
      </w:r>
      <w:r w:rsidR="00B01B69" w:rsidRPr="00352623">
        <w:rPr>
          <w:rFonts w:ascii="Times New Roman" w:hAnsi="Times New Roman" w:cs="Times New Roman"/>
          <w:sz w:val="26"/>
          <w:szCs w:val="26"/>
        </w:rPr>
        <w:t>____ рублей из местного бюджета и _________</w:t>
      </w:r>
      <w:r w:rsidR="00EB4B68" w:rsidRPr="00352623">
        <w:rPr>
          <w:rFonts w:ascii="Times New Roman" w:hAnsi="Times New Roman" w:cs="Times New Roman"/>
          <w:sz w:val="26"/>
          <w:szCs w:val="26"/>
        </w:rPr>
        <w:t>____ рублей из краев</w:t>
      </w:r>
      <w:r w:rsidR="00B01B69" w:rsidRPr="00352623">
        <w:rPr>
          <w:rFonts w:ascii="Times New Roman" w:hAnsi="Times New Roman" w:cs="Times New Roman"/>
          <w:sz w:val="26"/>
          <w:szCs w:val="26"/>
        </w:rPr>
        <w:t>ого бюджета</w:t>
      </w:r>
      <w:r w:rsidR="00EB4B68" w:rsidRPr="00352623">
        <w:rPr>
          <w:rFonts w:ascii="Times New Roman" w:hAnsi="Times New Roman" w:cs="Times New Roman"/>
          <w:sz w:val="26"/>
          <w:szCs w:val="26"/>
        </w:rPr>
        <w:t>,</w:t>
      </w:r>
      <w:r w:rsidRPr="00352623">
        <w:rPr>
          <w:rFonts w:ascii="Times New Roman" w:hAnsi="Times New Roman" w:cs="Times New Roman"/>
          <w:sz w:val="26"/>
          <w:szCs w:val="26"/>
        </w:rPr>
        <w:t xml:space="preserve"> а </w:t>
      </w:r>
      <w:r w:rsidR="006D3F21" w:rsidRPr="00352623">
        <w:rPr>
          <w:rFonts w:ascii="Times New Roman" w:hAnsi="Times New Roman" w:cs="Times New Roman"/>
          <w:sz w:val="26"/>
          <w:szCs w:val="26"/>
        </w:rPr>
        <w:t xml:space="preserve">«Топливоснабжающая </w:t>
      </w:r>
      <w:r w:rsidR="006D3F21" w:rsidRPr="00352623">
        <w:rPr>
          <w:rFonts w:ascii="Times New Roman" w:hAnsi="Times New Roman" w:cs="Times New Roman"/>
          <w:sz w:val="26"/>
          <w:szCs w:val="26"/>
        </w:rPr>
        <w:lastRenderedPageBreak/>
        <w:t>организация»</w:t>
      </w:r>
      <w:r w:rsidRPr="00352623">
        <w:rPr>
          <w:rFonts w:ascii="Times New Roman" w:hAnsi="Times New Roman" w:cs="Times New Roman"/>
          <w:sz w:val="26"/>
          <w:szCs w:val="26"/>
        </w:rPr>
        <w:t xml:space="preserve"> обязуется принять субсидию и использовать ее по целевому назначению.</w:t>
      </w:r>
    </w:p>
    <w:p w14:paraId="46EE9B73" w14:textId="17DABF79"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1.2. Обеспечение граждан твердым топливом (дровами) должно осуществляться в соответствии с Порядком предоставления субсидий из бюджета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на возмещение затрат в связи с обеспечением граждан твердым топливом (дровами) и настоящим Соглашением.</w:t>
      </w:r>
    </w:p>
    <w:p w14:paraId="4ACE582E" w14:textId="77777777" w:rsidR="000902E8" w:rsidRPr="00352623" w:rsidRDefault="000902E8" w:rsidP="000902E8">
      <w:pPr>
        <w:pStyle w:val="ConsPlusNormal"/>
        <w:jc w:val="both"/>
        <w:rPr>
          <w:rFonts w:ascii="Times New Roman" w:hAnsi="Times New Roman" w:cs="Times New Roman"/>
          <w:sz w:val="26"/>
          <w:szCs w:val="26"/>
        </w:rPr>
      </w:pPr>
    </w:p>
    <w:p w14:paraId="6919A889" w14:textId="77777777" w:rsidR="000902E8" w:rsidRPr="00352623" w:rsidRDefault="000902E8" w:rsidP="000902E8">
      <w:pPr>
        <w:pStyle w:val="ConsPlusNormal"/>
        <w:jc w:val="center"/>
        <w:outlineLvl w:val="2"/>
        <w:rPr>
          <w:rFonts w:ascii="Times New Roman" w:hAnsi="Times New Roman" w:cs="Times New Roman"/>
          <w:sz w:val="26"/>
          <w:szCs w:val="26"/>
        </w:rPr>
      </w:pPr>
      <w:r w:rsidRPr="00352623">
        <w:rPr>
          <w:rFonts w:ascii="Times New Roman" w:hAnsi="Times New Roman" w:cs="Times New Roman"/>
          <w:sz w:val="26"/>
          <w:szCs w:val="26"/>
        </w:rPr>
        <w:t>2. Права и обязанности сторон, оказание и приемка услуг</w:t>
      </w:r>
    </w:p>
    <w:p w14:paraId="18638915" w14:textId="77777777" w:rsidR="000902E8" w:rsidRPr="00352623" w:rsidRDefault="000902E8" w:rsidP="000902E8">
      <w:pPr>
        <w:pStyle w:val="ConsPlusNormal"/>
        <w:jc w:val="both"/>
        <w:rPr>
          <w:rFonts w:ascii="Times New Roman" w:hAnsi="Times New Roman" w:cs="Times New Roman"/>
          <w:sz w:val="26"/>
          <w:szCs w:val="26"/>
        </w:rPr>
      </w:pPr>
    </w:p>
    <w:p w14:paraId="3D8EA107" w14:textId="5809A4E8" w:rsidR="000902E8" w:rsidRPr="00352623" w:rsidRDefault="000902E8" w:rsidP="000902E8">
      <w:pPr>
        <w:pStyle w:val="ConsPlusNormal"/>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2.1. </w:t>
      </w:r>
      <w:r w:rsidR="006D3F21" w:rsidRPr="00352623">
        <w:rPr>
          <w:rFonts w:ascii="Times New Roman" w:hAnsi="Times New Roman" w:cs="Times New Roman"/>
          <w:sz w:val="26"/>
          <w:szCs w:val="26"/>
        </w:rPr>
        <w:t>«Администрация»</w:t>
      </w:r>
      <w:r w:rsidRPr="00352623">
        <w:rPr>
          <w:rFonts w:ascii="Times New Roman" w:hAnsi="Times New Roman" w:cs="Times New Roman"/>
          <w:sz w:val="26"/>
          <w:szCs w:val="26"/>
        </w:rPr>
        <w:t xml:space="preserve"> вправе:</w:t>
      </w:r>
    </w:p>
    <w:p w14:paraId="23C45E70" w14:textId="3246503B" w:rsidR="000902E8" w:rsidRPr="00352623" w:rsidRDefault="006D3F21"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проверять исполнение «</w:t>
      </w:r>
      <w:r w:rsidR="000902E8" w:rsidRPr="00352623">
        <w:rPr>
          <w:rFonts w:ascii="Times New Roman" w:hAnsi="Times New Roman" w:cs="Times New Roman"/>
          <w:sz w:val="26"/>
          <w:szCs w:val="26"/>
        </w:rPr>
        <w:t>Топливоснабжающей организацией</w:t>
      </w:r>
      <w:r w:rsidRPr="00352623">
        <w:rPr>
          <w:rFonts w:ascii="Times New Roman" w:hAnsi="Times New Roman" w:cs="Times New Roman"/>
          <w:sz w:val="26"/>
          <w:szCs w:val="26"/>
        </w:rPr>
        <w:t>»</w:t>
      </w:r>
      <w:r w:rsidR="000902E8" w:rsidRPr="00352623">
        <w:rPr>
          <w:rFonts w:ascii="Times New Roman" w:hAnsi="Times New Roman" w:cs="Times New Roman"/>
          <w:sz w:val="26"/>
          <w:szCs w:val="26"/>
        </w:rPr>
        <w:t xml:space="preserve"> обязанности по обеспечению граждан твердым топливом (дровами);</w:t>
      </w:r>
    </w:p>
    <w:p w14:paraId="3F67C0CF" w14:textId="1CDFF2B1" w:rsidR="000902E8" w:rsidRPr="00352623" w:rsidRDefault="00E27BC7"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запрашивать у «Топливоснабжающей организации»</w:t>
      </w:r>
      <w:r w:rsidR="000902E8" w:rsidRPr="00352623">
        <w:rPr>
          <w:rFonts w:ascii="Times New Roman" w:hAnsi="Times New Roman" w:cs="Times New Roman"/>
          <w:sz w:val="26"/>
          <w:szCs w:val="26"/>
        </w:rPr>
        <w:t xml:space="preserve"> сведения и копии документов об обеспечении граждан твердым топливом (дровами);</w:t>
      </w:r>
    </w:p>
    <w:p w14:paraId="0A5CA20A" w14:textId="663A6F93"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2.2. </w:t>
      </w:r>
      <w:r w:rsidR="00E27BC7" w:rsidRPr="00352623">
        <w:rPr>
          <w:rFonts w:ascii="Times New Roman" w:hAnsi="Times New Roman" w:cs="Times New Roman"/>
          <w:sz w:val="26"/>
          <w:szCs w:val="26"/>
        </w:rPr>
        <w:t>«</w:t>
      </w:r>
      <w:r w:rsidRPr="00352623">
        <w:rPr>
          <w:rFonts w:ascii="Times New Roman" w:hAnsi="Times New Roman" w:cs="Times New Roman"/>
          <w:sz w:val="26"/>
          <w:szCs w:val="26"/>
        </w:rPr>
        <w:t>Администрация</w:t>
      </w:r>
      <w:r w:rsidR="00E27BC7" w:rsidRPr="00352623">
        <w:rPr>
          <w:rFonts w:ascii="Times New Roman" w:hAnsi="Times New Roman" w:cs="Times New Roman"/>
          <w:sz w:val="26"/>
          <w:szCs w:val="26"/>
        </w:rPr>
        <w:t>»</w:t>
      </w:r>
      <w:r w:rsidRPr="00352623">
        <w:rPr>
          <w:rFonts w:ascii="Times New Roman" w:hAnsi="Times New Roman" w:cs="Times New Roman"/>
          <w:sz w:val="26"/>
          <w:szCs w:val="26"/>
        </w:rPr>
        <w:t xml:space="preserve"> обязана:</w:t>
      </w:r>
    </w:p>
    <w:p w14:paraId="1EC10F22" w14:textId="064F96EF"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 оказывать информационную и методическую помощь </w:t>
      </w:r>
      <w:r w:rsidR="00E27BC7" w:rsidRPr="00352623">
        <w:rPr>
          <w:rFonts w:ascii="Times New Roman" w:hAnsi="Times New Roman" w:cs="Times New Roman"/>
          <w:sz w:val="26"/>
          <w:szCs w:val="26"/>
        </w:rPr>
        <w:t>«</w:t>
      </w:r>
      <w:r w:rsidRPr="00352623">
        <w:rPr>
          <w:rFonts w:ascii="Times New Roman" w:hAnsi="Times New Roman" w:cs="Times New Roman"/>
          <w:sz w:val="26"/>
          <w:szCs w:val="26"/>
        </w:rPr>
        <w:t>Топливоснабжающей организации</w:t>
      </w:r>
      <w:r w:rsidR="00E27BC7" w:rsidRPr="00352623">
        <w:rPr>
          <w:rFonts w:ascii="Times New Roman" w:hAnsi="Times New Roman" w:cs="Times New Roman"/>
          <w:sz w:val="26"/>
          <w:szCs w:val="26"/>
        </w:rPr>
        <w:t>»</w:t>
      </w:r>
      <w:r w:rsidRPr="00352623">
        <w:rPr>
          <w:rFonts w:ascii="Times New Roman" w:hAnsi="Times New Roman" w:cs="Times New Roman"/>
          <w:sz w:val="26"/>
          <w:szCs w:val="26"/>
        </w:rPr>
        <w:t>;</w:t>
      </w:r>
    </w:p>
    <w:p w14:paraId="6F6E5959" w14:textId="4D2598BF"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 информировать граждан, проживающих на территории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Приморского края о </w:t>
      </w:r>
      <w:r w:rsidR="00E27BC7" w:rsidRPr="00352623">
        <w:rPr>
          <w:rFonts w:ascii="Times New Roman" w:hAnsi="Times New Roman" w:cs="Times New Roman"/>
          <w:sz w:val="26"/>
          <w:szCs w:val="26"/>
        </w:rPr>
        <w:t>«Топливоснабжающей организации»</w:t>
      </w:r>
      <w:r w:rsidRPr="00352623">
        <w:rPr>
          <w:rFonts w:ascii="Times New Roman" w:hAnsi="Times New Roman" w:cs="Times New Roman"/>
          <w:sz w:val="26"/>
          <w:szCs w:val="26"/>
        </w:rPr>
        <w:t xml:space="preserve"> посредством средств массовой информации.</w:t>
      </w:r>
    </w:p>
    <w:p w14:paraId="7766AEE7" w14:textId="5295EEA0" w:rsidR="000902E8" w:rsidRPr="00352623" w:rsidRDefault="00015FB7"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2.3. «</w:t>
      </w:r>
      <w:r w:rsidR="000902E8" w:rsidRPr="00352623">
        <w:rPr>
          <w:rFonts w:ascii="Times New Roman" w:hAnsi="Times New Roman" w:cs="Times New Roman"/>
          <w:sz w:val="26"/>
          <w:szCs w:val="26"/>
        </w:rPr>
        <w:t>Топливоснабжающая организация</w:t>
      </w:r>
      <w:r w:rsidRPr="00352623">
        <w:rPr>
          <w:rFonts w:ascii="Times New Roman" w:hAnsi="Times New Roman" w:cs="Times New Roman"/>
          <w:sz w:val="26"/>
          <w:szCs w:val="26"/>
        </w:rPr>
        <w:t>»</w:t>
      </w:r>
      <w:r w:rsidR="000902E8" w:rsidRPr="00352623">
        <w:rPr>
          <w:rFonts w:ascii="Times New Roman" w:hAnsi="Times New Roman" w:cs="Times New Roman"/>
          <w:sz w:val="26"/>
          <w:szCs w:val="26"/>
        </w:rPr>
        <w:t xml:space="preserve"> обязана:</w:t>
      </w:r>
    </w:p>
    <w:p w14:paraId="3950D29F"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организовать бесперебойное обеспечение граждан твердым топливом (дровами);</w:t>
      </w:r>
    </w:p>
    <w:p w14:paraId="6CACFD98" w14:textId="177ACF73"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 письменно уведомлять администрацию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обо всех обстоятельствах, препятствующих осуществлению обязанности по обеспечению граждан твердым топливом (дровами);</w:t>
      </w:r>
    </w:p>
    <w:p w14:paraId="43899645" w14:textId="7281BFD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 установить по месту нахождения складирования твердого топлива (дрова) информационный щит содержащий информацию о названии организации, днях отпуска твердого топлива (дрова) для населения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часы отпуска и информацию о составе пакета документов необходимого для оформления заявки на отпуск твердого топлива (дров) на домовладение и требование по качеству товара (ГОСТ);</w:t>
      </w:r>
    </w:p>
    <w:p w14:paraId="1056BE32" w14:textId="648F8DD2"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 предоставить в администрацию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в электронном виде схему проезда к месту складирования твердого топлива (дрова).</w:t>
      </w:r>
    </w:p>
    <w:p w14:paraId="6ACB3191"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Основанием для отпуска гражданам твердого топлива по ценам, не превышающим предельные цены на твердое топливо, установленные департаментом по тарифам Приморского края, являются:</w:t>
      </w:r>
    </w:p>
    <w:p w14:paraId="10398ABB" w14:textId="32DB2F01"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lastRenderedPageBreak/>
        <w:t xml:space="preserve">- паспорт гражданина Российской Федерации или иной документ, для удостоверения личности и подтверждающий регистрацию гражданина по месту пребывания на территории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Приморского края;</w:t>
      </w:r>
    </w:p>
    <w:p w14:paraId="0A8BCF93" w14:textId="2BAA19CF"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 справка, выданная отделом по работе с территориями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о площади жилого дома и наличии печного отопления (справка выдается на основании предъявленных документов на жилой дом, подтверждающие площадь жилого дома).</w:t>
      </w:r>
    </w:p>
    <w:p w14:paraId="30A6F140" w14:textId="042FD8DD" w:rsidR="000902E8" w:rsidRPr="00352623" w:rsidRDefault="00015FB7"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Для предоставления субсидии «</w:t>
      </w:r>
      <w:r w:rsidR="000902E8" w:rsidRPr="00352623">
        <w:rPr>
          <w:rFonts w:ascii="Times New Roman" w:hAnsi="Times New Roman" w:cs="Times New Roman"/>
          <w:sz w:val="26"/>
          <w:szCs w:val="26"/>
        </w:rPr>
        <w:t>Топливоснабжающая организация</w:t>
      </w:r>
      <w:r w:rsidRPr="00352623">
        <w:rPr>
          <w:rFonts w:ascii="Times New Roman" w:hAnsi="Times New Roman" w:cs="Times New Roman"/>
          <w:sz w:val="26"/>
          <w:szCs w:val="26"/>
        </w:rPr>
        <w:t>»</w:t>
      </w:r>
      <w:r w:rsidR="000902E8" w:rsidRPr="00352623">
        <w:rPr>
          <w:rFonts w:ascii="Times New Roman" w:hAnsi="Times New Roman" w:cs="Times New Roman"/>
          <w:sz w:val="26"/>
          <w:szCs w:val="26"/>
        </w:rPr>
        <w:t xml:space="preserve"> предоставляет в администрацию </w:t>
      </w:r>
      <w:r w:rsidR="00E618B9" w:rsidRPr="00352623">
        <w:rPr>
          <w:rFonts w:ascii="Times New Roman" w:hAnsi="Times New Roman" w:cs="Times New Roman"/>
          <w:sz w:val="26"/>
          <w:szCs w:val="26"/>
        </w:rPr>
        <w:t>Хасанского</w:t>
      </w:r>
      <w:r w:rsidR="000902E8" w:rsidRPr="00352623">
        <w:rPr>
          <w:rFonts w:ascii="Times New Roman" w:hAnsi="Times New Roman" w:cs="Times New Roman"/>
          <w:sz w:val="26"/>
          <w:szCs w:val="26"/>
        </w:rPr>
        <w:t xml:space="preserve"> муниципального округа</w:t>
      </w:r>
      <w:r w:rsidR="00B01B69" w:rsidRPr="00352623">
        <w:rPr>
          <w:rFonts w:ascii="Times New Roman" w:hAnsi="Times New Roman" w:cs="Times New Roman"/>
          <w:sz w:val="26"/>
          <w:szCs w:val="26"/>
        </w:rPr>
        <w:t xml:space="preserve"> до 15.12.2023 года</w:t>
      </w:r>
      <w:r w:rsidR="000902E8" w:rsidRPr="00352623">
        <w:rPr>
          <w:rFonts w:ascii="Times New Roman" w:hAnsi="Times New Roman" w:cs="Times New Roman"/>
          <w:sz w:val="26"/>
          <w:szCs w:val="26"/>
        </w:rPr>
        <w:t xml:space="preserve">, заверенный реестр домовладений, обеспеченных твердым топливом в течение отчетного месяца </w:t>
      </w:r>
      <w:hyperlink w:anchor="Par289" w:history="1">
        <w:r w:rsidR="000902E8" w:rsidRPr="00352623">
          <w:rPr>
            <w:rFonts w:ascii="Times New Roman" w:hAnsi="Times New Roman" w:cs="Times New Roman"/>
            <w:sz w:val="26"/>
            <w:szCs w:val="26"/>
          </w:rPr>
          <w:t xml:space="preserve">(приложение </w:t>
        </w:r>
        <w:r w:rsidRPr="00352623">
          <w:rPr>
            <w:rFonts w:ascii="Times New Roman" w:hAnsi="Times New Roman" w:cs="Times New Roman"/>
            <w:sz w:val="26"/>
            <w:szCs w:val="26"/>
          </w:rPr>
          <w:t>№</w:t>
        </w:r>
        <w:r w:rsidR="000902E8" w:rsidRPr="00352623">
          <w:rPr>
            <w:rFonts w:ascii="Times New Roman" w:hAnsi="Times New Roman" w:cs="Times New Roman"/>
            <w:sz w:val="26"/>
            <w:szCs w:val="26"/>
          </w:rPr>
          <w:t xml:space="preserve"> 1)</w:t>
        </w:r>
      </w:hyperlink>
      <w:r w:rsidR="000902E8" w:rsidRPr="00352623">
        <w:rPr>
          <w:rFonts w:ascii="Times New Roman" w:hAnsi="Times New Roman" w:cs="Times New Roman"/>
          <w:sz w:val="26"/>
          <w:szCs w:val="26"/>
        </w:rPr>
        <w:t>, с указанием даты п</w:t>
      </w:r>
      <w:r w:rsidR="00B01B69" w:rsidRPr="00352623">
        <w:rPr>
          <w:rFonts w:ascii="Times New Roman" w:hAnsi="Times New Roman" w:cs="Times New Roman"/>
          <w:sz w:val="26"/>
          <w:szCs w:val="26"/>
        </w:rPr>
        <w:t>родажи твердого топлива (дров),</w:t>
      </w:r>
      <w:r w:rsidR="000902E8" w:rsidRPr="00352623">
        <w:rPr>
          <w:rFonts w:ascii="Times New Roman" w:hAnsi="Times New Roman" w:cs="Times New Roman"/>
          <w:sz w:val="26"/>
          <w:szCs w:val="26"/>
        </w:rPr>
        <w:t>, объемов твердого топлива, минимальных и розничных цен на твердое топливо (дров), величины возмещения недополученных доходов.</w:t>
      </w:r>
    </w:p>
    <w:p w14:paraId="0F81FC98"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Приемка оказанных услуг и оформление результатов приемки осуществляется в следующие сроки и порядке:</w:t>
      </w:r>
    </w:p>
    <w:p w14:paraId="08C40C9E" w14:textId="397B1B60"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 по факту оказания услуг Исполнитель оформляет, подписывает и направляет в адрес администрации Акт об оказанных услугах </w:t>
      </w:r>
      <w:hyperlink w:anchor="Par366" w:history="1">
        <w:r w:rsidRPr="00352623">
          <w:rPr>
            <w:rFonts w:ascii="Times New Roman" w:hAnsi="Times New Roman" w:cs="Times New Roman"/>
            <w:sz w:val="26"/>
            <w:szCs w:val="26"/>
          </w:rPr>
          <w:t xml:space="preserve">(приложение </w:t>
        </w:r>
        <w:r w:rsidR="004345DE" w:rsidRPr="00352623">
          <w:rPr>
            <w:rFonts w:ascii="Times New Roman" w:hAnsi="Times New Roman" w:cs="Times New Roman"/>
            <w:sz w:val="26"/>
            <w:szCs w:val="26"/>
          </w:rPr>
          <w:t>№</w:t>
        </w:r>
        <w:r w:rsidRPr="00352623">
          <w:rPr>
            <w:rFonts w:ascii="Times New Roman" w:hAnsi="Times New Roman" w:cs="Times New Roman"/>
            <w:sz w:val="26"/>
            <w:szCs w:val="26"/>
          </w:rPr>
          <w:t xml:space="preserve"> 2)</w:t>
        </w:r>
      </w:hyperlink>
      <w:r w:rsidRPr="00352623">
        <w:rPr>
          <w:rFonts w:ascii="Times New Roman" w:hAnsi="Times New Roman" w:cs="Times New Roman"/>
          <w:sz w:val="26"/>
          <w:szCs w:val="26"/>
        </w:rPr>
        <w:t xml:space="preserve">, </w:t>
      </w:r>
      <w:hyperlink w:anchor="Par395" w:history="1">
        <w:r w:rsidRPr="00352623">
          <w:rPr>
            <w:rFonts w:ascii="Times New Roman" w:hAnsi="Times New Roman" w:cs="Times New Roman"/>
            <w:sz w:val="26"/>
            <w:szCs w:val="26"/>
          </w:rPr>
          <w:t xml:space="preserve">(приложение </w:t>
        </w:r>
        <w:r w:rsidR="004345DE" w:rsidRPr="00352623">
          <w:rPr>
            <w:rFonts w:ascii="Times New Roman" w:hAnsi="Times New Roman" w:cs="Times New Roman"/>
            <w:sz w:val="26"/>
            <w:szCs w:val="26"/>
          </w:rPr>
          <w:t>№</w:t>
        </w:r>
        <w:r w:rsidRPr="00352623">
          <w:rPr>
            <w:rFonts w:ascii="Times New Roman" w:hAnsi="Times New Roman" w:cs="Times New Roman"/>
            <w:sz w:val="26"/>
            <w:szCs w:val="26"/>
          </w:rPr>
          <w:t xml:space="preserve"> 3)</w:t>
        </w:r>
      </w:hyperlink>
      <w:r w:rsidRPr="00352623">
        <w:rPr>
          <w:rFonts w:ascii="Times New Roman" w:hAnsi="Times New Roman" w:cs="Times New Roman"/>
          <w:sz w:val="26"/>
          <w:szCs w:val="26"/>
        </w:rPr>
        <w:t xml:space="preserve"> счет на оплату и (или) счет-фактуру, после получения Акта об оказанных услугах управление жизнеобеспечения администрации </w:t>
      </w:r>
      <w:r w:rsidR="00E618B9" w:rsidRPr="00352623">
        <w:rPr>
          <w:rFonts w:ascii="Times New Roman" w:hAnsi="Times New Roman" w:cs="Times New Roman"/>
          <w:sz w:val="26"/>
          <w:szCs w:val="26"/>
        </w:rPr>
        <w:t>Хасанского</w:t>
      </w:r>
      <w:r w:rsidRPr="00352623">
        <w:rPr>
          <w:rFonts w:ascii="Times New Roman" w:hAnsi="Times New Roman" w:cs="Times New Roman"/>
          <w:sz w:val="26"/>
          <w:szCs w:val="26"/>
        </w:rPr>
        <w:t xml:space="preserve"> муниципального округа в </w:t>
      </w:r>
      <w:r w:rsidR="00A00A16" w:rsidRPr="00352623">
        <w:rPr>
          <w:rFonts w:ascii="Times New Roman" w:hAnsi="Times New Roman" w:cs="Times New Roman"/>
          <w:sz w:val="26"/>
          <w:szCs w:val="26"/>
        </w:rPr>
        <w:t>течение 2</w:t>
      </w:r>
      <w:r w:rsidRPr="00352623">
        <w:rPr>
          <w:rFonts w:ascii="Times New Roman" w:hAnsi="Times New Roman" w:cs="Times New Roman"/>
          <w:sz w:val="26"/>
          <w:szCs w:val="26"/>
        </w:rPr>
        <w:t xml:space="preserve"> дней осуществляет приемку, при отсутствии замечаний подписывает указанный Акт.</w:t>
      </w:r>
    </w:p>
    <w:p w14:paraId="6424C21E" w14:textId="2EEB28E2" w:rsidR="000902E8" w:rsidRPr="00352623" w:rsidRDefault="004345DE"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2.4. «</w:t>
      </w:r>
      <w:r w:rsidR="000902E8" w:rsidRPr="00352623">
        <w:rPr>
          <w:rFonts w:ascii="Times New Roman" w:hAnsi="Times New Roman" w:cs="Times New Roman"/>
          <w:sz w:val="26"/>
          <w:szCs w:val="26"/>
        </w:rPr>
        <w:t>Топливоснабжающая организация</w:t>
      </w:r>
      <w:r w:rsidRPr="00352623">
        <w:rPr>
          <w:rFonts w:ascii="Times New Roman" w:hAnsi="Times New Roman" w:cs="Times New Roman"/>
          <w:sz w:val="26"/>
          <w:szCs w:val="26"/>
        </w:rPr>
        <w:t>»</w:t>
      </w:r>
      <w:r w:rsidR="000902E8" w:rsidRPr="00352623">
        <w:rPr>
          <w:rFonts w:ascii="Times New Roman" w:hAnsi="Times New Roman" w:cs="Times New Roman"/>
          <w:sz w:val="26"/>
          <w:szCs w:val="26"/>
        </w:rPr>
        <w:t xml:space="preserve"> дает согласие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r:id="rId14" w:history="1">
        <w:r w:rsidR="000902E8" w:rsidRPr="00352623">
          <w:rPr>
            <w:rFonts w:ascii="Times New Roman" w:hAnsi="Times New Roman" w:cs="Times New Roman"/>
            <w:sz w:val="26"/>
            <w:szCs w:val="26"/>
          </w:rPr>
          <w:t>подпунктом 5 пункта 3 статьи 78</w:t>
        </w:r>
      </w:hyperlink>
      <w:r w:rsidR="000902E8" w:rsidRPr="00352623">
        <w:rPr>
          <w:rFonts w:ascii="Times New Roman" w:hAnsi="Times New Roman" w:cs="Times New Roman"/>
          <w:sz w:val="26"/>
          <w:szCs w:val="26"/>
        </w:rPr>
        <w:t xml:space="preserve"> Бюджетного кодекса Российской Федерации.</w:t>
      </w:r>
    </w:p>
    <w:p w14:paraId="7137E5FE" w14:textId="45996EA9"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2.5. </w:t>
      </w:r>
      <w:r w:rsidR="004345DE" w:rsidRPr="00352623">
        <w:rPr>
          <w:rFonts w:ascii="Times New Roman" w:hAnsi="Times New Roman" w:cs="Times New Roman"/>
          <w:sz w:val="26"/>
          <w:szCs w:val="26"/>
        </w:rPr>
        <w:t>«Топливоснабжающей организации»</w:t>
      </w:r>
      <w:r w:rsidRPr="00352623">
        <w:rPr>
          <w:rFonts w:ascii="Times New Roman" w:hAnsi="Times New Roman" w:cs="Times New Roman"/>
          <w:sz w:val="26"/>
          <w:szCs w:val="26"/>
        </w:rPr>
        <w:t xml:space="preserve"> запрещается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w:t>
      </w:r>
    </w:p>
    <w:p w14:paraId="11F1DA3F" w14:textId="77777777" w:rsidR="000902E8" w:rsidRPr="00352623" w:rsidRDefault="000902E8" w:rsidP="000902E8">
      <w:pPr>
        <w:pStyle w:val="ConsPlusNormal"/>
        <w:jc w:val="both"/>
        <w:rPr>
          <w:rFonts w:ascii="Times New Roman" w:hAnsi="Times New Roman" w:cs="Times New Roman"/>
          <w:sz w:val="26"/>
          <w:szCs w:val="26"/>
        </w:rPr>
      </w:pPr>
    </w:p>
    <w:p w14:paraId="064E6547" w14:textId="77777777" w:rsidR="000902E8" w:rsidRPr="00352623" w:rsidRDefault="000902E8" w:rsidP="000902E8">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3. Порядок предоставления субсидии</w:t>
      </w:r>
    </w:p>
    <w:p w14:paraId="089005BA" w14:textId="77777777" w:rsidR="000902E8" w:rsidRPr="00352623" w:rsidRDefault="000902E8" w:rsidP="000902E8">
      <w:pPr>
        <w:pStyle w:val="ConsPlusNormal"/>
        <w:jc w:val="both"/>
        <w:rPr>
          <w:rFonts w:ascii="Times New Roman" w:hAnsi="Times New Roman" w:cs="Times New Roman"/>
          <w:sz w:val="26"/>
          <w:szCs w:val="26"/>
        </w:rPr>
      </w:pPr>
    </w:p>
    <w:p w14:paraId="18385523" w14:textId="460B1331" w:rsidR="000902E8" w:rsidRPr="00352623" w:rsidRDefault="000902E8" w:rsidP="000902E8">
      <w:pPr>
        <w:pStyle w:val="ConsPlusNormal"/>
        <w:ind w:firstLine="540"/>
        <w:jc w:val="both"/>
        <w:rPr>
          <w:rFonts w:ascii="Times New Roman" w:hAnsi="Times New Roman" w:cs="Times New Roman"/>
          <w:sz w:val="26"/>
          <w:szCs w:val="26"/>
        </w:rPr>
      </w:pPr>
      <w:r w:rsidRPr="00352623">
        <w:rPr>
          <w:rFonts w:ascii="Times New Roman" w:hAnsi="Times New Roman" w:cs="Times New Roman"/>
          <w:sz w:val="26"/>
          <w:szCs w:val="26"/>
        </w:rPr>
        <w:t xml:space="preserve">3.1. Предоставление субсидии </w:t>
      </w:r>
      <w:r w:rsidR="004345DE" w:rsidRPr="00352623">
        <w:rPr>
          <w:rFonts w:ascii="Times New Roman" w:hAnsi="Times New Roman" w:cs="Times New Roman"/>
          <w:sz w:val="26"/>
          <w:szCs w:val="26"/>
        </w:rPr>
        <w:t>Администрацией</w:t>
      </w:r>
      <w:r w:rsidRPr="00352623">
        <w:rPr>
          <w:rFonts w:ascii="Times New Roman" w:hAnsi="Times New Roman" w:cs="Times New Roman"/>
          <w:sz w:val="26"/>
          <w:szCs w:val="26"/>
        </w:rPr>
        <w:t xml:space="preserve"> </w:t>
      </w:r>
      <w:r w:rsidR="004345DE" w:rsidRPr="00352623">
        <w:rPr>
          <w:rFonts w:ascii="Times New Roman" w:hAnsi="Times New Roman" w:cs="Times New Roman"/>
          <w:sz w:val="26"/>
          <w:szCs w:val="26"/>
        </w:rPr>
        <w:t>«</w:t>
      </w:r>
      <w:r w:rsidRPr="00352623">
        <w:rPr>
          <w:rFonts w:ascii="Times New Roman" w:hAnsi="Times New Roman" w:cs="Times New Roman"/>
          <w:sz w:val="26"/>
          <w:szCs w:val="26"/>
        </w:rPr>
        <w:t>Топливоснабжающей организации</w:t>
      </w:r>
      <w:r w:rsidR="004345DE" w:rsidRPr="00352623">
        <w:rPr>
          <w:rFonts w:ascii="Times New Roman" w:hAnsi="Times New Roman" w:cs="Times New Roman"/>
          <w:sz w:val="26"/>
          <w:szCs w:val="26"/>
        </w:rPr>
        <w:t>»</w:t>
      </w:r>
      <w:r w:rsidRPr="00352623">
        <w:rPr>
          <w:rFonts w:ascii="Times New Roman" w:hAnsi="Times New Roman" w:cs="Times New Roman"/>
          <w:sz w:val="26"/>
          <w:szCs w:val="26"/>
        </w:rPr>
        <w:t xml:space="preserve"> во исполнение настоящего Соглашения о</w:t>
      </w:r>
      <w:r w:rsidR="004345DE" w:rsidRPr="00352623">
        <w:rPr>
          <w:rFonts w:ascii="Times New Roman" w:hAnsi="Times New Roman" w:cs="Times New Roman"/>
          <w:sz w:val="26"/>
          <w:szCs w:val="26"/>
        </w:rPr>
        <w:t>существляется в соответствии с «</w:t>
      </w:r>
      <w:r w:rsidRPr="00352623">
        <w:rPr>
          <w:rFonts w:ascii="Times New Roman" w:hAnsi="Times New Roman" w:cs="Times New Roman"/>
          <w:sz w:val="26"/>
          <w:szCs w:val="26"/>
        </w:rPr>
        <w:t>Порядком</w:t>
      </w:r>
      <w:r w:rsidR="00A00A16" w:rsidRPr="00352623">
        <w:rPr>
          <w:rFonts w:ascii="Times New Roman" w:hAnsi="Times New Roman" w:cs="Times New Roman"/>
          <w:sz w:val="26"/>
          <w:szCs w:val="26"/>
        </w:rPr>
        <w:t xml:space="preserve"> </w:t>
      </w:r>
      <w:r w:rsidR="00A00A16" w:rsidRPr="00352623">
        <w:rPr>
          <w:rFonts w:ascii="Times New Roman" w:hAnsi="Times New Roman" w:cs="Times New Roman"/>
          <w:bCs/>
          <w:sz w:val="26"/>
          <w:szCs w:val="26"/>
        </w:rPr>
        <w:t>предоставления субсидий из бюджета Хасанского муниципального округа в целях возмещения недополученных доходов юридическим лицам, индивидуальным предпринимателям, осуществляющим обеспечение гражданам твердым топливом (дровами) на территории Хасанского муниципального округа Приморского края на 2023 год».</w:t>
      </w:r>
      <w:r w:rsidRPr="00352623">
        <w:rPr>
          <w:rFonts w:ascii="Times New Roman" w:hAnsi="Times New Roman" w:cs="Times New Roman"/>
          <w:sz w:val="26"/>
          <w:szCs w:val="26"/>
        </w:rPr>
        <w:t xml:space="preserve"> </w:t>
      </w:r>
    </w:p>
    <w:p w14:paraId="4426EBC4" w14:textId="77777777" w:rsidR="000902E8" w:rsidRPr="00352623" w:rsidRDefault="000902E8" w:rsidP="000902E8">
      <w:pPr>
        <w:pStyle w:val="ConsPlusNormal"/>
        <w:jc w:val="both"/>
        <w:rPr>
          <w:rFonts w:ascii="Times New Roman" w:hAnsi="Times New Roman" w:cs="Times New Roman"/>
          <w:sz w:val="26"/>
          <w:szCs w:val="26"/>
        </w:rPr>
      </w:pPr>
    </w:p>
    <w:p w14:paraId="242FA60E" w14:textId="77777777" w:rsidR="000902E8" w:rsidRPr="00352623" w:rsidRDefault="000902E8" w:rsidP="000902E8">
      <w:pPr>
        <w:pStyle w:val="ConsPlusNormal"/>
        <w:jc w:val="center"/>
        <w:outlineLvl w:val="2"/>
        <w:rPr>
          <w:rFonts w:ascii="Times New Roman" w:hAnsi="Times New Roman" w:cs="Times New Roman"/>
          <w:sz w:val="26"/>
          <w:szCs w:val="26"/>
        </w:rPr>
      </w:pPr>
      <w:r w:rsidRPr="00352623">
        <w:rPr>
          <w:rFonts w:ascii="Times New Roman" w:hAnsi="Times New Roman" w:cs="Times New Roman"/>
          <w:sz w:val="26"/>
          <w:szCs w:val="26"/>
        </w:rPr>
        <w:t>4. Ответственность Сторон</w:t>
      </w:r>
    </w:p>
    <w:p w14:paraId="5302377C" w14:textId="77777777" w:rsidR="000902E8" w:rsidRPr="00352623" w:rsidRDefault="000902E8" w:rsidP="000902E8">
      <w:pPr>
        <w:pStyle w:val="ConsPlusNormal"/>
        <w:jc w:val="both"/>
        <w:rPr>
          <w:rFonts w:ascii="Times New Roman" w:hAnsi="Times New Roman" w:cs="Times New Roman"/>
          <w:sz w:val="26"/>
          <w:szCs w:val="26"/>
        </w:rPr>
      </w:pPr>
    </w:p>
    <w:p w14:paraId="17176611" w14:textId="77777777" w:rsidR="000902E8" w:rsidRPr="00352623" w:rsidRDefault="000902E8" w:rsidP="000902E8">
      <w:pPr>
        <w:pStyle w:val="ConsPlusNormal"/>
        <w:ind w:firstLine="540"/>
        <w:jc w:val="both"/>
        <w:rPr>
          <w:rFonts w:ascii="Times New Roman" w:hAnsi="Times New Roman" w:cs="Times New Roman"/>
          <w:sz w:val="26"/>
          <w:szCs w:val="26"/>
        </w:rPr>
      </w:pPr>
      <w:r w:rsidRPr="00352623">
        <w:rPr>
          <w:rFonts w:ascii="Times New Roman" w:hAnsi="Times New Roman" w:cs="Times New Roman"/>
          <w:sz w:val="26"/>
          <w:szCs w:val="26"/>
        </w:rPr>
        <w:t>4.1.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14:paraId="77B361BB" w14:textId="77777777" w:rsidR="000902E8" w:rsidRPr="00352623" w:rsidRDefault="000902E8" w:rsidP="000902E8">
      <w:pPr>
        <w:pStyle w:val="ConsPlusNormal"/>
        <w:jc w:val="both"/>
        <w:rPr>
          <w:rFonts w:ascii="Times New Roman" w:hAnsi="Times New Roman" w:cs="Times New Roman"/>
          <w:sz w:val="26"/>
          <w:szCs w:val="26"/>
        </w:rPr>
      </w:pPr>
    </w:p>
    <w:p w14:paraId="37B92EAE" w14:textId="77777777" w:rsidR="000902E8" w:rsidRPr="00352623" w:rsidRDefault="000902E8" w:rsidP="000902E8">
      <w:pPr>
        <w:pStyle w:val="ConsPlusNormal"/>
        <w:jc w:val="center"/>
        <w:outlineLvl w:val="2"/>
        <w:rPr>
          <w:rFonts w:ascii="Times New Roman" w:hAnsi="Times New Roman" w:cs="Times New Roman"/>
          <w:sz w:val="26"/>
          <w:szCs w:val="26"/>
        </w:rPr>
      </w:pPr>
      <w:r w:rsidRPr="00352623">
        <w:rPr>
          <w:rFonts w:ascii="Times New Roman" w:hAnsi="Times New Roman" w:cs="Times New Roman"/>
          <w:sz w:val="26"/>
          <w:szCs w:val="26"/>
        </w:rPr>
        <w:t>5. Срок действия Соглашения</w:t>
      </w:r>
    </w:p>
    <w:p w14:paraId="5640AAD7" w14:textId="77777777" w:rsidR="000902E8" w:rsidRPr="00352623" w:rsidRDefault="000902E8" w:rsidP="000902E8">
      <w:pPr>
        <w:pStyle w:val="ConsPlusNormal"/>
        <w:jc w:val="both"/>
        <w:rPr>
          <w:rFonts w:ascii="Times New Roman" w:hAnsi="Times New Roman" w:cs="Times New Roman"/>
          <w:sz w:val="26"/>
          <w:szCs w:val="26"/>
        </w:rPr>
      </w:pPr>
    </w:p>
    <w:p w14:paraId="09E6EDF3" w14:textId="5D1D103A" w:rsidR="000902E8" w:rsidRPr="00352623" w:rsidRDefault="000902E8" w:rsidP="000902E8">
      <w:pPr>
        <w:pStyle w:val="ConsPlusNormal"/>
        <w:ind w:firstLine="540"/>
        <w:jc w:val="both"/>
        <w:rPr>
          <w:rFonts w:ascii="Times New Roman" w:hAnsi="Times New Roman" w:cs="Times New Roman"/>
          <w:sz w:val="26"/>
          <w:szCs w:val="26"/>
        </w:rPr>
      </w:pPr>
      <w:r w:rsidRPr="00352623">
        <w:rPr>
          <w:rFonts w:ascii="Times New Roman" w:hAnsi="Times New Roman" w:cs="Times New Roman"/>
          <w:sz w:val="26"/>
          <w:szCs w:val="26"/>
        </w:rPr>
        <w:t>5.1. Настоящее Соглашение вступает в силу с момента его подписания обеим</w:t>
      </w:r>
      <w:r w:rsidR="0015793E" w:rsidRPr="00352623">
        <w:rPr>
          <w:rFonts w:ascii="Times New Roman" w:hAnsi="Times New Roman" w:cs="Times New Roman"/>
          <w:sz w:val="26"/>
          <w:szCs w:val="26"/>
        </w:rPr>
        <w:t>и Сторонами и действует до 31.12.2023</w:t>
      </w:r>
      <w:r w:rsidRPr="00352623">
        <w:rPr>
          <w:rFonts w:ascii="Times New Roman" w:hAnsi="Times New Roman" w:cs="Times New Roman"/>
          <w:sz w:val="26"/>
          <w:szCs w:val="26"/>
        </w:rPr>
        <w:t>года.</w:t>
      </w:r>
    </w:p>
    <w:p w14:paraId="7B432FB5" w14:textId="77777777" w:rsidR="000902E8" w:rsidRPr="00352623" w:rsidRDefault="000902E8" w:rsidP="000902E8">
      <w:pPr>
        <w:pStyle w:val="ConsPlusNormal"/>
        <w:jc w:val="both"/>
        <w:rPr>
          <w:rFonts w:ascii="Times New Roman" w:hAnsi="Times New Roman" w:cs="Times New Roman"/>
          <w:sz w:val="26"/>
          <w:szCs w:val="26"/>
        </w:rPr>
      </w:pPr>
    </w:p>
    <w:p w14:paraId="5B8A27F1" w14:textId="77777777" w:rsidR="000902E8" w:rsidRPr="00352623" w:rsidRDefault="000902E8" w:rsidP="000902E8">
      <w:pPr>
        <w:pStyle w:val="ConsPlusNormal"/>
        <w:jc w:val="center"/>
        <w:outlineLvl w:val="2"/>
        <w:rPr>
          <w:rFonts w:ascii="Times New Roman" w:hAnsi="Times New Roman" w:cs="Times New Roman"/>
          <w:sz w:val="26"/>
          <w:szCs w:val="26"/>
        </w:rPr>
      </w:pPr>
      <w:r w:rsidRPr="00352623">
        <w:rPr>
          <w:rFonts w:ascii="Times New Roman" w:hAnsi="Times New Roman" w:cs="Times New Roman"/>
          <w:sz w:val="26"/>
          <w:szCs w:val="26"/>
        </w:rPr>
        <w:t>6. Порядок рассмотрения споров</w:t>
      </w:r>
    </w:p>
    <w:p w14:paraId="5E2B25AF" w14:textId="77777777" w:rsidR="000902E8" w:rsidRPr="00352623" w:rsidRDefault="000902E8" w:rsidP="000902E8">
      <w:pPr>
        <w:pStyle w:val="ConsPlusNormal"/>
        <w:jc w:val="both"/>
        <w:rPr>
          <w:rFonts w:ascii="Times New Roman" w:hAnsi="Times New Roman" w:cs="Times New Roman"/>
          <w:sz w:val="26"/>
          <w:szCs w:val="26"/>
        </w:rPr>
      </w:pPr>
    </w:p>
    <w:p w14:paraId="3851A24F" w14:textId="77777777" w:rsidR="000902E8" w:rsidRPr="00352623" w:rsidRDefault="000902E8" w:rsidP="000902E8">
      <w:pPr>
        <w:pStyle w:val="ConsPlusNormal"/>
        <w:ind w:firstLine="540"/>
        <w:jc w:val="both"/>
        <w:rPr>
          <w:rFonts w:ascii="Times New Roman" w:hAnsi="Times New Roman" w:cs="Times New Roman"/>
          <w:sz w:val="26"/>
          <w:szCs w:val="26"/>
        </w:rPr>
      </w:pPr>
      <w:r w:rsidRPr="00352623">
        <w:rPr>
          <w:rFonts w:ascii="Times New Roman" w:hAnsi="Times New Roman" w:cs="Times New Roman"/>
          <w:sz w:val="26"/>
          <w:szCs w:val="26"/>
        </w:rPr>
        <w:t>6.1. 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14:paraId="2ECC9494"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6.2. В случае невозможности урегулирования споры (разногласия) подлежат рассмотрению в арбитражном суде.</w:t>
      </w:r>
    </w:p>
    <w:p w14:paraId="796CD079" w14:textId="77777777" w:rsidR="000902E8" w:rsidRPr="00352623" w:rsidRDefault="000902E8" w:rsidP="000902E8">
      <w:pPr>
        <w:pStyle w:val="ConsPlusNormal"/>
        <w:jc w:val="both"/>
        <w:rPr>
          <w:rFonts w:ascii="Times New Roman" w:hAnsi="Times New Roman" w:cs="Times New Roman"/>
          <w:sz w:val="26"/>
          <w:szCs w:val="26"/>
        </w:rPr>
      </w:pPr>
    </w:p>
    <w:p w14:paraId="5E86A293" w14:textId="77777777" w:rsidR="000902E8" w:rsidRPr="00352623" w:rsidRDefault="000902E8" w:rsidP="000902E8">
      <w:pPr>
        <w:pStyle w:val="ConsPlusNormal"/>
        <w:jc w:val="center"/>
        <w:outlineLvl w:val="2"/>
        <w:rPr>
          <w:rFonts w:ascii="Times New Roman" w:hAnsi="Times New Roman" w:cs="Times New Roman"/>
          <w:sz w:val="26"/>
          <w:szCs w:val="26"/>
        </w:rPr>
      </w:pPr>
      <w:r w:rsidRPr="00352623">
        <w:rPr>
          <w:rFonts w:ascii="Times New Roman" w:hAnsi="Times New Roman" w:cs="Times New Roman"/>
          <w:sz w:val="26"/>
          <w:szCs w:val="26"/>
        </w:rPr>
        <w:t>7. Заключительные положения</w:t>
      </w:r>
    </w:p>
    <w:p w14:paraId="6E17BB8A" w14:textId="77777777" w:rsidR="000902E8" w:rsidRPr="00352623" w:rsidRDefault="000902E8" w:rsidP="000902E8">
      <w:pPr>
        <w:pStyle w:val="ConsPlusNormal"/>
        <w:jc w:val="both"/>
        <w:rPr>
          <w:rFonts w:ascii="Times New Roman" w:hAnsi="Times New Roman" w:cs="Times New Roman"/>
          <w:sz w:val="26"/>
          <w:szCs w:val="26"/>
        </w:rPr>
      </w:pPr>
    </w:p>
    <w:p w14:paraId="1F828AAE" w14:textId="77777777" w:rsidR="000902E8" w:rsidRPr="00352623" w:rsidRDefault="000902E8" w:rsidP="000902E8">
      <w:pPr>
        <w:pStyle w:val="ConsPlusNormal"/>
        <w:ind w:firstLine="540"/>
        <w:jc w:val="both"/>
        <w:rPr>
          <w:rFonts w:ascii="Times New Roman" w:hAnsi="Times New Roman" w:cs="Times New Roman"/>
          <w:sz w:val="26"/>
          <w:szCs w:val="26"/>
        </w:rPr>
      </w:pPr>
      <w:r w:rsidRPr="00352623">
        <w:rPr>
          <w:rFonts w:ascii="Times New Roman" w:hAnsi="Times New Roman" w:cs="Times New Roman"/>
          <w:sz w:val="26"/>
          <w:szCs w:val="26"/>
        </w:rPr>
        <w:t>7.1. Изменение настоящего Соглашения осуществляется по соглашению Сторон в письменной форме в виде дополнений к настоящему Соглашению, которые являются его неотъемлемой частью.</w:t>
      </w:r>
    </w:p>
    <w:p w14:paraId="6E0EFE43"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7.2.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14:paraId="503D545D"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7.3. Споры между Сторонами решаются путем переговоров или в судебном порядке в соответствии с законодательством Российской Федерации.</w:t>
      </w:r>
    </w:p>
    <w:p w14:paraId="5BDA4FB9"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7.4. Настоящее Соглашение составлено в двух экземплярах, имеющих одинаковую юридическую силу.</w:t>
      </w:r>
    </w:p>
    <w:p w14:paraId="6131412D" w14:textId="77777777" w:rsidR="000902E8" w:rsidRPr="00352623" w:rsidRDefault="000902E8" w:rsidP="000902E8">
      <w:pPr>
        <w:pStyle w:val="ConsPlusNormal"/>
        <w:jc w:val="both"/>
        <w:rPr>
          <w:rFonts w:ascii="Times New Roman" w:hAnsi="Times New Roman" w:cs="Times New Roman"/>
          <w:sz w:val="26"/>
          <w:szCs w:val="26"/>
        </w:rPr>
      </w:pPr>
    </w:p>
    <w:p w14:paraId="399E3470" w14:textId="77777777" w:rsidR="000902E8" w:rsidRPr="00352623" w:rsidRDefault="000902E8" w:rsidP="000902E8">
      <w:pPr>
        <w:pStyle w:val="ConsPlusNormal"/>
        <w:jc w:val="center"/>
        <w:outlineLvl w:val="2"/>
        <w:rPr>
          <w:rFonts w:ascii="Times New Roman" w:hAnsi="Times New Roman" w:cs="Times New Roman"/>
          <w:sz w:val="26"/>
          <w:szCs w:val="26"/>
        </w:rPr>
      </w:pPr>
      <w:r w:rsidRPr="00352623">
        <w:rPr>
          <w:rFonts w:ascii="Times New Roman" w:hAnsi="Times New Roman" w:cs="Times New Roman"/>
          <w:sz w:val="26"/>
          <w:szCs w:val="26"/>
        </w:rPr>
        <w:t>8. Адреса и подписи сторон</w:t>
      </w:r>
    </w:p>
    <w:p w14:paraId="054E8568" w14:textId="77777777" w:rsidR="000902E8" w:rsidRPr="00352623" w:rsidRDefault="000902E8" w:rsidP="000902E8">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618B9" w:rsidRPr="00352623" w14:paraId="4D9BA132" w14:textId="77777777" w:rsidTr="00FD6742">
        <w:tc>
          <w:tcPr>
            <w:tcW w:w="4592" w:type="dxa"/>
          </w:tcPr>
          <w:p w14:paraId="30609CA8" w14:textId="550F0BCE" w:rsidR="000902E8" w:rsidRPr="00352623" w:rsidRDefault="004345DE" w:rsidP="00FD6742">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«Администрация»</w:t>
            </w:r>
          </w:p>
        </w:tc>
        <w:tc>
          <w:tcPr>
            <w:tcW w:w="4479" w:type="dxa"/>
          </w:tcPr>
          <w:p w14:paraId="0566A384" w14:textId="20AD1AA5" w:rsidR="000902E8" w:rsidRPr="00352623" w:rsidRDefault="004345DE" w:rsidP="004345DE">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w:t>
            </w:r>
            <w:r w:rsidR="000902E8" w:rsidRPr="00352623">
              <w:rPr>
                <w:rFonts w:ascii="Times New Roman" w:hAnsi="Times New Roman" w:cs="Times New Roman"/>
                <w:sz w:val="26"/>
                <w:szCs w:val="26"/>
              </w:rPr>
              <w:t>Топливоснабжающая организация</w:t>
            </w:r>
            <w:r w:rsidRPr="00352623">
              <w:rPr>
                <w:rFonts w:ascii="Times New Roman" w:hAnsi="Times New Roman" w:cs="Times New Roman"/>
                <w:sz w:val="26"/>
                <w:szCs w:val="26"/>
              </w:rPr>
              <w:t>»</w:t>
            </w:r>
          </w:p>
        </w:tc>
      </w:tr>
      <w:tr w:rsidR="00E618B9" w:rsidRPr="00352623" w14:paraId="3FB7991D" w14:textId="77777777" w:rsidTr="00FD6742">
        <w:tc>
          <w:tcPr>
            <w:tcW w:w="4592" w:type="dxa"/>
          </w:tcPr>
          <w:p w14:paraId="6683D560" w14:textId="24EF50E5" w:rsidR="000902E8" w:rsidRPr="00352623" w:rsidRDefault="000902E8" w:rsidP="004345DE">
            <w:pPr>
              <w:pStyle w:val="ConsPlusNormal"/>
              <w:ind w:firstLine="0"/>
              <w:rPr>
                <w:rFonts w:ascii="Times New Roman" w:hAnsi="Times New Roman" w:cs="Times New Roman"/>
                <w:sz w:val="26"/>
                <w:szCs w:val="26"/>
              </w:rPr>
            </w:pPr>
            <w:r w:rsidRPr="00352623">
              <w:rPr>
                <w:rFonts w:ascii="Times New Roman" w:hAnsi="Times New Roman" w:cs="Times New Roman"/>
                <w:sz w:val="26"/>
                <w:szCs w:val="26"/>
              </w:rPr>
              <w:t>______________________________</w:t>
            </w:r>
          </w:p>
        </w:tc>
        <w:tc>
          <w:tcPr>
            <w:tcW w:w="4479" w:type="dxa"/>
          </w:tcPr>
          <w:p w14:paraId="6A9DB863" w14:textId="77777777" w:rsidR="000902E8" w:rsidRPr="00352623" w:rsidRDefault="000902E8" w:rsidP="004345DE">
            <w:pPr>
              <w:pStyle w:val="ConsPlusNormal"/>
              <w:ind w:firstLine="0"/>
              <w:rPr>
                <w:rFonts w:ascii="Times New Roman" w:hAnsi="Times New Roman" w:cs="Times New Roman"/>
                <w:sz w:val="26"/>
                <w:szCs w:val="26"/>
              </w:rPr>
            </w:pPr>
            <w:r w:rsidRPr="00352623">
              <w:rPr>
                <w:rFonts w:ascii="Times New Roman" w:hAnsi="Times New Roman" w:cs="Times New Roman"/>
                <w:sz w:val="26"/>
                <w:szCs w:val="26"/>
              </w:rPr>
              <w:t>_______________________________</w:t>
            </w:r>
          </w:p>
        </w:tc>
      </w:tr>
      <w:tr w:rsidR="00E618B9" w:rsidRPr="00352623" w14:paraId="07823178" w14:textId="77777777" w:rsidTr="00FD6742">
        <w:tc>
          <w:tcPr>
            <w:tcW w:w="4592" w:type="dxa"/>
          </w:tcPr>
          <w:p w14:paraId="0179BDA3" w14:textId="77777777" w:rsidR="000902E8" w:rsidRPr="00352623" w:rsidRDefault="000902E8" w:rsidP="00FD6742">
            <w:pPr>
              <w:pStyle w:val="ConsPlusNormal"/>
              <w:rPr>
                <w:rFonts w:ascii="Times New Roman" w:hAnsi="Times New Roman" w:cs="Times New Roman"/>
                <w:sz w:val="26"/>
                <w:szCs w:val="26"/>
              </w:rPr>
            </w:pPr>
            <w:r w:rsidRPr="00352623">
              <w:rPr>
                <w:rFonts w:ascii="Times New Roman" w:hAnsi="Times New Roman" w:cs="Times New Roman"/>
                <w:sz w:val="26"/>
                <w:szCs w:val="26"/>
              </w:rPr>
              <w:t>М.П.</w:t>
            </w:r>
          </w:p>
        </w:tc>
        <w:tc>
          <w:tcPr>
            <w:tcW w:w="4479" w:type="dxa"/>
          </w:tcPr>
          <w:p w14:paraId="366CD05C" w14:textId="77777777" w:rsidR="000902E8" w:rsidRPr="00352623" w:rsidRDefault="000902E8" w:rsidP="00FD6742">
            <w:pPr>
              <w:pStyle w:val="ConsPlusNormal"/>
              <w:rPr>
                <w:rFonts w:ascii="Times New Roman" w:hAnsi="Times New Roman" w:cs="Times New Roman"/>
                <w:sz w:val="26"/>
                <w:szCs w:val="26"/>
              </w:rPr>
            </w:pPr>
            <w:r w:rsidRPr="00352623">
              <w:rPr>
                <w:rFonts w:ascii="Times New Roman" w:hAnsi="Times New Roman" w:cs="Times New Roman"/>
                <w:sz w:val="26"/>
                <w:szCs w:val="26"/>
              </w:rPr>
              <w:t>М.П.</w:t>
            </w:r>
          </w:p>
        </w:tc>
      </w:tr>
    </w:tbl>
    <w:p w14:paraId="28B07195" w14:textId="77777777" w:rsidR="000902E8" w:rsidRPr="00352623" w:rsidRDefault="000902E8" w:rsidP="000902E8">
      <w:pPr>
        <w:pStyle w:val="ConsPlusNormal"/>
        <w:jc w:val="both"/>
        <w:rPr>
          <w:rFonts w:ascii="Times New Roman" w:hAnsi="Times New Roman" w:cs="Times New Roman"/>
          <w:sz w:val="26"/>
          <w:szCs w:val="26"/>
        </w:rPr>
      </w:pPr>
    </w:p>
    <w:p w14:paraId="14022252" w14:textId="77777777" w:rsidR="000902E8" w:rsidRPr="00352623" w:rsidRDefault="000902E8" w:rsidP="000902E8">
      <w:pPr>
        <w:pStyle w:val="ConsPlusNormal"/>
        <w:jc w:val="both"/>
        <w:rPr>
          <w:rFonts w:ascii="Times New Roman" w:hAnsi="Times New Roman" w:cs="Times New Roman"/>
          <w:sz w:val="26"/>
          <w:szCs w:val="26"/>
        </w:rPr>
      </w:pPr>
    </w:p>
    <w:p w14:paraId="30EB5851" w14:textId="77777777" w:rsidR="000902E8" w:rsidRPr="00352623" w:rsidRDefault="000902E8" w:rsidP="000902E8">
      <w:pPr>
        <w:pStyle w:val="ConsPlusNormal"/>
        <w:jc w:val="both"/>
        <w:rPr>
          <w:rFonts w:ascii="Times New Roman" w:hAnsi="Times New Roman" w:cs="Times New Roman"/>
          <w:sz w:val="26"/>
          <w:szCs w:val="26"/>
        </w:rPr>
      </w:pPr>
    </w:p>
    <w:p w14:paraId="4FA7DB90" w14:textId="77777777" w:rsidR="000902E8" w:rsidRPr="00352623" w:rsidRDefault="000902E8" w:rsidP="000902E8">
      <w:pPr>
        <w:pStyle w:val="ConsPlusNormal"/>
        <w:jc w:val="both"/>
        <w:rPr>
          <w:rFonts w:ascii="Times New Roman" w:hAnsi="Times New Roman" w:cs="Times New Roman"/>
          <w:sz w:val="26"/>
          <w:szCs w:val="26"/>
        </w:rPr>
      </w:pPr>
    </w:p>
    <w:p w14:paraId="759F0FBB" w14:textId="77777777" w:rsidR="000902E8" w:rsidRPr="00352623" w:rsidRDefault="000902E8" w:rsidP="000902E8">
      <w:pPr>
        <w:pStyle w:val="ConsPlusNormal"/>
        <w:jc w:val="both"/>
        <w:rPr>
          <w:rFonts w:ascii="Times New Roman" w:hAnsi="Times New Roman" w:cs="Times New Roman"/>
          <w:sz w:val="26"/>
          <w:szCs w:val="26"/>
        </w:rPr>
      </w:pPr>
    </w:p>
    <w:p w14:paraId="27A738A3" w14:textId="77777777" w:rsidR="004345DE" w:rsidRPr="00352623" w:rsidRDefault="004345DE" w:rsidP="000902E8">
      <w:pPr>
        <w:pStyle w:val="ConsPlusNormal"/>
        <w:jc w:val="right"/>
        <w:outlineLvl w:val="2"/>
        <w:rPr>
          <w:rFonts w:ascii="Times New Roman" w:hAnsi="Times New Roman" w:cs="Times New Roman"/>
          <w:sz w:val="26"/>
          <w:szCs w:val="26"/>
        </w:rPr>
      </w:pPr>
    </w:p>
    <w:p w14:paraId="55349A68" w14:textId="77777777" w:rsidR="004345DE" w:rsidRPr="00352623" w:rsidRDefault="004345DE" w:rsidP="000902E8">
      <w:pPr>
        <w:pStyle w:val="ConsPlusNormal"/>
        <w:jc w:val="right"/>
        <w:outlineLvl w:val="2"/>
        <w:rPr>
          <w:rFonts w:ascii="Times New Roman" w:hAnsi="Times New Roman" w:cs="Times New Roman"/>
          <w:sz w:val="26"/>
          <w:szCs w:val="26"/>
        </w:rPr>
      </w:pPr>
    </w:p>
    <w:p w14:paraId="5E1475C6" w14:textId="77777777" w:rsidR="004345DE" w:rsidRPr="00352623" w:rsidRDefault="004345DE" w:rsidP="000902E8">
      <w:pPr>
        <w:pStyle w:val="ConsPlusNormal"/>
        <w:jc w:val="right"/>
        <w:outlineLvl w:val="2"/>
        <w:rPr>
          <w:rFonts w:ascii="Times New Roman" w:hAnsi="Times New Roman" w:cs="Times New Roman"/>
          <w:sz w:val="26"/>
          <w:szCs w:val="26"/>
        </w:rPr>
      </w:pPr>
    </w:p>
    <w:p w14:paraId="51F71FA5" w14:textId="77777777" w:rsidR="004345DE" w:rsidRPr="00352623" w:rsidRDefault="004345DE" w:rsidP="000902E8">
      <w:pPr>
        <w:pStyle w:val="ConsPlusNormal"/>
        <w:jc w:val="right"/>
        <w:outlineLvl w:val="2"/>
        <w:rPr>
          <w:rFonts w:ascii="Times New Roman" w:hAnsi="Times New Roman" w:cs="Times New Roman"/>
          <w:sz w:val="26"/>
          <w:szCs w:val="26"/>
        </w:rPr>
      </w:pPr>
    </w:p>
    <w:p w14:paraId="1085DA4E" w14:textId="77777777" w:rsidR="004345DE" w:rsidRPr="00352623" w:rsidRDefault="004345DE" w:rsidP="000902E8">
      <w:pPr>
        <w:pStyle w:val="ConsPlusNormal"/>
        <w:jc w:val="right"/>
        <w:outlineLvl w:val="2"/>
        <w:rPr>
          <w:rFonts w:ascii="Times New Roman" w:hAnsi="Times New Roman" w:cs="Times New Roman"/>
          <w:sz w:val="26"/>
          <w:szCs w:val="26"/>
        </w:rPr>
      </w:pPr>
    </w:p>
    <w:p w14:paraId="7A14A23F" w14:textId="77777777" w:rsidR="004345DE" w:rsidRPr="00352623" w:rsidRDefault="004345DE" w:rsidP="000902E8">
      <w:pPr>
        <w:pStyle w:val="ConsPlusNormal"/>
        <w:jc w:val="right"/>
        <w:outlineLvl w:val="2"/>
        <w:rPr>
          <w:rFonts w:ascii="Times New Roman" w:hAnsi="Times New Roman" w:cs="Times New Roman"/>
          <w:sz w:val="26"/>
          <w:szCs w:val="26"/>
        </w:rPr>
      </w:pPr>
    </w:p>
    <w:p w14:paraId="04A148C5" w14:textId="77777777" w:rsidR="004345DE" w:rsidRPr="00352623" w:rsidRDefault="004345DE" w:rsidP="000902E8">
      <w:pPr>
        <w:pStyle w:val="ConsPlusNormal"/>
        <w:jc w:val="right"/>
        <w:outlineLvl w:val="2"/>
        <w:rPr>
          <w:rFonts w:ascii="Times New Roman" w:hAnsi="Times New Roman" w:cs="Times New Roman"/>
          <w:sz w:val="26"/>
          <w:szCs w:val="26"/>
        </w:rPr>
      </w:pPr>
    </w:p>
    <w:p w14:paraId="3A716709" w14:textId="77777777" w:rsidR="004345DE" w:rsidRPr="00352623" w:rsidRDefault="004345DE" w:rsidP="000902E8">
      <w:pPr>
        <w:pStyle w:val="ConsPlusNormal"/>
        <w:jc w:val="right"/>
        <w:outlineLvl w:val="2"/>
        <w:rPr>
          <w:rFonts w:ascii="Times New Roman" w:hAnsi="Times New Roman" w:cs="Times New Roman"/>
          <w:sz w:val="26"/>
          <w:szCs w:val="26"/>
        </w:rPr>
      </w:pPr>
    </w:p>
    <w:p w14:paraId="2B8AAA53" w14:textId="77777777" w:rsidR="004345DE" w:rsidRPr="00352623" w:rsidRDefault="004345DE" w:rsidP="000902E8">
      <w:pPr>
        <w:pStyle w:val="ConsPlusNormal"/>
        <w:jc w:val="right"/>
        <w:outlineLvl w:val="2"/>
        <w:rPr>
          <w:rFonts w:ascii="Times New Roman" w:hAnsi="Times New Roman" w:cs="Times New Roman"/>
          <w:sz w:val="26"/>
          <w:szCs w:val="26"/>
        </w:rPr>
      </w:pPr>
    </w:p>
    <w:p w14:paraId="01B4F4C5" w14:textId="77777777" w:rsidR="004345DE" w:rsidRPr="00352623" w:rsidRDefault="004345DE" w:rsidP="000902E8">
      <w:pPr>
        <w:pStyle w:val="ConsPlusNormal"/>
        <w:jc w:val="right"/>
        <w:outlineLvl w:val="2"/>
        <w:rPr>
          <w:rFonts w:ascii="Times New Roman" w:hAnsi="Times New Roman" w:cs="Times New Roman"/>
          <w:sz w:val="26"/>
          <w:szCs w:val="26"/>
        </w:rPr>
      </w:pPr>
    </w:p>
    <w:p w14:paraId="161EC90A" w14:textId="77777777" w:rsidR="004345DE" w:rsidRPr="00352623" w:rsidRDefault="004345DE" w:rsidP="000902E8">
      <w:pPr>
        <w:pStyle w:val="ConsPlusNormal"/>
        <w:jc w:val="right"/>
        <w:outlineLvl w:val="2"/>
        <w:rPr>
          <w:rFonts w:ascii="Times New Roman" w:hAnsi="Times New Roman" w:cs="Times New Roman"/>
          <w:sz w:val="26"/>
          <w:szCs w:val="26"/>
        </w:rPr>
      </w:pPr>
    </w:p>
    <w:p w14:paraId="36134334" w14:textId="77777777" w:rsidR="004345DE" w:rsidRPr="00352623" w:rsidRDefault="004345DE" w:rsidP="000902E8">
      <w:pPr>
        <w:pStyle w:val="ConsPlusNormal"/>
        <w:jc w:val="right"/>
        <w:outlineLvl w:val="2"/>
        <w:rPr>
          <w:rFonts w:ascii="Times New Roman" w:hAnsi="Times New Roman" w:cs="Times New Roman"/>
          <w:sz w:val="26"/>
          <w:szCs w:val="26"/>
        </w:rPr>
      </w:pPr>
    </w:p>
    <w:p w14:paraId="1C05DFB6" w14:textId="77777777" w:rsidR="004345DE" w:rsidRPr="00352623" w:rsidRDefault="004345DE" w:rsidP="000902E8">
      <w:pPr>
        <w:pStyle w:val="ConsPlusNormal"/>
        <w:jc w:val="right"/>
        <w:outlineLvl w:val="2"/>
        <w:rPr>
          <w:rFonts w:ascii="Times New Roman" w:hAnsi="Times New Roman" w:cs="Times New Roman"/>
          <w:sz w:val="26"/>
          <w:szCs w:val="26"/>
        </w:rPr>
      </w:pPr>
    </w:p>
    <w:p w14:paraId="2863F6FA" w14:textId="77777777" w:rsidR="004345DE" w:rsidRPr="00352623" w:rsidRDefault="004345DE" w:rsidP="000902E8">
      <w:pPr>
        <w:pStyle w:val="ConsPlusNormal"/>
        <w:jc w:val="right"/>
        <w:outlineLvl w:val="2"/>
        <w:rPr>
          <w:rFonts w:ascii="Times New Roman" w:hAnsi="Times New Roman" w:cs="Times New Roman"/>
          <w:sz w:val="26"/>
          <w:szCs w:val="26"/>
        </w:rPr>
      </w:pPr>
    </w:p>
    <w:p w14:paraId="1E068E98" w14:textId="77777777" w:rsidR="004345DE" w:rsidRPr="00352623" w:rsidRDefault="004345DE" w:rsidP="000902E8">
      <w:pPr>
        <w:pStyle w:val="ConsPlusNormal"/>
        <w:jc w:val="right"/>
        <w:outlineLvl w:val="2"/>
        <w:rPr>
          <w:rFonts w:ascii="Times New Roman" w:hAnsi="Times New Roman" w:cs="Times New Roman"/>
          <w:sz w:val="26"/>
          <w:szCs w:val="26"/>
        </w:rPr>
      </w:pPr>
    </w:p>
    <w:p w14:paraId="7C99126A" w14:textId="77777777" w:rsidR="004345DE" w:rsidRPr="00352623" w:rsidRDefault="004345DE" w:rsidP="000902E8">
      <w:pPr>
        <w:pStyle w:val="ConsPlusNormal"/>
        <w:jc w:val="right"/>
        <w:outlineLvl w:val="2"/>
        <w:rPr>
          <w:rFonts w:ascii="Times New Roman" w:hAnsi="Times New Roman" w:cs="Times New Roman"/>
          <w:sz w:val="26"/>
          <w:szCs w:val="26"/>
        </w:rPr>
      </w:pPr>
    </w:p>
    <w:p w14:paraId="17646B5D" w14:textId="77777777" w:rsidR="004345DE" w:rsidRPr="00352623" w:rsidRDefault="004345DE" w:rsidP="000902E8">
      <w:pPr>
        <w:pStyle w:val="ConsPlusNormal"/>
        <w:jc w:val="right"/>
        <w:outlineLvl w:val="2"/>
        <w:rPr>
          <w:rFonts w:ascii="Times New Roman" w:hAnsi="Times New Roman" w:cs="Times New Roman"/>
          <w:sz w:val="26"/>
          <w:szCs w:val="26"/>
        </w:rPr>
      </w:pPr>
    </w:p>
    <w:p w14:paraId="02779632" w14:textId="77777777" w:rsidR="004345DE" w:rsidRPr="00352623" w:rsidRDefault="004345DE" w:rsidP="000902E8">
      <w:pPr>
        <w:pStyle w:val="ConsPlusNormal"/>
        <w:jc w:val="right"/>
        <w:outlineLvl w:val="2"/>
        <w:rPr>
          <w:rFonts w:ascii="Times New Roman" w:hAnsi="Times New Roman" w:cs="Times New Roman"/>
          <w:sz w:val="26"/>
          <w:szCs w:val="26"/>
        </w:rPr>
      </w:pPr>
    </w:p>
    <w:p w14:paraId="40C9B39C" w14:textId="77777777" w:rsidR="004345DE" w:rsidRPr="00352623" w:rsidRDefault="004345DE" w:rsidP="000902E8">
      <w:pPr>
        <w:pStyle w:val="ConsPlusNormal"/>
        <w:jc w:val="right"/>
        <w:outlineLvl w:val="2"/>
        <w:rPr>
          <w:rFonts w:ascii="Times New Roman" w:hAnsi="Times New Roman" w:cs="Times New Roman"/>
          <w:sz w:val="26"/>
          <w:szCs w:val="26"/>
        </w:rPr>
      </w:pPr>
    </w:p>
    <w:p w14:paraId="14FC5167" w14:textId="77777777" w:rsidR="004345DE" w:rsidRPr="00352623" w:rsidRDefault="004345DE" w:rsidP="000902E8">
      <w:pPr>
        <w:pStyle w:val="ConsPlusNormal"/>
        <w:jc w:val="right"/>
        <w:outlineLvl w:val="2"/>
        <w:rPr>
          <w:rFonts w:ascii="Times New Roman" w:hAnsi="Times New Roman" w:cs="Times New Roman"/>
          <w:sz w:val="26"/>
          <w:szCs w:val="26"/>
        </w:rPr>
      </w:pPr>
    </w:p>
    <w:p w14:paraId="2ECB8BD9" w14:textId="77777777" w:rsidR="004345DE" w:rsidRPr="00352623" w:rsidRDefault="004345DE" w:rsidP="000902E8">
      <w:pPr>
        <w:pStyle w:val="ConsPlusNormal"/>
        <w:jc w:val="right"/>
        <w:outlineLvl w:val="2"/>
        <w:rPr>
          <w:rFonts w:ascii="Times New Roman" w:hAnsi="Times New Roman" w:cs="Times New Roman"/>
          <w:sz w:val="26"/>
          <w:szCs w:val="26"/>
        </w:rPr>
      </w:pPr>
    </w:p>
    <w:p w14:paraId="51C0DCD9" w14:textId="77777777" w:rsidR="004345DE" w:rsidRPr="00352623" w:rsidRDefault="004345DE" w:rsidP="000902E8">
      <w:pPr>
        <w:pStyle w:val="ConsPlusNormal"/>
        <w:jc w:val="right"/>
        <w:outlineLvl w:val="2"/>
        <w:rPr>
          <w:rFonts w:ascii="Times New Roman" w:hAnsi="Times New Roman" w:cs="Times New Roman"/>
          <w:sz w:val="26"/>
          <w:szCs w:val="26"/>
        </w:rPr>
      </w:pPr>
    </w:p>
    <w:p w14:paraId="6EE54294" w14:textId="77777777" w:rsidR="004345DE" w:rsidRPr="00352623" w:rsidRDefault="004345DE" w:rsidP="000902E8">
      <w:pPr>
        <w:pStyle w:val="ConsPlusNormal"/>
        <w:jc w:val="right"/>
        <w:outlineLvl w:val="2"/>
        <w:rPr>
          <w:rFonts w:ascii="Times New Roman" w:hAnsi="Times New Roman" w:cs="Times New Roman"/>
          <w:sz w:val="26"/>
          <w:szCs w:val="26"/>
        </w:rPr>
      </w:pPr>
    </w:p>
    <w:p w14:paraId="6C38081F" w14:textId="77777777" w:rsidR="004345DE" w:rsidRPr="00352623" w:rsidRDefault="004345DE" w:rsidP="000902E8">
      <w:pPr>
        <w:pStyle w:val="ConsPlusNormal"/>
        <w:jc w:val="right"/>
        <w:outlineLvl w:val="2"/>
        <w:rPr>
          <w:rFonts w:ascii="Times New Roman" w:hAnsi="Times New Roman" w:cs="Times New Roman"/>
          <w:sz w:val="26"/>
          <w:szCs w:val="26"/>
        </w:rPr>
      </w:pPr>
    </w:p>
    <w:p w14:paraId="3C9C7DE1" w14:textId="77777777" w:rsidR="004345DE" w:rsidRPr="00352623" w:rsidRDefault="004345DE" w:rsidP="000902E8">
      <w:pPr>
        <w:pStyle w:val="ConsPlusNormal"/>
        <w:jc w:val="right"/>
        <w:outlineLvl w:val="2"/>
        <w:rPr>
          <w:rFonts w:ascii="Times New Roman" w:hAnsi="Times New Roman" w:cs="Times New Roman"/>
          <w:sz w:val="26"/>
          <w:szCs w:val="26"/>
        </w:rPr>
      </w:pPr>
    </w:p>
    <w:p w14:paraId="5A95FAE0" w14:textId="77777777" w:rsidR="004345DE" w:rsidRPr="00352623" w:rsidRDefault="004345DE" w:rsidP="000902E8">
      <w:pPr>
        <w:pStyle w:val="ConsPlusNormal"/>
        <w:jc w:val="right"/>
        <w:outlineLvl w:val="2"/>
        <w:rPr>
          <w:rFonts w:ascii="Times New Roman" w:hAnsi="Times New Roman" w:cs="Times New Roman"/>
          <w:sz w:val="26"/>
          <w:szCs w:val="26"/>
        </w:rPr>
      </w:pPr>
    </w:p>
    <w:p w14:paraId="46C650EC" w14:textId="77777777" w:rsidR="004345DE" w:rsidRPr="00352623" w:rsidRDefault="004345DE" w:rsidP="000902E8">
      <w:pPr>
        <w:pStyle w:val="ConsPlusNormal"/>
        <w:jc w:val="right"/>
        <w:outlineLvl w:val="2"/>
        <w:rPr>
          <w:rFonts w:ascii="Times New Roman" w:hAnsi="Times New Roman" w:cs="Times New Roman"/>
          <w:sz w:val="26"/>
          <w:szCs w:val="26"/>
        </w:rPr>
      </w:pPr>
    </w:p>
    <w:p w14:paraId="411B36A4" w14:textId="77777777" w:rsidR="004345DE" w:rsidRPr="00352623" w:rsidRDefault="004345DE" w:rsidP="000902E8">
      <w:pPr>
        <w:pStyle w:val="ConsPlusNormal"/>
        <w:jc w:val="right"/>
        <w:outlineLvl w:val="2"/>
        <w:rPr>
          <w:rFonts w:ascii="Times New Roman" w:hAnsi="Times New Roman" w:cs="Times New Roman"/>
          <w:sz w:val="26"/>
          <w:szCs w:val="26"/>
        </w:rPr>
      </w:pPr>
    </w:p>
    <w:p w14:paraId="4C0C014D" w14:textId="77777777" w:rsidR="004345DE" w:rsidRPr="00352623" w:rsidRDefault="004345DE" w:rsidP="000902E8">
      <w:pPr>
        <w:pStyle w:val="ConsPlusNormal"/>
        <w:jc w:val="right"/>
        <w:outlineLvl w:val="2"/>
        <w:rPr>
          <w:rFonts w:ascii="Times New Roman" w:hAnsi="Times New Roman" w:cs="Times New Roman"/>
          <w:sz w:val="26"/>
          <w:szCs w:val="26"/>
        </w:rPr>
      </w:pPr>
    </w:p>
    <w:p w14:paraId="039ACB02" w14:textId="77777777" w:rsidR="004345DE" w:rsidRPr="00352623" w:rsidRDefault="004345DE" w:rsidP="000902E8">
      <w:pPr>
        <w:pStyle w:val="ConsPlusNormal"/>
        <w:jc w:val="right"/>
        <w:outlineLvl w:val="2"/>
        <w:rPr>
          <w:rFonts w:ascii="Times New Roman" w:hAnsi="Times New Roman" w:cs="Times New Roman"/>
          <w:sz w:val="26"/>
          <w:szCs w:val="26"/>
        </w:rPr>
      </w:pPr>
    </w:p>
    <w:p w14:paraId="646AABA5" w14:textId="77777777" w:rsidR="004345DE" w:rsidRPr="00352623" w:rsidRDefault="004345DE" w:rsidP="000902E8">
      <w:pPr>
        <w:pStyle w:val="ConsPlusNormal"/>
        <w:jc w:val="right"/>
        <w:outlineLvl w:val="2"/>
        <w:rPr>
          <w:rFonts w:ascii="Times New Roman" w:hAnsi="Times New Roman" w:cs="Times New Roman"/>
          <w:sz w:val="26"/>
          <w:szCs w:val="26"/>
        </w:rPr>
      </w:pPr>
    </w:p>
    <w:p w14:paraId="6B47C150" w14:textId="77777777" w:rsidR="004345DE" w:rsidRPr="00352623" w:rsidRDefault="004345DE" w:rsidP="000902E8">
      <w:pPr>
        <w:pStyle w:val="ConsPlusNormal"/>
        <w:jc w:val="right"/>
        <w:outlineLvl w:val="2"/>
        <w:rPr>
          <w:rFonts w:ascii="Times New Roman" w:hAnsi="Times New Roman" w:cs="Times New Roman"/>
          <w:sz w:val="26"/>
          <w:szCs w:val="26"/>
        </w:rPr>
      </w:pPr>
    </w:p>
    <w:p w14:paraId="3AD01B3D" w14:textId="77777777" w:rsidR="004345DE" w:rsidRPr="00352623" w:rsidRDefault="004345DE" w:rsidP="000902E8">
      <w:pPr>
        <w:pStyle w:val="ConsPlusNormal"/>
        <w:jc w:val="right"/>
        <w:outlineLvl w:val="2"/>
        <w:rPr>
          <w:rFonts w:ascii="Times New Roman" w:hAnsi="Times New Roman" w:cs="Times New Roman"/>
          <w:sz w:val="26"/>
          <w:szCs w:val="26"/>
        </w:rPr>
      </w:pPr>
    </w:p>
    <w:p w14:paraId="5CB1D2B1" w14:textId="77777777" w:rsidR="004345DE" w:rsidRPr="00352623" w:rsidRDefault="004345DE" w:rsidP="000902E8">
      <w:pPr>
        <w:pStyle w:val="ConsPlusNormal"/>
        <w:jc w:val="right"/>
        <w:outlineLvl w:val="2"/>
        <w:rPr>
          <w:rFonts w:ascii="Times New Roman" w:hAnsi="Times New Roman" w:cs="Times New Roman"/>
          <w:sz w:val="26"/>
          <w:szCs w:val="26"/>
        </w:rPr>
      </w:pPr>
    </w:p>
    <w:p w14:paraId="14DE9AF9" w14:textId="77777777" w:rsidR="004345DE" w:rsidRPr="00352623" w:rsidRDefault="004345DE" w:rsidP="000902E8">
      <w:pPr>
        <w:pStyle w:val="ConsPlusNormal"/>
        <w:jc w:val="right"/>
        <w:outlineLvl w:val="2"/>
        <w:rPr>
          <w:rFonts w:ascii="Times New Roman" w:hAnsi="Times New Roman" w:cs="Times New Roman"/>
          <w:sz w:val="26"/>
          <w:szCs w:val="26"/>
        </w:rPr>
        <w:sectPr w:rsidR="004345DE" w:rsidRPr="00352623" w:rsidSect="00FD6742">
          <w:pgSz w:w="11906" w:h="16838"/>
          <w:pgMar w:top="1134" w:right="850" w:bottom="1134" w:left="1701" w:header="708" w:footer="708" w:gutter="0"/>
          <w:cols w:space="708"/>
          <w:docGrid w:linePitch="360"/>
        </w:sectPr>
      </w:pPr>
    </w:p>
    <w:p w14:paraId="722B72C4" w14:textId="6EB79BBD" w:rsidR="000902E8" w:rsidRPr="00352623" w:rsidRDefault="000902E8" w:rsidP="000902E8">
      <w:pPr>
        <w:pStyle w:val="ConsPlusNormal"/>
        <w:jc w:val="right"/>
        <w:outlineLvl w:val="2"/>
        <w:rPr>
          <w:rFonts w:ascii="Times New Roman" w:hAnsi="Times New Roman" w:cs="Times New Roman"/>
          <w:sz w:val="26"/>
          <w:szCs w:val="26"/>
        </w:rPr>
      </w:pPr>
      <w:r w:rsidRPr="00352623">
        <w:rPr>
          <w:rFonts w:ascii="Times New Roman" w:hAnsi="Times New Roman" w:cs="Times New Roman"/>
          <w:sz w:val="26"/>
          <w:szCs w:val="26"/>
        </w:rPr>
        <w:lastRenderedPageBreak/>
        <w:t xml:space="preserve">Приложение </w:t>
      </w:r>
      <w:r w:rsidR="004345DE" w:rsidRPr="00352623">
        <w:rPr>
          <w:rFonts w:ascii="Times New Roman" w:hAnsi="Times New Roman" w:cs="Times New Roman"/>
          <w:sz w:val="26"/>
          <w:szCs w:val="26"/>
        </w:rPr>
        <w:t>№</w:t>
      </w:r>
      <w:r w:rsidRPr="00352623">
        <w:rPr>
          <w:rFonts w:ascii="Times New Roman" w:hAnsi="Times New Roman" w:cs="Times New Roman"/>
          <w:sz w:val="26"/>
          <w:szCs w:val="26"/>
        </w:rPr>
        <w:t xml:space="preserve"> 1</w:t>
      </w:r>
    </w:p>
    <w:p w14:paraId="07DEB088" w14:textId="77777777" w:rsidR="000902E8" w:rsidRPr="00352623" w:rsidRDefault="000902E8" w:rsidP="000902E8">
      <w:pPr>
        <w:pStyle w:val="ConsPlusNormal"/>
        <w:jc w:val="right"/>
        <w:rPr>
          <w:rFonts w:ascii="Times New Roman" w:hAnsi="Times New Roman" w:cs="Times New Roman"/>
          <w:sz w:val="26"/>
          <w:szCs w:val="26"/>
        </w:rPr>
      </w:pPr>
      <w:r w:rsidRPr="00352623">
        <w:rPr>
          <w:rFonts w:ascii="Times New Roman" w:hAnsi="Times New Roman" w:cs="Times New Roman"/>
          <w:sz w:val="26"/>
          <w:szCs w:val="26"/>
        </w:rPr>
        <w:t>к Соглашению</w:t>
      </w:r>
    </w:p>
    <w:p w14:paraId="05271778" w14:textId="77777777" w:rsidR="000902E8" w:rsidRPr="00352623" w:rsidRDefault="000902E8" w:rsidP="000902E8">
      <w:pPr>
        <w:pStyle w:val="ConsPlusNormal"/>
        <w:jc w:val="right"/>
        <w:rPr>
          <w:rFonts w:ascii="Times New Roman" w:hAnsi="Times New Roman" w:cs="Times New Roman"/>
          <w:sz w:val="26"/>
          <w:szCs w:val="26"/>
        </w:rPr>
      </w:pPr>
      <w:r w:rsidRPr="00352623">
        <w:rPr>
          <w:rFonts w:ascii="Times New Roman" w:hAnsi="Times New Roman" w:cs="Times New Roman"/>
          <w:sz w:val="26"/>
          <w:szCs w:val="26"/>
        </w:rPr>
        <w:t>о предоставлении субсидии</w:t>
      </w:r>
    </w:p>
    <w:p w14:paraId="12E6D135" w14:textId="0A8C7B66" w:rsidR="000902E8" w:rsidRPr="00352623" w:rsidRDefault="00352623" w:rsidP="003A45AF">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3A45AF">
        <w:rPr>
          <w:rFonts w:ascii="Times New Roman" w:hAnsi="Times New Roman" w:cs="Times New Roman"/>
          <w:sz w:val="26"/>
          <w:szCs w:val="26"/>
        </w:rPr>
        <w:t xml:space="preserve">            От30.11.</w:t>
      </w:r>
      <w:r w:rsidR="003A45AF" w:rsidRPr="00352623">
        <w:rPr>
          <w:rFonts w:ascii="Times New Roman" w:hAnsi="Times New Roman" w:cs="Times New Roman"/>
          <w:sz w:val="26"/>
          <w:szCs w:val="26"/>
        </w:rPr>
        <w:t>2023</w:t>
      </w:r>
      <w:r w:rsidR="003A45AF">
        <w:rPr>
          <w:rFonts w:ascii="Times New Roman" w:hAnsi="Times New Roman" w:cs="Times New Roman"/>
          <w:sz w:val="26"/>
          <w:szCs w:val="26"/>
        </w:rPr>
        <w:t xml:space="preserve"> № 2246-па</w:t>
      </w:r>
    </w:p>
    <w:p w14:paraId="3BF4964D" w14:textId="77777777" w:rsidR="000902E8" w:rsidRPr="00352623" w:rsidRDefault="000902E8" w:rsidP="000902E8">
      <w:pPr>
        <w:pStyle w:val="ConsPlusNormal"/>
        <w:jc w:val="center"/>
        <w:rPr>
          <w:rFonts w:ascii="Times New Roman" w:hAnsi="Times New Roman" w:cs="Times New Roman"/>
          <w:sz w:val="26"/>
          <w:szCs w:val="26"/>
        </w:rPr>
      </w:pPr>
      <w:bookmarkStart w:id="9" w:name="Par289"/>
      <w:bookmarkEnd w:id="9"/>
      <w:r w:rsidRPr="00352623">
        <w:rPr>
          <w:rFonts w:ascii="Times New Roman" w:hAnsi="Times New Roman" w:cs="Times New Roman"/>
          <w:sz w:val="26"/>
          <w:szCs w:val="26"/>
        </w:rPr>
        <w:t>РЕЕСТР</w:t>
      </w:r>
    </w:p>
    <w:p w14:paraId="20BE4308" w14:textId="744541E2" w:rsidR="000902E8" w:rsidRPr="00352623" w:rsidRDefault="000902E8" w:rsidP="000902E8">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ПО ОБЕСПЕЧЕНИЮ ГРАЖДАН ТВЕРДЫМ ТОПЛИВОМ (ДРОВАМИ)</w:t>
      </w:r>
      <w:r w:rsidR="004345DE" w:rsidRPr="00352623">
        <w:rPr>
          <w:rFonts w:ascii="Times New Roman" w:hAnsi="Times New Roman" w:cs="Times New Roman"/>
          <w:sz w:val="26"/>
          <w:szCs w:val="26"/>
        </w:rPr>
        <w:t xml:space="preserve"> </w:t>
      </w:r>
      <w:r w:rsidRPr="00352623">
        <w:rPr>
          <w:rFonts w:ascii="Times New Roman" w:hAnsi="Times New Roman" w:cs="Times New Roman"/>
          <w:sz w:val="26"/>
          <w:szCs w:val="26"/>
        </w:rPr>
        <w:t>ПО Х</w:t>
      </w:r>
      <w:r w:rsidR="004345DE" w:rsidRPr="00352623">
        <w:rPr>
          <w:rFonts w:ascii="Times New Roman" w:hAnsi="Times New Roman" w:cs="Times New Roman"/>
          <w:sz w:val="26"/>
          <w:szCs w:val="26"/>
        </w:rPr>
        <w:t>АСАН</w:t>
      </w:r>
      <w:r w:rsidRPr="00352623">
        <w:rPr>
          <w:rFonts w:ascii="Times New Roman" w:hAnsi="Times New Roman" w:cs="Times New Roman"/>
          <w:sz w:val="26"/>
          <w:szCs w:val="26"/>
        </w:rPr>
        <w:t>СКОМУ МУНИЦИПАЛЬНОМУ ОКРУГУ</w:t>
      </w:r>
    </w:p>
    <w:p w14:paraId="3E1E489F" w14:textId="77777777" w:rsidR="000902E8" w:rsidRPr="00352623" w:rsidRDefault="000902E8" w:rsidP="000902E8">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ЗА ______ КВАРТАЛ __________ ГОДА</w:t>
      </w:r>
    </w:p>
    <w:p w14:paraId="2AD4D6E0" w14:textId="77777777" w:rsidR="000902E8" w:rsidRPr="00352623" w:rsidRDefault="000902E8" w:rsidP="000902E8">
      <w:pPr>
        <w:pStyle w:val="ConsPlusNormal"/>
        <w:jc w:val="both"/>
        <w:rPr>
          <w:rFonts w:ascii="Times New Roman" w:hAnsi="Times New Roman" w:cs="Times New Roman"/>
          <w:sz w:val="26"/>
          <w:szCs w:val="26"/>
        </w:rPr>
      </w:pPr>
    </w:p>
    <w:tbl>
      <w:tblPr>
        <w:tblW w:w="14980" w:type="dxa"/>
        <w:tblLayout w:type="fixed"/>
        <w:tblCellMar>
          <w:top w:w="102" w:type="dxa"/>
          <w:left w:w="62" w:type="dxa"/>
          <w:bottom w:w="102" w:type="dxa"/>
          <w:right w:w="62" w:type="dxa"/>
        </w:tblCellMar>
        <w:tblLook w:val="0000" w:firstRow="0" w:lastRow="0" w:firstColumn="0" w:lastColumn="0" w:noHBand="0" w:noVBand="0"/>
      </w:tblPr>
      <w:tblGrid>
        <w:gridCol w:w="460"/>
        <w:gridCol w:w="3855"/>
        <w:gridCol w:w="1843"/>
        <w:gridCol w:w="1540"/>
        <w:gridCol w:w="1720"/>
        <w:gridCol w:w="952"/>
        <w:gridCol w:w="1020"/>
        <w:gridCol w:w="737"/>
        <w:gridCol w:w="1827"/>
        <w:gridCol w:w="1026"/>
      </w:tblGrid>
      <w:tr w:rsidR="00E618B9" w:rsidRPr="00352623" w14:paraId="28F08309" w14:textId="77777777" w:rsidTr="004345DE">
        <w:tc>
          <w:tcPr>
            <w:tcW w:w="460" w:type="dxa"/>
            <w:tcBorders>
              <w:top w:val="single" w:sz="4" w:space="0" w:color="auto"/>
              <w:left w:val="single" w:sz="4" w:space="0" w:color="auto"/>
              <w:bottom w:val="single" w:sz="4" w:space="0" w:color="auto"/>
              <w:right w:val="single" w:sz="4" w:space="0" w:color="auto"/>
            </w:tcBorders>
          </w:tcPr>
          <w:p w14:paraId="4B35FCEE" w14:textId="3D92111C" w:rsidR="000902E8" w:rsidRPr="00352623" w:rsidRDefault="004345DE" w:rsidP="004345DE">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w:t>
            </w:r>
            <w:r w:rsidR="000902E8" w:rsidRPr="00352623">
              <w:rPr>
                <w:rFonts w:ascii="Times New Roman" w:hAnsi="Times New Roman" w:cs="Times New Roman"/>
                <w:sz w:val="26"/>
                <w:szCs w:val="26"/>
              </w:rPr>
              <w:t xml:space="preserve"> п/п</w:t>
            </w:r>
          </w:p>
        </w:tc>
        <w:tc>
          <w:tcPr>
            <w:tcW w:w="3855" w:type="dxa"/>
            <w:tcBorders>
              <w:top w:val="single" w:sz="4" w:space="0" w:color="auto"/>
              <w:left w:val="single" w:sz="4" w:space="0" w:color="auto"/>
              <w:bottom w:val="single" w:sz="4" w:space="0" w:color="auto"/>
              <w:right w:val="single" w:sz="4" w:space="0" w:color="auto"/>
            </w:tcBorders>
          </w:tcPr>
          <w:p w14:paraId="71350B0D" w14:textId="77777777" w:rsidR="000902E8" w:rsidRPr="00352623" w:rsidRDefault="000902E8" w:rsidP="004345DE">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Перечень домохозяйств (адрес)</w:t>
            </w:r>
          </w:p>
        </w:tc>
        <w:tc>
          <w:tcPr>
            <w:tcW w:w="1843" w:type="dxa"/>
            <w:tcBorders>
              <w:top w:val="single" w:sz="4" w:space="0" w:color="auto"/>
              <w:left w:val="single" w:sz="4" w:space="0" w:color="auto"/>
              <w:bottom w:val="single" w:sz="4" w:space="0" w:color="auto"/>
              <w:right w:val="single" w:sz="4" w:space="0" w:color="auto"/>
            </w:tcBorders>
          </w:tcPr>
          <w:p w14:paraId="1AF5F4B3" w14:textId="77777777" w:rsidR="000902E8" w:rsidRPr="00352623" w:rsidRDefault="000902E8" w:rsidP="004345DE">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Дата продажи</w:t>
            </w:r>
          </w:p>
        </w:tc>
        <w:tc>
          <w:tcPr>
            <w:tcW w:w="1540" w:type="dxa"/>
            <w:tcBorders>
              <w:top w:val="single" w:sz="4" w:space="0" w:color="auto"/>
              <w:left w:val="single" w:sz="4" w:space="0" w:color="auto"/>
              <w:bottom w:val="single" w:sz="4" w:space="0" w:color="auto"/>
              <w:right w:val="single" w:sz="4" w:space="0" w:color="auto"/>
            </w:tcBorders>
          </w:tcPr>
          <w:p w14:paraId="68B93DFB" w14:textId="77777777" w:rsidR="000902E8" w:rsidRPr="00352623" w:rsidRDefault="000902E8" w:rsidP="004345DE">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Площадь, отапливаемая печным отоплением (кв. м)</w:t>
            </w:r>
          </w:p>
        </w:tc>
        <w:tc>
          <w:tcPr>
            <w:tcW w:w="1720" w:type="dxa"/>
            <w:tcBorders>
              <w:top w:val="single" w:sz="4" w:space="0" w:color="auto"/>
              <w:left w:val="single" w:sz="4" w:space="0" w:color="auto"/>
              <w:bottom w:val="single" w:sz="4" w:space="0" w:color="auto"/>
              <w:right w:val="single" w:sz="4" w:space="0" w:color="auto"/>
            </w:tcBorders>
          </w:tcPr>
          <w:p w14:paraId="258BC6EA" w14:textId="77777777" w:rsidR="000902E8" w:rsidRPr="00352623" w:rsidRDefault="000902E8" w:rsidP="004345DE">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Вид топлива</w:t>
            </w:r>
          </w:p>
        </w:tc>
        <w:tc>
          <w:tcPr>
            <w:tcW w:w="952" w:type="dxa"/>
            <w:tcBorders>
              <w:top w:val="single" w:sz="4" w:space="0" w:color="auto"/>
              <w:left w:val="single" w:sz="4" w:space="0" w:color="auto"/>
              <w:bottom w:val="single" w:sz="4" w:space="0" w:color="auto"/>
              <w:right w:val="single" w:sz="4" w:space="0" w:color="auto"/>
            </w:tcBorders>
          </w:tcPr>
          <w:p w14:paraId="7E5AB4BA" w14:textId="77777777" w:rsidR="000902E8" w:rsidRPr="00352623" w:rsidRDefault="000902E8" w:rsidP="004345DE">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Объем топлива</w:t>
            </w:r>
          </w:p>
        </w:tc>
        <w:tc>
          <w:tcPr>
            <w:tcW w:w="1020" w:type="dxa"/>
            <w:tcBorders>
              <w:top w:val="single" w:sz="4" w:space="0" w:color="auto"/>
              <w:left w:val="single" w:sz="4" w:space="0" w:color="auto"/>
              <w:bottom w:val="single" w:sz="4" w:space="0" w:color="auto"/>
              <w:right w:val="single" w:sz="4" w:space="0" w:color="auto"/>
            </w:tcBorders>
          </w:tcPr>
          <w:p w14:paraId="78D44CD6" w14:textId="77777777" w:rsidR="000902E8" w:rsidRPr="00352623" w:rsidRDefault="000902E8" w:rsidP="004345DE">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Минимальная цена по постановлению (руб.)</w:t>
            </w:r>
          </w:p>
        </w:tc>
        <w:tc>
          <w:tcPr>
            <w:tcW w:w="737" w:type="dxa"/>
            <w:tcBorders>
              <w:top w:val="single" w:sz="4" w:space="0" w:color="auto"/>
              <w:left w:val="single" w:sz="4" w:space="0" w:color="auto"/>
              <w:bottom w:val="single" w:sz="4" w:space="0" w:color="auto"/>
              <w:right w:val="single" w:sz="4" w:space="0" w:color="auto"/>
            </w:tcBorders>
          </w:tcPr>
          <w:p w14:paraId="0394A4F5" w14:textId="77777777" w:rsidR="000902E8" w:rsidRPr="00352623" w:rsidRDefault="000902E8" w:rsidP="004345DE">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Розничная цена, (руб.)</w:t>
            </w:r>
          </w:p>
        </w:tc>
        <w:tc>
          <w:tcPr>
            <w:tcW w:w="1827" w:type="dxa"/>
            <w:tcBorders>
              <w:top w:val="single" w:sz="4" w:space="0" w:color="auto"/>
              <w:left w:val="single" w:sz="4" w:space="0" w:color="auto"/>
              <w:bottom w:val="single" w:sz="4" w:space="0" w:color="auto"/>
              <w:right w:val="single" w:sz="4" w:space="0" w:color="auto"/>
            </w:tcBorders>
          </w:tcPr>
          <w:p w14:paraId="7888FE2D" w14:textId="77777777" w:rsidR="000902E8" w:rsidRPr="00352623" w:rsidRDefault="000902E8" w:rsidP="004345DE">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Размер субсидии</w:t>
            </w:r>
          </w:p>
        </w:tc>
        <w:tc>
          <w:tcPr>
            <w:tcW w:w="1026" w:type="dxa"/>
            <w:tcBorders>
              <w:top w:val="single" w:sz="4" w:space="0" w:color="auto"/>
              <w:left w:val="single" w:sz="4" w:space="0" w:color="auto"/>
              <w:bottom w:val="single" w:sz="4" w:space="0" w:color="auto"/>
              <w:right w:val="single" w:sz="4" w:space="0" w:color="auto"/>
            </w:tcBorders>
          </w:tcPr>
          <w:p w14:paraId="3A8C06E0" w14:textId="77777777" w:rsidR="000902E8" w:rsidRPr="00352623" w:rsidRDefault="000902E8" w:rsidP="004345DE">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Примечание</w:t>
            </w:r>
          </w:p>
        </w:tc>
      </w:tr>
      <w:tr w:rsidR="00E618B9" w:rsidRPr="00352623" w14:paraId="4E205721" w14:textId="77777777" w:rsidTr="004345DE">
        <w:tc>
          <w:tcPr>
            <w:tcW w:w="460" w:type="dxa"/>
            <w:tcBorders>
              <w:top w:val="single" w:sz="4" w:space="0" w:color="auto"/>
              <w:left w:val="single" w:sz="4" w:space="0" w:color="auto"/>
              <w:bottom w:val="single" w:sz="4" w:space="0" w:color="auto"/>
              <w:right w:val="single" w:sz="4" w:space="0" w:color="auto"/>
            </w:tcBorders>
          </w:tcPr>
          <w:p w14:paraId="2DDFCAEF" w14:textId="77777777" w:rsidR="000902E8" w:rsidRPr="00352623" w:rsidRDefault="000902E8" w:rsidP="004345DE">
            <w:pPr>
              <w:pStyle w:val="ConsPlusNormal"/>
              <w:ind w:left="-720"/>
              <w:rPr>
                <w:rFonts w:ascii="Times New Roman" w:hAnsi="Times New Roman" w:cs="Times New Roman"/>
                <w:sz w:val="26"/>
                <w:szCs w:val="26"/>
              </w:rPr>
            </w:pPr>
          </w:p>
        </w:tc>
        <w:tc>
          <w:tcPr>
            <w:tcW w:w="3855" w:type="dxa"/>
            <w:tcBorders>
              <w:top w:val="single" w:sz="4" w:space="0" w:color="auto"/>
              <w:left w:val="single" w:sz="4" w:space="0" w:color="auto"/>
              <w:bottom w:val="single" w:sz="4" w:space="0" w:color="auto"/>
              <w:right w:val="single" w:sz="4" w:space="0" w:color="auto"/>
            </w:tcBorders>
          </w:tcPr>
          <w:p w14:paraId="7D79046B" w14:textId="77777777" w:rsidR="000902E8" w:rsidRPr="00352623" w:rsidRDefault="000902E8" w:rsidP="004345DE">
            <w:pPr>
              <w:pStyle w:val="ConsPlusNormal"/>
              <w:ind w:firstLine="0"/>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14:paraId="26AB75A8" w14:textId="77777777" w:rsidR="000902E8" w:rsidRPr="00352623" w:rsidRDefault="000902E8" w:rsidP="004345DE">
            <w:pPr>
              <w:pStyle w:val="ConsPlusNormal"/>
              <w:ind w:firstLine="0"/>
              <w:rPr>
                <w:rFonts w:ascii="Times New Roman" w:hAnsi="Times New Roman" w:cs="Times New Roman"/>
                <w:sz w:val="26"/>
                <w:szCs w:val="26"/>
              </w:rPr>
            </w:pPr>
          </w:p>
        </w:tc>
        <w:tc>
          <w:tcPr>
            <w:tcW w:w="1540" w:type="dxa"/>
            <w:tcBorders>
              <w:top w:val="single" w:sz="4" w:space="0" w:color="auto"/>
              <w:left w:val="single" w:sz="4" w:space="0" w:color="auto"/>
              <w:bottom w:val="single" w:sz="4" w:space="0" w:color="auto"/>
              <w:right w:val="single" w:sz="4" w:space="0" w:color="auto"/>
            </w:tcBorders>
          </w:tcPr>
          <w:p w14:paraId="1ACD8061" w14:textId="77777777" w:rsidR="000902E8" w:rsidRPr="00352623" w:rsidRDefault="000902E8" w:rsidP="004345DE">
            <w:pPr>
              <w:pStyle w:val="ConsPlusNormal"/>
              <w:ind w:firstLine="0"/>
              <w:jc w:val="center"/>
              <w:rPr>
                <w:rFonts w:ascii="Times New Roman" w:hAnsi="Times New Roman" w:cs="Times New Roman"/>
                <w:sz w:val="26"/>
                <w:szCs w:val="26"/>
              </w:rPr>
            </w:pPr>
          </w:p>
        </w:tc>
        <w:tc>
          <w:tcPr>
            <w:tcW w:w="1720" w:type="dxa"/>
            <w:tcBorders>
              <w:top w:val="single" w:sz="4" w:space="0" w:color="auto"/>
              <w:left w:val="single" w:sz="4" w:space="0" w:color="auto"/>
              <w:bottom w:val="single" w:sz="4" w:space="0" w:color="auto"/>
              <w:right w:val="single" w:sz="4" w:space="0" w:color="auto"/>
            </w:tcBorders>
          </w:tcPr>
          <w:p w14:paraId="58C2D49D" w14:textId="77777777" w:rsidR="000902E8" w:rsidRPr="00352623" w:rsidRDefault="000902E8" w:rsidP="004345DE">
            <w:pPr>
              <w:pStyle w:val="ConsPlusNormal"/>
              <w:ind w:firstLine="0"/>
              <w:rPr>
                <w:rFonts w:ascii="Times New Roman" w:hAnsi="Times New Roman" w:cs="Times New Roman"/>
                <w:sz w:val="26"/>
                <w:szCs w:val="26"/>
              </w:rPr>
            </w:pPr>
          </w:p>
        </w:tc>
        <w:tc>
          <w:tcPr>
            <w:tcW w:w="952" w:type="dxa"/>
            <w:tcBorders>
              <w:top w:val="single" w:sz="4" w:space="0" w:color="auto"/>
              <w:left w:val="single" w:sz="4" w:space="0" w:color="auto"/>
              <w:bottom w:val="single" w:sz="4" w:space="0" w:color="auto"/>
              <w:right w:val="single" w:sz="4" w:space="0" w:color="auto"/>
            </w:tcBorders>
          </w:tcPr>
          <w:p w14:paraId="456380E6" w14:textId="77777777" w:rsidR="000902E8" w:rsidRPr="00352623" w:rsidRDefault="000902E8" w:rsidP="004345DE">
            <w:pPr>
              <w:pStyle w:val="ConsPlusNormal"/>
              <w:ind w:firstLine="0"/>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14:paraId="1554C6AF" w14:textId="77777777" w:rsidR="000902E8" w:rsidRPr="00352623" w:rsidRDefault="000902E8" w:rsidP="004345DE">
            <w:pPr>
              <w:pStyle w:val="ConsPlusNormal"/>
              <w:ind w:firstLine="0"/>
              <w:rPr>
                <w:rFonts w:ascii="Times New Roman" w:hAnsi="Times New Roman" w:cs="Times New Roman"/>
                <w:sz w:val="26"/>
                <w:szCs w:val="26"/>
              </w:rPr>
            </w:pPr>
          </w:p>
        </w:tc>
        <w:tc>
          <w:tcPr>
            <w:tcW w:w="737" w:type="dxa"/>
            <w:tcBorders>
              <w:top w:val="single" w:sz="4" w:space="0" w:color="auto"/>
              <w:left w:val="single" w:sz="4" w:space="0" w:color="auto"/>
              <w:bottom w:val="single" w:sz="4" w:space="0" w:color="auto"/>
              <w:right w:val="single" w:sz="4" w:space="0" w:color="auto"/>
            </w:tcBorders>
          </w:tcPr>
          <w:p w14:paraId="7056D3DB" w14:textId="77777777" w:rsidR="000902E8" w:rsidRPr="00352623" w:rsidRDefault="000902E8" w:rsidP="004345DE">
            <w:pPr>
              <w:pStyle w:val="ConsPlusNormal"/>
              <w:ind w:firstLine="0"/>
              <w:rPr>
                <w:rFonts w:ascii="Times New Roman" w:hAnsi="Times New Roman" w:cs="Times New Roman"/>
                <w:sz w:val="26"/>
                <w:szCs w:val="26"/>
              </w:rPr>
            </w:pPr>
          </w:p>
        </w:tc>
        <w:tc>
          <w:tcPr>
            <w:tcW w:w="1827" w:type="dxa"/>
            <w:tcBorders>
              <w:top w:val="single" w:sz="4" w:space="0" w:color="auto"/>
              <w:left w:val="single" w:sz="4" w:space="0" w:color="auto"/>
              <w:bottom w:val="single" w:sz="4" w:space="0" w:color="auto"/>
              <w:right w:val="single" w:sz="4" w:space="0" w:color="auto"/>
            </w:tcBorders>
          </w:tcPr>
          <w:p w14:paraId="4E0A5FCF" w14:textId="77777777" w:rsidR="000902E8" w:rsidRPr="00352623" w:rsidRDefault="000902E8" w:rsidP="004345DE">
            <w:pPr>
              <w:pStyle w:val="ConsPlusNormal"/>
              <w:ind w:firstLine="0"/>
              <w:rPr>
                <w:rFonts w:ascii="Times New Roman" w:hAnsi="Times New Roman" w:cs="Times New Roman"/>
                <w:sz w:val="26"/>
                <w:szCs w:val="26"/>
              </w:rPr>
            </w:pPr>
          </w:p>
        </w:tc>
        <w:tc>
          <w:tcPr>
            <w:tcW w:w="1026" w:type="dxa"/>
            <w:tcBorders>
              <w:top w:val="single" w:sz="4" w:space="0" w:color="auto"/>
              <w:left w:val="single" w:sz="4" w:space="0" w:color="auto"/>
              <w:bottom w:val="single" w:sz="4" w:space="0" w:color="auto"/>
              <w:right w:val="single" w:sz="4" w:space="0" w:color="auto"/>
            </w:tcBorders>
          </w:tcPr>
          <w:p w14:paraId="7F0A6DB9" w14:textId="77777777" w:rsidR="000902E8" w:rsidRPr="00352623" w:rsidRDefault="000902E8" w:rsidP="004345DE">
            <w:pPr>
              <w:pStyle w:val="ConsPlusNormal"/>
              <w:ind w:firstLine="0"/>
              <w:rPr>
                <w:rFonts w:ascii="Times New Roman" w:hAnsi="Times New Roman" w:cs="Times New Roman"/>
                <w:sz w:val="26"/>
                <w:szCs w:val="26"/>
              </w:rPr>
            </w:pPr>
          </w:p>
        </w:tc>
      </w:tr>
      <w:tr w:rsidR="00E618B9" w:rsidRPr="00352623" w14:paraId="461486CD" w14:textId="77777777" w:rsidTr="004345DE">
        <w:tc>
          <w:tcPr>
            <w:tcW w:w="460" w:type="dxa"/>
            <w:tcBorders>
              <w:top w:val="single" w:sz="4" w:space="0" w:color="auto"/>
              <w:left w:val="single" w:sz="4" w:space="0" w:color="auto"/>
              <w:bottom w:val="single" w:sz="4" w:space="0" w:color="auto"/>
              <w:right w:val="single" w:sz="4" w:space="0" w:color="auto"/>
            </w:tcBorders>
          </w:tcPr>
          <w:p w14:paraId="49BB6FD2" w14:textId="77777777" w:rsidR="000902E8" w:rsidRPr="00352623" w:rsidRDefault="000902E8" w:rsidP="004345DE">
            <w:pPr>
              <w:pStyle w:val="ConsPlusNormal"/>
              <w:ind w:left="-720"/>
              <w:rPr>
                <w:rFonts w:ascii="Times New Roman" w:hAnsi="Times New Roman" w:cs="Times New Roman"/>
                <w:sz w:val="26"/>
                <w:szCs w:val="26"/>
              </w:rPr>
            </w:pPr>
          </w:p>
        </w:tc>
        <w:tc>
          <w:tcPr>
            <w:tcW w:w="3855" w:type="dxa"/>
            <w:tcBorders>
              <w:top w:val="single" w:sz="4" w:space="0" w:color="auto"/>
              <w:left w:val="single" w:sz="4" w:space="0" w:color="auto"/>
              <w:bottom w:val="single" w:sz="4" w:space="0" w:color="auto"/>
              <w:right w:val="single" w:sz="4" w:space="0" w:color="auto"/>
            </w:tcBorders>
          </w:tcPr>
          <w:p w14:paraId="36BD952B" w14:textId="77777777" w:rsidR="000902E8" w:rsidRPr="00352623" w:rsidRDefault="000902E8" w:rsidP="004345DE">
            <w:pPr>
              <w:pStyle w:val="ConsPlusNormal"/>
              <w:ind w:firstLine="0"/>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14:paraId="22107035" w14:textId="77777777" w:rsidR="000902E8" w:rsidRPr="00352623" w:rsidRDefault="000902E8" w:rsidP="004345DE">
            <w:pPr>
              <w:pStyle w:val="ConsPlusNormal"/>
              <w:ind w:firstLine="0"/>
              <w:rPr>
                <w:rFonts w:ascii="Times New Roman" w:hAnsi="Times New Roman" w:cs="Times New Roman"/>
                <w:sz w:val="26"/>
                <w:szCs w:val="26"/>
              </w:rPr>
            </w:pPr>
          </w:p>
        </w:tc>
        <w:tc>
          <w:tcPr>
            <w:tcW w:w="1540" w:type="dxa"/>
            <w:tcBorders>
              <w:top w:val="single" w:sz="4" w:space="0" w:color="auto"/>
              <w:left w:val="single" w:sz="4" w:space="0" w:color="auto"/>
              <w:bottom w:val="single" w:sz="4" w:space="0" w:color="auto"/>
              <w:right w:val="single" w:sz="4" w:space="0" w:color="auto"/>
            </w:tcBorders>
          </w:tcPr>
          <w:p w14:paraId="6BAD7612" w14:textId="77777777" w:rsidR="000902E8" w:rsidRPr="00352623" w:rsidRDefault="000902E8" w:rsidP="004345DE">
            <w:pPr>
              <w:pStyle w:val="ConsPlusNormal"/>
              <w:ind w:firstLine="0"/>
              <w:jc w:val="center"/>
              <w:rPr>
                <w:rFonts w:ascii="Times New Roman" w:hAnsi="Times New Roman" w:cs="Times New Roman"/>
                <w:sz w:val="26"/>
                <w:szCs w:val="26"/>
              </w:rPr>
            </w:pPr>
          </w:p>
        </w:tc>
        <w:tc>
          <w:tcPr>
            <w:tcW w:w="1720" w:type="dxa"/>
            <w:tcBorders>
              <w:top w:val="single" w:sz="4" w:space="0" w:color="auto"/>
              <w:left w:val="single" w:sz="4" w:space="0" w:color="auto"/>
              <w:bottom w:val="single" w:sz="4" w:space="0" w:color="auto"/>
              <w:right w:val="single" w:sz="4" w:space="0" w:color="auto"/>
            </w:tcBorders>
          </w:tcPr>
          <w:p w14:paraId="7897820D" w14:textId="77777777" w:rsidR="000902E8" w:rsidRPr="00352623" w:rsidRDefault="000902E8" w:rsidP="004345DE">
            <w:pPr>
              <w:pStyle w:val="ConsPlusNormal"/>
              <w:ind w:firstLine="0"/>
              <w:rPr>
                <w:rFonts w:ascii="Times New Roman" w:hAnsi="Times New Roman" w:cs="Times New Roman"/>
                <w:sz w:val="26"/>
                <w:szCs w:val="26"/>
              </w:rPr>
            </w:pPr>
          </w:p>
        </w:tc>
        <w:tc>
          <w:tcPr>
            <w:tcW w:w="952" w:type="dxa"/>
            <w:tcBorders>
              <w:top w:val="single" w:sz="4" w:space="0" w:color="auto"/>
              <w:left w:val="single" w:sz="4" w:space="0" w:color="auto"/>
              <w:bottom w:val="single" w:sz="4" w:space="0" w:color="auto"/>
              <w:right w:val="single" w:sz="4" w:space="0" w:color="auto"/>
            </w:tcBorders>
          </w:tcPr>
          <w:p w14:paraId="6765341E" w14:textId="77777777" w:rsidR="000902E8" w:rsidRPr="00352623" w:rsidRDefault="000902E8" w:rsidP="004345DE">
            <w:pPr>
              <w:pStyle w:val="ConsPlusNormal"/>
              <w:ind w:firstLine="0"/>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14:paraId="308D456E" w14:textId="77777777" w:rsidR="000902E8" w:rsidRPr="00352623" w:rsidRDefault="000902E8" w:rsidP="004345DE">
            <w:pPr>
              <w:pStyle w:val="ConsPlusNormal"/>
              <w:ind w:firstLine="0"/>
              <w:rPr>
                <w:rFonts w:ascii="Times New Roman" w:hAnsi="Times New Roman" w:cs="Times New Roman"/>
                <w:sz w:val="26"/>
                <w:szCs w:val="26"/>
              </w:rPr>
            </w:pPr>
          </w:p>
        </w:tc>
        <w:tc>
          <w:tcPr>
            <w:tcW w:w="737" w:type="dxa"/>
            <w:tcBorders>
              <w:top w:val="single" w:sz="4" w:space="0" w:color="auto"/>
              <w:left w:val="single" w:sz="4" w:space="0" w:color="auto"/>
              <w:bottom w:val="single" w:sz="4" w:space="0" w:color="auto"/>
              <w:right w:val="single" w:sz="4" w:space="0" w:color="auto"/>
            </w:tcBorders>
          </w:tcPr>
          <w:p w14:paraId="36AD6155" w14:textId="77777777" w:rsidR="000902E8" w:rsidRPr="00352623" w:rsidRDefault="000902E8" w:rsidP="004345DE">
            <w:pPr>
              <w:pStyle w:val="ConsPlusNormal"/>
              <w:ind w:firstLine="0"/>
              <w:rPr>
                <w:rFonts w:ascii="Times New Roman" w:hAnsi="Times New Roman" w:cs="Times New Roman"/>
                <w:sz w:val="26"/>
                <w:szCs w:val="26"/>
              </w:rPr>
            </w:pPr>
          </w:p>
        </w:tc>
        <w:tc>
          <w:tcPr>
            <w:tcW w:w="1827" w:type="dxa"/>
            <w:tcBorders>
              <w:top w:val="single" w:sz="4" w:space="0" w:color="auto"/>
              <w:left w:val="single" w:sz="4" w:space="0" w:color="auto"/>
              <w:bottom w:val="single" w:sz="4" w:space="0" w:color="auto"/>
              <w:right w:val="single" w:sz="4" w:space="0" w:color="auto"/>
            </w:tcBorders>
          </w:tcPr>
          <w:p w14:paraId="347BC196" w14:textId="77777777" w:rsidR="000902E8" w:rsidRPr="00352623" w:rsidRDefault="000902E8" w:rsidP="004345DE">
            <w:pPr>
              <w:pStyle w:val="ConsPlusNormal"/>
              <w:ind w:firstLine="0"/>
              <w:rPr>
                <w:rFonts w:ascii="Times New Roman" w:hAnsi="Times New Roman" w:cs="Times New Roman"/>
                <w:sz w:val="26"/>
                <w:szCs w:val="26"/>
              </w:rPr>
            </w:pPr>
          </w:p>
        </w:tc>
        <w:tc>
          <w:tcPr>
            <w:tcW w:w="1026" w:type="dxa"/>
            <w:tcBorders>
              <w:top w:val="single" w:sz="4" w:space="0" w:color="auto"/>
              <w:left w:val="single" w:sz="4" w:space="0" w:color="auto"/>
              <w:bottom w:val="single" w:sz="4" w:space="0" w:color="auto"/>
              <w:right w:val="single" w:sz="4" w:space="0" w:color="auto"/>
            </w:tcBorders>
          </w:tcPr>
          <w:p w14:paraId="0ABE6AD1" w14:textId="77777777" w:rsidR="000902E8" w:rsidRPr="00352623" w:rsidRDefault="000902E8" w:rsidP="004345DE">
            <w:pPr>
              <w:pStyle w:val="ConsPlusNormal"/>
              <w:ind w:firstLine="0"/>
              <w:rPr>
                <w:rFonts w:ascii="Times New Roman" w:hAnsi="Times New Roman" w:cs="Times New Roman"/>
                <w:sz w:val="26"/>
                <w:szCs w:val="26"/>
              </w:rPr>
            </w:pPr>
          </w:p>
        </w:tc>
      </w:tr>
      <w:tr w:rsidR="00E618B9" w:rsidRPr="00352623" w14:paraId="26BA0FB3" w14:textId="77777777" w:rsidTr="004345DE">
        <w:tc>
          <w:tcPr>
            <w:tcW w:w="460" w:type="dxa"/>
            <w:tcBorders>
              <w:top w:val="single" w:sz="4" w:space="0" w:color="auto"/>
              <w:left w:val="single" w:sz="4" w:space="0" w:color="auto"/>
              <w:bottom w:val="single" w:sz="4" w:space="0" w:color="auto"/>
              <w:right w:val="single" w:sz="4" w:space="0" w:color="auto"/>
            </w:tcBorders>
          </w:tcPr>
          <w:p w14:paraId="1C844D20" w14:textId="77777777" w:rsidR="000902E8" w:rsidRPr="00352623" w:rsidRDefault="000902E8" w:rsidP="004345DE">
            <w:pPr>
              <w:pStyle w:val="ConsPlusNormal"/>
              <w:ind w:left="-720"/>
              <w:rPr>
                <w:rFonts w:ascii="Times New Roman" w:hAnsi="Times New Roman" w:cs="Times New Roman"/>
                <w:sz w:val="26"/>
                <w:szCs w:val="26"/>
              </w:rPr>
            </w:pPr>
          </w:p>
        </w:tc>
        <w:tc>
          <w:tcPr>
            <w:tcW w:w="3855" w:type="dxa"/>
            <w:tcBorders>
              <w:top w:val="single" w:sz="4" w:space="0" w:color="auto"/>
              <w:left w:val="single" w:sz="4" w:space="0" w:color="auto"/>
              <w:bottom w:val="single" w:sz="4" w:space="0" w:color="auto"/>
              <w:right w:val="single" w:sz="4" w:space="0" w:color="auto"/>
            </w:tcBorders>
          </w:tcPr>
          <w:p w14:paraId="1A8F989F" w14:textId="77777777" w:rsidR="000902E8" w:rsidRPr="00352623" w:rsidRDefault="000902E8" w:rsidP="004345DE">
            <w:pPr>
              <w:pStyle w:val="ConsPlusNormal"/>
              <w:ind w:firstLine="0"/>
              <w:rPr>
                <w:rFonts w:ascii="Times New Roman" w:hAnsi="Times New Roman" w:cs="Times New Roman"/>
                <w:sz w:val="26"/>
                <w:szCs w:val="26"/>
              </w:rPr>
            </w:pPr>
            <w:r w:rsidRPr="00352623">
              <w:rPr>
                <w:rFonts w:ascii="Times New Roman" w:hAnsi="Times New Roman" w:cs="Times New Roman"/>
                <w:sz w:val="26"/>
                <w:szCs w:val="26"/>
              </w:rPr>
              <w:t>Итого</w:t>
            </w:r>
          </w:p>
        </w:tc>
        <w:tc>
          <w:tcPr>
            <w:tcW w:w="1843" w:type="dxa"/>
            <w:tcBorders>
              <w:top w:val="single" w:sz="4" w:space="0" w:color="auto"/>
              <w:left w:val="single" w:sz="4" w:space="0" w:color="auto"/>
              <w:bottom w:val="single" w:sz="4" w:space="0" w:color="auto"/>
              <w:right w:val="single" w:sz="4" w:space="0" w:color="auto"/>
            </w:tcBorders>
          </w:tcPr>
          <w:p w14:paraId="11DED6FE" w14:textId="77777777" w:rsidR="000902E8" w:rsidRPr="00352623" w:rsidRDefault="000902E8" w:rsidP="004345DE">
            <w:pPr>
              <w:pStyle w:val="ConsPlusNormal"/>
              <w:ind w:firstLine="0"/>
              <w:rPr>
                <w:rFonts w:ascii="Times New Roman" w:hAnsi="Times New Roman" w:cs="Times New Roman"/>
                <w:sz w:val="26"/>
                <w:szCs w:val="26"/>
              </w:rPr>
            </w:pPr>
          </w:p>
        </w:tc>
        <w:tc>
          <w:tcPr>
            <w:tcW w:w="1540" w:type="dxa"/>
            <w:tcBorders>
              <w:top w:val="single" w:sz="4" w:space="0" w:color="auto"/>
              <w:left w:val="single" w:sz="4" w:space="0" w:color="auto"/>
              <w:bottom w:val="single" w:sz="4" w:space="0" w:color="auto"/>
              <w:right w:val="single" w:sz="4" w:space="0" w:color="auto"/>
            </w:tcBorders>
          </w:tcPr>
          <w:p w14:paraId="2CEA8FD6" w14:textId="77777777" w:rsidR="000902E8" w:rsidRPr="00352623" w:rsidRDefault="000902E8" w:rsidP="004345DE">
            <w:pPr>
              <w:pStyle w:val="ConsPlusNormal"/>
              <w:ind w:firstLine="0"/>
              <w:jc w:val="center"/>
              <w:rPr>
                <w:rFonts w:ascii="Times New Roman" w:hAnsi="Times New Roman" w:cs="Times New Roman"/>
                <w:sz w:val="26"/>
                <w:szCs w:val="26"/>
              </w:rPr>
            </w:pPr>
          </w:p>
        </w:tc>
        <w:tc>
          <w:tcPr>
            <w:tcW w:w="1720" w:type="dxa"/>
            <w:tcBorders>
              <w:top w:val="single" w:sz="4" w:space="0" w:color="auto"/>
              <w:left w:val="single" w:sz="4" w:space="0" w:color="auto"/>
              <w:bottom w:val="single" w:sz="4" w:space="0" w:color="auto"/>
              <w:right w:val="single" w:sz="4" w:space="0" w:color="auto"/>
            </w:tcBorders>
          </w:tcPr>
          <w:p w14:paraId="3D9CDC1C" w14:textId="77777777" w:rsidR="000902E8" w:rsidRPr="00352623" w:rsidRDefault="000902E8" w:rsidP="004345DE">
            <w:pPr>
              <w:pStyle w:val="ConsPlusNormal"/>
              <w:ind w:firstLine="0"/>
              <w:rPr>
                <w:rFonts w:ascii="Times New Roman" w:hAnsi="Times New Roman" w:cs="Times New Roman"/>
                <w:sz w:val="26"/>
                <w:szCs w:val="26"/>
              </w:rPr>
            </w:pPr>
          </w:p>
        </w:tc>
        <w:tc>
          <w:tcPr>
            <w:tcW w:w="952" w:type="dxa"/>
            <w:tcBorders>
              <w:top w:val="single" w:sz="4" w:space="0" w:color="auto"/>
              <w:left w:val="single" w:sz="4" w:space="0" w:color="auto"/>
              <w:bottom w:val="single" w:sz="4" w:space="0" w:color="auto"/>
              <w:right w:val="single" w:sz="4" w:space="0" w:color="auto"/>
            </w:tcBorders>
          </w:tcPr>
          <w:p w14:paraId="45B4F012" w14:textId="77777777" w:rsidR="000902E8" w:rsidRPr="00352623" w:rsidRDefault="000902E8" w:rsidP="004345DE">
            <w:pPr>
              <w:pStyle w:val="ConsPlusNormal"/>
              <w:ind w:firstLine="0"/>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14:paraId="496AAA78" w14:textId="77777777" w:rsidR="000902E8" w:rsidRPr="00352623" w:rsidRDefault="000902E8" w:rsidP="004345DE">
            <w:pPr>
              <w:pStyle w:val="ConsPlusNormal"/>
              <w:ind w:firstLine="0"/>
              <w:rPr>
                <w:rFonts w:ascii="Times New Roman" w:hAnsi="Times New Roman" w:cs="Times New Roman"/>
                <w:sz w:val="26"/>
                <w:szCs w:val="26"/>
              </w:rPr>
            </w:pPr>
          </w:p>
        </w:tc>
        <w:tc>
          <w:tcPr>
            <w:tcW w:w="737" w:type="dxa"/>
            <w:tcBorders>
              <w:top w:val="single" w:sz="4" w:space="0" w:color="auto"/>
              <w:left w:val="single" w:sz="4" w:space="0" w:color="auto"/>
              <w:bottom w:val="single" w:sz="4" w:space="0" w:color="auto"/>
              <w:right w:val="single" w:sz="4" w:space="0" w:color="auto"/>
            </w:tcBorders>
          </w:tcPr>
          <w:p w14:paraId="1C1AA5D2" w14:textId="77777777" w:rsidR="000902E8" w:rsidRPr="00352623" w:rsidRDefault="000902E8" w:rsidP="004345DE">
            <w:pPr>
              <w:pStyle w:val="ConsPlusNormal"/>
              <w:ind w:firstLine="0"/>
              <w:rPr>
                <w:rFonts w:ascii="Times New Roman" w:hAnsi="Times New Roman" w:cs="Times New Roman"/>
                <w:sz w:val="26"/>
                <w:szCs w:val="26"/>
              </w:rPr>
            </w:pPr>
          </w:p>
        </w:tc>
        <w:tc>
          <w:tcPr>
            <w:tcW w:w="1827" w:type="dxa"/>
            <w:tcBorders>
              <w:top w:val="single" w:sz="4" w:space="0" w:color="auto"/>
              <w:left w:val="single" w:sz="4" w:space="0" w:color="auto"/>
              <w:bottom w:val="single" w:sz="4" w:space="0" w:color="auto"/>
              <w:right w:val="single" w:sz="4" w:space="0" w:color="auto"/>
            </w:tcBorders>
          </w:tcPr>
          <w:p w14:paraId="4558362A" w14:textId="77777777" w:rsidR="000902E8" w:rsidRPr="00352623" w:rsidRDefault="000902E8" w:rsidP="004345DE">
            <w:pPr>
              <w:pStyle w:val="ConsPlusNormal"/>
              <w:ind w:firstLine="0"/>
              <w:rPr>
                <w:rFonts w:ascii="Times New Roman" w:hAnsi="Times New Roman" w:cs="Times New Roman"/>
                <w:sz w:val="26"/>
                <w:szCs w:val="26"/>
              </w:rPr>
            </w:pPr>
          </w:p>
        </w:tc>
        <w:tc>
          <w:tcPr>
            <w:tcW w:w="1026" w:type="dxa"/>
            <w:tcBorders>
              <w:top w:val="single" w:sz="4" w:space="0" w:color="auto"/>
              <w:left w:val="single" w:sz="4" w:space="0" w:color="auto"/>
              <w:bottom w:val="single" w:sz="4" w:space="0" w:color="auto"/>
              <w:right w:val="single" w:sz="4" w:space="0" w:color="auto"/>
            </w:tcBorders>
          </w:tcPr>
          <w:p w14:paraId="6422D108" w14:textId="77777777" w:rsidR="000902E8" w:rsidRPr="00352623" w:rsidRDefault="000902E8" w:rsidP="004345DE">
            <w:pPr>
              <w:pStyle w:val="ConsPlusNormal"/>
              <w:ind w:firstLine="0"/>
              <w:rPr>
                <w:rFonts w:ascii="Times New Roman" w:hAnsi="Times New Roman" w:cs="Times New Roman"/>
                <w:sz w:val="26"/>
                <w:szCs w:val="26"/>
              </w:rPr>
            </w:pPr>
          </w:p>
        </w:tc>
      </w:tr>
      <w:tr w:rsidR="00E618B9" w:rsidRPr="00352623" w14:paraId="50AE7AEA" w14:textId="77777777" w:rsidTr="004345DE">
        <w:tc>
          <w:tcPr>
            <w:tcW w:w="460" w:type="dxa"/>
            <w:tcBorders>
              <w:top w:val="single" w:sz="4" w:space="0" w:color="auto"/>
              <w:left w:val="single" w:sz="4" w:space="0" w:color="auto"/>
              <w:bottom w:val="single" w:sz="4" w:space="0" w:color="auto"/>
              <w:right w:val="single" w:sz="4" w:space="0" w:color="auto"/>
            </w:tcBorders>
          </w:tcPr>
          <w:p w14:paraId="4AF9202A" w14:textId="77777777" w:rsidR="000902E8" w:rsidRPr="00352623" w:rsidRDefault="000902E8" w:rsidP="004345DE">
            <w:pPr>
              <w:pStyle w:val="ConsPlusNormal"/>
              <w:ind w:left="-720"/>
              <w:rPr>
                <w:rFonts w:ascii="Times New Roman" w:hAnsi="Times New Roman" w:cs="Times New Roman"/>
                <w:sz w:val="26"/>
                <w:szCs w:val="26"/>
              </w:rPr>
            </w:pPr>
          </w:p>
        </w:tc>
        <w:tc>
          <w:tcPr>
            <w:tcW w:w="3855" w:type="dxa"/>
            <w:tcBorders>
              <w:top w:val="single" w:sz="4" w:space="0" w:color="auto"/>
              <w:left w:val="single" w:sz="4" w:space="0" w:color="auto"/>
              <w:bottom w:val="single" w:sz="4" w:space="0" w:color="auto"/>
              <w:right w:val="single" w:sz="4" w:space="0" w:color="auto"/>
            </w:tcBorders>
          </w:tcPr>
          <w:p w14:paraId="5253D8CD" w14:textId="77777777" w:rsidR="000902E8" w:rsidRPr="00352623" w:rsidRDefault="000902E8" w:rsidP="004345DE">
            <w:pPr>
              <w:pStyle w:val="ConsPlusNormal"/>
              <w:ind w:firstLine="0"/>
              <w:rPr>
                <w:rFonts w:ascii="Times New Roman" w:hAnsi="Times New Roman" w:cs="Times New Roman"/>
                <w:sz w:val="26"/>
                <w:szCs w:val="26"/>
              </w:rPr>
            </w:pPr>
            <w:r w:rsidRPr="00352623">
              <w:rPr>
                <w:rFonts w:ascii="Times New Roman" w:hAnsi="Times New Roman" w:cs="Times New Roman"/>
                <w:sz w:val="26"/>
                <w:szCs w:val="26"/>
              </w:rPr>
              <w:t>Всего &lt;*&gt;</w:t>
            </w:r>
          </w:p>
        </w:tc>
        <w:tc>
          <w:tcPr>
            <w:tcW w:w="1843" w:type="dxa"/>
            <w:tcBorders>
              <w:top w:val="single" w:sz="4" w:space="0" w:color="auto"/>
              <w:left w:val="single" w:sz="4" w:space="0" w:color="auto"/>
              <w:bottom w:val="single" w:sz="4" w:space="0" w:color="auto"/>
              <w:right w:val="single" w:sz="4" w:space="0" w:color="auto"/>
            </w:tcBorders>
          </w:tcPr>
          <w:p w14:paraId="75B11FBD" w14:textId="77777777" w:rsidR="000902E8" w:rsidRPr="00352623" w:rsidRDefault="000902E8" w:rsidP="004345DE">
            <w:pPr>
              <w:pStyle w:val="ConsPlusNormal"/>
              <w:ind w:firstLine="0"/>
              <w:rPr>
                <w:rFonts w:ascii="Times New Roman" w:hAnsi="Times New Roman" w:cs="Times New Roman"/>
                <w:sz w:val="26"/>
                <w:szCs w:val="26"/>
              </w:rPr>
            </w:pPr>
          </w:p>
        </w:tc>
        <w:tc>
          <w:tcPr>
            <w:tcW w:w="1540" w:type="dxa"/>
            <w:tcBorders>
              <w:top w:val="single" w:sz="4" w:space="0" w:color="auto"/>
              <w:left w:val="single" w:sz="4" w:space="0" w:color="auto"/>
              <w:bottom w:val="single" w:sz="4" w:space="0" w:color="auto"/>
              <w:right w:val="single" w:sz="4" w:space="0" w:color="auto"/>
            </w:tcBorders>
          </w:tcPr>
          <w:p w14:paraId="271B8BC0" w14:textId="77777777" w:rsidR="000902E8" w:rsidRPr="00352623" w:rsidRDefault="000902E8" w:rsidP="004345DE">
            <w:pPr>
              <w:pStyle w:val="ConsPlusNormal"/>
              <w:ind w:firstLine="0"/>
              <w:jc w:val="center"/>
              <w:rPr>
                <w:rFonts w:ascii="Times New Roman" w:hAnsi="Times New Roman" w:cs="Times New Roman"/>
                <w:sz w:val="26"/>
                <w:szCs w:val="26"/>
              </w:rPr>
            </w:pPr>
          </w:p>
        </w:tc>
        <w:tc>
          <w:tcPr>
            <w:tcW w:w="1720" w:type="dxa"/>
            <w:tcBorders>
              <w:top w:val="single" w:sz="4" w:space="0" w:color="auto"/>
              <w:left w:val="single" w:sz="4" w:space="0" w:color="auto"/>
              <w:bottom w:val="single" w:sz="4" w:space="0" w:color="auto"/>
              <w:right w:val="single" w:sz="4" w:space="0" w:color="auto"/>
            </w:tcBorders>
          </w:tcPr>
          <w:p w14:paraId="66CD026A" w14:textId="77777777" w:rsidR="000902E8" w:rsidRPr="00352623" w:rsidRDefault="000902E8" w:rsidP="004345DE">
            <w:pPr>
              <w:pStyle w:val="ConsPlusNormal"/>
              <w:ind w:firstLine="0"/>
              <w:rPr>
                <w:rFonts w:ascii="Times New Roman" w:hAnsi="Times New Roman" w:cs="Times New Roman"/>
                <w:sz w:val="26"/>
                <w:szCs w:val="26"/>
              </w:rPr>
            </w:pPr>
          </w:p>
        </w:tc>
        <w:tc>
          <w:tcPr>
            <w:tcW w:w="952" w:type="dxa"/>
            <w:tcBorders>
              <w:top w:val="single" w:sz="4" w:space="0" w:color="auto"/>
              <w:left w:val="single" w:sz="4" w:space="0" w:color="auto"/>
              <w:bottom w:val="single" w:sz="4" w:space="0" w:color="auto"/>
              <w:right w:val="single" w:sz="4" w:space="0" w:color="auto"/>
            </w:tcBorders>
          </w:tcPr>
          <w:p w14:paraId="61E28927" w14:textId="77777777" w:rsidR="000902E8" w:rsidRPr="00352623" w:rsidRDefault="000902E8" w:rsidP="004345DE">
            <w:pPr>
              <w:pStyle w:val="ConsPlusNormal"/>
              <w:ind w:firstLine="0"/>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14:paraId="4AB4858B" w14:textId="77777777" w:rsidR="000902E8" w:rsidRPr="00352623" w:rsidRDefault="000902E8" w:rsidP="004345DE">
            <w:pPr>
              <w:pStyle w:val="ConsPlusNormal"/>
              <w:ind w:firstLine="0"/>
              <w:rPr>
                <w:rFonts w:ascii="Times New Roman" w:hAnsi="Times New Roman" w:cs="Times New Roman"/>
                <w:sz w:val="26"/>
                <w:szCs w:val="26"/>
              </w:rPr>
            </w:pPr>
          </w:p>
        </w:tc>
        <w:tc>
          <w:tcPr>
            <w:tcW w:w="737" w:type="dxa"/>
            <w:tcBorders>
              <w:top w:val="single" w:sz="4" w:space="0" w:color="auto"/>
              <w:left w:val="single" w:sz="4" w:space="0" w:color="auto"/>
              <w:bottom w:val="single" w:sz="4" w:space="0" w:color="auto"/>
              <w:right w:val="single" w:sz="4" w:space="0" w:color="auto"/>
            </w:tcBorders>
          </w:tcPr>
          <w:p w14:paraId="0A740050" w14:textId="77777777" w:rsidR="000902E8" w:rsidRPr="00352623" w:rsidRDefault="000902E8" w:rsidP="004345DE">
            <w:pPr>
              <w:pStyle w:val="ConsPlusNormal"/>
              <w:ind w:firstLine="0"/>
              <w:rPr>
                <w:rFonts w:ascii="Times New Roman" w:hAnsi="Times New Roman" w:cs="Times New Roman"/>
                <w:sz w:val="26"/>
                <w:szCs w:val="26"/>
              </w:rPr>
            </w:pPr>
          </w:p>
        </w:tc>
        <w:tc>
          <w:tcPr>
            <w:tcW w:w="1827" w:type="dxa"/>
            <w:tcBorders>
              <w:top w:val="single" w:sz="4" w:space="0" w:color="auto"/>
              <w:left w:val="single" w:sz="4" w:space="0" w:color="auto"/>
              <w:bottom w:val="single" w:sz="4" w:space="0" w:color="auto"/>
              <w:right w:val="single" w:sz="4" w:space="0" w:color="auto"/>
            </w:tcBorders>
          </w:tcPr>
          <w:p w14:paraId="1F3CB63C" w14:textId="77777777" w:rsidR="000902E8" w:rsidRPr="00352623" w:rsidRDefault="000902E8" w:rsidP="004345DE">
            <w:pPr>
              <w:pStyle w:val="ConsPlusNormal"/>
              <w:ind w:firstLine="0"/>
              <w:rPr>
                <w:rFonts w:ascii="Times New Roman" w:hAnsi="Times New Roman" w:cs="Times New Roman"/>
                <w:sz w:val="26"/>
                <w:szCs w:val="26"/>
              </w:rPr>
            </w:pPr>
          </w:p>
        </w:tc>
        <w:tc>
          <w:tcPr>
            <w:tcW w:w="1026" w:type="dxa"/>
            <w:tcBorders>
              <w:top w:val="single" w:sz="4" w:space="0" w:color="auto"/>
              <w:left w:val="single" w:sz="4" w:space="0" w:color="auto"/>
              <w:bottom w:val="single" w:sz="4" w:space="0" w:color="auto"/>
              <w:right w:val="single" w:sz="4" w:space="0" w:color="auto"/>
            </w:tcBorders>
          </w:tcPr>
          <w:p w14:paraId="7727E5F9" w14:textId="77777777" w:rsidR="000902E8" w:rsidRPr="00352623" w:rsidRDefault="000902E8" w:rsidP="004345DE">
            <w:pPr>
              <w:pStyle w:val="ConsPlusNormal"/>
              <w:ind w:firstLine="0"/>
              <w:rPr>
                <w:rFonts w:ascii="Times New Roman" w:hAnsi="Times New Roman" w:cs="Times New Roman"/>
                <w:sz w:val="26"/>
                <w:szCs w:val="26"/>
              </w:rPr>
            </w:pPr>
          </w:p>
        </w:tc>
      </w:tr>
    </w:tbl>
    <w:p w14:paraId="50AE4DC8" w14:textId="77777777" w:rsidR="000902E8" w:rsidRPr="00352623" w:rsidRDefault="000902E8" w:rsidP="000902E8">
      <w:pPr>
        <w:pStyle w:val="ConsPlusNormal"/>
        <w:rPr>
          <w:rFonts w:ascii="Times New Roman" w:hAnsi="Times New Roman" w:cs="Times New Roman"/>
          <w:sz w:val="26"/>
          <w:szCs w:val="26"/>
        </w:rPr>
        <w:sectPr w:rsidR="000902E8" w:rsidRPr="00352623" w:rsidSect="004345DE">
          <w:pgSz w:w="16838" w:h="11906" w:orient="landscape"/>
          <w:pgMar w:top="851" w:right="1134" w:bottom="1701" w:left="1134" w:header="0" w:footer="0" w:gutter="0"/>
          <w:cols w:space="720"/>
          <w:noEndnote/>
        </w:sectPr>
      </w:pPr>
    </w:p>
    <w:p w14:paraId="49EAC547" w14:textId="77777777" w:rsidR="000902E8" w:rsidRPr="00352623" w:rsidRDefault="000902E8" w:rsidP="000902E8">
      <w:pPr>
        <w:pStyle w:val="ConsPlusNormal"/>
        <w:jc w:val="both"/>
        <w:rPr>
          <w:rFonts w:ascii="Times New Roman" w:hAnsi="Times New Roman" w:cs="Times New Roman"/>
          <w:sz w:val="26"/>
          <w:szCs w:val="26"/>
        </w:rPr>
      </w:pPr>
    </w:p>
    <w:p w14:paraId="4E9F038B" w14:textId="77777777" w:rsidR="000902E8" w:rsidRPr="00352623" w:rsidRDefault="000902E8" w:rsidP="000902E8">
      <w:pPr>
        <w:pStyle w:val="ConsPlusNormal"/>
        <w:ind w:firstLine="540"/>
        <w:jc w:val="both"/>
        <w:rPr>
          <w:rFonts w:ascii="Times New Roman" w:hAnsi="Times New Roman" w:cs="Times New Roman"/>
          <w:sz w:val="26"/>
          <w:szCs w:val="26"/>
        </w:rPr>
      </w:pPr>
      <w:r w:rsidRPr="00352623">
        <w:rPr>
          <w:rFonts w:ascii="Times New Roman" w:hAnsi="Times New Roman" w:cs="Times New Roman"/>
          <w:sz w:val="26"/>
          <w:szCs w:val="26"/>
        </w:rPr>
        <w:t>--------------------------------</w:t>
      </w:r>
    </w:p>
    <w:p w14:paraId="4557C1AA"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&lt;*&gt; - указать общую площадь, отапливаемую печным отоплением на подведомственной территории (МО);</w:t>
      </w:r>
    </w:p>
    <w:p w14:paraId="52AD6C40"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&lt;**&gt; - объем реализованного твердого топлива (дров) указывается со степенью точности: два знака после запятой.</w:t>
      </w:r>
    </w:p>
    <w:p w14:paraId="621EB6C1" w14:textId="77777777" w:rsidR="000902E8" w:rsidRPr="00352623" w:rsidRDefault="000902E8" w:rsidP="000902E8">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2"/>
        <w:gridCol w:w="1540"/>
        <w:gridCol w:w="4479"/>
      </w:tblGrid>
      <w:tr w:rsidR="00E618B9" w:rsidRPr="00352623" w14:paraId="73DC736A" w14:textId="77777777" w:rsidTr="00FD6742">
        <w:tc>
          <w:tcPr>
            <w:tcW w:w="3012" w:type="dxa"/>
          </w:tcPr>
          <w:p w14:paraId="4F55EC58" w14:textId="77777777" w:rsidR="000902E8" w:rsidRPr="00352623" w:rsidRDefault="000902E8" w:rsidP="004345DE">
            <w:pPr>
              <w:pStyle w:val="ConsPlusNormal"/>
              <w:ind w:firstLine="0"/>
              <w:rPr>
                <w:rFonts w:ascii="Times New Roman" w:hAnsi="Times New Roman" w:cs="Times New Roman"/>
                <w:sz w:val="26"/>
                <w:szCs w:val="26"/>
              </w:rPr>
            </w:pPr>
            <w:r w:rsidRPr="00352623">
              <w:rPr>
                <w:rFonts w:ascii="Times New Roman" w:hAnsi="Times New Roman" w:cs="Times New Roman"/>
                <w:sz w:val="26"/>
                <w:szCs w:val="26"/>
              </w:rPr>
              <w:t>Руководитель организации</w:t>
            </w:r>
          </w:p>
        </w:tc>
        <w:tc>
          <w:tcPr>
            <w:tcW w:w="1540" w:type="dxa"/>
          </w:tcPr>
          <w:p w14:paraId="2E58CAD4" w14:textId="3AEBF8EE" w:rsidR="000902E8" w:rsidRPr="00352623" w:rsidRDefault="000902E8" w:rsidP="004345DE">
            <w:pPr>
              <w:pStyle w:val="ConsPlusNormal"/>
              <w:ind w:firstLine="0"/>
              <w:rPr>
                <w:rFonts w:ascii="Times New Roman" w:hAnsi="Times New Roman" w:cs="Times New Roman"/>
                <w:sz w:val="26"/>
                <w:szCs w:val="26"/>
              </w:rPr>
            </w:pPr>
            <w:r w:rsidRPr="00352623">
              <w:rPr>
                <w:rFonts w:ascii="Times New Roman" w:hAnsi="Times New Roman" w:cs="Times New Roman"/>
                <w:sz w:val="26"/>
                <w:szCs w:val="26"/>
              </w:rPr>
              <w:t>__________</w:t>
            </w:r>
          </w:p>
          <w:p w14:paraId="1F69FF35" w14:textId="77777777" w:rsidR="000902E8" w:rsidRPr="00352623" w:rsidRDefault="000902E8" w:rsidP="004345DE">
            <w:pPr>
              <w:pStyle w:val="ConsPlusNormal"/>
              <w:ind w:firstLine="0"/>
              <w:rPr>
                <w:rFonts w:ascii="Times New Roman" w:hAnsi="Times New Roman" w:cs="Times New Roman"/>
                <w:sz w:val="26"/>
                <w:szCs w:val="26"/>
              </w:rPr>
            </w:pPr>
            <w:r w:rsidRPr="00352623">
              <w:rPr>
                <w:rFonts w:ascii="Times New Roman" w:hAnsi="Times New Roman" w:cs="Times New Roman"/>
                <w:sz w:val="26"/>
                <w:szCs w:val="26"/>
              </w:rPr>
              <w:t>подпись</w:t>
            </w:r>
          </w:p>
        </w:tc>
        <w:tc>
          <w:tcPr>
            <w:tcW w:w="4479" w:type="dxa"/>
          </w:tcPr>
          <w:p w14:paraId="40706613" w14:textId="728A4A79" w:rsidR="000902E8" w:rsidRPr="00352623" w:rsidRDefault="000902E8" w:rsidP="00FD6742">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_________________________</w:t>
            </w:r>
          </w:p>
          <w:p w14:paraId="3308CE3B" w14:textId="77777777" w:rsidR="000902E8" w:rsidRPr="00352623" w:rsidRDefault="000902E8" w:rsidP="00FD6742">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Ф.И.О.</w:t>
            </w:r>
          </w:p>
        </w:tc>
      </w:tr>
      <w:tr w:rsidR="00E618B9" w:rsidRPr="00352623" w14:paraId="3FE06A2E" w14:textId="77777777" w:rsidTr="00FD6742">
        <w:tc>
          <w:tcPr>
            <w:tcW w:w="3012" w:type="dxa"/>
          </w:tcPr>
          <w:p w14:paraId="6B449C5F" w14:textId="77777777" w:rsidR="000902E8" w:rsidRPr="00352623" w:rsidRDefault="000902E8" w:rsidP="00FD6742">
            <w:pPr>
              <w:pStyle w:val="ConsPlusNormal"/>
              <w:rPr>
                <w:rFonts w:ascii="Times New Roman" w:hAnsi="Times New Roman" w:cs="Times New Roman"/>
                <w:sz w:val="26"/>
                <w:szCs w:val="26"/>
              </w:rPr>
            </w:pPr>
          </w:p>
        </w:tc>
        <w:tc>
          <w:tcPr>
            <w:tcW w:w="6019" w:type="dxa"/>
            <w:gridSpan w:val="2"/>
          </w:tcPr>
          <w:p w14:paraId="422FD3E2" w14:textId="77777777" w:rsidR="000902E8" w:rsidRPr="00352623" w:rsidRDefault="000902E8" w:rsidP="00FD6742">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М.П.</w:t>
            </w:r>
          </w:p>
        </w:tc>
      </w:tr>
    </w:tbl>
    <w:p w14:paraId="1F5641D3" w14:textId="77777777" w:rsidR="000902E8" w:rsidRPr="00352623" w:rsidRDefault="000902E8" w:rsidP="000902E8">
      <w:pPr>
        <w:pStyle w:val="ConsPlusNormal"/>
        <w:jc w:val="both"/>
        <w:rPr>
          <w:rFonts w:ascii="Times New Roman" w:hAnsi="Times New Roman" w:cs="Times New Roman"/>
          <w:sz w:val="26"/>
          <w:szCs w:val="26"/>
        </w:rPr>
      </w:pPr>
    </w:p>
    <w:p w14:paraId="4B2810B2" w14:textId="77777777" w:rsidR="000902E8" w:rsidRPr="00352623" w:rsidRDefault="000902E8" w:rsidP="000902E8">
      <w:pPr>
        <w:pStyle w:val="ConsPlusNormal"/>
        <w:jc w:val="both"/>
        <w:rPr>
          <w:rFonts w:ascii="Times New Roman" w:hAnsi="Times New Roman" w:cs="Times New Roman"/>
          <w:sz w:val="26"/>
          <w:szCs w:val="26"/>
        </w:rPr>
      </w:pPr>
    </w:p>
    <w:p w14:paraId="5B155CB9" w14:textId="77777777" w:rsidR="000902E8" w:rsidRPr="00352623" w:rsidRDefault="000902E8" w:rsidP="000902E8">
      <w:pPr>
        <w:pStyle w:val="ConsPlusNormal"/>
        <w:jc w:val="both"/>
        <w:rPr>
          <w:rFonts w:ascii="Times New Roman" w:hAnsi="Times New Roman" w:cs="Times New Roman"/>
          <w:sz w:val="26"/>
          <w:szCs w:val="26"/>
        </w:rPr>
      </w:pPr>
    </w:p>
    <w:p w14:paraId="5D92F9CD" w14:textId="77777777" w:rsidR="000902E8" w:rsidRPr="00352623" w:rsidRDefault="000902E8" w:rsidP="000902E8">
      <w:pPr>
        <w:pStyle w:val="ConsPlusNormal"/>
        <w:jc w:val="both"/>
        <w:rPr>
          <w:rFonts w:ascii="Times New Roman" w:hAnsi="Times New Roman" w:cs="Times New Roman"/>
          <w:sz w:val="26"/>
          <w:szCs w:val="26"/>
        </w:rPr>
      </w:pPr>
    </w:p>
    <w:p w14:paraId="6A860A15" w14:textId="77777777" w:rsidR="000902E8" w:rsidRPr="00352623" w:rsidRDefault="000902E8" w:rsidP="000902E8">
      <w:pPr>
        <w:pStyle w:val="ConsPlusNormal"/>
        <w:jc w:val="both"/>
        <w:rPr>
          <w:rFonts w:ascii="Times New Roman" w:hAnsi="Times New Roman" w:cs="Times New Roman"/>
          <w:sz w:val="26"/>
          <w:szCs w:val="26"/>
        </w:rPr>
      </w:pPr>
    </w:p>
    <w:p w14:paraId="1ED1BEB5" w14:textId="77777777" w:rsidR="004345DE" w:rsidRPr="00352623" w:rsidRDefault="004345DE" w:rsidP="000902E8">
      <w:pPr>
        <w:pStyle w:val="ConsPlusNormal"/>
        <w:jc w:val="right"/>
        <w:outlineLvl w:val="2"/>
        <w:rPr>
          <w:rFonts w:ascii="Times New Roman" w:hAnsi="Times New Roman" w:cs="Times New Roman"/>
          <w:sz w:val="26"/>
          <w:szCs w:val="26"/>
        </w:rPr>
      </w:pPr>
    </w:p>
    <w:p w14:paraId="6F8DEA29" w14:textId="77777777" w:rsidR="004345DE" w:rsidRPr="00352623" w:rsidRDefault="004345DE" w:rsidP="000902E8">
      <w:pPr>
        <w:pStyle w:val="ConsPlusNormal"/>
        <w:jc w:val="right"/>
        <w:outlineLvl w:val="2"/>
        <w:rPr>
          <w:rFonts w:ascii="Times New Roman" w:hAnsi="Times New Roman" w:cs="Times New Roman"/>
          <w:sz w:val="26"/>
          <w:szCs w:val="26"/>
        </w:rPr>
      </w:pPr>
    </w:p>
    <w:p w14:paraId="325D20E1" w14:textId="77777777" w:rsidR="004345DE" w:rsidRPr="00352623" w:rsidRDefault="004345DE" w:rsidP="000902E8">
      <w:pPr>
        <w:pStyle w:val="ConsPlusNormal"/>
        <w:jc w:val="right"/>
        <w:outlineLvl w:val="2"/>
        <w:rPr>
          <w:rFonts w:ascii="Times New Roman" w:hAnsi="Times New Roman" w:cs="Times New Roman"/>
          <w:sz w:val="26"/>
          <w:szCs w:val="26"/>
        </w:rPr>
      </w:pPr>
    </w:p>
    <w:p w14:paraId="39C3267D" w14:textId="77777777" w:rsidR="004345DE" w:rsidRPr="00352623" w:rsidRDefault="004345DE" w:rsidP="000902E8">
      <w:pPr>
        <w:pStyle w:val="ConsPlusNormal"/>
        <w:jc w:val="right"/>
        <w:outlineLvl w:val="2"/>
        <w:rPr>
          <w:rFonts w:ascii="Times New Roman" w:hAnsi="Times New Roman" w:cs="Times New Roman"/>
          <w:sz w:val="26"/>
          <w:szCs w:val="26"/>
        </w:rPr>
      </w:pPr>
    </w:p>
    <w:p w14:paraId="0EA85F95" w14:textId="77777777" w:rsidR="004345DE" w:rsidRPr="00352623" w:rsidRDefault="004345DE" w:rsidP="000902E8">
      <w:pPr>
        <w:pStyle w:val="ConsPlusNormal"/>
        <w:jc w:val="right"/>
        <w:outlineLvl w:val="2"/>
        <w:rPr>
          <w:rFonts w:ascii="Times New Roman" w:hAnsi="Times New Roman" w:cs="Times New Roman"/>
          <w:sz w:val="26"/>
          <w:szCs w:val="26"/>
        </w:rPr>
      </w:pPr>
    </w:p>
    <w:p w14:paraId="6C678642" w14:textId="77777777" w:rsidR="004345DE" w:rsidRPr="00352623" w:rsidRDefault="004345DE" w:rsidP="000902E8">
      <w:pPr>
        <w:pStyle w:val="ConsPlusNormal"/>
        <w:jc w:val="right"/>
        <w:outlineLvl w:val="2"/>
        <w:rPr>
          <w:rFonts w:ascii="Times New Roman" w:hAnsi="Times New Roman" w:cs="Times New Roman"/>
          <w:sz w:val="26"/>
          <w:szCs w:val="26"/>
        </w:rPr>
      </w:pPr>
    </w:p>
    <w:p w14:paraId="5A96757B" w14:textId="77777777" w:rsidR="004345DE" w:rsidRPr="00352623" w:rsidRDefault="004345DE" w:rsidP="000902E8">
      <w:pPr>
        <w:pStyle w:val="ConsPlusNormal"/>
        <w:jc w:val="right"/>
        <w:outlineLvl w:val="2"/>
        <w:rPr>
          <w:rFonts w:ascii="Times New Roman" w:hAnsi="Times New Roman" w:cs="Times New Roman"/>
          <w:sz w:val="26"/>
          <w:szCs w:val="26"/>
        </w:rPr>
      </w:pPr>
    </w:p>
    <w:p w14:paraId="5925D1EA" w14:textId="77777777" w:rsidR="004345DE" w:rsidRPr="00352623" w:rsidRDefault="004345DE" w:rsidP="000902E8">
      <w:pPr>
        <w:pStyle w:val="ConsPlusNormal"/>
        <w:jc w:val="right"/>
        <w:outlineLvl w:val="2"/>
        <w:rPr>
          <w:rFonts w:ascii="Times New Roman" w:hAnsi="Times New Roman" w:cs="Times New Roman"/>
          <w:sz w:val="26"/>
          <w:szCs w:val="26"/>
        </w:rPr>
      </w:pPr>
    </w:p>
    <w:p w14:paraId="1AF2DCDF" w14:textId="77777777" w:rsidR="004345DE" w:rsidRPr="00352623" w:rsidRDefault="004345DE" w:rsidP="000902E8">
      <w:pPr>
        <w:pStyle w:val="ConsPlusNormal"/>
        <w:jc w:val="right"/>
        <w:outlineLvl w:val="2"/>
        <w:rPr>
          <w:rFonts w:ascii="Times New Roman" w:hAnsi="Times New Roman" w:cs="Times New Roman"/>
          <w:sz w:val="26"/>
          <w:szCs w:val="26"/>
        </w:rPr>
      </w:pPr>
    </w:p>
    <w:p w14:paraId="721008D6" w14:textId="77777777" w:rsidR="004345DE" w:rsidRPr="00352623" w:rsidRDefault="004345DE" w:rsidP="000902E8">
      <w:pPr>
        <w:pStyle w:val="ConsPlusNormal"/>
        <w:jc w:val="right"/>
        <w:outlineLvl w:val="2"/>
        <w:rPr>
          <w:rFonts w:ascii="Times New Roman" w:hAnsi="Times New Roman" w:cs="Times New Roman"/>
          <w:sz w:val="26"/>
          <w:szCs w:val="26"/>
        </w:rPr>
      </w:pPr>
    </w:p>
    <w:p w14:paraId="6C2FF1ED" w14:textId="77777777" w:rsidR="004345DE" w:rsidRPr="00352623" w:rsidRDefault="004345DE" w:rsidP="000902E8">
      <w:pPr>
        <w:pStyle w:val="ConsPlusNormal"/>
        <w:jc w:val="right"/>
        <w:outlineLvl w:val="2"/>
        <w:rPr>
          <w:rFonts w:ascii="Times New Roman" w:hAnsi="Times New Roman" w:cs="Times New Roman"/>
          <w:sz w:val="26"/>
          <w:szCs w:val="26"/>
        </w:rPr>
      </w:pPr>
    </w:p>
    <w:p w14:paraId="0660F86D" w14:textId="77777777" w:rsidR="004345DE" w:rsidRPr="00352623" w:rsidRDefault="004345DE" w:rsidP="000902E8">
      <w:pPr>
        <w:pStyle w:val="ConsPlusNormal"/>
        <w:jc w:val="right"/>
        <w:outlineLvl w:val="2"/>
        <w:rPr>
          <w:rFonts w:ascii="Times New Roman" w:hAnsi="Times New Roman" w:cs="Times New Roman"/>
          <w:sz w:val="26"/>
          <w:szCs w:val="26"/>
        </w:rPr>
      </w:pPr>
    </w:p>
    <w:p w14:paraId="512733A8" w14:textId="77777777" w:rsidR="004345DE" w:rsidRPr="00352623" w:rsidRDefault="004345DE" w:rsidP="000902E8">
      <w:pPr>
        <w:pStyle w:val="ConsPlusNormal"/>
        <w:jc w:val="right"/>
        <w:outlineLvl w:val="2"/>
        <w:rPr>
          <w:rFonts w:ascii="Times New Roman" w:hAnsi="Times New Roman" w:cs="Times New Roman"/>
          <w:sz w:val="26"/>
          <w:szCs w:val="26"/>
        </w:rPr>
      </w:pPr>
    </w:p>
    <w:p w14:paraId="7F4597B8" w14:textId="77777777" w:rsidR="004345DE" w:rsidRPr="00352623" w:rsidRDefault="004345DE" w:rsidP="000902E8">
      <w:pPr>
        <w:pStyle w:val="ConsPlusNormal"/>
        <w:jc w:val="right"/>
        <w:outlineLvl w:val="2"/>
        <w:rPr>
          <w:rFonts w:ascii="Times New Roman" w:hAnsi="Times New Roman" w:cs="Times New Roman"/>
          <w:sz w:val="26"/>
          <w:szCs w:val="26"/>
        </w:rPr>
        <w:sectPr w:rsidR="004345DE" w:rsidRPr="00352623" w:rsidSect="004345DE">
          <w:headerReference w:type="default" r:id="rId15"/>
          <w:pgSz w:w="16838" w:h="11906" w:orient="landscape"/>
          <w:pgMar w:top="851" w:right="1134" w:bottom="1701" w:left="1134" w:header="624" w:footer="624" w:gutter="0"/>
          <w:cols w:space="720"/>
          <w:docGrid w:linePitch="326"/>
        </w:sectPr>
      </w:pPr>
    </w:p>
    <w:p w14:paraId="333DB4F3" w14:textId="727DD98E" w:rsidR="000902E8" w:rsidRPr="00352623" w:rsidRDefault="000902E8" w:rsidP="000902E8">
      <w:pPr>
        <w:pStyle w:val="ConsPlusNormal"/>
        <w:jc w:val="right"/>
        <w:outlineLvl w:val="2"/>
        <w:rPr>
          <w:rFonts w:ascii="Times New Roman" w:hAnsi="Times New Roman" w:cs="Times New Roman"/>
          <w:sz w:val="26"/>
          <w:szCs w:val="26"/>
        </w:rPr>
      </w:pPr>
      <w:r w:rsidRPr="00352623">
        <w:rPr>
          <w:rFonts w:ascii="Times New Roman" w:hAnsi="Times New Roman" w:cs="Times New Roman"/>
          <w:sz w:val="26"/>
          <w:szCs w:val="26"/>
        </w:rPr>
        <w:lastRenderedPageBreak/>
        <w:t xml:space="preserve">Приложение </w:t>
      </w:r>
      <w:r w:rsidR="004345DE" w:rsidRPr="00352623">
        <w:rPr>
          <w:rFonts w:ascii="Times New Roman" w:hAnsi="Times New Roman" w:cs="Times New Roman"/>
          <w:sz w:val="26"/>
          <w:szCs w:val="26"/>
        </w:rPr>
        <w:t>№</w:t>
      </w:r>
      <w:r w:rsidRPr="00352623">
        <w:rPr>
          <w:rFonts w:ascii="Times New Roman" w:hAnsi="Times New Roman" w:cs="Times New Roman"/>
          <w:sz w:val="26"/>
          <w:szCs w:val="26"/>
        </w:rPr>
        <w:t xml:space="preserve"> 2</w:t>
      </w:r>
    </w:p>
    <w:p w14:paraId="6153A8A4" w14:textId="77777777" w:rsidR="000902E8" w:rsidRPr="00352623" w:rsidRDefault="000902E8" w:rsidP="000902E8">
      <w:pPr>
        <w:pStyle w:val="ConsPlusNormal"/>
        <w:jc w:val="right"/>
        <w:rPr>
          <w:rFonts w:ascii="Times New Roman" w:hAnsi="Times New Roman" w:cs="Times New Roman"/>
          <w:sz w:val="26"/>
          <w:szCs w:val="26"/>
        </w:rPr>
      </w:pPr>
      <w:r w:rsidRPr="00352623">
        <w:rPr>
          <w:rFonts w:ascii="Times New Roman" w:hAnsi="Times New Roman" w:cs="Times New Roman"/>
          <w:sz w:val="26"/>
          <w:szCs w:val="26"/>
        </w:rPr>
        <w:t>к Соглашению</w:t>
      </w:r>
    </w:p>
    <w:p w14:paraId="617977AA" w14:textId="77777777" w:rsidR="000902E8" w:rsidRPr="00352623" w:rsidRDefault="000902E8" w:rsidP="000902E8">
      <w:pPr>
        <w:pStyle w:val="ConsPlusNormal"/>
        <w:jc w:val="right"/>
        <w:rPr>
          <w:rFonts w:ascii="Times New Roman" w:hAnsi="Times New Roman" w:cs="Times New Roman"/>
          <w:sz w:val="26"/>
          <w:szCs w:val="26"/>
        </w:rPr>
      </w:pPr>
      <w:r w:rsidRPr="00352623">
        <w:rPr>
          <w:rFonts w:ascii="Times New Roman" w:hAnsi="Times New Roman" w:cs="Times New Roman"/>
          <w:sz w:val="26"/>
          <w:szCs w:val="26"/>
        </w:rPr>
        <w:t>о предоставлении субсидии</w:t>
      </w:r>
    </w:p>
    <w:p w14:paraId="27F7259B" w14:textId="054C5AF2" w:rsidR="000902E8" w:rsidRPr="00352623" w:rsidRDefault="003A45AF" w:rsidP="003A45AF">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От30.11.</w:t>
      </w:r>
      <w:r w:rsidRPr="00352623">
        <w:rPr>
          <w:rFonts w:ascii="Times New Roman" w:hAnsi="Times New Roman" w:cs="Times New Roman"/>
          <w:sz w:val="26"/>
          <w:szCs w:val="26"/>
        </w:rPr>
        <w:t>2023</w:t>
      </w:r>
      <w:r>
        <w:rPr>
          <w:rFonts w:ascii="Times New Roman" w:hAnsi="Times New Roman" w:cs="Times New Roman"/>
          <w:sz w:val="26"/>
          <w:szCs w:val="26"/>
        </w:rPr>
        <w:t xml:space="preserve"> № 2246-па</w:t>
      </w:r>
    </w:p>
    <w:p w14:paraId="4F6A84C6" w14:textId="1389E0AA" w:rsidR="000902E8" w:rsidRPr="00352623" w:rsidRDefault="000902E8" w:rsidP="000902E8">
      <w:pPr>
        <w:pStyle w:val="ConsPlusNormal"/>
        <w:jc w:val="center"/>
        <w:rPr>
          <w:rFonts w:ascii="Times New Roman" w:hAnsi="Times New Roman" w:cs="Times New Roman"/>
          <w:sz w:val="26"/>
          <w:szCs w:val="26"/>
        </w:rPr>
      </w:pPr>
      <w:bookmarkStart w:id="10" w:name="Par366"/>
      <w:bookmarkEnd w:id="10"/>
      <w:r w:rsidRPr="00352623">
        <w:rPr>
          <w:rFonts w:ascii="Times New Roman" w:hAnsi="Times New Roman" w:cs="Times New Roman"/>
          <w:sz w:val="26"/>
          <w:szCs w:val="26"/>
        </w:rPr>
        <w:t xml:space="preserve">АКТ </w:t>
      </w:r>
      <w:r w:rsidR="004345DE" w:rsidRPr="00352623">
        <w:rPr>
          <w:rFonts w:ascii="Times New Roman" w:hAnsi="Times New Roman" w:cs="Times New Roman"/>
          <w:sz w:val="26"/>
          <w:szCs w:val="26"/>
        </w:rPr>
        <w:t>№</w:t>
      </w:r>
      <w:r w:rsidRPr="00352623">
        <w:rPr>
          <w:rFonts w:ascii="Times New Roman" w:hAnsi="Times New Roman" w:cs="Times New Roman"/>
          <w:sz w:val="26"/>
          <w:szCs w:val="26"/>
        </w:rPr>
        <w:t xml:space="preserve"> ___</w:t>
      </w:r>
    </w:p>
    <w:p w14:paraId="44747520" w14:textId="77777777" w:rsidR="000902E8" w:rsidRPr="00352623" w:rsidRDefault="000902E8" w:rsidP="000902E8">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СДАЧИ-ПРИЕМКИ ОКАЗАННЫХ УСЛУГ</w:t>
      </w:r>
    </w:p>
    <w:p w14:paraId="42BE1442" w14:textId="77777777" w:rsidR="000902E8" w:rsidRPr="00352623" w:rsidRDefault="000902E8" w:rsidP="000902E8">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468"/>
        <w:gridCol w:w="1928"/>
        <w:gridCol w:w="3345"/>
      </w:tblGrid>
      <w:tr w:rsidR="00E618B9" w:rsidRPr="00352623" w14:paraId="6E7852C7" w14:textId="77777777" w:rsidTr="00FD6742">
        <w:tc>
          <w:tcPr>
            <w:tcW w:w="2324" w:type="dxa"/>
            <w:tcBorders>
              <w:top w:val="single" w:sz="4" w:space="0" w:color="auto"/>
              <w:left w:val="single" w:sz="4" w:space="0" w:color="auto"/>
              <w:bottom w:val="single" w:sz="4" w:space="0" w:color="auto"/>
              <w:right w:val="single" w:sz="4" w:space="0" w:color="auto"/>
            </w:tcBorders>
          </w:tcPr>
          <w:p w14:paraId="111BF455" w14:textId="77777777" w:rsidR="000902E8" w:rsidRPr="00352623" w:rsidRDefault="000902E8" w:rsidP="004345DE">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Наименование работ, услуг</w:t>
            </w:r>
          </w:p>
        </w:tc>
        <w:tc>
          <w:tcPr>
            <w:tcW w:w="1468" w:type="dxa"/>
            <w:tcBorders>
              <w:top w:val="single" w:sz="4" w:space="0" w:color="auto"/>
              <w:left w:val="single" w:sz="4" w:space="0" w:color="auto"/>
              <w:bottom w:val="single" w:sz="4" w:space="0" w:color="auto"/>
              <w:right w:val="single" w:sz="4" w:space="0" w:color="auto"/>
            </w:tcBorders>
          </w:tcPr>
          <w:p w14:paraId="787917E0" w14:textId="77777777" w:rsidR="000902E8" w:rsidRPr="00352623" w:rsidRDefault="000902E8" w:rsidP="004345DE">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Количество отпущенного твердого топлива, куб. м</w:t>
            </w:r>
          </w:p>
        </w:tc>
        <w:tc>
          <w:tcPr>
            <w:tcW w:w="1928" w:type="dxa"/>
            <w:tcBorders>
              <w:top w:val="single" w:sz="4" w:space="0" w:color="auto"/>
              <w:left w:val="single" w:sz="4" w:space="0" w:color="auto"/>
              <w:bottom w:val="single" w:sz="4" w:space="0" w:color="auto"/>
              <w:right w:val="single" w:sz="4" w:space="0" w:color="auto"/>
            </w:tcBorders>
          </w:tcPr>
          <w:p w14:paraId="5895D2A7" w14:textId="77777777" w:rsidR="000902E8" w:rsidRPr="00352623" w:rsidRDefault="000902E8" w:rsidP="004345DE">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Стоимость за 1 куб. м, превышающий предельную цену руб./куб. м</w:t>
            </w:r>
          </w:p>
        </w:tc>
        <w:tc>
          <w:tcPr>
            <w:tcW w:w="3345" w:type="dxa"/>
            <w:tcBorders>
              <w:top w:val="single" w:sz="4" w:space="0" w:color="auto"/>
              <w:left w:val="single" w:sz="4" w:space="0" w:color="auto"/>
              <w:bottom w:val="single" w:sz="4" w:space="0" w:color="auto"/>
              <w:right w:val="single" w:sz="4" w:space="0" w:color="auto"/>
            </w:tcBorders>
          </w:tcPr>
          <w:p w14:paraId="06BF2843" w14:textId="77777777" w:rsidR="000902E8" w:rsidRPr="00352623" w:rsidRDefault="000902E8" w:rsidP="004345DE">
            <w:pPr>
              <w:pStyle w:val="ConsPlusNormal"/>
              <w:ind w:firstLine="0"/>
              <w:jc w:val="center"/>
              <w:rPr>
                <w:rFonts w:ascii="Times New Roman" w:hAnsi="Times New Roman" w:cs="Times New Roman"/>
                <w:sz w:val="26"/>
                <w:szCs w:val="26"/>
              </w:rPr>
            </w:pPr>
            <w:r w:rsidRPr="00352623">
              <w:rPr>
                <w:rFonts w:ascii="Times New Roman" w:hAnsi="Times New Roman" w:cs="Times New Roman"/>
                <w:sz w:val="26"/>
                <w:szCs w:val="26"/>
              </w:rPr>
              <w:t>Сумма, подлежащая возмещению Исполнителю за счет средств субсидии, согласно отчету о затратах, возникающих у Исполнителя услуги по обеспечению граждан твердым топливом в результате государственного регулирования цен на твердое топливо, руб.</w:t>
            </w:r>
          </w:p>
        </w:tc>
      </w:tr>
      <w:tr w:rsidR="00E618B9" w:rsidRPr="00352623" w14:paraId="6B6F9A82" w14:textId="77777777" w:rsidTr="00FD6742">
        <w:tc>
          <w:tcPr>
            <w:tcW w:w="2324" w:type="dxa"/>
            <w:tcBorders>
              <w:top w:val="single" w:sz="4" w:space="0" w:color="auto"/>
              <w:left w:val="single" w:sz="4" w:space="0" w:color="auto"/>
              <w:bottom w:val="single" w:sz="4" w:space="0" w:color="auto"/>
              <w:right w:val="single" w:sz="4" w:space="0" w:color="auto"/>
            </w:tcBorders>
          </w:tcPr>
          <w:p w14:paraId="190C7E3A" w14:textId="77777777" w:rsidR="000902E8" w:rsidRPr="00352623" w:rsidRDefault="000902E8" w:rsidP="004345DE">
            <w:pPr>
              <w:pStyle w:val="ConsPlusNormal"/>
              <w:ind w:firstLine="0"/>
              <w:rPr>
                <w:rFonts w:ascii="Times New Roman" w:hAnsi="Times New Roman" w:cs="Times New Roman"/>
                <w:sz w:val="26"/>
                <w:szCs w:val="26"/>
              </w:rPr>
            </w:pPr>
            <w:r w:rsidRPr="00352623">
              <w:rPr>
                <w:rFonts w:ascii="Times New Roman" w:hAnsi="Times New Roman" w:cs="Times New Roman"/>
                <w:sz w:val="26"/>
                <w:szCs w:val="26"/>
              </w:rPr>
              <w:t>Обеспечение граждан твердым топливом (дровами)</w:t>
            </w:r>
          </w:p>
        </w:tc>
        <w:tc>
          <w:tcPr>
            <w:tcW w:w="1468" w:type="dxa"/>
            <w:tcBorders>
              <w:top w:val="single" w:sz="4" w:space="0" w:color="auto"/>
              <w:left w:val="single" w:sz="4" w:space="0" w:color="auto"/>
              <w:bottom w:val="single" w:sz="4" w:space="0" w:color="auto"/>
              <w:right w:val="single" w:sz="4" w:space="0" w:color="auto"/>
            </w:tcBorders>
          </w:tcPr>
          <w:p w14:paraId="0F533A22" w14:textId="77777777" w:rsidR="000902E8" w:rsidRPr="00352623" w:rsidRDefault="000902E8" w:rsidP="004345DE">
            <w:pPr>
              <w:pStyle w:val="ConsPlusNormal"/>
              <w:ind w:firstLine="0"/>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14:paraId="06E9F3A3" w14:textId="77777777" w:rsidR="000902E8" w:rsidRPr="00352623" w:rsidRDefault="000902E8" w:rsidP="004345DE">
            <w:pPr>
              <w:pStyle w:val="ConsPlusNormal"/>
              <w:ind w:firstLine="0"/>
              <w:rPr>
                <w:rFonts w:ascii="Times New Roman" w:hAnsi="Times New Roman" w:cs="Times New Roman"/>
                <w:sz w:val="26"/>
                <w:szCs w:val="26"/>
              </w:rPr>
            </w:pPr>
          </w:p>
        </w:tc>
        <w:tc>
          <w:tcPr>
            <w:tcW w:w="3345" w:type="dxa"/>
            <w:tcBorders>
              <w:top w:val="single" w:sz="4" w:space="0" w:color="auto"/>
              <w:left w:val="single" w:sz="4" w:space="0" w:color="auto"/>
              <w:bottom w:val="single" w:sz="4" w:space="0" w:color="auto"/>
              <w:right w:val="single" w:sz="4" w:space="0" w:color="auto"/>
            </w:tcBorders>
          </w:tcPr>
          <w:p w14:paraId="58345A0D" w14:textId="77777777" w:rsidR="000902E8" w:rsidRPr="00352623" w:rsidRDefault="000902E8" w:rsidP="004345DE">
            <w:pPr>
              <w:pStyle w:val="ConsPlusNormal"/>
              <w:ind w:firstLine="0"/>
              <w:rPr>
                <w:rFonts w:ascii="Times New Roman" w:hAnsi="Times New Roman" w:cs="Times New Roman"/>
                <w:sz w:val="26"/>
                <w:szCs w:val="26"/>
              </w:rPr>
            </w:pPr>
          </w:p>
        </w:tc>
      </w:tr>
    </w:tbl>
    <w:p w14:paraId="33875BBF" w14:textId="77777777" w:rsidR="000902E8" w:rsidRPr="00352623" w:rsidRDefault="000902E8" w:rsidP="000902E8">
      <w:pPr>
        <w:pStyle w:val="ConsPlusNormal"/>
        <w:jc w:val="both"/>
        <w:rPr>
          <w:rFonts w:ascii="Times New Roman" w:hAnsi="Times New Roman" w:cs="Times New Roman"/>
          <w:sz w:val="26"/>
          <w:szCs w:val="26"/>
        </w:rPr>
      </w:pPr>
    </w:p>
    <w:p w14:paraId="6AD7853A" w14:textId="77777777" w:rsidR="000902E8" w:rsidRPr="00352623" w:rsidRDefault="000902E8" w:rsidP="000902E8">
      <w:pPr>
        <w:pStyle w:val="ConsPlusNormal"/>
        <w:ind w:firstLine="540"/>
        <w:jc w:val="both"/>
        <w:rPr>
          <w:rFonts w:ascii="Times New Roman" w:hAnsi="Times New Roman" w:cs="Times New Roman"/>
          <w:sz w:val="26"/>
          <w:szCs w:val="26"/>
        </w:rPr>
      </w:pPr>
      <w:r w:rsidRPr="00352623">
        <w:rPr>
          <w:rFonts w:ascii="Times New Roman" w:hAnsi="Times New Roman" w:cs="Times New Roman"/>
          <w:sz w:val="26"/>
          <w:szCs w:val="26"/>
        </w:rPr>
        <w:t>Всего оказано услуг ___ на сумму _________ (_________) руб.</w:t>
      </w:r>
    </w:p>
    <w:p w14:paraId="691EEFEA" w14:textId="77777777" w:rsidR="000902E8" w:rsidRPr="00352623" w:rsidRDefault="000902E8" w:rsidP="000902E8">
      <w:pPr>
        <w:pStyle w:val="ConsPlusNormal"/>
        <w:spacing w:before="220"/>
        <w:ind w:firstLine="540"/>
        <w:jc w:val="both"/>
        <w:rPr>
          <w:rFonts w:ascii="Times New Roman" w:hAnsi="Times New Roman" w:cs="Times New Roman"/>
          <w:sz w:val="26"/>
          <w:szCs w:val="26"/>
        </w:rPr>
      </w:pPr>
      <w:r w:rsidRPr="00352623">
        <w:rPr>
          <w:rFonts w:ascii="Times New Roman" w:hAnsi="Times New Roman" w:cs="Times New Roman"/>
          <w:sz w:val="26"/>
          <w:szCs w:val="26"/>
        </w:rPr>
        <w:t>Вышеперечисленные услуги выполнены полностью и в срок. Замечаний по объему, качеству и срокам оказания услуг не имеет.</w:t>
      </w:r>
    </w:p>
    <w:p w14:paraId="62E6C8EF" w14:textId="77777777" w:rsidR="000902E8" w:rsidRPr="00352623" w:rsidRDefault="000902E8" w:rsidP="000902E8">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E618B9" w:rsidRPr="00352623" w14:paraId="5E01C10D" w14:textId="77777777" w:rsidTr="00FD6742">
        <w:tc>
          <w:tcPr>
            <w:tcW w:w="4649" w:type="dxa"/>
          </w:tcPr>
          <w:p w14:paraId="4AB76C5D" w14:textId="77777777" w:rsidR="000902E8" w:rsidRPr="00352623" w:rsidRDefault="000902E8" w:rsidP="00FD6742">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Администрация:</w:t>
            </w:r>
          </w:p>
          <w:p w14:paraId="79C50911" w14:textId="2B7C8E0F" w:rsidR="000902E8" w:rsidRPr="00352623" w:rsidRDefault="000902E8" w:rsidP="004345DE">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"____" ______________ 2023 г.</w:t>
            </w:r>
          </w:p>
        </w:tc>
        <w:tc>
          <w:tcPr>
            <w:tcW w:w="4422" w:type="dxa"/>
          </w:tcPr>
          <w:p w14:paraId="16F9D6DA" w14:textId="0844C8F4" w:rsidR="000902E8" w:rsidRPr="00352623" w:rsidRDefault="00E11A43" w:rsidP="00FD6742">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w:t>
            </w:r>
            <w:r w:rsidR="000902E8" w:rsidRPr="00352623">
              <w:rPr>
                <w:rFonts w:ascii="Times New Roman" w:hAnsi="Times New Roman" w:cs="Times New Roman"/>
                <w:sz w:val="26"/>
                <w:szCs w:val="26"/>
              </w:rPr>
              <w:t>Топливоснабжающее предприятие</w:t>
            </w:r>
            <w:r w:rsidRPr="00352623">
              <w:rPr>
                <w:rFonts w:ascii="Times New Roman" w:hAnsi="Times New Roman" w:cs="Times New Roman"/>
                <w:sz w:val="26"/>
                <w:szCs w:val="26"/>
              </w:rPr>
              <w:t>»</w:t>
            </w:r>
            <w:r w:rsidR="000902E8" w:rsidRPr="00352623">
              <w:rPr>
                <w:rFonts w:ascii="Times New Roman" w:hAnsi="Times New Roman" w:cs="Times New Roman"/>
                <w:sz w:val="26"/>
                <w:szCs w:val="26"/>
              </w:rPr>
              <w:t>:</w:t>
            </w:r>
          </w:p>
          <w:p w14:paraId="09B41E79" w14:textId="4B9DD6B7" w:rsidR="000902E8" w:rsidRPr="00352623" w:rsidRDefault="000902E8" w:rsidP="00E11A43">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"____" _____________ 2023 г.</w:t>
            </w:r>
          </w:p>
        </w:tc>
      </w:tr>
    </w:tbl>
    <w:p w14:paraId="0457F94D" w14:textId="77777777" w:rsidR="000902E8" w:rsidRPr="00352623" w:rsidRDefault="000902E8" w:rsidP="000902E8">
      <w:pPr>
        <w:pStyle w:val="ConsPlusNormal"/>
        <w:jc w:val="both"/>
        <w:rPr>
          <w:rFonts w:ascii="Times New Roman" w:hAnsi="Times New Roman" w:cs="Times New Roman"/>
          <w:sz w:val="26"/>
          <w:szCs w:val="26"/>
        </w:rPr>
      </w:pPr>
    </w:p>
    <w:p w14:paraId="3E03AFD4" w14:textId="77777777" w:rsidR="000902E8" w:rsidRPr="00352623" w:rsidRDefault="000902E8" w:rsidP="000902E8">
      <w:pPr>
        <w:pStyle w:val="ConsPlusNormal"/>
        <w:jc w:val="both"/>
        <w:rPr>
          <w:rFonts w:ascii="Times New Roman" w:hAnsi="Times New Roman" w:cs="Times New Roman"/>
          <w:sz w:val="26"/>
          <w:szCs w:val="26"/>
        </w:rPr>
      </w:pPr>
    </w:p>
    <w:p w14:paraId="2E7D1BFA" w14:textId="77777777" w:rsidR="000902E8" w:rsidRPr="00352623" w:rsidRDefault="000902E8" w:rsidP="000902E8">
      <w:pPr>
        <w:pStyle w:val="ConsPlusNormal"/>
        <w:jc w:val="both"/>
        <w:rPr>
          <w:rFonts w:ascii="Times New Roman" w:hAnsi="Times New Roman" w:cs="Times New Roman"/>
          <w:sz w:val="26"/>
          <w:szCs w:val="26"/>
        </w:rPr>
      </w:pPr>
    </w:p>
    <w:p w14:paraId="10A715FF" w14:textId="77777777" w:rsidR="000902E8" w:rsidRPr="00352623" w:rsidRDefault="000902E8" w:rsidP="000902E8">
      <w:pPr>
        <w:pStyle w:val="ConsPlusNormal"/>
        <w:jc w:val="both"/>
        <w:rPr>
          <w:rFonts w:ascii="Times New Roman" w:hAnsi="Times New Roman" w:cs="Times New Roman"/>
          <w:sz w:val="26"/>
          <w:szCs w:val="26"/>
        </w:rPr>
      </w:pPr>
    </w:p>
    <w:p w14:paraId="0142FDF4" w14:textId="77777777" w:rsidR="00E11A43" w:rsidRPr="00352623" w:rsidRDefault="00E11A43" w:rsidP="000902E8">
      <w:pPr>
        <w:pStyle w:val="ConsPlusNormal"/>
        <w:jc w:val="both"/>
        <w:rPr>
          <w:rFonts w:ascii="Times New Roman" w:hAnsi="Times New Roman" w:cs="Times New Roman"/>
          <w:sz w:val="26"/>
          <w:szCs w:val="26"/>
        </w:rPr>
      </w:pPr>
    </w:p>
    <w:p w14:paraId="02153A75" w14:textId="77777777" w:rsidR="00E11A43" w:rsidRPr="00352623" w:rsidRDefault="00E11A43" w:rsidP="000902E8">
      <w:pPr>
        <w:pStyle w:val="ConsPlusNormal"/>
        <w:jc w:val="both"/>
        <w:rPr>
          <w:rFonts w:ascii="Times New Roman" w:hAnsi="Times New Roman" w:cs="Times New Roman"/>
          <w:sz w:val="26"/>
          <w:szCs w:val="26"/>
        </w:rPr>
      </w:pPr>
    </w:p>
    <w:p w14:paraId="0370528E" w14:textId="77777777" w:rsidR="00E11A43" w:rsidRPr="00352623" w:rsidRDefault="00E11A43" w:rsidP="000902E8">
      <w:pPr>
        <w:pStyle w:val="ConsPlusNormal"/>
        <w:jc w:val="both"/>
        <w:rPr>
          <w:rFonts w:ascii="Times New Roman" w:hAnsi="Times New Roman" w:cs="Times New Roman"/>
          <w:sz w:val="26"/>
          <w:szCs w:val="26"/>
        </w:rPr>
      </w:pPr>
    </w:p>
    <w:p w14:paraId="071BCB78" w14:textId="77777777" w:rsidR="00E11A43" w:rsidRPr="00352623" w:rsidRDefault="00E11A43" w:rsidP="000902E8">
      <w:pPr>
        <w:pStyle w:val="ConsPlusNormal"/>
        <w:jc w:val="both"/>
        <w:rPr>
          <w:rFonts w:ascii="Times New Roman" w:hAnsi="Times New Roman" w:cs="Times New Roman"/>
          <w:sz w:val="26"/>
          <w:szCs w:val="26"/>
        </w:rPr>
      </w:pPr>
    </w:p>
    <w:p w14:paraId="5059766F" w14:textId="77777777" w:rsidR="00E11A43" w:rsidRPr="00352623" w:rsidRDefault="00E11A43" w:rsidP="000902E8">
      <w:pPr>
        <w:pStyle w:val="ConsPlusNormal"/>
        <w:jc w:val="both"/>
        <w:rPr>
          <w:rFonts w:ascii="Times New Roman" w:hAnsi="Times New Roman" w:cs="Times New Roman"/>
          <w:sz w:val="26"/>
          <w:szCs w:val="26"/>
        </w:rPr>
      </w:pPr>
    </w:p>
    <w:p w14:paraId="750398BF" w14:textId="77777777" w:rsidR="000902E8" w:rsidRPr="00352623" w:rsidRDefault="000902E8" w:rsidP="000902E8">
      <w:pPr>
        <w:pStyle w:val="ConsPlusNormal"/>
        <w:jc w:val="both"/>
        <w:rPr>
          <w:rFonts w:ascii="Times New Roman" w:hAnsi="Times New Roman" w:cs="Times New Roman"/>
          <w:sz w:val="26"/>
          <w:szCs w:val="26"/>
        </w:rPr>
      </w:pPr>
    </w:p>
    <w:p w14:paraId="675E8CBC" w14:textId="77777777" w:rsidR="00352623" w:rsidRDefault="00352623" w:rsidP="000902E8">
      <w:pPr>
        <w:pStyle w:val="ConsPlusNormal"/>
        <w:jc w:val="right"/>
        <w:outlineLvl w:val="2"/>
        <w:rPr>
          <w:rFonts w:ascii="Times New Roman" w:hAnsi="Times New Roman" w:cs="Times New Roman"/>
          <w:sz w:val="26"/>
          <w:szCs w:val="26"/>
        </w:rPr>
      </w:pPr>
    </w:p>
    <w:p w14:paraId="57037F77" w14:textId="77777777" w:rsidR="00352623" w:rsidRDefault="00352623" w:rsidP="000902E8">
      <w:pPr>
        <w:pStyle w:val="ConsPlusNormal"/>
        <w:jc w:val="right"/>
        <w:outlineLvl w:val="2"/>
        <w:rPr>
          <w:rFonts w:ascii="Times New Roman" w:hAnsi="Times New Roman" w:cs="Times New Roman"/>
          <w:sz w:val="26"/>
          <w:szCs w:val="26"/>
        </w:rPr>
      </w:pPr>
    </w:p>
    <w:p w14:paraId="615BC322" w14:textId="77777777" w:rsidR="00352623" w:rsidRDefault="00352623" w:rsidP="000902E8">
      <w:pPr>
        <w:pStyle w:val="ConsPlusNormal"/>
        <w:jc w:val="right"/>
        <w:outlineLvl w:val="2"/>
        <w:rPr>
          <w:rFonts w:ascii="Times New Roman" w:hAnsi="Times New Roman" w:cs="Times New Roman"/>
          <w:sz w:val="26"/>
          <w:szCs w:val="26"/>
        </w:rPr>
      </w:pPr>
    </w:p>
    <w:p w14:paraId="1F34B880" w14:textId="77777777" w:rsidR="00246599" w:rsidRDefault="00246599" w:rsidP="000902E8">
      <w:pPr>
        <w:pStyle w:val="ConsPlusNormal"/>
        <w:jc w:val="right"/>
        <w:outlineLvl w:val="2"/>
        <w:rPr>
          <w:rFonts w:ascii="Times New Roman" w:hAnsi="Times New Roman" w:cs="Times New Roman"/>
          <w:sz w:val="26"/>
          <w:szCs w:val="26"/>
        </w:rPr>
      </w:pPr>
    </w:p>
    <w:p w14:paraId="2607D1AC" w14:textId="5F06B403" w:rsidR="000902E8" w:rsidRPr="00352623" w:rsidRDefault="000902E8" w:rsidP="000902E8">
      <w:pPr>
        <w:pStyle w:val="ConsPlusNormal"/>
        <w:jc w:val="right"/>
        <w:outlineLvl w:val="2"/>
        <w:rPr>
          <w:rFonts w:ascii="Times New Roman" w:hAnsi="Times New Roman" w:cs="Times New Roman"/>
          <w:sz w:val="26"/>
          <w:szCs w:val="26"/>
        </w:rPr>
      </w:pPr>
      <w:r w:rsidRPr="00352623">
        <w:rPr>
          <w:rFonts w:ascii="Times New Roman" w:hAnsi="Times New Roman" w:cs="Times New Roman"/>
          <w:sz w:val="26"/>
          <w:szCs w:val="26"/>
        </w:rPr>
        <w:lastRenderedPageBreak/>
        <w:t xml:space="preserve">Приложение </w:t>
      </w:r>
      <w:r w:rsidR="00E11A43" w:rsidRPr="00352623">
        <w:rPr>
          <w:rFonts w:ascii="Times New Roman" w:hAnsi="Times New Roman" w:cs="Times New Roman"/>
          <w:sz w:val="26"/>
          <w:szCs w:val="26"/>
        </w:rPr>
        <w:t>№</w:t>
      </w:r>
      <w:r w:rsidRPr="00352623">
        <w:rPr>
          <w:rFonts w:ascii="Times New Roman" w:hAnsi="Times New Roman" w:cs="Times New Roman"/>
          <w:sz w:val="26"/>
          <w:szCs w:val="26"/>
        </w:rPr>
        <w:t xml:space="preserve"> 3</w:t>
      </w:r>
    </w:p>
    <w:p w14:paraId="150377BF" w14:textId="77777777" w:rsidR="000902E8" w:rsidRPr="00352623" w:rsidRDefault="000902E8" w:rsidP="000902E8">
      <w:pPr>
        <w:pStyle w:val="ConsPlusNormal"/>
        <w:jc w:val="right"/>
        <w:rPr>
          <w:rFonts w:ascii="Times New Roman" w:hAnsi="Times New Roman" w:cs="Times New Roman"/>
          <w:sz w:val="26"/>
          <w:szCs w:val="26"/>
        </w:rPr>
      </w:pPr>
      <w:r w:rsidRPr="00352623">
        <w:rPr>
          <w:rFonts w:ascii="Times New Roman" w:hAnsi="Times New Roman" w:cs="Times New Roman"/>
          <w:sz w:val="26"/>
          <w:szCs w:val="26"/>
        </w:rPr>
        <w:t>к Соглашению</w:t>
      </w:r>
    </w:p>
    <w:p w14:paraId="4115A012" w14:textId="77777777" w:rsidR="000902E8" w:rsidRPr="00352623" w:rsidRDefault="000902E8" w:rsidP="000902E8">
      <w:pPr>
        <w:pStyle w:val="ConsPlusNormal"/>
        <w:jc w:val="right"/>
        <w:rPr>
          <w:rFonts w:ascii="Times New Roman" w:hAnsi="Times New Roman" w:cs="Times New Roman"/>
          <w:sz w:val="26"/>
          <w:szCs w:val="26"/>
        </w:rPr>
      </w:pPr>
      <w:r w:rsidRPr="00352623">
        <w:rPr>
          <w:rFonts w:ascii="Times New Roman" w:hAnsi="Times New Roman" w:cs="Times New Roman"/>
          <w:sz w:val="26"/>
          <w:szCs w:val="26"/>
        </w:rPr>
        <w:t>о предоставлении субсидии</w:t>
      </w:r>
    </w:p>
    <w:p w14:paraId="75AAA987" w14:textId="6271B454" w:rsidR="000902E8" w:rsidRPr="00352623" w:rsidRDefault="00246599" w:rsidP="000902E8">
      <w:pPr>
        <w:pStyle w:val="ConsPlusNormal"/>
        <w:jc w:val="right"/>
        <w:rPr>
          <w:rFonts w:ascii="Times New Roman" w:hAnsi="Times New Roman" w:cs="Times New Roman"/>
          <w:sz w:val="26"/>
          <w:szCs w:val="26"/>
        </w:rPr>
      </w:pPr>
      <w:r>
        <w:rPr>
          <w:rFonts w:ascii="Times New Roman" w:hAnsi="Times New Roman" w:cs="Times New Roman"/>
          <w:sz w:val="26"/>
          <w:szCs w:val="26"/>
        </w:rPr>
        <w:t>От30.11.</w:t>
      </w:r>
      <w:r w:rsidRPr="00352623">
        <w:rPr>
          <w:rFonts w:ascii="Times New Roman" w:hAnsi="Times New Roman" w:cs="Times New Roman"/>
          <w:sz w:val="26"/>
          <w:szCs w:val="26"/>
        </w:rPr>
        <w:t>2023</w:t>
      </w:r>
      <w:r>
        <w:rPr>
          <w:rFonts w:ascii="Times New Roman" w:hAnsi="Times New Roman" w:cs="Times New Roman"/>
          <w:sz w:val="26"/>
          <w:szCs w:val="26"/>
        </w:rPr>
        <w:t xml:space="preserve"> № 2246-па </w:t>
      </w:r>
    </w:p>
    <w:p w14:paraId="2F369BD3" w14:textId="77777777" w:rsidR="000902E8" w:rsidRPr="00352623" w:rsidRDefault="000902E8" w:rsidP="000902E8">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3"/>
        <w:gridCol w:w="4608"/>
      </w:tblGrid>
      <w:tr w:rsidR="00E618B9" w:rsidRPr="00352623" w14:paraId="6ADD27D9" w14:textId="77777777" w:rsidTr="00FD6742">
        <w:tc>
          <w:tcPr>
            <w:tcW w:w="9071" w:type="dxa"/>
            <w:gridSpan w:val="2"/>
          </w:tcPr>
          <w:p w14:paraId="5D04CA30" w14:textId="2FB0C619" w:rsidR="000902E8" w:rsidRPr="00352623" w:rsidRDefault="000902E8" w:rsidP="00FD6742">
            <w:pPr>
              <w:pStyle w:val="ConsPlusNormal"/>
              <w:jc w:val="center"/>
              <w:rPr>
                <w:rFonts w:ascii="Times New Roman" w:hAnsi="Times New Roman" w:cs="Times New Roman"/>
                <w:sz w:val="26"/>
                <w:szCs w:val="26"/>
              </w:rPr>
            </w:pPr>
            <w:bookmarkStart w:id="11" w:name="Par395"/>
            <w:bookmarkEnd w:id="11"/>
            <w:r w:rsidRPr="00352623">
              <w:rPr>
                <w:rFonts w:ascii="Times New Roman" w:hAnsi="Times New Roman" w:cs="Times New Roman"/>
                <w:sz w:val="26"/>
                <w:szCs w:val="26"/>
              </w:rPr>
              <w:t xml:space="preserve">АКТ </w:t>
            </w:r>
            <w:r w:rsidR="00E11A43" w:rsidRPr="00352623">
              <w:rPr>
                <w:rFonts w:ascii="Times New Roman" w:hAnsi="Times New Roman" w:cs="Times New Roman"/>
                <w:sz w:val="26"/>
                <w:szCs w:val="26"/>
              </w:rPr>
              <w:t>№</w:t>
            </w:r>
            <w:r w:rsidRPr="00352623">
              <w:rPr>
                <w:rFonts w:ascii="Times New Roman" w:hAnsi="Times New Roman" w:cs="Times New Roman"/>
                <w:sz w:val="26"/>
                <w:szCs w:val="26"/>
              </w:rPr>
              <w:t xml:space="preserve"> ___</w:t>
            </w:r>
          </w:p>
          <w:p w14:paraId="1BCD79CB" w14:textId="77777777" w:rsidR="000902E8" w:rsidRPr="00352623" w:rsidRDefault="000902E8" w:rsidP="00FD6742">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приема-передачи твердого топлива</w:t>
            </w:r>
          </w:p>
          <w:p w14:paraId="34C618DE" w14:textId="77777777" w:rsidR="000902E8" w:rsidRPr="00352623" w:rsidRDefault="000902E8" w:rsidP="00FD6742">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от _____________ 20__ г.</w:t>
            </w:r>
          </w:p>
          <w:p w14:paraId="2EB4D85D" w14:textId="77777777" w:rsidR="000902E8" w:rsidRPr="00352623" w:rsidRDefault="000902E8" w:rsidP="00FD6742">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на отопительный период 202__ - 202__ годы</w:t>
            </w:r>
          </w:p>
        </w:tc>
      </w:tr>
      <w:tr w:rsidR="00E618B9" w:rsidRPr="00352623" w14:paraId="701E7DB6" w14:textId="77777777" w:rsidTr="00FD6742">
        <w:tc>
          <w:tcPr>
            <w:tcW w:w="9071" w:type="dxa"/>
            <w:gridSpan w:val="2"/>
          </w:tcPr>
          <w:p w14:paraId="414E9549" w14:textId="77777777" w:rsidR="000902E8" w:rsidRPr="00352623" w:rsidRDefault="000902E8" w:rsidP="00FD6742">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____________________________________________________________________</w:t>
            </w:r>
          </w:p>
          <w:p w14:paraId="7EC1E942" w14:textId="77777777" w:rsidR="000902E8" w:rsidRPr="00352623" w:rsidRDefault="000902E8" w:rsidP="00FD6742">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(полное наименование хозяйствующего субъекта)</w:t>
            </w:r>
          </w:p>
        </w:tc>
      </w:tr>
      <w:tr w:rsidR="00E618B9" w:rsidRPr="00352623" w14:paraId="4057AE89" w14:textId="77777777" w:rsidTr="00FD6742">
        <w:tc>
          <w:tcPr>
            <w:tcW w:w="9071" w:type="dxa"/>
            <w:gridSpan w:val="2"/>
          </w:tcPr>
          <w:p w14:paraId="5CC9AF51" w14:textId="77777777" w:rsidR="000902E8" w:rsidRPr="00352623" w:rsidRDefault="000902E8" w:rsidP="00FD6742">
            <w:pPr>
              <w:pStyle w:val="ConsPlusNormal"/>
              <w:ind w:firstLine="283"/>
              <w:jc w:val="both"/>
              <w:rPr>
                <w:rFonts w:ascii="Times New Roman" w:hAnsi="Times New Roman" w:cs="Times New Roman"/>
                <w:sz w:val="26"/>
                <w:szCs w:val="26"/>
              </w:rPr>
            </w:pPr>
            <w:r w:rsidRPr="00352623">
              <w:rPr>
                <w:rFonts w:ascii="Times New Roman" w:hAnsi="Times New Roman" w:cs="Times New Roman"/>
                <w:sz w:val="26"/>
                <w:szCs w:val="26"/>
              </w:rPr>
              <w:t>Отпущено ______________ (Ф.И.О.), твердое топливо (дрова), проживающему по адресу: _____________________________________________, контактный телефон _________________________________, общей площадью жилого помещения ______ кв. м в количестве _____ куб. м.</w:t>
            </w:r>
          </w:p>
        </w:tc>
      </w:tr>
      <w:tr w:rsidR="00E618B9" w:rsidRPr="00352623" w14:paraId="6333333B" w14:textId="77777777" w:rsidTr="00FD6742">
        <w:tc>
          <w:tcPr>
            <w:tcW w:w="9071" w:type="dxa"/>
            <w:gridSpan w:val="2"/>
          </w:tcPr>
          <w:p w14:paraId="7ECF9E20" w14:textId="77777777" w:rsidR="000902E8" w:rsidRPr="00352623" w:rsidRDefault="000902E8" w:rsidP="00FD6742">
            <w:pPr>
              <w:pStyle w:val="ConsPlusNormal"/>
              <w:ind w:firstLine="283"/>
              <w:jc w:val="both"/>
              <w:rPr>
                <w:rFonts w:ascii="Times New Roman" w:hAnsi="Times New Roman" w:cs="Times New Roman"/>
                <w:sz w:val="26"/>
                <w:szCs w:val="26"/>
              </w:rPr>
            </w:pPr>
            <w:r w:rsidRPr="00352623">
              <w:rPr>
                <w:rFonts w:ascii="Times New Roman" w:hAnsi="Times New Roman" w:cs="Times New Roman"/>
                <w:sz w:val="26"/>
                <w:szCs w:val="26"/>
              </w:rPr>
              <w:t>Раздел ниже заполняется получателем твердого топлива:</w:t>
            </w:r>
          </w:p>
          <w:p w14:paraId="7DF22217" w14:textId="77777777" w:rsidR="000902E8" w:rsidRPr="00352623" w:rsidRDefault="000902E8" w:rsidP="00FD6742">
            <w:pPr>
              <w:pStyle w:val="ConsPlusNormal"/>
              <w:ind w:firstLine="283"/>
              <w:jc w:val="both"/>
              <w:rPr>
                <w:rFonts w:ascii="Times New Roman" w:hAnsi="Times New Roman" w:cs="Times New Roman"/>
                <w:sz w:val="26"/>
                <w:szCs w:val="26"/>
              </w:rPr>
            </w:pPr>
            <w:r w:rsidRPr="00352623">
              <w:rPr>
                <w:rFonts w:ascii="Times New Roman" w:hAnsi="Times New Roman" w:cs="Times New Roman"/>
                <w:sz w:val="26"/>
                <w:szCs w:val="26"/>
              </w:rPr>
              <w:t>Получил твердое топливо (дрова) в количестве __________ куб. м.</w:t>
            </w:r>
          </w:p>
          <w:p w14:paraId="4D12BEEC" w14:textId="77777777" w:rsidR="000902E8" w:rsidRPr="00352623" w:rsidRDefault="000902E8" w:rsidP="00FD6742">
            <w:pPr>
              <w:pStyle w:val="ConsPlusNormal"/>
              <w:ind w:firstLine="283"/>
              <w:jc w:val="both"/>
              <w:rPr>
                <w:rFonts w:ascii="Times New Roman" w:hAnsi="Times New Roman" w:cs="Times New Roman"/>
                <w:sz w:val="26"/>
                <w:szCs w:val="26"/>
              </w:rPr>
            </w:pPr>
            <w:r w:rsidRPr="00352623">
              <w:rPr>
                <w:rFonts w:ascii="Times New Roman" w:hAnsi="Times New Roman" w:cs="Times New Roman"/>
                <w:sz w:val="26"/>
                <w:szCs w:val="26"/>
              </w:rPr>
              <w:t>Претензий не имеет</w:t>
            </w:r>
          </w:p>
        </w:tc>
      </w:tr>
      <w:tr w:rsidR="00E618B9" w:rsidRPr="00352623" w14:paraId="6B3D5761" w14:textId="77777777" w:rsidTr="00FD6742">
        <w:tc>
          <w:tcPr>
            <w:tcW w:w="9071" w:type="dxa"/>
            <w:gridSpan w:val="2"/>
          </w:tcPr>
          <w:p w14:paraId="3E4153EC" w14:textId="77777777" w:rsidR="000902E8" w:rsidRPr="00352623" w:rsidRDefault="000902E8" w:rsidP="00FD6742">
            <w:pPr>
              <w:pStyle w:val="ConsPlusNormal"/>
              <w:rPr>
                <w:rFonts w:ascii="Times New Roman" w:hAnsi="Times New Roman" w:cs="Times New Roman"/>
                <w:sz w:val="26"/>
                <w:szCs w:val="26"/>
              </w:rPr>
            </w:pPr>
            <w:r w:rsidRPr="00352623">
              <w:rPr>
                <w:rFonts w:ascii="Times New Roman" w:hAnsi="Times New Roman" w:cs="Times New Roman"/>
                <w:sz w:val="26"/>
                <w:szCs w:val="26"/>
              </w:rPr>
              <w:t>Продавец (хозяйствующий субъект) твердого топлива (дров)</w:t>
            </w:r>
          </w:p>
        </w:tc>
      </w:tr>
      <w:tr w:rsidR="00E618B9" w:rsidRPr="00352623" w14:paraId="31CFC04D" w14:textId="77777777" w:rsidTr="00FD6742">
        <w:tc>
          <w:tcPr>
            <w:tcW w:w="4463" w:type="dxa"/>
          </w:tcPr>
          <w:p w14:paraId="2B4E0B7E" w14:textId="77777777" w:rsidR="000902E8" w:rsidRPr="00352623" w:rsidRDefault="000902E8" w:rsidP="00FD6742">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____________________</w:t>
            </w:r>
          </w:p>
          <w:p w14:paraId="6C1B9FF0" w14:textId="77777777" w:rsidR="000902E8" w:rsidRPr="00352623" w:rsidRDefault="000902E8" w:rsidP="00FD6742">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(подпись)</w:t>
            </w:r>
          </w:p>
        </w:tc>
        <w:tc>
          <w:tcPr>
            <w:tcW w:w="4608" w:type="dxa"/>
          </w:tcPr>
          <w:p w14:paraId="7AD398BE" w14:textId="77777777" w:rsidR="000902E8" w:rsidRPr="00352623" w:rsidRDefault="000902E8" w:rsidP="00FD6742">
            <w:pPr>
              <w:pStyle w:val="ConsPlusNormal"/>
              <w:jc w:val="both"/>
              <w:rPr>
                <w:rFonts w:ascii="Times New Roman" w:hAnsi="Times New Roman" w:cs="Times New Roman"/>
                <w:sz w:val="26"/>
                <w:szCs w:val="26"/>
              </w:rPr>
            </w:pPr>
            <w:r w:rsidRPr="00352623">
              <w:rPr>
                <w:rFonts w:ascii="Times New Roman" w:hAnsi="Times New Roman" w:cs="Times New Roman"/>
                <w:sz w:val="26"/>
                <w:szCs w:val="26"/>
              </w:rPr>
              <w:t>____________________________________</w:t>
            </w:r>
          </w:p>
          <w:p w14:paraId="2297BA38" w14:textId="77777777" w:rsidR="000902E8" w:rsidRPr="00352623" w:rsidRDefault="000902E8" w:rsidP="00FD6742">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(расшифровка подписи)</w:t>
            </w:r>
          </w:p>
        </w:tc>
      </w:tr>
      <w:tr w:rsidR="00E618B9" w:rsidRPr="00352623" w14:paraId="4A7303F5" w14:textId="77777777" w:rsidTr="00FD6742">
        <w:tc>
          <w:tcPr>
            <w:tcW w:w="9071" w:type="dxa"/>
            <w:gridSpan w:val="2"/>
          </w:tcPr>
          <w:p w14:paraId="0A11082B" w14:textId="77777777" w:rsidR="000902E8" w:rsidRPr="00352623" w:rsidRDefault="000902E8" w:rsidP="00FD6742">
            <w:pPr>
              <w:pStyle w:val="ConsPlusNormal"/>
              <w:rPr>
                <w:rFonts w:ascii="Times New Roman" w:hAnsi="Times New Roman" w:cs="Times New Roman"/>
                <w:sz w:val="26"/>
                <w:szCs w:val="26"/>
              </w:rPr>
            </w:pPr>
            <w:r w:rsidRPr="00352623">
              <w:rPr>
                <w:rFonts w:ascii="Times New Roman" w:hAnsi="Times New Roman" w:cs="Times New Roman"/>
                <w:sz w:val="26"/>
                <w:szCs w:val="26"/>
              </w:rPr>
              <w:t>М.П.</w:t>
            </w:r>
          </w:p>
        </w:tc>
      </w:tr>
      <w:tr w:rsidR="00E618B9" w:rsidRPr="00352623" w14:paraId="6FEDD3D7" w14:textId="77777777" w:rsidTr="00FD6742">
        <w:tc>
          <w:tcPr>
            <w:tcW w:w="9071" w:type="dxa"/>
            <w:gridSpan w:val="2"/>
          </w:tcPr>
          <w:p w14:paraId="396B9988" w14:textId="77777777" w:rsidR="000902E8" w:rsidRPr="00352623" w:rsidRDefault="000902E8" w:rsidP="00FD6742">
            <w:pPr>
              <w:pStyle w:val="ConsPlusNormal"/>
              <w:rPr>
                <w:rFonts w:ascii="Times New Roman" w:hAnsi="Times New Roman" w:cs="Times New Roman"/>
                <w:sz w:val="26"/>
                <w:szCs w:val="26"/>
              </w:rPr>
            </w:pPr>
            <w:r w:rsidRPr="00352623">
              <w:rPr>
                <w:rFonts w:ascii="Times New Roman" w:hAnsi="Times New Roman" w:cs="Times New Roman"/>
                <w:sz w:val="26"/>
                <w:szCs w:val="26"/>
              </w:rPr>
              <w:t>Покупатель твердого топлива (дров)</w:t>
            </w:r>
          </w:p>
        </w:tc>
      </w:tr>
      <w:tr w:rsidR="00E618B9" w:rsidRPr="00352623" w14:paraId="450B2F3E" w14:textId="77777777" w:rsidTr="00FD6742">
        <w:tc>
          <w:tcPr>
            <w:tcW w:w="4463" w:type="dxa"/>
          </w:tcPr>
          <w:p w14:paraId="11E4CC5B" w14:textId="77777777" w:rsidR="000902E8" w:rsidRPr="00352623" w:rsidRDefault="000902E8" w:rsidP="00FD6742">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____________________</w:t>
            </w:r>
          </w:p>
          <w:p w14:paraId="11806C3E" w14:textId="77777777" w:rsidR="000902E8" w:rsidRPr="00352623" w:rsidRDefault="000902E8" w:rsidP="00FD6742">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(подпись)</w:t>
            </w:r>
          </w:p>
        </w:tc>
        <w:tc>
          <w:tcPr>
            <w:tcW w:w="4608" w:type="dxa"/>
          </w:tcPr>
          <w:p w14:paraId="06C54E4F" w14:textId="77777777" w:rsidR="000902E8" w:rsidRPr="00352623" w:rsidRDefault="000902E8" w:rsidP="00FD6742">
            <w:pPr>
              <w:pStyle w:val="ConsPlusNormal"/>
              <w:jc w:val="both"/>
              <w:rPr>
                <w:rFonts w:ascii="Times New Roman" w:hAnsi="Times New Roman" w:cs="Times New Roman"/>
                <w:sz w:val="26"/>
                <w:szCs w:val="26"/>
              </w:rPr>
            </w:pPr>
            <w:r w:rsidRPr="00352623">
              <w:rPr>
                <w:rFonts w:ascii="Times New Roman" w:hAnsi="Times New Roman" w:cs="Times New Roman"/>
                <w:sz w:val="26"/>
                <w:szCs w:val="26"/>
              </w:rPr>
              <w:t>____________________________________</w:t>
            </w:r>
          </w:p>
          <w:p w14:paraId="5A59E0A0" w14:textId="77777777" w:rsidR="000902E8" w:rsidRPr="00352623" w:rsidRDefault="000902E8" w:rsidP="00FD6742">
            <w:pPr>
              <w:pStyle w:val="ConsPlusNormal"/>
              <w:jc w:val="center"/>
              <w:rPr>
                <w:rFonts w:ascii="Times New Roman" w:hAnsi="Times New Roman" w:cs="Times New Roman"/>
                <w:sz w:val="26"/>
                <w:szCs w:val="26"/>
              </w:rPr>
            </w:pPr>
            <w:r w:rsidRPr="00352623">
              <w:rPr>
                <w:rFonts w:ascii="Times New Roman" w:hAnsi="Times New Roman" w:cs="Times New Roman"/>
                <w:sz w:val="26"/>
                <w:szCs w:val="26"/>
              </w:rPr>
              <w:t>(расшифровка подписи)</w:t>
            </w:r>
          </w:p>
        </w:tc>
      </w:tr>
    </w:tbl>
    <w:p w14:paraId="5920448C" w14:textId="77777777" w:rsidR="000902E8" w:rsidRPr="00352623" w:rsidRDefault="000902E8" w:rsidP="000902E8">
      <w:pPr>
        <w:pStyle w:val="ConsPlusNormal"/>
        <w:jc w:val="both"/>
        <w:rPr>
          <w:rFonts w:ascii="Times New Roman" w:hAnsi="Times New Roman" w:cs="Times New Roman"/>
          <w:sz w:val="26"/>
          <w:szCs w:val="26"/>
        </w:rPr>
      </w:pPr>
    </w:p>
    <w:p w14:paraId="45F2A5B2" w14:textId="77777777" w:rsidR="000902E8" w:rsidRPr="00352623" w:rsidRDefault="000902E8" w:rsidP="000902E8">
      <w:pPr>
        <w:pStyle w:val="ConsPlusNormal"/>
        <w:jc w:val="both"/>
        <w:rPr>
          <w:rFonts w:ascii="Times New Roman" w:hAnsi="Times New Roman" w:cs="Times New Roman"/>
          <w:sz w:val="26"/>
          <w:szCs w:val="26"/>
        </w:rPr>
      </w:pPr>
    </w:p>
    <w:tbl>
      <w:tblPr>
        <w:tblW w:w="0" w:type="auto"/>
        <w:tblLook w:val="04A0" w:firstRow="1" w:lastRow="0" w:firstColumn="1" w:lastColumn="0" w:noHBand="0" w:noVBand="1"/>
      </w:tblPr>
      <w:tblGrid>
        <w:gridCol w:w="5637"/>
      </w:tblGrid>
      <w:tr w:rsidR="00E618B9" w:rsidRPr="00352623" w14:paraId="32AE5C36" w14:textId="77777777" w:rsidTr="00796CF9">
        <w:tc>
          <w:tcPr>
            <w:tcW w:w="5637" w:type="dxa"/>
          </w:tcPr>
          <w:p w14:paraId="3656F25C" w14:textId="5821C79C" w:rsidR="000902E8" w:rsidRPr="00352623" w:rsidRDefault="00CD72AF" w:rsidP="008D2926">
            <w:pPr>
              <w:autoSpaceDE w:val="0"/>
              <w:autoSpaceDN w:val="0"/>
              <w:adjustRightInd w:val="0"/>
              <w:spacing w:after="0" w:line="240" w:lineRule="auto"/>
              <w:jc w:val="right"/>
              <w:rPr>
                <w:rFonts w:ascii="Times New Roman" w:hAnsi="Times New Roman" w:cs="Times New Roman"/>
                <w:bCs/>
                <w:sz w:val="26"/>
                <w:szCs w:val="26"/>
              </w:rPr>
            </w:pPr>
            <w:r w:rsidRPr="00352623">
              <w:rPr>
                <w:rFonts w:ascii="Times New Roman" w:hAnsi="Times New Roman" w:cs="Times New Roman"/>
                <w:sz w:val="26"/>
                <w:szCs w:val="26"/>
              </w:rPr>
              <w:t xml:space="preserve">                </w:t>
            </w:r>
            <w:r w:rsidRPr="00352623">
              <w:rPr>
                <w:rFonts w:ascii="Times New Roman" w:hAnsi="Times New Roman" w:cs="Times New Roman"/>
                <w:sz w:val="26"/>
                <w:szCs w:val="26"/>
              </w:rPr>
              <w:br w:type="page"/>
            </w:r>
          </w:p>
        </w:tc>
      </w:tr>
    </w:tbl>
    <w:p w14:paraId="6614641F" w14:textId="77777777" w:rsidR="00796CF9" w:rsidRPr="00352623" w:rsidRDefault="00796CF9" w:rsidP="00E11A43">
      <w:pPr>
        <w:autoSpaceDE w:val="0"/>
        <w:autoSpaceDN w:val="0"/>
        <w:adjustRightInd w:val="0"/>
        <w:spacing w:after="0" w:line="240" w:lineRule="auto"/>
        <w:rPr>
          <w:rFonts w:ascii="Times New Roman" w:hAnsi="Times New Roman" w:cs="Times New Roman"/>
          <w:bCs/>
          <w:sz w:val="26"/>
          <w:szCs w:val="26"/>
        </w:rPr>
      </w:pPr>
    </w:p>
    <w:sectPr w:rsidR="00796CF9" w:rsidRPr="00352623" w:rsidSect="004345DE">
      <w:pgSz w:w="11906" w:h="16838"/>
      <w:pgMar w:top="1134" w:right="851" w:bottom="1134" w:left="1701" w:header="62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2F83" w14:textId="77777777" w:rsidR="005971D6" w:rsidRDefault="005971D6" w:rsidP="008E4B65">
      <w:pPr>
        <w:spacing w:after="0" w:line="240" w:lineRule="auto"/>
      </w:pPr>
      <w:r>
        <w:separator/>
      </w:r>
    </w:p>
  </w:endnote>
  <w:endnote w:type="continuationSeparator" w:id="0">
    <w:p w14:paraId="4A32EBE9" w14:textId="77777777" w:rsidR="005971D6" w:rsidRDefault="005971D6" w:rsidP="008E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207F" w14:textId="77777777" w:rsidR="005971D6" w:rsidRDefault="005971D6" w:rsidP="008E4B65">
      <w:pPr>
        <w:spacing w:after="0" w:line="240" w:lineRule="auto"/>
      </w:pPr>
      <w:r>
        <w:separator/>
      </w:r>
    </w:p>
  </w:footnote>
  <w:footnote w:type="continuationSeparator" w:id="0">
    <w:p w14:paraId="3EB66C12" w14:textId="77777777" w:rsidR="005971D6" w:rsidRDefault="005971D6" w:rsidP="008E4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266722"/>
      <w:docPartObj>
        <w:docPartGallery w:val="Page Numbers (Top of Page)"/>
        <w:docPartUnique/>
      </w:docPartObj>
    </w:sdtPr>
    <w:sdtContent>
      <w:p w14:paraId="1C295042" w14:textId="49B07065" w:rsidR="00FD6742" w:rsidRDefault="00FD6742">
        <w:pPr>
          <w:pStyle w:val="a6"/>
          <w:jc w:val="center"/>
        </w:pPr>
        <w:r w:rsidRPr="008E4B65">
          <w:rPr>
            <w:rFonts w:ascii="Times New Roman" w:hAnsi="Times New Roman" w:cs="Times New Roman"/>
          </w:rPr>
          <w:fldChar w:fldCharType="begin"/>
        </w:r>
        <w:r w:rsidRPr="008E4B65">
          <w:rPr>
            <w:rFonts w:ascii="Times New Roman" w:hAnsi="Times New Roman" w:cs="Times New Roman"/>
          </w:rPr>
          <w:instrText>PAGE   \* MERGEFORMAT</w:instrText>
        </w:r>
        <w:r w:rsidRPr="008E4B65">
          <w:rPr>
            <w:rFonts w:ascii="Times New Roman" w:hAnsi="Times New Roman" w:cs="Times New Roman"/>
          </w:rPr>
          <w:fldChar w:fldCharType="separate"/>
        </w:r>
        <w:r w:rsidR="00246599">
          <w:rPr>
            <w:rFonts w:ascii="Times New Roman" w:hAnsi="Times New Roman" w:cs="Times New Roman"/>
            <w:noProof/>
          </w:rPr>
          <w:t>19</w:t>
        </w:r>
        <w:r w:rsidRPr="008E4B6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EE5"/>
    <w:multiLevelType w:val="hybridMultilevel"/>
    <w:tmpl w:val="EE864928"/>
    <w:lvl w:ilvl="0" w:tplc="44B42E4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1AD503E3"/>
    <w:multiLevelType w:val="hybridMultilevel"/>
    <w:tmpl w:val="C468405A"/>
    <w:lvl w:ilvl="0" w:tplc="285CB4A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16cid:durableId="272593243">
    <w:abstractNumId w:val="1"/>
  </w:num>
  <w:num w:numId="2" w16cid:durableId="337000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736"/>
    <w:rsid w:val="00007F4F"/>
    <w:rsid w:val="00015FB7"/>
    <w:rsid w:val="00026711"/>
    <w:rsid w:val="00035153"/>
    <w:rsid w:val="0004369C"/>
    <w:rsid w:val="000526C3"/>
    <w:rsid w:val="00052BBE"/>
    <w:rsid w:val="00074B94"/>
    <w:rsid w:val="0008378E"/>
    <w:rsid w:val="00085C6A"/>
    <w:rsid w:val="000902E8"/>
    <w:rsid w:val="000A52F0"/>
    <w:rsid w:val="000A5CBB"/>
    <w:rsid w:val="000B0419"/>
    <w:rsid w:val="000C2CBC"/>
    <w:rsid w:val="000C3495"/>
    <w:rsid w:val="000C3833"/>
    <w:rsid w:val="000D5465"/>
    <w:rsid w:val="000E23B7"/>
    <w:rsid w:val="000E791E"/>
    <w:rsid w:val="000E7DF7"/>
    <w:rsid w:val="000F6F6F"/>
    <w:rsid w:val="001000E0"/>
    <w:rsid w:val="00112332"/>
    <w:rsid w:val="0011718E"/>
    <w:rsid w:val="001315F1"/>
    <w:rsid w:val="00155088"/>
    <w:rsid w:val="0015793E"/>
    <w:rsid w:val="001712E4"/>
    <w:rsid w:val="00183947"/>
    <w:rsid w:val="001946E9"/>
    <w:rsid w:val="00196507"/>
    <w:rsid w:val="001A37D1"/>
    <w:rsid w:val="001B699F"/>
    <w:rsid w:val="001B6E27"/>
    <w:rsid w:val="001C04F3"/>
    <w:rsid w:val="001D27F2"/>
    <w:rsid w:val="001D2BD6"/>
    <w:rsid w:val="001D724D"/>
    <w:rsid w:val="001D7913"/>
    <w:rsid w:val="001E375A"/>
    <w:rsid w:val="00216F8A"/>
    <w:rsid w:val="00222984"/>
    <w:rsid w:val="002271F1"/>
    <w:rsid w:val="00232304"/>
    <w:rsid w:val="002448B2"/>
    <w:rsid w:val="00246599"/>
    <w:rsid w:val="00256F36"/>
    <w:rsid w:val="00257441"/>
    <w:rsid w:val="002649FA"/>
    <w:rsid w:val="002663B5"/>
    <w:rsid w:val="002664EA"/>
    <w:rsid w:val="0026714F"/>
    <w:rsid w:val="00270AB7"/>
    <w:rsid w:val="00273A65"/>
    <w:rsid w:val="0027412D"/>
    <w:rsid w:val="00276FCD"/>
    <w:rsid w:val="00283295"/>
    <w:rsid w:val="00285CA4"/>
    <w:rsid w:val="002956C1"/>
    <w:rsid w:val="002A5567"/>
    <w:rsid w:val="002B65BA"/>
    <w:rsid w:val="002C2C0F"/>
    <w:rsid w:val="002C4321"/>
    <w:rsid w:val="002C5736"/>
    <w:rsid w:val="002C63B9"/>
    <w:rsid w:val="002D1969"/>
    <w:rsid w:val="002E4276"/>
    <w:rsid w:val="002F1105"/>
    <w:rsid w:val="002F469E"/>
    <w:rsid w:val="002F54EB"/>
    <w:rsid w:val="003048F2"/>
    <w:rsid w:val="00311C2B"/>
    <w:rsid w:val="0031268E"/>
    <w:rsid w:val="00315231"/>
    <w:rsid w:val="00324562"/>
    <w:rsid w:val="0032659E"/>
    <w:rsid w:val="003405E3"/>
    <w:rsid w:val="00342245"/>
    <w:rsid w:val="00345046"/>
    <w:rsid w:val="003468CB"/>
    <w:rsid w:val="00352623"/>
    <w:rsid w:val="003550CF"/>
    <w:rsid w:val="0037054F"/>
    <w:rsid w:val="003753E9"/>
    <w:rsid w:val="00377140"/>
    <w:rsid w:val="0038331F"/>
    <w:rsid w:val="003842AB"/>
    <w:rsid w:val="00384735"/>
    <w:rsid w:val="0038488D"/>
    <w:rsid w:val="0039254C"/>
    <w:rsid w:val="00394214"/>
    <w:rsid w:val="003946B4"/>
    <w:rsid w:val="00394B73"/>
    <w:rsid w:val="00394D04"/>
    <w:rsid w:val="003A45AF"/>
    <w:rsid w:val="003A6306"/>
    <w:rsid w:val="003A7B91"/>
    <w:rsid w:val="003B1486"/>
    <w:rsid w:val="003C2CAC"/>
    <w:rsid w:val="003D730E"/>
    <w:rsid w:val="003E79A1"/>
    <w:rsid w:val="003F68C2"/>
    <w:rsid w:val="00405BA0"/>
    <w:rsid w:val="00413ED0"/>
    <w:rsid w:val="00414BAE"/>
    <w:rsid w:val="004345DE"/>
    <w:rsid w:val="00446595"/>
    <w:rsid w:val="0045145E"/>
    <w:rsid w:val="004556A7"/>
    <w:rsid w:val="0046043E"/>
    <w:rsid w:val="00473266"/>
    <w:rsid w:val="004741BA"/>
    <w:rsid w:val="00482936"/>
    <w:rsid w:val="004A44AF"/>
    <w:rsid w:val="004B4AFE"/>
    <w:rsid w:val="004B731D"/>
    <w:rsid w:val="004C0690"/>
    <w:rsid w:val="004C3D0D"/>
    <w:rsid w:val="004C5A7E"/>
    <w:rsid w:val="004C62C0"/>
    <w:rsid w:val="004C6AAB"/>
    <w:rsid w:val="00517340"/>
    <w:rsid w:val="005209C9"/>
    <w:rsid w:val="00521FCC"/>
    <w:rsid w:val="0052299B"/>
    <w:rsid w:val="00543D49"/>
    <w:rsid w:val="00546AF5"/>
    <w:rsid w:val="00552AD1"/>
    <w:rsid w:val="0055483E"/>
    <w:rsid w:val="005577EF"/>
    <w:rsid w:val="00560EDF"/>
    <w:rsid w:val="00575A9E"/>
    <w:rsid w:val="00582701"/>
    <w:rsid w:val="00584DC6"/>
    <w:rsid w:val="005971D6"/>
    <w:rsid w:val="00597BCB"/>
    <w:rsid w:val="005A03DE"/>
    <w:rsid w:val="005A5A5F"/>
    <w:rsid w:val="005B0798"/>
    <w:rsid w:val="005B2F0F"/>
    <w:rsid w:val="005B53EC"/>
    <w:rsid w:val="005B549D"/>
    <w:rsid w:val="005C111A"/>
    <w:rsid w:val="005C4CDF"/>
    <w:rsid w:val="005E0A66"/>
    <w:rsid w:val="005E6FD0"/>
    <w:rsid w:val="005F33C0"/>
    <w:rsid w:val="00606F0F"/>
    <w:rsid w:val="00614802"/>
    <w:rsid w:val="0061489F"/>
    <w:rsid w:val="006150DC"/>
    <w:rsid w:val="00615A7F"/>
    <w:rsid w:val="00617F6A"/>
    <w:rsid w:val="00622F41"/>
    <w:rsid w:val="0062555E"/>
    <w:rsid w:val="00664180"/>
    <w:rsid w:val="006658CC"/>
    <w:rsid w:val="00682035"/>
    <w:rsid w:val="006956D3"/>
    <w:rsid w:val="006D3F21"/>
    <w:rsid w:val="006E2AF8"/>
    <w:rsid w:val="006E311F"/>
    <w:rsid w:val="006E34C0"/>
    <w:rsid w:val="006E559D"/>
    <w:rsid w:val="006F034F"/>
    <w:rsid w:val="0070094B"/>
    <w:rsid w:val="0072017C"/>
    <w:rsid w:val="007206CF"/>
    <w:rsid w:val="00740409"/>
    <w:rsid w:val="00757822"/>
    <w:rsid w:val="007607E5"/>
    <w:rsid w:val="007669D0"/>
    <w:rsid w:val="00776AB9"/>
    <w:rsid w:val="007820D1"/>
    <w:rsid w:val="007852E2"/>
    <w:rsid w:val="00791A52"/>
    <w:rsid w:val="00793A7F"/>
    <w:rsid w:val="00796CF9"/>
    <w:rsid w:val="007C3EFC"/>
    <w:rsid w:val="007D0217"/>
    <w:rsid w:val="007D5AED"/>
    <w:rsid w:val="007E2925"/>
    <w:rsid w:val="007E665C"/>
    <w:rsid w:val="007F4F11"/>
    <w:rsid w:val="00811CA9"/>
    <w:rsid w:val="0081695C"/>
    <w:rsid w:val="0083543B"/>
    <w:rsid w:val="008377D4"/>
    <w:rsid w:val="00857555"/>
    <w:rsid w:val="008659BD"/>
    <w:rsid w:val="00897060"/>
    <w:rsid w:val="008A0970"/>
    <w:rsid w:val="008A4A6A"/>
    <w:rsid w:val="008A79DF"/>
    <w:rsid w:val="008B0948"/>
    <w:rsid w:val="008C0DDE"/>
    <w:rsid w:val="008D2926"/>
    <w:rsid w:val="008D6D27"/>
    <w:rsid w:val="008E28A0"/>
    <w:rsid w:val="008E377B"/>
    <w:rsid w:val="008E4B65"/>
    <w:rsid w:val="008F0B33"/>
    <w:rsid w:val="008F4A53"/>
    <w:rsid w:val="009104EB"/>
    <w:rsid w:val="00934AE5"/>
    <w:rsid w:val="00965357"/>
    <w:rsid w:val="00965929"/>
    <w:rsid w:val="009729F9"/>
    <w:rsid w:val="009747DD"/>
    <w:rsid w:val="00981A7E"/>
    <w:rsid w:val="00982A2C"/>
    <w:rsid w:val="009851BB"/>
    <w:rsid w:val="009930E1"/>
    <w:rsid w:val="009B2F1D"/>
    <w:rsid w:val="009B5138"/>
    <w:rsid w:val="009B7950"/>
    <w:rsid w:val="009B7970"/>
    <w:rsid w:val="009D4D9F"/>
    <w:rsid w:val="009E3DA0"/>
    <w:rsid w:val="009E4FA3"/>
    <w:rsid w:val="009E7102"/>
    <w:rsid w:val="009F4FD9"/>
    <w:rsid w:val="00A00A16"/>
    <w:rsid w:val="00A0431B"/>
    <w:rsid w:val="00A05B37"/>
    <w:rsid w:val="00A05DF1"/>
    <w:rsid w:val="00A1154D"/>
    <w:rsid w:val="00A16F1E"/>
    <w:rsid w:val="00A17827"/>
    <w:rsid w:val="00A2620D"/>
    <w:rsid w:val="00A554A4"/>
    <w:rsid w:val="00A66376"/>
    <w:rsid w:val="00A738F6"/>
    <w:rsid w:val="00A75A79"/>
    <w:rsid w:val="00A7619B"/>
    <w:rsid w:val="00A8453A"/>
    <w:rsid w:val="00A90FA7"/>
    <w:rsid w:val="00A93F70"/>
    <w:rsid w:val="00A97B78"/>
    <w:rsid w:val="00AA0F47"/>
    <w:rsid w:val="00AA4943"/>
    <w:rsid w:val="00AB17E1"/>
    <w:rsid w:val="00AE3101"/>
    <w:rsid w:val="00AE75FE"/>
    <w:rsid w:val="00AF4BEF"/>
    <w:rsid w:val="00AF72D1"/>
    <w:rsid w:val="00AF7B41"/>
    <w:rsid w:val="00B01051"/>
    <w:rsid w:val="00B01B69"/>
    <w:rsid w:val="00B02A71"/>
    <w:rsid w:val="00B047F7"/>
    <w:rsid w:val="00B15CB0"/>
    <w:rsid w:val="00B26287"/>
    <w:rsid w:val="00B33CAD"/>
    <w:rsid w:val="00B33E40"/>
    <w:rsid w:val="00B37609"/>
    <w:rsid w:val="00B423CF"/>
    <w:rsid w:val="00B56AAD"/>
    <w:rsid w:val="00B63852"/>
    <w:rsid w:val="00B65882"/>
    <w:rsid w:val="00B70874"/>
    <w:rsid w:val="00B724F8"/>
    <w:rsid w:val="00B73B2B"/>
    <w:rsid w:val="00B80232"/>
    <w:rsid w:val="00B83C19"/>
    <w:rsid w:val="00BA5AAF"/>
    <w:rsid w:val="00BB6515"/>
    <w:rsid w:val="00BD4CE5"/>
    <w:rsid w:val="00BD782C"/>
    <w:rsid w:val="00BF49D0"/>
    <w:rsid w:val="00C006C9"/>
    <w:rsid w:val="00C1100F"/>
    <w:rsid w:val="00C25DFC"/>
    <w:rsid w:val="00C37ADE"/>
    <w:rsid w:val="00C448AD"/>
    <w:rsid w:val="00C5579C"/>
    <w:rsid w:val="00C57E67"/>
    <w:rsid w:val="00C7204B"/>
    <w:rsid w:val="00CB12BB"/>
    <w:rsid w:val="00CB1D7A"/>
    <w:rsid w:val="00CB32B8"/>
    <w:rsid w:val="00CB6492"/>
    <w:rsid w:val="00CC0A55"/>
    <w:rsid w:val="00CD082F"/>
    <w:rsid w:val="00CD72AF"/>
    <w:rsid w:val="00CE1B40"/>
    <w:rsid w:val="00CE56F1"/>
    <w:rsid w:val="00CF7600"/>
    <w:rsid w:val="00D007A3"/>
    <w:rsid w:val="00D03B49"/>
    <w:rsid w:val="00D13069"/>
    <w:rsid w:val="00D13D02"/>
    <w:rsid w:val="00D30AEE"/>
    <w:rsid w:val="00D44955"/>
    <w:rsid w:val="00D5631A"/>
    <w:rsid w:val="00D600AA"/>
    <w:rsid w:val="00D644DB"/>
    <w:rsid w:val="00D64D45"/>
    <w:rsid w:val="00D67F5B"/>
    <w:rsid w:val="00D9218E"/>
    <w:rsid w:val="00D96B8C"/>
    <w:rsid w:val="00DB3513"/>
    <w:rsid w:val="00DD49E0"/>
    <w:rsid w:val="00DE40CE"/>
    <w:rsid w:val="00DF3D37"/>
    <w:rsid w:val="00E05E78"/>
    <w:rsid w:val="00E11A43"/>
    <w:rsid w:val="00E21ED3"/>
    <w:rsid w:val="00E231F8"/>
    <w:rsid w:val="00E27BC7"/>
    <w:rsid w:val="00E3543F"/>
    <w:rsid w:val="00E361AC"/>
    <w:rsid w:val="00E41555"/>
    <w:rsid w:val="00E53492"/>
    <w:rsid w:val="00E618B9"/>
    <w:rsid w:val="00E63598"/>
    <w:rsid w:val="00E66461"/>
    <w:rsid w:val="00E90EAF"/>
    <w:rsid w:val="00E91584"/>
    <w:rsid w:val="00EA0B7E"/>
    <w:rsid w:val="00EB0366"/>
    <w:rsid w:val="00EB4837"/>
    <w:rsid w:val="00EB4B68"/>
    <w:rsid w:val="00EC0342"/>
    <w:rsid w:val="00EC082D"/>
    <w:rsid w:val="00ED09C3"/>
    <w:rsid w:val="00ED2DDF"/>
    <w:rsid w:val="00EF27D0"/>
    <w:rsid w:val="00F02E77"/>
    <w:rsid w:val="00F03232"/>
    <w:rsid w:val="00F14168"/>
    <w:rsid w:val="00F33A62"/>
    <w:rsid w:val="00F458D4"/>
    <w:rsid w:val="00F47CCC"/>
    <w:rsid w:val="00F54D89"/>
    <w:rsid w:val="00F558EF"/>
    <w:rsid w:val="00F654EA"/>
    <w:rsid w:val="00F663FB"/>
    <w:rsid w:val="00F8431D"/>
    <w:rsid w:val="00F85C79"/>
    <w:rsid w:val="00F951B4"/>
    <w:rsid w:val="00F97395"/>
    <w:rsid w:val="00FA5BB9"/>
    <w:rsid w:val="00FB70CF"/>
    <w:rsid w:val="00FC5C75"/>
    <w:rsid w:val="00FD3397"/>
    <w:rsid w:val="00FD6742"/>
    <w:rsid w:val="00FE2AED"/>
    <w:rsid w:val="00FE48B0"/>
    <w:rsid w:val="00FE61E5"/>
    <w:rsid w:val="00FF2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25C6"/>
  <w15:docId w15:val="{79C100E2-52AC-4CBE-88CF-80CBF563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77B"/>
    <w:rPr>
      <w:rFonts w:ascii="Calibri" w:eastAsia="Times New Roman" w:hAnsi="Calibri" w:cs="Calibri"/>
      <w:lang w:eastAsia="ru-RU"/>
    </w:rPr>
  </w:style>
  <w:style w:type="paragraph" w:styleId="1">
    <w:name w:val="heading 1"/>
    <w:basedOn w:val="a"/>
    <w:link w:val="10"/>
    <w:uiPriority w:val="9"/>
    <w:qFormat/>
    <w:rsid w:val="00F02E7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2E77"/>
    <w:rPr>
      <w:rFonts w:ascii="Times New Roman" w:eastAsia="Times New Roman" w:hAnsi="Times New Roman" w:cs="Times New Roman"/>
      <w:b/>
      <w:bCs/>
      <w:kern w:val="36"/>
      <w:sz w:val="48"/>
      <w:szCs w:val="48"/>
      <w:lang w:eastAsia="ru-RU"/>
    </w:rPr>
  </w:style>
  <w:style w:type="paragraph" w:customStyle="1" w:styleId="ConsTitle">
    <w:name w:val="ConsTitle"/>
    <w:uiPriority w:val="99"/>
    <w:rsid w:val="008E37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qFormat/>
    <w:rsid w:val="008E377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112332"/>
    <w:pPr>
      <w:ind w:left="720"/>
      <w:contextualSpacing/>
    </w:pPr>
  </w:style>
  <w:style w:type="character" w:styleId="a4">
    <w:name w:val="Hyperlink"/>
    <w:basedOn w:val="a0"/>
    <w:uiPriority w:val="99"/>
    <w:semiHidden/>
    <w:unhideWhenUsed/>
    <w:rsid w:val="00B047F7"/>
    <w:rPr>
      <w:color w:val="0000FF"/>
      <w:u w:val="single"/>
    </w:rPr>
  </w:style>
  <w:style w:type="table" w:styleId="a5">
    <w:name w:val="Table Grid"/>
    <w:basedOn w:val="a1"/>
    <w:uiPriority w:val="59"/>
    <w:rsid w:val="00EF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E4B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4B65"/>
    <w:rPr>
      <w:rFonts w:ascii="Calibri" w:eastAsia="Times New Roman" w:hAnsi="Calibri" w:cs="Calibri"/>
      <w:lang w:eastAsia="ru-RU"/>
    </w:rPr>
  </w:style>
  <w:style w:type="paragraph" w:styleId="a8">
    <w:name w:val="footer"/>
    <w:basedOn w:val="a"/>
    <w:link w:val="a9"/>
    <w:uiPriority w:val="99"/>
    <w:unhideWhenUsed/>
    <w:rsid w:val="008E4B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4B65"/>
    <w:rPr>
      <w:rFonts w:ascii="Calibri" w:eastAsia="Times New Roman" w:hAnsi="Calibri" w:cs="Calibri"/>
      <w:lang w:eastAsia="ru-RU"/>
    </w:rPr>
  </w:style>
  <w:style w:type="paragraph" w:styleId="aa">
    <w:name w:val="Body Text"/>
    <w:basedOn w:val="a"/>
    <w:link w:val="ab"/>
    <w:rsid w:val="001D724D"/>
    <w:pPr>
      <w:widowControl w:val="0"/>
      <w:autoSpaceDE w:val="0"/>
      <w:autoSpaceDN w:val="0"/>
      <w:adjustRightInd w:val="0"/>
      <w:spacing w:after="120" w:line="240" w:lineRule="auto"/>
    </w:pPr>
    <w:rPr>
      <w:rFonts w:ascii="Times New Roman" w:hAnsi="Times New Roman" w:cs="Times New Roman"/>
      <w:sz w:val="20"/>
      <w:szCs w:val="20"/>
    </w:rPr>
  </w:style>
  <w:style w:type="character" w:customStyle="1" w:styleId="ab">
    <w:name w:val="Основной текст Знак"/>
    <w:basedOn w:val="a0"/>
    <w:link w:val="aa"/>
    <w:rsid w:val="001D724D"/>
    <w:rPr>
      <w:rFonts w:ascii="Times New Roman" w:eastAsia="Times New Roman" w:hAnsi="Times New Roman" w:cs="Times New Roman"/>
      <w:sz w:val="20"/>
      <w:szCs w:val="20"/>
      <w:lang w:eastAsia="ru-RU"/>
    </w:rPr>
  </w:style>
  <w:style w:type="paragraph" w:customStyle="1" w:styleId="ConsPlusCell">
    <w:name w:val="ConsPlusCell"/>
    <w:uiPriority w:val="99"/>
    <w:rsid w:val="00D13069"/>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1">
    <w:name w:val="Сетка таблицы1"/>
    <w:basedOn w:val="a1"/>
    <w:next w:val="a5"/>
    <w:uiPriority w:val="59"/>
    <w:rsid w:val="00CE5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CE56F1"/>
    <w:pPr>
      <w:spacing w:after="0" w:line="240" w:lineRule="auto"/>
      <w:ind w:firstLine="53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981A7E"/>
    <w:pPr>
      <w:spacing w:after="0" w:line="240" w:lineRule="auto"/>
      <w:ind w:firstLine="53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5"/>
    <w:uiPriority w:val="59"/>
    <w:rsid w:val="0098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16F1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16F1E"/>
    <w:rPr>
      <w:rFonts w:ascii="Segoe UI" w:eastAsia="Times New Roman" w:hAnsi="Segoe UI" w:cs="Segoe UI"/>
      <w:sz w:val="18"/>
      <w:szCs w:val="18"/>
      <w:lang w:eastAsia="ru-RU"/>
    </w:rPr>
  </w:style>
  <w:style w:type="table" w:customStyle="1" w:styleId="3">
    <w:name w:val="Сетка таблицы3"/>
    <w:basedOn w:val="a1"/>
    <w:next w:val="a5"/>
    <w:uiPriority w:val="59"/>
    <w:rsid w:val="001315F1"/>
    <w:pPr>
      <w:spacing w:after="0" w:line="240" w:lineRule="auto"/>
      <w:ind w:firstLine="53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E0A66"/>
    <w:pPr>
      <w:widowControl w:val="0"/>
      <w:autoSpaceDE w:val="0"/>
      <w:autoSpaceDN w:val="0"/>
      <w:spacing w:after="0" w:line="240" w:lineRule="auto"/>
    </w:pPr>
    <w:rPr>
      <w:rFonts w:ascii="Calibri" w:eastAsia="Times New Roman" w:hAnsi="Calibri" w:cs="Calibri"/>
      <w:b/>
      <w:szCs w:val="20"/>
      <w:lang w:eastAsia="ru-RU"/>
    </w:rPr>
  </w:style>
  <w:style w:type="paragraph" w:styleId="ae">
    <w:name w:val="No Spacing"/>
    <w:uiPriority w:val="1"/>
    <w:qFormat/>
    <w:rsid w:val="000902E8"/>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3389">
      <w:bodyDiv w:val="1"/>
      <w:marLeft w:val="0"/>
      <w:marRight w:val="0"/>
      <w:marTop w:val="0"/>
      <w:marBottom w:val="0"/>
      <w:divBdr>
        <w:top w:val="none" w:sz="0" w:space="0" w:color="auto"/>
        <w:left w:val="none" w:sz="0" w:space="0" w:color="auto"/>
        <w:bottom w:val="none" w:sz="0" w:space="0" w:color="auto"/>
        <w:right w:val="none" w:sz="0" w:space="0" w:color="auto"/>
      </w:divBdr>
    </w:div>
    <w:div w:id="165367879">
      <w:bodyDiv w:val="1"/>
      <w:marLeft w:val="0"/>
      <w:marRight w:val="0"/>
      <w:marTop w:val="0"/>
      <w:marBottom w:val="0"/>
      <w:divBdr>
        <w:top w:val="none" w:sz="0" w:space="0" w:color="auto"/>
        <w:left w:val="none" w:sz="0" w:space="0" w:color="auto"/>
        <w:bottom w:val="none" w:sz="0" w:space="0" w:color="auto"/>
        <w:right w:val="none" w:sz="0" w:space="0" w:color="auto"/>
      </w:divBdr>
    </w:div>
    <w:div w:id="216825031">
      <w:bodyDiv w:val="1"/>
      <w:marLeft w:val="0"/>
      <w:marRight w:val="0"/>
      <w:marTop w:val="0"/>
      <w:marBottom w:val="0"/>
      <w:divBdr>
        <w:top w:val="none" w:sz="0" w:space="0" w:color="auto"/>
        <w:left w:val="none" w:sz="0" w:space="0" w:color="auto"/>
        <w:bottom w:val="none" w:sz="0" w:space="0" w:color="auto"/>
        <w:right w:val="none" w:sz="0" w:space="0" w:color="auto"/>
      </w:divBdr>
    </w:div>
    <w:div w:id="356463669">
      <w:bodyDiv w:val="1"/>
      <w:marLeft w:val="0"/>
      <w:marRight w:val="0"/>
      <w:marTop w:val="0"/>
      <w:marBottom w:val="0"/>
      <w:divBdr>
        <w:top w:val="none" w:sz="0" w:space="0" w:color="auto"/>
        <w:left w:val="none" w:sz="0" w:space="0" w:color="auto"/>
        <w:bottom w:val="none" w:sz="0" w:space="0" w:color="auto"/>
        <w:right w:val="none" w:sz="0" w:space="0" w:color="auto"/>
      </w:divBdr>
    </w:div>
    <w:div w:id="453520096">
      <w:bodyDiv w:val="1"/>
      <w:marLeft w:val="0"/>
      <w:marRight w:val="0"/>
      <w:marTop w:val="0"/>
      <w:marBottom w:val="0"/>
      <w:divBdr>
        <w:top w:val="none" w:sz="0" w:space="0" w:color="auto"/>
        <w:left w:val="none" w:sz="0" w:space="0" w:color="auto"/>
        <w:bottom w:val="none" w:sz="0" w:space="0" w:color="auto"/>
        <w:right w:val="none" w:sz="0" w:space="0" w:color="auto"/>
      </w:divBdr>
    </w:div>
    <w:div w:id="595476460">
      <w:bodyDiv w:val="1"/>
      <w:marLeft w:val="0"/>
      <w:marRight w:val="0"/>
      <w:marTop w:val="0"/>
      <w:marBottom w:val="0"/>
      <w:divBdr>
        <w:top w:val="none" w:sz="0" w:space="0" w:color="auto"/>
        <w:left w:val="none" w:sz="0" w:space="0" w:color="auto"/>
        <w:bottom w:val="none" w:sz="0" w:space="0" w:color="auto"/>
        <w:right w:val="none" w:sz="0" w:space="0" w:color="auto"/>
      </w:divBdr>
    </w:div>
    <w:div w:id="778138704">
      <w:bodyDiv w:val="1"/>
      <w:marLeft w:val="0"/>
      <w:marRight w:val="0"/>
      <w:marTop w:val="0"/>
      <w:marBottom w:val="0"/>
      <w:divBdr>
        <w:top w:val="none" w:sz="0" w:space="0" w:color="auto"/>
        <w:left w:val="none" w:sz="0" w:space="0" w:color="auto"/>
        <w:bottom w:val="none" w:sz="0" w:space="0" w:color="auto"/>
        <w:right w:val="none" w:sz="0" w:space="0" w:color="auto"/>
      </w:divBdr>
    </w:div>
    <w:div w:id="806553237">
      <w:bodyDiv w:val="1"/>
      <w:marLeft w:val="0"/>
      <w:marRight w:val="0"/>
      <w:marTop w:val="0"/>
      <w:marBottom w:val="0"/>
      <w:divBdr>
        <w:top w:val="none" w:sz="0" w:space="0" w:color="auto"/>
        <w:left w:val="none" w:sz="0" w:space="0" w:color="auto"/>
        <w:bottom w:val="none" w:sz="0" w:space="0" w:color="auto"/>
        <w:right w:val="none" w:sz="0" w:space="0" w:color="auto"/>
      </w:divBdr>
    </w:div>
    <w:div w:id="836724335">
      <w:bodyDiv w:val="1"/>
      <w:marLeft w:val="0"/>
      <w:marRight w:val="0"/>
      <w:marTop w:val="0"/>
      <w:marBottom w:val="0"/>
      <w:divBdr>
        <w:top w:val="none" w:sz="0" w:space="0" w:color="auto"/>
        <w:left w:val="none" w:sz="0" w:space="0" w:color="auto"/>
        <w:bottom w:val="none" w:sz="0" w:space="0" w:color="auto"/>
        <w:right w:val="none" w:sz="0" w:space="0" w:color="auto"/>
      </w:divBdr>
    </w:div>
    <w:div w:id="1066220433">
      <w:bodyDiv w:val="1"/>
      <w:marLeft w:val="0"/>
      <w:marRight w:val="0"/>
      <w:marTop w:val="0"/>
      <w:marBottom w:val="0"/>
      <w:divBdr>
        <w:top w:val="none" w:sz="0" w:space="0" w:color="auto"/>
        <w:left w:val="none" w:sz="0" w:space="0" w:color="auto"/>
        <w:bottom w:val="none" w:sz="0" w:space="0" w:color="auto"/>
        <w:right w:val="none" w:sz="0" w:space="0" w:color="auto"/>
      </w:divBdr>
    </w:div>
    <w:div w:id="1097675516">
      <w:bodyDiv w:val="1"/>
      <w:marLeft w:val="0"/>
      <w:marRight w:val="0"/>
      <w:marTop w:val="0"/>
      <w:marBottom w:val="0"/>
      <w:divBdr>
        <w:top w:val="none" w:sz="0" w:space="0" w:color="auto"/>
        <w:left w:val="none" w:sz="0" w:space="0" w:color="auto"/>
        <w:bottom w:val="none" w:sz="0" w:space="0" w:color="auto"/>
        <w:right w:val="none" w:sz="0" w:space="0" w:color="auto"/>
      </w:divBdr>
    </w:div>
    <w:div w:id="1127621488">
      <w:bodyDiv w:val="1"/>
      <w:marLeft w:val="0"/>
      <w:marRight w:val="0"/>
      <w:marTop w:val="0"/>
      <w:marBottom w:val="0"/>
      <w:divBdr>
        <w:top w:val="none" w:sz="0" w:space="0" w:color="auto"/>
        <w:left w:val="none" w:sz="0" w:space="0" w:color="auto"/>
        <w:bottom w:val="none" w:sz="0" w:space="0" w:color="auto"/>
        <w:right w:val="none" w:sz="0" w:space="0" w:color="auto"/>
      </w:divBdr>
    </w:div>
    <w:div w:id="1297099604">
      <w:bodyDiv w:val="1"/>
      <w:marLeft w:val="0"/>
      <w:marRight w:val="0"/>
      <w:marTop w:val="0"/>
      <w:marBottom w:val="0"/>
      <w:divBdr>
        <w:top w:val="none" w:sz="0" w:space="0" w:color="auto"/>
        <w:left w:val="none" w:sz="0" w:space="0" w:color="auto"/>
        <w:bottom w:val="none" w:sz="0" w:space="0" w:color="auto"/>
        <w:right w:val="none" w:sz="0" w:space="0" w:color="auto"/>
      </w:divBdr>
    </w:div>
    <w:div w:id="1329559768">
      <w:bodyDiv w:val="1"/>
      <w:marLeft w:val="0"/>
      <w:marRight w:val="0"/>
      <w:marTop w:val="0"/>
      <w:marBottom w:val="0"/>
      <w:divBdr>
        <w:top w:val="none" w:sz="0" w:space="0" w:color="auto"/>
        <w:left w:val="none" w:sz="0" w:space="0" w:color="auto"/>
        <w:bottom w:val="none" w:sz="0" w:space="0" w:color="auto"/>
        <w:right w:val="none" w:sz="0" w:space="0" w:color="auto"/>
      </w:divBdr>
    </w:div>
    <w:div w:id="1433748266">
      <w:bodyDiv w:val="1"/>
      <w:marLeft w:val="0"/>
      <w:marRight w:val="0"/>
      <w:marTop w:val="0"/>
      <w:marBottom w:val="0"/>
      <w:divBdr>
        <w:top w:val="none" w:sz="0" w:space="0" w:color="auto"/>
        <w:left w:val="none" w:sz="0" w:space="0" w:color="auto"/>
        <w:bottom w:val="none" w:sz="0" w:space="0" w:color="auto"/>
        <w:right w:val="none" w:sz="0" w:space="0" w:color="auto"/>
      </w:divBdr>
    </w:div>
    <w:div w:id="1617249362">
      <w:bodyDiv w:val="1"/>
      <w:marLeft w:val="0"/>
      <w:marRight w:val="0"/>
      <w:marTop w:val="0"/>
      <w:marBottom w:val="0"/>
      <w:divBdr>
        <w:top w:val="none" w:sz="0" w:space="0" w:color="auto"/>
        <w:left w:val="none" w:sz="0" w:space="0" w:color="auto"/>
        <w:bottom w:val="none" w:sz="0" w:space="0" w:color="auto"/>
        <w:right w:val="none" w:sz="0" w:space="0" w:color="auto"/>
      </w:divBdr>
    </w:div>
    <w:div w:id="1699887903">
      <w:bodyDiv w:val="1"/>
      <w:marLeft w:val="0"/>
      <w:marRight w:val="0"/>
      <w:marTop w:val="0"/>
      <w:marBottom w:val="0"/>
      <w:divBdr>
        <w:top w:val="none" w:sz="0" w:space="0" w:color="auto"/>
        <w:left w:val="none" w:sz="0" w:space="0" w:color="auto"/>
        <w:bottom w:val="none" w:sz="0" w:space="0" w:color="auto"/>
        <w:right w:val="none" w:sz="0" w:space="0" w:color="auto"/>
      </w:divBdr>
    </w:div>
    <w:div w:id="1790277694">
      <w:bodyDiv w:val="1"/>
      <w:marLeft w:val="0"/>
      <w:marRight w:val="0"/>
      <w:marTop w:val="0"/>
      <w:marBottom w:val="0"/>
      <w:divBdr>
        <w:top w:val="none" w:sz="0" w:space="0" w:color="auto"/>
        <w:left w:val="none" w:sz="0" w:space="0" w:color="auto"/>
        <w:bottom w:val="none" w:sz="0" w:space="0" w:color="auto"/>
        <w:right w:val="none" w:sz="0" w:space="0" w:color="auto"/>
      </w:divBdr>
      <w:divsChild>
        <w:div w:id="744651107">
          <w:marLeft w:val="0"/>
          <w:marRight w:val="0"/>
          <w:marTop w:val="0"/>
          <w:marBottom w:val="300"/>
          <w:divBdr>
            <w:top w:val="none" w:sz="0" w:space="0" w:color="auto"/>
            <w:left w:val="none" w:sz="0" w:space="0" w:color="auto"/>
            <w:bottom w:val="none" w:sz="0" w:space="0" w:color="auto"/>
            <w:right w:val="none" w:sz="0" w:space="0" w:color="auto"/>
          </w:divBdr>
        </w:div>
      </w:divsChild>
    </w:div>
    <w:div w:id="1856648991">
      <w:bodyDiv w:val="1"/>
      <w:marLeft w:val="0"/>
      <w:marRight w:val="0"/>
      <w:marTop w:val="0"/>
      <w:marBottom w:val="0"/>
      <w:divBdr>
        <w:top w:val="none" w:sz="0" w:space="0" w:color="auto"/>
        <w:left w:val="none" w:sz="0" w:space="0" w:color="auto"/>
        <w:bottom w:val="none" w:sz="0" w:space="0" w:color="auto"/>
        <w:right w:val="none" w:sz="0" w:space="0" w:color="auto"/>
      </w:divBdr>
    </w:div>
    <w:div w:id="2008557492">
      <w:bodyDiv w:val="1"/>
      <w:marLeft w:val="0"/>
      <w:marRight w:val="0"/>
      <w:marTop w:val="0"/>
      <w:marBottom w:val="0"/>
      <w:divBdr>
        <w:top w:val="none" w:sz="0" w:space="0" w:color="auto"/>
        <w:left w:val="none" w:sz="0" w:space="0" w:color="auto"/>
        <w:bottom w:val="none" w:sz="0" w:space="0" w:color="auto"/>
        <w:right w:val="none" w:sz="0" w:space="0" w:color="auto"/>
      </w:divBdr>
    </w:div>
    <w:div w:id="2078355248">
      <w:bodyDiv w:val="1"/>
      <w:marLeft w:val="0"/>
      <w:marRight w:val="0"/>
      <w:marTop w:val="0"/>
      <w:marBottom w:val="0"/>
      <w:divBdr>
        <w:top w:val="none" w:sz="0" w:space="0" w:color="auto"/>
        <w:left w:val="none" w:sz="0" w:space="0" w:color="auto"/>
        <w:bottom w:val="none" w:sz="0" w:space="0" w:color="auto"/>
        <w:right w:val="none" w:sz="0" w:space="0" w:color="auto"/>
      </w:divBdr>
    </w:div>
    <w:div w:id="2096200338">
      <w:bodyDiv w:val="1"/>
      <w:marLeft w:val="0"/>
      <w:marRight w:val="0"/>
      <w:marTop w:val="0"/>
      <w:marBottom w:val="0"/>
      <w:divBdr>
        <w:top w:val="none" w:sz="0" w:space="0" w:color="auto"/>
        <w:left w:val="none" w:sz="0" w:space="0" w:color="auto"/>
        <w:bottom w:val="none" w:sz="0" w:space="0" w:color="auto"/>
        <w:right w:val="none" w:sz="0" w:space="0" w:color="auto"/>
      </w:divBdr>
    </w:div>
    <w:div w:id="2103599648">
      <w:bodyDiv w:val="1"/>
      <w:marLeft w:val="0"/>
      <w:marRight w:val="0"/>
      <w:marTop w:val="0"/>
      <w:marBottom w:val="0"/>
      <w:divBdr>
        <w:top w:val="none" w:sz="0" w:space="0" w:color="auto"/>
        <w:left w:val="none" w:sz="0" w:space="0" w:color="auto"/>
        <w:bottom w:val="none" w:sz="0" w:space="0" w:color="auto"/>
        <w:right w:val="none" w:sz="0" w:space="0" w:color="auto"/>
      </w:divBdr>
    </w:div>
    <w:div w:id="21136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0C28EC0AD0FD3B76FF3263E61DDC97295DAE2A9519A1394935B0658AA8B08692D087FDC732958E1186B50F6AFB1C17AE4384B0E370E93D88A3D96CMEe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0C28EC0AD0FD3B76FF2C6EF07182982D53F3249512AE6D1D69B632D5F8B6D3C090D9A48670868F1898B6096FMFe3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C28EC0AD0FD3B76FF2C6EF07182982D52F8239711AE6D1D69B632D5F8B6D3C090D9A48670868F1898B6096FMFe3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D0C28EC0AD0FD3B76FF2C6EF07182982D53F4279416AE6D1D69B632D5F8B6D3C090D9A48670868F1898B6096FMFe3F" TargetMode="External"/><Relationship Id="rId4" Type="http://schemas.openxmlformats.org/officeDocument/2006/relationships/settings" Target="settings.xml"/><Relationship Id="rId9" Type="http://schemas.openxmlformats.org/officeDocument/2006/relationships/hyperlink" Target="consultantplus://offline/ref=FD0C28EC0AD0FD3B76FF2C6EF07182982D52F2239013AE6D1D69B632D5F8B6D3C090D9A48670868F1898B6096FMFe3F" TargetMode="External"/><Relationship Id="rId14" Type="http://schemas.openxmlformats.org/officeDocument/2006/relationships/hyperlink" Target="consultantplus://offline/ref=FD0C28EC0AD0FD3B76FF2C6EF07182982D53F4259112AE6D1D69B632D5F8B6D3D29081AF8C76908445D7F05C60F24E58EA1F97B0E56CMEe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EA84-109C-46AA-BFAB-4665F571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1</Pages>
  <Words>5079</Words>
  <Characters>28953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Бахаева Анна Владимировна</dc:creator>
  <cp:lastModifiedBy>ZMA</cp:lastModifiedBy>
  <cp:revision>17</cp:revision>
  <cp:lastPrinted>2023-11-30T06:13:00Z</cp:lastPrinted>
  <dcterms:created xsi:type="dcterms:W3CDTF">2023-09-26T05:55:00Z</dcterms:created>
  <dcterms:modified xsi:type="dcterms:W3CDTF">2023-12-01T05:32:00Z</dcterms:modified>
</cp:coreProperties>
</file>