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52ADA" w14:textId="0588A4A9" w:rsidR="00754DE2" w:rsidRPr="00754DE2" w:rsidRDefault="00754DE2" w:rsidP="0075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7079469" wp14:editId="78219105">
            <wp:extent cx="580409" cy="655092"/>
            <wp:effectExtent l="0" t="0" r="0" b="0"/>
            <wp:docPr id="3" name="Рисунок 3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2" cy="66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9DB91" w14:textId="77777777" w:rsidR="00754DE2" w:rsidRPr="00754DE2" w:rsidRDefault="00754DE2" w:rsidP="0075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91282" w14:textId="77777777" w:rsidR="00754DE2" w:rsidRPr="00754DE2" w:rsidRDefault="00754DE2" w:rsidP="0075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14:paraId="50D7CDFB" w14:textId="77777777" w:rsidR="00754DE2" w:rsidRPr="00754DE2" w:rsidRDefault="00754DE2" w:rsidP="0075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ХАСАНСКОГО МУНИЦИПАЛЬНОГО ОКРУГА</w:t>
      </w:r>
    </w:p>
    <w:p w14:paraId="0205FE57" w14:textId="77777777" w:rsidR="00754DE2" w:rsidRPr="00754DE2" w:rsidRDefault="00754DE2" w:rsidP="0075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КРАЯ</w:t>
      </w:r>
    </w:p>
    <w:p w14:paraId="3AFAEF27" w14:textId="77777777" w:rsidR="00754DE2" w:rsidRPr="00754DE2" w:rsidRDefault="00754DE2" w:rsidP="0075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570B4" w14:textId="77777777" w:rsidR="00754DE2" w:rsidRPr="00754DE2" w:rsidRDefault="00754DE2" w:rsidP="00754D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DE2">
        <w:rPr>
          <w:rFonts w:ascii="Arial" w:eastAsia="Times New Roman" w:hAnsi="Arial" w:cs="Arial"/>
          <w:bCs/>
          <w:sz w:val="32"/>
          <w:szCs w:val="32"/>
          <w:lang w:eastAsia="ru-RU"/>
        </w:rPr>
        <w:t>ПОСТАНОВЛЕНИЕ</w:t>
      </w:r>
      <w:r w:rsidRPr="0075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6B18974" w14:textId="77777777" w:rsidR="00754DE2" w:rsidRPr="00754DE2" w:rsidRDefault="00754DE2" w:rsidP="0075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Славянка</w:t>
      </w:r>
    </w:p>
    <w:p w14:paraId="33F2D55F" w14:textId="77777777" w:rsidR="00754DE2" w:rsidRPr="00754DE2" w:rsidRDefault="00754DE2" w:rsidP="0075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07A21" w14:textId="14F4A2AA" w:rsidR="00754DE2" w:rsidRPr="00754DE2" w:rsidRDefault="00954FEE" w:rsidP="0075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9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28.08.2023</w:t>
      </w:r>
      <w:r w:rsidR="00754DE2" w:rsidRPr="00954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54DE2"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</w:t>
      </w:r>
      <w:r w:rsid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4DE2"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F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9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523 </w:t>
      </w:r>
      <w:r w:rsidR="00DF4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="00754DE2"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589E494" w14:textId="77777777" w:rsidR="00754DE2" w:rsidRPr="00754DE2" w:rsidRDefault="00754DE2" w:rsidP="0075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29"/>
      </w:tblGrid>
      <w:tr w:rsidR="00754DE2" w:rsidRPr="00754DE2" w14:paraId="41210AA5" w14:textId="77777777" w:rsidTr="002740E9">
        <w:trPr>
          <w:trHeight w:val="728"/>
        </w:trPr>
        <w:tc>
          <w:tcPr>
            <w:tcW w:w="4129" w:type="dxa"/>
          </w:tcPr>
          <w:p w14:paraId="4613027E" w14:textId="77777777" w:rsidR="00754DE2" w:rsidRPr="00754DE2" w:rsidRDefault="00754DE2" w:rsidP="0075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37802" w14:textId="78274240" w:rsidR="00754DE2" w:rsidRPr="00754DE2" w:rsidRDefault="00CA50F4" w:rsidP="00754DE2">
            <w:pPr>
              <w:shd w:val="clear" w:color="auto" w:fill="FFFFFF"/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</w:t>
            </w:r>
            <w:r w:rsidR="00C43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в</w:t>
            </w:r>
            <w:r w:rsidR="00754DE2"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Хасанского муниципального округа от 16.03.2023г. № 257-па</w:t>
            </w:r>
            <w:r w:rsidR="00754DE2"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Об утверждении муниципальной программы </w:t>
            </w:r>
            <w:r w:rsidR="00754DE2"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4DE2"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="001D114D"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Хасанского</w:t>
            </w:r>
            <w:r w:rsidR="00754DE2"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твердым топливом</w:t>
            </w:r>
            <w:r w:rsidR="001D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(дровами)</w:t>
            </w:r>
            <w:r w:rsidR="00754DE2"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2023-2025 гг.»</w:t>
            </w:r>
          </w:p>
          <w:p w14:paraId="372FD592" w14:textId="77777777" w:rsidR="00754DE2" w:rsidRPr="00754DE2" w:rsidRDefault="00754DE2" w:rsidP="0075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A23628" w14:textId="77777777" w:rsidR="00754DE2" w:rsidRPr="00754DE2" w:rsidRDefault="00754DE2" w:rsidP="0075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46AAF" w14:textId="69E09664" w:rsidR="00754DE2" w:rsidRPr="00754DE2" w:rsidRDefault="00754DE2" w:rsidP="00754DE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754DE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В соответствии со статьей 179 Бюджетного Кодекса РФ, руководствуясь Федеральным</w:t>
      </w: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6 октября 2003 года № 131-ФЗ «Об общих принципах организации местного самоуправления в РФ», постановлением Администрации Приморского края от 30</w:t>
      </w:r>
      <w:r w:rsidR="003B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года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годы» а также, руководствуясь Уставом Хасанского муниципального округа, постановлением администрации Хасанского муниципального округа от 26  декабря 2022 года  № 1068-па «Об утверждении порядка разработки, реализации и оценки эффективности муниципальных программ Хасанского муниципального района», администрация Хасанского муниципального округа</w:t>
      </w:r>
    </w:p>
    <w:p w14:paraId="097D805D" w14:textId="77777777" w:rsidR="00754DE2" w:rsidRPr="00754DE2" w:rsidRDefault="00754DE2" w:rsidP="00754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9E3D4" w14:textId="77777777" w:rsidR="00754DE2" w:rsidRPr="00754DE2" w:rsidRDefault="00754DE2" w:rsidP="0075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14:paraId="21F5EDB2" w14:textId="77777777" w:rsidR="00754DE2" w:rsidRDefault="00754DE2" w:rsidP="0075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A44B2" w14:textId="77777777" w:rsidR="00BB7465" w:rsidRPr="00754DE2" w:rsidRDefault="00BB7465" w:rsidP="0075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C898C" w14:textId="0868F596" w:rsidR="00754DE2" w:rsidRPr="002434DC" w:rsidRDefault="00320948" w:rsidP="0024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</w:t>
      </w:r>
      <w:r w:rsidR="00C439A8"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0165A1"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Хасанского муниципального округа от 16.03.2023 г № 257</w:t>
      </w:r>
      <w:r w:rsidR="00DF4A79"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DE2"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4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муниципальной программы «</w:t>
      </w:r>
      <w:r w:rsidR="00754DE2" w:rsidRPr="00243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населения Хасанского муниципального округа твердым топливом</w:t>
      </w:r>
      <w:r w:rsidR="001D114D" w:rsidRPr="00243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(дровами)</w:t>
      </w:r>
      <w:r w:rsidR="00754DE2" w:rsidRPr="00243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2023-2025 гг.»,</w:t>
      </w:r>
      <w:r w:rsidR="000165A1" w:rsidRPr="00243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постановление)</w:t>
      </w:r>
      <w:r w:rsidR="00754DE2" w:rsidRPr="00243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4A79"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14:paraId="38854639" w14:textId="739D6973" w:rsidR="00426289" w:rsidRPr="0009251F" w:rsidRDefault="00DF4A79" w:rsidP="0024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1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программы</w:t>
      </w:r>
      <w:r w:rsidR="0094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E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1E53" w:rsidRPr="00001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текущего состояния сферы реализации муниципальной программы и прогноз ее развития</w:t>
      </w:r>
      <w:r w:rsidR="00001E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утверждённый</w:t>
      </w:r>
      <w:r w:rsidR="0094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дополнить после абзаца 6</w:t>
      </w:r>
      <w:r w:rsidR="0000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абзац следующего содержания:</w:t>
      </w:r>
    </w:p>
    <w:p w14:paraId="69DBE92C" w14:textId="2D6EE875" w:rsidR="00C1758D" w:rsidRPr="002434DC" w:rsidRDefault="00C1758D" w:rsidP="0024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«Топливоснабжающим </w:t>
      </w:r>
      <w:r w:rsidR="000915A7"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приоритетном (первоочередном)и обязательном порядке </w:t>
      </w:r>
      <w:r w:rsidR="000915A7"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r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твердого топлива льготным категориям граждан</w:t>
      </w:r>
      <w:r w:rsidR="000915A7"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именно: </w:t>
      </w:r>
    </w:p>
    <w:p w14:paraId="7177D2F7" w14:textId="77777777" w:rsidR="002434DC" w:rsidRPr="002434DC" w:rsidRDefault="002434DC" w:rsidP="0024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34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участники специальной военной операции;</w:t>
      </w:r>
    </w:p>
    <w:p w14:paraId="1CE54D09" w14:textId="77777777" w:rsidR="002434DC" w:rsidRPr="002434DC" w:rsidRDefault="002434DC" w:rsidP="0024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34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члены семей, участников специальной военной операции, в том числе:</w:t>
      </w:r>
    </w:p>
    <w:p w14:paraId="756F19B5" w14:textId="1B132974" w:rsidR="002434DC" w:rsidRPr="002434DC" w:rsidRDefault="002434DC" w:rsidP="0024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34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супруга, или при отсутствии супруги, родители с которыми проживает (ранее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проживал) </w:t>
      </w:r>
      <w:r w:rsidRPr="002434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военнослужащий (мать, отец);</w:t>
      </w:r>
    </w:p>
    <w:p w14:paraId="423A20BA" w14:textId="77777777" w:rsidR="002434DC" w:rsidRPr="002434DC" w:rsidRDefault="002434DC" w:rsidP="0024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34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ветераны труда, ветераны войны, ветераны боевых действий;</w:t>
      </w:r>
    </w:p>
    <w:p w14:paraId="4B064FAB" w14:textId="4D902438" w:rsidR="002434DC" w:rsidRPr="002434DC" w:rsidRDefault="002434DC" w:rsidP="0024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34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многодетные семьи;</w:t>
      </w:r>
    </w:p>
    <w:p w14:paraId="4C2B33A1" w14:textId="77777777" w:rsidR="002434DC" w:rsidRPr="002434DC" w:rsidRDefault="002434DC" w:rsidP="002434DC">
      <w:pPr>
        <w:shd w:val="clear" w:color="auto" w:fill="FFFFFF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34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люди с ограниченными возможностями (инвалиды);</w:t>
      </w:r>
    </w:p>
    <w:p w14:paraId="30687F88" w14:textId="77777777" w:rsidR="002434DC" w:rsidRPr="002434DC" w:rsidRDefault="002434DC" w:rsidP="002434DC">
      <w:pPr>
        <w:shd w:val="clear" w:color="auto" w:fill="FFFFFF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34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малообеспеченные семьи с несовершеннолетними детьми;</w:t>
      </w:r>
    </w:p>
    <w:p w14:paraId="33F1484B" w14:textId="77777777" w:rsidR="002434DC" w:rsidRPr="002434DC" w:rsidRDefault="002434DC" w:rsidP="002434DC">
      <w:pPr>
        <w:shd w:val="clear" w:color="auto" w:fill="FFFFFF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34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одинокие пожилые граждане.</w:t>
      </w:r>
    </w:p>
    <w:p w14:paraId="471A7F6C" w14:textId="43FAB039" w:rsidR="002434DC" w:rsidRPr="002434DC" w:rsidRDefault="002434DC" w:rsidP="002434DC">
      <w:pPr>
        <w:shd w:val="clear" w:color="auto" w:fill="FFFFFF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34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Указанные категории граждан к заявлению о предоставлении твердого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434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топлива (дров) прилагают документы, подтверждающие их статус отнесения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434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льготной категории или социально незащищенным слоям населения».</w:t>
      </w:r>
    </w:p>
    <w:p w14:paraId="4C6123BB" w14:textId="7E81D845" w:rsidR="00754DE2" w:rsidRPr="002434DC" w:rsidRDefault="002434DC" w:rsidP="002434D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B2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705" w:rsidRPr="0024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20948" w:rsidRPr="0024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54DE2" w:rsidRPr="0024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информационно-коммуникационной сети «Интернет».</w:t>
      </w:r>
    </w:p>
    <w:p w14:paraId="45A4A4DC" w14:textId="094253AD" w:rsidR="00754DE2" w:rsidRPr="002434DC" w:rsidRDefault="00320948" w:rsidP="002434DC">
      <w:pPr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CB5705" w:rsidRPr="0024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4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54DE2" w:rsidRPr="0024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вступает в силу со дня его принятия. </w:t>
      </w:r>
    </w:p>
    <w:p w14:paraId="58556349" w14:textId="65603D23" w:rsidR="00754DE2" w:rsidRPr="002434DC" w:rsidRDefault="00320948" w:rsidP="002434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B5705"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4DE2"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2434DC"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14:paraId="5ECEDFC7" w14:textId="77777777" w:rsidR="00754DE2" w:rsidRPr="002434DC" w:rsidRDefault="00754DE2" w:rsidP="002434DC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B39B7" w14:textId="77777777" w:rsidR="00754DE2" w:rsidRPr="002434DC" w:rsidRDefault="00754DE2" w:rsidP="0024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D73C7" w14:textId="77777777" w:rsidR="00CC1928" w:rsidRPr="002434DC" w:rsidRDefault="00CC1928" w:rsidP="0024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BD2D6" w14:textId="7B25B9FF" w:rsidR="00BB7465" w:rsidRPr="002434DC" w:rsidRDefault="00754DE2" w:rsidP="0024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Хасанского</w:t>
      </w:r>
    </w:p>
    <w:p w14:paraId="212214B9" w14:textId="619360CE" w:rsidR="00754DE2" w:rsidRPr="002434DC" w:rsidRDefault="00754DE2" w:rsidP="0024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="00250E6B"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B7465"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</w:t>
      </w:r>
      <w:r w:rsidR="00BB7465"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  </w:t>
      </w:r>
      <w:r w:rsidRPr="0024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14:paraId="3381BE9F" w14:textId="674F7E3A" w:rsidR="00754DE2" w:rsidRPr="00754DE2" w:rsidRDefault="00754DE2" w:rsidP="00754DE2">
      <w:pPr>
        <w:autoSpaceDE w:val="0"/>
        <w:autoSpaceDN w:val="0"/>
        <w:adjustRightInd w:val="0"/>
        <w:spacing w:after="0" w:line="240" w:lineRule="auto"/>
        <w:ind w:firstLine="54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4DE2" w:rsidRPr="00754DE2" w:rsidSect="006741A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CC557" w14:textId="77777777" w:rsidR="002F570E" w:rsidRDefault="002F570E" w:rsidP="00754DE2">
      <w:pPr>
        <w:spacing w:after="0" w:line="240" w:lineRule="auto"/>
      </w:pPr>
      <w:r>
        <w:separator/>
      </w:r>
    </w:p>
  </w:endnote>
  <w:endnote w:type="continuationSeparator" w:id="0">
    <w:p w14:paraId="73AB1780" w14:textId="77777777" w:rsidR="002F570E" w:rsidRDefault="002F570E" w:rsidP="0075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E1F8A" w14:textId="77777777" w:rsidR="002F570E" w:rsidRDefault="002F570E" w:rsidP="00754DE2">
      <w:pPr>
        <w:spacing w:after="0" w:line="240" w:lineRule="auto"/>
      </w:pPr>
      <w:r>
        <w:separator/>
      </w:r>
    </w:p>
  </w:footnote>
  <w:footnote w:type="continuationSeparator" w:id="0">
    <w:p w14:paraId="3EB7FE7F" w14:textId="77777777" w:rsidR="002F570E" w:rsidRDefault="002F570E" w:rsidP="00754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D88"/>
    <w:multiLevelType w:val="hybridMultilevel"/>
    <w:tmpl w:val="E6E21654"/>
    <w:lvl w:ilvl="0" w:tplc="556694F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C52A19"/>
    <w:multiLevelType w:val="hybridMultilevel"/>
    <w:tmpl w:val="6580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C8"/>
    <w:rsid w:val="00001E53"/>
    <w:rsid w:val="000114D7"/>
    <w:rsid w:val="000165A1"/>
    <w:rsid w:val="0003755B"/>
    <w:rsid w:val="000671D6"/>
    <w:rsid w:val="000915A7"/>
    <w:rsid w:val="0009251F"/>
    <w:rsid w:val="00123772"/>
    <w:rsid w:val="00130BB4"/>
    <w:rsid w:val="00136B62"/>
    <w:rsid w:val="00180C7D"/>
    <w:rsid w:val="001B27BC"/>
    <w:rsid w:val="001D114D"/>
    <w:rsid w:val="002434DC"/>
    <w:rsid w:val="002452E2"/>
    <w:rsid w:val="00250E6B"/>
    <w:rsid w:val="002F570E"/>
    <w:rsid w:val="0032045B"/>
    <w:rsid w:val="00320948"/>
    <w:rsid w:val="003900D9"/>
    <w:rsid w:val="003B1EA0"/>
    <w:rsid w:val="003B2123"/>
    <w:rsid w:val="003C79C9"/>
    <w:rsid w:val="003D161B"/>
    <w:rsid w:val="003E284F"/>
    <w:rsid w:val="00407654"/>
    <w:rsid w:val="00426289"/>
    <w:rsid w:val="00431083"/>
    <w:rsid w:val="00452151"/>
    <w:rsid w:val="00477513"/>
    <w:rsid w:val="004C6BAD"/>
    <w:rsid w:val="00545679"/>
    <w:rsid w:val="005B7607"/>
    <w:rsid w:val="005D4E0E"/>
    <w:rsid w:val="006236F2"/>
    <w:rsid w:val="006532A0"/>
    <w:rsid w:val="006741A3"/>
    <w:rsid w:val="006E4483"/>
    <w:rsid w:val="00727482"/>
    <w:rsid w:val="00737CB4"/>
    <w:rsid w:val="00754DE2"/>
    <w:rsid w:val="007921C8"/>
    <w:rsid w:val="007D6D23"/>
    <w:rsid w:val="007F7646"/>
    <w:rsid w:val="008162C6"/>
    <w:rsid w:val="008167DF"/>
    <w:rsid w:val="00820321"/>
    <w:rsid w:val="008A1698"/>
    <w:rsid w:val="009158DF"/>
    <w:rsid w:val="0094078B"/>
    <w:rsid w:val="00954FEE"/>
    <w:rsid w:val="00992C99"/>
    <w:rsid w:val="00992F59"/>
    <w:rsid w:val="009C48FB"/>
    <w:rsid w:val="009E7A19"/>
    <w:rsid w:val="009F0D16"/>
    <w:rsid w:val="00A275EA"/>
    <w:rsid w:val="00A76452"/>
    <w:rsid w:val="00AE70DC"/>
    <w:rsid w:val="00B0706C"/>
    <w:rsid w:val="00B32E91"/>
    <w:rsid w:val="00B369ED"/>
    <w:rsid w:val="00B51889"/>
    <w:rsid w:val="00B51D0E"/>
    <w:rsid w:val="00B747E1"/>
    <w:rsid w:val="00B74CD6"/>
    <w:rsid w:val="00B76DD8"/>
    <w:rsid w:val="00BB7465"/>
    <w:rsid w:val="00BF20E9"/>
    <w:rsid w:val="00C14BF8"/>
    <w:rsid w:val="00C1758D"/>
    <w:rsid w:val="00C26379"/>
    <w:rsid w:val="00C439A8"/>
    <w:rsid w:val="00C54198"/>
    <w:rsid w:val="00CA50F4"/>
    <w:rsid w:val="00CB2498"/>
    <w:rsid w:val="00CB5705"/>
    <w:rsid w:val="00CC1928"/>
    <w:rsid w:val="00D101EC"/>
    <w:rsid w:val="00D339A5"/>
    <w:rsid w:val="00D41917"/>
    <w:rsid w:val="00D509DA"/>
    <w:rsid w:val="00D75291"/>
    <w:rsid w:val="00DF4654"/>
    <w:rsid w:val="00DF4A79"/>
    <w:rsid w:val="00E44283"/>
    <w:rsid w:val="00E5560B"/>
    <w:rsid w:val="00E92860"/>
    <w:rsid w:val="00F30BE6"/>
    <w:rsid w:val="00F413C5"/>
    <w:rsid w:val="00F64106"/>
    <w:rsid w:val="00FA2D82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A758"/>
  <w15:docId w15:val="{65F0CC65-1043-43DB-B1D1-EBB89077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3B21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54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DE2"/>
  </w:style>
  <w:style w:type="paragraph" w:styleId="a5">
    <w:name w:val="footer"/>
    <w:basedOn w:val="a"/>
    <w:link w:val="a6"/>
    <w:uiPriority w:val="99"/>
    <w:unhideWhenUsed/>
    <w:rsid w:val="00754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DE2"/>
  </w:style>
  <w:style w:type="paragraph" w:styleId="a7">
    <w:name w:val="List Paragraph"/>
    <w:basedOn w:val="a"/>
    <w:uiPriority w:val="34"/>
    <w:qFormat/>
    <w:rsid w:val="00754D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B7E29-3B0E-4AD2-B337-595253FB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227kss</dc:creator>
  <cp:keywords/>
  <dc:description/>
  <cp:lastModifiedBy>227GND</cp:lastModifiedBy>
  <cp:revision>41</cp:revision>
  <cp:lastPrinted>2023-08-28T04:06:00Z</cp:lastPrinted>
  <dcterms:created xsi:type="dcterms:W3CDTF">2023-03-29T00:46:00Z</dcterms:created>
  <dcterms:modified xsi:type="dcterms:W3CDTF">2023-08-28T04:11:00Z</dcterms:modified>
</cp:coreProperties>
</file>