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57" w:rsidRDefault="00246057" w:rsidP="00246057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57" w:rsidRDefault="00246057" w:rsidP="00246057">
      <w:pPr>
        <w:jc w:val="center"/>
      </w:pPr>
    </w:p>
    <w:p w:rsidR="00246057" w:rsidRPr="00246057" w:rsidRDefault="00246057" w:rsidP="00246057">
      <w:pPr>
        <w:jc w:val="center"/>
        <w:rPr>
          <w:sz w:val="28"/>
          <w:szCs w:val="28"/>
        </w:rPr>
      </w:pPr>
      <w:r w:rsidRPr="00246057">
        <w:rPr>
          <w:sz w:val="28"/>
          <w:szCs w:val="28"/>
        </w:rPr>
        <w:t>АДМИНИСТРАЦИЯ</w:t>
      </w:r>
    </w:p>
    <w:p w:rsidR="00246057" w:rsidRPr="00246057" w:rsidRDefault="00246057" w:rsidP="00246057">
      <w:pPr>
        <w:jc w:val="center"/>
        <w:rPr>
          <w:sz w:val="28"/>
          <w:szCs w:val="28"/>
        </w:rPr>
      </w:pPr>
      <w:r w:rsidRPr="00246057">
        <w:rPr>
          <w:sz w:val="28"/>
          <w:szCs w:val="28"/>
        </w:rPr>
        <w:t>ХАСАНСКОГО МУНИЦИПАЛЬНОГО ОКРУГА</w:t>
      </w:r>
    </w:p>
    <w:p w:rsidR="00246057" w:rsidRDefault="00246057" w:rsidP="00246057">
      <w:pPr>
        <w:jc w:val="center"/>
        <w:rPr>
          <w:sz w:val="28"/>
          <w:szCs w:val="28"/>
        </w:rPr>
      </w:pPr>
      <w:r w:rsidRPr="00246057">
        <w:rPr>
          <w:sz w:val="28"/>
          <w:szCs w:val="28"/>
        </w:rPr>
        <w:t>ПРИМОРСКОГО КРАЯ</w:t>
      </w:r>
    </w:p>
    <w:p w:rsidR="00246057" w:rsidRPr="00246057" w:rsidRDefault="00246057" w:rsidP="00246057">
      <w:pPr>
        <w:jc w:val="center"/>
        <w:rPr>
          <w:sz w:val="28"/>
          <w:szCs w:val="28"/>
        </w:rPr>
      </w:pPr>
    </w:p>
    <w:p w:rsidR="00246057" w:rsidRDefault="00246057" w:rsidP="00246057">
      <w:pPr>
        <w:jc w:val="center"/>
        <w:rPr>
          <w:sz w:val="32"/>
        </w:rPr>
      </w:pPr>
      <w:r>
        <w:rPr>
          <w:sz w:val="32"/>
        </w:rPr>
        <w:t xml:space="preserve">ПОСТАНОВЛЕНИЕ </w:t>
      </w:r>
    </w:p>
    <w:p w:rsidR="00246057" w:rsidRDefault="00246057" w:rsidP="00246057">
      <w:pPr>
        <w:jc w:val="center"/>
      </w:pPr>
    </w:p>
    <w:p w:rsidR="00246057" w:rsidRDefault="00246057" w:rsidP="00246057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246057" w:rsidRDefault="00246057" w:rsidP="00246057">
      <w:pPr>
        <w:jc w:val="center"/>
      </w:pPr>
    </w:p>
    <w:p w:rsidR="00246057" w:rsidRDefault="00246057" w:rsidP="00246057">
      <w:pPr>
        <w:jc w:val="center"/>
      </w:pPr>
    </w:p>
    <w:p w:rsidR="00246057" w:rsidRPr="002A0E91" w:rsidRDefault="00492851" w:rsidP="00246057">
      <w:pPr>
        <w:rPr>
          <w:sz w:val="26"/>
          <w:szCs w:val="26"/>
        </w:rPr>
      </w:pPr>
      <w:r>
        <w:rPr>
          <w:sz w:val="26"/>
          <w:szCs w:val="26"/>
        </w:rPr>
        <w:t>06.02.</w:t>
      </w:r>
      <w:r w:rsidR="00246057" w:rsidRPr="002A0E91">
        <w:rPr>
          <w:sz w:val="26"/>
          <w:szCs w:val="26"/>
        </w:rPr>
        <w:t xml:space="preserve">2023 г.                                </w:t>
      </w:r>
      <w:r w:rsidR="00246057" w:rsidRPr="002A0E91">
        <w:rPr>
          <w:sz w:val="26"/>
          <w:szCs w:val="26"/>
        </w:rPr>
        <w:tab/>
      </w:r>
      <w:r w:rsidR="00246057" w:rsidRPr="002A0E91">
        <w:rPr>
          <w:sz w:val="26"/>
          <w:szCs w:val="26"/>
        </w:rPr>
        <w:tab/>
      </w:r>
      <w:r w:rsidR="00246057" w:rsidRPr="002A0E91">
        <w:rPr>
          <w:sz w:val="26"/>
          <w:szCs w:val="26"/>
        </w:rPr>
        <w:tab/>
      </w:r>
      <w:r w:rsidR="00246057" w:rsidRPr="002A0E91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</w:t>
      </w:r>
      <w:r w:rsidR="00071536">
        <w:rPr>
          <w:sz w:val="26"/>
          <w:szCs w:val="26"/>
        </w:rPr>
        <w:t xml:space="preserve">          </w:t>
      </w:r>
      <w:bookmarkStart w:id="0" w:name="_GoBack"/>
      <w:bookmarkEnd w:id="0"/>
      <w:r w:rsidR="00246057" w:rsidRPr="002A0E91">
        <w:rPr>
          <w:sz w:val="26"/>
          <w:szCs w:val="26"/>
        </w:rPr>
        <w:t>№ </w:t>
      </w:r>
      <w:r>
        <w:rPr>
          <w:sz w:val="26"/>
          <w:szCs w:val="26"/>
        </w:rPr>
        <w:t>90</w:t>
      </w:r>
      <w:r w:rsidR="00246057" w:rsidRPr="002A0E91">
        <w:rPr>
          <w:sz w:val="26"/>
          <w:szCs w:val="26"/>
        </w:rPr>
        <w:t>-па</w:t>
      </w:r>
    </w:p>
    <w:p w:rsidR="00246057" w:rsidRPr="002A0E91" w:rsidRDefault="00246057" w:rsidP="00246057">
      <w:pPr>
        <w:snapToGrid w:val="0"/>
        <w:jc w:val="both"/>
        <w:rPr>
          <w:sz w:val="26"/>
          <w:szCs w:val="26"/>
        </w:rPr>
      </w:pPr>
    </w:p>
    <w:p w:rsidR="00E57A2A" w:rsidRPr="002A0E91" w:rsidRDefault="00836889" w:rsidP="00E57A2A">
      <w:pPr>
        <w:tabs>
          <w:tab w:val="left" w:pos="4536"/>
        </w:tabs>
        <w:ind w:right="5102"/>
        <w:jc w:val="both"/>
        <w:rPr>
          <w:sz w:val="26"/>
          <w:szCs w:val="26"/>
        </w:rPr>
      </w:pPr>
      <w:r w:rsidRPr="002A0E91">
        <w:rPr>
          <w:sz w:val="26"/>
          <w:szCs w:val="26"/>
        </w:rPr>
        <w:t>О создании и использовании резервов финансовых и материальных ресурсов для ликвидации чрезвычайных ситуаций</w:t>
      </w:r>
      <w:r w:rsidR="00E57A2A" w:rsidRPr="002A0E91">
        <w:rPr>
          <w:sz w:val="26"/>
          <w:szCs w:val="26"/>
        </w:rPr>
        <w:t xml:space="preserve"> природного и техногенного характера на территории Хасанского муниципального округа </w:t>
      </w:r>
    </w:p>
    <w:p w:rsidR="00E57A2A" w:rsidRPr="002A0E91" w:rsidRDefault="00E57A2A" w:rsidP="00E57A2A">
      <w:pPr>
        <w:tabs>
          <w:tab w:val="left" w:pos="4536"/>
        </w:tabs>
        <w:ind w:right="5102"/>
        <w:jc w:val="both"/>
        <w:rPr>
          <w:sz w:val="26"/>
          <w:szCs w:val="26"/>
        </w:rPr>
      </w:pPr>
    </w:p>
    <w:p w:rsidR="00836889" w:rsidRPr="002A0E91" w:rsidRDefault="00836889" w:rsidP="00E57A2A">
      <w:pPr>
        <w:tabs>
          <w:tab w:val="left" w:pos="4395"/>
        </w:tabs>
        <w:ind w:right="5102"/>
        <w:jc w:val="both"/>
        <w:rPr>
          <w:sz w:val="26"/>
          <w:szCs w:val="26"/>
        </w:rPr>
      </w:pPr>
    </w:p>
    <w:p w:rsidR="00E57A2A" w:rsidRPr="002A0E91" w:rsidRDefault="00E57A2A" w:rsidP="00AA0887">
      <w:pPr>
        <w:ind w:firstLine="709"/>
        <w:jc w:val="both"/>
        <w:rPr>
          <w:sz w:val="26"/>
          <w:szCs w:val="26"/>
        </w:rPr>
      </w:pPr>
      <w:proofErr w:type="gramStart"/>
      <w:r w:rsidRPr="002A0E91">
        <w:rPr>
          <w:sz w:val="26"/>
          <w:szCs w:val="26"/>
        </w:rPr>
        <w:t xml:space="preserve"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</w:t>
      </w:r>
      <w:r w:rsidR="00B14770" w:rsidRPr="002A0E91">
        <w:rPr>
          <w:sz w:val="26"/>
          <w:szCs w:val="26"/>
        </w:rPr>
        <w:t>постановлением Правительства Российской Федерации от 20.07.2020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постановлением Правительства Российской Федерации от 21.05.2007 года № 304 «О</w:t>
      </w:r>
      <w:proofErr w:type="gramEnd"/>
      <w:r w:rsidR="00B14770" w:rsidRPr="002A0E91">
        <w:rPr>
          <w:sz w:val="26"/>
          <w:szCs w:val="26"/>
        </w:rPr>
        <w:t xml:space="preserve"> </w:t>
      </w:r>
      <w:proofErr w:type="gramStart"/>
      <w:r w:rsidR="00B14770" w:rsidRPr="002A0E91">
        <w:rPr>
          <w:sz w:val="26"/>
          <w:szCs w:val="26"/>
        </w:rPr>
        <w:t xml:space="preserve">классификации чрезвычайных ситуаций природного и техногенного характера», </w:t>
      </w:r>
      <w:r w:rsidRPr="002A0E91">
        <w:rPr>
          <w:sz w:val="26"/>
          <w:szCs w:val="26"/>
        </w:rPr>
        <w:t>Законом Приморского края от 02.12.1999 года</w:t>
      </w:r>
      <w:r w:rsidR="00AA0887">
        <w:rPr>
          <w:sz w:val="26"/>
          <w:szCs w:val="26"/>
        </w:rPr>
        <w:t xml:space="preserve"> </w:t>
      </w:r>
      <w:r w:rsidR="00B14770" w:rsidRPr="002A0E91">
        <w:rPr>
          <w:sz w:val="26"/>
          <w:szCs w:val="26"/>
        </w:rPr>
        <w:t xml:space="preserve">№ </w:t>
      </w:r>
      <w:r w:rsidRPr="002A0E91">
        <w:rPr>
          <w:sz w:val="26"/>
          <w:szCs w:val="26"/>
        </w:rPr>
        <w:t>74-КЗ «О защите населения и территорий Приморского края от чрезвычайных ситуаций природного и техногенного характера», постановлением Администрации Приморского края от 15.05.2018 года № 223-па «О создании и использовании резервного фонда Правительства Приморского края по ликвидации чрезвычайных ситуаций природного и техногенного характера и резерва материальных ресурсов для ликвидации чрезвычайных</w:t>
      </w:r>
      <w:proofErr w:type="gramEnd"/>
      <w:r w:rsidRPr="002A0E91">
        <w:rPr>
          <w:sz w:val="26"/>
          <w:szCs w:val="26"/>
        </w:rPr>
        <w:t xml:space="preserve"> ситуаций природного и техногенного характера на территории Приморского края», </w:t>
      </w:r>
      <w:r w:rsidR="00B14770" w:rsidRPr="002A0E91">
        <w:rPr>
          <w:sz w:val="26"/>
          <w:szCs w:val="26"/>
        </w:rPr>
        <w:t xml:space="preserve">руководствуясь </w:t>
      </w:r>
      <w:r w:rsidRPr="002A0E91">
        <w:rPr>
          <w:sz w:val="26"/>
          <w:szCs w:val="26"/>
        </w:rPr>
        <w:t xml:space="preserve">Уставом Хасанского муниципального округа, администрация Хасанского муниципального </w:t>
      </w:r>
      <w:r w:rsidR="00B14770" w:rsidRPr="002A0E91">
        <w:rPr>
          <w:sz w:val="26"/>
          <w:szCs w:val="26"/>
        </w:rPr>
        <w:t>округа</w:t>
      </w:r>
    </w:p>
    <w:p w:rsidR="00E57A2A" w:rsidRPr="002A0E91" w:rsidRDefault="00E57A2A" w:rsidP="00E57A2A">
      <w:pPr>
        <w:spacing w:line="276" w:lineRule="auto"/>
        <w:ind w:firstLine="709"/>
        <w:jc w:val="both"/>
        <w:rPr>
          <w:sz w:val="26"/>
          <w:szCs w:val="26"/>
        </w:rPr>
      </w:pPr>
    </w:p>
    <w:p w:rsidR="00246057" w:rsidRPr="002A0E91" w:rsidRDefault="00246057" w:rsidP="00246057">
      <w:pPr>
        <w:jc w:val="both"/>
        <w:rPr>
          <w:sz w:val="26"/>
          <w:szCs w:val="26"/>
        </w:rPr>
      </w:pPr>
      <w:r w:rsidRPr="002A0E91">
        <w:rPr>
          <w:sz w:val="26"/>
          <w:szCs w:val="26"/>
        </w:rPr>
        <w:t>ПОСТАНОВЛЯЕТ:</w:t>
      </w:r>
    </w:p>
    <w:p w:rsidR="00246057" w:rsidRPr="002A0E91" w:rsidRDefault="00246057" w:rsidP="00246057">
      <w:pPr>
        <w:jc w:val="both"/>
        <w:rPr>
          <w:sz w:val="26"/>
          <w:szCs w:val="26"/>
        </w:rPr>
      </w:pPr>
    </w:p>
    <w:p w:rsidR="00156A12" w:rsidRPr="002A0E91" w:rsidRDefault="002A0E91" w:rsidP="00156A12">
      <w:pPr>
        <w:ind w:firstLine="709"/>
        <w:jc w:val="both"/>
        <w:rPr>
          <w:sz w:val="26"/>
          <w:szCs w:val="26"/>
        </w:rPr>
      </w:pPr>
      <w:r w:rsidRPr="002A0E91">
        <w:rPr>
          <w:sz w:val="26"/>
          <w:szCs w:val="26"/>
        </w:rPr>
        <w:t xml:space="preserve">1. Утвердить </w:t>
      </w:r>
      <w:r w:rsidR="00156A12" w:rsidRPr="002A0E91">
        <w:rPr>
          <w:sz w:val="26"/>
          <w:szCs w:val="26"/>
        </w:rPr>
        <w:t>Положение о резервах финансовых и материальных ресурсов для предупреждения и ликвидации чрезвычайных ситуаций природного и техногенного характера на территории Х</w:t>
      </w:r>
      <w:r w:rsidRPr="002A0E91">
        <w:rPr>
          <w:sz w:val="26"/>
          <w:szCs w:val="26"/>
        </w:rPr>
        <w:t>асанского муниципального округа (Приложение №1).</w:t>
      </w:r>
    </w:p>
    <w:p w:rsidR="00156A12" w:rsidRPr="002A0E91" w:rsidRDefault="00156A12" w:rsidP="00156A12">
      <w:pPr>
        <w:ind w:firstLine="709"/>
        <w:jc w:val="both"/>
        <w:rPr>
          <w:sz w:val="26"/>
          <w:szCs w:val="26"/>
        </w:rPr>
      </w:pPr>
      <w:r w:rsidRPr="002A0E91">
        <w:rPr>
          <w:sz w:val="26"/>
          <w:szCs w:val="26"/>
        </w:rPr>
        <w:t xml:space="preserve">2. </w:t>
      </w:r>
      <w:r w:rsidR="002A0E91" w:rsidRPr="002A0E91">
        <w:rPr>
          <w:sz w:val="26"/>
          <w:szCs w:val="26"/>
        </w:rPr>
        <w:t>Утвердить н</w:t>
      </w:r>
      <w:r w:rsidRPr="002A0E91">
        <w:rPr>
          <w:sz w:val="26"/>
          <w:szCs w:val="26"/>
        </w:rPr>
        <w:t xml:space="preserve">оменклатуру и объем резервов материальных ресурсов, создаваемых в администрации Хасанского муниципального округа для предупреждения и ликвидации чрезвычайных ситуаций природного и техногенного </w:t>
      </w:r>
      <w:r w:rsidRPr="002A0E91">
        <w:rPr>
          <w:sz w:val="26"/>
          <w:szCs w:val="26"/>
        </w:rPr>
        <w:lastRenderedPageBreak/>
        <w:t>характера на территории Хасанского муниципального округа (далее - Номенклатура)</w:t>
      </w:r>
      <w:r w:rsidR="002A0E91" w:rsidRPr="002A0E91">
        <w:rPr>
          <w:sz w:val="26"/>
          <w:szCs w:val="26"/>
        </w:rPr>
        <w:t xml:space="preserve"> (Приложение №2)</w:t>
      </w:r>
      <w:r w:rsidRPr="002A0E91">
        <w:rPr>
          <w:sz w:val="26"/>
          <w:szCs w:val="26"/>
        </w:rPr>
        <w:t>.</w:t>
      </w:r>
    </w:p>
    <w:p w:rsidR="007E0781" w:rsidRPr="002A0E91" w:rsidRDefault="00492851" w:rsidP="007E07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E0781" w:rsidRPr="002A0E91">
        <w:rPr>
          <w:sz w:val="26"/>
          <w:szCs w:val="26"/>
        </w:rPr>
        <w:t xml:space="preserve">. Считать местный резерв материальных ресурсов, создаваемый для предупреждения и ликвидации чрезвычайных ситуаций природного и техногенного характера составной частью запасов, создаваемых в </w:t>
      </w:r>
      <w:proofErr w:type="spellStart"/>
      <w:r w:rsidR="007E0781" w:rsidRPr="002A0E91">
        <w:rPr>
          <w:sz w:val="26"/>
          <w:szCs w:val="26"/>
        </w:rPr>
        <w:t>Хасанском</w:t>
      </w:r>
      <w:proofErr w:type="spellEnd"/>
      <w:r w:rsidR="007E0781" w:rsidRPr="002A0E91">
        <w:rPr>
          <w:sz w:val="26"/>
          <w:szCs w:val="26"/>
        </w:rPr>
        <w:t xml:space="preserve"> муниципальном округе в целях гражданской обороны.</w:t>
      </w:r>
    </w:p>
    <w:p w:rsidR="007E0781" w:rsidRPr="002A0E91" w:rsidRDefault="00492851" w:rsidP="007E07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0781" w:rsidRPr="002A0E91">
        <w:rPr>
          <w:sz w:val="26"/>
          <w:szCs w:val="26"/>
        </w:rPr>
        <w:t xml:space="preserve">. Рекомендовать руководителям учреждений, предприятий и организаций, входящих в </w:t>
      </w:r>
      <w:proofErr w:type="spellStart"/>
      <w:r w:rsidR="007E0781" w:rsidRPr="002A0E91">
        <w:rPr>
          <w:sz w:val="26"/>
          <w:szCs w:val="26"/>
        </w:rPr>
        <w:t>Хасанское</w:t>
      </w:r>
      <w:proofErr w:type="spellEnd"/>
      <w:r w:rsidR="007E0781" w:rsidRPr="002A0E91">
        <w:rPr>
          <w:sz w:val="26"/>
          <w:szCs w:val="26"/>
        </w:rPr>
        <w:t xml:space="preserve"> муниципальное звено Приморской территориальной подсистемы единой государственной системы предупреждения и ликвидации чрезвычайных ситуаций, имеющих штатные и </w:t>
      </w:r>
      <w:r w:rsidR="002157C5" w:rsidRPr="002A0E91">
        <w:rPr>
          <w:sz w:val="26"/>
          <w:szCs w:val="26"/>
        </w:rPr>
        <w:t>формирующих нештатные аварийно-</w:t>
      </w:r>
      <w:r w:rsidR="007E0781" w:rsidRPr="002A0E91">
        <w:rPr>
          <w:sz w:val="26"/>
          <w:szCs w:val="26"/>
        </w:rPr>
        <w:t>спасательные формирования, создавать местные и объектовые резервы финансовых и материальных ресурсов для предупреждения и ликвидации чрезвычайных ситуаций природного и техногенного характера и обеспечения пожарной безопасности, в соответствии с разработанной в организациях и на предприятиях Номенклатурой.</w:t>
      </w:r>
    </w:p>
    <w:p w:rsidR="0051692C" w:rsidRPr="002A0E91" w:rsidRDefault="00492851" w:rsidP="0051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0781" w:rsidRPr="002A0E91">
        <w:rPr>
          <w:sz w:val="26"/>
          <w:szCs w:val="26"/>
        </w:rPr>
        <w:t>.</w:t>
      </w:r>
      <w:r w:rsidR="0051692C" w:rsidRPr="002A0E91">
        <w:rPr>
          <w:sz w:val="26"/>
          <w:szCs w:val="26"/>
        </w:rPr>
        <w:t>1.</w:t>
      </w:r>
      <w:r w:rsidR="007E0781" w:rsidRPr="002A0E91">
        <w:rPr>
          <w:sz w:val="26"/>
          <w:szCs w:val="26"/>
        </w:rPr>
        <w:t xml:space="preserve"> </w:t>
      </w:r>
      <w:r w:rsidR="0051692C" w:rsidRPr="002A0E91">
        <w:rPr>
          <w:sz w:val="26"/>
          <w:szCs w:val="26"/>
        </w:rPr>
        <w:t xml:space="preserve">Номенклатуры сформированных резервов направлять ежегодно к 20 мая и 20 ноября в администрацию Хасанского муниципального округа через отдел </w:t>
      </w:r>
      <w:r w:rsidR="003555E6">
        <w:rPr>
          <w:sz w:val="26"/>
          <w:szCs w:val="26"/>
        </w:rPr>
        <w:t>гражданской обороны и предупреждения чрезвычайных ситуаций</w:t>
      </w:r>
      <w:r w:rsidR="0051692C" w:rsidRPr="002A0E91">
        <w:rPr>
          <w:sz w:val="26"/>
          <w:szCs w:val="26"/>
        </w:rPr>
        <w:t xml:space="preserve"> администрации Хасанского муниципального округа.</w:t>
      </w:r>
    </w:p>
    <w:p w:rsidR="0051692C" w:rsidRPr="002A0E91" w:rsidRDefault="00492851" w:rsidP="0051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303D5" w:rsidRPr="002A0E91">
        <w:rPr>
          <w:sz w:val="26"/>
          <w:szCs w:val="26"/>
        </w:rPr>
        <w:t>. Настоящ</w:t>
      </w:r>
      <w:r w:rsidR="005952F3">
        <w:rPr>
          <w:sz w:val="26"/>
          <w:szCs w:val="26"/>
        </w:rPr>
        <w:t xml:space="preserve">ее постановление </w:t>
      </w:r>
      <w:r w:rsidR="001303D5" w:rsidRPr="002A0E91">
        <w:rPr>
          <w:sz w:val="26"/>
          <w:szCs w:val="26"/>
        </w:rPr>
        <w:t>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1303D5" w:rsidRPr="002A0E91" w:rsidRDefault="00492851" w:rsidP="0051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303D5" w:rsidRPr="002A0E91">
        <w:rPr>
          <w:sz w:val="26"/>
          <w:szCs w:val="26"/>
        </w:rPr>
        <w:t xml:space="preserve">. Настоящее постановление вступает в силу со дня его </w:t>
      </w:r>
      <w:r>
        <w:rPr>
          <w:sz w:val="26"/>
          <w:szCs w:val="26"/>
        </w:rPr>
        <w:t>принятия.</w:t>
      </w:r>
    </w:p>
    <w:p w:rsidR="007E0781" w:rsidRPr="002A0E91" w:rsidRDefault="00492851" w:rsidP="007E07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303D5" w:rsidRPr="002A0E91">
        <w:rPr>
          <w:sz w:val="26"/>
          <w:szCs w:val="26"/>
        </w:rPr>
        <w:t xml:space="preserve">. </w:t>
      </w:r>
      <w:proofErr w:type="gramStart"/>
      <w:r w:rsidR="001303D5" w:rsidRPr="002A0E91">
        <w:rPr>
          <w:sz w:val="26"/>
          <w:szCs w:val="26"/>
        </w:rPr>
        <w:t>Контроль за</w:t>
      </w:r>
      <w:proofErr w:type="gramEnd"/>
      <w:r w:rsidR="001303D5" w:rsidRPr="002A0E91">
        <w:rPr>
          <w:sz w:val="26"/>
          <w:szCs w:val="26"/>
        </w:rPr>
        <w:t xml:space="preserve">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1303D5" w:rsidRPr="002A0E91" w:rsidRDefault="001303D5" w:rsidP="007E0781">
      <w:pPr>
        <w:ind w:firstLine="709"/>
        <w:jc w:val="both"/>
        <w:rPr>
          <w:sz w:val="26"/>
          <w:szCs w:val="26"/>
        </w:rPr>
      </w:pPr>
    </w:p>
    <w:p w:rsidR="00246057" w:rsidRPr="002A0E91" w:rsidRDefault="00246057" w:rsidP="002460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46057" w:rsidRPr="002A0E91" w:rsidRDefault="00246057" w:rsidP="002460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5481"/>
        <w:gridCol w:w="4017"/>
      </w:tblGrid>
      <w:tr w:rsidR="00246057" w:rsidRPr="002A0E91" w:rsidTr="001303D5">
        <w:tc>
          <w:tcPr>
            <w:tcW w:w="5481" w:type="dxa"/>
            <w:hideMark/>
          </w:tcPr>
          <w:p w:rsidR="00246057" w:rsidRPr="002A0E91" w:rsidRDefault="00246057">
            <w:pPr>
              <w:spacing w:line="256" w:lineRule="auto"/>
              <w:ind w:firstLine="34"/>
              <w:rPr>
                <w:sz w:val="26"/>
                <w:szCs w:val="26"/>
                <w:lang w:eastAsia="en-US"/>
              </w:rPr>
            </w:pPr>
            <w:r w:rsidRPr="002A0E91">
              <w:rPr>
                <w:sz w:val="26"/>
                <w:szCs w:val="26"/>
                <w:lang w:eastAsia="en-US"/>
              </w:rPr>
              <w:t xml:space="preserve">Глава Хасанского  </w:t>
            </w:r>
          </w:p>
          <w:p w:rsidR="00246057" w:rsidRPr="002A0E91" w:rsidRDefault="00246057">
            <w:pPr>
              <w:spacing w:line="256" w:lineRule="auto"/>
              <w:ind w:firstLine="34"/>
              <w:rPr>
                <w:sz w:val="26"/>
                <w:szCs w:val="26"/>
                <w:lang w:eastAsia="en-US"/>
              </w:rPr>
            </w:pPr>
            <w:r w:rsidRPr="002A0E91">
              <w:rPr>
                <w:sz w:val="26"/>
                <w:szCs w:val="26"/>
                <w:lang w:eastAsia="en-US"/>
              </w:rPr>
              <w:t>муниципального округа</w:t>
            </w:r>
          </w:p>
        </w:tc>
        <w:tc>
          <w:tcPr>
            <w:tcW w:w="4017" w:type="dxa"/>
          </w:tcPr>
          <w:p w:rsidR="00246057" w:rsidRPr="002A0E91" w:rsidRDefault="00246057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246057" w:rsidRPr="002A0E91" w:rsidRDefault="0024605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2A0E91">
              <w:rPr>
                <w:sz w:val="26"/>
                <w:szCs w:val="26"/>
                <w:lang w:eastAsia="en-US"/>
              </w:rPr>
              <w:t xml:space="preserve">  И.В. Степанов</w:t>
            </w:r>
          </w:p>
        </w:tc>
      </w:tr>
      <w:tr w:rsidR="00246057" w:rsidTr="001303D5">
        <w:tc>
          <w:tcPr>
            <w:tcW w:w="5481" w:type="dxa"/>
          </w:tcPr>
          <w:p w:rsidR="00246057" w:rsidRDefault="00246057">
            <w:pPr>
              <w:spacing w:line="256" w:lineRule="auto"/>
              <w:ind w:firstLine="3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7" w:type="dxa"/>
          </w:tcPr>
          <w:p w:rsidR="00246057" w:rsidRDefault="00246057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107A8" w:rsidRDefault="004107A8" w:rsidP="001303D5"/>
    <w:p w:rsidR="002D6D49" w:rsidRDefault="002D6D49" w:rsidP="001303D5"/>
    <w:p w:rsidR="002D6D49" w:rsidRDefault="002D6D49" w:rsidP="001303D5"/>
    <w:p w:rsidR="002D6D49" w:rsidRDefault="002D6D49" w:rsidP="001303D5"/>
    <w:p w:rsidR="002D6D49" w:rsidRDefault="002D6D49" w:rsidP="001303D5"/>
    <w:p w:rsidR="005660F1" w:rsidRDefault="005660F1" w:rsidP="001303D5"/>
    <w:p w:rsidR="005660F1" w:rsidRDefault="005660F1" w:rsidP="001303D5"/>
    <w:p w:rsidR="005660F1" w:rsidRDefault="005660F1" w:rsidP="001303D5"/>
    <w:p w:rsidR="005660F1" w:rsidRDefault="005660F1" w:rsidP="001303D5"/>
    <w:p w:rsidR="005660F1" w:rsidRDefault="005660F1" w:rsidP="001303D5"/>
    <w:p w:rsidR="005660F1" w:rsidRDefault="005660F1" w:rsidP="001303D5"/>
    <w:p w:rsidR="005952F3" w:rsidRDefault="005952F3" w:rsidP="001303D5"/>
    <w:p w:rsidR="005952F3" w:rsidRDefault="005952F3" w:rsidP="001303D5"/>
    <w:p w:rsidR="005952F3" w:rsidRDefault="005952F3" w:rsidP="001303D5"/>
    <w:p w:rsidR="005952F3" w:rsidRDefault="005952F3" w:rsidP="001303D5"/>
    <w:p w:rsidR="005952F3" w:rsidRDefault="005952F3" w:rsidP="001303D5"/>
    <w:p w:rsidR="00492851" w:rsidRDefault="00492851" w:rsidP="001303D5"/>
    <w:p w:rsidR="00492851" w:rsidRDefault="00492851" w:rsidP="001303D5"/>
    <w:p w:rsidR="00492851" w:rsidRDefault="00492851" w:rsidP="001303D5"/>
    <w:p w:rsidR="00492851" w:rsidRDefault="00492851" w:rsidP="001303D5"/>
    <w:p w:rsidR="00492851" w:rsidRDefault="00492851" w:rsidP="001303D5"/>
    <w:p w:rsidR="005952F3" w:rsidRDefault="005952F3" w:rsidP="001303D5"/>
    <w:p w:rsidR="005660F1" w:rsidRDefault="005660F1" w:rsidP="001303D5"/>
    <w:tbl>
      <w:tblPr>
        <w:tblW w:w="3969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D6D49" w:rsidRPr="00B351F2" w:rsidTr="003555E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D49" w:rsidRPr="004765CC" w:rsidRDefault="005660F1" w:rsidP="005660F1">
            <w:pPr>
              <w:tabs>
                <w:tab w:val="left" w:pos="720"/>
              </w:tabs>
              <w:autoSpaceDE w:val="0"/>
              <w:autoSpaceDN w:val="0"/>
              <w:adjustRightInd w:val="0"/>
              <w:outlineLvl w:val="0"/>
            </w:pPr>
            <w:r>
              <w:lastRenderedPageBreak/>
              <w:t>Приложение №1</w:t>
            </w:r>
            <w:r w:rsidR="002D6D49" w:rsidRPr="004765CC">
              <w:t xml:space="preserve"> </w:t>
            </w:r>
          </w:p>
          <w:p w:rsidR="002D6D49" w:rsidRPr="004765CC" w:rsidRDefault="005660F1" w:rsidP="005660F1">
            <w:pPr>
              <w:tabs>
                <w:tab w:val="left" w:pos="720"/>
              </w:tabs>
              <w:autoSpaceDE w:val="0"/>
              <w:autoSpaceDN w:val="0"/>
              <w:adjustRightInd w:val="0"/>
              <w:outlineLvl w:val="0"/>
            </w:pPr>
            <w:r>
              <w:t xml:space="preserve">к </w:t>
            </w:r>
            <w:r w:rsidR="002D6D49" w:rsidRPr="004765CC">
              <w:t>постановлени</w:t>
            </w:r>
            <w:r>
              <w:t>ю</w:t>
            </w:r>
            <w:r w:rsidR="002D6D49" w:rsidRPr="004765CC">
              <w:t xml:space="preserve"> администрации Хасанского муниципального округа</w:t>
            </w:r>
          </w:p>
          <w:p w:rsidR="002D6D49" w:rsidRPr="00B351F2" w:rsidRDefault="002D6D49" w:rsidP="00492851">
            <w:pPr>
              <w:tabs>
                <w:tab w:val="left" w:pos="720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765CC">
              <w:t xml:space="preserve">от </w:t>
            </w:r>
            <w:r w:rsidR="00492851">
              <w:t>06.02.</w:t>
            </w:r>
            <w:r w:rsidRPr="004765CC">
              <w:t xml:space="preserve">2023 г.  № </w:t>
            </w:r>
            <w:r w:rsidR="00492851">
              <w:t>90</w:t>
            </w:r>
            <w:r w:rsidRPr="004765CC">
              <w:t>-па</w:t>
            </w:r>
          </w:p>
        </w:tc>
      </w:tr>
    </w:tbl>
    <w:p w:rsidR="002D6D49" w:rsidRDefault="002D6D49" w:rsidP="001303D5"/>
    <w:p w:rsidR="002D6D49" w:rsidRDefault="002D6D49" w:rsidP="001303D5"/>
    <w:p w:rsidR="006B0BD2" w:rsidRPr="006B0BD2" w:rsidRDefault="006B0BD2" w:rsidP="006B0BD2">
      <w:pPr>
        <w:jc w:val="center"/>
        <w:rPr>
          <w:b/>
        </w:rPr>
      </w:pPr>
      <w:r w:rsidRPr="006B0BD2">
        <w:rPr>
          <w:b/>
        </w:rPr>
        <w:t>ПОЛОЖЕНИЕ</w:t>
      </w:r>
    </w:p>
    <w:p w:rsidR="006B0BD2" w:rsidRPr="006B0BD2" w:rsidRDefault="006B0BD2" w:rsidP="006B0BD2">
      <w:pPr>
        <w:jc w:val="center"/>
        <w:rPr>
          <w:b/>
        </w:rPr>
      </w:pPr>
      <w:r w:rsidRPr="006B0BD2">
        <w:rPr>
          <w:b/>
        </w:rPr>
        <w:t>О РЕЗЕРВАХ ФИНАНСОВЫХ И МАТЕРИАЛЬНЫХ</w:t>
      </w:r>
    </w:p>
    <w:p w:rsidR="006B0BD2" w:rsidRPr="006B0BD2" w:rsidRDefault="006B0BD2" w:rsidP="006B0BD2">
      <w:pPr>
        <w:jc w:val="center"/>
        <w:rPr>
          <w:b/>
        </w:rPr>
      </w:pPr>
      <w:r w:rsidRPr="006B0BD2">
        <w:rPr>
          <w:b/>
        </w:rPr>
        <w:t>РЕСУРСОВ ДЛЯ ЛИКВИДАЦИИ ЧРЕЗВЫЧАЙНЫХ СИТУАЦИЙ</w:t>
      </w:r>
    </w:p>
    <w:p w:rsidR="006B0BD2" w:rsidRPr="006B0BD2" w:rsidRDefault="006B0BD2" w:rsidP="006B0BD2">
      <w:pPr>
        <w:jc w:val="center"/>
        <w:rPr>
          <w:b/>
        </w:rPr>
      </w:pPr>
      <w:r w:rsidRPr="006B0BD2">
        <w:rPr>
          <w:b/>
        </w:rPr>
        <w:t>ПРИРОДНОГО И ТЕХНОГЕННОГО ХАРАКТЕРА НА ТЕРРИТОРИИ</w:t>
      </w:r>
    </w:p>
    <w:p w:rsidR="006B0BD2" w:rsidRDefault="00B04179" w:rsidP="006B0BD2">
      <w:pPr>
        <w:jc w:val="center"/>
        <w:rPr>
          <w:b/>
        </w:rPr>
      </w:pPr>
      <w:r>
        <w:rPr>
          <w:b/>
        </w:rPr>
        <w:t>ХАСАНСОГО</w:t>
      </w:r>
      <w:r w:rsidR="006B0BD2" w:rsidRPr="006B0BD2">
        <w:rPr>
          <w:b/>
        </w:rPr>
        <w:t xml:space="preserve"> МУНИЦИПАЛЬНОГО ОКРУГА</w:t>
      </w:r>
    </w:p>
    <w:p w:rsidR="006B0BD2" w:rsidRPr="006B0BD2" w:rsidRDefault="006B0BD2" w:rsidP="006B0BD2">
      <w:pPr>
        <w:jc w:val="center"/>
        <w:rPr>
          <w:b/>
        </w:rPr>
      </w:pPr>
    </w:p>
    <w:p w:rsidR="006B0BD2" w:rsidRDefault="006B0BD2" w:rsidP="006B0BD2">
      <w:pPr>
        <w:ind w:firstLine="709"/>
        <w:jc w:val="both"/>
      </w:pPr>
      <w:r w:rsidRPr="004E7057">
        <w:t>1. ОБЩИЕ ПОЛОЖЕНИЯ</w:t>
      </w:r>
    </w:p>
    <w:p w:rsidR="004E7057" w:rsidRPr="004E7057" w:rsidRDefault="004E7057" w:rsidP="006B0BD2">
      <w:pPr>
        <w:ind w:firstLine="709"/>
        <w:jc w:val="both"/>
      </w:pPr>
    </w:p>
    <w:p w:rsidR="006B0BD2" w:rsidRDefault="006B0BD2" w:rsidP="006B0BD2">
      <w:pPr>
        <w:ind w:firstLine="709"/>
        <w:jc w:val="both"/>
      </w:pPr>
      <w:r>
        <w:t>1.1. Резервы финансовых и материальных ресурсов для ликвидации чрезвычайных ситуаций природного и техногенного характера на территории Хасанского муниципального округа (далее - резервы) создаются заблаговременно в целях экстренного привлечения необходимых средств в случае возникновения чрезвычайных ситуаций, а также в случае возникновения опасности при военных конфликтах или вследствие этих конфликтов, угрозе санитарно-эпидемиологическому благополучию населения, предназначены для первоочередного жизнеобеспечения населения Хасанского муниципального округа, пострадавшего при военных конфликтах или вследствие этих конфликтов, а также при чрезвычайных ситуациях, обеспечения санитарно-эпидемиологического благополучия населения, развертывания и содержания пунктов временного проживания и питания пострадавших граждан (специальных пунктов, создаваемых в целях предупреждения эпидемий), проведения поисковых и аварийно-спасательных работ, проведения аварийно-восстановительных работ на пострадавших объектах,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работ, в случае возникновения опасности при военных конфликтах или вследствие этих конфликтов, при чрезвычайных ситуациях.</w:t>
      </w:r>
    </w:p>
    <w:p w:rsidR="00FB0E0D" w:rsidRDefault="00FB0E0D" w:rsidP="00FB0E0D">
      <w:pPr>
        <w:ind w:firstLine="709"/>
        <w:jc w:val="both"/>
      </w:pPr>
      <w:r>
        <w:t>1.2. Распорядителем резервов является администрация Хасанского муниципального округа. Координацию деятельности по управлению резервами осуществляет комиссия по предупреждению и ликвидации чрезвычайных ситуаций, и обеспечению пожарной безопасности администрации Хасанского муниципального округа (далее - КЧС и ОПБ округа);</w:t>
      </w:r>
    </w:p>
    <w:p w:rsidR="00FB0E0D" w:rsidRDefault="00FB0E0D" w:rsidP="00FB0E0D">
      <w:pPr>
        <w:ind w:firstLine="709"/>
        <w:jc w:val="both"/>
      </w:pPr>
      <w:r>
        <w:t xml:space="preserve">1.3. Резервы материальных ресурсов Хасанского муниципального округа для ликвидации чрезвычайных ситуаций природного и техногенного характера (далее - резервы материальных ресурсов) </w:t>
      </w:r>
      <w:r w:rsidR="00E031FE">
        <w:t xml:space="preserve">создаются </w:t>
      </w:r>
      <w:r w:rsidR="00B703B7">
        <w:t>заблаговременно</w:t>
      </w:r>
      <w:r w:rsidR="00E031FE">
        <w:t xml:space="preserve"> в целях экстренного привлечения необходимых средств в случае возникновения </w:t>
      </w:r>
      <w:r w:rsidR="00B703B7">
        <w:t xml:space="preserve">чрезвычайных ситуаций локального и муниципального характера в соответствии с установленной классификацией чрезвычайных ситуаций, и </w:t>
      </w:r>
      <w:r>
        <w:t xml:space="preserve">включают </w:t>
      </w:r>
      <w:r w:rsidR="00B703B7">
        <w:t xml:space="preserve">в себя </w:t>
      </w:r>
      <w:r>
        <w:t>продовольствие, вещевое имущество и товары первой необходимости, строительные материалы, медикаменты и медицинское имущество, топливо и нефтепродукты, транспортные средства, средства связи, средства индивидуальной защиты, другие материальные средства.</w:t>
      </w:r>
    </w:p>
    <w:p w:rsidR="00FB0E0D" w:rsidRDefault="00FB0E0D" w:rsidP="00F03D89">
      <w:pPr>
        <w:ind w:firstLine="709"/>
        <w:jc w:val="both"/>
      </w:pPr>
      <w:r>
        <w:t xml:space="preserve">1.4. Номенклатура и объемы резервов материальных ресурсов (далее - Номенклатура), порядок их создания, хранения, использования и восполнения определяется главой </w:t>
      </w:r>
      <w:r w:rsidR="00F03D89">
        <w:t>Хасанского муниципального</w:t>
      </w:r>
      <w:r>
        <w:t xml:space="preserve"> округа, руководителями учреждений, предприятий и организаций, входящих в </w:t>
      </w:r>
      <w:proofErr w:type="spellStart"/>
      <w:r w:rsidR="00F03D89">
        <w:t>Хаса</w:t>
      </w:r>
      <w:r w:rsidR="00BB6566">
        <w:t>нско</w:t>
      </w:r>
      <w:r w:rsidR="00F03D89">
        <w:t>е</w:t>
      </w:r>
      <w:proofErr w:type="spellEnd"/>
      <w:r>
        <w:t xml:space="preserve"> муниципальное звено Приморской территориальной подсистемы единой государственной системы предупреждения и ликвидации чрезвычайных ситуаций, имеющие штатные и формирующие нештатные аварийно-спасательные формирования, исходя из прогнозируемых видов и масштабов чрезвычайных ситуаций, предполагаемого объема работ по предупреждению и ликвидации их последствий, природных, экономических, санитарно-эпидемиологических и иных особенностей территории, характера производства с учетом требований настоящего положения.</w:t>
      </w:r>
    </w:p>
    <w:p w:rsidR="00F03D89" w:rsidRDefault="00F03D89" w:rsidP="00F03D89">
      <w:pPr>
        <w:ind w:firstLine="709"/>
        <w:jc w:val="both"/>
      </w:pPr>
      <w:r>
        <w:lastRenderedPageBreak/>
        <w:t xml:space="preserve">1.5. </w:t>
      </w:r>
      <w:r w:rsidR="00B703B7">
        <w:t>Общее руководство по созданию, хранению, использованию местного резерва материальных ресурсов осуществляет председатель КЧС и ОПБ округа.</w:t>
      </w:r>
    </w:p>
    <w:p w:rsidR="00B703B7" w:rsidRDefault="00B703B7" w:rsidP="00F03D89">
      <w:pPr>
        <w:ind w:firstLine="709"/>
        <w:jc w:val="both"/>
      </w:pPr>
      <w:r>
        <w:t>1.</w:t>
      </w:r>
      <w:r w:rsidR="002131F5">
        <w:t>6</w:t>
      </w:r>
      <w:r>
        <w:t>. Методическое руководство и контроль за созданием, хранением использованием и восполнением местного резерва материальных ресурсов осуществляет администрация Хасанского муниципального округа в лице отдела</w:t>
      </w:r>
      <w:r w:rsidR="002131F5">
        <w:t xml:space="preserve"> гражданской обороны и предупреждения чрезвычайных ситуаций администрации Хасанского муниципального округа (далее – отдел ГО и ЧС округа).</w:t>
      </w:r>
    </w:p>
    <w:p w:rsidR="002131F5" w:rsidRDefault="002131F5" w:rsidP="002131F5">
      <w:pPr>
        <w:ind w:firstLine="709"/>
        <w:jc w:val="both"/>
      </w:pPr>
      <w:r>
        <w:t>1.7. Материальные средства резерва материальных ресурсов, имеющие короткие сроки хранения и (или) хранение и использование которых регламентировано особыми специальными правилами и нормами, допускается содержать в виде финансового резерва для оплаты муниципальных контрактов  (договоров) соглашений, заключаемых на экстренную закупку и поставку материальных средств резерва материальных ресурсов при введении режима чрезвычайной ситуации, режима повышенной готовности в соответствии с действующим законодательством.</w:t>
      </w:r>
    </w:p>
    <w:p w:rsidR="004E7057" w:rsidRDefault="004E7057" w:rsidP="00F03D89">
      <w:pPr>
        <w:ind w:firstLine="709"/>
        <w:jc w:val="both"/>
      </w:pPr>
    </w:p>
    <w:p w:rsidR="004E7057" w:rsidRDefault="004E7057" w:rsidP="004E7057">
      <w:pPr>
        <w:ind w:firstLine="709"/>
      </w:pPr>
      <w:r>
        <w:t>2. СОЗДАНИ</w:t>
      </w:r>
      <w:r w:rsidR="00465B6F">
        <w:t>Е МЕСТНОГО</w:t>
      </w:r>
      <w:r>
        <w:t xml:space="preserve"> РЕЗЕРВ</w:t>
      </w:r>
      <w:r w:rsidR="00465B6F">
        <w:t>А МАТЕРИАЛЬНЫХ РЕСУРСОВ</w:t>
      </w:r>
    </w:p>
    <w:p w:rsidR="004E7057" w:rsidRDefault="004E7057" w:rsidP="004E7057">
      <w:pPr>
        <w:ind w:firstLine="709"/>
      </w:pPr>
    </w:p>
    <w:p w:rsidR="004E7057" w:rsidRDefault="004E7057" w:rsidP="002131F5">
      <w:pPr>
        <w:ind w:firstLine="709"/>
        <w:jc w:val="both"/>
      </w:pPr>
      <w:r>
        <w:t xml:space="preserve">2.1. </w:t>
      </w:r>
      <w:r w:rsidR="002131F5">
        <w:t xml:space="preserve">Местный резерв материальных ресурсов создается путем закупки и передачи материальных средств на хранение, а также путем заключения договоров (муниципальных контрактов) соглашений на их экстренную поставку из текущих </w:t>
      </w:r>
      <w:r w:rsidR="00B03EB1">
        <w:t>запасов с организациями, имеющими эти ресурсы в постоянном наличии.</w:t>
      </w:r>
    </w:p>
    <w:p w:rsidR="00B03EB1" w:rsidRDefault="00B03EB1" w:rsidP="002131F5">
      <w:pPr>
        <w:ind w:firstLine="709"/>
        <w:jc w:val="both"/>
      </w:pPr>
      <w:r>
        <w:t>2.2. Приобретение материальных ресурсов в местный резерв осуществляется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B03EB1" w:rsidRDefault="00B03EB1" w:rsidP="002131F5">
      <w:pPr>
        <w:ind w:firstLine="709"/>
        <w:jc w:val="both"/>
      </w:pPr>
      <w:r>
        <w:t>2.3. Договор (муниципальный контракт)</w:t>
      </w:r>
      <w:r w:rsidR="00492851">
        <w:t>,</w:t>
      </w:r>
      <w:r>
        <w:t xml:space="preserve"> соглашение является основным документом, определяющим права и обязанности юридических сторон, и регулирует экономические, правовые, имущественные и организационные отношения между заказчиком и поставщиком.</w:t>
      </w:r>
    </w:p>
    <w:p w:rsidR="00971971" w:rsidRDefault="00971971" w:rsidP="00971971">
      <w:pPr>
        <w:ind w:firstLine="709"/>
        <w:jc w:val="both"/>
      </w:pPr>
      <w:r>
        <w:t>2.</w:t>
      </w:r>
      <w:r w:rsidR="00040A92">
        <w:t xml:space="preserve"> </w:t>
      </w:r>
      <w:r>
        <w:t xml:space="preserve">4. Руководители учреждений, предприятий и организаций, входящих в </w:t>
      </w:r>
      <w:proofErr w:type="spellStart"/>
      <w:r>
        <w:t>Хасанское</w:t>
      </w:r>
      <w:proofErr w:type="spellEnd"/>
      <w:r>
        <w:t xml:space="preserve"> муниципальное звено Приморской территориальной подсистемы единой государственной системы предупреждения и ликвидации чрезвычайных ситуаций, имеющие штатные и формирующие нештатные аварийно-спасательные формирования, объемы финансирования, порядок формирования финансовых средств на создание, хранение, обслуживание, использование, восполнение и страхование местных и объектовых резервов материальных ресурсов определяют своим решением</w:t>
      </w:r>
      <w:r w:rsidRPr="00971971">
        <w:t xml:space="preserve"> </w:t>
      </w:r>
      <w:r>
        <w:t>исходя из финансовых возможностей и стоящих задач по предупреждению и ликвидации последствий прогнозируемых чрезвычайных ситуаций.</w:t>
      </w:r>
    </w:p>
    <w:p w:rsidR="00971971" w:rsidRDefault="00971971" w:rsidP="00971971">
      <w:pPr>
        <w:ind w:firstLine="709"/>
        <w:jc w:val="both"/>
      </w:pPr>
    </w:p>
    <w:p w:rsidR="00971971" w:rsidRDefault="00971971" w:rsidP="00971971">
      <w:pPr>
        <w:ind w:firstLine="709"/>
        <w:jc w:val="both"/>
      </w:pPr>
      <w:r>
        <w:t>3. ОРГАНИЗАЦИЯ ХРАНЕНИЯ РЕЗЕРВОВ МАТЕРИАЛЬНЫХ РЕСУРСОВ</w:t>
      </w:r>
    </w:p>
    <w:p w:rsidR="00971971" w:rsidRDefault="00971971" w:rsidP="00971971">
      <w:pPr>
        <w:ind w:firstLine="709"/>
        <w:jc w:val="both"/>
      </w:pPr>
    </w:p>
    <w:p w:rsidR="00971971" w:rsidRDefault="00971971" w:rsidP="00971971">
      <w:pPr>
        <w:ind w:firstLine="709"/>
        <w:jc w:val="both"/>
      </w:pPr>
      <w:r>
        <w:t>3.1.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AB7C9B" w:rsidRDefault="00971971" w:rsidP="00971971">
      <w:pPr>
        <w:ind w:firstLine="709"/>
        <w:jc w:val="both"/>
      </w:pPr>
      <w:r>
        <w:t xml:space="preserve">3.2. </w:t>
      </w:r>
      <w:r w:rsidR="00AB7C9B">
        <w:t>П</w:t>
      </w:r>
      <w:r>
        <w:t xml:space="preserve">ри отсутствии мест хранения </w:t>
      </w:r>
      <w:r w:rsidR="00AB7C9B">
        <w:t xml:space="preserve">местного </w:t>
      </w:r>
      <w:r>
        <w:t>резерв</w:t>
      </w:r>
      <w:r w:rsidR="00AB7C9B">
        <w:t>а</w:t>
      </w:r>
      <w:r>
        <w:t xml:space="preserve"> материальных ресурсов, </w:t>
      </w:r>
      <w:r w:rsidR="00AB7C9B">
        <w:t xml:space="preserve">хранение материальных ресурсов осуществляется путем </w:t>
      </w:r>
      <w:r>
        <w:t>заключ</w:t>
      </w:r>
      <w:r w:rsidR="00AB7C9B">
        <w:t>ения</w:t>
      </w:r>
      <w:r>
        <w:t xml:space="preserve"> договор</w:t>
      </w:r>
      <w:r w:rsidR="00AB7C9B">
        <w:t>ов</w:t>
      </w:r>
      <w:r>
        <w:t xml:space="preserve"> (муниципальны</w:t>
      </w:r>
      <w:r w:rsidR="00AB7C9B">
        <w:t>х</w:t>
      </w:r>
      <w:r>
        <w:t xml:space="preserve"> контракт</w:t>
      </w:r>
      <w:r w:rsidR="00AB7C9B">
        <w:t>ов</w:t>
      </w:r>
      <w:r>
        <w:t xml:space="preserve">) </w:t>
      </w:r>
      <w:r w:rsidR="00040A92">
        <w:t>соглашени</w:t>
      </w:r>
      <w:r w:rsidR="00AB7C9B">
        <w:t xml:space="preserve">й </w:t>
      </w:r>
      <w:r>
        <w:t xml:space="preserve">об ответственном хранении </w:t>
      </w:r>
      <w:r w:rsidR="00AB7C9B">
        <w:t xml:space="preserve">местного </w:t>
      </w:r>
      <w:r>
        <w:t>резерв</w:t>
      </w:r>
      <w:r w:rsidR="00AB7C9B">
        <w:t>а</w:t>
      </w:r>
      <w:r>
        <w:t xml:space="preserve"> материальных ресурсов с организациями, учреждениями, где гарантирована их</w:t>
      </w:r>
      <w:r w:rsidRPr="00971971">
        <w:t xml:space="preserve"> </w:t>
      </w:r>
      <w:r>
        <w:t>сохранность и откуда возможна их оперативная доставка в зону чрезвычайной ситуации.</w:t>
      </w:r>
      <w:r w:rsidRPr="00971971">
        <w:t xml:space="preserve"> </w:t>
      </w:r>
    </w:p>
    <w:p w:rsidR="00971971" w:rsidRDefault="00AB7C9B" w:rsidP="00971971">
      <w:pPr>
        <w:ind w:firstLine="709"/>
        <w:jc w:val="both"/>
      </w:pPr>
      <w:r>
        <w:t xml:space="preserve">3.2.1. </w:t>
      </w:r>
      <w:r w:rsidR="00AF66A1">
        <w:t>Хранение местных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(соглашениями)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гарантированная доставка в зоны чрезвычайной ситуации.</w:t>
      </w:r>
    </w:p>
    <w:p w:rsidR="00AF66A1" w:rsidRDefault="00AF66A1" w:rsidP="00971971">
      <w:pPr>
        <w:ind w:firstLine="709"/>
        <w:jc w:val="both"/>
      </w:pPr>
      <w:r>
        <w:lastRenderedPageBreak/>
        <w:t xml:space="preserve">3.2.2. Выбор подрядчиков осуществляется в соответствии </w:t>
      </w:r>
      <w:r w:rsidRPr="00AF66A1">
        <w:t>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  <w:r>
        <w:t xml:space="preserve"> </w:t>
      </w:r>
    </w:p>
    <w:p w:rsidR="00AD0A2B" w:rsidRDefault="00971971" w:rsidP="002C469B">
      <w:pPr>
        <w:ind w:firstLine="709"/>
        <w:jc w:val="both"/>
      </w:pPr>
      <w:r>
        <w:t xml:space="preserve">3.3. </w:t>
      </w:r>
      <w:r w:rsidR="002C469B">
        <w:t>Предприятия, учреждения и организации, на складских площадках которых хранятся местные резервы материальных ресурсов, ведут количественный и качественный учет наличия и состояния материальных ресурсов.</w:t>
      </w:r>
    </w:p>
    <w:p w:rsidR="00AD0A2B" w:rsidRDefault="00AD0A2B" w:rsidP="00AD0A2B">
      <w:pPr>
        <w:ind w:firstLine="709"/>
        <w:jc w:val="both"/>
      </w:pPr>
    </w:p>
    <w:p w:rsidR="00AD0A2B" w:rsidRDefault="00AD0A2B" w:rsidP="00AD0A2B">
      <w:pPr>
        <w:ind w:firstLine="709"/>
        <w:jc w:val="both"/>
      </w:pPr>
      <w:r>
        <w:t>4. ИСПОЛЬЗОВАНИЯ</w:t>
      </w:r>
      <w:r w:rsidR="00465B6F">
        <w:t>Е</w:t>
      </w:r>
      <w:r>
        <w:t xml:space="preserve"> ФИНАНСОВОГО РЕЗЕРВА</w:t>
      </w:r>
    </w:p>
    <w:p w:rsidR="00AD0A2B" w:rsidRDefault="00AD0A2B" w:rsidP="00AD0A2B">
      <w:pPr>
        <w:ind w:firstLine="709"/>
        <w:jc w:val="both"/>
      </w:pPr>
    </w:p>
    <w:p w:rsidR="00AD0A2B" w:rsidRDefault="00AD0A2B" w:rsidP="00AD0A2B">
      <w:pPr>
        <w:ind w:firstLine="709"/>
        <w:jc w:val="both"/>
      </w:pPr>
      <w:r>
        <w:t xml:space="preserve">4.1. </w:t>
      </w:r>
      <w:proofErr w:type="gramStart"/>
      <w:r>
        <w:t xml:space="preserve">Основанием для выделения денежных средств из </w:t>
      </w:r>
      <w:r w:rsidR="005952F3">
        <w:t>резервного фонда Хасанского муниципального округа по ликвидации чрезвычайных ситуаций природного и техногенного хар</w:t>
      </w:r>
      <w:r w:rsidR="00492851">
        <w:t>актера (далее – резервный фонд)</w:t>
      </w:r>
      <w:r w:rsidR="005952F3">
        <w:t xml:space="preserve"> </w:t>
      </w:r>
      <w:r>
        <w:t xml:space="preserve">администрации Хасанского муниципального округа является </w:t>
      </w:r>
      <w:r w:rsidR="00EA7311">
        <w:t>решение КЧС и ОПБ округа об использовании местного резерва материальных ресурсов</w:t>
      </w:r>
      <w:r>
        <w:t xml:space="preserve"> администрации </w:t>
      </w:r>
      <w:r w:rsidR="008E424F">
        <w:t>Хасанского муниципального</w:t>
      </w:r>
      <w:r>
        <w:t xml:space="preserve"> округа, в котором указывается размер ассигнований и их по объектное и целевое расходование.</w:t>
      </w:r>
      <w:proofErr w:type="gramEnd"/>
    </w:p>
    <w:p w:rsidR="00EA7311" w:rsidRDefault="00EA7311" w:rsidP="00EA7311">
      <w:pPr>
        <w:ind w:firstLine="709"/>
        <w:jc w:val="both"/>
      </w:pPr>
      <w:r>
        <w:t xml:space="preserve">4.1.1. </w:t>
      </w:r>
      <w:r w:rsidR="005952F3">
        <w:t>Решение</w:t>
      </w:r>
      <w:r>
        <w:t xml:space="preserve"> КЧС и ОПБ округа является основным документом для подготовки </w:t>
      </w:r>
      <w:r w:rsidR="00492851">
        <w:t>правового акта</w:t>
      </w:r>
      <w:r>
        <w:t xml:space="preserve"> администрации Хасанского муниципального округа на использование </w:t>
      </w:r>
      <w:r w:rsidR="00C264AB">
        <w:t>резервного фонда</w:t>
      </w:r>
      <w:r>
        <w:t xml:space="preserve"> материальных ресурсов.</w:t>
      </w:r>
    </w:p>
    <w:p w:rsidR="00AD0A2B" w:rsidRDefault="00AD0A2B" w:rsidP="00AD0A2B">
      <w:pPr>
        <w:ind w:firstLine="709"/>
        <w:jc w:val="both"/>
      </w:pPr>
      <w:r>
        <w:t>4.2. Средства финансового резерва выделяются для частичного покрытия расходов на финансирование и проведение следующих мероприятий, связанных с ликвидацией чрезвычайных ситуаций:</w:t>
      </w:r>
    </w:p>
    <w:p w:rsidR="00FA2605" w:rsidRDefault="00AD0A2B" w:rsidP="00AD0A2B">
      <w:pPr>
        <w:ind w:firstLine="709"/>
        <w:jc w:val="both"/>
      </w:pPr>
      <w:r>
        <w:t xml:space="preserve">а) проведение </w:t>
      </w:r>
      <w:r w:rsidR="00C264AB">
        <w:t>мероприятий, направленных на максимально возможное уменьшение риска возникновения чрезвычайных ситуаций</w:t>
      </w:r>
      <w:r w:rsidR="00FA2605">
        <w:t>;</w:t>
      </w:r>
      <w:r w:rsidR="00C264AB">
        <w:t xml:space="preserve"> </w:t>
      </w:r>
    </w:p>
    <w:p w:rsidR="00AD0A2B" w:rsidRDefault="00AD0A2B" w:rsidP="00AD0A2B">
      <w:pPr>
        <w:ind w:firstLine="709"/>
        <w:jc w:val="both"/>
      </w:pPr>
      <w:r>
        <w:t xml:space="preserve">б) проведение аварийно-восстановительных </w:t>
      </w:r>
      <w:r w:rsidR="00C264AB">
        <w:t xml:space="preserve">и других неотложных работ при возникновении чрезвычайных ситуаций, направленных на спасение и сохранение здоровья людей, снижения ущерба окружающей природной среде и материальных </w:t>
      </w:r>
      <w:r w:rsidR="00FA2605">
        <w:t>потерь</w:t>
      </w:r>
      <w:r w:rsidR="00C264AB">
        <w:t>,</w:t>
      </w:r>
      <w:r w:rsidR="00FA2605">
        <w:t xml:space="preserve"> а также на локализацию зон чрезвычайных ситуаций, прекращение действия характерных для них опасных факторов</w:t>
      </w:r>
      <w:r>
        <w:t>;</w:t>
      </w:r>
    </w:p>
    <w:p w:rsidR="00AD0A2B" w:rsidRDefault="00AD0A2B" w:rsidP="00AD0A2B">
      <w:pPr>
        <w:ind w:firstLine="709"/>
        <w:jc w:val="both"/>
      </w:pPr>
      <w:r>
        <w:t xml:space="preserve">в) </w:t>
      </w:r>
      <w:r w:rsidR="00FA2605">
        <w:t>проведение экстренных санитарно-противоэпидемических мероприятий, ремонтных и восстановительных работ по предупреждению чрезвычайных ситуаций в границах муниципального округа</w:t>
      </w:r>
      <w:r>
        <w:t>;</w:t>
      </w:r>
    </w:p>
    <w:p w:rsidR="00841946" w:rsidRDefault="00AD0A2B" w:rsidP="00AD0A2B">
      <w:pPr>
        <w:ind w:firstLine="709"/>
        <w:jc w:val="both"/>
      </w:pPr>
      <w:r>
        <w:t xml:space="preserve">г) </w:t>
      </w:r>
      <w:r w:rsidR="00FA2605">
        <w:t>возмещение расходов, связанных с привлечением сил и сре</w:t>
      </w:r>
      <w:proofErr w:type="gramStart"/>
      <w:r w:rsidR="00FA2605">
        <w:t>дств др</w:t>
      </w:r>
      <w:proofErr w:type="gramEnd"/>
      <w:r w:rsidR="00FA2605">
        <w:t>угих организаций для проведения экстренных мероприятий по ликвидации чрезвычайных ситуаций и их последствий, а также предупреждения распространения и ликвидации массовых заболеваний и эпидемий</w:t>
      </w:r>
      <w:r>
        <w:t xml:space="preserve">; </w:t>
      </w:r>
    </w:p>
    <w:p w:rsidR="00841946" w:rsidRDefault="00841946" w:rsidP="00841946">
      <w:pPr>
        <w:ind w:firstLine="709"/>
        <w:jc w:val="both"/>
      </w:pPr>
      <w:r>
        <w:t xml:space="preserve">д) </w:t>
      </w:r>
      <w:r w:rsidR="00FA2605">
        <w:t>оплату муниципальных контрактов (договоров), заключаемых на экстренную закупку и поставку материальных сре</w:t>
      </w:r>
      <w:proofErr w:type="gramStart"/>
      <w:r w:rsidR="00FA2605">
        <w:t>дств пр</w:t>
      </w:r>
      <w:proofErr w:type="gramEnd"/>
      <w:r w:rsidR="00FA2605">
        <w:t xml:space="preserve">и введении режима чрезвычайной ситуации, оплату расходов по экстренной закупке, доставке, </w:t>
      </w:r>
      <w:r w:rsidR="002B5AE2">
        <w:t>и кратковременному хранению материальных средств для первоочередного жизнеобеспечения пострадавших граждан в зоне чрезвычайной ситуации</w:t>
      </w:r>
      <w:r>
        <w:t>;</w:t>
      </w:r>
    </w:p>
    <w:p w:rsidR="00841946" w:rsidRDefault="00841946" w:rsidP="00841946">
      <w:pPr>
        <w:ind w:firstLine="709"/>
        <w:jc w:val="both"/>
      </w:pPr>
      <w:r>
        <w:t>е) предупреждение распространения и ликвидация массовых заболеваний и</w:t>
      </w:r>
      <w:r w:rsidRPr="00841946">
        <w:t xml:space="preserve"> </w:t>
      </w:r>
      <w:r>
        <w:t>эпидемий с проведением санитарно-противоэпидемических,</w:t>
      </w:r>
      <w:r w:rsidRPr="00841946">
        <w:t xml:space="preserve"> </w:t>
      </w:r>
      <w:r>
        <w:t xml:space="preserve">иммунопрофилактических, карантинных и иных мероприятий, </w:t>
      </w:r>
      <w:r w:rsidR="002B5AE2">
        <w:t>включая,</w:t>
      </w:r>
      <w:r>
        <w:t xml:space="preserve"> в том числе развертывание и содержание специальных пунктов, создаваемых в целях предупреждения эпидемий, питание и медицинское обеспечение размещенных в них граждан в течение необходимого срока, доставку граждан д</w:t>
      </w:r>
      <w:r w:rsidR="002B5AE2">
        <w:t>о специального пункта и обратно;</w:t>
      </w:r>
    </w:p>
    <w:p w:rsidR="002B5AE2" w:rsidRDefault="002B5AE2" w:rsidP="00841946">
      <w:pPr>
        <w:ind w:firstLine="709"/>
        <w:jc w:val="both"/>
      </w:pPr>
      <w:r>
        <w:t>ж) оказание единовременной материальной помощи гражданам, проживающим на территории Хасанского муниципального округа, пострадавшим в результате чрезвычайной ситуации муниципального характера, в пределах средств, предусмотренных резервным фондом, в порядке, установленном постановлением администрации Хасанского муниципального округа;</w:t>
      </w:r>
    </w:p>
    <w:p w:rsidR="002B5AE2" w:rsidRDefault="002B5AE2" w:rsidP="00841946">
      <w:pPr>
        <w:ind w:firstLine="709"/>
        <w:jc w:val="both"/>
      </w:pPr>
      <w:r>
        <w:t>з) оплата предоставляемых услуг почтовой связи и кредитных организаций за организацию доставки единовременной материальной помощи, предусмотренной</w:t>
      </w:r>
      <w:r w:rsidR="0061792D">
        <w:t xml:space="preserve"> подпунктом «ж» настоящего пункта.</w:t>
      </w:r>
    </w:p>
    <w:p w:rsidR="00841946" w:rsidRDefault="00841946" w:rsidP="00841946">
      <w:pPr>
        <w:ind w:firstLine="709"/>
        <w:jc w:val="both"/>
      </w:pPr>
      <w:r>
        <w:t>Использование средств финансового резерва на другие цели запрещается.</w:t>
      </w:r>
    </w:p>
    <w:p w:rsidR="00841946" w:rsidRDefault="00841946" w:rsidP="00841946">
      <w:pPr>
        <w:ind w:firstLine="709"/>
        <w:jc w:val="both"/>
      </w:pPr>
      <w:r>
        <w:lastRenderedPageBreak/>
        <w:t xml:space="preserve">4.3. При недостаточности собственных средств на финансирование мероприятий по ликвидации локальных, муниципальных чрезвычайных ситуаций администрация округа не позднее </w:t>
      </w:r>
      <w:r w:rsidR="00AB7C9B">
        <w:t>10</w:t>
      </w:r>
      <w:r>
        <w:t xml:space="preserve"> дней со дня возникновения чрезвычайной</w:t>
      </w:r>
      <w:r w:rsidRPr="00841946">
        <w:t xml:space="preserve"> </w:t>
      </w:r>
      <w:r>
        <w:t>ситуации вправе обращаться в Правительство Приморского края с просьбой об оказании финансовой помощи з</w:t>
      </w:r>
      <w:r w:rsidR="0061792D">
        <w:t>а счет средств краевого бюджета, в соответствии с</w:t>
      </w:r>
      <w:r w:rsidR="0061792D" w:rsidRPr="0061792D">
        <w:t xml:space="preserve"> постановлением Администрации Приморского края от 15.05.2018 года № 223-па «О создании и использовании резервного фонда Правительства Приморского края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</w:t>
      </w:r>
      <w:r w:rsidR="0061792D">
        <w:t>на территории Приморского края».</w:t>
      </w:r>
    </w:p>
    <w:p w:rsidR="00AF6CB6" w:rsidRDefault="00AF6CB6" w:rsidP="00AF6CB6">
      <w:pPr>
        <w:ind w:firstLine="709"/>
        <w:jc w:val="both"/>
      </w:pPr>
    </w:p>
    <w:p w:rsidR="00AF6CB6" w:rsidRDefault="00AF6CB6" w:rsidP="00AF6CB6">
      <w:pPr>
        <w:ind w:firstLine="709"/>
        <w:jc w:val="both"/>
      </w:pPr>
      <w:r>
        <w:t xml:space="preserve">5. ПОРЯДОК ИСПОЛЬЗОВАНИЯ (ВЫПУСКА) МАТЕРИАЛЬНЫХ СРЕДСТВ </w:t>
      </w:r>
    </w:p>
    <w:p w:rsidR="00AF6CB6" w:rsidRDefault="00AF6CB6" w:rsidP="00AF6CB6">
      <w:pPr>
        <w:jc w:val="both"/>
      </w:pPr>
      <w:r>
        <w:t>ИЗ РЕЗЕРВОВ МАТЕРИАЛЬНЫХ РЕСУРСОВ</w:t>
      </w:r>
    </w:p>
    <w:p w:rsidR="00AF6CB6" w:rsidRDefault="00AF6CB6" w:rsidP="00AF6CB6">
      <w:pPr>
        <w:jc w:val="both"/>
      </w:pPr>
    </w:p>
    <w:p w:rsidR="00AF6CB6" w:rsidRDefault="00AF6CB6" w:rsidP="00AF6CB6">
      <w:pPr>
        <w:ind w:firstLine="709"/>
        <w:jc w:val="both"/>
      </w:pPr>
      <w:r>
        <w:t>5.1. Выпуск из резервов в целях экстренного привлечения необходимых</w:t>
      </w:r>
      <w:r w:rsidRPr="00AF6CB6">
        <w:t xml:space="preserve"> </w:t>
      </w:r>
      <w:r>
        <w:t>средств для ликвидации чрезвычайных ситуаций и их последствий, предупреждения распространения и ликвидации массовых заболеваний и эпидемий, а также в порядке временного заимствования осуществляется на основании решения КЧС и ОПБ округа и правового акта администрации Хасанского муниципального округа</w:t>
      </w:r>
      <w:r w:rsidR="00A1326C">
        <w:t>.</w:t>
      </w:r>
      <w:r>
        <w:t xml:space="preserve"> </w:t>
      </w:r>
    </w:p>
    <w:p w:rsidR="00DF48A4" w:rsidRDefault="00DF48A4" w:rsidP="00DF48A4">
      <w:pPr>
        <w:ind w:firstLine="709"/>
        <w:jc w:val="both"/>
      </w:pPr>
      <w:r>
        <w:t>5.2. Использование (выпуск) резервов материальных ресурсов осуществляется:</w:t>
      </w:r>
    </w:p>
    <w:p w:rsidR="00DF48A4" w:rsidRDefault="00DF48A4" w:rsidP="00DF48A4">
      <w:pPr>
        <w:ind w:firstLine="709"/>
        <w:jc w:val="both"/>
      </w:pPr>
      <w:r>
        <w:t>- для ликвидации чрезвычайных ситуаций и их последствий;</w:t>
      </w:r>
    </w:p>
    <w:p w:rsidR="00DF48A4" w:rsidRDefault="00DF48A4" w:rsidP="00DF48A4">
      <w:pPr>
        <w:ind w:firstLine="709"/>
        <w:jc w:val="both"/>
      </w:pPr>
      <w:r>
        <w:t>- в порядке временного заимствования;</w:t>
      </w:r>
    </w:p>
    <w:p w:rsidR="00DF48A4" w:rsidRDefault="00DF48A4" w:rsidP="00DF48A4">
      <w:pPr>
        <w:ind w:firstLine="709"/>
        <w:jc w:val="both"/>
      </w:pPr>
      <w:r>
        <w:t>- в связи с их освежением и заменой.</w:t>
      </w:r>
    </w:p>
    <w:p w:rsidR="00FE7D46" w:rsidRDefault="00FE7D46" w:rsidP="00FE7D46">
      <w:pPr>
        <w:ind w:firstLine="709"/>
        <w:jc w:val="both"/>
      </w:pPr>
      <w:r>
        <w:t>5.</w:t>
      </w:r>
      <w:r w:rsidR="00A1326C">
        <w:t>3</w:t>
      </w:r>
      <w:r>
        <w:t>. При возникновении чрезвычайных ситуаций локального и (или) муниципального характера в случае недостаточности объектовых и местных резервов материальных ресурсов администрация округа обращается с заявкой на недостающую часть объектовых и местных резервов материальных ресурсов, представляет в комиссию Правительства Приморского края по предупреждению и ликвидации чрезвычайных ситуаций и обеспечению пожарной безопасности следующие документы, обосновывающие необходимость выделения материальных ценностей из резервов:</w:t>
      </w:r>
    </w:p>
    <w:p w:rsidR="00B97352" w:rsidRDefault="00B97352" w:rsidP="00B97352">
      <w:pPr>
        <w:ind w:firstLine="709"/>
        <w:jc w:val="both"/>
      </w:pPr>
      <w:r>
        <w:t xml:space="preserve">- решение комиссии по предупреждению и ликвидации чрезвычайных ситуаций и обеспечению пожарной безопасности администрации </w:t>
      </w:r>
      <w:r w:rsidR="00EA7311">
        <w:t>Хасанского муниципального</w:t>
      </w:r>
      <w:r>
        <w:t xml:space="preserve"> округа о факте чрезвычайной ситуации и принятых мерах по ее ликвидации;</w:t>
      </w:r>
    </w:p>
    <w:p w:rsidR="00B97352" w:rsidRDefault="00B97352" w:rsidP="00B97352">
      <w:pPr>
        <w:ind w:firstLine="709"/>
        <w:jc w:val="both"/>
      </w:pPr>
      <w:r>
        <w:t>- муниципальный правовой акт администрации округа о введении режима чрезвычайной ситуации на соответствующей территории и установлении уровня реагирования;</w:t>
      </w:r>
    </w:p>
    <w:p w:rsidR="00B97352" w:rsidRDefault="00B97352" w:rsidP="00B97352">
      <w:pPr>
        <w:ind w:firstLine="709"/>
        <w:jc w:val="both"/>
      </w:pPr>
      <w:r>
        <w:t>- акты обследования, пострадавших объектов с указанием степени и характера повреждений;</w:t>
      </w:r>
    </w:p>
    <w:p w:rsidR="00B97352" w:rsidRDefault="00B97352" w:rsidP="00B97352">
      <w:pPr>
        <w:ind w:firstLine="709"/>
        <w:jc w:val="both"/>
      </w:pPr>
      <w:r>
        <w:t>- расчет потребности в запрашиваемых ресурсах с обоснованием недостаточности объектовых и местных резервов для ликвидации чрезвычайной ситуации.</w:t>
      </w:r>
    </w:p>
    <w:p w:rsidR="00B97352" w:rsidRDefault="00B97352" w:rsidP="00B97352">
      <w:pPr>
        <w:ind w:firstLine="709"/>
        <w:jc w:val="both"/>
      </w:pPr>
      <w:r>
        <w:t xml:space="preserve">Администрация </w:t>
      </w:r>
      <w:r w:rsidR="00492851">
        <w:t xml:space="preserve">Хасанского муниципального </w:t>
      </w:r>
      <w:r>
        <w:t>округа организуют их прием, доставку, хранение и целевое использование в зоне чрезвычайной ситуации.</w:t>
      </w:r>
    </w:p>
    <w:p w:rsidR="00B97352" w:rsidRDefault="00B97352" w:rsidP="00B97352">
      <w:pPr>
        <w:ind w:firstLine="709"/>
        <w:jc w:val="both"/>
      </w:pPr>
      <w:r>
        <w:t>После ликвидации чрезвычайной ситуации администрация округа, получившая материальные ресурсы из резервов, в месячный срок представляет отчет о целевом использовании выделенных из резервов материальных ресурсов в комиссию Правительства Приморского края по предупреждению и ликвидации чрезвычайных ситуаций и обеспечению пожарной безопасности.</w:t>
      </w:r>
    </w:p>
    <w:p w:rsidR="00827E40" w:rsidRDefault="00827E40" w:rsidP="00827E40">
      <w:pPr>
        <w:ind w:firstLine="709"/>
        <w:jc w:val="both"/>
      </w:pPr>
      <w:r>
        <w:t>5</w:t>
      </w:r>
      <w:r w:rsidR="00A1326C">
        <w:t>.4</w:t>
      </w:r>
      <w:r>
        <w:t>. Восполнение резервов материальных ресурсов может осуществляться на возвратной основе или за счет местного бюджета.</w:t>
      </w:r>
    </w:p>
    <w:p w:rsidR="00BF6337" w:rsidRDefault="00BF6337" w:rsidP="00827E40">
      <w:pPr>
        <w:ind w:firstLine="709"/>
        <w:jc w:val="both"/>
      </w:pPr>
      <w:r>
        <w:t>5.4.1. Восполнение местного резерва материальных ресурсов, израсходованных для предупреждения и ликвидации чрезвычайной ситуации, осуществляется в шестимесячный срок со дня использования.</w:t>
      </w:r>
    </w:p>
    <w:p w:rsidR="00BF6337" w:rsidRDefault="00BF6337" w:rsidP="00827E40">
      <w:pPr>
        <w:ind w:firstLine="709"/>
        <w:jc w:val="both"/>
      </w:pPr>
      <w:r>
        <w:t>5.4.2. Объем и номенклатура восполняемых резервов материальных ресурсов должны соответствовать объему и номенклатуре израсходованных при ликвидации чрезвычайных ситуаций. Восполнение израсходованных резервов материальных ресурсов осуществляются в соответствии с разделом 2 настоящего Положения.</w:t>
      </w:r>
    </w:p>
    <w:p w:rsidR="00827E40" w:rsidRDefault="00827E40" w:rsidP="00827E40">
      <w:pPr>
        <w:ind w:firstLine="709"/>
        <w:jc w:val="both"/>
      </w:pPr>
    </w:p>
    <w:p w:rsidR="00827E40" w:rsidRDefault="00827E40" w:rsidP="00827E40">
      <w:pPr>
        <w:ind w:firstLine="709"/>
        <w:jc w:val="both"/>
      </w:pPr>
      <w:r>
        <w:lastRenderedPageBreak/>
        <w:t>6. ПОРЯДОК УЧЕТА И КОНТРОЛЯ ЗА ИСПОЛЬЗОВАНИЕМ РЕЗЕРВОВ</w:t>
      </w:r>
    </w:p>
    <w:p w:rsidR="00254D8E" w:rsidRDefault="00254D8E" w:rsidP="00254D8E">
      <w:pPr>
        <w:ind w:firstLine="709"/>
        <w:jc w:val="both"/>
      </w:pPr>
    </w:p>
    <w:p w:rsidR="00254D8E" w:rsidRDefault="00254D8E" w:rsidP="00254D8E">
      <w:pPr>
        <w:ind w:firstLine="709"/>
        <w:jc w:val="both"/>
      </w:pPr>
      <w:r>
        <w:t>6.1. Основными задачами учета материальных ресурсов являются обеспечение сохранности и осуществление контроля за их использованием (выпуском), своевременное выявление неиспользуемых материальных ресурсов, подлежащих реализации в установленном порядке, получение точных сведений о количестве материальных ресурсов, находящихся на складах организаций.</w:t>
      </w:r>
    </w:p>
    <w:p w:rsidR="00E054BF" w:rsidRDefault="00254D8E" w:rsidP="00465B6F">
      <w:pPr>
        <w:ind w:firstLine="709"/>
        <w:jc w:val="both"/>
      </w:pPr>
      <w:r>
        <w:t xml:space="preserve">6.2. </w:t>
      </w:r>
      <w:r w:rsidR="00465B6F">
        <w:t>Организацию учета и контроля за созданием, использованием, хранением и восполнением местных резервов материальных ресурсов осуществляет администрация Хасанского муниципального округа в лице отдела ГО и ЧС округа.</w:t>
      </w:r>
    </w:p>
    <w:p w:rsidR="00E054BF" w:rsidRDefault="00E054BF" w:rsidP="00E054BF">
      <w:pPr>
        <w:jc w:val="both"/>
      </w:pPr>
    </w:p>
    <w:p w:rsidR="00E054BF" w:rsidRDefault="00BF6337" w:rsidP="00BF6337">
      <w:pPr>
        <w:ind w:firstLine="709"/>
        <w:jc w:val="both"/>
      </w:pPr>
      <w:r>
        <w:t>7. ФИНАНСИРОВАНИЕ СОЗДАНИЯ МЕСТНОГО РЕЗЕРВА МАТЕРИАЛЬНЫХ СРЕДСТВ</w:t>
      </w:r>
    </w:p>
    <w:p w:rsidR="00BF6337" w:rsidRDefault="00BF6337" w:rsidP="00BF6337">
      <w:pPr>
        <w:ind w:firstLine="709"/>
        <w:jc w:val="both"/>
      </w:pPr>
    </w:p>
    <w:p w:rsidR="00BF6337" w:rsidRDefault="00BF6337" w:rsidP="00BF6337">
      <w:pPr>
        <w:ind w:firstLine="709"/>
        <w:jc w:val="both"/>
      </w:pPr>
      <w:r>
        <w:t>7.1. Финансирование расходов по созданию, использованию, хранению и восполнению местных резервов материальных ресурсов осуществляется за счет средств Хасанского муниципального округа</w:t>
      </w:r>
      <w:r w:rsidR="00A03BAA">
        <w:t>, а также за счет иных источников в соответствии с законодательством.</w:t>
      </w:r>
    </w:p>
    <w:p w:rsidR="00A03BAA" w:rsidRDefault="00A03BAA" w:rsidP="00BF6337">
      <w:pPr>
        <w:ind w:firstLine="709"/>
        <w:jc w:val="both"/>
      </w:pPr>
      <w:r>
        <w:t>7.2. Объем финансовых средств, необходимых на приобретение продукции местного резерва материальных ресурсов определяется с учетом возможного изменения рыночных цен на материальные ресурсы, а также расходов, связанных с формированием, размещением хранением и восполнением резервов.</w:t>
      </w:r>
    </w:p>
    <w:p w:rsidR="00A03BAA" w:rsidRDefault="00A03BAA" w:rsidP="00BF6337">
      <w:pPr>
        <w:ind w:firstLine="709"/>
        <w:jc w:val="both"/>
      </w:pPr>
      <w:r>
        <w:t xml:space="preserve">7.3. Бюджетная заявка для создания, хранения и восполнения местного резерва материальных ресурсов на планируемый год предоставляется в финансовое управление администрации Хасанского муниципального округа </w:t>
      </w:r>
      <w:r w:rsidR="0061792D">
        <w:t xml:space="preserve">отделом ГО и ЧС администрации Хасанского муниципального </w:t>
      </w:r>
      <w:r w:rsidR="00492851">
        <w:t xml:space="preserve">округа </w:t>
      </w:r>
      <w:r>
        <w:t xml:space="preserve">до </w:t>
      </w:r>
      <w:r w:rsidR="0061792D">
        <w:t>1 сентября текущего года</w:t>
      </w:r>
      <w:r>
        <w:t>.</w:t>
      </w:r>
    </w:p>
    <w:p w:rsidR="00A03BAA" w:rsidRDefault="00A03BAA" w:rsidP="00BF6337">
      <w:pPr>
        <w:ind w:firstLine="709"/>
        <w:jc w:val="both"/>
      </w:pPr>
      <w:r>
        <w:t>7.4. Муниципальным заказчиком местных резервов материальных ресурсов является администрация Хасанского муниципального округа</w:t>
      </w:r>
      <w:r w:rsidR="008E5843">
        <w:t xml:space="preserve"> в лице отдела ГО и ЧС </w:t>
      </w:r>
      <w:r w:rsidR="00492851">
        <w:t xml:space="preserve">администрации Хасанского муниципального </w:t>
      </w:r>
      <w:r w:rsidR="008E5843">
        <w:t>округа.</w:t>
      </w:r>
    </w:p>
    <w:p w:rsidR="00E054BF" w:rsidRDefault="00E054BF" w:rsidP="00E054BF">
      <w:pPr>
        <w:jc w:val="both"/>
      </w:pPr>
    </w:p>
    <w:p w:rsidR="00E054BF" w:rsidRDefault="00E054BF" w:rsidP="00E054BF">
      <w:pPr>
        <w:jc w:val="both"/>
      </w:pPr>
    </w:p>
    <w:p w:rsidR="00E054BF" w:rsidRDefault="00E054BF" w:rsidP="00E054BF">
      <w:pPr>
        <w:jc w:val="both"/>
      </w:pPr>
    </w:p>
    <w:p w:rsidR="00E054BF" w:rsidRDefault="00E054BF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p w:rsidR="008E5843" w:rsidRDefault="008E5843" w:rsidP="00E054BF">
      <w:pPr>
        <w:jc w:val="both"/>
      </w:pPr>
    </w:p>
    <w:tbl>
      <w:tblPr>
        <w:tblW w:w="3969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157C5" w:rsidRPr="00B351F2" w:rsidTr="003555E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57C5" w:rsidRPr="004765CC" w:rsidRDefault="008E5843" w:rsidP="003555E6">
            <w:pPr>
              <w:tabs>
                <w:tab w:val="left" w:pos="720"/>
              </w:tabs>
              <w:autoSpaceDE w:val="0"/>
              <w:autoSpaceDN w:val="0"/>
              <w:adjustRightInd w:val="0"/>
              <w:outlineLvl w:val="0"/>
            </w:pPr>
            <w:r>
              <w:t>Приложение №2</w:t>
            </w:r>
            <w:r w:rsidR="002157C5" w:rsidRPr="004765CC">
              <w:t xml:space="preserve"> </w:t>
            </w:r>
          </w:p>
          <w:p w:rsidR="002157C5" w:rsidRPr="004765CC" w:rsidRDefault="002157C5" w:rsidP="003555E6">
            <w:pPr>
              <w:tabs>
                <w:tab w:val="left" w:pos="720"/>
              </w:tabs>
              <w:autoSpaceDE w:val="0"/>
              <w:autoSpaceDN w:val="0"/>
              <w:adjustRightInd w:val="0"/>
              <w:outlineLvl w:val="0"/>
            </w:pPr>
            <w:r w:rsidRPr="004765CC">
              <w:t>постановлением администрации Хасанского муниципального округа</w:t>
            </w:r>
          </w:p>
          <w:p w:rsidR="002157C5" w:rsidRPr="00B351F2" w:rsidRDefault="002157C5" w:rsidP="00492851">
            <w:pPr>
              <w:tabs>
                <w:tab w:val="left" w:pos="720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4765CC">
              <w:t xml:space="preserve">от </w:t>
            </w:r>
            <w:r w:rsidR="00492851">
              <w:t>06.02.</w:t>
            </w:r>
            <w:r w:rsidRPr="004765CC">
              <w:t xml:space="preserve">2023 г.  № </w:t>
            </w:r>
            <w:r w:rsidR="00492851">
              <w:t>90</w:t>
            </w:r>
            <w:r w:rsidRPr="004765CC">
              <w:t>-па</w:t>
            </w:r>
          </w:p>
        </w:tc>
      </w:tr>
    </w:tbl>
    <w:p w:rsidR="004765CC" w:rsidRDefault="004765CC" w:rsidP="004765CC">
      <w:pPr>
        <w:jc w:val="center"/>
        <w:rPr>
          <w:b/>
        </w:rPr>
      </w:pPr>
    </w:p>
    <w:p w:rsidR="004765CC" w:rsidRDefault="004765CC" w:rsidP="004765CC">
      <w:pPr>
        <w:jc w:val="center"/>
        <w:rPr>
          <w:b/>
        </w:rPr>
      </w:pPr>
    </w:p>
    <w:p w:rsidR="004765CC" w:rsidRDefault="004765CC" w:rsidP="004765CC">
      <w:pPr>
        <w:jc w:val="center"/>
        <w:rPr>
          <w:b/>
        </w:rPr>
      </w:pPr>
      <w:r w:rsidRPr="004765CC">
        <w:rPr>
          <w:b/>
        </w:rPr>
        <w:t>Номенклатура и объем резервов материальных ресурсов,</w:t>
      </w:r>
    </w:p>
    <w:p w:rsidR="004765CC" w:rsidRDefault="004765CC" w:rsidP="004765CC">
      <w:pPr>
        <w:jc w:val="center"/>
        <w:rPr>
          <w:b/>
        </w:rPr>
      </w:pPr>
      <w:r w:rsidRPr="004765CC">
        <w:rPr>
          <w:b/>
        </w:rPr>
        <w:t xml:space="preserve"> создаваемых в администрации </w:t>
      </w:r>
      <w:r>
        <w:rPr>
          <w:b/>
        </w:rPr>
        <w:t>Хасанского муниципального</w:t>
      </w:r>
      <w:r w:rsidRPr="004765CC">
        <w:rPr>
          <w:b/>
        </w:rPr>
        <w:t xml:space="preserve"> округа для ликвидации чрезвычайных ситуаций природного и техногенного характера на территории Хасанского</w:t>
      </w:r>
      <w:r>
        <w:rPr>
          <w:b/>
        </w:rPr>
        <w:t xml:space="preserve"> муниципального </w:t>
      </w:r>
      <w:r w:rsidRPr="004765CC">
        <w:rPr>
          <w:b/>
        </w:rPr>
        <w:t>округа</w:t>
      </w:r>
    </w:p>
    <w:p w:rsidR="004765CC" w:rsidRDefault="004765CC" w:rsidP="004765CC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701"/>
        <w:gridCol w:w="988"/>
      </w:tblGrid>
      <w:tr w:rsidR="00E41D49" w:rsidTr="00C33E1E">
        <w:tc>
          <w:tcPr>
            <w:tcW w:w="562" w:type="dxa"/>
            <w:vAlign w:val="center"/>
          </w:tcPr>
          <w:p w:rsidR="000F361C" w:rsidRPr="00E41D49" w:rsidRDefault="000F361C" w:rsidP="00E41D49">
            <w:pPr>
              <w:jc w:val="center"/>
              <w:rPr>
                <w:b/>
                <w:sz w:val="20"/>
                <w:szCs w:val="20"/>
              </w:rPr>
            </w:pPr>
            <w:r w:rsidRPr="00E41D49">
              <w:rPr>
                <w:b/>
                <w:sz w:val="20"/>
                <w:szCs w:val="20"/>
              </w:rPr>
              <w:t>№</w:t>
            </w:r>
          </w:p>
          <w:p w:rsidR="000F361C" w:rsidRPr="00E41D49" w:rsidRDefault="000F361C" w:rsidP="00E41D49">
            <w:pPr>
              <w:jc w:val="center"/>
              <w:rPr>
                <w:b/>
                <w:sz w:val="20"/>
                <w:szCs w:val="20"/>
              </w:rPr>
            </w:pPr>
            <w:r w:rsidRPr="00E41D4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237" w:type="dxa"/>
            <w:vAlign w:val="center"/>
          </w:tcPr>
          <w:p w:rsidR="000F361C" w:rsidRPr="00E41D49" w:rsidRDefault="000F361C" w:rsidP="00E41D49">
            <w:pPr>
              <w:jc w:val="center"/>
              <w:rPr>
                <w:b/>
                <w:sz w:val="20"/>
                <w:szCs w:val="20"/>
              </w:rPr>
            </w:pPr>
            <w:r w:rsidRPr="00E41D4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0F361C" w:rsidRPr="00E41D49" w:rsidRDefault="000F361C" w:rsidP="00E41D49">
            <w:pPr>
              <w:jc w:val="center"/>
              <w:rPr>
                <w:b/>
                <w:sz w:val="20"/>
                <w:szCs w:val="20"/>
              </w:rPr>
            </w:pPr>
            <w:r w:rsidRPr="00E41D49">
              <w:rPr>
                <w:b/>
                <w:sz w:val="20"/>
                <w:szCs w:val="20"/>
              </w:rPr>
              <w:t>Единица</w:t>
            </w:r>
          </w:p>
          <w:p w:rsidR="000F361C" w:rsidRPr="00E41D49" w:rsidRDefault="000F361C" w:rsidP="00E41D49">
            <w:pPr>
              <w:jc w:val="center"/>
              <w:rPr>
                <w:b/>
                <w:sz w:val="20"/>
                <w:szCs w:val="20"/>
              </w:rPr>
            </w:pPr>
            <w:r w:rsidRPr="00E41D49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988" w:type="dxa"/>
            <w:vAlign w:val="center"/>
          </w:tcPr>
          <w:p w:rsidR="000F361C" w:rsidRPr="00E41D49" w:rsidRDefault="000F361C" w:rsidP="00E41D49">
            <w:pPr>
              <w:jc w:val="center"/>
              <w:rPr>
                <w:b/>
                <w:sz w:val="20"/>
                <w:szCs w:val="20"/>
              </w:rPr>
            </w:pPr>
            <w:r w:rsidRPr="00E41D49">
              <w:rPr>
                <w:b/>
                <w:sz w:val="20"/>
                <w:szCs w:val="20"/>
              </w:rPr>
              <w:t>Кол-во</w:t>
            </w:r>
          </w:p>
        </w:tc>
      </w:tr>
      <w:tr w:rsidR="00E41D49" w:rsidTr="00C33E1E">
        <w:tc>
          <w:tcPr>
            <w:tcW w:w="562" w:type="dxa"/>
          </w:tcPr>
          <w:p w:rsidR="000F361C" w:rsidRPr="00E41D49" w:rsidRDefault="00E41D49" w:rsidP="004765CC">
            <w:pPr>
              <w:jc w:val="center"/>
              <w:rPr>
                <w:b/>
                <w:sz w:val="16"/>
                <w:szCs w:val="16"/>
              </w:rPr>
            </w:pPr>
            <w:r w:rsidRPr="00E41D4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237" w:type="dxa"/>
          </w:tcPr>
          <w:p w:rsidR="000F361C" w:rsidRPr="00E41D49" w:rsidRDefault="00E41D49" w:rsidP="004765CC">
            <w:pPr>
              <w:jc w:val="center"/>
              <w:rPr>
                <w:b/>
                <w:sz w:val="16"/>
                <w:szCs w:val="16"/>
              </w:rPr>
            </w:pPr>
            <w:r w:rsidRPr="00E41D4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0F361C" w:rsidRPr="00E41D49" w:rsidRDefault="00E41D49" w:rsidP="004765CC">
            <w:pPr>
              <w:jc w:val="center"/>
              <w:rPr>
                <w:b/>
                <w:sz w:val="16"/>
                <w:szCs w:val="16"/>
              </w:rPr>
            </w:pPr>
            <w:r w:rsidRPr="00E41D49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988" w:type="dxa"/>
          </w:tcPr>
          <w:p w:rsidR="000F361C" w:rsidRPr="00E41D49" w:rsidRDefault="00E41D49" w:rsidP="004765CC">
            <w:pPr>
              <w:jc w:val="center"/>
              <w:rPr>
                <w:b/>
                <w:sz w:val="16"/>
                <w:szCs w:val="16"/>
              </w:rPr>
            </w:pPr>
            <w:r w:rsidRPr="00E41D49">
              <w:rPr>
                <w:b/>
                <w:sz w:val="16"/>
                <w:szCs w:val="16"/>
              </w:rPr>
              <w:t>4.</w:t>
            </w:r>
          </w:p>
        </w:tc>
      </w:tr>
      <w:tr w:rsidR="00E41D49" w:rsidTr="002F7889">
        <w:tc>
          <w:tcPr>
            <w:tcW w:w="9488" w:type="dxa"/>
            <w:gridSpan w:val="4"/>
          </w:tcPr>
          <w:p w:rsidR="00CF4230" w:rsidRDefault="00E41D49" w:rsidP="00CF4230">
            <w:pPr>
              <w:jc w:val="center"/>
              <w:rPr>
                <w:b/>
                <w:sz w:val="22"/>
                <w:szCs w:val="22"/>
              </w:rPr>
            </w:pPr>
            <w:r w:rsidRPr="00E41D49">
              <w:rPr>
                <w:b/>
                <w:sz w:val="22"/>
                <w:szCs w:val="22"/>
              </w:rPr>
              <w:t>1. Продовольствие и пищевое сырье</w:t>
            </w:r>
          </w:p>
          <w:p w:rsidR="00E41D49" w:rsidRPr="00CF4230" w:rsidRDefault="00CF4230" w:rsidP="00CF4230">
            <w:pPr>
              <w:jc w:val="center"/>
              <w:rPr>
                <w:sz w:val="22"/>
                <w:szCs w:val="22"/>
              </w:rPr>
            </w:pPr>
            <w:r w:rsidRPr="00CF4230">
              <w:rPr>
                <w:sz w:val="22"/>
                <w:szCs w:val="22"/>
              </w:rPr>
              <w:t>(из расчета обеспечения 50 человек пострадавших и 30 человек АСФ)</w:t>
            </w:r>
          </w:p>
        </w:tc>
      </w:tr>
      <w:tr w:rsidR="00CF4230" w:rsidTr="002F7889">
        <w:tc>
          <w:tcPr>
            <w:tcW w:w="9488" w:type="dxa"/>
            <w:gridSpan w:val="4"/>
          </w:tcPr>
          <w:p w:rsidR="00CF4230" w:rsidRPr="00CF4230" w:rsidRDefault="00CF4230" w:rsidP="00CF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4230">
              <w:rPr>
                <w:sz w:val="22"/>
                <w:szCs w:val="22"/>
              </w:rPr>
              <w:t>а первые 3 суток</w:t>
            </w:r>
          </w:p>
        </w:tc>
      </w:tr>
      <w:tr w:rsidR="00E41D49" w:rsidTr="00C33E1E">
        <w:tc>
          <w:tcPr>
            <w:tcW w:w="562" w:type="dxa"/>
          </w:tcPr>
          <w:p w:rsidR="000F361C" w:rsidRPr="00E41D49" w:rsidRDefault="00CF4230" w:rsidP="00476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0F361C" w:rsidRPr="00E41D49" w:rsidRDefault="00CF4230" w:rsidP="00E41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паек (ИРП)</w:t>
            </w:r>
          </w:p>
        </w:tc>
        <w:tc>
          <w:tcPr>
            <w:tcW w:w="1701" w:type="dxa"/>
          </w:tcPr>
          <w:p w:rsidR="000F361C" w:rsidRPr="00E41D49" w:rsidRDefault="00220516" w:rsidP="00476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0F361C" w:rsidRPr="00E41D49" w:rsidRDefault="00CF4230" w:rsidP="00476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CF4230" w:rsidTr="002F7889">
        <w:tc>
          <w:tcPr>
            <w:tcW w:w="9488" w:type="dxa"/>
            <w:gridSpan w:val="4"/>
          </w:tcPr>
          <w:p w:rsidR="00CF4230" w:rsidRDefault="00CF4230" w:rsidP="004765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7 суток</w:t>
            </w:r>
          </w:p>
        </w:tc>
      </w:tr>
      <w:tr w:rsidR="00CF4230" w:rsidTr="00C33E1E">
        <w:tc>
          <w:tcPr>
            <w:tcW w:w="562" w:type="dxa"/>
          </w:tcPr>
          <w:p w:rsidR="00CF4230" w:rsidRPr="00E41D49" w:rsidRDefault="00CF4230" w:rsidP="00CF4230">
            <w:pPr>
              <w:jc w:val="center"/>
              <w:rPr>
                <w:sz w:val="22"/>
                <w:szCs w:val="22"/>
              </w:rPr>
            </w:pPr>
            <w:r w:rsidRPr="00E41D49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CF4230" w:rsidRPr="00E41D49" w:rsidRDefault="00CF4230" w:rsidP="00CF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701" w:type="dxa"/>
          </w:tcPr>
          <w:p w:rsidR="00CF4230" w:rsidRPr="00E41D49" w:rsidRDefault="00CF4230" w:rsidP="00CF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988" w:type="dxa"/>
          </w:tcPr>
          <w:p w:rsidR="00CF4230" w:rsidRPr="00E41D49" w:rsidRDefault="00777359" w:rsidP="00CF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</w:tr>
      <w:tr w:rsidR="00220516" w:rsidTr="00777359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  <w:vAlign w:val="center"/>
          </w:tcPr>
          <w:p w:rsidR="00220516" w:rsidRDefault="00220516" w:rsidP="00220516">
            <w:pPr>
              <w:jc w:val="center"/>
            </w:pPr>
            <w:r w:rsidRPr="00533FFD">
              <w:rPr>
                <w:sz w:val="22"/>
                <w:szCs w:val="22"/>
              </w:rPr>
              <w:t>22,4</w:t>
            </w:r>
          </w:p>
        </w:tc>
      </w:tr>
      <w:tr w:rsidR="00220516" w:rsidTr="00777359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  <w:vAlign w:val="center"/>
          </w:tcPr>
          <w:p w:rsidR="00220516" w:rsidRDefault="00220516" w:rsidP="00220516">
            <w:pPr>
              <w:jc w:val="center"/>
            </w:pPr>
            <w:r w:rsidRPr="00533FFD">
              <w:rPr>
                <w:sz w:val="22"/>
                <w:szCs w:val="22"/>
              </w:rPr>
              <w:t>22,4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мясные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рыбные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животное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молочные: сгущенные, консервированные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</w:tr>
      <w:tr w:rsidR="00220516" w:rsidTr="00C33E1E">
        <w:tc>
          <w:tcPr>
            <w:tcW w:w="562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плодовые и ягодные, экстракты ягодные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овощные, томатные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поваренная пищевая</w:t>
            </w:r>
          </w:p>
        </w:tc>
        <w:tc>
          <w:tcPr>
            <w:tcW w:w="1701" w:type="dxa"/>
            <w:vAlign w:val="center"/>
          </w:tcPr>
          <w:p w:rsidR="00220516" w:rsidRDefault="00220516" w:rsidP="00220516">
            <w:pPr>
              <w:jc w:val="center"/>
            </w:pPr>
            <w:r w:rsidRPr="00FE57A8"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Пряности пищевкусовые, приправы и добавки</w:t>
            </w:r>
          </w:p>
        </w:tc>
        <w:tc>
          <w:tcPr>
            <w:tcW w:w="1701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Спички</w:t>
            </w:r>
          </w:p>
        </w:tc>
        <w:tc>
          <w:tcPr>
            <w:tcW w:w="1701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коробок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Кондитерские изделия (Печенье)</w:t>
            </w:r>
          </w:p>
        </w:tc>
        <w:tc>
          <w:tcPr>
            <w:tcW w:w="1701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</w:tcPr>
          <w:p w:rsidR="00220516" w:rsidRPr="00E41D49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бутилированная </w:t>
            </w:r>
          </w:p>
        </w:tc>
        <w:tc>
          <w:tcPr>
            <w:tcW w:w="1701" w:type="dxa"/>
          </w:tcPr>
          <w:p w:rsidR="00220516" w:rsidRPr="00E41D49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</w:tr>
      <w:tr w:rsidR="00220516" w:rsidTr="002F7889">
        <w:tc>
          <w:tcPr>
            <w:tcW w:w="9488" w:type="dxa"/>
            <w:gridSpan w:val="4"/>
          </w:tcPr>
          <w:p w:rsidR="00220516" w:rsidRPr="00710FD5" w:rsidRDefault="00220516" w:rsidP="00220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Лекарственные средства и медицинские изделия 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Приказом ДЗПК от 29.11.2016 г. №1152-о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Маска одноразовая медицинская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220516" w:rsidTr="00C33E1E">
        <w:tc>
          <w:tcPr>
            <w:tcW w:w="9488" w:type="dxa"/>
            <w:gridSpan w:val="4"/>
            <w:vAlign w:val="center"/>
          </w:tcPr>
          <w:p w:rsidR="00220516" w:rsidRPr="00C33E1E" w:rsidRDefault="00220516" w:rsidP="00220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Строительные материалы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 строительный</w:t>
            </w:r>
          </w:p>
        </w:tc>
        <w:tc>
          <w:tcPr>
            <w:tcW w:w="1701" w:type="dxa"/>
          </w:tcPr>
          <w:p w:rsidR="00220516" w:rsidRPr="00C33E1E" w:rsidRDefault="00220516" w:rsidP="002205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8" w:type="dxa"/>
          </w:tcPr>
          <w:p w:rsidR="00220516" w:rsidRDefault="007313B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Пиломатериалы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8" w:type="dxa"/>
          </w:tcPr>
          <w:p w:rsidR="00220516" w:rsidRDefault="007313B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Рубероид</w:t>
            </w:r>
          </w:p>
        </w:tc>
        <w:tc>
          <w:tcPr>
            <w:tcW w:w="1701" w:type="dxa"/>
          </w:tcPr>
          <w:p w:rsidR="00220516" w:rsidRPr="00C33E1E" w:rsidRDefault="00220516" w:rsidP="0022051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8" w:type="dxa"/>
          </w:tcPr>
          <w:p w:rsidR="00220516" w:rsidRDefault="00220516" w:rsidP="00731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13B2">
              <w:rPr>
                <w:sz w:val="22"/>
                <w:szCs w:val="22"/>
              </w:rPr>
              <w:t>50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Шифер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8" w:type="dxa"/>
          </w:tcPr>
          <w:p w:rsidR="00220516" w:rsidRDefault="00220516" w:rsidP="00731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13B2">
              <w:rPr>
                <w:sz w:val="22"/>
                <w:szCs w:val="22"/>
              </w:rPr>
              <w:t>50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Арматура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Гвозди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Проволока крепежная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Провода и кабели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220516" w:rsidTr="002F7889">
        <w:tc>
          <w:tcPr>
            <w:tcW w:w="9488" w:type="dxa"/>
            <w:gridSpan w:val="4"/>
          </w:tcPr>
          <w:p w:rsidR="00220516" w:rsidRPr="00C33E1E" w:rsidRDefault="00220516" w:rsidP="00220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Топливо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Автобензин А-80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Автобензин АИ-92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и смазки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Керосин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220516" w:rsidTr="002F7889">
        <w:tc>
          <w:tcPr>
            <w:tcW w:w="9488" w:type="dxa"/>
            <w:gridSpan w:val="4"/>
          </w:tcPr>
          <w:p w:rsidR="00220516" w:rsidRPr="00C87C8D" w:rsidRDefault="00220516" w:rsidP="00220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Аварийно-спасательный инструмент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Мотопила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220516" w:rsidRDefault="00220516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Инструмент: слесарный, шанцевый </w:t>
            </w:r>
          </w:p>
        </w:tc>
        <w:tc>
          <w:tcPr>
            <w:tcW w:w="1701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20516" w:rsidTr="002F7889">
        <w:tc>
          <w:tcPr>
            <w:tcW w:w="9488" w:type="dxa"/>
            <w:gridSpan w:val="4"/>
          </w:tcPr>
          <w:p w:rsidR="00220516" w:rsidRPr="00C87C8D" w:rsidRDefault="00220516" w:rsidP="00220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Вещевое имущество</w:t>
            </w:r>
            <w:r w:rsidR="00916570">
              <w:rPr>
                <w:b/>
                <w:sz w:val="22"/>
                <w:szCs w:val="22"/>
              </w:rPr>
              <w:t xml:space="preserve"> и ресурсы жизнеобеспечения</w:t>
            </w:r>
          </w:p>
        </w:tc>
      </w:tr>
      <w:tr w:rsidR="00220516" w:rsidTr="00C33E1E">
        <w:tc>
          <w:tcPr>
            <w:tcW w:w="562" w:type="dxa"/>
          </w:tcPr>
          <w:p w:rsidR="00220516" w:rsidRDefault="00220516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220516" w:rsidRDefault="00F831AE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Кровать раскладная </w:t>
            </w:r>
          </w:p>
        </w:tc>
        <w:tc>
          <w:tcPr>
            <w:tcW w:w="1701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20516" w:rsidTr="00C33E1E">
        <w:tc>
          <w:tcPr>
            <w:tcW w:w="562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220516" w:rsidRDefault="00F831AE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Кровать сборная</w:t>
            </w:r>
          </w:p>
        </w:tc>
        <w:tc>
          <w:tcPr>
            <w:tcW w:w="1701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20516" w:rsidTr="00C33E1E">
        <w:tc>
          <w:tcPr>
            <w:tcW w:w="562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220516" w:rsidRDefault="00F831AE" w:rsidP="00F83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белье (наволочка, простыня – 2 шт.)</w:t>
            </w:r>
          </w:p>
        </w:tc>
        <w:tc>
          <w:tcPr>
            <w:tcW w:w="1701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20516" w:rsidTr="00C33E1E">
        <w:tc>
          <w:tcPr>
            <w:tcW w:w="562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220516" w:rsidRDefault="00F831AE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Постельные принадлежности (подушка, матрац, одеяло)</w:t>
            </w:r>
          </w:p>
        </w:tc>
        <w:tc>
          <w:tcPr>
            <w:tcW w:w="1701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220516" w:rsidRDefault="00F831AE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20516" w:rsidTr="00C33E1E">
        <w:tc>
          <w:tcPr>
            <w:tcW w:w="562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237" w:type="dxa"/>
          </w:tcPr>
          <w:p w:rsidR="00220516" w:rsidRDefault="00916570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Полотенца</w:t>
            </w:r>
          </w:p>
        </w:tc>
        <w:tc>
          <w:tcPr>
            <w:tcW w:w="1701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20516" w:rsidTr="00C33E1E">
        <w:tc>
          <w:tcPr>
            <w:tcW w:w="562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237" w:type="dxa"/>
          </w:tcPr>
          <w:p w:rsidR="00220516" w:rsidRDefault="00916570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газовая</w:t>
            </w:r>
          </w:p>
        </w:tc>
        <w:tc>
          <w:tcPr>
            <w:tcW w:w="1701" w:type="dxa"/>
          </w:tcPr>
          <w:p w:rsidR="00220516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20516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6570" w:rsidTr="00C33E1E">
        <w:tc>
          <w:tcPr>
            <w:tcW w:w="562" w:type="dxa"/>
          </w:tcPr>
          <w:p w:rsidR="00916570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</w:tcPr>
          <w:p w:rsidR="00916570" w:rsidRDefault="00916570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Газовый баллон для плиты</w:t>
            </w:r>
          </w:p>
        </w:tc>
        <w:tc>
          <w:tcPr>
            <w:tcW w:w="1701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916570" w:rsidRDefault="00916570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916570" w:rsidTr="00C33E1E">
        <w:tc>
          <w:tcPr>
            <w:tcW w:w="562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</w:tcPr>
          <w:p w:rsidR="00916570" w:rsidRDefault="002F7889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пушка</w:t>
            </w:r>
          </w:p>
        </w:tc>
        <w:tc>
          <w:tcPr>
            <w:tcW w:w="1701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16570" w:rsidTr="00C33E1E">
        <w:tc>
          <w:tcPr>
            <w:tcW w:w="562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</w:tcPr>
          <w:p w:rsidR="00916570" w:rsidRDefault="002F7889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 зимняя, летняя для размещения людей 6 – 24 мест</w:t>
            </w:r>
          </w:p>
        </w:tc>
        <w:tc>
          <w:tcPr>
            <w:tcW w:w="1701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16570" w:rsidTr="00C33E1E">
        <w:tc>
          <w:tcPr>
            <w:tcW w:w="562" w:type="dxa"/>
          </w:tcPr>
          <w:p w:rsidR="00916570" w:rsidRDefault="002F788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</w:tcPr>
          <w:p w:rsidR="00916570" w:rsidRDefault="002F7889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Рукомойник</w:t>
            </w:r>
          </w:p>
        </w:tc>
        <w:tc>
          <w:tcPr>
            <w:tcW w:w="1701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6570" w:rsidTr="00C33E1E">
        <w:tc>
          <w:tcPr>
            <w:tcW w:w="562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</w:tcPr>
          <w:p w:rsidR="00916570" w:rsidRDefault="00D54002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моющее средство</w:t>
            </w:r>
            <w:r w:rsidR="002F78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кг.</w:t>
            </w:r>
          </w:p>
        </w:tc>
        <w:tc>
          <w:tcPr>
            <w:tcW w:w="988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16570" w:rsidTr="00C33E1E">
        <w:tc>
          <w:tcPr>
            <w:tcW w:w="562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</w:tcPr>
          <w:p w:rsidR="00916570" w:rsidRDefault="00D54002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Посуда одноразовая</w:t>
            </w:r>
          </w:p>
        </w:tc>
        <w:tc>
          <w:tcPr>
            <w:tcW w:w="1701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916570" w:rsidRDefault="00D5400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916570" w:rsidTr="00C33E1E">
        <w:tc>
          <w:tcPr>
            <w:tcW w:w="562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</w:tcPr>
          <w:p w:rsidR="00916570" w:rsidRDefault="002C2847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Лампа керосиновая (летучая мышь)</w:t>
            </w:r>
          </w:p>
        </w:tc>
        <w:tc>
          <w:tcPr>
            <w:tcW w:w="1701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16570" w:rsidTr="00C33E1E">
        <w:tc>
          <w:tcPr>
            <w:tcW w:w="562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</w:tcPr>
          <w:p w:rsidR="00916570" w:rsidRDefault="002C2847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Свеча парафиновая</w:t>
            </w:r>
          </w:p>
        </w:tc>
        <w:tc>
          <w:tcPr>
            <w:tcW w:w="1701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16570" w:rsidTr="00C33E1E">
        <w:tc>
          <w:tcPr>
            <w:tcW w:w="562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</w:tcPr>
          <w:p w:rsidR="00916570" w:rsidRDefault="002C2847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Фонарь электрический с элементами питания</w:t>
            </w:r>
          </w:p>
        </w:tc>
        <w:tc>
          <w:tcPr>
            <w:tcW w:w="1701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16570" w:rsidTr="00C33E1E">
        <w:tc>
          <w:tcPr>
            <w:tcW w:w="562" w:type="dxa"/>
          </w:tcPr>
          <w:p w:rsidR="00916570" w:rsidRDefault="002C284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</w:tcPr>
          <w:p w:rsidR="00916570" w:rsidRDefault="006F70A2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Спички</w:t>
            </w:r>
          </w:p>
        </w:tc>
        <w:tc>
          <w:tcPr>
            <w:tcW w:w="1701" w:type="dxa"/>
          </w:tcPr>
          <w:p w:rsidR="00916570" w:rsidRDefault="006F70A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коробок</w:t>
            </w:r>
          </w:p>
        </w:tc>
        <w:tc>
          <w:tcPr>
            <w:tcW w:w="988" w:type="dxa"/>
          </w:tcPr>
          <w:p w:rsidR="00916570" w:rsidRDefault="006F70A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2C2847" w:rsidTr="00C33E1E">
        <w:tc>
          <w:tcPr>
            <w:tcW w:w="562" w:type="dxa"/>
          </w:tcPr>
          <w:p w:rsidR="002C2847" w:rsidRDefault="006F70A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</w:tcPr>
          <w:p w:rsidR="002C2847" w:rsidRDefault="006F70A2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Чайник металлический</w:t>
            </w:r>
          </w:p>
        </w:tc>
        <w:tc>
          <w:tcPr>
            <w:tcW w:w="1701" w:type="dxa"/>
          </w:tcPr>
          <w:p w:rsidR="002C2847" w:rsidRDefault="006F70A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2C2847" w:rsidRDefault="006F70A2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F70A2" w:rsidTr="00C33E1E">
        <w:tc>
          <w:tcPr>
            <w:tcW w:w="562" w:type="dxa"/>
          </w:tcPr>
          <w:p w:rsidR="006F70A2" w:rsidRDefault="001B0F0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</w:tcPr>
          <w:p w:rsidR="006F70A2" w:rsidRDefault="001B0F0D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Емкость для хранения воды 50 – 100 л.</w:t>
            </w:r>
          </w:p>
        </w:tc>
        <w:tc>
          <w:tcPr>
            <w:tcW w:w="1701" w:type="dxa"/>
          </w:tcPr>
          <w:p w:rsidR="006F70A2" w:rsidRDefault="001B0F0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6F70A2" w:rsidRPr="00C407D7" w:rsidRDefault="001B0F0D" w:rsidP="002205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407D7" w:rsidTr="00B03EB1">
        <w:tc>
          <w:tcPr>
            <w:tcW w:w="9488" w:type="dxa"/>
            <w:gridSpan w:val="4"/>
          </w:tcPr>
          <w:p w:rsidR="00C407D7" w:rsidRPr="00C407D7" w:rsidRDefault="00C407D7" w:rsidP="00C407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Другие ресурсы </w:t>
            </w:r>
          </w:p>
        </w:tc>
      </w:tr>
      <w:tr w:rsidR="007313B2" w:rsidTr="00C33E1E">
        <w:tc>
          <w:tcPr>
            <w:tcW w:w="562" w:type="dxa"/>
          </w:tcPr>
          <w:p w:rsidR="007313B2" w:rsidRDefault="00C407D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7313B2" w:rsidRDefault="00C407D7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Дизель(</w:t>
            </w:r>
            <w:proofErr w:type="spellStart"/>
            <w:r>
              <w:rPr>
                <w:sz w:val="22"/>
                <w:szCs w:val="22"/>
              </w:rPr>
              <w:t>бензо</w:t>
            </w:r>
            <w:proofErr w:type="spellEnd"/>
            <w:r>
              <w:rPr>
                <w:sz w:val="22"/>
                <w:szCs w:val="22"/>
              </w:rPr>
              <w:t>) – генератор 5-10 кВт</w:t>
            </w:r>
          </w:p>
        </w:tc>
        <w:tc>
          <w:tcPr>
            <w:tcW w:w="1701" w:type="dxa"/>
          </w:tcPr>
          <w:p w:rsidR="007313B2" w:rsidRDefault="00C407D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7313B2" w:rsidRDefault="00C407D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407D7" w:rsidTr="00C33E1E">
        <w:tc>
          <w:tcPr>
            <w:tcW w:w="562" w:type="dxa"/>
          </w:tcPr>
          <w:p w:rsidR="00C407D7" w:rsidRDefault="00C407D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C407D7" w:rsidRDefault="00C407D7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Мотопомпа (различных видов)</w:t>
            </w:r>
          </w:p>
        </w:tc>
        <w:tc>
          <w:tcPr>
            <w:tcW w:w="1701" w:type="dxa"/>
          </w:tcPr>
          <w:p w:rsidR="00C407D7" w:rsidRDefault="00C407D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C407D7" w:rsidRDefault="00C407D7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D24DD" w:rsidTr="00C33E1E">
        <w:tc>
          <w:tcPr>
            <w:tcW w:w="562" w:type="dxa"/>
          </w:tcPr>
          <w:p w:rsidR="00DD24DD" w:rsidRDefault="00DD24D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DD24DD" w:rsidRDefault="00DD24DD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Водоналивная дамба ВРД-0,8</w:t>
            </w:r>
          </w:p>
        </w:tc>
        <w:tc>
          <w:tcPr>
            <w:tcW w:w="1701" w:type="dxa"/>
          </w:tcPr>
          <w:p w:rsidR="00DD24DD" w:rsidRDefault="00DD24D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DD24DD" w:rsidRDefault="00DD24D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5409" w:rsidTr="00C33E1E">
        <w:tc>
          <w:tcPr>
            <w:tcW w:w="562" w:type="dxa"/>
          </w:tcPr>
          <w:p w:rsidR="00C75409" w:rsidRDefault="00C7540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C75409" w:rsidRDefault="00C75409" w:rsidP="002205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Квадрокоптер</w:t>
            </w:r>
            <w:proofErr w:type="spellEnd"/>
          </w:p>
        </w:tc>
        <w:tc>
          <w:tcPr>
            <w:tcW w:w="1701" w:type="dxa"/>
          </w:tcPr>
          <w:p w:rsidR="00C75409" w:rsidRDefault="00C7540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C75409" w:rsidRDefault="00C75409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2D4C" w:rsidTr="00B03EB1">
        <w:tc>
          <w:tcPr>
            <w:tcW w:w="9488" w:type="dxa"/>
            <w:gridSpan w:val="4"/>
          </w:tcPr>
          <w:p w:rsidR="00942D4C" w:rsidRPr="00942D4C" w:rsidRDefault="00942D4C" w:rsidP="002205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СИЗ приборы РХБЗ</w:t>
            </w:r>
          </w:p>
        </w:tc>
      </w:tr>
      <w:tr w:rsidR="00C407D7" w:rsidTr="00C33E1E">
        <w:tc>
          <w:tcPr>
            <w:tcW w:w="562" w:type="dxa"/>
          </w:tcPr>
          <w:p w:rsidR="00C407D7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C407D7" w:rsidRDefault="00942D4C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 мощности дозы радиации ИМД-1Р, ДП-5А, ДП-5В</w:t>
            </w:r>
          </w:p>
        </w:tc>
        <w:tc>
          <w:tcPr>
            <w:tcW w:w="1701" w:type="dxa"/>
          </w:tcPr>
          <w:p w:rsidR="00C407D7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C407D7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2D4C" w:rsidTr="00C33E1E">
        <w:tc>
          <w:tcPr>
            <w:tcW w:w="562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942D4C" w:rsidRDefault="00942D4C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 химической разведки ВПХР</w:t>
            </w:r>
          </w:p>
        </w:tc>
        <w:tc>
          <w:tcPr>
            <w:tcW w:w="1701" w:type="dxa"/>
          </w:tcPr>
          <w:p w:rsidR="00942D4C" w:rsidRDefault="00DD24D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2D4C" w:rsidTr="00C33E1E">
        <w:tc>
          <w:tcPr>
            <w:tcW w:w="562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942D4C" w:rsidRDefault="00942D4C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знаков ограждения носимый КЗО-1</w:t>
            </w:r>
          </w:p>
        </w:tc>
        <w:tc>
          <w:tcPr>
            <w:tcW w:w="1701" w:type="dxa"/>
          </w:tcPr>
          <w:p w:rsidR="00942D4C" w:rsidRDefault="00DD24DD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</w:t>
            </w:r>
          </w:p>
        </w:tc>
        <w:tc>
          <w:tcPr>
            <w:tcW w:w="988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2D4C" w:rsidTr="00C33E1E">
        <w:tc>
          <w:tcPr>
            <w:tcW w:w="562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</w:tcPr>
          <w:p w:rsidR="00942D4C" w:rsidRDefault="00942D4C" w:rsidP="00220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Респираторы Р-2</w:t>
            </w:r>
          </w:p>
        </w:tc>
        <w:tc>
          <w:tcPr>
            <w:tcW w:w="1701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8" w:type="dxa"/>
          </w:tcPr>
          <w:p w:rsidR="00942D4C" w:rsidRDefault="00942D4C" w:rsidP="00220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4765CC" w:rsidRDefault="004765CC" w:rsidP="004765CC">
      <w:pPr>
        <w:jc w:val="center"/>
        <w:rPr>
          <w:b/>
        </w:rPr>
      </w:pPr>
    </w:p>
    <w:p w:rsidR="004765CC" w:rsidRDefault="004765CC" w:rsidP="004765CC">
      <w:pPr>
        <w:jc w:val="center"/>
        <w:rPr>
          <w:b/>
        </w:rPr>
      </w:pPr>
    </w:p>
    <w:p w:rsidR="004765CC" w:rsidRDefault="00DD24DD" w:rsidP="004765CC">
      <w:pPr>
        <w:jc w:val="center"/>
        <w:rPr>
          <w:b/>
        </w:rPr>
      </w:pPr>
      <w:r>
        <w:rPr>
          <w:b/>
        </w:rPr>
        <w:t xml:space="preserve"> </w:t>
      </w:r>
      <w:r w:rsidR="00C87C8D">
        <w:rPr>
          <w:b/>
        </w:rPr>
        <w:t xml:space="preserve"> </w:t>
      </w:r>
    </w:p>
    <w:p w:rsidR="00E054BF" w:rsidRDefault="00E054BF" w:rsidP="00E054BF"/>
    <w:p w:rsidR="00E054BF" w:rsidRDefault="00E054BF" w:rsidP="00E054BF">
      <w:pPr>
        <w:jc w:val="both"/>
      </w:pPr>
    </w:p>
    <w:p w:rsidR="001E37FB" w:rsidRDefault="001E37FB" w:rsidP="00567541">
      <w:pPr>
        <w:ind w:firstLine="709"/>
        <w:jc w:val="both"/>
      </w:pPr>
    </w:p>
    <w:p w:rsidR="00567541" w:rsidRDefault="00567541" w:rsidP="00567541">
      <w:pPr>
        <w:jc w:val="both"/>
      </w:pPr>
    </w:p>
    <w:p w:rsidR="00567541" w:rsidRDefault="00567541" w:rsidP="00567541">
      <w:pPr>
        <w:ind w:firstLine="709"/>
        <w:jc w:val="both"/>
      </w:pPr>
    </w:p>
    <w:p w:rsidR="006B0BD2" w:rsidRDefault="006B0BD2" w:rsidP="006B0BD2"/>
    <w:p w:rsidR="00E054BF" w:rsidRDefault="00E054BF"/>
    <w:sectPr w:rsidR="00E054BF" w:rsidSect="00C87C8D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E8"/>
    <w:rsid w:val="0001219D"/>
    <w:rsid w:val="00040A92"/>
    <w:rsid w:val="00071536"/>
    <w:rsid w:val="000F361C"/>
    <w:rsid w:val="001303D5"/>
    <w:rsid w:val="00156A12"/>
    <w:rsid w:val="001B0F0D"/>
    <w:rsid w:val="001E37FB"/>
    <w:rsid w:val="002131F5"/>
    <w:rsid w:val="002157C5"/>
    <w:rsid w:val="00220516"/>
    <w:rsid w:val="0022306F"/>
    <w:rsid w:val="00246057"/>
    <w:rsid w:val="00254D8E"/>
    <w:rsid w:val="002A0E91"/>
    <w:rsid w:val="002B5AE2"/>
    <w:rsid w:val="002C2847"/>
    <w:rsid w:val="002C469B"/>
    <w:rsid w:val="002D6D49"/>
    <w:rsid w:val="002F7889"/>
    <w:rsid w:val="003555E6"/>
    <w:rsid w:val="004107A8"/>
    <w:rsid w:val="00465B6F"/>
    <w:rsid w:val="004765CC"/>
    <w:rsid w:val="00492851"/>
    <w:rsid w:val="004E7057"/>
    <w:rsid w:val="0051692C"/>
    <w:rsid w:val="00536377"/>
    <w:rsid w:val="005660F1"/>
    <w:rsid w:val="00567541"/>
    <w:rsid w:val="005952F3"/>
    <w:rsid w:val="005A6CFD"/>
    <w:rsid w:val="005B4840"/>
    <w:rsid w:val="0061792D"/>
    <w:rsid w:val="00667136"/>
    <w:rsid w:val="006B0BD2"/>
    <w:rsid w:val="006F70A2"/>
    <w:rsid w:val="00710FD5"/>
    <w:rsid w:val="007313B2"/>
    <w:rsid w:val="00777359"/>
    <w:rsid w:val="007E0781"/>
    <w:rsid w:val="007E161D"/>
    <w:rsid w:val="00827E40"/>
    <w:rsid w:val="00836889"/>
    <w:rsid w:val="00841946"/>
    <w:rsid w:val="008A47DB"/>
    <w:rsid w:val="008E424F"/>
    <w:rsid w:val="008E5843"/>
    <w:rsid w:val="00916570"/>
    <w:rsid w:val="00942B29"/>
    <w:rsid w:val="00942D4C"/>
    <w:rsid w:val="00971971"/>
    <w:rsid w:val="009B5477"/>
    <w:rsid w:val="00A03BAA"/>
    <w:rsid w:val="00A1326C"/>
    <w:rsid w:val="00A71085"/>
    <w:rsid w:val="00AA0887"/>
    <w:rsid w:val="00AB7C9B"/>
    <w:rsid w:val="00AD0A2B"/>
    <w:rsid w:val="00AF66A1"/>
    <w:rsid w:val="00AF6CB6"/>
    <w:rsid w:val="00B03EB1"/>
    <w:rsid w:val="00B04179"/>
    <w:rsid w:val="00B14770"/>
    <w:rsid w:val="00B214BA"/>
    <w:rsid w:val="00B703B7"/>
    <w:rsid w:val="00B7416A"/>
    <w:rsid w:val="00B97352"/>
    <w:rsid w:val="00BB6566"/>
    <w:rsid w:val="00BF6337"/>
    <w:rsid w:val="00C264AB"/>
    <w:rsid w:val="00C33E1E"/>
    <w:rsid w:val="00C407D7"/>
    <w:rsid w:val="00C75409"/>
    <w:rsid w:val="00C87C8D"/>
    <w:rsid w:val="00CF0C97"/>
    <w:rsid w:val="00CF4230"/>
    <w:rsid w:val="00D54002"/>
    <w:rsid w:val="00DB775F"/>
    <w:rsid w:val="00DD24DD"/>
    <w:rsid w:val="00DF48A4"/>
    <w:rsid w:val="00E031FE"/>
    <w:rsid w:val="00E054BF"/>
    <w:rsid w:val="00E41D49"/>
    <w:rsid w:val="00E57A2A"/>
    <w:rsid w:val="00EA7311"/>
    <w:rsid w:val="00F02092"/>
    <w:rsid w:val="00F03D89"/>
    <w:rsid w:val="00F55299"/>
    <w:rsid w:val="00F8312F"/>
    <w:rsid w:val="00F831AE"/>
    <w:rsid w:val="00F84EE8"/>
    <w:rsid w:val="00FA2605"/>
    <w:rsid w:val="00FB0E0D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0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A12"/>
    <w:pPr>
      <w:ind w:left="720"/>
      <w:contextualSpacing/>
    </w:pPr>
  </w:style>
  <w:style w:type="table" w:styleId="a5">
    <w:name w:val="Table Grid"/>
    <w:basedOn w:val="a1"/>
    <w:uiPriority w:val="39"/>
    <w:rsid w:val="000F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0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A12"/>
    <w:pPr>
      <w:ind w:left="720"/>
      <w:contextualSpacing/>
    </w:pPr>
  </w:style>
  <w:style w:type="table" w:styleId="a5">
    <w:name w:val="Table Grid"/>
    <w:basedOn w:val="a1"/>
    <w:uiPriority w:val="39"/>
    <w:rsid w:val="000F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0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9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DGE</cp:lastModifiedBy>
  <cp:revision>44</cp:revision>
  <cp:lastPrinted>2023-02-06T04:42:00Z</cp:lastPrinted>
  <dcterms:created xsi:type="dcterms:W3CDTF">2023-01-17T02:00:00Z</dcterms:created>
  <dcterms:modified xsi:type="dcterms:W3CDTF">2023-02-06T06:01:00Z</dcterms:modified>
</cp:coreProperties>
</file>