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8109F" w14:textId="77777777" w:rsidR="00166889" w:rsidRPr="00166889" w:rsidRDefault="00166889" w:rsidP="00166889">
      <w:pPr>
        <w:pStyle w:val="10"/>
        <w:keepNext/>
        <w:keepLines/>
        <w:spacing w:line="240" w:lineRule="auto"/>
        <w:ind w:left="5812" w:right="-27" w:firstLine="0"/>
        <w:rPr>
          <w:rStyle w:val="1MicrosoftSansSerif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0" w:name="bookmark0"/>
      <w:r w:rsidRPr="00166889">
        <w:rPr>
          <w:rStyle w:val="1MicrosoftSansSerif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Приложение № 6 </w:t>
      </w:r>
    </w:p>
    <w:p w14:paraId="26987249" w14:textId="59B276A2" w:rsidR="00166889" w:rsidRPr="00166889" w:rsidRDefault="00166889" w:rsidP="00166889">
      <w:pPr>
        <w:pStyle w:val="10"/>
        <w:keepNext/>
        <w:keepLines/>
        <w:shd w:val="clear" w:color="auto" w:fill="auto"/>
        <w:spacing w:line="240" w:lineRule="auto"/>
        <w:ind w:left="5812" w:right="-27" w:firstLine="0"/>
        <w:rPr>
          <w:rStyle w:val="1MicrosoftSansSerif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66889">
        <w:rPr>
          <w:rStyle w:val="1MicrosoftSansSerif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 Порядку разработки, реализации и оценки эффективности муниципальных программ Хасанского муниципального района от 26.12.2022 г.  № 1068-па (ред. от 30.01.2023 №71-па)</w:t>
      </w:r>
    </w:p>
    <w:p w14:paraId="5EEA8962" w14:textId="77777777" w:rsidR="00166889" w:rsidRDefault="00166889" w:rsidP="00882992">
      <w:pPr>
        <w:pStyle w:val="10"/>
        <w:keepNext/>
        <w:keepLines/>
        <w:shd w:val="clear" w:color="auto" w:fill="auto"/>
        <w:ind w:right="-27" w:firstLine="0"/>
        <w:jc w:val="center"/>
        <w:rPr>
          <w:rStyle w:val="1MicrosoftSansSerif"/>
          <w:rFonts w:ascii="Times New Roman" w:hAnsi="Times New Roman" w:cs="Times New Roman"/>
          <w:color w:val="000000"/>
        </w:rPr>
      </w:pPr>
    </w:p>
    <w:p w14:paraId="66D15623" w14:textId="77777777" w:rsidR="00166889" w:rsidRDefault="00166889" w:rsidP="00882992">
      <w:pPr>
        <w:pStyle w:val="10"/>
        <w:keepNext/>
        <w:keepLines/>
        <w:shd w:val="clear" w:color="auto" w:fill="auto"/>
        <w:ind w:right="-27" w:firstLine="0"/>
        <w:jc w:val="center"/>
        <w:rPr>
          <w:rStyle w:val="1MicrosoftSansSerif"/>
          <w:rFonts w:ascii="Times New Roman" w:hAnsi="Times New Roman" w:cs="Times New Roman"/>
          <w:color w:val="000000"/>
        </w:rPr>
      </w:pPr>
    </w:p>
    <w:p w14:paraId="13ABD9E7" w14:textId="77777777" w:rsidR="00166889" w:rsidRDefault="00166889" w:rsidP="00882992">
      <w:pPr>
        <w:pStyle w:val="10"/>
        <w:keepNext/>
        <w:keepLines/>
        <w:shd w:val="clear" w:color="auto" w:fill="auto"/>
        <w:ind w:right="-27" w:firstLine="0"/>
        <w:jc w:val="center"/>
        <w:rPr>
          <w:rStyle w:val="1MicrosoftSansSerif"/>
          <w:rFonts w:ascii="Times New Roman" w:hAnsi="Times New Roman" w:cs="Times New Roman"/>
          <w:color w:val="000000"/>
        </w:rPr>
      </w:pPr>
    </w:p>
    <w:p w14:paraId="1AF189AF" w14:textId="07E26791" w:rsidR="00882992" w:rsidRDefault="00497EAC" w:rsidP="00882992">
      <w:pPr>
        <w:pStyle w:val="10"/>
        <w:keepNext/>
        <w:keepLines/>
        <w:shd w:val="clear" w:color="auto" w:fill="auto"/>
        <w:ind w:right="-27" w:firstLine="0"/>
        <w:jc w:val="center"/>
        <w:rPr>
          <w:rStyle w:val="1"/>
          <w:color w:val="000000"/>
        </w:rPr>
      </w:pPr>
      <w:r>
        <w:rPr>
          <w:rStyle w:val="1MicrosoftSansSerif"/>
          <w:rFonts w:ascii="Times New Roman" w:hAnsi="Times New Roman" w:cs="Times New Roman"/>
          <w:color w:val="000000"/>
        </w:rPr>
        <w:t xml:space="preserve">ГОДОВОЙ </w:t>
      </w:r>
      <w:r w:rsidR="00BC728B" w:rsidRPr="00882992">
        <w:rPr>
          <w:rStyle w:val="1MicrosoftSansSerif"/>
          <w:rFonts w:ascii="Times New Roman" w:hAnsi="Times New Roman" w:cs="Times New Roman"/>
          <w:color w:val="000000"/>
        </w:rPr>
        <w:t xml:space="preserve">ОТЧЕТ </w:t>
      </w:r>
      <w:r w:rsidR="00BC728B" w:rsidRPr="00882992">
        <w:rPr>
          <w:rStyle w:val="1"/>
          <w:color w:val="000000"/>
        </w:rPr>
        <w:t xml:space="preserve"> </w:t>
      </w:r>
    </w:p>
    <w:p w14:paraId="73609EC8" w14:textId="2EA275DA" w:rsidR="00882992" w:rsidRPr="00166889" w:rsidRDefault="00882992" w:rsidP="00166889">
      <w:pPr>
        <w:pStyle w:val="10"/>
        <w:keepNext/>
        <w:keepLines/>
        <w:shd w:val="clear" w:color="auto" w:fill="auto"/>
        <w:ind w:right="-27" w:firstLine="0"/>
        <w:jc w:val="center"/>
        <w:rPr>
          <w:rStyle w:val="21"/>
          <w:b/>
          <w:bCs/>
          <w:color w:val="000000"/>
        </w:rPr>
      </w:pPr>
      <w:r w:rsidRPr="00166889">
        <w:rPr>
          <w:rStyle w:val="1"/>
          <w:b/>
          <w:bCs/>
          <w:color w:val="000000"/>
        </w:rPr>
        <w:t>за 20</w:t>
      </w:r>
      <w:r w:rsidR="00526AE2" w:rsidRPr="00166889">
        <w:rPr>
          <w:rStyle w:val="1"/>
          <w:b/>
          <w:bCs/>
          <w:color w:val="000000"/>
        </w:rPr>
        <w:t>2</w:t>
      </w:r>
      <w:r w:rsidR="00D059B3">
        <w:rPr>
          <w:rStyle w:val="1"/>
          <w:b/>
          <w:bCs/>
          <w:color w:val="000000"/>
        </w:rPr>
        <w:t>3</w:t>
      </w:r>
      <w:r w:rsidR="00BC728B" w:rsidRPr="00166889">
        <w:rPr>
          <w:rStyle w:val="1"/>
          <w:b/>
          <w:bCs/>
          <w:color w:val="000000"/>
        </w:rPr>
        <w:t xml:space="preserve"> год</w:t>
      </w:r>
      <w:bookmarkStart w:id="1" w:name="bookmark1"/>
      <w:bookmarkEnd w:id="0"/>
    </w:p>
    <w:p w14:paraId="5CB8575D" w14:textId="77777777" w:rsidR="00BC728B" w:rsidRDefault="00BC728B">
      <w:pPr>
        <w:pStyle w:val="22"/>
        <w:keepNext/>
        <w:keepLines/>
        <w:shd w:val="clear" w:color="auto" w:fill="auto"/>
        <w:spacing w:before="0" w:after="0" w:line="400" w:lineRule="exact"/>
        <w:ind w:left="40"/>
      </w:pPr>
      <w:r>
        <w:rPr>
          <w:rStyle w:val="21"/>
          <w:b/>
          <w:bCs/>
          <w:color w:val="000000"/>
        </w:rPr>
        <w:t>о ходе реализации и оценке эффективности</w:t>
      </w:r>
      <w:bookmarkEnd w:id="1"/>
    </w:p>
    <w:p w14:paraId="26FC7C9A" w14:textId="77777777" w:rsidR="00BC728B" w:rsidRDefault="00BC728B">
      <w:pPr>
        <w:pStyle w:val="20"/>
        <w:shd w:val="clear" w:color="auto" w:fill="auto"/>
        <w:spacing w:after="0" w:line="451" w:lineRule="exact"/>
        <w:ind w:left="40"/>
        <w:jc w:val="center"/>
      </w:pPr>
      <w:r>
        <w:rPr>
          <w:rStyle w:val="2"/>
          <w:b/>
          <w:bCs/>
          <w:color w:val="000000"/>
        </w:rPr>
        <w:t>реализации муниципальном программы</w:t>
      </w:r>
    </w:p>
    <w:p w14:paraId="3F44F66A" w14:textId="4F3E5541" w:rsidR="00BC728B" w:rsidRDefault="00BC728B" w:rsidP="00D059B3">
      <w:pPr>
        <w:pStyle w:val="31"/>
        <w:keepNext/>
        <w:keepLines/>
        <w:ind w:left="40"/>
        <w:rPr>
          <w:rStyle w:val="30"/>
          <w:b/>
          <w:bCs/>
          <w:color w:val="000000"/>
        </w:rPr>
      </w:pPr>
      <w:bookmarkStart w:id="2" w:name="bookmark2"/>
      <w:r w:rsidRPr="00497EAC">
        <w:rPr>
          <w:rStyle w:val="30"/>
          <w:b/>
          <w:bCs/>
          <w:color w:val="000000"/>
        </w:rPr>
        <w:t>«</w:t>
      </w:r>
      <w:bookmarkEnd w:id="2"/>
      <w:r w:rsidR="00D059B3" w:rsidRPr="00D059B3">
        <w:rPr>
          <w:rStyle w:val="30"/>
          <w:b/>
          <w:bCs/>
          <w:color w:val="000000"/>
        </w:rPr>
        <w:t>Переселение граждан из аварийного жилищного фонда на территории Хасанского муниципального округа» на 2020-2023 годы</w:t>
      </w:r>
    </w:p>
    <w:p w14:paraId="25597C20" w14:textId="77777777" w:rsidR="00D059B3" w:rsidRPr="00497EAC" w:rsidRDefault="00D059B3" w:rsidP="00D059B3">
      <w:pPr>
        <w:pStyle w:val="31"/>
        <w:keepNext/>
        <w:keepLines/>
        <w:ind w:left="40"/>
        <w:rPr>
          <w:rStyle w:val="3"/>
          <w:b/>
          <w:bCs/>
          <w:color w:val="000000"/>
        </w:rPr>
      </w:pPr>
    </w:p>
    <w:p w14:paraId="21566463" w14:textId="77777777" w:rsidR="00D059B3" w:rsidRPr="00D059B3" w:rsidRDefault="00497EAC" w:rsidP="00D059B3">
      <w:pPr>
        <w:pStyle w:val="33"/>
        <w:spacing w:before="0" w:after="0" w:line="240" w:lineRule="auto"/>
        <w:ind w:left="40"/>
        <w:rPr>
          <w:rStyle w:val="30"/>
          <w:b w:val="0"/>
          <w:bCs w:val="0"/>
          <w:color w:val="000000"/>
          <w:sz w:val="28"/>
          <w:szCs w:val="28"/>
        </w:rPr>
      </w:pPr>
      <w:r w:rsidRPr="00497EAC">
        <w:rPr>
          <w:rStyle w:val="30"/>
          <w:b w:val="0"/>
          <w:bCs w:val="0"/>
          <w:color w:val="000000"/>
          <w:sz w:val="28"/>
          <w:szCs w:val="28"/>
        </w:rPr>
        <w:t>(постановление администрации</w:t>
      </w:r>
      <w:r>
        <w:rPr>
          <w:rStyle w:val="30"/>
          <w:b w:val="0"/>
          <w:bCs w:val="0"/>
          <w:color w:val="000000"/>
          <w:sz w:val="28"/>
          <w:szCs w:val="28"/>
        </w:rPr>
        <w:t xml:space="preserve"> </w:t>
      </w:r>
      <w:r w:rsidRPr="00497EAC">
        <w:rPr>
          <w:rStyle w:val="30"/>
          <w:b w:val="0"/>
          <w:bCs w:val="0"/>
          <w:color w:val="000000"/>
          <w:sz w:val="28"/>
          <w:szCs w:val="28"/>
        </w:rPr>
        <w:t>Хасанского муниципального района от 24.05.2019 №   171-пав редакции постановлений администрации Хасанского муниципального района от 12.03.2020 г. № 149-па, от 14.04.2021 года № 299-па, от 29.06.2021 года № 520-па, от 24.01.2022 года № 27-па, от 12.04.2022 года № 211-па, от 12.12.2022 года № 950-па</w:t>
      </w:r>
      <w:r w:rsidR="00D059B3">
        <w:rPr>
          <w:rStyle w:val="30"/>
          <w:b w:val="0"/>
          <w:bCs w:val="0"/>
          <w:color w:val="000000"/>
          <w:sz w:val="28"/>
          <w:szCs w:val="28"/>
        </w:rPr>
        <w:t xml:space="preserve">, </w:t>
      </w:r>
      <w:r w:rsidR="00D059B3" w:rsidRPr="00D059B3">
        <w:rPr>
          <w:rStyle w:val="30"/>
          <w:b w:val="0"/>
          <w:bCs w:val="0"/>
          <w:color w:val="000000"/>
          <w:sz w:val="28"/>
          <w:szCs w:val="28"/>
        </w:rPr>
        <w:t xml:space="preserve">постановления администрации Хасанского муниципального округа </w:t>
      </w:r>
    </w:p>
    <w:p w14:paraId="56FC739C" w14:textId="0A55FFD6" w:rsidR="00882992" w:rsidRPr="00497EAC" w:rsidRDefault="00D059B3" w:rsidP="00D059B3">
      <w:pPr>
        <w:pStyle w:val="33"/>
        <w:spacing w:before="0" w:after="0" w:line="240" w:lineRule="auto"/>
        <w:ind w:left="40"/>
        <w:rPr>
          <w:rStyle w:val="32"/>
          <w:b/>
          <w:bCs/>
          <w:color w:val="000000"/>
          <w:sz w:val="28"/>
          <w:szCs w:val="28"/>
        </w:rPr>
      </w:pPr>
      <w:r w:rsidRPr="00D059B3">
        <w:rPr>
          <w:rStyle w:val="30"/>
          <w:b w:val="0"/>
          <w:bCs w:val="0"/>
          <w:color w:val="000000"/>
          <w:sz w:val="28"/>
          <w:szCs w:val="28"/>
        </w:rPr>
        <w:t>от 05.06.2023 № 811-па</w:t>
      </w:r>
      <w:r w:rsidR="00497EAC" w:rsidRPr="00497EAC">
        <w:rPr>
          <w:rStyle w:val="30"/>
          <w:b w:val="0"/>
          <w:bCs w:val="0"/>
          <w:color w:val="000000"/>
          <w:sz w:val="28"/>
          <w:szCs w:val="28"/>
        </w:rPr>
        <w:t>)</w:t>
      </w:r>
    </w:p>
    <w:p w14:paraId="2DEC0B67" w14:textId="77777777" w:rsidR="00882992" w:rsidRDefault="00882992">
      <w:pPr>
        <w:pStyle w:val="33"/>
        <w:shd w:val="clear" w:color="auto" w:fill="auto"/>
        <w:spacing w:before="0" w:after="344"/>
        <w:ind w:left="40"/>
        <w:rPr>
          <w:rStyle w:val="32"/>
          <w:b/>
          <w:bCs/>
          <w:color w:val="000000"/>
        </w:rPr>
      </w:pPr>
    </w:p>
    <w:p w14:paraId="537E3F31" w14:textId="3A4FA259" w:rsidR="00BC728B" w:rsidRPr="00166889" w:rsidRDefault="00BC728B">
      <w:pPr>
        <w:pStyle w:val="33"/>
        <w:shd w:val="clear" w:color="auto" w:fill="auto"/>
        <w:spacing w:before="0" w:after="344"/>
        <w:ind w:left="40"/>
        <w:rPr>
          <w:rStyle w:val="32"/>
          <w:color w:val="000000"/>
          <w:sz w:val="28"/>
          <w:szCs w:val="28"/>
        </w:rPr>
      </w:pPr>
      <w:r w:rsidRPr="00166889">
        <w:rPr>
          <w:rStyle w:val="32"/>
          <w:color w:val="000000"/>
          <w:sz w:val="28"/>
          <w:szCs w:val="28"/>
        </w:rPr>
        <w:t xml:space="preserve">Ответственный исполнитель: управление </w:t>
      </w:r>
      <w:r w:rsidR="00D059B3">
        <w:rPr>
          <w:rStyle w:val="32"/>
          <w:color w:val="000000"/>
          <w:sz w:val="28"/>
          <w:szCs w:val="28"/>
        </w:rPr>
        <w:t>жизнеобеспечения</w:t>
      </w:r>
      <w:r w:rsidRPr="00166889">
        <w:rPr>
          <w:rStyle w:val="32"/>
          <w:color w:val="000000"/>
          <w:sz w:val="28"/>
          <w:szCs w:val="28"/>
        </w:rPr>
        <w:t xml:space="preserve"> администрации Хасанского муниципального </w:t>
      </w:r>
      <w:r w:rsidR="00D059B3">
        <w:rPr>
          <w:rStyle w:val="32"/>
          <w:color w:val="000000"/>
          <w:sz w:val="28"/>
          <w:szCs w:val="28"/>
        </w:rPr>
        <w:t>округа</w:t>
      </w:r>
    </w:p>
    <w:p w14:paraId="2D4B0D4C" w14:textId="77777777" w:rsidR="00882992" w:rsidRPr="00166889" w:rsidRDefault="00882992">
      <w:pPr>
        <w:pStyle w:val="33"/>
        <w:shd w:val="clear" w:color="auto" w:fill="auto"/>
        <w:spacing w:before="0" w:after="344"/>
        <w:ind w:left="40"/>
        <w:rPr>
          <w:sz w:val="28"/>
          <w:szCs w:val="28"/>
        </w:rPr>
      </w:pPr>
    </w:p>
    <w:p w14:paraId="4CDB2F30" w14:textId="5A289607" w:rsidR="00166889" w:rsidRPr="00166889" w:rsidRDefault="00BC728B" w:rsidP="00166889">
      <w:pPr>
        <w:pStyle w:val="33"/>
        <w:shd w:val="clear" w:color="auto" w:fill="auto"/>
        <w:spacing w:before="0" w:after="0" w:line="310" w:lineRule="exact"/>
        <w:ind w:left="40"/>
        <w:rPr>
          <w:sz w:val="28"/>
          <w:szCs w:val="28"/>
          <w:lang w:val="en-US"/>
        </w:rPr>
      </w:pPr>
      <w:r w:rsidRPr="00166889">
        <w:rPr>
          <w:rStyle w:val="32"/>
          <w:color w:val="000000"/>
          <w:sz w:val="28"/>
          <w:szCs w:val="28"/>
        </w:rPr>
        <w:t>тел</w:t>
      </w:r>
      <w:r w:rsidRPr="00166889">
        <w:rPr>
          <w:rStyle w:val="32"/>
          <w:color w:val="000000"/>
          <w:sz w:val="28"/>
          <w:szCs w:val="28"/>
          <w:lang w:val="en-US"/>
        </w:rPr>
        <w:t xml:space="preserve">. 46-2-71, </w:t>
      </w:r>
      <w:r w:rsidRPr="00166889">
        <w:rPr>
          <w:rStyle w:val="32"/>
          <w:color w:val="000000"/>
          <w:sz w:val="28"/>
          <w:szCs w:val="28"/>
          <w:lang w:val="en-US" w:eastAsia="en-US"/>
        </w:rPr>
        <w:t xml:space="preserve">e-mail: </w:t>
      </w:r>
      <w:hyperlink r:id="rId7" w:history="1">
        <w:r w:rsidRPr="00166889">
          <w:rPr>
            <w:rStyle w:val="a3"/>
            <w:sz w:val="28"/>
            <w:szCs w:val="28"/>
            <w:lang w:val="en-US" w:eastAsia="en-US"/>
          </w:rPr>
          <w:t>hasan-gkh@yandex.ru</w:t>
        </w:r>
      </w:hyperlink>
    </w:p>
    <w:p w14:paraId="348EB571" w14:textId="77777777" w:rsidR="00166889" w:rsidRPr="00A8175B" w:rsidRDefault="00166889" w:rsidP="006520B9">
      <w:pPr>
        <w:pStyle w:val="33"/>
        <w:shd w:val="clear" w:color="auto" w:fill="auto"/>
        <w:spacing w:before="0" w:after="0" w:line="322" w:lineRule="exact"/>
        <w:ind w:left="20"/>
        <w:jc w:val="left"/>
        <w:rPr>
          <w:rStyle w:val="32"/>
          <w:b/>
          <w:bCs/>
          <w:color w:val="000000"/>
          <w:sz w:val="28"/>
          <w:szCs w:val="28"/>
          <w:lang w:val="en-US"/>
        </w:rPr>
      </w:pPr>
    </w:p>
    <w:p w14:paraId="3CECFA67" w14:textId="7189A088" w:rsidR="00166889" w:rsidRPr="00647F0C" w:rsidRDefault="00166889" w:rsidP="00166889">
      <w:pPr>
        <w:pStyle w:val="50"/>
        <w:shd w:val="clear" w:color="auto" w:fill="auto"/>
        <w:ind w:left="20" w:right="2"/>
        <w:rPr>
          <w:rStyle w:val="40"/>
          <w:lang w:val="en-US"/>
        </w:rPr>
      </w:pPr>
      <w:r w:rsidRPr="00647F0C">
        <w:rPr>
          <w:rStyle w:val="5"/>
          <w:color w:val="000000"/>
          <w:lang w:val="en-US"/>
        </w:rPr>
        <w:tab/>
      </w:r>
      <w:r w:rsidRPr="00647F0C">
        <w:rPr>
          <w:rStyle w:val="5"/>
          <w:color w:val="000000"/>
          <w:lang w:val="en-US"/>
        </w:rPr>
        <w:tab/>
      </w:r>
      <w:r w:rsidRPr="00647F0C">
        <w:rPr>
          <w:rStyle w:val="5"/>
          <w:color w:val="000000"/>
          <w:lang w:val="en-US"/>
        </w:rPr>
        <w:tab/>
      </w:r>
      <w:r w:rsidRPr="00647F0C">
        <w:rPr>
          <w:rStyle w:val="5"/>
          <w:color w:val="000000"/>
          <w:lang w:val="en-US"/>
        </w:rPr>
        <w:tab/>
      </w:r>
      <w:r w:rsidRPr="00647F0C">
        <w:rPr>
          <w:rStyle w:val="5"/>
          <w:color w:val="000000"/>
          <w:lang w:val="en-US"/>
        </w:rPr>
        <w:tab/>
      </w:r>
      <w:r w:rsidRPr="00647F0C">
        <w:rPr>
          <w:rStyle w:val="5"/>
          <w:color w:val="000000"/>
          <w:lang w:val="en-US"/>
        </w:rPr>
        <w:tab/>
      </w:r>
      <w:r w:rsidRPr="00647F0C">
        <w:rPr>
          <w:rStyle w:val="5"/>
          <w:color w:val="000000"/>
          <w:lang w:val="en-US"/>
        </w:rPr>
        <w:tab/>
      </w:r>
      <w:r w:rsidRPr="00647F0C">
        <w:rPr>
          <w:rStyle w:val="5"/>
          <w:color w:val="000000"/>
          <w:lang w:val="en-US"/>
        </w:rPr>
        <w:tab/>
        <w:t xml:space="preserve">    </w:t>
      </w:r>
      <w:bookmarkStart w:id="3" w:name="bookmark4"/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0"/>
      </w:tblGrid>
      <w:tr w:rsidR="00D059B3" w14:paraId="0AD3C86D" w14:textId="77777777" w:rsidTr="00D059B3">
        <w:tc>
          <w:tcPr>
            <w:tcW w:w="5070" w:type="dxa"/>
          </w:tcPr>
          <w:p w14:paraId="27158A55" w14:textId="77777777" w:rsidR="00D059B3" w:rsidRPr="00166889" w:rsidRDefault="00D059B3" w:rsidP="00D059B3">
            <w:pPr>
              <w:pStyle w:val="33"/>
              <w:shd w:val="clear" w:color="auto" w:fill="auto"/>
              <w:spacing w:before="0" w:after="0" w:line="322" w:lineRule="exact"/>
              <w:ind w:left="20"/>
              <w:jc w:val="left"/>
              <w:rPr>
                <w:sz w:val="28"/>
                <w:szCs w:val="28"/>
              </w:rPr>
            </w:pPr>
            <w:r w:rsidRPr="00166889">
              <w:rPr>
                <w:rStyle w:val="32"/>
                <w:color w:val="000000"/>
                <w:sz w:val="28"/>
                <w:szCs w:val="28"/>
              </w:rPr>
              <w:t>Исполнитель отчета:</w:t>
            </w:r>
          </w:p>
          <w:p w14:paraId="006895BB" w14:textId="77777777" w:rsidR="00D059B3" w:rsidRDefault="00D059B3" w:rsidP="00D059B3">
            <w:pPr>
              <w:pStyle w:val="50"/>
              <w:shd w:val="clear" w:color="auto" w:fill="auto"/>
              <w:ind w:left="20" w:right="2"/>
              <w:rPr>
                <w:rStyle w:val="5"/>
                <w:color w:val="000000"/>
              </w:rPr>
            </w:pPr>
            <w:r>
              <w:rPr>
                <w:rStyle w:val="5"/>
                <w:color w:val="000000"/>
              </w:rPr>
              <w:t>Заместитель главы администрации</w:t>
            </w:r>
          </w:p>
          <w:p w14:paraId="0A77CAEE" w14:textId="4744D8E9" w:rsidR="00D059B3" w:rsidRDefault="00D059B3" w:rsidP="00D059B3">
            <w:pPr>
              <w:widowControl/>
              <w:rPr>
                <w:rFonts w:ascii="Times New Roman" w:hAnsi="Times New Roman" w:cs="Times New Roman"/>
                <w:color w:val="auto"/>
                <w:spacing w:val="2"/>
                <w:sz w:val="26"/>
                <w:szCs w:val="26"/>
              </w:rPr>
            </w:pPr>
            <w:r>
              <w:rPr>
                <w:rStyle w:val="5"/>
              </w:rPr>
              <w:t>Хасанского муниципального округа</w:t>
            </w:r>
          </w:p>
        </w:tc>
        <w:tc>
          <w:tcPr>
            <w:tcW w:w="5070" w:type="dxa"/>
            <w:vAlign w:val="bottom"/>
          </w:tcPr>
          <w:p w14:paraId="30B0D478" w14:textId="3667157D" w:rsidR="00D059B3" w:rsidRDefault="00D059B3" w:rsidP="00D059B3">
            <w:pPr>
              <w:widowControl/>
              <w:jc w:val="right"/>
              <w:rPr>
                <w:rFonts w:ascii="Times New Roman" w:hAnsi="Times New Roman" w:cs="Times New Roman"/>
                <w:color w:val="auto"/>
                <w:spacing w:val="2"/>
                <w:sz w:val="26"/>
                <w:szCs w:val="26"/>
              </w:rPr>
            </w:pPr>
            <w:r>
              <w:rPr>
                <w:rStyle w:val="5"/>
              </w:rPr>
              <w:t>О.А. Хмельницкая</w:t>
            </w:r>
          </w:p>
        </w:tc>
      </w:tr>
    </w:tbl>
    <w:p w14:paraId="5DD43B06" w14:textId="77777777" w:rsidR="00166889" w:rsidRDefault="00166889">
      <w:pPr>
        <w:widowControl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br w:type="page"/>
      </w:r>
    </w:p>
    <w:p w14:paraId="0B06EA80" w14:textId="2D34CE1F" w:rsidR="00166889" w:rsidRPr="00166889" w:rsidRDefault="00166889" w:rsidP="00166889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</w:pPr>
      <w:r w:rsidRPr="00166889"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  <w:lastRenderedPageBreak/>
        <w:t>1. Наименование муниципальной программы:</w:t>
      </w:r>
    </w:p>
    <w:p w14:paraId="135D14BC" w14:textId="3672FA3A" w:rsidR="00166889" w:rsidRPr="00166889" w:rsidRDefault="00166889" w:rsidP="00166889">
      <w:pPr>
        <w:widowControl/>
        <w:shd w:val="clear" w:color="auto" w:fill="FFFFFF"/>
        <w:spacing w:line="315" w:lineRule="atLeast"/>
        <w:jc w:val="both"/>
        <w:textAlignment w:val="baseline"/>
      </w:pPr>
      <w:r w:rsidRPr="00166889">
        <w:rPr>
          <w:rFonts w:ascii="Times New Roman" w:hAnsi="Times New Roman" w:cs="Times New Roman"/>
          <w:color w:val="auto"/>
          <w:spacing w:val="2"/>
          <w:sz w:val="26"/>
          <w:szCs w:val="26"/>
        </w:rPr>
        <w:t>«</w:t>
      </w:r>
      <w:bookmarkStart w:id="4" w:name="_Hlk164071358"/>
      <w:r w:rsidR="007A33AC" w:rsidRPr="007A33AC">
        <w:rPr>
          <w:rFonts w:ascii="Times New Roman" w:hAnsi="Times New Roman" w:cs="Times New Roman"/>
          <w:color w:val="auto"/>
          <w:spacing w:val="2"/>
          <w:sz w:val="26"/>
          <w:szCs w:val="26"/>
        </w:rPr>
        <w:t>Переселение граждан из аварийного жилищного фонда на территории Хасанского муниципального округа» на 2020-2023 годы</w:t>
      </w:r>
      <w:bookmarkEnd w:id="4"/>
    </w:p>
    <w:p w14:paraId="235EED7E" w14:textId="2B510C37" w:rsidR="00166889" w:rsidRDefault="00166889" w:rsidP="00166889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166889">
        <w:rPr>
          <w:rFonts w:ascii="Times New Roman" w:hAnsi="Times New Roman" w:cs="Times New Roman"/>
          <w:color w:val="auto"/>
          <w:spacing w:val="2"/>
          <w:sz w:val="26"/>
          <w:szCs w:val="26"/>
        </w:rPr>
        <w:br/>
      </w:r>
      <w:r w:rsidRPr="00166889"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  <w:t>2. Цели и задачи муниципальной программы</w:t>
      </w: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>:</w:t>
      </w:r>
    </w:p>
    <w:p w14:paraId="5F4E71F2" w14:textId="77777777" w:rsidR="00166889" w:rsidRDefault="00166889" w:rsidP="00166889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72"/>
        <w:gridCol w:w="7309"/>
      </w:tblGrid>
      <w:tr w:rsidR="00166889" w:rsidRPr="0001691C" w14:paraId="4A14D18C" w14:textId="77777777" w:rsidTr="00166889">
        <w:tc>
          <w:tcPr>
            <w:tcW w:w="2472" w:type="dxa"/>
            <w:hideMark/>
          </w:tcPr>
          <w:p w14:paraId="3CC0E41A" w14:textId="77777777" w:rsidR="00166889" w:rsidRPr="0001691C" w:rsidRDefault="00166889" w:rsidP="00647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691C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                                     </w:t>
            </w:r>
          </w:p>
        </w:tc>
        <w:tc>
          <w:tcPr>
            <w:tcW w:w="7309" w:type="dxa"/>
          </w:tcPr>
          <w:p w14:paraId="4EFB8F9D" w14:textId="3DCD0697" w:rsidR="00166889" w:rsidRPr="00D13069" w:rsidRDefault="00D059B3" w:rsidP="006477E1">
            <w:pPr>
              <w:jc w:val="both"/>
              <w:rPr>
                <w:rFonts w:ascii="Times New Roman" w:hAnsi="Times New Roman" w:cs="Times New Roman"/>
              </w:rPr>
            </w:pPr>
            <w:r w:rsidRPr="00D059B3">
              <w:rPr>
                <w:rFonts w:ascii="Times New Roman" w:hAnsi="Times New Roman" w:cs="Times New Roman"/>
              </w:rPr>
              <w:t>сокращения непригодного для проживания аварийного жилищного фонда на территории Хасанского муниципального округа, создание безопасных условий проживания населения Хасанского муниципального округа</w:t>
            </w:r>
            <w:r w:rsidR="00166889" w:rsidRPr="00D13069">
              <w:rPr>
                <w:rFonts w:ascii="Times New Roman" w:hAnsi="Times New Roman" w:cs="Times New Roman"/>
              </w:rPr>
              <w:t xml:space="preserve"> </w:t>
            </w:r>
          </w:p>
          <w:p w14:paraId="23C14F88" w14:textId="77777777" w:rsidR="00166889" w:rsidRPr="0001691C" w:rsidRDefault="00166889" w:rsidP="00647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889" w:rsidRPr="0001691C" w14:paraId="05781D2D" w14:textId="77777777" w:rsidTr="00166889">
        <w:tc>
          <w:tcPr>
            <w:tcW w:w="2472" w:type="dxa"/>
            <w:hideMark/>
          </w:tcPr>
          <w:p w14:paraId="1BB7CA18" w14:textId="77777777" w:rsidR="00166889" w:rsidRPr="0001691C" w:rsidRDefault="00166889" w:rsidP="00647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691C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                                   </w:t>
            </w:r>
          </w:p>
        </w:tc>
        <w:tc>
          <w:tcPr>
            <w:tcW w:w="7309" w:type="dxa"/>
          </w:tcPr>
          <w:p w14:paraId="74D0B336" w14:textId="44A43DB6" w:rsidR="00166889" w:rsidRPr="00D13069" w:rsidRDefault="00D059B3" w:rsidP="00647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59B3">
              <w:rPr>
                <w:rFonts w:ascii="Times New Roman" w:hAnsi="Times New Roman" w:cs="Times New Roman"/>
                <w:sz w:val="24"/>
                <w:szCs w:val="24"/>
              </w:rPr>
              <w:t>обеспечение процесса своевременного замещения выбывающего из эксплуатации жилищного фонда и содействие развитию жилищного строительства</w:t>
            </w:r>
          </w:p>
        </w:tc>
      </w:tr>
    </w:tbl>
    <w:p w14:paraId="67DA8841" w14:textId="77777777" w:rsidR="00166889" w:rsidRPr="00166889" w:rsidRDefault="00166889" w:rsidP="00166889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</w:p>
    <w:p w14:paraId="0BC9CF12" w14:textId="77777777" w:rsidR="00166889" w:rsidRPr="00166889" w:rsidRDefault="00166889" w:rsidP="00166889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</w:pPr>
      <w:r w:rsidRPr="00166889">
        <w:rPr>
          <w:rFonts w:ascii="Times New Roman" w:hAnsi="Times New Roman" w:cs="Times New Roman"/>
          <w:color w:val="auto"/>
          <w:spacing w:val="2"/>
          <w:sz w:val="26"/>
          <w:szCs w:val="26"/>
        </w:rPr>
        <w:br/>
      </w:r>
      <w:r w:rsidRPr="00166889"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  <w:t>3. Оценка эффективности реализации муниципальной программы.</w:t>
      </w:r>
    </w:p>
    <w:p w14:paraId="5819A647" w14:textId="0ECB1E15" w:rsidR="00166889" w:rsidRDefault="00166889" w:rsidP="00166889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166889">
        <w:rPr>
          <w:rFonts w:ascii="Times New Roman" w:hAnsi="Times New Roman" w:cs="Times New Roman"/>
          <w:color w:val="auto"/>
          <w:spacing w:val="2"/>
          <w:sz w:val="26"/>
          <w:szCs w:val="26"/>
        </w:rPr>
        <w:br/>
        <w:t>3.1. Конкретные результаты, достигнутые за отчетный год (или за весь период реализации программы).</w:t>
      </w:r>
    </w:p>
    <w:p w14:paraId="214DB8E3" w14:textId="080BADDB" w:rsidR="004B2D93" w:rsidRDefault="004B2D93" w:rsidP="00D059B3">
      <w:pPr>
        <w:pStyle w:val="ab"/>
        <w:widowControl/>
        <w:numPr>
          <w:ilvl w:val="0"/>
          <w:numId w:val="4"/>
        </w:num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D059B3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Заключен Муниципальный контракт от </w:t>
      </w:r>
      <w:r w:rsidR="00D059B3" w:rsidRPr="00D059B3">
        <w:rPr>
          <w:rFonts w:ascii="Times New Roman" w:hAnsi="Times New Roman" w:cs="Times New Roman"/>
          <w:color w:val="auto"/>
          <w:spacing w:val="2"/>
          <w:sz w:val="26"/>
          <w:szCs w:val="26"/>
        </w:rPr>
        <w:t>19.06.2023</w:t>
      </w:r>
      <w:r w:rsidRPr="00D059B3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г. № </w:t>
      </w:r>
      <w:r w:rsidR="00D059B3" w:rsidRPr="00D059B3">
        <w:rPr>
          <w:rFonts w:ascii="Times New Roman" w:hAnsi="Times New Roman" w:cs="Times New Roman"/>
          <w:color w:val="auto"/>
          <w:spacing w:val="2"/>
          <w:sz w:val="26"/>
          <w:szCs w:val="26"/>
        </w:rPr>
        <w:t>16</w:t>
      </w:r>
      <w:r w:rsidRPr="00D059B3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с </w:t>
      </w:r>
      <w:r w:rsidR="00D059B3" w:rsidRPr="00D059B3">
        <w:rPr>
          <w:rFonts w:ascii="Times New Roman" w:hAnsi="Times New Roman" w:cs="Times New Roman"/>
          <w:color w:val="auto"/>
          <w:spacing w:val="2"/>
          <w:sz w:val="26"/>
          <w:szCs w:val="26"/>
        </w:rPr>
        <w:t>ООО «СЗ «УССУРСТРОЙИНВЕСТ»</w:t>
      </w:r>
      <w:r w:rsidRPr="00D059B3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на сумму </w:t>
      </w:r>
      <w:r w:rsidR="00D059B3" w:rsidRPr="00D059B3">
        <w:rPr>
          <w:rFonts w:ascii="Times New Roman" w:hAnsi="Times New Roman" w:cs="Times New Roman"/>
          <w:color w:val="auto"/>
          <w:spacing w:val="2"/>
          <w:sz w:val="26"/>
          <w:szCs w:val="26"/>
        </w:rPr>
        <w:t>79 904 640,40</w:t>
      </w:r>
      <w:r w:rsidRPr="00D059B3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</w:t>
      </w:r>
      <w:r w:rsidR="00D059B3">
        <w:rPr>
          <w:rFonts w:ascii="Times New Roman" w:hAnsi="Times New Roman" w:cs="Times New Roman"/>
          <w:color w:val="auto"/>
          <w:spacing w:val="2"/>
          <w:sz w:val="26"/>
          <w:szCs w:val="26"/>
        </w:rPr>
        <w:t>рублей на</w:t>
      </w:r>
      <w:r w:rsidRPr="00D059B3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</w:t>
      </w:r>
      <w:r w:rsidR="00D059B3" w:rsidRPr="00D059B3">
        <w:rPr>
          <w:rFonts w:ascii="Times New Roman" w:hAnsi="Times New Roman" w:cs="Times New Roman"/>
          <w:color w:val="auto"/>
          <w:spacing w:val="2"/>
          <w:sz w:val="26"/>
          <w:szCs w:val="26"/>
        </w:rPr>
        <w:t>приобретени</w:t>
      </w:r>
      <w:r w:rsidR="00D059B3">
        <w:rPr>
          <w:rFonts w:ascii="Times New Roman" w:hAnsi="Times New Roman" w:cs="Times New Roman"/>
          <w:color w:val="auto"/>
          <w:spacing w:val="2"/>
          <w:sz w:val="26"/>
          <w:szCs w:val="26"/>
        </w:rPr>
        <w:t>е</w:t>
      </w:r>
      <w:r w:rsidR="00D059B3" w:rsidRPr="00D059B3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15 (пятнадцати) благоустроенных жилых помещений  в муниципальную собственность, посредством участия в долевом строительстве многоквартирного дома на территории села Безверхово Хасанского муниципального округа Приморского края, общ</w:t>
      </w:r>
      <w:r w:rsidR="00891413">
        <w:rPr>
          <w:rFonts w:ascii="Times New Roman" w:hAnsi="Times New Roman" w:cs="Times New Roman"/>
          <w:color w:val="auto"/>
          <w:spacing w:val="2"/>
          <w:sz w:val="26"/>
          <w:szCs w:val="26"/>
        </w:rPr>
        <w:t>ая</w:t>
      </w:r>
      <w:r w:rsidR="00D059B3" w:rsidRPr="00D059B3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площадью не менее 483,86 м2.</w:t>
      </w:r>
    </w:p>
    <w:p w14:paraId="2630762E" w14:textId="313A8E93" w:rsidR="00BF6796" w:rsidRDefault="00BF6796" w:rsidP="00BF6796">
      <w:pPr>
        <w:pStyle w:val="ab"/>
        <w:widowControl/>
        <w:shd w:val="clear" w:color="auto" w:fill="FFFFFF"/>
        <w:spacing w:line="315" w:lineRule="atLeast"/>
        <w:ind w:left="786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>Введен в эксплуатацию многоквартирный дом, по адресу: с. Безверхово, ул. Октябрьская, д. 78а, расселено 15 семей</w:t>
      </w:r>
      <w:r w:rsidR="00891413">
        <w:rPr>
          <w:rFonts w:ascii="Times New Roman" w:hAnsi="Times New Roman" w:cs="Times New Roman"/>
          <w:color w:val="auto"/>
          <w:spacing w:val="2"/>
          <w:sz w:val="26"/>
          <w:szCs w:val="26"/>
        </w:rPr>
        <w:t>, площадь предоставления 484</w:t>
      </w:r>
      <w:r w:rsidR="00891413" w:rsidRPr="00891413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,2 </w:t>
      </w: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>м2</w:t>
      </w:r>
    </w:p>
    <w:p w14:paraId="33DF2E1E" w14:textId="77777777" w:rsidR="00D059B3" w:rsidRDefault="00D059B3" w:rsidP="00D059B3">
      <w:pPr>
        <w:pStyle w:val="ab"/>
        <w:widowControl/>
        <w:shd w:val="clear" w:color="auto" w:fill="FFFFFF"/>
        <w:spacing w:line="315" w:lineRule="atLeast"/>
        <w:ind w:left="786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</w:p>
    <w:p w14:paraId="6EAFD8B3" w14:textId="77D4D8BE" w:rsidR="00D059B3" w:rsidRDefault="00D059B3" w:rsidP="00D059B3">
      <w:pPr>
        <w:pStyle w:val="ab"/>
        <w:widowControl/>
        <w:numPr>
          <w:ilvl w:val="0"/>
          <w:numId w:val="4"/>
        </w:num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D059B3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Заключен Муниципальный контракт от </w:t>
      </w: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>15.07.2021</w:t>
      </w:r>
      <w:r w:rsidRPr="00D059B3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г. № 01203000146210000050001 с ООО «СЗ «УССУРСТРОЙИНВЕСТ» на сумму 183 288</w:t>
      </w: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> </w:t>
      </w:r>
      <w:r w:rsidRPr="00D059B3">
        <w:rPr>
          <w:rFonts w:ascii="Times New Roman" w:hAnsi="Times New Roman" w:cs="Times New Roman"/>
          <w:color w:val="auto"/>
          <w:spacing w:val="2"/>
          <w:sz w:val="26"/>
          <w:szCs w:val="26"/>
        </w:rPr>
        <w:t>535</w:t>
      </w: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>,</w:t>
      </w:r>
      <w:r w:rsidRPr="00D059B3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06 </w:t>
      </w: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>рублей</w:t>
      </w:r>
      <w:r w:rsidRPr="00D059B3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>на</w:t>
      </w:r>
      <w:r w:rsidRPr="00D059B3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приобретени</w:t>
      </w: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>е</w:t>
      </w:r>
      <w:r w:rsidRPr="00D059B3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</w:t>
      </w:r>
      <w:r w:rsidR="006E53CC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43 </w:t>
      </w:r>
      <w:r w:rsidR="006E53CC" w:rsidRPr="006E53CC">
        <w:rPr>
          <w:rFonts w:ascii="Times New Roman" w:hAnsi="Times New Roman" w:cs="Times New Roman"/>
          <w:color w:val="auto"/>
          <w:spacing w:val="2"/>
          <w:sz w:val="26"/>
          <w:szCs w:val="26"/>
        </w:rPr>
        <w:t>благоустроенны</w:t>
      </w:r>
      <w:r w:rsidR="006E53CC">
        <w:rPr>
          <w:rFonts w:ascii="Times New Roman" w:hAnsi="Times New Roman" w:cs="Times New Roman"/>
          <w:color w:val="auto"/>
          <w:spacing w:val="2"/>
          <w:sz w:val="26"/>
          <w:szCs w:val="26"/>
        </w:rPr>
        <w:t>х</w:t>
      </w:r>
      <w:r w:rsidR="006E53CC" w:rsidRPr="006E53CC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жилы</w:t>
      </w:r>
      <w:r w:rsidR="006E53CC">
        <w:rPr>
          <w:rFonts w:ascii="Times New Roman" w:hAnsi="Times New Roman" w:cs="Times New Roman"/>
          <w:color w:val="auto"/>
          <w:spacing w:val="2"/>
          <w:sz w:val="26"/>
          <w:szCs w:val="26"/>
        </w:rPr>
        <w:t>х</w:t>
      </w:r>
      <w:r w:rsidR="006E53CC" w:rsidRPr="006E53CC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помещени</w:t>
      </w:r>
      <w:r w:rsidR="006E53CC">
        <w:rPr>
          <w:rFonts w:ascii="Times New Roman" w:hAnsi="Times New Roman" w:cs="Times New Roman"/>
          <w:color w:val="auto"/>
          <w:spacing w:val="2"/>
          <w:sz w:val="26"/>
          <w:szCs w:val="26"/>
        </w:rPr>
        <w:t>й</w:t>
      </w:r>
      <w:r w:rsidR="006E53CC" w:rsidRPr="006E53CC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общей площадью не менее 2112,4 кв.м (без учета лоджий, балконов, веранд, террас)</w:t>
      </w:r>
      <w:r w:rsidR="006E53CC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, </w:t>
      </w:r>
      <w:r w:rsidR="006E53CC" w:rsidRPr="006E53CC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посредством участия в долевом строительстве многоквартирного дома на территории </w:t>
      </w:r>
      <w:r w:rsidR="006E53CC">
        <w:rPr>
          <w:rFonts w:ascii="Times New Roman" w:hAnsi="Times New Roman" w:cs="Times New Roman"/>
          <w:color w:val="auto"/>
          <w:spacing w:val="2"/>
          <w:sz w:val="26"/>
          <w:szCs w:val="26"/>
        </w:rPr>
        <w:t>пгт Приморский</w:t>
      </w:r>
      <w:r w:rsidR="006E53CC" w:rsidRPr="006E53CC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Хасанского муниципального округа Приморского края</w:t>
      </w:r>
      <w:r w:rsidR="00BF6796">
        <w:rPr>
          <w:rFonts w:ascii="Times New Roman" w:hAnsi="Times New Roman" w:cs="Times New Roman"/>
          <w:color w:val="auto"/>
          <w:spacing w:val="2"/>
          <w:sz w:val="26"/>
          <w:szCs w:val="26"/>
        </w:rPr>
        <w:t>.</w:t>
      </w:r>
    </w:p>
    <w:p w14:paraId="3B8BFBDE" w14:textId="5CD96074" w:rsidR="00891413" w:rsidRPr="00D059B3" w:rsidRDefault="00891413" w:rsidP="00891413">
      <w:pPr>
        <w:pStyle w:val="ab"/>
        <w:widowControl/>
        <w:shd w:val="clear" w:color="auto" w:fill="FFFFFF"/>
        <w:spacing w:line="315" w:lineRule="atLeast"/>
        <w:ind w:left="786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>Введен в эксплуатацию многоквартирный дом, по адресу: пгт. Приморский, ул. Молодежная, д. 6а, расселено 44 семей, площадь предоставления 2152,6</w:t>
      </w:r>
      <w:r w:rsidRPr="00891413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>м2</w:t>
      </w:r>
    </w:p>
    <w:p w14:paraId="6B0CC93B" w14:textId="3DC8A53F" w:rsidR="00166889" w:rsidRPr="00457A5C" w:rsidRDefault="00166889" w:rsidP="00457A5C">
      <w:pPr>
        <w:jc w:val="both"/>
        <w:rPr>
          <w:rFonts w:ascii="Times New Roman" w:hAnsi="Times New Roman" w:cs="Times New Roman"/>
          <w:sz w:val="26"/>
          <w:szCs w:val="26"/>
        </w:rPr>
      </w:pPr>
      <w:r w:rsidRPr="00166889">
        <w:br/>
      </w:r>
      <w:r w:rsidRPr="00457A5C">
        <w:rPr>
          <w:rFonts w:ascii="Times New Roman" w:hAnsi="Times New Roman" w:cs="Times New Roman"/>
          <w:sz w:val="26"/>
          <w:szCs w:val="26"/>
        </w:rPr>
        <w:t>3.2. Результаты достижения значений показателей (индикаторов) муниципальной программы и подпрограмм, входящих в ее состав (при наличии), за отчетный год (по форме, представленной в таблице № 1).</w:t>
      </w:r>
    </w:p>
    <w:p w14:paraId="557846BD" w14:textId="023EAD3C" w:rsidR="004B2D93" w:rsidRDefault="004B2D93" w:rsidP="00166889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</w:p>
    <w:p w14:paraId="42F68720" w14:textId="77777777" w:rsidR="00891413" w:rsidRDefault="00891413" w:rsidP="004B2D93">
      <w:pPr>
        <w:widowControl/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</w:pPr>
    </w:p>
    <w:p w14:paraId="5DA25281" w14:textId="77777777" w:rsidR="00891413" w:rsidRDefault="00891413" w:rsidP="004B2D93">
      <w:pPr>
        <w:widowControl/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</w:pPr>
    </w:p>
    <w:p w14:paraId="47974CD1" w14:textId="77777777" w:rsidR="00891413" w:rsidRDefault="00891413" w:rsidP="004B2D93">
      <w:pPr>
        <w:widowControl/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</w:pPr>
    </w:p>
    <w:p w14:paraId="286F99FE" w14:textId="77777777" w:rsidR="00891413" w:rsidRDefault="00891413" w:rsidP="004B2D93">
      <w:pPr>
        <w:widowControl/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</w:pPr>
    </w:p>
    <w:p w14:paraId="54FA578D" w14:textId="77777777" w:rsidR="00891413" w:rsidRDefault="00891413" w:rsidP="004B2D93">
      <w:pPr>
        <w:widowControl/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</w:pPr>
    </w:p>
    <w:p w14:paraId="78CB4EF1" w14:textId="77777777" w:rsidR="00891413" w:rsidRDefault="00891413" w:rsidP="004B2D93">
      <w:pPr>
        <w:widowControl/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</w:pPr>
    </w:p>
    <w:p w14:paraId="68630669" w14:textId="77777777" w:rsidR="00891413" w:rsidRDefault="00891413" w:rsidP="004B2D93">
      <w:pPr>
        <w:widowControl/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</w:pPr>
    </w:p>
    <w:p w14:paraId="474FC40B" w14:textId="2AA072DB" w:rsidR="004B2D93" w:rsidRPr="004B2D93" w:rsidRDefault="004B2D93" w:rsidP="004B2D93">
      <w:pPr>
        <w:widowControl/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</w:pPr>
      <w:r w:rsidRPr="004B2D93"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  <w:t>Информация о результатах достижения значений показателей (индикаторов) муниципальной программы (подпрограммы) за отчетный год</w:t>
      </w:r>
    </w:p>
    <w:p w14:paraId="5A20A9CB" w14:textId="77777777" w:rsidR="004B2D93" w:rsidRPr="004B2D93" w:rsidRDefault="004B2D93" w:rsidP="004B2D93">
      <w:pPr>
        <w:widowControl/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4B2D93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B2D93">
        <w:rPr>
          <w:rFonts w:ascii="Times New Roman" w:hAnsi="Times New Roman" w:cs="Times New Roman"/>
          <w:color w:val="auto"/>
          <w:spacing w:val="2"/>
          <w:sz w:val="26"/>
          <w:szCs w:val="26"/>
        </w:rPr>
        <w:t>Таблица № 1</w:t>
      </w:r>
    </w:p>
    <w:tbl>
      <w:tblPr>
        <w:tblW w:w="101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1905"/>
        <w:gridCol w:w="755"/>
        <w:gridCol w:w="1344"/>
        <w:gridCol w:w="1031"/>
        <w:gridCol w:w="984"/>
        <w:gridCol w:w="1718"/>
        <w:gridCol w:w="1743"/>
      </w:tblGrid>
      <w:tr w:rsidR="004B2D93" w:rsidRPr="004B2D93" w14:paraId="632104F8" w14:textId="77777777" w:rsidTr="00891413">
        <w:trPr>
          <w:trHeight w:val="18"/>
        </w:trPr>
        <w:tc>
          <w:tcPr>
            <w:tcW w:w="644" w:type="dxa"/>
            <w:hideMark/>
          </w:tcPr>
          <w:p w14:paraId="321EBBBF" w14:textId="77777777" w:rsidR="004B2D93" w:rsidRPr="004B2D93" w:rsidRDefault="004B2D93" w:rsidP="004B2D93">
            <w:pPr>
              <w:widowControl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905" w:type="dxa"/>
            <w:hideMark/>
          </w:tcPr>
          <w:p w14:paraId="6015508C" w14:textId="77777777"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55" w:type="dxa"/>
            <w:hideMark/>
          </w:tcPr>
          <w:p w14:paraId="2CBFF39C" w14:textId="77777777"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hideMark/>
          </w:tcPr>
          <w:p w14:paraId="5AF17EF6" w14:textId="77777777"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hideMark/>
          </w:tcPr>
          <w:p w14:paraId="7DA094A8" w14:textId="77777777"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8" w:type="dxa"/>
            <w:hideMark/>
          </w:tcPr>
          <w:p w14:paraId="1473E373" w14:textId="77777777"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3" w:type="dxa"/>
            <w:hideMark/>
          </w:tcPr>
          <w:p w14:paraId="3CE97457" w14:textId="77777777"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B2D93" w:rsidRPr="004B2D93" w14:paraId="7AECAD4B" w14:textId="77777777" w:rsidTr="00891413">
        <w:trPr>
          <w:trHeight w:val="1382"/>
        </w:trPr>
        <w:tc>
          <w:tcPr>
            <w:tcW w:w="6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C8965C" w14:textId="77777777" w:rsidR="004B2D93" w:rsidRPr="004B2D93" w:rsidRDefault="004B2D93" w:rsidP="000B1C11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B2D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3CE8FE" w14:textId="77777777" w:rsidR="004B2D93" w:rsidRPr="004B2D93" w:rsidRDefault="004B2D93" w:rsidP="000B1C11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B2D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C31A23" w14:textId="77777777" w:rsidR="004B2D93" w:rsidRPr="004B2D93" w:rsidRDefault="004B2D93" w:rsidP="000B1C11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B2D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Ед. изм.</w:t>
            </w:r>
          </w:p>
        </w:tc>
        <w:tc>
          <w:tcPr>
            <w:tcW w:w="3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CE7D97" w14:textId="77777777" w:rsidR="004B2D93" w:rsidRPr="004B2D93" w:rsidRDefault="004B2D93" w:rsidP="000B1C11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B2D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17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B4F1A2" w14:textId="77777777" w:rsidR="004B2D93" w:rsidRPr="004B2D93" w:rsidRDefault="004B2D93" w:rsidP="000B1C11">
            <w:pPr>
              <w:widowControl/>
              <w:ind w:left="-86" w:right="-11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B2D93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Алгоритм формирования (формула) и методологические пояснения к показателю, метод сбора информации</w:t>
            </w:r>
            <w:r w:rsidRPr="004B2D9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hyperlink w:anchor="Par72" w:history="1">
              <w:r w:rsidRPr="004B2D93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17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A69D49" w14:textId="77777777" w:rsidR="004B2D93" w:rsidRPr="004B2D93" w:rsidRDefault="004B2D93" w:rsidP="000B1C11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B2D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4B2D93" w:rsidRPr="004B2D93" w14:paraId="4C21B02A" w14:textId="77777777" w:rsidTr="00891413">
        <w:trPr>
          <w:trHeight w:val="398"/>
        </w:trPr>
        <w:tc>
          <w:tcPr>
            <w:tcW w:w="6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C103CA" w14:textId="77777777"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9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BB4BCD" w14:textId="77777777"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57D522" w14:textId="77777777"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985524" w14:textId="77777777" w:rsidR="004B2D93" w:rsidRPr="004B2D93" w:rsidRDefault="004B2D93" w:rsidP="000B1C11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sz w:val="21"/>
                <w:szCs w:val="21"/>
              </w:rPr>
            </w:pPr>
            <w:r w:rsidRPr="004B2D93">
              <w:rPr>
                <w:rFonts w:ascii="Times New Roman" w:hAnsi="Times New Roman" w:cs="Times New Roman"/>
                <w:b/>
                <w:bCs/>
                <w:color w:val="2D2D2D"/>
                <w:sz w:val="21"/>
                <w:szCs w:val="21"/>
              </w:rPr>
              <w:t>Год, предшествующий отчетному</w:t>
            </w: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6070D1B" w14:textId="77777777" w:rsidR="004B2D93" w:rsidRPr="004B2D93" w:rsidRDefault="004B2D93" w:rsidP="000B1C11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sz w:val="21"/>
                <w:szCs w:val="21"/>
              </w:rPr>
            </w:pPr>
            <w:r w:rsidRPr="004B2D93">
              <w:rPr>
                <w:rFonts w:ascii="Times New Roman" w:hAnsi="Times New Roman" w:cs="Times New Roman"/>
                <w:b/>
                <w:bCs/>
                <w:color w:val="2D2D2D"/>
                <w:sz w:val="21"/>
                <w:szCs w:val="21"/>
              </w:rPr>
              <w:t>Отчетный год</w:t>
            </w:r>
          </w:p>
        </w:tc>
        <w:tc>
          <w:tcPr>
            <w:tcW w:w="17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8ECC82" w14:textId="77777777"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7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4848E8" w14:textId="77777777"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B2D93" w:rsidRPr="004B2D93" w14:paraId="5F427284" w14:textId="77777777" w:rsidTr="00891413">
        <w:trPr>
          <w:trHeight w:val="699"/>
        </w:trPr>
        <w:tc>
          <w:tcPr>
            <w:tcW w:w="64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702AD3" w14:textId="77777777"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90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27CC40" w14:textId="77777777"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D386CC" w14:textId="77777777"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E707E5" w14:textId="77777777" w:rsidR="004B2D93" w:rsidRPr="004B2D93" w:rsidRDefault="004B2D93" w:rsidP="000B1C11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126901E" w14:textId="77777777" w:rsidR="004B2D93" w:rsidRPr="004B2D93" w:rsidRDefault="004B2D93" w:rsidP="000B1C11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sz w:val="21"/>
                <w:szCs w:val="21"/>
              </w:rPr>
            </w:pPr>
            <w:r w:rsidRPr="004B2D93">
              <w:rPr>
                <w:rFonts w:ascii="Times New Roman" w:hAnsi="Times New Roman" w:cs="Times New Roman"/>
                <w:b/>
                <w:bCs/>
                <w:color w:val="2D2D2D"/>
                <w:sz w:val="21"/>
                <w:szCs w:val="21"/>
              </w:rPr>
              <w:t>план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73A404" w14:textId="77777777" w:rsidR="004B2D93" w:rsidRPr="004B2D93" w:rsidRDefault="004B2D93" w:rsidP="000B1C11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sz w:val="21"/>
                <w:szCs w:val="21"/>
              </w:rPr>
            </w:pPr>
            <w:r w:rsidRPr="004B2D93">
              <w:rPr>
                <w:rFonts w:ascii="Times New Roman" w:hAnsi="Times New Roman" w:cs="Times New Roman"/>
                <w:b/>
                <w:bCs/>
                <w:color w:val="2D2D2D"/>
                <w:sz w:val="21"/>
                <w:szCs w:val="21"/>
              </w:rPr>
              <w:t>факт</w:t>
            </w:r>
          </w:p>
        </w:tc>
        <w:tc>
          <w:tcPr>
            <w:tcW w:w="171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68147B" w14:textId="77777777"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74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E68329" w14:textId="77777777"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B2D93" w:rsidRPr="004B2D93" w14:paraId="37A580DF" w14:textId="77777777" w:rsidTr="004B2D93">
        <w:trPr>
          <w:trHeight w:val="284"/>
        </w:trPr>
        <w:tc>
          <w:tcPr>
            <w:tcW w:w="101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301BC1" w14:textId="705C4FC4"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B2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обеспечение процесса своевременного замещения выбывающего из эксплуатации жилищного фонда и содействие развитию жилищного строительства</w:t>
            </w:r>
          </w:p>
        </w:tc>
      </w:tr>
      <w:tr w:rsidR="004B2D93" w:rsidRPr="004B2D93" w14:paraId="11CAE07C" w14:textId="77777777" w:rsidTr="00891413">
        <w:trPr>
          <w:trHeight w:val="398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4DC8F8" w14:textId="77777777" w:rsidR="004B2D93" w:rsidRPr="004B2D93" w:rsidRDefault="004B2D93" w:rsidP="004B2D93">
            <w:pPr>
              <w:widowControl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bookmarkStart w:id="5" w:name="_Hlk128994884"/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23C9C1" w14:textId="77777777"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4B2D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Показатель 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FFCE07" w14:textId="77777777"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8F9F03" w14:textId="77777777"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1D3FFF8" w14:textId="77777777"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0FAAAF" w14:textId="77777777"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13AA07" w14:textId="77777777"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6EC00E" w14:textId="77777777"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bookmarkEnd w:id="5"/>
      <w:tr w:rsidR="004B2D93" w:rsidRPr="004B2D93" w14:paraId="28801075" w14:textId="77777777" w:rsidTr="00891413">
        <w:trPr>
          <w:trHeight w:val="398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12B137" w14:textId="109FBA1F" w:rsidR="004B2D93" w:rsidRPr="004B2D93" w:rsidRDefault="004B2D93" w:rsidP="004B2D93">
            <w:pPr>
              <w:widowControl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255F59" w14:textId="372FA45B"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Расселяемая площадь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C7C766" w14:textId="5AE03838" w:rsidR="004B2D93" w:rsidRPr="004B2D93" w:rsidRDefault="000B1C11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398DD1" w14:textId="2CC6BBCD" w:rsidR="004B2D93" w:rsidRPr="004B2D93" w:rsidRDefault="004B2D93" w:rsidP="000B1C1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50244C4" w14:textId="6C3E43CE" w:rsidR="004B2D93" w:rsidRPr="004B2D93" w:rsidRDefault="00891413" w:rsidP="000B1C1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2481,1 </w:t>
            </w:r>
            <w:r w:rsidR="00D059B3" w:rsidRPr="00D059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151C19" w14:textId="04ECD0EB" w:rsidR="004B2D93" w:rsidRPr="004B2D93" w:rsidRDefault="00891413" w:rsidP="000B1C1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14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2 636,8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BACAAF" w14:textId="06638038" w:rsidR="000B1C11" w:rsidRPr="00CF24BC" w:rsidRDefault="00CF24BC" w:rsidP="000B1C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_Hlk164070955"/>
            <m:oMath>
              <m:r>
                <w:rPr>
                  <w:rFonts w:ascii="Cambria Math" w:hAnsi="Cambria Math" w:cs="Times New Roman"/>
                  <w:sz w:val="16"/>
                  <w:szCs w:val="1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ц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16"/>
                      <w:szCs w:val="16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16"/>
                          <w:szCs w:val="1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16"/>
                          <w:szCs w:val="16"/>
                        </w:rPr>
                        <m:t>факт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16"/>
                          <w:szCs w:val="1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16"/>
                          <w:szCs w:val="16"/>
                        </w:rPr>
                        <m:t>план</m:t>
                      </m:r>
                    </m:sub>
                  </m:sSub>
                </m:den>
              </m:f>
              <m:r>
                <w:rPr>
                  <w:rFonts w:ascii="Cambria Math" w:eastAsia="Calibri" w:hAnsi="Cambria Math" w:cs="Times New Roman"/>
                  <w:sz w:val="16"/>
                  <w:szCs w:val="16"/>
                  <w:lang w:val="en-US"/>
                </w:rPr>
                <m:t>х100%=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2636,8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2481,1</m:t>
                  </m:r>
                </m:den>
              </m:f>
              <m:r>
                <w:rPr>
                  <w:rFonts w:ascii="Cambria Math" w:hAnsi="Cambria Math" w:cs="Times New Roman"/>
                  <w:sz w:val="16"/>
                  <w:szCs w:val="16"/>
                </w:rPr>
                <m:t>х100%=106%</m:t>
              </m:r>
            </m:oMath>
            <w:r w:rsidR="000B1C11" w:rsidRPr="00CF24BC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0B1C11" w:rsidRPr="00CF24BC">
              <w:rPr>
                <w:rFonts w:ascii="Times New Roman" w:hAnsi="Times New Roman" w:cs="Times New Roman"/>
                <w:sz w:val="16"/>
                <w:szCs w:val="16"/>
              </w:rPr>
              <w:instrText xml:space="preserve"> QUOTE </w:instrText>
            </w:r>
            <w:r w:rsidR="000B1C11" w:rsidRPr="00CF24BC">
              <w:rPr>
                <w:rFonts w:ascii="Times New Roman" w:hAnsi="Times New Roman" w:cs="Times New Roman"/>
                <w:noProof/>
                <w:position w:val="-12"/>
                <w:sz w:val="16"/>
                <w:szCs w:val="16"/>
              </w:rPr>
              <w:drawing>
                <wp:inline distT="0" distB="0" distL="0" distR="0" wp14:anchorId="57FE6A53" wp14:editId="5641C852">
                  <wp:extent cx="1285240" cy="25908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B1C11" w:rsidRPr="00CF24BC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0B1C11" w:rsidRPr="00CF24BC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bookmarkEnd w:id="6"/>
          <w:p w14:paraId="0BE3D675" w14:textId="77777777"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A70538" w14:textId="08E7D186" w:rsidR="004B2D93" w:rsidRPr="004B2D93" w:rsidRDefault="00CA0C15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площадь построенных квартир больше площади квартир в аварийных домах (по норме </w:t>
            </w:r>
            <w:r w:rsidR="00E04F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строительства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4B2D93" w:rsidRPr="004B2D93" w14:paraId="5AD0E746" w14:textId="77777777" w:rsidTr="00891413">
        <w:trPr>
          <w:trHeight w:val="398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5892F8" w14:textId="77777777" w:rsidR="004B2D93" w:rsidRPr="004B2D93" w:rsidRDefault="004B2D93" w:rsidP="004B2D93">
            <w:pPr>
              <w:widowControl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bookmarkStart w:id="7" w:name="_Hlk128994930"/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0AEA58" w14:textId="27219E87" w:rsidR="004B2D93" w:rsidRPr="004B2D93" w:rsidRDefault="000B1C11" w:rsidP="004B2D93">
            <w:pPr>
              <w:widowControl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Показатель 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CCF8EC" w14:textId="7041C204"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767676" w14:textId="5DFA8EB6" w:rsidR="004B2D93" w:rsidRPr="004B2D93" w:rsidRDefault="004B2D93" w:rsidP="000B1C1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BAB691B" w14:textId="1DDDB878" w:rsidR="004B2D93" w:rsidRPr="004B2D93" w:rsidRDefault="004B2D93" w:rsidP="000B1C1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EBFB4A" w14:textId="0846C419" w:rsidR="004B2D93" w:rsidRPr="004B2D93" w:rsidRDefault="004B2D93" w:rsidP="000B1C1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140E7D" w14:textId="77777777"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7CABA0" w14:textId="77777777"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bookmarkEnd w:id="7"/>
      <w:tr w:rsidR="000B1C11" w:rsidRPr="004B2D93" w14:paraId="3090A0C0" w14:textId="77777777" w:rsidTr="00891413">
        <w:trPr>
          <w:trHeight w:val="39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3E0E0D" w14:textId="4ACBD211" w:rsidR="000B1C11" w:rsidRPr="004B2D93" w:rsidRDefault="000B1C11" w:rsidP="000B1C11">
            <w:pPr>
              <w:widowControl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ADCF87" w14:textId="2A3EA47E" w:rsidR="000B1C11" w:rsidRPr="004B2D93" w:rsidRDefault="000B1C11" w:rsidP="000B1C11">
            <w:pPr>
              <w:widowControl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4B2D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Количество переселяемых жителей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FF60D6" w14:textId="443B2805" w:rsidR="000B1C11" w:rsidRDefault="000B1C11" w:rsidP="000B1C1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32AFB5" w14:textId="707F596A" w:rsidR="000B1C11" w:rsidRDefault="000B1C11" w:rsidP="000B1C1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94E9" w14:textId="19FA0517" w:rsidR="000B1C11" w:rsidRDefault="00CA0C15" w:rsidP="000B1C1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DC8689" w14:textId="6FB57358" w:rsidR="000B1C11" w:rsidRDefault="00CA0C15" w:rsidP="000B1C1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221215" w14:textId="19F6BAB0" w:rsidR="000B1C11" w:rsidRPr="00484C84" w:rsidRDefault="006477E1" w:rsidP="000B1C1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4C84">
              <w:rPr>
                <w:sz w:val="20"/>
                <w:szCs w:val="20"/>
                <w:lang w:val="en-US"/>
              </w:rPr>
              <w:t>I</w:t>
            </w:r>
            <w:r w:rsidRPr="00484C84">
              <w:rPr>
                <w:sz w:val="20"/>
                <w:szCs w:val="20"/>
                <w:vertAlign w:val="subscript"/>
              </w:rPr>
              <w:t xml:space="preserve">ц </w:t>
            </w:r>
            <w:r w:rsidRPr="00484C84">
              <w:rPr>
                <w:sz w:val="20"/>
                <w:szCs w:val="20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117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117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</w:rPr>
                <m:t>х100%=100%</m:t>
              </m:r>
            </m:oMath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1C8114" w14:textId="77777777" w:rsidR="000B1C11" w:rsidRPr="004B2D93" w:rsidRDefault="000B1C11" w:rsidP="000B1C1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B455394" w14:textId="3CD11AEB" w:rsidR="004B2D93" w:rsidRPr="004B2D93" w:rsidRDefault="004B2D93" w:rsidP="004B2D93">
      <w:pPr>
        <w:widowControl/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4B2D93">
        <w:rPr>
          <w:rFonts w:ascii="Arial" w:hAnsi="Arial" w:cs="Arial"/>
          <w:color w:val="2D2D2D"/>
          <w:spacing w:val="2"/>
          <w:sz w:val="21"/>
          <w:szCs w:val="21"/>
        </w:rPr>
        <w:br/>
        <w:t>________________</w:t>
      </w:r>
      <w:r w:rsidR="00484C84">
        <w:rPr>
          <w:rFonts w:ascii="Arial" w:hAnsi="Arial" w:cs="Arial"/>
          <w:color w:val="2D2D2D"/>
          <w:spacing w:val="2"/>
          <w:sz w:val="21"/>
          <w:szCs w:val="21"/>
        </w:rPr>
        <w:tab/>
      </w:r>
    </w:p>
    <w:p w14:paraId="4DA424DD" w14:textId="77777777" w:rsidR="004B2D93" w:rsidRPr="004B2D93" w:rsidRDefault="004B2D93" w:rsidP="004B2D93">
      <w:pPr>
        <w:widowControl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bookmarkStart w:id="8" w:name="Par72"/>
      <w:bookmarkEnd w:id="8"/>
      <w:r w:rsidRPr="004B2D93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&lt;*&gt; - приводятся формулы и краткий алгоритм расчета, периодичность сбора информации.</w:t>
      </w:r>
    </w:p>
    <w:p w14:paraId="398891D7" w14:textId="77777777" w:rsidR="004B2D93" w:rsidRPr="00166889" w:rsidRDefault="004B2D93" w:rsidP="00166889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</w:p>
    <w:p w14:paraId="0B975D8B" w14:textId="77777777" w:rsidR="006477E1" w:rsidRPr="006477E1" w:rsidRDefault="006477E1" w:rsidP="006477E1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6477E1">
        <w:rPr>
          <w:rFonts w:ascii="Times New Roman" w:hAnsi="Times New Roman" w:cs="Times New Roman"/>
          <w:color w:val="auto"/>
          <w:spacing w:val="2"/>
          <w:sz w:val="26"/>
          <w:szCs w:val="26"/>
        </w:rPr>
        <w:t>3.3. Перечень мероприятий, выполненных и не выполненных (с указанием причин) в установленные сроки (по форме предоставленной в таблице № 2.</w:t>
      </w:r>
    </w:p>
    <w:p w14:paraId="48EC55EB" w14:textId="77777777" w:rsidR="006477E1" w:rsidRPr="006477E1" w:rsidRDefault="006477E1" w:rsidP="006477E1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</w:p>
    <w:p w14:paraId="2DA8E998" w14:textId="77777777" w:rsidR="006477E1" w:rsidRPr="006477E1" w:rsidRDefault="006477E1" w:rsidP="006477E1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6477E1">
        <w:rPr>
          <w:rFonts w:ascii="Times New Roman" w:hAnsi="Times New Roman" w:cs="Times New Roman"/>
          <w:color w:val="auto"/>
          <w:spacing w:val="2"/>
          <w:sz w:val="26"/>
          <w:szCs w:val="26"/>
        </w:rPr>
        <w:tab/>
      </w:r>
      <w:r w:rsidRPr="006477E1">
        <w:rPr>
          <w:rFonts w:ascii="Times New Roman" w:hAnsi="Times New Roman" w:cs="Times New Roman"/>
          <w:color w:val="auto"/>
          <w:spacing w:val="2"/>
          <w:sz w:val="26"/>
          <w:szCs w:val="26"/>
        </w:rPr>
        <w:tab/>
      </w:r>
      <w:r w:rsidRPr="006477E1">
        <w:rPr>
          <w:rFonts w:ascii="Times New Roman" w:hAnsi="Times New Roman" w:cs="Times New Roman"/>
          <w:color w:val="auto"/>
          <w:spacing w:val="2"/>
          <w:sz w:val="26"/>
          <w:szCs w:val="26"/>
        </w:rPr>
        <w:tab/>
      </w:r>
      <w:r w:rsidRPr="006477E1">
        <w:rPr>
          <w:rFonts w:ascii="Times New Roman" w:hAnsi="Times New Roman" w:cs="Times New Roman"/>
          <w:color w:val="auto"/>
          <w:spacing w:val="2"/>
          <w:sz w:val="26"/>
          <w:szCs w:val="26"/>
        </w:rPr>
        <w:tab/>
      </w:r>
      <w:r w:rsidRPr="006477E1">
        <w:rPr>
          <w:rFonts w:ascii="Times New Roman" w:hAnsi="Times New Roman" w:cs="Times New Roman"/>
          <w:color w:val="auto"/>
          <w:spacing w:val="2"/>
          <w:sz w:val="26"/>
          <w:szCs w:val="26"/>
        </w:rPr>
        <w:tab/>
      </w:r>
      <w:r w:rsidRPr="006477E1">
        <w:rPr>
          <w:rFonts w:ascii="Times New Roman" w:hAnsi="Times New Roman" w:cs="Times New Roman"/>
          <w:color w:val="auto"/>
          <w:spacing w:val="2"/>
          <w:sz w:val="26"/>
          <w:szCs w:val="26"/>
        </w:rPr>
        <w:tab/>
      </w:r>
      <w:r w:rsidRPr="006477E1">
        <w:rPr>
          <w:rFonts w:ascii="Times New Roman" w:hAnsi="Times New Roman" w:cs="Times New Roman"/>
          <w:color w:val="auto"/>
          <w:spacing w:val="2"/>
          <w:sz w:val="26"/>
          <w:szCs w:val="26"/>
        </w:rPr>
        <w:tab/>
      </w:r>
      <w:r w:rsidRPr="006477E1">
        <w:rPr>
          <w:rFonts w:ascii="Times New Roman" w:hAnsi="Times New Roman" w:cs="Times New Roman"/>
          <w:color w:val="auto"/>
          <w:spacing w:val="2"/>
          <w:sz w:val="26"/>
          <w:szCs w:val="26"/>
        </w:rPr>
        <w:tab/>
      </w:r>
      <w:r w:rsidRPr="006477E1">
        <w:rPr>
          <w:rFonts w:ascii="Times New Roman" w:hAnsi="Times New Roman" w:cs="Times New Roman"/>
          <w:color w:val="auto"/>
          <w:spacing w:val="2"/>
          <w:sz w:val="26"/>
          <w:szCs w:val="26"/>
        </w:rPr>
        <w:tab/>
      </w:r>
      <w:r w:rsidRPr="006477E1">
        <w:rPr>
          <w:rFonts w:ascii="Times New Roman" w:hAnsi="Times New Roman" w:cs="Times New Roman"/>
          <w:color w:val="auto"/>
          <w:spacing w:val="2"/>
          <w:sz w:val="26"/>
          <w:szCs w:val="26"/>
        </w:rPr>
        <w:tab/>
      </w:r>
    </w:p>
    <w:p w14:paraId="44164229" w14:textId="77777777" w:rsidR="006477E1" w:rsidRPr="006477E1" w:rsidRDefault="006477E1" w:rsidP="006477E1">
      <w:pPr>
        <w:autoSpaceDE w:val="0"/>
        <w:autoSpaceDN w:val="0"/>
        <w:adjustRightInd w:val="0"/>
        <w:spacing w:after="160" w:line="259" w:lineRule="auto"/>
        <w:ind w:firstLine="540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</w:pPr>
      <w:r w:rsidRPr="006477E1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>Информация о степени выполнения мероприятий муниципальной программы (подпрограммы)</w:t>
      </w:r>
    </w:p>
    <w:p w14:paraId="24F505D9" w14:textId="77777777" w:rsidR="006477E1" w:rsidRPr="006477E1" w:rsidRDefault="006477E1" w:rsidP="006477E1">
      <w:pPr>
        <w:autoSpaceDE w:val="0"/>
        <w:autoSpaceDN w:val="0"/>
        <w:adjustRightInd w:val="0"/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lang w:eastAsia="en-US"/>
        </w:rPr>
      </w:pPr>
      <w:r w:rsidRPr="006477E1">
        <w:rPr>
          <w:rFonts w:ascii="Times New Roman" w:hAnsi="Times New Roman" w:cs="Times New Roman"/>
          <w:color w:val="auto"/>
          <w:spacing w:val="2"/>
          <w:sz w:val="26"/>
          <w:szCs w:val="26"/>
        </w:rPr>
        <w:t>Таблица № 2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77"/>
        <w:gridCol w:w="992"/>
        <w:gridCol w:w="1134"/>
        <w:gridCol w:w="1701"/>
        <w:gridCol w:w="1843"/>
        <w:gridCol w:w="1843"/>
      </w:tblGrid>
      <w:tr w:rsidR="006477E1" w:rsidRPr="006477E1" w14:paraId="311D532C" w14:textId="77777777" w:rsidTr="00E04F5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1F56" w14:textId="77777777" w:rsidR="006477E1" w:rsidRPr="00E04F5D" w:rsidRDefault="006477E1" w:rsidP="006477E1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04F5D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/>
              </w:rPr>
              <w:t>№</w:t>
            </w:r>
          </w:p>
          <w:p w14:paraId="58350759" w14:textId="77777777" w:rsidR="006477E1" w:rsidRPr="00E04F5D" w:rsidRDefault="006477E1" w:rsidP="006477E1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04F5D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CAC3" w14:textId="77777777" w:rsidR="006477E1" w:rsidRPr="006477E1" w:rsidRDefault="006477E1" w:rsidP="006477E1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Наименование программы (подпрограммы),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A3DC1" w14:textId="77777777" w:rsidR="006477E1" w:rsidRPr="006477E1" w:rsidRDefault="006477E1" w:rsidP="006477E1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Плановый 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007AE" w14:textId="77777777" w:rsidR="006477E1" w:rsidRPr="006477E1" w:rsidRDefault="006477E1" w:rsidP="006477E1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Фактический срок реализации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6DB5" w14:textId="77777777" w:rsidR="006477E1" w:rsidRPr="006477E1" w:rsidRDefault="006477E1" w:rsidP="006477E1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Результаты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AE3E" w14:textId="77777777" w:rsidR="006477E1" w:rsidRPr="006477E1" w:rsidRDefault="006477E1" w:rsidP="006477E1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Причины недостижения запланированных результатов</w:t>
            </w:r>
          </w:p>
        </w:tc>
      </w:tr>
      <w:tr w:rsidR="006477E1" w:rsidRPr="006477E1" w14:paraId="203DE453" w14:textId="77777777" w:rsidTr="00E04F5D">
        <w:trPr>
          <w:trHeight w:val="121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7FDF" w14:textId="77777777" w:rsidR="006477E1" w:rsidRPr="00E04F5D" w:rsidRDefault="006477E1" w:rsidP="006477E1">
            <w:pPr>
              <w:widowControl/>
              <w:spacing w:after="160" w:line="276" w:lineRule="auto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7363" w14:textId="77777777" w:rsidR="006477E1" w:rsidRPr="006477E1" w:rsidRDefault="006477E1" w:rsidP="006477E1">
            <w:pPr>
              <w:widowControl/>
              <w:spacing w:after="160"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93F3" w14:textId="77777777" w:rsidR="006477E1" w:rsidRPr="006477E1" w:rsidRDefault="006477E1" w:rsidP="006477E1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BC33" w14:textId="77777777" w:rsidR="006477E1" w:rsidRPr="006477E1" w:rsidRDefault="006477E1" w:rsidP="006477E1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D215" w14:textId="77777777" w:rsidR="006477E1" w:rsidRPr="006477E1" w:rsidRDefault="006477E1" w:rsidP="006477E1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запланированные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5C80" w14:textId="77777777" w:rsidR="006477E1" w:rsidRPr="006477E1" w:rsidRDefault="006477E1" w:rsidP="006477E1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достигнутые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A716A" w14:textId="77777777" w:rsidR="006477E1" w:rsidRPr="006477E1" w:rsidRDefault="006477E1" w:rsidP="006477E1">
            <w:pPr>
              <w:widowControl/>
              <w:spacing w:after="160"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6477E1" w:rsidRPr="006477E1" w14:paraId="0B4DC715" w14:textId="77777777" w:rsidTr="00E04F5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FE73" w14:textId="77777777" w:rsidR="006477E1" w:rsidRPr="00E04F5D" w:rsidRDefault="006477E1" w:rsidP="006477E1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04F5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4164" w14:textId="77777777" w:rsidR="006477E1" w:rsidRPr="006477E1" w:rsidRDefault="006477E1" w:rsidP="006477E1">
            <w:pPr>
              <w:widowControl/>
              <w:autoSpaceDE w:val="0"/>
              <w:autoSpaceDN w:val="0"/>
              <w:adjustRightInd w:val="0"/>
              <w:spacing w:after="160" w:line="276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7B57" w14:textId="77777777" w:rsidR="006477E1" w:rsidRPr="006477E1" w:rsidRDefault="006477E1" w:rsidP="006477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477E1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67A9" w14:textId="77777777" w:rsidR="006477E1" w:rsidRPr="006477E1" w:rsidRDefault="006477E1" w:rsidP="006477E1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9AEE" w14:textId="77777777" w:rsidR="006477E1" w:rsidRPr="006477E1" w:rsidRDefault="006477E1" w:rsidP="006477E1">
            <w:pPr>
              <w:widowControl/>
              <w:autoSpaceDE w:val="0"/>
              <w:autoSpaceDN w:val="0"/>
              <w:adjustRightInd w:val="0"/>
              <w:spacing w:after="160" w:line="276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9134" w14:textId="77777777" w:rsidR="006477E1" w:rsidRPr="006477E1" w:rsidRDefault="006477E1" w:rsidP="006477E1">
            <w:pPr>
              <w:widowControl/>
              <w:autoSpaceDE w:val="0"/>
              <w:autoSpaceDN w:val="0"/>
              <w:adjustRightInd w:val="0"/>
              <w:spacing w:after="160" w:line="276" w:lineRule="auto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2B38" w14:textId="77777777" w:rsidR="006477E1" w:rsidRPr="006477E1" w:rsidRDefault="006477E1" w:rsidP="006477E1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7</w:t>
            </w:r>
          </w:p>
        </w:tc>
      </w:tr>
      <w:tr w:rsidR="00E04F5D" w:rsidRPr="00E04F5D" w14:paraId="169F346E" w14:textId="77777777" w:rsidTr="00E04F5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BACF" w14:textId="782F7E1D" w:rsidR="00E04F5D" w:rsidRPr="00E04F5D" w:rsidRDefault="00E04F5D" w:rsidP="006477E1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04F5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8E55" w14:textId="76F559A4" w:rsidR="00E04F5D" w:rsidRPr="00E04F5D" w:rsidRDefault="00E04F5D" w:rsidP="00E04F5D">
            <w:pPr>
              <w:widowControl/>
              <w:autoSpaceDE w:val="0"/>
              <w:autoSpaceDN w:val="0"/>
              <w:adjustRightInd w:val="0"/>
              <w:spacing w:after="160" w:line="276" w:lineRule="auto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04F5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Федеральный проект «Обеспечение </w:t>
            </w:r>
            <w:r w:rsidRPr="00E04F5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устойчивого сокращения непригодного для проживания жилищного фонда национального проекта «Жилье и городская среда»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4BE4" w14:textId="26E22DF6" w:rsidR="00E04F5D" w:rsidRPr="00E04F5D" w:rsidRDefault="00E04F5D" w:rsidP="006477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2AB7" w14:textId="40F03803" w:rsidR="00E04F5D" w:rsidRPr="00E04F5D" w:rsidRDefault="00E04F5D" w:rsidP="006477E1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93DC" w14:textId="682E7D43" w:rsidR="00E04F5D" w:rsidRPr="00E04F5D" w:rsidRDefault="003F5FC4" w:rsidP="003F5FC4">
            <w:pPr>
              <w:widowControl/>
              <w:autoSpaceDE w:val="0"/>
              <w:autoSpaceDN w:val="0"/>
              <w:adjustRightInd w:val="0"/>
              <w:spacing w:after="160" w:line="276" w:lineRule="auto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F5FC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сокращения непригодного для проживания </w:t>
            </w:r>
            <w:r w:rsidRPr="003F5FC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аварийного жилищного фонда на территории Хасанского муниципального округа, создание безопасных условий проживания населения Хасанского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2F8C" w14:textId="4878D6BB" w:rsidR="00E04F5D" w:rsidRPr="00E04F5D" w:rsidRDefault="003F5FC4" w:rsidP="006477E1">
            <w:pPr>
              <w:widowControl/>
              <w:autoSpaceDE w:val="0"/>
              <w:autoSpaceDN w:val="0"/>
              <w:adjustRightInd w:val="0"/>
              <w:spacing w:after="160" w:line="276" w:lineRule="auto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Построены 2 многоквартирных дома в целях 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замещения жилых помещений в аварийном фонде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D26B" w14:textId="77777777" w:rsidR="00E04F5D" w:rsidRPr="00E04F5D" w:rsidRDefault="00E04F5D" w:rsidP="006477E1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04F5D" w:rsidRPr="006477E1" w14:paraId="77395E59" w14:textId="77777777" w:rsidTr="00C1580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BA1A" w14:textId="77777777" w:rsidR="00E04F5D" w:rsidRPr="00E04F5D" w:rsidRDefault="00E04F5D" w:rsidP="00C15809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Theme="minorHAnsi" w:eastAsia="Calibri" w:hAnsiTheme="minorHAnsi" w:cstheme="minorBidi"/>
                <w:color w:val="auto"/>
                <w:sz w:val="16"/>
                <w:szCs w:val="16"/>
                <w:lang w:eastAsia="en-US"/>
              </w:rPr>
            </w:pPr>
            <w:r w:rsidRPr="00E04F5D">
              <w:rPr>
                <w:rFonts w:asciiTheme="minorHAnsi" w:eastAsia="Calibri" w:hAnsiTheme="minorHAnsi" w:cstheme="minorBidi"/>
                <w:color w:val="auto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782D" w14:textId="4052559E" w:rsidR="00E04F5D" w:rsidRPr="006477E1" w:rsidRDefault="00E04F5D" w:rsidP="00C15809">
            <w:pPr>
              <w:widowControl/>
              <w:autoSpaceDE w:val="0"/>
              <w:autoSpaceDN w:val="0"/>
              <w:adjustRightInd w:val="0"/>
              <w:spacing w:after="160" w:line="276" w:lineRule="auto"/>
              <w:outlineLvl w:val="0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bookmarkStart w:id="9" w:name="_Hlk136614338"/>
            <w:r w:rsidRPr="00F737AC">
              <w:rPr>
                <w:rFonts w:ascii="Times New Roman" w:hAnsi="Times New Roman" w:cs="Times New Roman"/>
                <w:sz w:val="20"/>
                <w:szCs w:val="20"/>
              </w:rPr>
              <w:t>Выкуп жилых помещений у собственников</w:t>
            </w:r>
            <w:bookmarkEnd w:id="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0C39" w14:textId="2A7C950E" w:rsidR="00E04F5D" w:rsidRPr="006477E1" w:rsidRDefault="00E04F5D" w:rsidP="00C158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477E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B130" w14:textId="5DC15931" w:rsidR="00E04F5D" w:rsidRPr="006477E1" w:rsidRDefault="00E04F5D" w:rsidP="00C15809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470C" w14:textId="41031C07" w:rsidR="00E04F5D" w:rsidRPr="006477E1" w:rsidRDefault="00E04F5D" w:rsidP="00C15809">
            <w:pPr>
              <w:widowControl/>
              <w:autoSpaceDE w:val="0"/>
              <w:autoSpaceDN w:val="0"/>
              <w:adjustRightInd w:val="0"/>
              <w:spacing w:after="16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737AC">
              <w:rPr>
                <w:rFonts w:ascii="Times New Roman" w:hAnsi="Times New Roman" w:cs="Times New Roman"/>
                <w:sz w:val="20"/>
                <w:szCs w:val="20"/>
              </w:rPr>
              <w:t>Выкуп жилых помещений у собственников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4B36" w14:textId="3662984C" w:rsidR="00E04F5D" w:rsidRPr="006477E1" w:rsidRDefault="00E04F5D" w:rsidP="00C15809">
            <w:pPr>
              <w:widowControl/>
              <w:autoSpaceDE w:val="0"/>
              <w:autoSpaceDN w:val="0"/>
              <w:adjustRightInd w:val="0"/>
              <w:spacing w:after="160" w:line="276" w:lineRule="auto"/>
              <w:outlineLvl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737AC">
              <w:rPr>
                <w:rFonts w:ascii="Times New Roman" w:hAnsi="Times New Roman" w:cs="Times New Roman"/>
                <w:sz w:val="20"/>
                <w:szCs w:val="20"/>
              </w:rPr>
              <w:t>Выкуп жилых помещений у собственников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24C5" w14:textId="77777777" w:rsidR="00E04F5D" w:rsidRPr="006477E1" w:rsidRDefault="00E04F5D" w:rsidP="00C15809">
            <w:pPr>
              <w:autoSpaceDE w:val="0"/>
              <w:autoSpaceDN w:val="0"/>
              <w:adjustRightInd w:val="0"/>
              <w:spacing w:after="160" w:line="276" w:lineRule="auto"/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</w:tr>
      <w:tr w:rsidR="003F5FC4" w:rsidRPr="006477E1" w14:paraId="0383EA47" w14:textId="77777777" w:rsidTr="00C1580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EB73" w14:textId="77777777" w:rsidR="003F5FC4" w:rsidRPr="00E04F5D" w:rsidRDefault="003F5FC4" w:rsidP="003F5FC4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Theme="minorHAnsi" w:eastAsia="Calibri" w:hAnsiTheme="minorHAnsi" w:cstheme="minorBidi"/>
                <w:color w:val="auto"/>
                <w:sz w:val="16"/>
                <w:szCs w:val="16"/>
                <w:lang w:eastAsia="en-US"/>
              </w:rPr>
            </w:pPr>
            <w:r w:rsidRPr="00E04F5D">
              <w:rPr>
                <w:rFonts w:asciiTheme="minorHAnsi" w:eastAsia="Calibri" w:hAnsiTheme="minorHAnsi" w:cstheme="minorBidi"/>
                <w:color w:val="auto"/>
                <w:sz w:val="16"/>
                <w:szCs w:val="16"/>
                <w:lang w:eastAsia="en-US"/>
              </w:rPr>
              <w:t>1.</w:t>
            </w:r>
            <w:r>
              <w:rPr>
                <w:rFonts w:asciiTheme="minorHAnsi" w:eastAsia="Calibri" w:hAnsiTheme="minorHAnsi" w:cstheme="minorBidi"/>
                <w:color w:val="auto"/>
                <w:sz w:val="16"/>
                <w:szCs w:val="16"/>
                <w:lang w:eastAsia="en-US"/>
              </w:rPr>
              <w:t>2</w:t>
            </w:r>
            <w:r w:rsidRPr="00E04F5D">
              <w:rPr>
                <w:rFonts w:asciiTheme="minorHAnsi" w:eastAsia="Calibri" w:hAnsiTheme="minorHAnsi" w:cstheme="minorBidi"/>
                <w:color w:val="auto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47F6" w14:textId="77777777" w:rsidR="003F5FC4" w:rsidRDefault="003F5FC4" w:rsidP="003F5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AC">
              <w:rPr>
                <w:rFonts w:ascii="Times New Roman" w:hAnsi="Times New Roman" w:cs="Times New Roman"/>
                <w:sz w:val="20"/>
                <w:szCs w:val="20"/>
              </w:rPr>
              <w:t>Приобретение квартир у застройщика в строящихся МКД</w:t>
            </w:r>
          </w:p>
          <w:p w14:paraId="48C17026" w14:textId="77777777" w:rsidR="003F5FC4" w:rsidRPr="006477E1" w:rsidRDefault="003F5FC4" w:rsidP="003F5FC4">
            <w:pPr>
              <w:widowControl/>
              <w:autoSpaceDE w:val="0"/>
              <w:autoSpaceDN w:val="0"/>
              <w:adjustRightInd w:val="0"/>
              <w:spacing w:after="160" w:line="276" w:lineRule="auto"/>
              <w:outlineLvl w:val="0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территории Приморского городского поселения Хасанского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3C18" w14:textId="77777777" w:rsidR="003F5FC4" w:rsidRPr="006477E1" w:rsidRDefault="003F5FC4" w:rsidP="003F5F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477E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39D7" w14:textId="77777777" w:rsidR="003F5FC4" w:rsidRPr="006477E1" w:rsidRDefault="003F5FC4" w:rsidP="003F5FC4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477E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ADC5" w14:textId="2B73FFD6" w:rsidR="003F5FC4" w:rsidRPr="006477E1" w:rsidRDefault="003F5FC4" w:rsidP="003F5FC4">
            <w:pPr>
              <w:widowControl/>
              <w:autoSpaceDE w:val="0"/>
              <w:autoSpaceDN w:val="0"/>
              <w:adjustRightInd w:val="0"/>
              <w:spacing w:after="16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F5FC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обеспечение процесса своевременного замещения выбывающего из эксплуатации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FAFC" w14:textId="77777777" w:rsidR="003F5FC4" w:rsidRDefault="003F5FC4" w:rsidP="003F5FC4">
            <w:pPr>
              <w:widowControl/>
              <w:autoSpaceDE w:val="0"/>
              <w:autoSpaceDN w:val="0"/>
              <w:adjustRightInd w:val="0"/>
              <w:spacing w:after="160" w:line="276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FC4">
              <w:rPr>
                <w:rFonts w:ascii="Times New Roman" w:hAnsi="Times New Roman" w:cs="Times New Roman"/>
                <w:sz w:val="20"/>
                <w:szCs w:val="20"/>
              </w:rPr>
              <w:t>Заключен Муниципальный контракт от 15.07.2021 г. № 01203000146210000050001 с ООО «СЗ «УССУРСТРОЙИНВЕСТ» на сумму 183 288 535,06 рублей на приобретение 43 благоустроенных жилых помещений общей площадью не менее 2112,4 кв.м (без учета лоджий, балконов, веранд, террас), посредством участия в долевом строительстве многоквартирного дома на территории пгт Приморский Хасанского муниципального округа Приморского края.</w:t>
            </w:r>
          </w:p>
          <w:p w14:paraId="7D682F09" w14:textId="58EA89C2" w:rsidR="003F5FC4" w:rsidRPr="006477E1" w:rsidRDefault="003F5FC4" w:rsidP="003F5FC4">
            <w:pPr>
              <w:widowControl/>
              <w:autoSpaceDE w:val="0"/>
              <w:autoSpaceDN w:val="0"/>
              <w:adjustRightInd w:val="0"/>
              <w:spacing w:after="160" w:line="276" w:lineRule="auto"/>
              <w:outlineLvl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F5FC4">
              <w:rPr>
                <w:rFonts w:ascii="Times New Roman" w:hAnsi="Times New Roman" w:cs="Times New Roman"/>
                <w:sz w:val="20"/>
                <w:szCs w:val="20"/>
              </w:rPr>
              <w:t xml:space="preserve">Введен в эксплуатацию многоквартирный дом, по адресу: пгт. Приморский, ул. Молодежная, д. 6а, расселено 44 </w:t>
            </w:r>
            <w:r w:rsidRPr="003F5F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семей, площадь предоставления 2152,6 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6F9F" w14:textId="77777777" w:rsidR="003F5FC4" w:rsidRPr="006477E1" w:rsidRDefault="003F5FC4" w:rsidP="003F5FC4">
            <w:pPr>
              <w:autoSpaceDE w:val="0"/>
              <w:autoSpaceDN w:val="0"/>
              <w:adjustRightInd w:val="0"/>
              <w:spacing w:after="160" w:line="276" w:lineRule="auto"/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</w:tr>
      <w:tr w:rsidR="003F5FC4" w:rsidRPr="006477E1" w14:paraId="3FECB8A0" w14:textId="77777777" w:rsidTr="00E04F5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2BE6" w14:textId="345EEE56" w:rsidR="003F5FC4" w:rsidRPr="00E04F5D" w:rsidRDefault="003F5FC4" w:rsidP="003F5FC4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Theme="minorHAnsi" w:eastAsia="Calibri" w:hAnsiTheme="minorHAnsi" w:cstheme="minorBidi"/>
                <w:color w:val="auto"/>
                <w:sz w:val="16"/>
                <w:szCs w:val="16"/>
                <w:lang w:eastAsia="en-US"/>
              </w:rPr>
            </w:pPr>
            <w:r w:rsidRPr="00E04F5D">
              <w:rPr>
                <w:rFonts w:asciiTheme="minorHAnsi" w:eastAsia="Calibri" w:hAnsiTheme="minorHAnsi" w:cstheme="minorBidi"/>
                <w:color w:val="auto"/>
                <w:sz w:val="16"/>
                <w:szCs w:val="16"/>
                <w:lang w:eastAsia="en-US"/>
              </w:rPr>
              <w:t>1.</w:t>
            </w:r>
            <w:r>
              <w:rPr>
                <w:rFonts w:asciiTheme="minorHAnsi" w:eastAsia="Calibri" w:hAnsiTheme="minorHAnsi" w:cstheme="minorBidi"/>
                <w:color w:val="auto"/>
                <w:sz w:val="16"/>
                <w:szCs w:val="16"/>
                <w:lang w:eastAsia="en-US"/>
              </w:rPr>
              <w:t>3</w:t>
            </w:r>
            <w:r w:rsidRPr="00E04F5D">
              <w:rPr>
                <w:rFonts w:asciiTheme="minorHAnsi" w:eastAsia="Calibri" w:hAnsiTheme="minorHAnsi" w:cstheme="minorBidi"/>
                <w:color w:val="auto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E409" w14:textId="7D554C52" w:rsidR="003F5FC4" w:rsidRPr="006477E1" w:rsidRDefault="003F5FC4" w:rsidP="003F5FC4">
            <w:pPr>
              <w:widowControl/>
              <w:autoSpaceDE w:val="0"/>
              <w:autoSpaceDN w:val="0"/>
              <w:adjustRightInd w:val="0"/>
              <w:spacing w:after="160" w:line="276" w:lineRule="auto"/>
              <w:outlineLvl w:val="0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bookmarkStart w:id="10" w:name="_Hlk136614407"/>
            <w:r w:rsidRPr="00F737AC">
              <w:rPr>
                <w:rFonts w:ascii="Times New Roman" w:hAnsi="Times New Roman" w:cs="Times New Roman"/>
                <w:sz w:val="20"/>
                <w:szCs w:val="20"/>
              </w:rPr>
              <w:t>Приобретение квартир у застройщика в строящихся МКД</w:t>
            </w:r>
            <w:bookmarkEnd w:id="1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села Безверхово Хасанского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D9B4" w14:textId="2FA348A5" w:rsidR="003F5FC4" w:rsidRPr="006477E1" w:rsidRDefault="003F5FC4" w:rsidP="003F5F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477E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9D37" w14:textId="15B1614A" w:rsidR="003F5FC4" w:rsidRPr="006477E1" w:rsidRDefault="003F5FC4" w:rsidP="003F5FC4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477E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241D" w14:textId="2ACBD0D9" w:rsidR="003F5FC4" w:rsidRPr="006477E1" w:rsidRDefault="003F5FC4" w:rsidP="003F5FC4">
            <w:pPr>
              <w:widowControl/>
              <w:autoSpaceDE w:val="0"/>
              <w:autoSpaceDN w:val="0"/>
              <w:adjustRightInd w:val="0"/>
              <w:spacing w:after="16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F5FC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обеспечение процесса своевременного замещения выбывающего из эксплуатации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DF2F" w14:textId="77777777" w:rsidR="003F5FC4" w:rsidRPr="003F5FC4" w:rsidRDefault="003F5FC4" w:rsidP="003F5FC4">
            <w:pPr>
              <w:widowControl/>
              <w:autoSpaceDE w:val="0"/>
              <w:autoSpaceDN w:val="0"/>
              <w:adjustRightInd w:val="0"/>
              <w:spacing w:after="160" w:line="276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FC4">
              <w:rPr>
                <w:rFonts w:ascii="Times New Roman" w:hAnsi="Times New Roman" w:cs="Times New Roman"/>
                <w:sz w:val="20"/>
                <w:szCs w:val="20"/>
              </w:rPr>
              <w:t>Заключен Муниципальный контракт от 19.06.2023 г. № 16 с ООО «СЗ «УССУРСТРОЙИНВЕСТ» на сумму 79 904 640,40 рублей на приобретение 15 (пятнадцати) благоустроенных жилых помещений  в муниципальную собственность, посредством участия в долевом строительстве многоквартирного дома на территории села Безверхово Хасанского муниципального округа Приморского края, общая площадью не менее 483,86 м2.</w:t>
            </w:r>
          </w:p>
          <w:p w14:paraId="12A56446" w14:textId="037B0B22" w:rsidR="003F5FC4" w:rsidRPr="006477E1" w:rsidRDefault="003F5FC4" w:rsidP="003F5FC4">
            <w:pPr>
              <w:widowControl/>
              <w:autoSpaceDE w:val="0"/>
              <w:autoSpaceDN w:val="0"/>
              <w:adjustRightInd w:val="0"/>
              <w:spacing w:after="160" w:line="276" w:lineRule="auto"/>
              <w:outlineLvl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F5FC4">
              <w:rPr>
                <w:rFonts w:ascii="Times New Roman" w:hAnsi="Times New Roman" w:cs="Times New Roman"/>
                <w:sz w:val="20"/>
                <w:szCs w:val="20"/>
              </w:rPr>
              <w:t>Введен в эксплуатацию многоквартирный дом, по адресу: с. Безверхово, ул. Октябрьская, д. 78а, расселено 15 семей, площадь предоставления 484,2 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8EF1" w14:textId="6B5EE90A" w:rsidR="003F5FC4" w:rsidRPr="006477E1" w:rsidRDefault="003F5FC4" w:rsidP="003F5FC4">
            <w:pPr>
              <w:autoSpaceDE w:val="0"/>
              <w:autoSpaceDN w:val="0"/>
              <w:adjustRightInd w:val="0"/>
              <w:spacing w:after="160" w:line="276" w:lineRule="auto"/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</w:tr>
      <w:tr w:rsidR="003F5FC4" w:rsidRPr="006477E1" w14:paraId="770E8779" w14:textId="77777777" w:rsidTr="00E04F5D">
        <w:trPr>
          <w:trHeight w:val="5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9C60" w14:textId="35F214FD" w:rsidR="003F5FC4" w:rsidRPr="00E04F5D" w:rsidRDefault="003F5FC4" w:rsidP="003F5FC4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04F5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0F4E" w14:textId="580A4F89" w:rsidR="003F5FC4" w:rsidRPr="006477E1" w:rsidRDefault="003F5FC4" w:rsidP="003F5FC4">
            <w:pPr>
              <w:widowControl/>
              <w:autoSpaceDE w:val="0"/>
              <w:autoSpaceDN w:val="0"/>
              <w:adjustRightInd w:val="0"/>
              <w:spacing w:after="160" w:line="276" w:lineRule="auto"/>
              <w:outlineLvl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04F5D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E3B4" w14:textId="555CDFDE" w:rsidR="003F5FC4" w:rsidRPr="006477E1" w:rsidRDefault="003F5FC4" w:rsidP="003F5F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477E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24FE" w14:textId="18B48FC8" w:rsidR="003F5FC4" w:rsidRPr="006477E1" w:rsidRDefault="003F5FC4" w:rsidP="003F5FC4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EB61" w14:textId="61FC9B89" w:rsidR="003F5FC4" w:rsidRPr="006477E1" w:rsidRDefault="003F5FC4" w:rsidP="003F5FC4">
            <w:pPr>
              <w:widowControl/>
              <w:autoSpaceDE w:val="0"/>
              <w:autoSpaceDN w:val="0"/>
              <w:adjustRightInd w:val="0"/>
              <w:spacing w:after="160" w:line="276" w:lineRule="auto"/>
              <w:outlineLvl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D08A" w14:textId="77777777" w:rsidR="003F5FC4" w:rsidRPr="006477E1" w:rsidRDefault="003F5FC4" w:rsidP="003F5FC4">
            <w:pPr>
              <w:autoSpaceDE w:val="0"/>
              <w:autoSpaceDN w:val="0"/>
              <w:adjustRightInd w:val="0"/>
              <w:spacing w:after="16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11FB" w14:textId="77777777" w:rsidR="003F5FC4" w:rsidRPr="006477E1" w:rsidRDefault="003F5FC4" w:rsidP="003F5FC4">
            <w:pPr>
              <w:autoSpaceDE w:val="0"/>
              <w:autoSpaceDN w:val="0"/>
              <w:adjustRightInd w:val="0"/>
              <w:spacing w:after="160" w:line="276" w:lineRule="auto"/>
              <w:ind w:right="-107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F5FC4" w:rsidRPr="006477E1" w14:paraId="48937C31" w14:textId="77777777" w:rsidTr="00E04F5D">
        <w:trPr>
          <w:trHeight w:val="5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01E0" w14:textId="28B1AA79" w:rsidR="003F5FC4" w:rsidRPr="00E04F5D" w:rsidRDefault="003F5FC4" w:rsidP="003F5FC4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>2</w:t>
            </w:r>
            <w:r w:rsidRPr="00E04F5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E2D1" w14:textId="7BE261A0" w:rsidR="003F5FC4" w:rsidRPr="006477E1" w:rsidRDefault="003F5FC4" w:rsidP="003F5FC4">
            <w:pPr>
              <w:widowControl/>
              <w:autoSpaceDE w:val="0"/>
              <w:autoSpaceDN w:val="0"/>
              <w:adjustRightInd w:val="0"/>
              <w:spacing w:after="160" w:line="276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7AC">
              <w:rPr>
                <w:rFonts w:ascii="Times New Roman" w:hAnsi="Times New Roman" w:cs="Times New Roman"/>
                <w:sz w:val="18"/>
                <w:szCs w:val="18"/>
              </w:rPr>
              <w:t>Устройство септика для строящегося МКД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29BE" w14:textId="08CB6C1E" w:rsidR="003F5FC4" w:rsidRPr="006477E1" w:rsidRDefault="003F5FC4" w:rsidP="003F5F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323E" w14:textId="2DD36960" w:rsidR="003F5FC4" w:rsidRPr="006477E1" w:rsidRDefault="003F5FC4" w:rsidP="003F5FC4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54A7" w14:textId="1C65877B" w:rsidR="003F5FC4" w:rsidRPr="006477E1" w:rsidRDefault="003F5FC4" w:rsidP="003F5FC4">
            <w:pPr>
              <w:widowControl/>
              <w:autoSpaceDE w:val="0"/>
              <w:autoSpaceDN w:val="0"/>
              <w:adjustRightInd w:val="0"/>
              <w:spacing w:after="160" w:line="276" w:lineRule="auto"/>
              <w:outlineLvl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737AC">
              <w:rPr>
                <w:rFonts w:ascii="Times New Roman" w:hAnsi="Times New Roman" w:cs="Times New Roman"/>
                <w:sz w:val="18"/>
                <w:szCs w:val="18"/>
              </w:rPr>
              <w:t>Устройство септика для строящегося МКД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8C99" w14:textId="2AE8559B" w:rsidR="003F5FC4" w:rsidRPr="006477E1" w:rsidRDefault="003F5FC4" w:rsidP="003F5FC4">
            <w:pPr>
              <w:autoSpaceDE w:val="0"/>
              <w:autoSpaceDN w:val="0"/>
              <w:adjustRightInd w:val="0"/>
              <w:spacing w:after="16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F5FC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Устройство септика для строящегося МКД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7BDD" w14:textId="77777777" w:rsidR="003F5FC4" w:rsidRPr="006477E1" w:rsidRDefault="003F5FC4" w:rsidP="003F5FC4">
            <w:pPr>
              <w:autoSpaceDE w:val="0"/>
              <w:autoSpaceDN w:val="0"/>
              <w:adjustRightInd w:val="0"/>
              <w:spacing w:after="160" w:line="276" w:lineRule="auto"/>
              <w:ind w:right="-107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F5FC4" w:rsidRPr="006477E1" w14:paraId="7FBF1F18" w14:textId="77777777" w:rsidTr="00E04F5D">
        <w:trPr>
          <w:trHeight w:val="5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C579" w14:textId="601CE5A8" w:rsidR="003F5FC4" w:rsidRPr="00E04F5D" w:rsidRDefault="003F5FC4" w:rsidP="003F5FC4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>2.2</w:t>
            </w:r>
            <w:r w:rsidRPr="00E04F5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A73F" w14:textId="3E657791" w:rsidR="003F5FC4" w:rsidRPr="00484C84" w:rsidRDefault="003F5FC4" w:rsidP="003F5FC4">
            <w:pPr>
              <w:widowControl/>
              <w:autoSpaceDE w:val="0"/>
              <w:autoSpaceDN w:val="0"/>
              <w:adjustRightInd w:val="0"/>
              <w:spacing w:after="160" w:line="276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7AC">
              <w:rPr>
                <w:rFonts w:ascii="Times New Roman" w:hAnsi="Times New Roman" w:cs="Times New Roman"/>
                <w:sz w:val="18"/>
                <w:szCs w:val="18"/>
              </w:rPr>
              <w:t xml:space="preserve">Ликвидация аварийных и подлежащих сносу жилых домов   на территории Безверховского </w:t>
            </w:r>
            <w:r w:rsidRPr="00F737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поселения Хасанского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F220" w14:textId="6CA3ED6C" w:rsidR="003F5FC4" w:rsidRDefault="003F5FC4" w:rsidP="003F5F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B873" w14:textId="26B6C234" w:rsidR="003F5FC4" w:rsidRDefault="003F5FC4" w:rsidP="003F5FC4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F350" w14:textId="688A2EC8" w:rsidR="003F5FC4" w:rsidRPr="00484C84" w:rsidRDefault="003F5FC4" w:rsidP="003F5FC4">
            <w:pPr>
              <w:widowControl/>
              <w:autoSpaceDE w:val="0"/>
              <w:autoSpaceDN w:val="0"/>
              <w:adjustRightInd w:val="0"/>
              <w:spacing w:after="160" w:line="276" w:lineRule="auto"/>
              <w:outlineLvl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737AC">
              <w:rPr>
                <w:rFonts w:ascii="Times New Roman" w:hAnsi="Times New Roman" w:cs="Times New Roman"/>
                <w:sz w:val="18"/>
                <w:szCs w:val="18"/>
              </w:rPr>
              <w:t xml:space="preserve">Ликвидация аварийных и подлежащих сносу жилых домов   на территории Безверховского </w:t>
            </w:r>
            <w:r w:rsidRPr="00F737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поселения Хасанского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0E3E" w14:textId="2E28E56A" w:rsidR="003F5FC4" w:rsidRPr="006477E1" w:rsidRDefault="003F5FC4" w:rsidP="003F5FC4">
            <w:pPr>
              <w:autoSpaceDE w:val="0"/>
              <w:autoSpaceDN w:val="0"/>
              <w:adjustRightInd w:val="0"/>
              <w:spacing w:after="16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339E" w14:textId="156B78CA" w:rsidR="003F5FC4" w:rsidRPr="006477E1" w:rsidRDefault="003F5FC4" w:rsidP="003F5FC4">
            <w:pPr>
              <w:autoSpaceDE w:val="0"/>
              <w:autoSpaceDN w:val="0"/>
              <w:adjustRightInd w:val="0"/>
              <w:spacing w:after="160" w:line="276" w:lineRule="auto"/>
              <w:ind w:right="-107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Аукционные процедуры по заключению контрактов на снос аварийного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жилищного фонда возможен после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окончания  расселения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31.12.2023 года</w:t>
            </w:r>
          </w:p>
        </w:tc>
      </w:tr>
    </w:tbl>
    <w:p w14:paraId="76A7B239" w14:textId="66A6776B" w:rsidR="00166889" w:rsidRDefault="00166889" w:rsidP="00D939E5">
      <w:pPr>
        <w:widowControl/>
        <w:jc w:val="center"/>
        <w:rPr>
          <w:rStyle w:val="40"/>
        </w:rPr>
      </w:pPr>
    </w:p>
    <w:p w14:paraId="18AA5FB8" w14:textId="7100596C" w:rsidR="006477E1" w:rsidRDefault="006477E1" w:rsidP="006477E1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6477E1">
        <w:rPr>
          <w:rFonts w:ascii="Times New Roman" w:hAnsi="Times New Roman" w:cs="Times New Roman"/>
          <w:color w:val="auto"/>
          <w:spacing w:val="2"/>
          <w:sz w:val="26"/>
          <w:szCs w:val="26"/>
        </w:rPr>
        <w:t>3.4. Анализ факторов, повлиявших на ход реализации муниципальной программы.</w:t>
      </w:r>
    </w:p>
    <w:p w14:paraId="1BFAE9EB" w14:textId="14AB7A0F" w:rsidR="000826CF" w:rsidRDefault="000826CF" w:rsidP="006477E1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Программа была </w:t>
      </w:r>
      <w:r w:rsidR="003F5FC4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реализована в части расселения граждан, проживающих в аварийном фонде до 31.12.2023 года. Финансирование произведено в полном объеме. </w:t>
      </w:r>
      <w:r w:rsidR="00917E9D">
        <w:rPr>
          <w:rFonts w:ascii="Times New Roman" w:hAnsi="Times New Roman" w:cs="Times New Roman"/>
          <w:color w:val="auto"/>
          <w:spacing w:val="2"/>
          <w:sz w:val="26"/>
          <w:szCs w:val="26"/>
        </w:rPr>
        <w:t>В части ликвидации аварийного фонда программа будет</w:t>
      </w:r>
      <w:r w:rsidR="003F5FC4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>продлена на этап 202</w:t>
      </w:r>
      <w:r w:rsidR="00917E9D">
        <w:rPr>
          <w:rFonts w:ascii="Times New Roman" w:hAnsi="Times New Roman" w:cs="Times New Roman"/>
          <w:color w:val="auto"/>
          <w:spacing w:val="2"/>
          <w:sz w:val="26"/>
          <w:szCs w:val="26"/>
        </w:rPr>
        <w:t>4</w:t>
      </w: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года</w:t>
      </w:r>
      <w:r w:rsidR="00917E9D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для проведения электронных процедур определения подрядчика. </w:t>
      </w: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</w:t>
      </w:r>
    </w:p>
    <w:p w14:paraId="5B26E38B" w14:textId="7747E3CB" w:rsidR="006477E1" w:rsidRPr="006477E1" w:rsidRDefault="006477E1" w:rsidP="006477E1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6477E1">
        <w:rPr>
          <w:rFonts w:ascii="Times New Roman" w:hAnsi="Times New Roman" w:cs="Times New Roman"/>
          <w:color w:val="auto"/>
          <w:spacing w:val="2"/>
          <w:sz w:val="26"/>
          <w:szCs w:val="26"/>
        </w:rPr>
        <w:t>3.5. Данные о бюджетных ассигнованиях и иных средствах, запланированных и направленных на выполнение мероприятий, а также освоенных в ходе реализации муниципальной программы, согласованные с финансовым управлением (по форме, представленной в таблице № 4).</w:t>
      </w:r>
    </w:p>
    <w:p w14:paraId="7DF43332" w14:textId="77777777" w:rsidR="006477E1" w:rsidRPr="006477E1" w:rsidRDefault="006477E1" w:rsidP="006477E1">
      <w:pPr>
        <w:widowControl/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</w:p>
    <w:p w14:paraId="1C5CEDFE" w14:textId="77777777" w:rsidR="006477E1" w:rsidRPr="006477E1" w:rsidRDefault="006477E1" w:rsidP="006477E1">
      <w:pPr>
        <w:widowControl/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</w:pPr>
      <w:r w:rsidRPr="006477E1"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  <w:t xml:space="preserve">Информация о расходовании бюджетных и внебюджетных средств на реализацию муниципальной программы за счет всех источников за отчетный год </w:t>
      </w:r>
    </w:p>
    <w:p w14:paraId="3422E13F" w14:textId="77777777" w:rsidR="006477E1" w:rsidRPr="006477E1" w:rsidRDefault="006477E1" w:rsidP="006477E1">
      <w:pPr>
        <w:widowControl/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</w:p>
    <w:p w14:paraId="3927FBAA" w14:textId="77777777" w:rsidR="006477E1" w:rsidRPr="006477E1" w:rsidRDefault="006477E1" w:rsidP="006477E1">
      <w:pPr>
        <w:widowControl/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6477E1">
        <w:rPr>
          <w:rFonts w:ascii="Times New Roman" w:hAnsi="Times New Roman" w:cs="Times New Roman"/>
          <w:color w:val="auto"/>
          <w:spacing w:val="2"/>
          <w:sz w:val="26"/>
          <w:szCs w:val="26"/>
        </w:rPr>
        <w:t>Таблица № 4</w:t>
      </w:r>
    </w:p>
    <w:p w14:paraId="4DEE7110" w14:textId="77777777" w:rsidR="006477E1" w:rsidRPr="006477E1" w:rsidRDefault="006477E1" w:rsidP="006477E1">
      <w:pPr>
        <w:widowControl/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1843"/>
        <w:gridCol w:w="1559"/>
        <w:gridCol w:w="1843"/>
        <w:gridCol w:w="1763"/>
        <w:gridCol w:w="1559"/>
      </w:tblGrid>
      <w:tr w:rsidR="006477E1" w:rsidRPr="006477E1" w14:paraId="784074D7" w14:textId="77777777" w:rsidTr="0040568B">
        <w:trPr>
          <w:trHeight w:val="126"/>
          <w:jc w:val="center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45784" w14:textId="77777777" w:rsidR="006477E1" w:rsidRPr="006477E1" w:rsidRDefault="006477E1" w:rsidP="006477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E4197" w14:textId="77777777" w:rsidR="006477E1" w:rsidRPr="006477E1" w:rsidRDefault="006477E1" w:rsidP="006477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70123" w14:textId="77777777" w:rsidR="006477E1" w:rsidRPr="006477E1" w:rsidRDefault="006477E1" w:rsidP="006477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Источники ресурсного обеспечения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3A044" w14:textId="607E9398" w:rsidR="006477E1" w:rsidRPr="006477E1" w:rsidRDefault="006477E1" w:rsidP="006477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План расходов в соответствии с муниципальной программой на 01.01.</w:t>
            </w:r>
            <w:r w:rsidR="0040568B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202</w:t>
            </w:r>
            <w:r w:rsidR="001E77F6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3</w:t>
            </w:r>
            <w:r w:rsidRPr="006477E1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, тыс. руб.</w:t>
            </w:r>
          </w:p>
        </w:tc>
        <w:tc>
          <w:tcPr>
            <w:tcW w:w="1763" w:type="dxa"/>
          </w:tcPr>
          <w:p w14:paraId="1A98109F" w14:textId="2707F402" w:rsidR="006477E1" w:rsidRPr="006477E1" w:rsidRDefault="006477E1" w:rsidP="006477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Уточненный план расходов в соответствии с муниципальной программой на 31.12.</w:t>
            </w:r>
            <w:r w:rsidR="0040568B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202</w:t>
            </w:r>
            <w:r w:rsidR="001E77F6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3</w:t>
            </w:r>
            <w:r w:rsidRPr="006477E1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, тыс. руб.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254EA" w14:textId="77777777" w:rsidR="006477E1" w:rsidRPr="006477E1" w:rsidRDefault="006477E1" w:rsidP="006477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Фактические (кассовые) расходы, (тыс. руб.)</w:t>
            </w:r>
          </w:p>
        </w:tc>
      </w:tr>
      <w:tr w:rsidR="006477E1" w:rsidRPr="006477E1" w14:paraId="4CA0CBDE" w14:textId="77777777" w:rsidTr="0040568B">
        <w:trPr>
          <w:trHeight w:val="106"/>
          <w:jc w:val="center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F4228" w14:textId="77777777" w:rsidR="006477E1" w:rsidRPr="006477E1" w:rsidRDefault="006477E1" w:rsidP="006477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9E1A8" w14:textId="77777777" w:rsidR="006477E1" w:rsidRPr="006477E1" w:rsidRDefault="006477E1" w:rsidP="006477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2BDCE" w14:textId="77777777" w:rsidR="006477E1" w:rsidRPr="006477E1" w:rsidRDefault="006477E1" w:rsidP="006477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83E29" w14:textId="77777777" w:rsidR="006477E1" w:rsidRPr="006477E1" w:rsidRDefault="006477E1" w:rsidP="006477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63" w:type="dxa"/>
          </w:tcPr>
          <w:p w14:paraId="197578D3" w14:textId="77777777" w:rsidR="006477E1" w:rsidRPr="006477E1" w:rsidRDefault="006477E1" w:rsidP="006477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8E688" w14:textId="77777777" w:rsidR="006477E1" w:rsidRPr="006477E1" w:rsidRDefault="006477E1" w:rsidP="006477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</w:tr>
      <w:tr w:rsidR="005117B8" w:rsidRPr="006477E1" w14:paraId="54D6C53C" w14:textId="77777777" w:rsidTr="005117B8">
        <w:trPr>
          <w:trHeight w:val="196"/>
          <w:jc w:val="center"/>
        </w:trPr>
        <w:tc>
          <w:tcPr>
            <w:tcW w:w="6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FE1A3" w14:textId="77777777" w:rsidR="005117B8" w:rsidRPr="006477E1" w:rsidRDefault="005117B8" w:rsidP="005117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FDAFF" w14:textId="4F0F80F0" w:rsidR="005117B8" w:rsidRPr="006477E1" w:rsidRDefault="005117B8" w:rsidP="005117B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5D1A5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Федеральный проект «Обеспечение устойчивого сокращения непригодного для проживания жилищного фонда национального проекта «Жилье и городская среда»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125A2" w14:textId="77777777" w:rsidR="005117B8" w:rsidRPr="006477E1" w:rsidRDefault="005117B8" w:rsidP="005117B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ED65C9" w14:textId="2AF63D0B" w:rsidR="005117B8" w:rsidRPr="00CA5C5B" w:rsidRDefault="00FD29DE" w:rsidP="005117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90C2" w14:textId="4018D13A" w:rsidR="005117B8" w:rsidRPr="006477E1" w:rsidRDefault="00FD29DE" w:rsidP="005117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82 504 640,40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CC39EB" w14:textId="131F6D33" w:rsidR="005117B8" w:rsidRPr="006477E1" w:rsidRDefault="00FD29DE" w:rsidP="005117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82 404,64040</w:t>
            </w:r>
          </w:p>
        </w:tc>
      </w:tr>
      <w:tr w:rsidR="005117B8" w:rsidRPr="006477E1" w14:paraId="07ED51D7" w14:textId="77777777" w:rsidTr="005117B8">
        <w:trPr>
          <w:trHeight w:val="170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978F8" w14:textId="77777777" w:rsidR="005117B8" w:rsidRPr="006477E1" w:rsidRDefault="005117B8" w:rsidP="005117B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2AAB1" w14:textId="77777777" w:rsidR="005117B8" w:rsidRPr="006477E1" w:rsidRDefault="005117B8" w:rsidP="005117B8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B3806" w14:textId="77777777" w:rsidR="005117B8" w:rsidRPr="006477E1" w:rsidRDefault="005117B8" w:rsidP="005117B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00EAFC" w14:textId="1F0612CA" w:rsidR="005117B8" w:rsidRPr="00CA5C5B" w:rsidRDefault="00FD29DE" w:rsidP="005117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B736" w14:textId="4067E6AF" w:rsidR="005117B8" w:rsidRPr="006477E1" w:rsidRDefault="005117B8" w:rsidP="005117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72930">
              <w:rPr>
                <w:rFonts w:ascii="Times New Roman" w:hAnsi="Times New Roman" w:cs="Times New Roman"/>
                <w:sz w:val="18"/>
                <w:szCs w:val="18"/>
              </w:rPr>
              <w:t>31646,74799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D88183" w14:textId="58C7DBCD" w:rsidR="005117B8" w:rsidRPr="006477E1" w:rsidRDefault="00E531C4" w:rsidP="005117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531C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531C4">
              <w:rPr>
                <w:rFonts w:ascii="Times New Roman" w:hAnsi="Times New Roman" w:cs="Times New Roman"/>
                <w:sz w:val="18"/>
                <w:szCs w:val="18"/>
              </w:rPr>
              <w:t>646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531C4">
              <w:rPr>
                <w:rFonts w:ascii="Times New Roman" w:hAnsi="Times New Roman" w:cs="Times New Roman"/>
                <w:sz w:val="18"/>
                <w:szCs w:val="18"/>
              </w:rPr>
              <w:t xml:space="preserve"> 74799</w:t>
            </w:r>
          </w:p>
        </w:tc>
      </w:tr>
      <w:tr w:rsidR="005117B8" w:rsidRPr="006477E1" w14:paraId="2E643878" w14:textId="77777777" w:rsidTr="005117B8">
        <w:trPr>
          <w:trHeight w:val="382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95104" w14:textId="77777777" w:rsidR="005117B8" w:rsidRPr="006477E1" w:rsidRDefault="005117B8" w:rsidP="005117B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5CADE" w14:textId="77777777" w:rsidR="005117B8" w:rsidRPr="006477E1" w:rsidRDefault="005117B8" w:rsidP="005117B8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453E7" w14:textId="77777777" w:rsidR="005117B8" w:rsidRPr="006477E1" w:rsidRDefault="005117B8" w:rsidP="005117B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23BA08" w14:textId="204BDC39" w:rsidR="005117B8" w:rsidRPr="00CA5C5B" w:rsidRDefault="00FD29DE" w:rsidP="005117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A68A" w14:textId="5F47D4F5" w:rsidR="005117B8" w:rsidRPr="006477E1" w:rsidRDefault="00FD29DE" w:rsidP="005117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D29DE">
              <w:rPr>
                <w:rFonts w:ascii="Times New Roman" w:hAnsi="Times New Roman" w:cs="Times New Roman"/>
                <w:sz w:val="18"/>
                <w:szCs w:val="18"/>
              </w:rPr>
              <w:t>39 764, 61657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95C99D" w14:textId="53B3E707" w:rsidR="005117B8" w:rsidRPr="006477E1" w:rsidRDefault="00E531C4" w:rsidP="005117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531C4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531C4">
              <w:rPr>
                <w:rFonts w:ascii="Times New Roman" w:hAnsi="Times New Roman" w:cs="Times New Roman"/>
                <w:sz w:val="18"/>
                <w:szCs w:val="18"/>
              </w:rPr>
              <w:t>764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531C4">
              <w:rPr>
                <w:rFonts w:ascii="Times New Roman" w:hAnsi="Times New Roman" w:cs="Times New Roman"/>
                <w:sz w:val="18"/>
                <w:szCs w:val="18"/>
              </w:rPr>
              <w:t xml:space="preserve"> 61657</w:t>
            </w:r>
          </w:p>
        </w:tc>
      </w:tr>
      <w:tr w:rsidR="005117B8" w:rsidRPr="006477E1" w14:paraId="44815161" w14:textId="77777777" w:rsidTr="005117B8">
        <w:trPr>
          <w:trHeight w:val="265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7226B" w14:textId="77777777" w:rsidR="005117B8" w:rsidRPr="006477E1" w:rsidRDefault="005117B8" w:rsidP="005117B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04002" w14:textId="77777777" w:rsidR="005117B8" w:rsidRPr="006477E1" w:rsidRDefault="005117B8" w:rsidP="005117B8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45E19" w14:textId="77777777" w:rsidR="005117B8" w:rsidRPr="006477E1" w:rsidRDefault="005117B8" w:rsidP="005117B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бюджет Хасанского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8AC8F6" w14:textId="1EF48575" w:rsidR="005117B8" w:rsidRPr="00CA5C5B" w:rsidRDefault="00FD29DE" w:rsidP="005117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6414" w14:textId="24ED9BFE" w:rsidR="005117B8" w:rsidRPr="006477E1" w:rsidRDefault="007E3852" w:rsidP="005117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11 093 275,84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A81D85" w14:textId="6E6C8123" w:rsidR="005117B8" w:rsidRPr="006477E1" w:rsidRDefault="007E3852" w:rsidP="005117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10 993,27584</w:t>
            </w:r>
          </w:p>
        </w:tc>
      </w:tr>
      <w:tr w:rsidR="005117B8" w:rsidRPr="006477E1" w14:paraId="4138ACD4" w14:textId="77777777" w:rsidTr="00ED6CEE">
        <w:trPr>
          <w:trHeight w:val="337"/>
          <w:jc w:val="center"/>
        </w:trPr>
        <w:tc>
          <w:tcPr>
            <w:tcW w:w="64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BDCD1" w14:textId="77777777" w:rsidR="005117B8" w:rsidRPr="006477E1" w:rsidRDefault="005117B8" w:rsidP="005117B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30AF4" w14:textId="77777777" w:rsidR="005117B8" w:rsidRPr="006477E1" w:rsidRDefault="005117B8" w:rsidP="005117B8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801FE" w14:textId="77777777" w:rsidR="005117B8" w:rsidRPr="006477E1" w:rsidRDefault="005117B8" w:rsidP="005117B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712E77" w14:textId="3BB139DD" w:rsidR="005117B8" w:rsidRPr="006477E1" w:rsidRDefault="005117B8" w:rsidP="005117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3FC1" w14:textId="4BEAAC36" w:rsidR="005117B8" w:rsidRPr="006477E1" w:rsidRDefault="005117B8" w:rsidP="005117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7293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6ACC9E" w14:textId="4DAE3B07" w:rsidR="005117B8" w:rsidRPr="006477E1" w:rsidRDefault="005117B8" w:rsidP="005117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7293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117B8" w:rsidRPr="006477E1" w14:paraId="3AE2A4C1" w14:textId="77777777" w:rsidTr="00ED6CEE">
        <w:trPr>
          <w:trHeight w:val="196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9E308" w14:textId="2E0D4FA8" w:rsidR="005117B8" w:rsidRPr="006477E1" w:rsidRDefault="005117B8" w:rsidP="005117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78C83" w14:textId="642E02F1" w:rsidR="005117B8" w:rsidRPr="006477E1" w:rsidRDefault="005117B8" w:rsidP="005117B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D1A5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Приобретение квартир у застройщика в строящихся МКД на территории села Безверхово Хасанского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658EE" w14:textId="77777777" w:rsidR="005117B8" w:rsidRPr="006477E1" w:rsidRDefault="005117B8" w:rsidP="005117B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EE660B" w14:textId="036A9059" w:rsidR="005117B8" w:rsidRPr="00CA5C5B" w:rsidRDefault="00FD29DE" w:rsidP="005117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AE0F" w14:textId="21E3EBBF" w:rsidR="005117B8" w:rsidRPr="006477E1" w:rsidRDefault="007E3852" w:rsidP="005117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E3852">
              <w:rPr>
                <w:rFonts w:ascii="Times New Roman" w:hAnsi="Times New Roman" w:cs="Times New Roman"/>
                <w:sz w:val="18"/>
                <w:szCs w:val="18"/>
              </w:rPr>
              <w:t>79 904.64040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9B24E1" w14:textId="73B06EF1" w:rsidR="005117B8" w:rsidRPr="006477E1" w:rsidRDefault="007E3852" w:rsidP="005117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79 904.64040</w:t>
            </w:r>
          </w:p>
        </w:tc>
      </w:tr>
      <w:tr w:rsidR="007E3852" w:rsidRPr="006477E1" w14:paraId="63F6E043" w14:textId="77777777" w:rsidTr="00ED6CEE">
        <w:trPr>
          <w:trHeight w:val="170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751DD" w14:textId="77777777" w:rsidR="007E3852" w:rsidRPr="006477E1" w:rsidRDefault="007E3852" w:rsidP="007E3852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C4548" w14:textId="77777777" w:rsidR="007E3852" w:rsidRPr="006477E1" w:rsidRDefault="007E3852" w:rsidP="007E3852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AA542" w14:textId="77777777" w:rsidR="007E3852" w:rsidRPr="006477E1" w:rsidRDefault="007E3852" w:rsidP="007E385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92C777" w14:textId="1BC14E12" w:rsidR="007E3852" w:rsidRPr="00CA5C5B" w:rsidRDefault="007E3852" w:rsidP="007E38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0F0C" w14:textId="0046DCAE" w:rsidR="007E3852" w:rsidRPr="006477E1" w:rsidRDefault="007E3852" w:rsidP="007E38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7293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930">
              <w:rPr>
                <w:rFonts w:ascii="Times New Roman" w:hAnsi="Times New Roman" w:cs="Times New Roman"/>
                <w:sz w:val="18"/>
                <w:szCs w:val="18"/>
              </w:rPr>
              <w:t>646,74799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7D3213" w14:textId="1AA4C25A" w:rsidR="007E3852" w:rsidRPr="006477E1" w:rsidRDefault="007E3852" w:rsidP="007E38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531C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531C4">
              <w:rPr>
                <w:rFonts w:ascii="Times New Roman" w:hAnsi="Times New Roman" w:cs="Times New Roman"/>
                <w:sz w:val="18"/>
                <w:szCs w:val="18"/>
              </w:rPr>
              <w:t>646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531C4">
              <w:rPr>
                <w:rFonts w:ascii="Times New Roman" w:hAnsi="Times New Roman" w:cs="Times New Roman"/>
                <w:sz w:val="18"/>
                <w:szCs w:val="18"/>
              </w:rPr>
              <w:t xml:space="preserve"> 74799</w:t>
            </w:r>
          </w:p>
        </w:tc>
      </w:tr>
      <w:tr w:rsidR="007E3852" w:rsidRPr="006477E1" w14:paraId="502FAA61" w14:textId="77777777" w:rsidTr="00ED6CEE">
        <w:trPr>
          <w:trHeight w:val="382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6509F" w14:textId="77777777" w:rsidR="007E3852" w:rsidRPr="006477E1" w:rsidRDefault="007E3852" w:rsidP="007E3852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F94EA" w14:textId="77777777" w:rsidR="007E3852" w:rsidRPr="006477E1" w:rsidRDefault="007E3852" w:rsidP="007E3852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0B4D8" w14:textId="77777777" w:rsidR="007E3852" w:rsidRPr="006477E1" w:rsidRDefault="007E3852" w:rsidP="007E385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F68229" w14:textId="70D46132" w:rsidR="007E3852" w:rsidRPr="00CA5C5B" w:rsidRDefault="007E3852" w:rsidP="007E38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2181" w14:textId="245E3F5F" w:rsidR="007E3852" w:rsidRPr="006477E1" w:rsidRDefault="007E3852" w:rsidP="007E38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D29DE">
              <w:rPr>
                <w:rFonts w:ascii="Times New Roman" w:hAnsi="Times New Roman" w:cs="Times New Roman"/>
                <w:sz w:val="18"/>
                <w:szCs w:val="18"/>
              </w:rPr>
              <w:t>39 764, 61657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CE3E10" w14:textId="1B78B1BA" w:rsidR="007E3852" w:rsidRPr="006477E1" w:rsidRDefault="007E3852" w:rsidP="007E38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531C4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531C4">
              <w:rPr>
                <w:rFonts w:ascii="Times New Roman" w:hAnsi="Times New Roman" w:cs="Times New Roman"/>
                <w:sz w:val="18"/>
                <w:szCs w:val="18"/>
              </w:rPr>
              <w:t>764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531C4">
              <w:rPr>
                <w:rFonts w:ascii="Times New Roman" w:hAnsi="Times New Roman" w:cs="Times New Roman"/>
                <w:sz w:val="18"/>
                <w:szCs w:val="18"/>
              </w:rPr>
              <w:t xml:space="preserve"> 61657</w:t>
            </w:r>
          </w:p>
        </w:tc>
      </w:tr>
      <w:tr w:rsidR="005117B8" w:rsidRPr="006477E1" w14:paraId="04100D2D" w14:textId="77777777" w:rsidTr="00ED6CEE">
        <w:trPr>
          <w:trHeight w:val="265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8186A" w14:textId="77777777" w:rsidR="005117B8" w:rsidRPr="006477E1" w:rsidRDefault="005117B8" w:rsidP="005117B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D77CA" w14:textId="77777777" w:rsidR="005117B8" w:rsidRPr="006477E1" w:rsidRDefault="005117B8" w:rsidP="005117B8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9860E" w14:textId="77777777" w:rsidR="005117B8" w:rsidRPr="006477E1" w:rsidRDefault="005117B8" w:rsidP="005117B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бюджет Хасанского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88A2BA" w14:textId="2AA0C47A" w:rsidR="005117B8" w:rsidRPr="00CA5C5B" w:rsidRDefault="00FD29DE" w:rsidP="005117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72AA" w14:textId="0AB36038" w:rsidR="005117B8" w:rsidRPr="006477E1" w:rsidRDefault="005117B8" w:rsidP="005117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737AC">
              <w:rPr>
                <w:rFonts w:ascii="Times New Roman" w:hAnsi="Times New Roman" w:cs="Times New Roman"/>
                <w:sz w:val="18"/>
                <w:szCs w:val="18"/>
              </w:rPr>
              <w:t>8493,27584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56CD56" w14:textId="4B2653BD" w:rsidR="005117B8" w:rsidRPr="006477E1" w:rsidRDefault="005117B8" w:rsidP="005117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737AC">
              <w:rPr>
                <w:rFonts w:ascii="Times New Roman" w:hAnsi="Times New Roman" w:cs="Times New Roman"/>
                <w:sz w:val="18"/>
                <w:szCs w:val="18"/>
              </w:rPr>
              <w:t>8493,27584</w:t>
            </w:r>
          </w:p>
        </w:tc>
      </w:tr>
      <w:tr w:rsidR="005117B8" w:rsidRPr="006477E1" w14:paraId="06A71F7D" w14:textId="77777777" w:rsidTr="00ED6CEE">
        <w:trPr>
          <w:trHeight w:val="337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61BE9" w14:textId="77777777" w:rsidR="005117B8" w:rsidRPr="006477E1" w:rsidRDefault="005117B8" w:rsidP="005117B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9AC10" w14:textId="77777777" w:rsidR="005117B8" w:rsidRPr="006477E1" w:rsidRDefault="005117B8" w:rsidP="005117B8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AA361" w14:textId="77777777" w:rsidR="005117B8" w:rsidRPr="006477E1" w:rsidRDefault="005117B8" w:rsidP="005117B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6A713E" w14:textId="56F281EA" w:rsidR="005117B8" w:rsidRPr="006477E1" w:rsidRDefault="005117B8" w:rsidP="005117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296C" w14:textId="07242E68" w:rsidR="005117B8" w:rsidRPr="006477E1" w:rsidRDefault="005117B8" w:rsidP="005117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737A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4CDC2B" w14:textId="50B01383" w:rsidR="005117B8" w:rsidRPr="006477E1" w:rsidRDefault="005117B8" w:rsidP="005117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737A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D6CEE" w:rsidRPr="006477E1" w14:paraId="75600203" w14:textId="77777777" w:rsidTr="00C15809">
        <w:trPr>
          <w:trHeight w:val="196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AF12B" w14:textId="5530C892" w:rsidR="00ED6CEE" w:rsidRPr="006477E1" w:rsidRDefault="007E3852" w:rsidP="00C158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  <w:r w:rsidR="00ED6CE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2DF0F" w14:textId="2A5E42B5" w:rsidR="00ED6CEE" w:rsidRPr="006477E1" w:rsidRDefault="00ED6CEE" w:rsidP="00C1580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3ED29" w14:textId="77777777" w:rsidR="00ED6CEE" w:rsidRPr="006477E1" w:rsidRDefault="00ED6CEE" w:rsidP="00C1580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EE05E6" w14:textId="079432EF" w:rsidR="00ED6CEE" w:rsidRPr="00ED6CEE" w:rsidRDefault="00ED6CEE" w:rsidP="00C158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D6C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37C0" w14:textId="57D94311" w:rsidR="00ED6CEE" w:rsidRPr="00ED6CEE" w:rsidRDefault="00ED6CEE" w:rsidP="00C158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D6CEE">
              <w:rPr>
                <w:rFonts w:ascii="Times New Roman" w:hAnsi="Times New Roman" w:cs="Times New Roman"/>
                <w:sz w:val="18"/>
                <w:szCs w:val="18"/>
              </w:rPr>
              <w:t>2600,00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88982" w14:textId="547852CC" w:rsidR="00ED6CEE" w:rsidRPr="00ED6CEE" w:rsidRDefault="00ED6CEE" w:rsidP="00ED6CEE">
            <w:pPr>
              <w:tabs>
                <w:tab w:val="left" w:pos="571"/>
                <w:tab w:val="center" w:pos="71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D6CE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ab/>
              <w:t>2</w:t>
            </w:r>
            <w:r w:rsidR="007E3852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5</w:t>
            </w:r>
            <w:r w:rsidRPr="00ED6CE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00,00</w:t>
            </w:r>
            <w:r w:rsidRPr="00ED6CE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ab/>
            </w:r>
          </w:p>
        </w:tc>
      </w:tr>
      <w:tr w:rsidR="00ED6CEE" w:rsidRPr="006477E1" w14:paraId="180925F7" w14:textId="77777777" w:rsidTr="00C15809">
        <w:trPr>
          <w:trHeight w:val="170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A195C" w14:textId="77777777" w:rsidR="00ED6CEE" w:rsidRPr="006477E1" w:rsidRDefault="00ED6CEE" w:rsidP="00C15809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BCA64" w14:textId="77777777" w:rsidR="00ED6CEE" w:rsidRPr="006477E1" w:rsidRDefault="00ED6CEE" w:rsidP="00C15809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054CA" w14:textId="77777777" w:rsidR="00ED6CEE" w:rsidRPr="006477E1" w:rsidRDefault="00ED6CEE" w:rsidP="00C1580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1A9F8" w14:textId="77777777" w:rsidR="00ED6CEE" w:rsidRPr="00ED6CEE" w:rsidRDefault="00ED6CEE" w:rsidP="00C158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D6C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47BD" w14:textId="77777777" w:rsidR="00ED6CEE" w:rsidRPr="00ED6CEE" w:rsidRDefault="00ED6CEE" w:rsidP="00C158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D6C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703C9" w14:textId="77777777" w:rsidR="00ED6CEE" w:rsidRPr="00ED6CEE" w:rsidRDefault="00ED6CEE" w:rsidP="00C158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D6CE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</w:tr>
      <w:tr w:rsidR="00ED6CEE" w:rsidRPr="006477E1" w14:paraId="3DCD2314" w14:textId="77777777" w:rsidTr="00C15809">
        <w:trPr>
          <w:trHeight w:val="382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23698" w14:textId="77777777" w:rsidR="00ED6CEE" w:rsidRPr="006477E1" w:rsidRDefault="00ED6CEE" w:rsidP="00C15809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53219" w14:textId="77777777" w:rsidR="00ED6CEE" w:rsidRPr="006477E1" w:rsidRDefault="00ED6CEE" w:rsidP="00C15809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FAA7E" w14:textId="77777777" w:rsidR="00ED6CEE" w:rsidRPr="006477E1" w:rsidRDefault="00ED6CEE" w:rsidP="00C1580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C9392" w14:textId="77777777" w:rsidR="00ED6CEE" w:rsidRPr="00ED6CEE" w:rsidRDefault="00ED6CEE" w:rsidP="00C158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D6C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FBD0" w14:textId="77777777" w:rsidR="00ED6CEE" w:rsidRPr="00ED6CEE" w:rsidRDefault="00ED6CEE" w:rsidP="00C158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D6C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A481B" w14:textId="77777777" w:rsidR="00ED6CEE" w:rsidRPr="00ED6CEE" w:rsidRDefault="00ED6CEE" w:rsidP="00C158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D6CE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</w:tr>
      <w:tr w:rsidR="00ED6CEE" w:rsidRPr="006477E1" w14:paraId="6BFFE46D" w14:textId="77777777" w:rsidTr="00C15809">
        <w:trPr>
          <w:trHeight w:val="265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785FE" w14:textId="77777777" w:rsidR="00ED6CEE" w:rsidRPr="006477E1" w:rsidRDefault="00ED6CEE" w:rsidP="00C15809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C1EF0" w14:textId="77777777" w:rsidR="00ED6CEE" w:rsidRPr="006477E1" w:rsidRDefault="00ED6CEE" w:rsidP="00C15809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BC9D5" w14:textId="77777777" w:rsidR="00ED6CEE" w:rsidRPr="006477E1" w:rsidRDefault="00ED6CEE" w:rsidP="00C1580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бюджет Хасанского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AEFC3" w14:textId="618A4E97" w:rsidR="00ED6CEE" w:rsidRPr="00ED6CEE" w:rsidRDefault="00ED6CEE" w:rsidP="00ED6CEE">
            <w:pPr>
              <w:tabs>
                <w:tab w:val="left" w:pos="516"/>
                <w:tab w:val="center" w:pos="859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B738" w14:textId="6B2813E1" w:rsidR="00ED6CEE" w:rsidRPr="00ED6CEE" w:rsidRDefault="00ED6CEE" w:rsidP="00C158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DE610" w14:textId="40AD7F05" w:rsidR="00ED6CEE" w:rsidRPr="00ED6CEE" w:rsidRDefault="00ED6CEE" w:rsidP="00C158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2 </w:t>
            </w:r>
            <w:r w:rsidR="007E3852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00,00</w:t>
            </w:r>
          </w:p>
        </w:tc>
      </w:tr>
      <w:tr w:rsidR="00ED6CEE" w:rsidRPr="006477E1" w14:paraId="0D415AAF" w14:textId="77777777" w:rsidTr="00C15809">
        <w:trPr>
          <w:trHeight w:val="337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B2A19" w14:textId="77777777" w:rsidR="00ED6CEE" w:rsidRPr="006477E1" w:rsidRDefault="00ED6CEE" w:rsidP="00C15809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AEEB4" w14:textId="77777777" w:rsidR="00ED6CEE" w:rsidRPr="006477E1" w:rsidRDefault="00ED6CEE" w:rsidP="00C15809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43F43" w14:textId="77777777" w:rsidR="00ED6CEE" w:rsidRPr="006477E1" w:rsidRDefault="00ED6CEE" w:rsidP="00C1580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BDF4E" w14:textId="77777777" w:rsidR="00ED6CEE" w:rsidRPr="006477E1" w:rsidRDefault="00ED6CEE" w:rsidP="00C158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97D0" w14:textId="77777777" w:rsidR="00ED6CEE" w:rsidRPr="006477E1" w:rsidRDefault="00ED6CEE" w:rsidP="00C158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6F6A7" w14:textId="77777777" w:rsidR="00ED6CEE" w:rsidRPr="006477E1" w:rsidRDefault="00ED6CEE" w:rsidP="00C158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0,0</w:t>
            </w:r>
          </w:p>
        </w:tc>
      </w:tr>
      <w:tr w:rsidR="00ED6CEE" w:rsidRPr="006477E1" w14:paraId="07B79605" w14:textId="77777777" w:rsidTr="00ED6CEE">
        <w:trPr>
          <w:trHeight w:val="196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24F21" w14:textId="232EEA0B" w:rsidR="00ED6CEE" w:rsidRPr="006477E1" w:rsidRDefault="007E3852" w:rsidP="00ED6CE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bookmarkStart w:id="11" w:name="_Hlk129015617"/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  <w:r w:rsidR="00ED6CE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2.1</w:t>
            </w:r>
            <w:r w:rsidR="00ED6CE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2649B" w14:textId="7B367EBE" w:rsidR="00ED6CEE" w:rsidRPr="006477E1" w:rsidRDefault="00ED6CEE" w:rsidP="00ED6CE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737AC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септика </w:t>
            </w:r>
            <w:r w:rsidRPr="00F737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строящегося МКД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A49F4" w14:textId="474729C9" w:rsidR="00ED6CEE" w:rsidRPr="00ED6CEE" w:rsidRDefault="00ED6CEE" w:rsidP="00ED6CE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D6CE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3DF98" w14:textId="627D7B7F" w:rsidR="00ED6CEE" w:rsidRPr="00ED6CEE" w:rsidRDefault="00ED6CEE" w:rsidP="00ED6CE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D6C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AEC6" w14:textId="47A4ABE8" w:rsidR="00ED6CEE" w:rsidRPr="00ED6CEE" w:rsidRDefault="00ED6CEE" w:rsidP="00ED6CE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D6CEE">
              <w:rPr>
                <w:rFonts w:ascii="Times New Roman" w:hAnsi="Times New Roman" w:cs="Times New Roman"/>
                <w:sz w:val="18"/>
                <w:szCs w:val="18"/>
              </w:rPr>
              <w:t>2 500,00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1EB2A0" w14:textId="151105CA" w:rsidR="00ED6CEE" w:rsidRPr="00ED6CEE" w:rsidRDefault="00ED6CEE" w:rsidP="00ED6CE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D6CE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2 500,00</w:t>
            </w:r>
          </w:p>
        </w:tc>
      </w:tr>
      <w:tr w:rsidR="00ED6CEE" w:rsidRPr="006477E1" w14:paraId="4850E030" w14:textId="77777777" w:rsidTr="000F5375">
        <w:trPr>
          <w:trHeight w:val="170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2F4E4" w14:textId="77777777" w:rsidR="00ED6CEE" w:rsidRPr="006477E1" w:rsidRDefault="00ED6CEE" w:rsidP="00ED6CEE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995B5" w14:textId="77777777" w:rsidR="00ED6CEE" w:rsidRPr="006477E1" w:rsidRDefault="00ED6CEE" w:rsidP="00ED6CEE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13A83" w14:textId="53839FB9" w:rsidR="00ED6CEE" w:rsidRPr="00ED6CEE" w:rsidRDefault="00ED6CEE" w:rsidP="00ED6CE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D6CE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E93DF" w14:textId="5DEBA0F2" w:rsidR="00ED6CEE" w:rsidRPr="00ED6CEE" w:rsidRDefault="00ED6CEE" w:rsidP="00ED6CE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D6C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BB82" w14:textId="59D76221" w:rsidR="00ED6CEE" w:rsidRPr="00ED6CEE" w:rsidRDefault="00ED6CEE" w:rsidP="00ED6CE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D6C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560D7" w14:textId="40ED7FAB" w:rsidR="00ED6CEE" w:rsidRPr="00ED6CEE" w:rsidRDefault="00ED6CEE" w:rsidP="00ED6CE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D6CE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</w:tr>
      <w:tr w:rsidR="00ED6CEE" w:rsidRPr="006477E1" w14:paraId="00BAABDF" w14:textId="77777777" w:rsidTr="000F5375">
        <w:trPr>
          <w:trHeight w:val="382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5613C" w14:textId="77777777" w:rsidR="00ED6CEE" w:rsidRPr="006477E1" w:rsidRDefault="00ED6CEE" w:rsidP="00ED6CEE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025CC" w14:textId="77777777" w:rsidR="00ED6CEE" w:rsidRPr="006477E1" w:rsidRDefault="00ED6CEE" w:rsidP="00ED6CEE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6C546" w14:textId="42404550" w:rsidR="00ED6CEE" w:rsidRPr="00ED6CEE" w:rsidRDefault="00ED6CEE" w:rsidP="00ED6CE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D6CE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AD0D2" w14:textId="150FDE37" w:rsidR="00ED6CEE" w:rsidRPr="00ED6CEE" w:rsidRDefault="00ED6CEE" w:rsidP="00ED6CE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D6C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B938" w14:textId="6FD5756F" w:rsidR="00ED6CEE" w:rsidRPr="00ED6CEE" w:rsidRDefault="00ED6CEE" w:rsidP="00ED6CE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D6C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36447" w14:textId="0755F88F" w:rsidR="00ED6CEE" w:rsidRPr="00ED6CEE" w:rsidRDefault="00ED6CEE" w:rsidP="00ED6CE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D6CE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</w:tr>
      <w:tr w:rsidR="00ED6CEE" w:rsidRPr="006477E1" w14:paraId="43E2E77E" w14:textId="77777777" w:rsidTr="000F5375">
        <w:trPr>
          <w:trHeight w:val="265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046B5" w14:textId="77777777" w:rsidR="00ED6CEE" w:rsidRPr="006477E1" w:rsidRDefault="00ED6CEE" w:rsidP="00ED6CEE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5462D" w14:textId="77777777" w:rsidR="00ED6CEE" w:rsidRPr="006477E1" w:rsidRDefault="00ED6CEE" w:rsidP="00ED6CEE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20913" w14:textId="4A00DC45" w:rsidR="00ED6CEE" w:rsidRPr="00ED6CEE" w:rsidRDefault="00ED6CEE" w:rsidP="00ED6CE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D6CE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бюджет Хасанского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2DC19" w14:textId="13D7776B" w:rsidR="00ED6CEE" w:rsidRPr="00ED6CEE" w:rsidRDefault="00ED6CEE" w:rsidP="00ED6CE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D6C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556A" w14:textId="109F09B6" w:rsidR="00ED6CEE" w:rsidRPr="00ED6CEE" w:rsidRDefault="00ED6CEE" w:rsidP="00ED6CE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D6CEE">
              <w:rPr>
                <w:rFonts w:ascii="Times New Roman" w:hAnsi="Times New Roman" w:cs="Times New Roman"/>
                <w:sz w:val="18"/>
                <w:szCs w:val="18"/>
              </w:rPr>
              <w:t>2 500,00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3B566" w14:textId="10AEFD13" w:rsidR="00ED6CEE" w:rsidRPr="00ED6CEE" w:rsidRDefault="00ED6CEE" w:rsidP="00ED6CE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D6CE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2 500,00</w:t>
            </w:r>
          </w:p>
        </w:tc>
      </w:tr>
      <w:tr w:rsidR="00ED6CEE" w:rsidRPr="006477E1" w14:paraId="28F4ADBE" w14:textId="77777777" w:rsidTr="000F5375">
        <w:trPr>
          <w:trHeight w:val="337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793A7" w14:textId="77777777" w:rsidR="00ED6CEE" w:rsidRPr="006477E1" w:rsidRDefault="00ED6CEE" w:rsidP="00ED6CEE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8676D" w14:textId="77777777" w:rsidR="00ED6CEE" w:rsidRPr="006477E1" w:rsidRDefault="00ED6CEE" w:rsidP="00ED6CEE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4A0E2" w14:textId="54BB16E6" w:rsidR="00ED6CEE" w:rsidRPr="00ED6CEE" w:rsidRDefault="00ED6CEE" w:rsidP="00ED6CE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D6CE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CC13C" w14:textId="117A671C" w:rsidR="00ED6CEE" w:rsidRPr="00ED6CEE" w:rsidRDefault="00ED6CEE" w:rsidP="00ED6CE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D6C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1168" w14:textId="611F50FA" w:rsidR="00ED6CEE" w:rsidRPr="00ED6CEE" w:rsidRDefault="00ED6CEE" w:rsidP="00ED6CE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D6C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EB14E" w14:textId="06882753" w:rsidR="00ED6CEE" w:rsidRPr="00ED6CEE" w:rsidRDefault="00ED6CEE" w:rsidP="00ED6CE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D6CE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</w:tr>
      <w:tr w:rsidR="00101046" w:rsidRPr="006477E1" w14:paraId="7867DDBB" w14:textId="77777777" w:rsidTr="000F5375">
        <w:trPr>
          <w:trHeight w:val="196"/>
          <w:jc w:val="center"/>
        </w:trPr>
        <w:tc>
          <w:tcPr>
            <w:tcW w:w="6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8E264" w14:textId="6CFA1666" w:rsidR="00101046" w:rsidRPr="006477E1" w:rsidRDefault="007E3852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bookmarkStart w:id="12" w:name="_Hlk129015689"/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1.2</w:t>
            </w:r>
            <w:r w:rsidR="0010104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  <w:r w:rsidR="00ED6CE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  <w:r w:rsidR="0010104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1F50B" w14:textId="654E586C" w:rsidR="00101046" w:rsidRPr="006477E1" w:rsidRDefault="00ED6CEE" w:rsidP="001010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737AC">
              <w:rPr>
                <w:rFonts w:ascii="Times New Roman" w:hAnsi="Times New Roman" w:cs="Times New Roman"/>
                <w:sz w:val="18"/>
                <w:szCs w:val="18"/>
              </w:rPr>
              <w:t>Ликвидация аварийных и подлежащих сносу жилых домов   на территории Безверховского сельского поселения Хасанского муниципального района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24AE3" w14:textId="77777777" w:rsidR="00101046" w:rsidRPr="00ED6CEE" w:rsidRDefault="00101046" w:rsidP="001010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D6CE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FC087" w14:textId="398C627A" w:rsidR="00101046" w:rsidRPr="00ED6CEE" w:rsidRDefault="00ED6CEE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D6C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E19F" w14:textId="34016C4E" w:rsidR="00101046" w:rsidRPr="00ED6CEE" w:rsidRDefault="00ED6CEE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D6CE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15DC9" w14:textId="7A4E13EE" w:rsidR="00101046" w:rsidRPr="00ED6CEE" w:rsidRDefault="003B0ED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</w:tr>
      <w:tr w:rsidR="00101046" w:rsidRPr="006477E1" w14:paraId="0CD9C5AA" w14:textId="77777777" w:rsidTr="000F5375">
        <w:trPr>
          <w:trHeight w:val="170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2367C" w14:textId="77777777" w:rsidR="00101046" w:rsidRPr="006477E1" w:rsidRDefault="00101046" w:rsidP="0010104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10E16" w14:textId="77777777" w:rsidR="00101046" w:rsidRPr="006477E1" w:rsidRDefault="00101046" w:rsidP="00101046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E63012" w14:textId="77777777" w:rsidR="00101046" w:rsidRPr="00ED6CEE" w:rsidRDefault="00101046" w:rsidP="001010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D6CE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CEE05A" w14:textId="7953D5B9" w:rsidR="00101046" w:rsidRPr="00ED6CEE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D6C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D747" w14:textId="316E881D" w:rsidR="00101046" w:rsidRPr="00ED6CEE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D6C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C9EED" w14:textId="77777777" w:rsidR="00101046" w:rsidRPr="00ED6CEE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D6CE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</w:tr>
      <w:tr w:rsidR="00101046" w:rsidRPr="006477E1" w14:paraId="44F92987" w14:textId="77777777" w:rsidTr="000F5375">
        <w:trPr>
          <w:trHeight w:val="382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0BCE3" w14:textId="77777777" w:rsidR="00101046" w:rsidRPr="006477E1" w:rsidRDefault="00101046" w:rsidP="0010104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B17CB" w14:textId="77777777" w:rsidR="00101046" w:rsidRPr="006477E1" w:rsidRDefault="00101046" w:rsidP="00101046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CC3F4" w14:textId="77777777" w:rsidR="00101046" w:rsidRPr="00ED6CEE" w:rsidRDefault="00101046" w:rsidP="001010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D6CE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62F32" w14:textId="17DE0F8B" w:rsidR="00101046" w:rsidRPr="00ED6CEE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D6C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7CE9" w14:textId="5F282FDB" w:rsidR="00101046" w:rsidRPr="00ED6CEE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D6C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DD820" w14:textId="77777777" w:rsidR="00101046" w:rsidRPr="00ED6CEE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D6CE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</w:tr>
      <w:tr w:rsidR="00101046" w:rsidRPr="006477E1" w14:paraId="61D311EF" w14:textId="77777777" w:rsidTr="000F5375">
        <w:trPr>
          <w:trHeight w:val="265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AFB15" w14:textId="77777777" w:rsidR="00101046" w:rsidRPr="006477E1" w:rsidRDefault="00101046" w:rsidP="0010104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F22B5" w14:textId="77777777" w:rsidR="00101046" w:rsidRPr="006477E1" w:rsidRDefault="00101046" w:rsidP="00101046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33792" w14:textId="77777777" w:rsidR="00101046" w:rsidRPr="00ED6CEE" w:rsidRDefault="00101046" w:rsidP="001010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D6CE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бюджет Хасанского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17B042" w14:textId="0CFFA581" w:rsidR="00101046" w:rsidRPr="00ED6CEE" w:rsidRDefault="00ED6CEE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D6C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B41B" w14:textId="0A100110" w:rsidR="00101046" w:rsidRPr="00ED6CEE" w:rsidRDefault="00ED6CEE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D6CE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F771BC" w14:textId="13F2D706" w:rsidR="00101046" w:rsidRPr="00ED6CEE" w:rsidRDefault="003B0ED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</w:tr>
      <w:tr w:rsidR="00101046" w:rsidRPr="006477E1" w14:paraId="054E94E1" w14:textId="77777777" w:rsidTr="000F5375">
        <w:trPr>
          <w:trHeight w:val="337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3F974" w14:textId="77777777" w:rsidR="00101046" w:rsidRPr="006477E1" w:rsidRDefault="00101046" w:rsidP="0010104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5CC1B" w14:textId="77777777" w:rsidR="00101046" w:rsidRPr="006477E1" w:rsidRDefault="00101046" w:rsidP="00101046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3F01D" w14:textId="77777777" w:rsidR="00101046" w:rsidRPr="00ED6CEE" w:rsidRDefault="00101046" w:rsidP="001010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D6CE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F6D3D" w14:textId="2FD36412" w:rsidR="00101046" w:rsidRPr="00ED6CEE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D6C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9BCC" w14:textId="1EA72F06" w:rsidR="00101046" w:rsidRPr="00ED6CEE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D6C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BA465" w14:textId="77777777" w:rsidR="00101046" w:rsidRPr="00ED6CEE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D6CE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0,0</w:t>
            </w:r>
          </w:p>
        </w:tc>
      </w:tr>
      <w:bookmarkEnd w:id="11"/>
      <w:bookmarkEnd w:id="12"/>
    </w:tbl>
    <w:p w14:paraId="0C6512DE" w14:textId="77777777" w:rsidR="00101046" w:rsidRDefault="00101046" w:rsidP="006477E1">
      <w:pPr>
        <w:widowControl/>
        <w:shd w:val="clear" w:color="auto" w:fill="FFFFFF"/>
        <w:spacing w:line="315" w:lineRule="atLeast"/>
        <w:ind w:left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</w:p>
    <w:p w14:paraId="4C0E7B90" w14:textId="0B27AEAE" w:rsidR="006477E1" w:rsidRPr="00ED6CEE" w:rsidRDefault="006477E1" w:rsidP="006477E1">
      <w:pPr>
        <w:widowControl/>
        <w:shd w:val="clear" w:color="auto" w:fill="FFFFFF"/>
        <w:spacing w:line="315" w:lineRule="atLeast"/>
        <w:ind w:left="709"/>
        <w:jc w:val="both"/>
        <w:textAlignment w:val="baseline"/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</w:pPr>
      <w:r w:rsidRPr="00ED6CEE"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  <w:t>3.6. Информация о внесенных изменениях в муниципальную программу.</w:t>
      </w:r>
    </w:p>
    <w:p w14:paraId="47867D73" w14:textId="251D0BAB" w:rsidR="006A04CF" w:rsidRDefault="006A04CF" w:rsidP="006477E1">
      <w:pPr>
        <w:widowControl/>
        <w:shd w:val="clear" w:color="auto" w:fill="FFFFFF"/>
        <w:spacing w:line="315" w:lineRule="atLeast"/>
        <w:ind w:left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>Внесены следующие изменения:</w:t>
      </w:r>
    </w:p>
    <w:p w14:paraId="7CF62633" w14:textId="19F8365F" w:rsidR="003B0ED6" w:rsidRPr="003B0ED6" w:rsidRDefault="003B0ED6" w:rsidP="003B0ED6">
      <w:pPr>
        <w:widowControl/>
        <w:shd w:val="clear" w:color="auto" w:fill="FFFFFF"/>
        <w:spacing w:line="315" w:lineRule="atLeast"/>
        <w:ind w:left="709" w:firstLine="567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>В</w:t>
      </w:r>
      <w:r w:rsidRPr="003B0ED6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связи с перераспределением финансирования из Фонда содействия реформирования ЖКХ и бюджета Приморского края и увеличением размера субсидии, предоставляемой для реализации муниципальной адресной программы «Переселение граждан из аварийного жилого фонда на территории Хасанского муниципального округа» на 2020-2023 годы, в соответствии с Законом Приморского края от 30 марта 2023 года № 319-КЗ «О внесении изменений в Закон Приморского края «О краевом бюджете на 2023 год и плановый период  2024 и 2025 годов», и в связи с преобразованием городских поселений, входящих в состав Хасанского муниципального района, путем их путем их объединения в новое муниципальное образование - Хасанский муниципальный округ Приморского края, в соответствии с Законом Приморского края от 22 апреля 2022 года № 80-КЗ «О Хасанском муниципальном округе Приморского края», нормативным правовым актом Думы Хасанского муниципального округа от 13.10.2022 № 2-НПА «Об утверждении Положения о правопреемственности органов местного </w:t>
      </w:r>
      <w:r w:rsidRPr="003B0ED6">
        <w:rPr>
          <w:rFonts w:ascii="Times New Roman" w:hAnsi="Times New Roman" w:cs="Times New Roman"/>
          <w:color w:val="auto"/>
          <w:spacing w:val="2"/>
          <w:sz w:val="26"/>
          <w:szCs w:val="26"/>
        </w:rPr>
        <w:lastRenderedPageBreak/>
        <w:t>самоуправления вновь образованного муниципального образования Хасанский муниципальный округ Приморского края».</w:t>
      </w:r>
    </w:p>
    <w:p w14:paraId="0A246060" w14:textId="77777777" w:rsidR="003B0ED6" w:rsidRPr="003B0ED6" w:rsidRDefault="003B0ED6" w:rsidP="003B0ED6">
      <w:pPr>
        <w:widowControl/>
        <w:shd w:val="clear" w:color="auto" w:fill="FFFFFF"/>
        <w:spacing w:line="315" w:lineRule="atLeast"/>
        <w:ind w:left="709" w:firstLine="567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3B0ED6">
        <w:rPr>
          <w:rFonts w:ascii="Times New Roman" w:hAnsi="Times New Roman" w:cs="Times New Roman"/>
          <w:color w:val="auto"/>
          <w:spacing w:val="2"/>
          <w:sz w:val="26"/>
          <w:szCs w:val="26"/>
        </w:rPr>
        <w:t>Внесение изменений в муниципальную программу производится в том числе в связи с объединением двух муниципальных программ, действовавших на территории Хасанского муниципального района:</w:t>
      </w:r>
    </w:p>
    <w:p w14:paraId="30920171" w14:textId="77777777" w:rsidR="003B0ED6" w:rsidRPr="003B0ED6" w:rsidRDefault="003B0ED6" w:rsidP="00212532">
      <w:pPr>
        <w:widowControl/>
        <w:shd w:val="clear" w:color="auto" w:fill="FFFFFF"/>
        <w:spacing w:line="315" w:lineRule="atLeast"/>
        <w:ind w:left="709" w:firstLine="425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3B0ED6">
        <w:rPr>
          <w:rFonts w:ascii="Times New Roman" w:hAnsi="Times New Roman" w:cs="Times New Roman"/>
          <w:color w:val="auto"/>
          <w:spacing w:val="2"/>
          <w:sz w:val="26"/>
          <w:szCs w:val="26"/>
        </w:rPr>
        <w:t>1. Муниципальная адресная программа «Переселение граждан из аварийного жилого фонда на территории сельских поселений Хасанского муниципального района» на 2020-2023 годы», утвержденная постановление администрации Хасанского муниципального района от 24.05.2019 года № 171-па;</w:t>
      </w:r>
    </w:p>
    <w:p w14:paraId="6C4E1939" w14:textId="77777777" w:rsidR="003B0ED6" w:rsidRPr="003B0ED6" w:rsidRDefault="003B0ED6" w:rsidP="00212532">
      <w:pPr>
        <w:widowControl/>
        <w:shd w:val="clear" w:color="auto" w:fill="FFFFFF"/>
        <w:spacing w:line="315" w:lineRule="atLeast"/>
        <w:ind w:left="709" w:firstLine="425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3B0ED6">
        <w:rPr>
          <w:rFonts w:ascii="Times New Roman" w:hAnsi="Times New Roman" w:cs="Times New Roman"/>
          <w:color w:val="auto"/>
          <w:spacing w:val="2"/>
          <w:sz w:val="26"/>
          <w:szCs w:val="26"/>
        </w:rPr>
        <w:t>2. Муниципальная адресная программа «Переселение граждан из аварийного жилищного фонда в Приморском городском поселении» на 2019 – 2023 годы», утвержденная постановлением администрации Приморского городского поселения Хасанского муниципального района Приморского края от 15.04.2019 года № 80.</w:t>
      </w:r>
    </w:p>
    <w:p w14:paraId="45535B1B" w14:textId="02A0C717" w:rsidR="006A04CF" w:rsidRDefault="003B0ED6" w:rsidP="00212532">
      <w:pPr>
        <w:widowControl/>
        <w:shd w:val="clear" w:color="auto" w:fill="FFFFFF"/>
        <w:spacing w:line="315" w:lineRule="atLeast"/>
        <w:ind w:left="709" w:firstLine="567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3B0ED6">
        <w:rPr>
          <w:rFonts w:ascii="Times New Roman" w:hAnsi="Times New Roman" w:cs="Times New Roman"/>
          <w:color w:val="auto"/>
          <w:spacing w:val="2"/>
          <w:sz w:val="26"/>
          <w:szCs w:val="26"/>
        </w:rPr>
        <w:t>Объединение указанных программ производиться во временных рамках 2020-2023 годы, из которых выкуп жилых помещений у собственников на территории пгт. Приморский осуществлен в 2020 году, финансирование на приобретение квартир у застройщика в строящихся МКД на территории пгт. Приморский осуществлено в 2022 году. Финансирование приобретения квартир у застройщика в строящихся МКД на территории с. Безверхово осуществля</w:t>
      </w:r>
      <w:r w:rsidR="00647F0C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лось </w:t>
      </w:r>
      <w:r w:rsidRPr="003B0ED6">
        <w:rPr>
          <w:rFonts w:ascii="Times New Roman" w:hAnsi="Times New Roman" w:cs="Times New Roman"/>
          <w:color w:val="auto"/>
          <w:spacing w:val="2"/>
          <w:sz w:val="26"/>
          <w:szCs w:val="26"/>
        </w:rPr>
        <w:t>в 2023 году.</w:t>
      </w:r>
    </w:p>
    <w:p w14:paraId="780AD257" w14:textId="77777777" w:rsidR="009A59EE" w:rsidRPr="006477E1" w:rsidRDefault="009A59EE" w:rsidP="00212532">
      <w:pPr>
        <w:widowControl/>
        <w:shd w:val="clear" w:color="auto" w:fill="FFFFFF"/>
        <w:spacing w:line="315" w:lineRule="atLeast"/>
        <w:ind w:left="709" w:firstLine="567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</w:p>
    <w:p w14:paraId="62A72565" w14:textId="590C1A56" w:rsidR="006477E1" w:rsidRPr="00ED6CEE" w:rsidRDefault="006477E1" w:rsidP="006477E1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</w:pPr>
      <w:r w:rsidRPr="00ED6CEE"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  <w:t>3.7. Результаты оценки эффективности реализации муниципальной программы в отчетном году.</w:t>
      </w:r>
    </w:p>
    <w:p w14:paraId="1F856BC9" w14:textId="7F0A9FC3" w:rsidR="009A59EE" w:rsidRDefault="009A59EE" w:rsidP="006A04CF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</w:p>
    <w:p w14:paraId="2125C43E" w14:textId="77777777" w:rsidR="009A59EE" w:rsidRPr="009A59EE" w:rsidRDefault="009A59EE" w:rsidP="009A59EE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9A59EE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1. Расчет критериев оценки эффективности реализации муниципальной программы: </w:t>
      </w:r>
    </w:p>
    <w:p w14:paraId="40E636DF" w14:textId="77777777" w:rsidR="009A59EE" w:rsidRPr="009A59EE" w:rsidRDefault="009A59EE" w:rsidP="009A59EE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9A59EE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1) Расчет степени достижения цели. </w:t>
      </w:r>
    </w:p>
    <w:p w14:paraId="5AD3D344" w14:textId="5B4C2462" w:rsidR="009A59EE" w:rsidRPr="009A59EE" w:rsidRDefault="009A59EE" w:rsidP="009A59EE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9A59EE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а) Доля </w:t>
      </w:r>
      <w:r w:rsidR="007A33AC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расселенной площади </w:t>
      </w:r>
      <w:r w:rsidR="007A33AC" w:rsidRPr="009A59EE">
        <w:rPr>
          <w:rFonts w:ascii="Times New Roman" w:hAnsi="Times New Roman" w:cs="Times New Roman"/>
          <w:color w:val="auto"/>
          <w:spacing w:val="2"/>
          <w:sz w:val="26"/>
          <w:szCs w:val="26"/>
        </w:rPr>
        <w:t>(</w:t>
      </w:r>
      <w:r w:rsidRPr="009A59EE">
        <w:rPr>
          <w:rFonts w:ascii="Times New Roman" w:hAnsi="Times New Roman" w:cs="Times New Roman"/>
          <w:color w:val="auto"/>
          <w:spacing w:val="2"/>
          <w:sz w:val="26"/>
          <w:szCs w:val="26"/>
        </w:rPr>
        <w:t>%);</w:t>
      </w:r>
    </w:p>
    <w:p w14:paraId="43729F95" w14:textId="77777777" w:rsidR="007A33AC" w:rsidRPr="007A33AC" w:rsidRDefault="007A33AC" w:rsidP="007A33AC">
      <w:pPr>
        <w:jc w:val="center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  <w:lang w:val="en-US"/>
            </w:rPr>
            <m:t>I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ц</m:t>
          </m:r>
          <m: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6"/>
                      <w:szCs w:val="26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6"/>
                      <w:szCs w:val="26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6"/>
                      <w:szCs w:val="26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6"/>
                      <w:szCs w:val="26"/>
                    </w:rPr>
                    <m:t>план</m:t>
                  </m:r>
                </m:sub>
              </m:sSub>
            </m:den>
          </m:f>
          <m:r>
            <w:rPr>
              <w:rFonts w:ascii="Cambria Math" w:eastAsia="Calibri" w:hAnsi="Cambria Math" w:cs="Times New Roman"/>
              <w:sz w:val="26"/>
              <w:szCs w:val="26"/>
              <w:lang w:val="en-US"/>
            </w:rPr>
            <m:t>х100%=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2636,8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2481,1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х100%=106%</m:t>
          </m:r>
        </m:oMath>
      </m:oMathPara>
    </w:p>
    <w:p w14:paraId="66791B36" w14:textId="77777777" w:rsidR="007A33AC" w:rsidRDefault="007A33AC" w:rsidP="007A33AC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11E3CA67" w14:textId="77777777" w:rsidR="007A33AC" w:rsidRDefault="007A33AC" w:rsidP="007A33AC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BD62DFE" w14:textId="4F15C999" w:rsidR="007A33AC" w:rsidRPr="00CF24BC" w:rsidRDefault="007A33AC" w:rsidP="007A33AC">
      <w:pPr>
        <w:jc w:val="center"/>
        <w:rPr>
          <w:rFonts w:ascii="Times New Roman" w:hAnsi="Times New Roman" w:cs="Times New Roman"/>
          <w:sz w:val="16"/>
          <w:szCs w:val="16"/>
        </w:rPr>
      </w:pPr>
      <w:r w:rsidRPr="00CF24BC">
        <w:rPr>
          <w:rFonts w:ascii="Times New Roman" w:hAnsi="Times New Roman" w:cs="Times New Roman"/>
          <w:sz w:val="16"/>
          <w:szCs w:val="16"/>
        </w:rPr>
        <w:fldChar w:fldCharType="begin"/>
      </w:r>
      <w:r w:rsidRPr="00CF24BC">
        <w:rPr>
          <w:rFonts w:ascii="Times New Roman" w:hAnsi="Times New Roman" w:cs="Times New Roman"/>
          <w:sz w:val="16"/>
          <w:szCs w:val="16"/>
        </w:rPr>
        <w:instrText xml:space="preserve"> QUOTE </w:instrText>
      </w:r>
      <w:r w:rsidRPr="00CF24BC">
        <w:rPr>
          <w:rFonts w:ascii="Times New Roman" w:hAnsi="Times New Roman" w:cs="Times New Roman"/>
          <w:noProof/>
          <w:position w:val="-12"/>
          <w:sz w:val="16"/>
          <w:szCs w:val="16"/>
        </w:rPr>
        <w:drawing>
          <wp:inline distT="0" distB="0" distL="0" distR="0" wp14:anchorId="32AF1615" wp14:editId="01EEEEF0">
            <wp:extent cx="1285240" cy="259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4BC">
        <w:rPr>
          <w:rFonts w:ascii="Times New Roman" w:hAnsi="Times New Roman" w:cs="Times New Roman"/>
          <w:sz w:val="16"/>
          <w:szCs w:val="16"/>
        </w:rPr>
        <w:instrText xml:space="preserve"> </w:instrText>
      </w:r>
      <w:r w:rsidRPr="00CF24BC">
        <w:rPr>
          <w:rFonts w:ascii="Times New Roman" w:hAnsi="Times New Roman" w:cs="Times New Roman"/>
          <w:sz w:val="16"/>
          <w:szCs w:val="16"/>
        </w:rPr>
        <w:fldChar w:fldCharType="end"/>
      </w:r>
    </w:p>
    <w:p w14:paraId="04A25BFB" w14:textId="77777777" w:rsidR="007A33AC" w:rsidRDefault="009A59EE" w:rsidP="009A59EE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9A59EE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б) Доля </w:t>
      </w:r>
      <w:r w:rsidR="007A33AC">
        <w:rPr>
          <w:rFonts w:ascii="Times New Roman" w:hAnsi="Times New Roman" w:cs="Times New Roman"/>
          <w:color w:val="auto"/>
          <w:spacing w:val="2"/>
          <w:sz w:val="26"/>
          <w:szCs w:val="26"/>
        </w:rPr>
        <w:t>расселенных граждан (%)</w:t>
      </w:r>
    </w:p>
    <w:p w14:paraId="559FEF27" w14:textId="5774A4E8" w:rsidR="009A59EE" w:rsidRDefault="009A59EE" w:rsidP="009A59EE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</w:p>
    <w:p w14:paraId="30E72FF3" w14:textId="1D26C5F7" w:rsidR="007A33AC" w:rsidRPr="007A33AC" w:rsidRDefault="007A33AC" w:rsidP="009A59EE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  <w:lang w:val="en-US"/>
            </w:rPr>
            <m:t>I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  <w:vertAlign w:val="subscript"/>
            </w:rPr>
            <m:t xml:space="preserve">ц 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117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117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х100%=100%</m:t>
          </m:r>
        </m:oMath>
      </m:oMathPara>
    </w:p>
    <w:p w14:paraId="06DCDA31" w14:textId="2D5F9675" w:rsidR="007A33AC" w:rsidRPr="007A33AC" w:rsidRDefault="007A33AC" w:rsidP="007A33AC">
      <w:pPr>
        <w:widowControl/>
        <w:shd w:val="clear" w:color="auto" w:fill="FFFFFF"/>
        <w:spacing w:line="315" w:lineRule="atLeast"/>
        <w:ind w:left="709"/>
        <w:jc w:val="both"/>
        <w:textAlignment w:val="baseline"/>
        <w:rPr>
          <w:rFonts w:ascii="Times New Roman" w:hAnsi="Times New Roman" w:cs="Times New Roman"/>
          <w:iCs/>
          <w:color w:val="auto"/>
          <w:spacing w:val="2"/>
          <w:sz w:val="26"/>
          <w:szCs w:val="26"/>
        </w:rPr>
      </w:pPr>
      <w:r w:rsidRPr="007A33AC">
        <w:rPr>
          <w:rFonts w:ascii="Times New Roman" w:hAnsi="Times New Roman" w:cs="Times New Roman"/>
          <w:iCs/>
          <w:color w:val="auto"/>
          <w:spacing w:val="2"/>
          <w:sz w:val="26"/>
          <w:szCs w:val="26"/>
        </w:rPr>
        <w:t>2</w:t>
      </w:r>
      <w:r>
        <w:rPr>
          <w:rFonts w:ascii="Times New Roman" w:hAnsi="Times New Roman" w:cs="Times New Roman"/>
          <w:iCs/>
          <w:color w:val="auto"/>
          <w:spacing w:val="2"/>
          <w:sz w:val="26"/>
          <w:szCs w:val="26"/>
        </w:rPr>
        <w:t>)</w:t>
      </w:r>
      <w:r w:rsidRPr="007A33AC">
        <w:rPr>
          <w:rFonts w:ascii="Times New Roman" w:hAnsi="Times New Roman" w:cs="Times New Roman"/>
          <w:iCs/>
          <w:color w:val="auto"/>
          <w:spacing w:val="2"/>
          <w:sz w:val="26"/>
          <w:szCs w:val="26"/>
        </w:rPr>
        <w:t xml:space="preserve"> Среднее значение достижения целевых показателей:</w:t>
      </w:r>
    </w:p>
    <w:p w14:paraId="61AB2D77" w14:textId="77777777" w:rsidR="007A33AC" w:rsidRPr="007A33AC" w:rsidRDefault="007A33AC" w:rsidP="007A33AC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</w:p>
    <w:p w14:paraId="7EFC19C0" w14:textId="522AB55A" w:rsidR="007A33AC" w:rsidRPr="007A33AC" w:rsidRDefault="00D55BDE" w:rsidP="007A33AC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color w:val="auto"/>
                  <w:spacing w:val="2"/>
                  <w:sz w:val="26"/>
                  <w:szCs w:val="26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pacing w:val="2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pacing w:val="2"/>
                      <w:sz w:val="26"/>
                      <w:szCs w:val="26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pacing w:val="2"/>
                      <w:sz w:val="26"/>
                      <w:szCs w:val="26"/>
                    </w:rPr>
                    <m:t>ц</m:t>
                  </m:r>
                </m:sub>
              </m:sSub>
            </m:e>
          </m:acc>
          <m:r>
            <m:rPr>
              <m:sty m:val="p"/>
            </m:rPr>
            <w:rPr>
              <w:rFonts w:ascii="Cambria Math" w:hAnsi="Times New Roman" w:cs="Times New Roman"/>
              <w:color w:val="auto"/>
              <w:spacing w:val="2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auto"/>
                  <w:spacing w:val="2"/>
                  <w:sz w:val="26"/>
                  <w:szCs w:val="26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color w:val="auto"/>
                      <w:spacing w:val="2"/>
                      <w:sz w:val="26"/>
                      <w:szCs w:val="26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auto"/>
                          <w:spacing w:val="2"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auto"/>
                          <w:spacing w:val="2"/>
                          <w:sz w:val="26"/>
                          <w:szCs w:val="26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auto"/>
                          <w:spacing w:val="2"/>
                          <w:sz w:val="26"/>
                          <w:szCs w:val="26"/>
                        </w:rPr>
                        <m:t>ц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color w:val="auto"/>
                  <w:spacing w:val="2"/>
                  <w:sz w:val="26"/>
                  <w:szCs w:val="26"/>
                  <w:lang w:val="en-US"/>
                </w:rPr>
                <m:t>n</m:t>
              </m:r>
            </m:den>
          </m:f>
          <m:r>
            <w:rPr>
              <w:rFonts w:ascii="Cambria Math" w:hAnsi="Cambria Math" w:cs="Times New Roman"/>
              <w:color w:val="auto"/>
              <w:spacing w:val="2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auto"/>
                  <w:spacing w:val="2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color w:val="auto"/>
                  <w:spacing w:val="2"/>
                  <w:sz w:val="26"/>
                  <w:szCs w:val="26"/>
                </w:rPr>
                <m:t>106+100</m:t>
              </m:r>
            </m:num>
            <m:den>
              <m:r>
                <w:rPr>
                  <w:rFonts w:ascii="Cambria Math" w:hAnsi="Cambria Math" w:cs="Times New Roman"/>
                  <w:color w:val="auto"/>
                  <w:spacing w:val="2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 w:cs="Times New Roman"/>
              <w:color w:val="auto"/>
              <w:spacing w:val="2"/>
              <w:sz w:val="26"/>
              <w:szCs w:val="26"/>
            </w:rPr>
            <m:t>=103</m:t>
          </m:r>
        </m:oMath>
      </m:oMathPara>
    </w:p>
    <w:p w14:paraId="2874CDB1" w14:textId="77777777" w:rsidR="007A33AC" w:rsidRPr="007A33AC" w:rsidRDefault="007A33AC" w:rsidP="007A33AC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</w:p>
    <w:p w14:paraId="2403CB5B" w14:textId="02FF52B0" w:rsidR="007A33AC" w:rsidRDefault="007A33AC" w:rsidP="007A33AC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7A33AC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Среднее значение достижения целевых показателей </w:t>
      </w: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>103</w:t>
      </w:r>
      <w:r w:rsidRPr="007A33AC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%, что свидетельствует об эффективности муниципальной программы.</w:t>
      </w:r>
    </w:p>
    <w:p w14:paraId="1813E5E2" w14:textId="77777777" w:rsidR="007A33AC" w:rsidRPr="007A33AC" w:rsidRDefault="007A33AC" w:rsidP="007A33AC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</w:p>
    <w:p w14:paraId="08F78B57" w14:textId="77777777" w:rsidR="007A33AC" w:rsidRPr="007A33AC" w:rsidRDefault="007A33AC" w:rsidP="007A33AC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7A33AC">
        <w:rPr>
          <w:rFonts w:ascii="Times New Roman" w:hAnsi="Times New Roman" w:cs="Times New Roman"/>
          <w:color w:val="auto"/>
          <w:spacing w:val="2"/>
          <w:sz w:val="26"/>
          <w:szCs w:val="26"/>
        </w:rPr>
        <w:t>2. Расчет степени эффективности использования бюджетных средств.</w:t>
      </w:r>
    </w:p>
    <w:p w14:paraId="1BA94F91" w14:textId="6918AA77" w:rsidR="007A33AC" w:rsidRPr="007A33AC" w:rsidRDefault="007A33AC" w:rsidP="007A33AC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7A33AC">
        <w:rPr>
          <w:rFonts w:ascii="Times New Roman" w:hAnsi="Times New Roman" w:cs="Times New Roman"/>
          <w:color w:val="auto"/>
          <w:spacing w:val="2"/>
          <w:sz w:val="26"/>
          <w:szCs w:val="26"/>
        </w:rPr>
        <w:t>На реализацию муниципальной программы «</w:t>
      </w:r>
      <w:r w:rsidR="00457A5C" w:rsidRPr="00457A5C">
        <w:rPr>
          <w:rFonts w:ascii="Times New Roman" w:hAnsi="Times New Roman" w:cs="Times New Roman"/>
          <w:bCs/>
          <w:color w:val="auto"/>
          <w:spacing w:val="2"/>
          <w:sz w:val="26"/>
          <w:szCs w:val="26"/>
        </w:rPr>
        <w:t>Переселение граждан из аварийного жилищного фонда на территории Хасанского муниципального округа» на 2020-2023 годы</w:t>
      </w:r>
      <w:r w:rsidRPr="007A33AC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в 2023 году предусмотрено </w:t>
      </w:r>
      <w:r w:rsidR="007E3852">
        <w:rPr>
          <w:rFonts w:ascii="Times New Roman" w:hAnsi="Times New Roman" w:cs="Times New Roman"/>
          <w:color w:val="auto"/>
          <w:spacing w:val="2"/>
          <w:sz w:val="26"/>
          <w:szCs w:val="26"/>
        </w:rPr>
        <w:t>82 504 640,40 рублей</w:t>
      </w:r>
      <w:r w:rsidR="00457A5C">
        <w:rPr>
          <w:rFonts w:ascii="Times New Roman" w:hAnsi="Times New Roman" w:cs="Times New Roman"/>
          <w:color w:val="auto"/>
          <w:spacing w:val="2"/>
          <w:sz w:val="26"/>
          <w:szCs w:val="26"/>
        </w:rPr>
        <w:br/>
      </w:r>
      <w:r w:rsidR="007E3852">
        <w:rPr>
          <w:rFonts w:ascii="Times New Roman" w:hAnsi="Times New Roman" w:cs="Times New Roman"/>
          <w:color w:val="auto"/>
          <w:spacing w:val="2"/>
          <w:sz w:val="26"/>
          <w:szCs w:val="26"/>
        </w:rPr>
        <w:tab/>
      </w:r>
    </w:p>
    <w:p w14:paraId="495E21AD" w14:textId="29448749" w:rsidR="007A33AC" w:rsidRPr="007A33AC" w:rsidRDefault="00D55BDE" w:rsidP="007A33AC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auto"/>
                  <w:spacing w:val="2"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  <w:spacing w:val="2"/>
                  <w:sz w:val="26"/>
                  <w:szCs w:val="26"/>
                  <w:lang w:val="en-US"/>
                </w:rPr>
                <m:t>Э</m:t>
              </m:r>
            </m:e>
            <m:sub>
              <m:r>
                <w:rPr>
                  <w:rFonts w:ascii="Cambria Math" w:hAnsi="Cambria Math" w:cs="Times New Roman"/>
                  <w:color w:val="auto"/>
                  <w:spacing w:val="2"/>
                  <w:sz w:val="26"/>
                  <w:szCs w:val="26"/>
                </w:rPr>
                <m:t>б</m:t>
              </m:r>
            </m:sub>
          </m:sSub>
          <m:r>
            <w:rPr>
              <w:rFonts w:ascii="Cambria Math" w:hAnsi="Cambria Math" w:cs="Times New Roman"/>
              <w:color w:val="auto"/>
              <w:spacing w:val="2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auto"/>
                  <w:spacing w:val="2"/>
                  <w:sz w:val="26"/>
                  <w:szCs w:val="26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pacing w:val="2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pacing w:val="2"/>
                      <w:sz w:val="26"/>
                      <w:szCs w:val="26"/>
                      <w:lang w:val="en-US"/>
                    </w:rPr>
                    <m:t>Ф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pacing w:val="2"/>
                      <w:sz w:val="26"/>
                      <w:szCs w:val="26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pacing w:val="2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pacing w:val="2"/>
                      <w:sz w:val="26"/>
                      <w:szCs w:val="26"/>
                      <w:lang w:val="en-US"/>
                    </w:rPr>
                    <m:t>Ф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pacing w:val="2"/>
                      <w:sz w:val="26"/>
                      <w:szCs w:val="26"/>
                    </w:rPr>
                    <m:t>план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auto"/>
              <w:spacing w:val="2"/>
              <w:sz w:val="26"/>
              <w:szCs w:val="26"/>
            </w:rPr>
            <m:t>х100%=</m:t>
          </m:r>
          <m:f>
            <m:fPr>
              <m:ctrlPr>
                <w:rPr>
                  <w:rFonts w:ascii="Cambria Math" w:hAnsi="Cambria Math" w:cs="Times New Roman"/>
                  <w:i/>
                  <w:color w:val="auto"/>
                  <w:spacing w:val="2"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color w:val="auto"/>
                  <w:spacing w:val="2"/>
                  <w:sz w:val="26"/>
                  <w:szCs w:val="26"/>
                </w:rPr>
                <m:t>82 404 640,40</m:t>
              </m:r>
            </m:num>
            <m:den>
              <m:r>
                <w:rPr>
                  <w:rFonts w:ascii="Cambria Math" w:hAnsi="Cambria Math" w:cs="Times New Roman"/>
                  <w:color w:val="auto"/>
                  <w:spacing w:val="2"/>
                  <w:sz w:val="26"/>
                  <w:szCs w:val="26"/>
                </w:rPr>
                <m:t>82 504 640,40</m:t>
              </m:r>
            </m:den>
          </m:f>
          <m:r>
            <w:rPr>
              <w:rFonts w:ascii="Cambria Math" w:hAnsi="Cambria Math" w:cs="Times New Roman"/>
              <w:color w:val="auto"/>
              <w:spacing w:val="2"/>
              <w:sz w:val="26"/>
              <w:szCs w:val="26"/>
            </w:rPr>
            <m:t>х100%=99,9%</m:t>
          </m:r>
        </m:oMath>
      </m:oMathPara>
    </w:p>
    <w:p w14:paraId="6AB6BA01" w14:textId="20DCE6FB" w:rsidR="009A59EE" w:rsidRDefault="007A33AC" w:rsidP="007A33AC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7A33AC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</w:t>
      </w:r>
      <w:r w:rsidR="00457A5C">
        <w:rPr>
          <w:rFonts w:ascii="Times New Roman" w:hAnsi="Times New Roman" w:cs="Times New Roman"/>
          <w:color w:val="auto"/>
          <w:spacing w:val="2"/>
          <w:sz w:val="26"/>
          <w:szCs w:val="26"/>
        </w:rPr>
        <w:t>Таким образом,</w:t>
      </w:r>
      <w:r w:rsidR="007E3852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использование бюджетных средств </w:t>
      </w:r>
      <w:r w:rsidR="00BC20DE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при </w:t>
      </w:r>
      <w:r w:rsidRPr="007A33AC">
        <w:rPr>
          <w:rFonts w:ascii="Times New Roman" w:hAnsi="Times New Roman" w:cs="Times New Roman"/>
          <w:color w:val="auto"/>
          <w:spacing w:val="2"/>
          <w:sz w:val="26"/>
          <w:szCs w:val="26"/>
        </w:rPr>
        <w:t>реализаци</w:t>
      </w:r>
      <w:r w:rsidR="00BC20DE">
        <w:rPr>
          <w:rFonts w:ascii="Times New Roman" w:hAnsi="Times New Roman" w:cs="Times New Roman"/>
          <w:color w:val="auto"/>
          <w:spacing w:val="2"/>
          <w:sz w:val="26"/>
          <w:szCs w:val="26"/>
        </w:rPr>
        <w:t>и</w:t>
      </w:r>
      <w:r w:rsidRPr="007A33AC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муниципальной программы</w:t>
      </w:r>
      <w:r w:rsidR="00457A5C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</w:t>
      </w:r>
      <w:r w:rsidR="007E3852">
        <w:rPr>
          <w:rFonts w:ascii="Times New Roman" w:hAnsi="Times New Roman" w:cs="Times New Roman"/>
          <w:color w:val="auto"/>
          <w:spacing w:val="2"/>
          <w:sz w:val="26"/>
          <w:szCs w:val="26"/>
        </w:rPr>
        <w:t>показывает высокую степень эффективности.</w:t>
      </w:r>
    </w:p>
    <w:p w14:paraId="405B3646" w14:textId="60B43EE2" w:rsidR="006A04CF" w:rsidRDefault="00CE3A9F" w:rsidP="006A04CF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</w:t>
      </w:r>
    </w:p>
    <w:p w14:paraId="41527B9E" w14:textId="59AC0F2B" w:rsidR="006477E1" w:rsidRPr="00BC20DE" w:rsidRDefault="006477E1" w:rsidP="006477E1">
      <w:pPr>
        <w:widowControl/>
        <w:shd w:val="clear" w:color="auto" w:fill="FFFFFF"/>
        <w:spacing w:line="315" w:lineRule="atLeast"/>
        <w:ind w:firstLine="709"/>
        <w:textAlignment w:val="baseline"/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</w:pPr>
      <w:r w:rsidRPr="00BC20DE"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  <w:t>3.8. Предложения о дальнейшей реализации муниципальной программы.</w:t>
      </w:r>
    </w:p>
    <w:p w14:paraId="38CEBFF6" w14:textId="41FC58BB" w:rsidR="00A8175B" w:rsidRPr="006477E1" w:rsidRDefault="00A8175B" w:rsidP="00A8175B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>Программный способ решения данной проблемы обусловлен необходимостью комплексного финансового и организационного обеспечения переселения граждан из аварийных домов с учетом адресного характера переселения и необходимости развития строительства многоквартирных домов на территории Хасанского муниципального округа.</w:t>
      </w:r>
      <w:r w:rsidR="00BC20DE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Предлагается продлить муниципальную программу, в том числе в целях л</w:t>
      </w:r>
      <w:r w:rsidR="00BC20DE" w:rsidRPr="00BC20DE">
        <w:rPr>
          <w:rFonts w:ascii="Times New Roman" w:hAnsi="Times New Roman" w:cs="Times New Roman"/>
          <w:color w:val="auto"/>
          <w:spacing w:val="2"/>
          <w:sz w:val="26"/>
          <w:szCs w:val="26"/>
        </w:rPr>
        <w:t>иквидаци</w:t>
      </w:r>
      <w:r w:rsidR="00BC20DE">
        <w:rPr>
          <w:rFonts w:ascii="Times New Roman" w:hAnsi="Times New Roman" w:cs="Times New Roman"/>
          <w:color w:val="auto"/>
          <w:spacing w:val="2"/>
          <w:sz w:val="26"/>
          <w:szCs w:val="26"/>
        </w:rPr>
        <w:t>и</w:t>
      </w:r>
      <w:r w:rsidR="00BC20DE" w:rsidRPr="00BC20DE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</w:t>
      </w:r>
      <w:r w:rsidR="00BC20DE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расселенных </w:t>
      </w:r>
      <w:r w:rsidR="00BC20DE" w:rsidRPr="00BC20DE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аварийных и подлежащих сносу жилых домов   на территории </w:t>
      </w:r>
      <w:r w:rsidR="00BC20DE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с. </w:t>
      </w:r>
      <w:r w:rsidR="00BC20DE" w:rsidRPr="00BC20DE">
        <w:rPr>
          <w:rFonts w:ascii="Times New Roman" w:hAnsi="Times New Roman" w:cs="Times New Roman"/>
          <w:color w:val="auto"/>
          <w:spacing w:val="2"/>
          <w:sz w:val="26"/>
          <w:szCs w:val="26"/>
        </w:rPr>
        <w:t>Безверхов</w:t>
      </w:r>
      <w:r w:rsidR="00BC20DE">
        <w:rPr>
          <w:rFonts w:ascii="Times New Roman" w:hAnsi="Times New Roman" w:cs="Times New Roman"/>
          <w:color w:val="auto"/>
          <w:spacing w:val="2"/>
          <w:sz w:val="26"/>
          <w:szCs w:val="26"/>
        </w:rPr>
        <w:t>о</w:t>
      </w:r>
      <w:r w:rsidR="00BC20DE" w:rsidRPr="00BC20DE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</w:t>
      </w:r>
      <w:r w:rsidR="00BC20DE">
        <w:rPr>
          <w:rFonts w:ascii="Times New Roman" w:hAnsi="Times New Roman" w:cs="Times New Roman"/>
          <w:color w:val="auto"/>
          <w:spacing w:val="2"/>
          <w:sz w:val="26"/>
          <w:szCs w:val="26"/>
        </w:rPr>
        <w:t>и пгт. Приморского.</w:t>
      </w:r>
    </w:p>
    <w:p w14:paraId="145D33C5" w14:textId="77777777" w:rsidR="006477E1" w:rsidRPr="006477E1" w:rsidRDefault="006477E1" w:rsidP="006477E1">
      <w:pPr>
        <w:widowControl/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</w:p>
    <w:p w14:paraId="09A7A101" w14:textId="77777777" w:rsidR="00CA5C5B" w:rsidRDefault="00CA5C5B" w:rsidP="00CA5C5B">
      <w:pPr>
        <w:widowControl/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</w:p>
    <w:p w14:paraId="157E8561" w14:textId="08BD7908" w:rsidR="006477E1" w:rsidRPr="006477E1" w:rsidRDefault="006477E1" w:rsidP="00CA5C5B">
      <w:pPr>
        <w:widowControl/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auto"/>
          <w:spacing w:val="2"/>
          <w:sz w:val="20"/>
          <w:szCs w:val="20"/>
        </w:rPr>
      </w:pPr>
      <w:r w:rsidRPr="006477E1">
        <w:rPr>
          <w:rFonts w:ascii="Times New Roman" w:hAnsi="Times New Roman" w:cs="Times New Roman"/>
          <w:color w:val="auto"/>
          <w:spacing w:val="2"/>
          <w:sz w:val="26"/>
          <w:szCs w:val="26"/>
        </w:rPr>
        <w:t>Подпись ответственного исполнителя ____________________</w:t>
      </w:r>
      <w:r w:rsidR="00CA52C9">
        <w:rPr>
          <w:rFonts w:ascii="Times New Roman" w:hAnsi="Times New Roman" w:cs="Times New Roman"/>
          <w:color w:val="auto"/>
          <w:spacing w:val="2"/>
          <w:sz w:val="26"/>
          <w:szCs w:val="26"/>
        </w:rPr>
        <w:t>О.А. Хмельницкая</w:t>
      </w:r>
    </w:p>
    <w:p w14:paraId="7BFFC778" w14:textId="77777777" w:rsidR="00CA5C5B" w:rsidRDefault="00CA5C5B" w:rsidP="006477E1">
      <w:pPr>
        <w:tabs>
          <w:tab w:val="center" w:pos="7285"/>
          <w:tab w:val="right" w:pos="14570"/>
        </w:tabs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14:paraId="102F7E30" w14:textId="77777777" w:rsidR="00CA5C5B" w:rsidRDefault="00CA5C5B" w:rsidP="006477E1">
      <w:pPr>
        <w:tabs>
          <w:tab w:val="center" w:pos="7285"/>
          <w:tab w:val="right" w:pos="14570"/>
        </w:tabs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14:paraId="2EA56CC1" w14:textId="77777777" w:rsidR="00CA5C5B" w:rsidRDefault="00CA5C5B" w:rsidP="006477E1">
      <w:pPr>
        <w:tabs>
          <w:tab w:val="center" w:pos="7285"/>
          <w:tab w:val="right" w:pos="14570"/>
        </w:tabs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14:paraId="31CF9C1A" w14:textId="1B4A0660" w:rsidR="006477E1" w:rsidRPr="006477E1" w:rsidRDefault="006477E1" w:rsidP="006477E1">
      <w:pPr>
        <w:tabs>
          <w:tab w:val="center" w:pos="7285"/>
          <w:tab w:val="right" w:pos="14570"/>
        </w:tabs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6477E1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СОГЛАСОВ</w:t>
      </w:r>
      <w:r w:rsidR="00CA5C5B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А</w:t>
      </w:r>
      <w:r w:rsidRPr="006477E1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НО:</w:t>
      </w:r>
    </w:p>
    <w:p w14:paraId="04A45E53" w14:textId="77777777" w:rsidR="006477E1" w:rsidRPr="006477E1" w:rsidRDefault="006477E1" w:rsidP="006477E1">
      <w:pPr>
        <w:tabs>
          <w:tab w:val="center" w:pos="7285"/>
          <w:tab w:val="right" w:pos="14570"/>
        </w:tabs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6477E1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Начальник финансового управления</w:t>
      </w:r>
    </w:p>
    <w:p w14:paraId="0A667BDC" w14:textId="0BF98F88" w:rsidR="006477E1" w:rsidRDefault="006477E1" w:rsidP="00CE3A9F">
      <w:pPr>
        <w:tabs>
          <w:tab w:val="center" w:pos="7285"/>
          <w:tab w:val="right" w:pos="14570"/>
        </w:tabs>
        <w:autoSpaceDE w:val="0"/>
        <w:autoSpaceDN w:val="0"/>
        <w:adjustRightInd w:val="0"/>
        <w:jc w:val="both"/>
        <w:outlineLvl w:val="0"/>
        <w:rPr>
          <w:rStyle w:val="40"/>
        </w:rPr>
      </w:pPr>
      <w:r w:rsidRPr="006477E1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Хасанского муниципального округа</w:t>
      </w:r>
      <w:r w:rsidR="00CA5C5B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</w:r>
      <w:r w:rsidRPr="006477E1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______________________</w:t>
      </w:r>
      <w:r w:rsidRPr="006477E1">
        <w:rPr>
          <w:rFonts w:ascii="Times New Roman" w:eastAsiaTheme="minorHAnsi" w:hAnsi="Times New Roman" w:cs="Times New Roman"/>
          <w:color w:val="FF0000"/>
          <w:sz w:val="22"/>
          <w:szCs w:val="22"/>
          <w:lang w:eastAsia="en-US"/>
        </w:rPr>
        <w:tab/>
      </w:r>
      <w:bookmarkEnd w:id="3"/>
    </w:p>
    <w:sectPr w:rsidR="006477E1" w:rsidSect="00BC20DE">
      <w:headerReference w:type="even" r:id="rId9"/>
      <w:headerReference w:type="default" r:id="rId10"/>
      <w:type w:val="continuous"/>
      <w:pgSz w:w="11907" w:h="16840" w:code="9"/>
      <w:pgMar w:top="993" w:right="850" w:bottom="851" w:left="90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BB576" w14:textId="77777777" w:rsidR="00C72BCB" w:rsidRDefault="00C72BCB">
      <w:r>
        <w:separator/>
      </w:r>
    </w:p>
  </w:endnote>
  <w:endnote w:type="continuationSeparator" w:id="0">
    <w:p w14:paraId="3648A0E7" w14:textId="77777777" w:rsidR="00C72BCB" w:rsidRDefault="00C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FC90C" w14:textId="77777777" w:rsidR="00C72BCB" w:rsidRDefault="00C72BCB">
      <w:r>
        <w:separator/>
      </w:r>
    </w:p>
  </w:footnote>
  <w:footnote w:type="continuationSeparator" w:id="0">
    <w:p w14:paraId="6B1B7935" w14:textId="77777777" w:rsidR="00C72BCB" w:rsidRDefault="00C7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800C8" w14:textId="77777777" w:rsidR="006477E1" w:rsidRDefault="006477E1">
    <w:pPr>
      <w:rPr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D22A9" w14:textId="77777777" w:rsidR="006477E1" w:rsidRDefault="006477E1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578976A3"/>
    <w:multiLevelType w:val="hybridMultilevel"/>
    <w:tmpl w:val="EACAC8FC"/>
    <w:lvl w:ilvl="0" w:tplc="999C75A0">
      <w:start w:val="2"/>
      <w:numFmt w:val="decimal"/>
      <w:lvlText w:val="%1.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2" w15:restartNumberingAfterBreak="0">
    <w:nsid w:val="64113902"/>
    <w:multiLevelType w:val="hybridMultilevel"/>
    <w:tmpl w:val="FE48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61404"/>
    <w:multiLevelType w:val="hybridMultilevel"/>
    <w:tmpl w:val="88767F5E"/>
    <w:lvl w:ilvl="0" w:tplc="C616B1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92"/>
    <w:rsid w:val="000101A2"/>
    <w:rsid w:val="00013DB6"/>
    <w:rsid w:val="00070749"/>
    <w:rsid w:val="00077873"/>
    <w:rsid w:val="000826CF"/>
    <w:rsid w:val="000A02A9"/>
    <w:rsid w:val="000B1C11"/>
    <w:rsid w:val="000C17B6"/>
    <w:rsid w:val="000D1371"/>
    <w:rsid w:val="000D5C81"/>
    <w:rsid w:val="00101046"/>
    <w:rsid w:val="0013653C"/>
    <w:rsid w:val="00145B70"/>
    <w:rsid w:val="001541FA"/>
    <w:rsid w:val="00156181"/>
    <w:rsid w:val="00166889"/>
    <w:rsid w:val="00170D7F"/>
    <w:rsid w:val="0019508E"/>
    <w:rsid w:val="001C0C5D"/>
    <w:rsid w:val="001E77F6"/>
    <w:rsid w:val="00212532"/>
    <w:rsid w:val="00232AA1"/>
    <w:rsid w:val="00283033"/>
    <w:rsid w:val="003068C9"/>
    <w:rsid w:val="00373DA4"/>
    <w:rsid w:val="003A1CAC"/>
    <w:rsid w:val="003B0ED6"/>
    <w:rsid w:val="003E3BC6"/>
    <w:rsid w:val="003F5FC4"/>
    <w:rsid w:val="0040568B"/>
    <w:rsid w:val="004173A3"/>
    <w:rsid w:val="00457A5C"/>
    <w:rsid w:val="00484C84"/>
    <w:rsid w:val="00497EAC"/>
    <w:rsid w:val="004B2D93"/>
    <w:rsid w:val="004D0FB7"/>
    <w:rsid w:val="005117B8"/>
    <w:rsid w:val="00526AE2"/>
    <w:rsid w:val="005466E9"/>
    <w:rsid w:val="00554056"/>
    <w:rsid w:val="0059790D"/>
    <w:rsid w:val="005D1A57"/>
    <w:rsid w:val="005F3F6E"/>
    <w:rsid w:val="00604BB0"/>
    <w:rsid w:val="00633B1F"/>
    <w:rsid w:val="00637965"/>
    <w:rsid w:val="006477E1"/>
    <w:rsid w:val="00647F0C"/>
    <w:rsid w:val="006520B9"/>
    <w:rsid w:val="00665CD1"/>
    <w:rsid w:val="006A04CF"/>
    <w:rsid w:val="006C0263"/>
    <w:rsid w:val="006C1C59"/>
    <w:rsid w:val="006E53CC"/>
    <w:rsid w:val="00727F38"/>
    <w:rsid w:val="00731284"/>
    <w:rsid w:val="00732B56"/>
    <w:rsid w:val="00765A06"/>
    <w:rsid w:val="00775F12"/>
    <w:rsid w:val="007A33AC"/>
    <w:rsid w:val="007E3852"/>
    <w:rsid w:val="00865238"/>
    <w:rsid w:val="00882992"/>
    <w:rsid w:val="008902FE"/>
    <w:rsid w:val="00891413"/>
    <w:rsid w:val="008A68D7"/>
    <w:rsid w:val="00917E9D"/>
    <w:rsid w:val="00922C2F"/>
    <w:rsid w:val="00926DBF"/>
    <w:rsid w:val="00985EF6"/>
    <w:rsid w:val="009A59EE"/>
    <w:rsid w:val="009C55CF"/>
    <w:rsid w:val="00A02614"/>
    <w:rsid w:val="00A52370"/>
    <w:rsid w:val="00A6430D"/>
    <w:rsid w:val="00A673F0"/>
    <w:rsid w:val="00A8175B"/>
    <w:rsid w:val="00A81D49"/>
    <w:rsid w:val="00A91A0C"/>
    <w:rsid w:val="00AA342F"/>
    <w:rsid w:val="00AD0C66"/>
    <w:rsid w:val="00AD2A60"/>
    <w:rsid w:val="00B063A1"/>
    <w:rsid w:val="00BA154D"/>
    <w:rsid w:val="00BB1E63"/>
    <w:rsid w:val="00BC20DE"/>
    <w:rsid w:val="00BC728B"/>
    <w:rsid w:val="00BF6796"/>
    <w:rsid w:val="00C226BF"/>
    <w:rsid w:val="00C31AE1"/>
    <w:rsid w:val="00C50537"/>
    <w:rsid w:val="00C72BCB"/>
    <w:rsid w:val="00CA0C15"/>
    <w:rsid w:val="00CA52C9"/>
    <w:rsid w:val="00CA5C5B"/>
    <w:rsid w:val="00CB7746"/>
    <w:rsid w:val="00CE3A9F"/>
    <w:rsid w:val="00CF24BC"/>
    <w:rsid w:val="00D059B3"/>
    <w:rsid w:val="00D07850"/>
    <w:rsid w:val="00D21BC0"/>
    <w:rsid w:val="00D41D9D"/>
    <w:rsid w:val="00D51178"/>
    <w:rsid w:val="00D55BDE"/>
    <w:rsid w:val="00D63F65"/>
    <w:rsid w:val="00D939E5"/>
    <w:rsid w:val="00DD319B"/>
    <w:rsid w:val="00DD74E8"/>
    <w:rsid w:val="00DF2352"/>
    <w:rsid w:val="00DF5286"/>
    <w:rsid w:val="00E04F5D"/>
    <w:rsid w:val="00E229E0"/>
    <w:rsid w:val="00E268FD"/>
    <w:rsid w:val="00E36BE7"/>
    <w:rsid w:val="00E531C4"/>
    <w:rsid w:val="00E54661"/>
    <w:rsid w:val="00E77849"/>
    <w:rsid w:val="00E918ED"/>
    <w:rsid w:val="00EA2FC8"/>
    <w:rsid w:val="00EB587C"/>
    <w:rsid w:val="00ED6CEE"/>
    <w:rsid w:val="00EF1319"/>
    <w:rsid w:val="00EF573D"/>
    <w:rsid w:val="00F011C8"/>
    <w:rsid w:val="00F17AF5"/>
    <w:rsid w:val="00F366CF"/>
    <w:rsid w:val="00F531A4"/>
    <w:rsid w:val="00F63EDB"/>
    <w:rsid w:val="00FD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6F0570E"/>
  <w14:defaultImageDpi w14:val="0"/>
  <w15:docId w15:val="{878AAAEE-4F35-4C4B-8014-B58AA252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3AC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4Exact">
    <w:name w:val="Основной текст (4) Exact"/>
    <w:basedOn w:val="a0"/>
    <w:link w:val="4"/>
    <w:uiPriority w:val="99"/>
    <w:locked/>
    <w:rPr>
      <w:rFonts w:ascii="Times New Roman" w:hAnsi="Times New Roman" w:cs="Times New Roman"/>
      <w:spacing w:val="-2"/>
      <w:sz w:val="37"/>
      <w:szCs w:val="37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1MicrosoftSansSerif">
    <w:name w:val="Заголовок №1 + Microsoft Sans Serif"/>
    <w:aliases w:val="19 pt,Не полужирный"/>
    <w:basedOn w:val="1"/>
    <w:uiPriority w:val="99"/>
    <w:rPr>
      <w:rFonts w:ascii="Microsoft Sans Serif" w:hAnsi="Microsoft Sans Serif" w:cs="Microsoft Sans Serif"/>
      <w:b w:val="0"/>
      <w:bCs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21">
    <w:name w:val="Заголовок №2_"/>
    <w:basedOn w:val="a0"/>
    <w:link w:val="22"/>
    <w:uiPriority w:val="99"/>
    <w:locked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3">
    <w:name w:val="Заголовок №3_"/>
    <w:basedOn w:val="a0"/>
    <w:link w:val="31"/>
    <w:uiPriority w:val="99"/>
    <w:locked/>
    <w:rPr>
      <w:rFonts w:ascii="Times New Roman" w:hAnsi="Times New Roman" w:cs="Times New Roman"/>
      <w:sz w:val="40"/>
      <w:szCs w:val="40"/>
      <w:u w:val="none"/>
    </w:rPr>
  </w:style>
  <w:style w:type="character" w:customStyle="1" w:styleId="30">
    <w:name w:val="Заголовок №3"/>
    <w:basedOn w:val="3"/>
    <w:uiPriority w:val="99"/>
    <w:rPr>
      <w:rFonts w:ascii="Times New Roman" w:hAnsi="Times New Roman" w:cs="Times New Roman"/>
      <w:sz w:val="40"/>
      <w:szCs w:val="40"/>
      <w:u w:val="single"/>
    </w:rPr>
  </w:style>
  <w:style w:type="character" w:customStyle="1" w:styleId="32">
    <w:name w:val="Основной текст (3)_"/>
    <w:basedOn w:val="a0"/>
    <w:link w:val="33"/>
    <w:uiPriority w:val="99"/>
    <w:locked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5Exact">
    <w:name w:val="Основной текст (5) Exact"/>
    <w:basedOn w:val="a0"/>
    <w:uiPriority w:val="99"/>
    <w:rPr>
      <w:rFonts w:ascii="Times New Roman" w:hAnsi="Times New Roman" w:cs="Times New Roman"/>
      <w:spacing w:val="-3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40">
    <w:name w:val="Заголовок №4_"/>
    <w:basedOn w:val="a0"/>
    <w:link w:val="41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4">
    <w:name w:val="Колонтитул_"/>
    <w:basedOn w:val="a0"/>
    <w:link w:val="11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5">
    <w:name w:val="Колонтитул"/>
    <w:basedOn w:val="a4"/>
    <w:uiPriority w:val="99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14pt">
    <w:name w:val="Заголовок №3 + 14 pt"/>
    <w:aliases w:val="Полужирный"/>
    <w:basedOn w:val="3"/>
    <w:uiPriority w:val="99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314pt1">
    <w:name w:val="Заголовок №3 + 14 pt1"/>
    <w:aliases w:val="Полужирный3"/>
    <w:basedOn w:val="3"/>
    <w:uiPriority w:val="99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12">
    <w:name w:val="Основной текст Знак1"/>
    <w:basedOn w:val="a0"/>
    <w:link w:val="a6"/>
    <w:uiPriority w:val="99"/>
    <w:locked/>
    <w:rPr>
      <w:rFonts w:ascii="Times New Roman" w:hAnsi="Times New Roman" w:cs="Times New Roman"/>
      <w:sz w:val="25"/>
      <w:szCs w:val="25"/>
      <w:u w:val="none"/>
    </w:rPr>
  </w:style>
  <w:style w:type="character" w:customStyle="1" w:styleId="100">
    <w:name w:val="Основной текст + 10"/>
    <w:aliases w:val="5 pt"/>
    <w:basedOn w:val="12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12pt">
    <w:name w:val="Основной текст + 12 pt"/>
    <w:aliases w:val="Полужирный2,Курсив"/>
    <w:basedOn w:val="12"/>
    <w:uiPriority w:val="99"/>
    <w:rPr>
      <w:rFonts w:ascii="Times New Roman" w:hAnsi="Times New Roman" w:cs="Times New Roman"/>
      <w:b/>
      <w:bCs/>
      <w:i/>
      <w:iCs/>
      <w:noProof/>
      <w:sz w:val="24"/>
      <w:szCs w:val="24"/>
      <w:u w:val="none"/>
    </w:rPr>
  </w:style>
  <w:style w:type="character" w:customStyle="1" w:styleId="MicrosoftSansSerif">
    <w:name w:val="Основной текст + Microsoft Sans Serif"/>
    <w:aliases w:val="4 pt"/>
    <w:basedOn w:val="12"/>
    <w:uiPriority w:val="99"/>
    <w:rPr>
      <w:rFonts w:ascii="Microsoft Sans Serif" w:hAnsi="Microsoft Sans Serif" w:cs="Microsoft Sans Serif"/>
      <w:noProof/>
      <w:sz w:val="8"/>
      <w:szCs w:val="8"/>
      <w:u w:val="none"/>
    </w:rPr>
  </w:style>
  <w:style w:type="character" w:customStyle="1" w:styleId="SimSun">
    <w:name w:val="Основной текст + SimSun"/>
    <w:aliases w:val="4 pt1"/>
    <w:basedOn w:val="12"/>
    <w:uiPriority w:val="99"/>
    <w:rPr>
      <w:rFonts w:ascii="SimSun" w:eastAsia="SimSun" w:hAnsi="Times New Roman" w:cs="SimSun"/>
      <w:sz w:val="8"/>
      <w:szCs w:val="8"/>
      <w:u w:val="none"/>
    </w:rPr>
  </w:style>
  <w:style w:type="character" w:customStyle="1" w:styleId="MicrosoftSansSerif1">
    <w:name w:val="Основной текст + Microsoft Sans Serif1"/>
    <w:aliases w:val="10 pt"/>
    <w:basedOn w:val="12"/>
    <w:uiPriority w:val="99"/>
    <w:rPr>
      <w:rFonts w:ascii="Microsoft Sans Serif" w:hAnsi="Microsoft Sans Serif" w:cs="Microsoft Sans Serif"/>
      <w:sz w:val="20"/>
      <w:szCs w:val="20"/>
      <w:u w:val="none"/>
    </w:rPr>
  </w:style>
  <w:style w:type="character" w:customStyle="1" w:styleId="51">
    <w:name w:val="Заголовок №5_"/>
    <w:basedOn w:val="a0"/>
    <w:link w:val="52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7Exact">
    <w:name w:val="Основной текст (7) Exact"/>
    <w:basedOn w:val="a0"/>
    <w:uiPriority w:val="99"/>
    <w:rPr>
      <w:rFonts w:ascii="Times New Roman" w:hAnsi="Times New Roman" w:cs="Times New Roman"/>
      <w:b/>
      <w:bCs/>
      <w:spacing w:val="-6"/>
      <w:sz w:val="16"/>
      <w:szCs w:val="16"/>
      <w:u w:val="none"/>
    </w:rPr>
  </w:style>
  <w:style w:type="character" w:customStyle="1" w:styleId="7Exact1">
    <w:name w:val="Основной текст (7) Exact1"/>
    <w:basedOn w:val="7"/>
    <w:uiPriority w:val="99"/>
    <w:rPr>
      <w:rFonts w:ascii="Times New Roman" w:hAnsi="Times New Roman" w:cs="Times New Roman"/>
      <w:b/>
      <w:bCs/>
      <w:color w:val="000000"/>
      <w:spacing w:val="-6"/>
      <w:w w:val="100"/>
      <w:position w:val="0"/>
      <w:sz w:val="16"/>
      <w:szCs w:val="16"/>
      <w:u w:val="single"/>
    </w:rPr>
  </w:style>
  <w:style w:type="character" w:customStyle="1" w:styleId="8Exact">
    <w:name w:val="Основной текст (8) Exact"/>
    <w:basedOn w:val="a0"/>
    <w:link w:val="8"/>
    <w:uiPriority w:val="99"/>
    <w:locked/>
    <w:rPr>
      <w:rFonts w:ascii="Times New Roman" w:hAnsi="Times New Roman" w:cs="Times New Roman"/>
      <w:spacing w:val="-2"/>
      <w:sz w:val="17"/>
      <w:szCs w:val="17"/>
      <w:u w:val="none"/>
    </w:rPr>
  </w:style>
  <w:style w:type="character" w:customStyle="1" w:styleId="9Exact">
    <w:name w:val="Основной текст (9) Exact"/>
    <w:basedOn w:val="a0"/>
    <w:link w:val="9"/>
    <w:uiPriority w:val="99"/>
    <w:locked/>
    <w:rPr>
      <w:rFonts w:ascii="Microsoft Sans Serif" w:hAnsi="Microsoft Sans Serif" w:cs="Microsoft Sans Serif"/>
      <w:i/>
      <w:iCs/>
      <w:noProof/>
      <w:sz w:val="16"/>
      <w:szCs w:val="16"/>
      <w:u w:val="none"/>
    </w:rPr>
  </w:style>
  <w:style w:type="character" w:customStyle="1" w:styleId="10Exact">
    <w:name w:val="Основной текст (10) Exact"/>
    <w:basedOn w:val="a0"/>
    <w:uiPriority w:val="99"/>
    <w:rPr>
      <w:rFonts w:ascii="Times New Roman" w:hAnsi="Times New Roman" w:cs="Times New Roman"/>
      <w:noProof/>
      <w:spacing w:val="-4"/>
      <w:sz w:val="20"/>
      <w:szCs w:val="20"/>
      <w:u w:val="none"/>
    </w:rPr>
  </w:style>
  <w:style w:type="character" w:customStyle="1" w:styleId="110">
    <w:name w:val="Основной текст (11)_"/>
    <w:basedOn w:val="a0"/>
    <w:link w:val="111"/>
    <w:uiPriority w:val="99"/>
    <w:locked/>
    <w:rPr>
      <w:rFonts w:ascii="Times New Roman" w:hAnsi="Times New Roman" w:cs="Times New Roman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a7">
    <w:name w:val="Подпись к таблице_"/>
    <w:basedOn w:val="a0"/>
    <w:link w:val="a8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23">
    <w:name w:val="Подпись к таблице (2)_"/>
    <w:basedOn w:val="a0"/>
    <w:link w:val="24"/>
    <w:uiPriority w:val="99"/>
    <w:locked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1">
    <w:name w:val="Основной текст (10)_"/>
    <w:basedOn w:val="a0"/>
    <w:link w:val="1010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102">
    <w:name w:val="Основной текст (10)"/>
    <w:basedOn w:val="101"/>
    <w:uiPriority w:val="99"/>
    <w:rPr>
      <w:rFonts w:ascii="Times New Roman" w:hAnsi="Times New Roman" w:cs="Times New Roman"/>
      <w:sz w:val="21"/>
      <w:szCs w:val="21"/>
      <w:u w:val="single"/>
    </w:rPr>
  </w:style>
  <w:style w:type="character" w:customStyle="1" w:styleId="53">
    <w:name w:val="Заголовок №5 + Полужирный"/>
    <w:basedOn w:val="51"/>
    <w:uiPriority w:val="99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510">
    <w:name w:val="Заголовок №5 + Полужирный1"/>
    <w:basedOn w:val="51"/>
    <w:uiPriority w:val="99"/>
    <w:rPr>
      <w:rFonts w:ascii="Times New Roman" w:hAnsi="Times New Roman" w:cs="Times New Roman"/>
      <w:b/>
      <w:bCs/>
      <w:noProof/>
      <w:sz w:val="28"/>
      <w:szCs w:val="28"/>
      <w:u w:val="none"/>
    </w:rPr>
  </w:style>
  <w:style w:type="character" w:customStyle="1" w:styleId="42">
    <w:name w:val="Заголовок №4"/>
    <w:basedOn w:val="40"/>
    <w:uiPriority w:val="99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60">
    <w:name w:val="Основной текст (6)"/>
    <w:basedOn w:val="6"/>
    <w:uiPriority w:val="99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120">
    <w:name w:val="Основной текст (12)_"/>
    <w:basedOn w:val="a0"/>
    <w:link w:val="121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520">
    <w:name w:val="Заголовок №5 (2)_"/>
    <w:basedOn w:val="a0"/>
    <w:link w:val="521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13">
    <w:name w:val="Основной текст (13)_"/>
    <w:basedOn w:val="a0"/>
    <w:link w:val="130"/>
    <w:uiPriority w:val="99"/>
    <w:locked/>
    <w:rPr>
      <w:rFonts w:ascii="SimSun" w:eastAsia="SimSun" w:cs="SimSun"/>
      <w:spacing w:val="-10"/>
      <w:sz w:val="26"/>
      <w:szCs w:val="26"/>
      <w:u w:val="none"/>
    </w:rPr>
  </w:style>
  <w:style w:type="character" w:customStyle="1" w:styleId="1011">
    <w:name w:val="Основной текст + 101"/>
    <w:aliases w:val="5 pt2"/>
    <w:basedOn w:val="12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131">
    <w:name w:val="Основной текст + 13"/>
    <w:aliases w:val="5 pt1,Полужирный1,Курсив1"/>
    <w:basedOn w:val="12"/>
    <w:uiPriority w:val="99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character" w:customStyle="1" w:styleId="2pt">
    <w:name w:val="Основной текст + Интервал 2 pt"/>
    <w:basedOn w:val="12"/>
    <w:uiPriority w:val="99"/>
    <w:rPr>
      <w:rFonts w:ascii="Times New Roman" w:hAnsi="Times New Roman" w:cs="Times New Roman"/>
      <w:spacing w:val="40"/>
      <w:sz w:val="25"/>
      <w:szCs w:val="25"/>
      <w:u w:val="none"/>
    </w:rPr>
  </w:style>
  <w:style w:type="paragraph" w:customStyle="1" w:styleId="4">
    <w:name w:val="Основной текст (4)"/>
    <w:basedOn w:val="a"/>
    <w:link w:val="4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-2"/>
      <w:sz w:val="37"/>
      <w:szCs w:val="37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466" w:lineRule="exact"/>
      <w:ind w:hanging="420"/>
      <w:outlineLvl w:val="0"/>
    </w:pPr>
    <w:rPr>
      <w:rFonts w:ascii="Times New Roman" w:hAnsi="Times New Roman" w:cs="Times New Roman"/>
      <w:b/>
      <w:bCs/>
      <w:color w:val="auto"/>
      <w:sz w:val="40"/>
      <w:szCs w:val="4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2400" w:line="240" w:lineRule="atLeast"/>
    </w:pPr>
    <w:rPr>
      <w:rFonts w:ascii="Times New Roman" w:hAnsi="Times New Roman" w:cs="Times New Roman"/>
      <w:b/>
      <w:bCs/>
      <w:color w:val="auto"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before="2400" w:after="18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40"/>
      <w:szCs w:val="40"/>
    </w:rPr>
  </w:style>
  <w:style w:type="paragraph" w:customStyle="1" w:styleId="31">
    <w:name w:val="Заголовок №31"/>
    <w:basedOn w:val="a"/>
    <w:link w:val="3"/>
    <w:uiPriority w:val="99"/>
    <w:pPr>
      <w:shd w:val="clear" w:color="auto" w:fill="FFFFFF"/>
      <w:spacing w:line="451" w:lineRule="exact"/>
      <w:jc w:val="center"/>
      <w:outlineLvl w:val="2"/>
    </w:pPr>
    <w:rPr>
      <w:rFonts w:ascii="Times New Roman" w:hAnsi="Times New Roman" w:cs="Times New Roman"/>
      <w:color w:val="auto"/>
      <w:sz w:val="40"/>
      <w:szCs w:val="40"/>
    </w:rPr>
  </w:style>
  <w:style w:type="paragraph" w:customStyle="1" w:styleId="33">
    <w:name w:val="Основной текст (3)"/>
    <w:basedOn w:val="a"/>
    <w:link w:val="32"/>
    <w:uiPriority w:val="99"/>
    <w:pPr>
      <w:shd w:val="clear" w:color="auto" w:fill="FFFFFF"/>
      <w:spacing w:before="960" w:after="300" w:line="365" w:lineRule="exact"/>
      <w:jc w:val="center"/>
    </w:pPr>
    <w:rPr>
      <w:rFonts w:ascii="Times New Roman" w:hAnsi="Times New Roman" w:cs="Times New Roman"/>
      <w:b/>
      <w:bCs/>
      <w:color w:val="auto"/>
      <w:sz w:val="31"/>
      <w:szCs w:val="31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1">
    <w:name w:val="Заголовок №41"/>
    <w:basedOn w:val="a"/>
    <w:link w:val="40"/>
    <w:uiPriority w:val="99"/>
    <w:pPr>
      <w:shd w:val="clear" w:color="auto" w:fill="FFFFFF"/>
      <w:spacing w:line="322" w:lineRule="exact"/>
      <w:jc w:val="center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after="60"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6">
    <w:name w:val="Body Text"/>
    <w:basedOn w:val="a"/>
    <w:link w:val="12"/>
    <w:uiPriority w:val="99"/>
    <w:pPr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9">
    <w:name w:val="Основной текст Знак"/>
    <w:basedOn w:val="a0"/>
    <w:uiPriority w:val="99"/>
    <w:semiHidden/>
    <w:rPr>
      <w:color w:val="000000"/>
    </w:rPr>
  </w:style>
  <w:style w:type="character" w:customStyle="1" w:styleId="34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5">
    <w:name w:val="Основной текст Знак2"/>
    <w:basedOn w:val="a0"/>
    <w:uiPriority w:val="99"/>
    <w:semiHidden/>
    <w:rPr>
      <w:rFonts w:cs="Courier New"/>
      <w:color w:val="000000"/>
    </w:rPr>
  </w:style>
  <w:style w:type="paragraph" w:customStyle="1" w:styleId="52">
    <w:name w:val="Заголовок №5"/>
    <w:basedOn w:val="a"/>
    <w:link w:val="51"/>
    <w:uiPriority w:val="99"/>
    <w:pPr>
      <w:shd w:val="clear" w:color="auto" w:fill="FFFFFF"/>
      <w:spacing w:before="60" w:after="60" w:line="240" w:lineRule="atLeast"/>
      <w:jc w:val="center"/>
      <w:outlineLvl w:val="4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06" w:lineRule="exact"/>
      <w:jc w:val="both"/>
    </w:pPr>
    <w:rPr>
      <w:rFonts w:ascii="Times New Roman" w:hAnsi="Times New Roman" w:cs="Times New Roman"/>
      <w:b/>
      <w:bCs/>
      <w:color w:val="auto"/>
      <w:sz w:val="17"/>
      <w:szCs w:val="17"/>
    </w:rPr>
  </w:style>
  <w:style w:type="paragraph" w:customStyle="1" w:styleId="8">
    <w:name w:val="Основной текст (8)"/>
    <w:basedOn w:val="a"/>
    <w:link w:val="8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-2"/>
      <w:sz w:val="17"/>
      <w:szCs w:val="17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line="206" w:lineRule="exact"/>
      <w:jc w:val="center"/>
    </w:pPr>
    <w:rPr>
      <w:rFonts w:ascii="Microsoft Sans Serif" w:hAnsi="Microsoft Sans Serif" w:cs="Microsoft Sans Serif"/>
      <w:i/>
      <w:iCs/>
      <w:noProof/>
      <w:color w:val="auto"/>
      <w:sz w:val="16"/>
      <w:szCs w:val="16"/>
    </w:rPr>
  </w:style>
  <w:style w:type="paragraph" w:customStyle="1" w:styleId="1010">
    <w:name w:val="Основной текст (10)1"/>
    <w:basedOn w:val="a"/>
    <w:link w:val="101"/>
    <w:uiPriority w:val="99"/>
    <w:pPr>
      <w:shd w:val="clear" w:color="auto" w:fill="FFFFFF"/>
      <w:spacing w:line="206" w:lineRule="exact"/>
      <w:jc w:val="center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24">
    <w:name w:val="Подпись к таблице (2)"/>
    <w:basedOn w:val="a"/>
    <w:link w:val="23"/>
    <w:uiPriority w:val="99"/>
    <w:pPr>
      <w:shd w:val="clear" w:color="auto" w:fill="FFFFFF"/>
      <w:spacing w:line="206" w:lineRule="exact"/>
      <w:jc w:val="center"/>
    </w:pPr>
    <w:rPr>
      <w:rFonts w:ascii="Times New Roman" w:hAnsi="Times New Roman" w:cs="Times New Roman"/>
      <w:b/>
      <w:bCs/>
      <w:color w:val="auto"/>
      <w:sz w:val="17"/>
      <w:szCs w:val="17"/>
    </w:rPr>
  </w:style>
  <w:style w:type="paragraph" w:customStyle="1" w:styleId="121">
    <w:name w:val="Основной текст (12)"/>
    <w:basedOn w:val="a"/>
    <w:link w:val="120"/>
    <w:uiPriority w:val="99"/>
    <w:pPr>
      <w:shd w:val="clear" w:color="auto" w:fill="FFFFFF"/>
      <w:spacing w:before="360" w:line="240" w:lineRule="atLeas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521">
    <w:name w:val="Заголовок №5 (2)"/>
    <w:basedOn w:val="a"/>
    <w:link w:val="520"/>
    <w:uiPriority w:val="99"/>
    <w:pPr>
      <w:shd w:val="clear" w:color="auto" w:fill="FFFFFF"/>
      <w:spacing w:before="600" w:after="360" w:line="240" w:lineRule="atLeast"/>
      <w:jc w:val="center"/>
      <w:outlineLvl w:val="4"/>
    </w:pPr>
    <w:rPr>
      <w:rFonts w:ascii="Times New Roman" w:hAnsi="Times New Roman" w:cs="Times New Roman"/>
      <w:b/>
      <w:bCs/>
      <w:color w:val="auto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before="300" w:after="1740" w:line="240" w:lineRule="atLeast"/>
      <w:jc w:val="center"/>
    </w:pPr>
    <w:rPr>
      <w:rFonts w:ascii="SimSun" w:eastAsia="SimSun" w:cs="SimSun"/>
      <w:color w:val="auto"/>
      <w:spacing w:val="-10"/>
      <w:sz w:val="26"/>
      <w:szCs w:val="26"/>
    </w:rPr>
  </w:style>
  <w:style w:type="paragraph" w:styleId="aa">
    <w:name w:val="caption"/>
    <w:basedOn w:val="a"/>
    <w:next w:val="a"/>
    <w:uiPriority w:val="99"/>
    <w:qFormat/>
    <w:rsid w:val="008A68D7"/>
    <w:pPr>
      <w:widowControl/>
      <w:tabs>
        <w:tab w:val="left" w:pos="9720"/>
        <w:tab w:val="right" w:pos="15138"/>
      </w:tabs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b">
    <w:name w:val="List Paragraph"/>
    <w:basedOn w:val="a"/>
    <w:uiPriority w:val="34"/>
    <w:qFormat/>
    <w:rsid w:val="00F17AF5"/>
    <w:pPr>
      <w:ind w:left="708"/>
    </w:pPr>
  </w:style>
  <w:style w:type="paragraph" w:styleId="ac">
    <w:name w:val="footer"/>
    <w:basedOn w:val="a"/>
    <w:link w:val="ad"/>
    <w:uiPriority w:val="99"/>
    <w:unhideWhenUsed/>
    <w:rsid w:val="00526A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6AE2"/>
    <w:rPr>
      <w:color w:val="000000"/>
    </w:rPr>
  </w:style>
  <w:style w:type="paragraph" w:styleId="ae">
    <w:name w:val="header"/>
    <w:basedOn w:val="a"/>
    <w:link w:val="af"/>
    <w:uiPriority w:val="99"/>
    <w:unhideWhenUsed/>
    <w:rsid w:val="00526AE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26AE2"/>
    <w:rPr>
      <w:color w:val="000000"/>
    </w:rPr>
  </w:style>
  <w:style w:type="paragraph" w:customStyle="1" w:styleId="ConsPlusNormal">
    <w:name w:val="ConsPlusNormal"/>
    <w:rsid w:val="00EF131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011C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11C8"/>
    <w:rPr>
      <w:rFonts w:ascii="Segoe UI" w:hAnsi="Segoe UI" w:cs="Segoe UI"/>
      <w:color w:val="000000"/>
      <w:sz w:val="18"/>
      <w:szCs w:val="18"/>
    </w:rPr>
  </w:style>
  <w:style w:type="paragraph" w:customStyle="1" w:styleId="ConsPlusCell">
    <w:name w:val="ConsPlusCell"/>
    <w:uiPriority w:val="99"/>
    <w:rsid w:val="0016688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f2">
    <w:name w:val="Table Grid"/>
    <w:basedOn w:val="a1"/>
    <w:uiPriority w:val="39"/>
    <w:rsid w:val="00D05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hasan-gkh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1799</Words>
  <Characters>13279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aov</dc:creator>
  <cp:keywords/>
  <dc:description/>
  <cp:lastModifiedBy>Anastasiya</cp:lastModifiedBy>
  <cp:revision>2</cp:revision>
  <cp:lastPrinted>2024-04-16T05:40:00Z</cp:lastPrinted>
  <dcterms:created xsi:type="dcterms:W3CDTF">2024-04-16T05:42:00Z</dcterms:created>
  <dcterms:modified xsi:type="dcterms:W3CDTF">2024-04-16T05:42:00Z</dcterms:modified>
</cp:coreProperties>
</file>