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BBF" w:rsidRPr="006259E2" w:rsidRDefault="006068BC" w:rsidP="008A6B5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259E2">
        <w:rPr>
          <w:rFonts w:ascii="Times New Roman" w:hAnsi="Times New Roman" w:cs="Times New Roman"/>
          <w:sz w:val="40"/>
          <w:szCs w:val="40"/>
        </w:rPr>
        <w:t>Годовой отчет за 20</w:t>
      </w:r>
      <w:r w:rsidR="00215752" w:rsidRPr="006259E2">
        <w:rPr>
          <w:rFonts w:ascii="Times New Roman" w:hAnsi="Times New Roman" w:cs="Times New Roman"/>
          <w:sz w:val="40"/>
          <w:szCs w:val="40"/>
        </w:rPr>
        <w:t>2</w:t>
      </w:r>
      <w:r w:rsidR="006C6E4C">
        <w:rPr>
          <w:rFonts w:ascii="Times New Roman" w:hAnsi="Times New Roman" w:cs="Times New Roman"/>
          <w:sz w:val="40"/>
          <w:szCs w:val="40"/>
        </w:rPr>
        <w:t>4</w:t>
      </w:r>
      <w:r w:rsidR="00685115" w:rsidRPr="006259E2">
        <w:rPr>
          <w:rFonts w:ascii="Times New Roman" w:hAnsi="Times New Roman" w:cs="Times New Roman"/>
          <w:sz w:val="40"/>
          <w:szCs w:val="40"/>
        </w:rPr>
        <w:t xml:space="preserve"> год</w:t>
      </w:r>
    </w:p>
    <w:p w:rsidR="00685115" w:rsidRPr="004F2BBF" w:rsidRDefault="00685115" w:rsidP="004F2BB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4F2BBF">
        <w:rPr>
          <w:rFonts w:ascii="Times New Roman" w:hAnsi="Times New Roman" w:cs="Times New Roman"/>
          <w:sz w:val="40"/>
          <w:szCs w:val="40"/>
        </w:rPr>
        <w:t>о ходе реализации и оценк</w:t>
      </w:r>
      <w:r w:rsidR="008A6B57">
        <w:rPr>
          <w:rFonts w:ascii="Times New Roman" w:hAnsi="Times New Roman" w:cs="Times New Roman"/>
          <w:sz w:val="40"/>
          <w:szCs w:val="40"/>
        </w:rPr>
        <w:t>и</w:t>
      </w:r>
      <w:r w:rsidRPr="004F2BBF">
        <w:rPr>
          <w:rFonts w:ascii="Times New Roman" w:hAnsi="Times New Roman" w:cs="Times New Roman"/>
          <w:sz w:val="40"/>
          <w:szCs w:val="40"/>
        </w:rPr>
        <w:t xml:space="preserve"> эффективности реализации</w:t>
      </w:r>
      <w:r w:rsidR="004F2BBF">
        <w:rPr>
          <w:rFonts w:ascii="Times New Roman" w:hAnsi="Times New Roman" w:cs="Times New Roman"/>
          <w:sz w:val="40"/>
          <w:szCs w:val="40"/>
        </w:rPr>
        <w:t xml:space="preserve"> </w:t>
      </w:r>
      <w:r w:rsidRPr="004F2BBF">
        <w:rPr>
          <w:rFonts w:ascii="Times New Roman" w:hAnsi="Times New Roman" w:cs="Times New Roman"/>
          <w:sz w:val="40"/>
          <w:szCs w:val="40"/>
        </w:rPr>
        <w:t xml:space="preserve">муниципальной программы Хасанского муниципального </w:t>
      </w:r>
      <w:r w:rsidR="008C1471">
        <w:rPr>
          <w:rFonts w:ascii="Times New Roman" w:hAnsi="Times New Roman" w:cs="Times New Roman"/>
          <w:sz w:val="40"/>
          <w:szCs w:val="40"/>
        </w:rPr>
        <w:t>округа</w:t>
      </w:r>
    </w:p>
    <w:p w:rsidR="00685115" w:rsidRDefault="00685115" w:rsidP="004F2BB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4F2BBF">
        <w:rPr>
          <w:rFonts w:ascii="Times New Roman" w:hAnsi="Times New Roman" w:cs="Times New Roman"/>
          <w:sz w:val="40"/>
          <w:szCs w:val="40"/>
        </w:rPr>
        <w:t xml:space="preserve">«Развитие культуры на территории Хасанского муниципального </w:t>
      </w:r>
      <w:r w:rsidR="008C1471">
        <w:rPr>
          <w:rFonts w:ascii="Times New Roman" w:hAnsi="Times New Roman" w:cs="Times New Roman"/>
          <w:sz w:val="40"/>
          <w:szCs w:val="40"/>
        </w:rPr>
        <w:t>округа</w:t>
      </w:r>
      <w:r w:rsidR="006E61C5">
        <w:rPr>
          <w:rFonts w:ascii="Times New Roman" w:hAnsi="Times New Roman" w:cs="Times New Roman"/>
          <w:sz w:val="40"/>
          <w:szCs w:val="40"/>
        </w:rPr>
        <w:t>»</w:t>
      </w:r>
    </w:p>
    <w:p w:rsidR="008A6B57" w:rsidRPr="004F2BBF" w:rsidRDefault="008A6B57" w:rsidP="008A6B5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F2BBF">
        <w:rPr>
          <w:rFonts w:ascii="Times New Roman" w:hAnsi="Times New Roman" w:cs="Times New Roman"/>
          <w:bCs/>
          <w:sz w:val="40"/>
          <w:szCs w:val="40"/>
        </w:rPr>
        <w:t>(</w:t>
      </w:r>
      <w:r w:rsidRPr="004F2BBF">
        <w:rPr>
          <w:rFonts w:ascii="Times New Roman" w:hAnsi="Times New Roman" w:cs="Times New Roman"/>
          <w:bCs/>
          <w:sz w:val="32"/>
          <w:szCs w:val="32"/>
        </w:rPr>
        <w:t xml:space="preserve">постановление администрации Хасанского муниципального района от </w:t>
      </w:r>
      <w:r w:rsidR="008C1471">
        <w:rPr>
          <w:rFonts w:ascii="Times New Roman" w:hAnsi="Times New Roman" w:cs="Times New Roman"/>
          <w:bCs/>
          <w:sz w:val="32"/>
          <w:szCs w:val="32"/>
        </w:rPr>
        <w:t>14</w:t>
      </w:r>
      <w:r w:rsidRPr="004F2BBF">
        <w:rPr>
          <w:rFonts w:ascii="Times New Roman" w:hAnsi="Times New Roman" w:cs="Times New Roman"/>
          <w:bCs/>
          <w:sz w:val="32"/>
          <w:szCs w:val="32"/>
        </w:rPr>
        <w:t>.0</w:t>
      </w:r>
      <w:r>
        <w:rPr>
          <w:rFonts w:ascii="Times New Roman" w:hAnsi="Times New Roman" w:cs="Times New Roman"/>
          <w:bCs/>
          <w:sz w:val="32"/>
          <w:szCs w:val="32"/>
        </w:rPr>
        <w:t>9</w:t>
      </w:r>
      <w:r w:rsidRPr="004F2BBF">
        <w:rPr>
          <w:rFonts w:ascii="Times New Roman" w:hAnsi="Times New Roman" w:cs="Times New Roman"/>
          <w:bCs/>
          <w:sz w:val="32"/>
          <w:szCs w:val="32"/>
        </w:rPr>
        <w:t>.20</w:t>
      </w:r>
      <w:r>
        <w:rPr>
          <w:rFonts w:ascii="Times New Roman" w:hAnsi="Times New Roman" w:cs="Times New Roman"/>
          <w:bCs/>
          <w:sz w:val="32"/>
          <w:szCs w:val="32"/>
        </w:rPr>
        <w:t>2</w:t>
      </w:r>
      <w:r w:rsidR="008C1471">
        <w:rPr>
          <w:rFonts w:ascii="Times New Roman" w:hAnsi="Times New Roman" w:cs="Times New Roman"/>
          <w:bCs/>
          <w:sz w:val="32"/>
          <w:szCs w:val="32"/>
        </w:rPr>
        <w:t>2</w:t>
      </w:r>
      <w:r w:rsidRPr="004F2BBF">
        <w:rPr>
          <w:rFonts w:ascii="Times New Roman" w:hAnsi="Times New Roman" w:cs="Times New Roman"/>
          <w:bCs/>
          <w:sz w:val="32"/>
          <w:szCs w:val="32"/>
        </w:rPr>
        <w:t xml:space="preserve"> года № </w:t>
      </w:r>
      <w:r>
        <w:rPr>
          <w:rFonts w:ascii="Times New Roman" w:hAnsi="Times New Roman" w:cs="Times New Roman"/>
          <w:bCs/>
          <w:sz w:val="32"/>
          <w:szCs w:val="32"/>
        </w:rPr>
        <w:t>6</w:t>
      </w:r>
      <w:r w:rsidR="008C1471">
        <w:rPr>
          <w:rFonts w:ascii="Times New Roman" w:hAnsi="Times New Roman" w:cs="Times New Roman"/>
          <w:bCs/>
          <w:sz w:val="32"/>
          <w:szCs w:val="32"/>
        </w:rPr>
        <w:t>14</w:t>
      </w:r>
      <w:r w:rsidRPr="004F2BBF">
        <w:rPr>
          <w:rFonts w:ascii="Times New Roman" w:hAnsi="Times New Roman" w:cs="Times New Roman"/>
          <w:bCs/>
          <w:sz w:val="32"/>
          <w:szCs w:val="32"/>
        </w:rPr>
        <w:t>-па</w:t>
      </w:r>
      <w:r w:rsidRPr="004F2BBF">
        <w:rPr>
          <w:rFonts w:ascii="Times New Roman" w:hAnsi="Times New Roman" w:cs="Times New Roman"/>
          <w:bCs/>
          <w:sz w:val="40"/>
          <w:szCs w:val="40"/>
        </w:rPr>
        <w:t>)</w:t>
      </w:r>
    </w:p>
    <w:tbl>
      <w:tblPr>
        <w:tblpPr w:leftFromText="180" w:rightFromText="180" w:bottomFromText="200" w:vertAnchor="text" w:horzAnchor="margin" w:tblpY="1303"/>
        <w:tblW w:w="0" w:type="auto"/>
        <w:tblLook w:val="01E0"/>
      </w:tblPr>
      <w:tblGrid>
        <w:gridCol w:w="4784"/>
        <w:gridCol w:w="4786"/>
      </w:tblGrid>
      <w:tr w:rsidR="004F2BBF" w:rsidRPr="00AF035A" w:rsidTr="008A6B57">
        <w:trPr>
          <w:trHeight w:val="1419"/>
        </w:trPr>
        <w:tc>
          <w:tcPr>
            <w:tcW w:w="4784" w:type="dxa"/>
          </w:tcPr>
          <w:p w:rsidR="004F2BBF" w:rsidRPr="00AF035A" w:rsidRDefault="004F2BBF" w:rsidP="004F2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35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исполнитель: </w:t>
            </w:r>
          </w:p>
          <w:p w:rsidR="004F2BBF" w:rsidRPr="00AF035A" w:rsidRDefault="004F2BBF" w:rsidP="004F2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F2BBF" w:rsidRPr="00AF035A" w:rsidRDefault="007A7E0F" w:rsidP="008A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7A7414">
              <w:rPr>
                <w:rFonts w:ascii="Times New Roman" w:hAnsi="Times New Roman" w:cs="Times New Roman"/>
                <w:sz w:val="28"/>
                <w:szCs w:val="28"/>
              </w:rPr>
              <w:t>культуры,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7414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молодежной</w:t>
            </w:r>
            <w:r w:rsidR="007A7414" w:rsidRPr="00BC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социальной </w:t>
            </w:r>
            <w:r w:rsidR="007A7414" w:rsidRPr="00BC31C3">
              <w:rPr>
                <w:rFonts w:ascii="Times New Roman" w:hAnsi="Times New Roman" w:cs="Times New Roman"/>
                <w:sz w:val="28"/>
                <w:szCs w:val="28"/>
              </w:rPr>
              <w:t>политик</w:t>
            </w:r>
            <w:r w:rsidR="007A74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A7414" w:rsidRPr="00BC31C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Хасанского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4F2BBF" w:rsidRPr="00AF035A" w:rsidTr="008A6B57">
        <w:trPr>
          <w:trHeight w:val="419"/>
        </w:trPr>
        <w:tc>
          <w:tcPr>
            <w:tcW w:w="4784" w:type="dxa"/>
            <w:hideMark/>
          </w:tcPr>
          <w:p w:rsidR="004F2BBF" w:rsidRPr="00AF035A" w:rsidRDefault="004F2BBF" w:rsidP="008A6B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35A">
              <w:rPr>
                <w:rFonts w:ascii="Times New Roman" w:hAnsi="Times New Roman" w:cs="Times New Roman"/>
                <w:sz w:val="28"/>
                <w:szCs w:val="28"/>
              </w:rPr>
              <w:t>Отчетная дата: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4F2BBF" w:rsidRPr="00AF035A" w:rsidRDefault="004F2BBF" w:rsidP="006C6E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932F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C6E4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F2BBF" w:rsidRPr="00AF035A" w:rsidTr="004F2BBF">
        <w:tc>
          <w:tcPr>
            <w:tcW w:w="4784" w:type="dxa"/>
            <w:hideMark/>
          </w:tcPr>
          <w:p w:rsidR="004F2BBF" w:rsidRPr="00AF035A" w:rsidRDefault="004F2BBF" w:rsidP="004F2B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35A">
              <w:rPr>
                <w:rFonts w:ascii="Times New Roman" w:hAnsi="Times New Roman" w:cs="Times New Roman"/>
                <w:sz w:val="28"/>
                <w:szCs w:val="28"/>
              </w:rPr>
              <w:t>Исполнитель годового отчета:</w:t>
            </w:r>
          </w:p>
        </w:tc>
        <w:tc>
          <w:tcPr>
            <w:tcW w:w="4786" w:type="dxa"/>
          </w:tcPr>
          <w:p w:rsidR="007A7414" w:rsidRPr="00BC31C3" w:rsidRDefault="007A7414" w:rsidP="007A7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7A7E0F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культуры, спорта</w:t>
            </w:r>
            <w:r w:rsidR="007A7E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молодежной</w:t>
            </w:r>
            <w:r w:rsidR="007A7E0F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социальной</w:t>
            </w:r>
            <w:r w:rsidRPr="00BC31C3">
              <w:rPr>
                <w:rFonts w:ascii="Times New Roman" w:hAnsi="Times New Roman" w:cs="Times New Roman"/>
                <w:sz w:val="28"/>
                <w:szCs w:val="28"/>
              </w:rPr>
              <w:t xml:space="preserve"> политик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C31C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Х</w:t>
            </w:r>
            <w:r w:rsidR="007A7E0F">
              <w:rPr>
                <w:rFonts w:ascii="Times New Roman" w:hAnsi="Times New Roman" w:cs="Times New Roman"/>
                <w:sz w:val="28"/>
                <w:szCs w:val="28"/>
              </w:rPr>
              <w:t>асанского муниципального округа</w:t>
            </w:r>
          </w:p>
          <w:p w:rsidR="004F2BBF" w:rsidRPr="00BC31C3" w:rsidRDefault="004F2BBF" w:rsidP="004F2B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Горникова М.П.</w:t>
            </w:r>
            <w:r w:rsidR="007A7414">
              <w:rPr>
                <w:rFonts w:ascii="Times New Roman" w:hAnsi="Times New Roman" w:cs="Times New Roman"/>
                <w:sz w:val="28"/>
                <w:szCs w:val="28"/>
              </w:rPr>
              <w:t xml:space="preserve"> (тел.(42331) 47218</w:t>
            </w:r>
          </w:p>
          <w:p w:rsidR="004F2BBF" w:rsidRPr="00AF035A" w:rsidRDefault="004F2BBF" w:rsidP="008A6B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F03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0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F035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usphmr</w:t>
            </w:r>
            <w:r w:rsidRPr="00B74E9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74E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8A6B57" w:rsidRPr="00AF035A" w:rsidTr="004F2BBF">
        <w:tc>
          <w:tcPr>
            <w:tcW w:w="4784" w:type="dxa"/>
          </w:tcPr>
          <w:p w:rsidR="008A6B57" w:rsidRPr="008A6B57" w:rsidRDefault="008A6B57" w:rsidP="008A6B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6B57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786" w:type="dxa"/>
          </w:tcPr>
          <w:p w:rsidR="008A6B57" w:rsidRPr="00882052" w:rsidRDefault="00882052" w:rsidP="008A6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05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 свободного  доступа  граждан  к  культурным ценностям,  информации,  услугам  учреждений  культуры,  а также    обеспечение  участия  каждого  жителя в культурной жизни  Хасанского  муниципального  округа  </w:t>
            </w:r>
          </w:p>
        </w:tc>
      </w:tr>
      <w:tr w:rsidR="008A6B57" w:rsidRPr="00AF035A" w:rsidTr="004F2BBF">
        <w:trPr>
          <w:trHeight w:val="157"/>
        </w:trPr>
        <w:tc>
          <w:tcPr>
            <w:tcW w:w="4784" w:type="dxa"/>
          </w:tcPr>
          <w:p w:rsidR="008A6B57" w:rsidRPr="008A6B57" w:rsidRDefault="008A6B57" w:rsidP="008A6B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6B57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786" w:type="dxa"/>
          </w:tcPr>
          <w:p w:rsidR="00882052" w:rsidRPr="00882052" w:rsidRDefault="00882052" w:rsidP="008820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052">
              <w:rPr>
                <w:rFonts w:ascii="Times New Roman" w:hAnsi="Times New Roman" w:cs="Times New Roman"/>
                <w:sz w:val="28"/>
                <w:szCs w:val="28"/>
              </w:rPr>
              <w:t>- увеличение  числа  посещений  культурно-массовых мероприятий, проводимых учреждениями культурно-досугового типа;</w:t>
            </w:r>
          </w:p>
          <w:p w:rsidR="00882052" w:rsidRPr="00882052" w:rsidRDefault="00882052" w:rsidP="008820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052">
              <w:rPr>
                <w:rFonts w:ascii="Times New Roman" w:hAnsi="Times New Roman" w:cs="Times New Roman"/>
                <w:sz w:val="28"/>
                <w:szCs w:val="28"/>
              </w:rPr>
              <w:t>- увеличение  числа  посещений  библиотек (в стационарных условиях, вне стационара, число обращений к библиотеке удаленных пользователей);</w:t>
            </w:r>
          </w:p>
          <w:p w:rsidR="00882052" w:rsidRPr="00882052" w:rsidRDefault="00882052" w:rsidP="008820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0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увеличение числа посещений мероприятий, проводимых  </w:t>
            </w:r>
            <w:r w:rsidRPr="0088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ДО  ДШИ;</w:t>
            </w:r>
            <w:r w:rsidRPr="008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2052" w:rsidRPr="00882052" w:rsidRDefault="00882052" w:rsidP="008820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052">
              <w:rPr>
                <w:rFonts w:ascii="Times New Roman" w:hAnsi="Times New Roman" w:cs="Times New Roman"/>
                <w:sz w:val="28"/>
                <w:szCs w:val="28"/>
              </w:rPr>
              <w:t>- сохранение культурного и исторического наследия Хасанского  муниципального  округа;</w:t>
            </w:r>
          </w:p>
          <w:p w:rsidR="008A6B57" w:rsidRPr="00882052" w:rsidRDefault="00882052" w:rsidP="008820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052">
              <w:rPr>
                <w:rFonts w:ascii="Times New Roman" w:hAnsi="Times New Roman" w:cs="Times New Roman"/>
                <w:sz w:val="28"/>
                <w:szCs w:val="28"/>
              </w:rPr>
              <w:t>- расширение сети муниципальных учреждений культуры</w:t>
            </w:r>
          </w:p>
        </w:tc>
      </w:tr>
    </w:tbl>
    <w:p w:rsidR="004F2BBF" w:rsidRPr="00B74E93" w:rsidRDefault="004F2BBF" w:rsidP="008A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BBF">
        <w:rPr>
          <w:rFonts w:ascii="Times New Roman" w:hAnsi="Times New Roman" w:cs="Times New Roman"/>
          <w:bCs/>
          <w:sz w:val="40"/>
          <w:szCs w:val="40"/>
        </w:rPr>
        <w:lastRenderedPageBreak/>
        <w:t xml:space="preserve"> </w:t>
      </w:r>
    </w:p>
    <w:p w:rsidR="00685115" w:rsidRPr="00D33936" w:rsidRDefault="00685115" w:rsidP="006068B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936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7A7414" w:rsidRPr="006E61C5" w:rsidRDefault="006E61C5" w:rsidP="006E61C5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6E61C5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на территории Хасанского муниципального </w:t>
      </w:r>
      <w:r w:rsidR="008C1471">
        <w:rPr>
          <w:rFonts w:ascii="Times New Roman" w:hAnsi="Times New Roman" w:cs="Times New Roman"/>
          <w:b/>
          <w:sz w:val="28"/>
          <w:szCs w:val="28"/>
        </w:rPr>
        <w:t>округа</w:t>
      </w:r>
      <w:r w:rsidRPr="006E61C5">
        <w:rPr>
          <w:rFonts w:ascii="Times New Roman" w:hAnsi="Times New Roman" w:cs="Times New Roman"/>
          <w:b/>
          <w:sz w:val="28"/>
          <w:szCs w:val="28"/>
        </w:rPr>
        <w:t>»</w:t>
      </w:r>
    </w:p>
    <w:p w:rsidR="00172B77" w:rsidRPr="00172B77" w:rsidRDefault="00172B77" w:rsidP="00172B77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B77">
        <w:rPr>
          <w:rFonts w:ascii="Times New Roman" w:hAnsi="Times New Roman" w:cs="Times New Roman"/>
          <w:sz w:val="24"/>
          <w:szCs w:val="24"/>
        </w:rPr>
        <w:t xml:space="preserve">  На развитие культуры  в Хасанском муниципальном </w:t>
      </w:r>
      <w:r w:rsidR="00882052">
        <w:rPr>
          <w:rFonts w:ascii="Times New Roman" w:hAnsi="Times New Roman" w:cs="Times New Roman"/>
          <w:sz w:val="24"/>
          <w:szCs w:val="24"/>
        </w:rPr>
        <w:t>округе</w:t>
      </w:r>
      <w:r w:rsidRPr="00172B77">
        <w:rPr>
          <w:rFonts w:ascii="Times New Roman" w:hAnsi="Times New Roman" w:cs="Times New Roman"/>
          <w:sz w:val="24"/>
          <w:szCs w:val="24"/>
        </w:rPr>
        <w:t xml:space="preserve"> в 202</w:t>
      </w:r>
      <w:r w:rsidR="00AC7B56">
        <w:rPr>
          <w:rFonts w:ascii="Times New Roman" w:hAnsi="Times New Roman" w:cs="Times New Roman"/>
          <w:sz w:val="24"/>
          <w:szCs w:val="24"/>
        </w:rPr>
        <w:t>4</w:t>
      </w:r>
      <w:r w:rsidRPr="00172B77">
        <w:rPr>
          <w:rFonts w:ascii="Times New Roman" w:hAnsi="Times New Roman" w:cs="Times New Roman"/>
          <w:sz w:val="24"/>
          <w:szCs w:val="24"/>
        </w:rPr>
        <w:t xml:space="preserve"> году в Программе предусмотрено финансирование в сумме  </w:t>
      </w:r>
      <w:r w:rsidR="006C6E4C" w:rsidRPr="006C6E4C">
        <w:rPr>
          <w:rFonts w:ascii="Times New Roman" w:hAnsi="Times New Roman" w:cs="Times New Roman"/>
          <w:sz w:val="24"/>
          <w:szCs w:val="24"/>
        </w:rPr>
        <w:t>110174,34</w:t>
      </w:r>
      <w:r w:rsidR="006C6E4C">
        <w:rPr>
          <w:rFonts w:ascii="Times New Roman" w:hAnsi="Times New Roman" w:cs="Times New Roman"/>
        </w:rPr>
        <w:t xml:space="preserve"> </w:t>
      </w:r>
      <w:r w:rsidR="00503213">
        <w:rPr>
          <w:rFonts w:ascii="Times New Roman" w:hAnsi="Times New Roman" w:cs="Times New Roman"/>
          <w:sz w:val="24"/>
          <w:szCs w:val="24"/>
        </w:rPr>
        <w:t>тыс.</w:t>
      </w:r>
      <w:r w:rsidRPr="00172B77">
        <w:rPr>
          <w:rFonts w:ascii="Times New Roman" w:hAnsi="Times New Roman" w:cs="Times New Roman"/>
          <w:sz w:val="24"/>
          <w:szCs w:val="24"/>
        </w:rPr>
        <w:t>руб</w:t>
      </w:r>
      <w:r w:rsidR="00503213">
        <w:rPr>
          <w:rFonts w:ascii="Times New Roman" w:hAnsi="Times New Roman" w:cs="Times New Roman"/>
          <w:sz w:val="24"/>
          <w:szCs w:val="24"/>
        </w:rPr>
        <w:t>.</w:t>
      </w:r>
      <w:r w:rsidRPr="00172B77">
        <w:rPr>
          <w:rFonts w:ascii="Times New Roman" w:hAnsi="Times New Roman" w:cs="Times New Roman"/>
          <w:sz w:val="24"/>
          <w:szCs w:val="24"/>
        </w:rPr>
        <w:t xml:space="preserve">, кассовое исполнение  </w:t>
      </w:r>
      <w:r w:rsidR="00345D41">
        <w:rPr>
          <w:rFonts w:ascii="Times New Roman" w:hAnsi="Times New Roman" w:cs="Times New Roman"/>
          <w:sz w:val="24"/>
          <w:szCs w:val="24"/>
        </w:rPr>
        <w:t xml:space="preserve">109758,29 </w:t>
      </w:r>
      <w:r w:rsidR="00882052">
        <w:rPr>
          <w:rFonts w:ascii="Times New Roman" w:hAnsi="Times New Roman" w:cs="Times New Roman"/>
          <w:sz w:val="24"/>
          <w:szCs w:val="24"/>
        </w:rPr>
        <w:t xml:space="preserve"> </w:t>
      </w:r>
      <w:r w:rsidR="00503213">
        <w:rPr>
          <w:rFonts w:ascii="Times New Roman" w:hAnsi="Times New Roman" w:cs="Times New Roman"/>
          <w:sz w:val="24"/>
          <w:szCs w:val="24"/>
        </w:rPr>
        <w:t>тыс.</w:t>
      </w:r>
      <w:r w:rsidRPr="00172B77">
        <w:rPr>
          <w:rFonts w:ascii="Times New Roman" w:hAnsi="Times New Roman" w:cs="Times New Roman"/>
          <w:sz w:val="24"/>
          <w:szCs w:val="24"/>
        </w:rPr>
        <w:t>руб</w:t>
      </w:r>
      <w:r w:rsidR="00503213">
        <w:rPr>
          <w:rFonts w:ascii="Times New Roman" w:hAnsi="Times New Roman" w:cs="Times New Roman"/>
          <w:sz w:val="24"/>
          <w:szCs w:val="24"/>
        </w:rPr>
        <w:t>.</w:t>
      </w:r>
      <w:r w:rsidRPr="00172B77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 w:rsidR="00345D41">
        <w:rPr>
          <w:rFonts w:ascii="Times New Roman" w:hAnsi="Times New Roman" w:cs="Times New Roman"/>
          <w:sz w:val="24"/>
          <w:szCs w:val="24"/>
        </w:rPr>
        <w:t>99,6</w:t>
      </w:r>
      <w:r w:rsidRPr="00172B77">
        <w:rPr>
          <w:rFonts w:ascii="Times New Roman" w:hAnsi="Times New Roman" w:cs="Times New Roman"/>
          <w:sz w:val="24"/>
          <w:szCs w:val="24"/>
        </w:rPr>
        <w:t xml:space="preserve">%. Израсходовано, в том числе средств  бюджета  Хасанского муниципального </w:t>
      </w:r>
      <w:r w:rsidR="00882052">
        <w:rPr>
          <w:rFonts w:ascii="Times New Roman" w:hAnsi="Times New Roman" w:cs="Times New Roman"/>
          <w:sz w:val="24"/>
          <w:szCs w:val="24"/>
        </w:rPr>
        <w:t>округа</w:t>
      </w:r>
      <w:r w:rsidRPr="00172B77">
        <w:rPr>
          <w:rFonts w:ascii="Times New Roman" w:hAnsi="Times New Roman" w:cs="Times New Roman"/>
          <w:sz w:val="24"/>
          <w:szCs w:val="24"/>
        </w:rPr>
        <w:t xml:space="preserve"> </w:t>
      </w:r>
      <w:r w:rsidR="00345D41">
        <w:rPr>
          <w:rFonts w:ascii="Times New Roman" w:hAnsi="Times New Roman" w:cs="Times New Roman"/>
          <w:sz w:val="24"/>
          <w:szCs w:val="24"/>
        </w:rPr>
        <w:t>109283,76</w:t>
      </w:r>
      <w:r w:rsidR="00503213">
        <w:rPr>
          <w:rFonts w:ascii="Times New Roman" w:hAnsi="Times New Roman" w:cs="Times New Roman"/>
          <w:sz w:val="24"/>
          <w:szCs w:val="24"/>
        </w:rPr>
        <w:t xml:space="preserve"> тыс. р</w:t>
      </w:r>
      <w:r w:rsidRPr="00172B77">
        <w:rPr>
          <w:rFonts w:ascii="Times New Roman" w:hAnsi="Times New Roman" w:cs="Times New Roman"/>
          <w:sz w:val="24"/>
          <w:szCs w:val="24"/>
        </w:rPr>
        <w:t>уб</w:t>
      </w:r>
      <w:r w:rsidR="00503213">
        <w:rPr>
          <w:rFonts w:ascii="Times New Roman" w:hAnsi="Times New Roman" w:cs="Times New Roman"/>
          <w:sz w:val="24"/>
          <w:szCs w:val="24"/>
        </w:rPr>
        <w:t>.</w:t>
      </w:r>
      <w:r w:rsidRPr="00172B77">
        <w:rPr>
          <w:rFonts w:ascii="Times New Roman" w:hAnsi="Times New Roman" w:cs="Times New Roman"/>
          <w:sz w:val="24"/>
          <w:szCs w:val="24"/>
        </w:rPr>
        <w:t xml:space="preserve">, </w:t>
      </w:r>
      <w:r w:rsidR="00882052"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 w:rsidR="00345D41">
        <w:rPr>
          <w:rFonts w:ascii="Times New Roman" w:hAnsi="Times New Roman" w:cs="Times New Roman"/>
          <w:sz w:val="24"/>
          <w:szCs w:val="24"/>
        </w:rPr>
        <w:t xml:space="preserve"> 257,48</w:t>
      </w:r>
      <w:r w:rsidR="00882052" w:rsidRPr="00882052">
        <w:rPr>
          <w:rFonts w:ascii="Times New Roman" w:hAnsi="Times New Roman" w:cs="Times New Roman"/>
          <w:sz w:val="24"/>
          <w:szCs w:val="24"/>
        </w:rPr>
        <w:t xml:space="preserve"> </w:t>
      </w:r>
      <w:r w:rsidR="00882052">
        <w:rPr>
          <w:rFonts w:ascii="Times New Roman" w:hAnsi="Times New Roman" w:cs="Times New Roman"/>
          <w:sz w:val="24"/>
          <w:szCs w:val="24"/>
        </w:rPr>
        <w:t>тыс.</w:t>
      </w:r>
      <w:r w:rsidR="00882052" w:rsidRPr="00172B77">
        <w:rPr>
          <w:rFonts w:ascii="Times New Roman" w:hAnsi="Times New Roman" w:cs="Times New Roman"/>
          <w:sz w:val="24"/>
          <w:szCs w:val="24"/>
        </w:rPr>
        <w:t>руб.</w:t>
      </w:r>
      <w:r w:rsidR="00882052">
        <w:rPr>
          <w:rFonts w:ascii="Times New Roman" w:hAnsi="Times New Roman" w:cs="Times New Roman"/>
          <w:sz w:val="24"/>
          <w:szCs w:val="24"/>
        </w:rPr>
        <w:t>,</w:t>
      </w:r>
      <w:r w:rsidR="00882052" w:rsidRPr="00172B77">
        <w:rPr>
          <w:rFonts w:ascii="Times New Roman" w:hAnsi="Times New Roman" w:cs="Times New Roman"/>
          <w:sz w:val="24"/>
          <w:szCs w:val="24"/>
        </w:rPr>
        <w:t xml:space="preserve"> </w:t>
      </w:r>
      <w:r w:rsidRPr="00172B77">
        <w:rPr>
          <w:rFonts w:ascii="Times New Roman" w:hAnsi="Times New Roman" w:cs="Times New Roman"/>
          <w:sz w:val="24"/>
          <w:szCs w:val="24"/>
        </w:rPr>
        <w:t xml:space="preserve">краевого бюджета  </w:t>
      </w:r>
      <w:r w:rsidR="00345D41">
        <w:rPr>
          <w:rFonts w:ascii="Times New Roman" w:hAnsi="Times New Roman" w:cs="Times New Roman"/>
          <w:sz w:val="24"/>
          <w:szCs w:val="24"/>
        </w:rPr>
        <w:t>217,05</w:t>
      </w:r>
      <w:r w:rsidR="00882052">
        <w:t xml:space="preserve"> </w:t>
      </w:r>
      <w:r w:rsidR="00503213">
        <w:rPr>
          <w:rFonts w:ascii="Times New Roman" w:hAnsi="Times New Roman" w:cs="Times New Roman"/>
          <w:sz w:val="24"/>
          <w:szCs w:val="24"/>
        </w:rPr>
        <w:t>тыс.</w:t>
      </w:r>
      <w:r w:rsidRPr="00172B77">
        <w:rPr>
          <w:rFonts w:ascii="Times New Roman" w:hAnsi="Times New Roman" w:cs="Times New Roman"/>
          <w:sz w:val="24"/>
          <w:szCs w:val="24"/>
        </w:rPr>
        <w:t>руб.</w:t>
      </w:r>
      <w:r w:rsidR="00882052">
        <w:rPr>
          <w:rFonts w:ascii="Times New Roman" w:hAnsi="Times New Roman" w:cs="Times New Roman"/>
          <w:sz w:val="24"/>
          <w:szCs w:val="24"/>
        </w:rPr>
        <w:t>,</w:t>
      </w:r>
      <w:r w:rsidRPr="00172B77">
        <w:rPr>
          <w:rFonts w:ascii="Times New Roman" w:hAnsi="Times New Roman" w:cs="Times New Roman"/>
          <w:sz w:val="24"/>
          <w:szCs w:val="24"/>
        </w:rPr>
        <w:t xml:space="preserve"> Средства распределены по </w:t>
      </w:r>
      <w:r w:rsidR="00345D41">
        <w:rPr>
          <w:rFonts w:ascii="Times New Roman" w:hAnsi="Times New Roman" w:cs="Times New Roman"/>
          <w:sz w:val="24"/>
          <w:szCs w:val="24"/>
        </w:rPr>
        <w:t>5</w:t>
      </w:r>
      <w:r w:rsidRPr="00172B77">
        <w:rPr>
          <w:rFonts w:ascii="Times New Roman" w:hAnsi="Times New Roman" w:cs="Times New Roman"/>
          <w:sz w:val="24"/>
          <w:szCs w:val="24"/>
        </w:rPr>
        <w:t xml:space="preserve"> подпрограммам, имеющим основные мероприятия:</w:t>
      </w:r>
    </w:p>
    <w:p w:rsidR="00172B77" w:rsidRPr="00172B77" w:rsidRDefault="00172B77" w:rsidP="00172B77">
      <w:pPr>
        <w:pStyle w:val="ConsPlusCell"/>
        <w:tabs>
          <w:tab w:val="left" w:pos="851"/>
        </w:tabs>
        <w:spacing w:line="276" w:lineRule="auto"/>
        <w:ind w:right="-2059"/>
        <w:jc w:val="both"/>
        <w:rPr>
          <w:rFonts w:ascii="Times New Roman" w:hAnsi="Times New Roman" w:cs="Times New Roman"/>
          <w:sz w:val="24"/>
          <w:szCs w:val="24"/>
        </w:rPr>
      </w:pPr>
      <w:r w:rsidRPr="00172B77">
        <w:rPr>
          <w:rFonts w:ascii="Times New Roman" w:hAnsi="Times New Roman" w:cs="Times New Roman"/>
          <w:sz w:val="24"/>
          <w:szCs w:val="24"/>
        </w:rPr>
        <w:t xml:space="preserve">             1. «Развитие муниципального бюджетного учреждения «Культурно-досуговое </w:t>
      </w:r>
    </w:p>
    <w:p w:rsidR="00345D41" w:rsidRDefault="00172B77" w:rsidP="00172B77">
      <w:pPr>
        <w:pStyle w:val="ConsPlusCell"/>
        <w:tabs>
          <w:tab w:val="left" w:pos="851"/>
        </w:tabs>
        <w:spacing w:line="276" w:lineRule="auto"/>
        <w:ind w:right="-20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B77">
        <w:rPr>
          <w:rFonts w:ascii="Times New Roman" w:hAnsi="Times New Roman" w:cs="Times New Roman"/>
          <w:sz w:val="24"/>
          <w:szCs w:val="24"/>
        </w:rPr>
        <w:t>объединение»  Хасанского  муниципального  </w:t>
      </w:r>
      <w:r w:rsidR="00882052">
        <w:rPr>
          <w:rFonts w:ascii="Times New Roman" w:hAnsi="Times New Roman" w:cs="Times New Roman"/>
          <w:sz w:val="24"/>
          <w:szCs w:val="24"/>
        </w:rPr>
        <w:t>округа»</w:t>
      </w:r>
      <w:r w:rsidRPr="00172B77">
        <w:rPr>
          <w:rFonts w:ascii="Times New Roman" w:hAnsi="Times New Roman" w:cs="Times New Roman"/>
          <w:sz w:val="24"/>
          <w:szCs w:val="24"/>
        </w:rPr>
        <w:t> - </w:t>
      </w:r>
      <w:r w:rsidR="00345D41">
        <w:rPr>
          <w:rFonts w:ascii="Times New Roman" w:hAnsi="Times New Roman" w:cs="Times New Roman"/>
          <w:sz w:val="24"/>
          <w:szCs w:val="24"/>
        </w:rPr>
        <w:t>51520,29</w:t>
      </w:r>
      <w:r w:rsidR="00503213">
        <w:rPr>
          <w:rFonts w:ascii="Times New Roman" w:hAnsi="Times New Roman" w:cs="Times New Roman"/>
          <w:bCs/>
          <w:sz w:val="24"/>
          <w:szCs w:val="24"/>
        </w:rPr>
        <w:t xml:space="preserve"> тыс.</w:t>
      </w:r>
      <w:r w:rsidRPr="00172B77">
        <w:rPr>
          <w:rFonts w:ascii="Times New Roman" w:hAnsi="Times New Roman" w:cs="Times New Roman"/>
          <w:bCs/>
          <w:sz w:val="24"/>
          <w:szCs w:val="24"/>
        </w:rPr>
        <w:t>руб</w:t>
      </w:r>
      <w:r w:rsidR="00503213">
        <w:rPr>
          <w:rFonts w:ascii="Times New Roman" w:hAnsi="Times New Roman" w:cs="Times New Roman"/>
          <w:bCs/>
          <w:sz w:val="24"/>
          <w:szCs w:val="24"/>
        </w:rPr>
        <w:t>.</w:t>
      </w:r>
    </w:p>
    <w:p w:rsidR="00172B77" w:rsidRPr="00172B77" w:rsidRDefault="00172B77" w:rsidP="00172B77">
      <w:pPr>
        <w:pStyle w:val="ConsPlusCell"/>
        <w:tabs>
          <w:tab w:val="left" w:pos="851"/>
        </w:tabs>
        <w:spacing w:line="276" w:lineRule="auto"/>
        <w:ind w:right="-20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B77">
        <w:rPr>
          <w:rFonts w:ascii="Times New Roman" w:hAnsi="Times New Roman" w:cs="Times New Roman"/>
          <w:bCs/>
          <w:sz w:val="24"/>
          <w:szCs w:val="24"/>
        </w:rPr>
        <w:t xml:space="preserve">(план </w:t>
      </w:r>
      <w:r w:rsidR="00345D41">
        <w:rPr>
          <w:rFonts w:ascii="Times New Roman" w:hAnsi="Times New Roman" w:cs="Times New Roman"/>
          <w:sz w:val="24"/>
          <w:szCs w:val="24"/>
        </w:rPr>
        <w:t>51520,29</w:t>
      </w:r>
      <w:r w:rsidR="00345D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3213">
        <w:rPr>
          <w:rFonts w:ascii="Times New Roman" w:hAnsi="Times New Roman" w:cs="Times New Roman"/>
          <w:bCs/>
          <w:sz w:val="24"/>
          <w:szCs w:val="24"/>
        </w:rPr>
        <w:t xml:space="preserve">тыс. </w:t>
      </w:r>
      <w:r w:rsidRPr="00172B77">
        <w:rPr>
          <w:rFonts w:ascii="Times New Roman" w:hAnsi="Times New Roman" w:cs="Times New Roman"/>
          <w:bCs/>
          <w:sz w:val="24"/>
          <w:szCs w:val="24"/>
        </w:rPr>
        <w:t xml:space="preserve">руб), исполнение </w:t>
      </w:r>
      <w:r w:rsidR="00F71A0C">
        <w:rPr>
          <w:rFonts w:ascii="Times New Roman" w:hAnsi="Times New Roman" w:cs="Times New Roman"/>
          <w:bCs/>
          <w:sz w:val="24"/>
          <w:szCs w:val="24"/>
        </w:rPr>
        <w:t>100</w:t>
      </w:r>
      <w:r w:rsidRPr="00172B77">
        <w:rPr>
          <w:rFonts w:ascii="Times New Roman" w:hAnsi="Times New Roman" w:cs="Times New Roman"/>
          <w:bCs/>
          <w:sz w:val="24"/>
          <w:szCs w:val="24"/>
        </w:rPr>
        <w:t>%, в т.ч.:</w:t>
      </w:r>
    </w:p>
    <w:p w:rsidR="00172B77" w:rsidRPr="00172B77" w:rsidRDefault="00172B77" w:rsidP="00172B7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B77">
        <w:rPr>
          <w:rFonts w:ascii="Times New Roman" w:hAnsi="Times New Roman" w:cs="Times New Roman"/>
          <w:sz w:val="24"/>
          <w:szCs w:val="24"/>
        </w:rPr>
        <w:t>1. Расходы на финансовое обеспечение выполнения муниципального задания на оказание муниципальных услуг МБУ КДО-</w:t>
      </w:r>
      <w:r w:rsidR="00345D41" w:rsidRPr="00345D41">
        <w:rPr>
          <w:rFonts w:ascii="Times New Roman" w:hAnsi="Times New Roman" w:cs="Times New Roman"/>
          <w:sz w:val="24"/>
          <w:szCs w:val="24"/>
        </w:rPr>
        <w:t>42333,98</w:t>
      </w:r>
      <w:r w:rsidR="00F71A0C">
        <w:rPr>
          <w:rFonts w:ascii="Times New Roman" w:hAnsi="Times New Roman" w:cs="Times New Roman"/>
          <w:sz w:val="24"/>
          <w:szCs w:val="24"/>
        </w:rPr>
        <w:t xml:space="preserve"> </w:t>
      </w:r>
      <w:r w:rsidR="00503213">
        <w:rPr>
          <w:rFonts w:ascii="Times New Roman" w:hAnsi="Times New Roman" w:cs="Times New Roman"/>
          <w:sz w:val="24"/>
          <w:szCs w:val="24"/>
        </w:rPr>
        <w:t>тыс.</w:t>
      </w:r>
      <w:r w:rsidRPr="00172B77">
        <w:rPr>
          <w:rFonts w:ascii="Times New Roman" w:hAnsi="Times New Roman" w:cs="Times New Roman"/>
          <w:bCs/>
          <w:sz w:val="24"/>
          <w:szCs w:val="24"/>
        </w:rPr>
        <w:t>руб</w:t>
      </w:r>
      <w:r w:rsidR="00503213">
        <w:rPr>
          <w:rFonts w:ascii="Times New Roman" w:hAnsi="Times New Roman" w:cs="Times New Roman"/>
          <w:bCs/>
          <w:sz w:val="24"/>
          <w:szCs w:val="24"/>
        </w:rPr>
        <w:t>.</w:t>
      </w:r>
      <w:r w:rsidRPr="00172B7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72B77" w:rsidRPr="00172B77" w:rsidRDefault="00172B77" w:rsidP="00172B7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B77">
        <w:rPr>
          <w:rFonts w:ascii="Times New Roman" w:hAnsi="Times New Roman" w:cs="Times New Roman"/>
          <w:bCs/>
          <w:sz w:val="24"/>
          <w:szCs w:val="24"/>
        </w:rPr>
        <w:t>В течение года в рамках муниципального задания о</w:t>
      </w:r>
      <w:r w:rsidRPr="00172B77">
        <w:rPr>
          <w:rFonts w:ascii="Times New Roman" w:hAnsi="Times New Roman" w:cs="Times New Roman"/>
          <w:sz w:val="24"/>
          <w:szCs w:val="24"/>
        </w:rPr>
        <w:t xml:space="preserve">рганизовано и проведено </w:t>
      </w:r>
      <w:r w:rsidR="006C2DA8">
        <w:rPr>
          <w:rFonts w:ascii="Times New Roman" w:hAnsi="Times New Roman" w:cs="Times New Roman"/>
          <w:sz w:val="24"/>
          <w:szCs w:val="24"/>
        </w:rPr>
        <w:t>6</w:t>
      </w:r>
      <w:r w:rsidR="00345D41">
        <w:rPr>
          <w:rFonts w:ascii="Times New Roman" w:hAnsi="Times New Roman" w:cs="Times New Roman"/>
          <w:sz w:val="24"/>
          <w:szCs w:val="24"/>
        </w:rPr>
        <w:t>35</w:t>
      </w:r>
      <w:r w:rsidRPr="00172B77">
        <w:rPr>
          <w:rFonts w:ascii="Times New Roman" w:hAnsi="Times New Roman" w:cs="Times New Roman"/>
          <w:sz w:val="24"/>
          <w:szCs w:val="24"/>
        </w:rPr>
        <w:t xml:space="preserve"> культурно-массовых мероприятий, публично показано  музейных предметов и музейных коллекций </w:t>
      </w:r>
      <w:r w:rsidR="00345D41">
        <w:rPr>
          <w:rFonts w:ascii="Times New Roman" w:hAnsi="Times New Roman" w:cs="Times New Roman"/>
          <w:sz w:val="24"/>
          <w:szCs w:val="24"/>
        </w:rPr>
        <w:t>13464 чел</w:t>
      </w:r>
      <w:r w:rsidRPr="00172B77">
        <w:rPr>
          <w:rFonts w:ascii="Times New Roman" w:hAnsi="Times New Roman" w:cs="Times New Roman"/>
          <w:sz w:val="24"/>
          <w:szCs w:val="24"/>
        </w:rPr>
        <w:t xml:space="preserve">. </w:t>
      </w:r>
      <w:r w:rsidRPr="00172B77">
        <w:rPr>
          <w:rFonts w:ascii="Times New Roman" w:hAnsi="Times New Roman" w:cs="Times New Roman"/>
          <w:bCs/>
          <w:sz w:val="24"/>
          <w:szCs w:val="24"/>
        </w:rPr>
        <w:t>Муниципальное задание выполнено на 1</w:t>
      </w:r>
      <w:r w:rsidR="006C2DA8">
        <w:rPr>
          <w:rFonts w:ascii="Times New Roman" w:hAnsi="Times New Roman" w:cs="Times New Roman"/>
          <w:bCs/>
          <w:sz w:val="24"/>
          <w:szCs w:val="24"/>
        </w:rPr>
        <w:t>00</w:t>
      </w:r>
      <w:r w:rsidRPr="00172B77">
        <w:rPr>
          <w:rFonts w:ascii="Times New Roman" w:hAnsi="Times New Roman" w:cs="Times New Roman"/>
          <w:bCs/>
          <w:sz w:val="24"/>
          <w:szCs w:val="24"/>
        </w:rPr>
        <w:t>%.</w:t>
      </w:r>
    </w:p>
    <w:p w:rsidR="00172B77" w:rsidRPr="00172B77" w:rsidRDefault="00172B77" w:rsidP="00172B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B77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172B77">
        <w:rPr>
          <w:rFonts w:ascii="Times New Roman" w:hAnsi="Times New Roman" w:cs="Times New Roman"/>
          <w:sz w:val="24"/>
          <w:szCs w:val="24"/>
        </w:rPr>
        <w:t>Расходы на текущий и капитальный ремонт МБУ КДО</w:t>
      </w:r>
      <w:r w:rsidRPr="008A523E">
        <w:rPr>
          <w:rFonts w:ascii="Times New Roman" w:hAnsi="Times New Roman" w:cs="Times New Roman"/>
          <w:sz w:val="24"/>
          <w:szCs w:val="24"/>
        </w:rPr>
        <w:t>-</w:t>
      </w:r>
      <w:r w:rsidR="00B6661E" w:rsidRPr="00B6661E">
        <w:rPr>
          <w:rFonts w:ascii="Times New Roman" w:eastAsia="Calibri" w:hAnsi="Times New Roman" w:cs="Times New Roman"/>
          <w:sz w:val="24"/>
          <w:szCs w:val="24"/>
        </w:rPr>
        <w:t>5421</w:t>
      </w:r>
      <w:r w:rsidR="00B6661E">
        <w:rPr>
          <w:rFonts w:ascii="Times New Roman" w:hAnsi="Times New Roman" w:cs="Times New Roman"/>
          <w:sz w:val="24"/>
          <w:szCs w:val="24"/>
        </w:rPr>
        <w:t>,</w:t>
      </w:r>
      <w:r w:rsidR="00B6661E" w:rsidRPr="00B6661E">
        <w:rPr>
          <w:rFonts w:ascii="Times New Roman" w:eastAsia="Calibri" w:hAnsi="Times New Roman" w:cs="Times New Roman"/>
          <w:sz w:val="24"/>
          <w:szCs w:val="24"/>
        </w:rPr>
        <w:t>6</w:t>
      </w:r>
      <w:r w:rsidR="00B6661E">
        <w:rPr>
          <w:rFonts w:ascii="Times New Roman" w:hAnsi="Times New Roman" w:cs="Times New Roman"/>
          <w:sz w:val="24"/>
          <w:szCs w:val="24"/>
        </w:rPr>
        <w:t>5</w:t>
      </w:r>
      <w:r w:rsidR="008A523E" w:rsidRPr="008A52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3213" w:rsidRPr="008A523E">
        <w:rPr>
          <w:rFonts w:ascii="Times New Roman" w:hAnsi="Times New Roman" w:cs="Times New Roman"/>
          <w:sz w:val="24"/>
          <w:szCs w:val="24"/>
        </w:rPr>
        <w:t>т</w:t>
      </w:r>
      <w:r w:rsidR="00503213">
        <w:rPr>
          <w:rFonts w:ascii="Times New Roman" w:hAnsi="Times New Roman" w:cs="Times New Roman"/>
          <w:sz w:val="24"/>
          <w:szCs w:val="24"/>
        </w:rPr>
        <w:t>ыс.</w:t>
      </w:r>
      <w:r w:rsidRPr="00172B77">
        <w:rPr>
          <w:rFonts w:ascii="Times New Roman" w:hAnsi="Times New Roman" w:cs="Times New Roman"/>
          <w:sz w:val="24"/>
          <w:szCs w:val="24"/>
        </w:rPr>
        <w:t>руб.</w:t>
      </w:r>
      <w:r w:rsidR="008A523E">
        <w:rPr>
          <w:rFonts w:ascii="Times New Roman" w:hAnsi="Times New Roman" w:cs="Times New Roman"/>
          <w:sz w:val="24"/>
          <w:szCs w:val="24"/>
        </w:rPr>
        <w:t>,  в том числе:</w:t>
      </w:r>
    </w:p>
    <w:p w:rsidR="00B6661E" w:rsidRPr="00AD65E6" w:rsidRDefault="00B6661E" w:rsidP="00172B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B6661E">
        <w:rPr>
          <w:rFonts w:ascii="Times New Roman" w:hAnsi="Times New Roman" w:cs="Times New Roman"/>
          <w:sz w:val="24"/>
          <w:szCs w:val="24"/>
        </w:rPr>
        <w:t>ремонт  входной группы центра культуры с.Безверхово</w:t>
      </w:r>
      <w:r w:rsidRPr="00AD65E6">
        <w:rPr>
          <w:rFonts w:ascii="Times New Roman" w:hAnsi="Times New Roman" w:cs="Times New Roman"/>
          <w:sz w:val="24"/>
          <w:szCs w:val="24"/>
        </w:rPr>
        <w:t xml:space="preserve"> </w:t>
      </w:r>
      <w:r w:rsidRPr="00AD65E6">
        <w:rPr>
          <w:rFonts w:ascii="Times New Roman" w:eastAsia="Calibri" w:hAnsi="Times New Roman" w:cs="Times New Roman"/>
          <w:sz w:val="24"/>
          <w:szCs w:val="24"/>
        </w:rPr>
        <w:t>51</w:t>
      </w:r>
      <w:r w:rsidR="006238D7">
        <w:rPr>
          <w:rFonts w:ascii="Times New Roman" w:hAnsi="Times New Roman" w:cs="Times New Roman"/>
          <w:sz w:val="24"/>
          <w:szCs w:val="24"/>
        </w:rPr>
        <w:t>3,96</w:t>
      </w:r>
      <w:r w:rsidR="00AD65E6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B6661E" w:rsidRPr="00AD65E6" w:rsidRDefault="00B6661E" w:rsidP="00172B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5E6">
        <w:rPr>
          <w:rFonts w:ascii="Times New Roman" w:hAnsi="Times New Roman" w:cs="Times New Roman"/>
          <w:sz w:val="24"/>
          <w:szCs w:val="24"/>
        </w:rPr>
        <w:noBreakHyphen/>
        <w:t> ремо</w:t>
      </w:r>
      <w:r w:rsidR="00AD65E6">
        <w:rPr>
          <w:rFonts w:ascii="Times New Roman" w:hAnsi="Times New Roman" w:cs="Times New Roman"/>
          <w:sz w:val="24"/>
          <w:szCs w:val="24"/>
        </w:rPr>
        <w:t>нт санузла в клубе п.Славянка-3</w:t>
      </w:r>
      <w:r w:rsidR="006238D7">
        <w:rPr>
          <w:rFonts w:ascii="Times New Roman" w:hAnsi="Times New Roman" w:cs="Times New Roman"/>
          <w:sz w:val="24"/>
          <w:szCs w:val="24"/>
        </w:rPr>
        <w:t xml:space="preserve"> (Нерпа)</w:t>
      </w:r>
      <w:r w:rsidR="00AD65E6">
        <w:rPr>
          <w:rFonts w:ascii="Times New Roman" w:hAnsi="Times New Roman" w:cs="Times New Roman"/>
          <w:sz w:val="24"/>
          <w:szCs w:val="24"/>
        </w:rPr>
        <w:t xml:space="preserve"> </w:t>
      </w:r>
      <w:r w:rsidRPr="00AD65E6">
        <w:rPr>
          <w:rFonts w:ascii="Times New Roman" w:eastAsia="Calibri" w:hAnsi="Times New Roman" w:cs="Times New Roman"/>
          <w:sz w:val="24"/>
          <w:szCs w:val="24"/>
        </w:rPr>
        <w:t>1113,8</w:t>
      </w:r>
      <w:r w:rsidR="006238D7">
        <w:rPr>
          <w:rFonts w:ascii="Times New Roman" w:hAnsi="Times New Roman" w:cs="Times New Roman"/>
          <w:sz w:val="24"/>
          <w:szCs w:val="24"/>
        </w:rPr>
        <w:t>1</w:t>
      </w:r>
      <w:r w:rsidR="00AD65E6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B6661E" w:rsidRPr="00AD65E6" w:rsidRDefault="00B6661E" w:rsidP="00172B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5E6">
        <w:rPr>
          <w:rFonts w:ascii="Times New Roman" w:hAnsi="Times New Roman" w:cs="Times New Roman"/>
          <w:sz w:val="24"/>
          <w:szCs w:val="24"/>
        </w:rPr>
        <w:t>- </w:t>
      </w:r>
      <w:r w:rsidR="00AD65E6">
        <w:rPr>
          <w:rFonts w:ascii="Times New Roman" w:hAnsi="Times New Roman" w:cs="Times New Roman"/>
          <w:sz w:val="24"/>
          <w:szCs w:val="24"/>
        </w:rPr>
        <w:t xml:space="preserve">ремонт кровли клуба с.Гвоздево </w:t>
      </w:r>
      <w:r w:rsidRPr="00AD65E6">
        <w:rPr>
          <w:rFonts w:ascii="Times New Roman" w:eastAsia="Calibri" w:hAnsi="Times New Roman" w:cs="Times New Roman"/>
          <w:sz w:val="24"/>
          <w:szCs w:val="24"/>
        </w:rPr>
        <w:t>1945,7</w:t>
      </w:r>
      <w:r w:rsidR="006238D7">
        <w:rPr>
          <w:rFonts w:ascii="Times New Roman" w:hAnsi="Times New Roman" w:cs="Times New Roman"/>
          <w:sz w:val="24"/>
          <w:szCs w:val="24"/>
        </w:rPr>
        <w:t>1</w:t>
      </w:r>
      <w:r w:rsidR="00AD65E6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B6661E" w:rsidRPr="00AD65E6" w:rsidRDefault="00B6661E" w:rsidP="00172B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5E6">
        <w:rPr>
          <w:rFonts w:ascii="Times New Roman" w:hAnsi="Times New Roman" w:cs="Times New Roman"/>
          <w:sz w:val="24"/>
          <w:szCs w:val="24"/>
        </w:rPr>
        <w:t>- замен</w:t>
      </w:r>
      <w:r w:rsidR="00AD65E6">
        <w:rPr>
          <w:rFonts w:ascii="Times New Roman" w:hAnsi="Times New Roman" w:cs="Times New Roman"/>
          <w:sz w:val="24"/>
          <w:szCs w:val="24"/>
        </w:rPr>
        <w:t>а стеклопакетов клуба с.Барабаш</w:t>
      </w:r>
      <w:r w:rsidRPr="00AD65E6">
        <w:rPr>
          <w:rFonts w:ascii="Times New Roman" w:hAnsi="Times New Roman" w:cs="Times New Roman"/>
          <w:sz w:val="24"/>
          <w:szCs w:val="24"/>
        </w:rPr>
        <w:t xml:space="preserve"> </w:t>
      </w:r>
      <w:r w:rsidR="006238D7">
        <w:rPr>
          <w:rFonts w:ascii="Times New Roman" w:hAnsi="Times New Roman" w:cs="Times New Roman"/>
          <w:sz w:val="24"/>
          <w:szCs w:val="24"/>
        </w:rPr>
        <w:t>238,17</w:t>
      </w:r>
      <w:r w:rsidR="00AD65E6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AD65E6" w:rsidRDefault="00B6661E" w:rsidP="00172B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5E6">
        <w:rPr>
          <w:rFonts w:ascii="Times New Roman" w:hAnsi="Times New Roman" w:cs="Times New Roman"/>
          <w:sz w:val="24"/>
          <w:szCs w:val="24"/>
        </w:rPr>
        <w:t>- ремонт фойе и ступеней центральной лестницы дома культуры п.Славянка</w:t>
      </w:r>
      <w:r w:rsidR="00AD65E6">
        <w:rPr>
          <w:rFonts w:ascii="Times New Roman" w:hAnsi="Times New Roman" w:cs="Times New Roman"/>
          <w:sz w:val="24"/>
          <w:szCs w:val="24"/>
        </w:rPr>
        <w:t xml:space="preserve"> </w:t>
      </w:r>
      <w:r w:rsidR="00AD65E6" w:rsidRPr="00AD65E6">
        <w:rPr>
          <w:rFonts w:ascii="Times New Roman" w:eastAsia="Calibri" w:hAnsi="Times New Roman" w:cs="Times New Roman"/>
          <w:sz w:val="24"/>
          <w:szCs w:val="24"/>
        </w:rPr>
        <w:t>800,0</w:t>
      </w:r>
      <w:r w:rsidR="00AD65E6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C20C42" w:rsidRDefault="006238D7" w:rsidP="00603EE3">
      <w:pPr>
        <w:pStyle w:val="ConsPlusNormal"/>
        <w:tabs>
          <w:tab w:val="left" w:pos="142"/>
        </w:tabs>
        <w:ind w:left="-66" w:right="-62" w:firstLine="66"/>
        <w:jc w:val="both"/>
        <w:rPr>
          <w:rFonts w:ascii="Times New Roman" w:hAnsi="Times New Roman" w:cs="Times New Roman"/>
          <w:sz w:val="24"/>
          <w:szCs w:val="24"/>
        </w:rPr>
      </w:pPr>
      <w:r w:rsidRPr="006238D7">
        <w:rPr>
          <w:rFonts w:ascii="Times New Roman" w:hAnsi="Times New Roman" w:cs="Times New Roman"/>
          <w:sz w:val="24"/>
          <w:szCs w:val="24"/>
        </w:rPr>
        <w:t>-</w:t>
      </w:r>
      <w:r w:rsidR="00603EE3">
        <w:rPr>
          <w:rFonts w:ascii="Times New Roman" w:hAnsi="Times New Roman" w:cs="Times New Roman"/>
          <w:sz w:val="24"/>
          <w:szCs w:val="24"/>
        </w:rPr>
        <w:t> </w:t>
      </w:r>
      <w:r w:rsidRPr="006238D7">
        <w:rPr>
          <w:rFonts w:ascii="Times New Roman" w:hAnsi="Times New Roman" w:cs="Times New Roman"/>
          <w:sz w:val="24"/>
          <w:szCs w:val="24"/>
        </w:rPr>
        <w:t>разработка и проверк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238D7">
        <w:rPr>
          <w:rFonts w:ascii="Times New Roman" w:hAnsi="Times New Roman" w:cs="Times New Roman"/>
          <w:sz w:val="24"/>
          <w:szCs w:val="24"/>
        </w:rPr>
        <w:t xml:space="preserve"> проектно-сметной документации на ремонт клуба в  с.Барабаш </w:t>
      </w:r>
      <w:r w:rsidR="00C20C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8D7" w:rsidRPr="00AD65E6" w:rsidRDefault="00C20C42" w:rsidP="00C20C42">
      <w:pPr>
        <w:pStyle w:val="ConsPlusNormal"/>
        <w:ind w:right="-6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810,00 тыс.руб.</w:t>
      </w:r>
    </w:p>
    <w:p w:rsidR="00172B77" w:rsidRDefault="00172B77" w:rsidP="00172B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1E">
        <w:rPr>
          <w:rFonts w:ascii="Times New Roman" w:hAnsi="Times New Roman" w:cs="Times New Roman"/>
          <w:sz w:val="24"/>
          <w:szCs w:val="24"/>
        </w:rPr>
        <w:t>3. </w:t>
      </w:r>
      <w:r w:rsidR="008A523E" w:rsidRPr="002F4F6B">
        <w:rPr>
          <w:rFonts w:ascii="Times New Roman" w:hAnsi="Times New Roman" w:cs="Times New Roman"/>
          <w:sz w:val="24"/>
          <w:szCs w:val="24"/>
        </w:rPr>
        <w:t xml:space="preserve">Расходы на модернизацию и </w:t>
      </w:r>
      <w:r w:rsidR="008A523E">
        <w:rPr>
          <w:rFonts w:ascii="Times New Roman" w:hAnsi="Times New Roman" w:cs="Times New Roman"/>
          <w:sz w:val="24"/>
          <w:szCs w:val="24"/>
        </w:rPr>
        <w:t xml:space="preserve"> на укрепление материально-технической базы объектов </w:t>
      </w:r>
      <w:r w:rsidR="008A523E" w:rsidRPr="002F4F6B">
        <w:rPr>
          <w:rFonts w:ascii="Times New Roman" w:hAnsi="Times New Roman" w:cs="Times New Roman"/>
          <w:sz w:val="24"/>
          <w:szCs w:val="24"/>
        </w:rPr>
        <w:t xml:space="preserve"> МБУ КДО</w:t>
      </w:r>
      <w:r w:rsidR="008A523E">
        <w:rPr>
          <w:rFonts w:ascii="Times New Roman" w:hAnsi="Times New Roman" w:cs="Times New Roman"/>
          <w:sz w:val="24"/>
          <w:szCs w:val="24"/>
        </w:rPr>
        <w:t>-</w:t>
      </w:r>
      <w:r w:rsidR="00AD65E6" w:rsidRPr="00AD65E6">
        <w:rPr>
          <w:rFonts w:ascii="Times New Roman" w:eastAsia="Calibri" w:hAnsi="Times New Roman" w:cs="Times New Roman"/>
          <w:sz w:val="24"/>
          <w:szCs w:val="24"/>
        </w:rPr>
        <w:t>3764</w:t>
      </w:r>
      <w:r w:rsidR="00AD65E6">
        <w:rPr>
          <w:rFonts w:ascii="Times New Roman" w:hAnsi="Times New Roman" w:cs="Times New Roman"/>
          <w:sz w:val="24"/>
          <w:szCs w:val="24"/>
        </w:rPr>
        <w:t>,</w:t>
      </w:r>
      <w:r w:rsidR="00AD65E6" w:rsidRPr="00AD65E6">
        <w:rPr>
          <w:rFonts w:ascii="Times New Roman" w:eastAsia="Calibri" w:hAnsi="Times New Roman" w:cs="Times New Roman"/>
          <w:sz w:val="24"/>
          <w:szCs w:val="24"/>
        </w:rPr>
        <w:t>66</w:t>
      </w:r>
      <w:r w:rsidR="00AD65E6">
        <w:rPr>
          <w:szCs w:val="24"/>
        </w:rPr>
        <w:t xml:space="preserve"> </w:t>
      </w:r>
      <w:r w:rsidR="008A523E">
        <w:rPr>
          <w:rFonts w:ascii="Times New Roman" w:hAnsi="Times New Roman" w:cs="Times New Roman"/>
          <w:sz w:val="24"/>
          <w:szCs w:val="24"/>
        </w:rPr>
        <w:t>тыс.руб., в том числе:</w:t>
      </w:r>
    </w:p>
    <w:p w:rsidR="008A523E" w:rsidRPr="00172B77" w:rsidRDefault="00A049EE" w:rsidP="00172B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был</w:t>
      </w:r>
      <w:r w:rsidR="006238D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приобретен</w:t>
      </w:r>
      <w:r w:rsidR="006238D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B7D">
        <w:rPr>
          <w:rFonts w:ascii="Times New Roman" w:hAnsi="Times New Roman" w:cs="Times New Roman"/>
          <w:sz w:val="24"/>
          <w:szCs w:val="24"/>
        </w:rPr>
        <w:t>сценическ</w:t>
      </w:r>
      <w:r w:rsidR="00AD65E6">
        <w:rPr>
          <w:rFonts w:ascii="Times New Roman" w:hAnsi="Times New Roman" w:cs="Times New Roman"/>
          <w:sz w:val="24"/>
          <w:szCs w:val="24"/>
        </w:rPr>
        <w:t>и</w:t>
      </w:r>
      <w:r w:rsidR="00757B7D">
        <w:rPr>
          <w:rFonts w:ascii="Times New Roman" w:hAnsi="Times New Roman" w:cs="Times New Roman"/>
          <w:sz w:val="24"/>
          <w:szCs w:val="24"/>
        </w:rPr>
        <w:t>е</w:t>
      </w:r>
      <w:r w:rsidR="00AD65E6">
        <w:rPr>
          <w:rFonts w:ascii="Times New Roman" w:hAnsi="Times New Roman" w:cs="Times New Roman"/>
          <w:sz w:val="24"/>
          <w:szCs w:val="24"/>
        </w:rPr>
        <w:t xml:space="preserve"> костюмы, музыкальные инструменты</w:t>
      </w:r>
      <w:r w:rsidR="006238D7">
        <w:rPr>
          <w:rFonts w:ascii="Times New Roman" w:hAnsi="Times New Roman" w:cs="Times New Roman"/>
          <w:sz w:val="24"/>
          <w:szCs w:val="24"/>
        </w:rPr>
        <w:t xml:space="preserve"> и</w:t>
      </w:r>
      <w:r w:rsidR="00757B7D">
        <w:rPr>
          <w:rFonts w:ascii="Times New Roman" w:hAnsi="Times New Roman" w:cs="Times New Roman"/>
          <w:sz w:val="24"/>
          <w:szCs w:val="24"/>
        </w:rPr>
        <w:t xml:space="preserve"> оборудование</w:t>
      </w:r>
      <w:r w:rsidR="00090EC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</w:p>
    <w:p w:rsidR="00172B77" w:rsidRPr="00172B77" w:rsidRDefault="00172B77" w:rsidP="00172B77">
      <w:pPr>
        <w:pStyle w:val="ConsPlusCell"/>
        <w:tabs>
          <w:tab w:val="left" w:pos="567"/>
          <w:tab w:val="left" w:pos="709"/>
          <w:tab w:val="left" w:pos="851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B77">
        <w:rPr>
          <w:rFonts w:ascii="Times New Roman" w:hAnsi="Times New Roman" w:cs="Times New Roman"/>
          <w:sz w:val="24"/>
          <w:szCs w:val="24"/>
        </w:rPr>
        <w:t xml:space="preserve">             2. «Сохранение и развитие библиотечного дела на территории Хасанского муниципального </w:t>
      </w:r>
      <w:r w:rsidR="00D33D84">
        <w:rPr>
          <w:rFonts w:ascii="Times New Roman" w:hAnsi="Times New Roman" w:cs="Times New Roman"/>
          <w:sz w:val="24"/>
          <w:szCs w:val="24"/>
        </w:rPr>
        <w:t>округа</w:t>
      </w:r>
      <w:r w:rsidRPr="00172B77">
        <w:rPr>
          <w:rFonts w:ascii="Times New Roman" w:hAnsi="Times New Roman" w:cs="Times New Roman"/>
          <w:sz w:val="24"/>
          <w:szCs w:val="24"/>
        </w:rPr>
        <w:t>» -</w:t>
      </w:r>
      <w:r w:rsidRPr="00172B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3D84">
        <w:rPr>
          <w:rFonts w:ascii="Times New Roman" w:hAnsi="Times New Roman" w:cs="Times New Roman"/>
          <w:bCs/>
          <w:sz w:val="24"/>
          <w:szCs w:val="24"/>
        </w:rPr>
        <w:t>2</w:t>
      </w:r>
      <w:r w:rsidR="00C20C42">
        <w:rPr>
          <w:rFonts w:ascii="Times New Roman" w:hAnsi="Times New Roman" w:cs="Times New Roman"/>
          <w:bCs/>
          <w:sz w:val="24"/>
          <w:szCs w:val="24"/>
        </w:rPr>
        <w:t>6544,28</w:t>
      </w:r>
      <w:r w:rsidR="00D33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3213">
        <w:rPr>
          <w:rFonts w:ascii="Times New Roman" w:hAnsi="Times New Roman" w:cs="Times New Roman"/>
          <w:bCs/>
          <w:sz w:val="24"/>
          <w:szCs w:val="24"/>
        </w:rPr>
        <w:t>тыс.</w:t>
      </w:r>
      <w:r w:rsidRPr="00172B77">
        <w:rPr>
          <w:rFonts w:ascii="Times New Roman" w:hAnsi="Times New Roman" w:cs="Times New Roman"/>
          <w:bCs/>
          <w:sz w:val="24"/>
          <w:szCs w:val="24"/>
        </w:rPr>
        <w:t xml:space="preserve"> руб</w:t>
      </w:r>
      <w:r w:rsidR="00503213">
        <w:rPr>
          <w:rFonts w:ascii="Times New Roman" w:hAnsi="Times New Roman" w:cs="Times New Roman"/>
          <w:bCs/>
          <w:sz w:val="24"/>
          <w:szCs w:val="24"/>
        </w:rPr>
        <w:t>.</w:t>
      </w:r>
      <w:r w:rsidRPr="00172B77">
        <w:rPr>
          <w:rFonts w:ascii="Times New Roman" w:hAnsi="Times New Roman" w:cs="Times New Roman"/>
          <w:bCs/>
          <w:sz w:val="24"/>
          <w:szCs w:val="24"/>
        </w:rPr>
        <w:t xml:space="preserve"> (план</w:t>
      </w:r>
      <w:r w:rsidR="00D33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2B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3D84">
        <w:rPr>
          <w:rFonts w:ascii="Times New Roman" w:hAnsi="Times New Roman" w:cs="Times New Roman"/>
          <w:bCs/>
          <w:sz w:val="24"/>
          <w:szCs w:val="24"/>
        </w:rPr>
        <w:t>2</w:t>
      </w:r>
      <w:r w:rsidR="00C20C42">
        <w:rPr>
          <w:rFonts w:ascii="Times New Roman" w:hAnsi="Times New Roman" w:cs="Times New Roman"/>
          <w:bCs/>
          <w:sz w:val="24"/>
          <w:szCs w:val="24"/>
        </w:rPr>
        <w:t>6544,2</w:t>
      </w:r>
      <w:r w:rsidR="00D33D84">
        <w:rPr>
          <w:rFonts w:ascii="Times New Roman" w:hAnsi="Times New Roman" w:cs="Times New Roman"/>
          <w:bCs/>
          <w:sz w:val="24"/>
          <w:szCs w:val="24"/>
        </w:rPr>
        <w:t xml:space="preserve">8 </w:t>
      </w:r>
      <w:r w:rsidR="00503213">
        <w:rPr>
          <w:rFonts w:ascii="Times New Roman" w:hAnsi="Times New Roman" w:cs="Times New Roman"/>
          <w:bCs/>
          <w:sz w:val="24"/>
          <w:szCs w:val="24"/>
        </w:rPr>
        <w:t>тыс.</w:t>
      </w:r>
      <w:r w:rsidRPr="00172B77">
        <w:rPr>
          <w:rFonts w:ascii="Times New Roman" w:hAnsi="Times New Roman" w:cs="Times New Roman"/>
          <w:bCs/>
          <w:sz w:val="24"/>
          <w:szCs w:val="24"/>
        </w:rPr>
        <w:t xml:space="preserve"> руб</w:t>
      </w:r>
      <w:r w:rsidR="00503213">
        <w:rPr>
          <w:rFonts w:ascii="Times New Roman" w:hAnsi="Times New Roman" w:cs="Times New Roman"/>
          <w:bCs/>
          <w:sz w:val="24"/>
          <w:szCs w:val="24"/>
        </w:rPr>
        <w:t>.</w:t>
      </w:r>
      <w:r w:rsidRPr="00172B77">
        <w:rPr>
          <w:rFonts w:ascii="Times New Roman" w:hAnsi="Times New Roman" w:cs="Times New Roman"/>
          <w:bCs/>
          <w:sz w:val="24"/>
          <w:szCs w:val="24"/>
        </w:rPr>
        <w:t>), исполнение 100%,  в т.ч.:</w:t>
      </w:r>
    </w:p>
    <w:p w:rsidR="00172B77" w:rsidRPr="00172B77" w:rsidRDefault="00172B77" w:rsidP="00172B77">
      <w:pPr>
        <w:pStyle w:val="ConsPlusCell"/>
        <w:tabs>
          <w:tab w:val="left" w:pos="567"/>
          <w:tab w:val="left" w:pos="709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B77">
        <w:rPr>
          <w:rFonts w:ascii="Times New Roman" w:hAnsi="Times New Roman" w:cs="Times New Roman"/>
          <w:bCs/>
          <w:sz w:val="24"/>
          <w:szCs w:val="24"/>
        </w:rPr>
        <w:t>1. </w:t>
      </w:r>
      <w:r w:rsidRPr="00172B77">
        <w:rPr>
          <w:rFonts w:ascii="Times New Roman" w:hAnsi="Times New Roman" w:cs="Times New Roman"/>
          <w:sz w:val="24"/>
          <w:szCs w:val="24"/>
        </w:rPr>
        <w:t xml:space="preserve">Расходы на финансовое обеспечение выполнения муниципального задания на оказание муниципальных услуг </w:t>
      </w:r>
      <w:r w:rsidRPr="00172B77">
        <w:rPr>
          <w:rFonts w:ascii="Times New Roman" w:hAnsi="Times New Roman" w:cs="Times New Roman"/>
          <w:sz w:val="24"/>
          <w:szCs w:val="24"/>
          <w:lang w:eastAsia="en-US"/>
        </w:rPr>
        <w:t xml:space="preserve">МБУ </w:t>
      </w:r>
      <w:r w:rsidR="00D33D84">
        <w:rPr>
          <w:rFonts w:ascii="Times New Roman" w:hAnsi="Times New Roman" w:cs="Times New Roman"/>
          <w:sz w:val="24"/>
          <w:szCs w:val="24"/>
          <w:lang w:eastAsia="en-US"/>
        </w:rPr>
        <w:t>ЦБС</w:t>
      </w:r>
      <w:r w:rsidRPr="00172B77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C20C42" w:rsidRPr="00C20C42">
        <w:rPr>
          <w:rFonts w:ascii="Times New Roman" w:hAnsi="Times New Roman" w:cs="Times New Roman"/>
          <w:sz w:val="24"/>
          <w:szCs w:val="24"/>
        </w:rPr>
        <w:t>22485,07</w:t>
      </w:r>
      <w:r w:rsidR="00C20C42">
        <w:rPr>
          <w:rFonts w:ascii="Times New Roman" w:hAnsi="Times New Roman" w:cs="Times New Roman"/>
          <w:sz w:val="24"/>
          <w:szCs w:val="24"/>
        </w:rPr>
        <w:t xml:space="preserve"> </w:t>
      </w:r>
      <w:r w:rsidR="00503213" w:rsidRPr="00C20C42">
        <w:rPr>
          <w:rFonts w:ascii="Times New Roman" w:hAnsi="Times New Roman" w:cs="Times New Roman"/>
          <w:sz w:val="24"/>
          <w:szCs w:val="24"/>
          <w:lang w:eastAsia="en-US"/>
        </w:rPr>
        <w:t>тыс</w:t>
      </w:r>
      <w:r w:rsidR="00503213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172B77">
        <w:rPr>
          <w:rFonts w:ascii="Times New Roman" w:hAnsi="Times New Roman" w:cs="Times New Roman"/>
          <w:bCs/>
          <w:sz w:val="24"/>
          <w:szCs w:val="24"/>
        </w:rPr>
        <w:t>руб.</w:t>
      </w:r>
    </w:p>
    <w:p w:rsidR="00172B77" w:rsidRDefault="00172B77" w:rsidP="00503213">
      <w:pPr>
        <w:widowControl w:val="0"/>
        <w:autoSpaceDE w:val="0"/>
        <w:autoSpaceDN w:val="0"/>
        <w:spacing w:after="0"/>
        <w:ind w:left="-73" w:right="-109" w:firstLine="7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B77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172B77">
        <w:rPr>
          <w:rFonts w:ascii="Times New Roman" w:hAnsi="Times New Roman" w:cs="Times New Roman"/>
          <w:bCs/>
          <w:sz w:val="24"/>
          <w:szCs w:val="24"/>
        </w:rPr>
        <w:t xml:space="preserve">течение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72B77">
        <w:rPr>
          <w:rFonts w:ascii="Times New Roman" w:hAnsi="Times New Roman" w:cs="Times New Roman"/>
          <w:bCs/>
          <w:sz w:val="24"/>
          <w:szCs w:val="24"/>
        </w:rPr>
        <w:t>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72B77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172B77">
        <w:rPr>
          <w:rFonts w:ascii="Times New Roman" w:hAnsi="Times New Roman" w:cs="Times New Roman"/>
          <w:bCs/>
          <w:sz w:val="24"/>
          <w:szCs w:val="24"/>
        </w:rPr>
        <w:t>рамках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72B77">
        <w:rPr>
          <w:rFonts w:ascii="Times New Roman" w:hAnsi="Times New Roman" w:cs="Times New Roman"/>
          <w:bCs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2B77">
        <w:rPr>
          <w:rFonts w:ascii="Times New Roman" w:hAnsi="Times New Roman" w:cs="Times New Roman"/>
          <w:bCs/>
          <w:sz w:val="24"/>
          <w:szCs w:val="24"/>
        </w:rPr>
        <w:t xml:space="preserve">задания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72B77">
        <w:rPr>
          <w:rFonts w:ascii="Times New Roman" w:hAnsi="Times New Roman" w:cs="Times New Roman"/>
          <w:bCs/>
          <w:sz w:val="24"/>
          <w:szCs w:val="24"/>
        </w:rPr>
        <w:t>о</w:t>
      </w:r>
      <w:r w:rsidRPr="00172B77">
        <w:rPr>
          <w:rFonts w:ascii="Times New Roman" w:hAnsi="Times New Roman" w:cs="Times New Roman"/>
          <w:sz w:val="24"/>
          <w:szCs w:val="24"/>
        </w:rPr>
        <w:t>рганизовано б</w:t>
      </w:r>
      <w:r w:rsidRPr="00172B77">
        <w:rPr>
          <w:rFonts w:ascii="Times New Roman" w:hAnsi="Times New Roman" w:cs="Times New Roman"/>
          <w:bCs/>
          <w:sz w:val="24"/>
          <w:szCs w:val="24"/>
        </w:rPr>
        <w:t xml:space="preserve">иблиотечное,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72B77" w:rsidRDefault="00172B77" w:rsidP="00172B77">
      <w:pPr>
        <w:widowControl w:val="0"/>
        <w:autoSpaceDE w:val="0"/>
        <w:autoSpaceDN w:val="0"/>
        <w:spacing w:after="0"/>
        <w:ind w:left="-73"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2B77">
        <w:rPr>
          <w:rFonts w:ascii="Times New Roman" w:hAnsi="Times New Roman" w:cs="Times New Roman"/>
          <w:bCs/>
          <w:sz w:val="24"/>
          <w:szCs w:val="24"/>
        </w:rPr>
        <w:t xml:space="preserve">библиографическое  и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72B77">
        <w:rPr>
          <w:rFonts w:ascii="Times New Roman" w:hAnsi="Times New Roman" w:cs="Times New Roman"/>
          <w:bCs/>
          <w:sz w:val="24"/>
          <w:szCs w:val="24"/>
        </w:rPr>
        <w:t xml:space="preserve">информационное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72B77">
        <w:rPr>
          <w:rFonts w:ascii="Times New Roman" w:hAnsi="Times New Roman" w:cs="Times New Roman"/>
          <w:bCs/>
          <w:sz w:val="24"/>
          <w:szCs w:val="24"/>
        </w:rPr>
        <w:t xml:space="preserve">обслуживание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2B77">
        <w:rPr>
          <w:rFonts w:ascii="Times New Roman" w:hAnsi="Times New Roman" w:cs="Times New Roman"/>
          <w:bCs/>
          <w:sz w:val="24"/>
          <w:szCs w:val="24"/>
        </w:rPr>
        <w:t xml:space="preserve">пользователей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172B77">
        <w:rPr>
          <w:rFonts w:ascii="Times New Roman" w:hAnsi="Times New Roman" w:cs="Times New Roman"/>
          <w:bCs/>
          <w:sz w:val="24"/>
          <w:szCs w:val="24"/>
        </w:rPr>
        <w:t xml:space="preserve">библиотеки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172B77" w:rsidRPr="00172B77" w:rsidRDefault="00172B77" w:rsidP="00172B77">
      <w:pPr>
        <w:widowControl w:val="0"/>
        <w:autoSpaceDE w:val="0"/>
        <w:autoSpaceDN w:val="0"/>
        <w:spacing w:after="0"/>
        <w:ind w:left="-73"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Pr="00172B77">
        <w:rPr>
          <w:rFonts w:ascii="Times New Roman" w:hAnsi="Times New Roman" w:cs="Times New Roman"/>
          <w:bCs/>
          <w:sz w:val="24"/>
          <w:szCs w:val="24"/>
        </w:rPr>
        <w:t>1</w:t>
      </w:r>
      <w:r w:rsidR="00C20C42">
        <w:rPr>
          <w:rFonts w:ascii="Times New Roman" w:hAnsi="Times New Roman" w:cs="Times New Roman"/>
          <w:bCs/>
          <w:sz w:val="24"/>
          <w:szCs w:val="24"/>
        </w:rPr>
        <w:t>71288</w:t>
      </w:r>
      <w:r w:rsidR="00D33D84">
        <w:rPr>
          <w:rFonts w:ascii="Times New Roman" w:hAnsi="Times New Roman" w:cs="Times New Roman"/>
          <w:bCs/>
          <w:sz w:val="24"/>
          <w:szCs w:val="24"/>
        </w:rPr>
        <w:t xml:space="preserve"> человек</w:t>
      </w:r>
      <w:r w:rsidRPr="00172B77">
        <w:rPr>
          <w:rFonts w:ascii="Times New Roman" w:hAnsi="Times New Roman" w:cs="Times New Roman"/>
          <w:bCs/>
          <w:sz w:val="24"/>
          <w:szCs w:val="24"/>
        </w:rPr>
        <w:t>.</w:t>
      </w:r>
    </w:p>
    <w:p w:rsidR="00172B77" w:rsidRPr="00172B77" w:rsidRDefault="00172B77" w:rsidP="00503213">
      <w:pPr>
        <w:widowControl w:val="0"/>
        <w:autoSpaceDE w:val="0"/>
        <w:autoSpaceDN w:val="0"/>
        <w:spacing w:after="0"/>
        <w:ind w:right="-109" w:hanging="7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B77">
        <w:rPr>
          <w:rFonts w:ascii="Times New Roman" w:hAnsi="Times New Roman" w:cs="Times New Roman"/>
          <w:bCs/>
          <w:sz w:val="24"/>
          <w:szCs w:val="24"/>
        </w:rPr>
        <w:t xml:space="preserve"> Муниципальное задание выполнено на </w:t>
      </w:r>
      <w:r w:rsidR="004D73D7">
        <w:rPr>
          <w:rFonts w:ascii="Times New Roman" w:hAnsi="Times New Roman" w:cs="Times New Roman"/>
          <w:bCs/>
          <w:sz w:val="24"/>
          <w:szCs w:val="24"/>
        </w:rPr>
        <w:t>1</w:t>
      </w:r>
      <w:r w:rsidR="00C20C42">
        <w:rPr>
          <w:rFonts w:ascii="Times New Roman" w:hAnsi="Times New Roman" w:cs="Times New Roman"/>
          <w:bCs/>
          <w:sz w:val="24"/>
          <w:szCs w:val="24"/>
        </w:rPr>
        <w:t>14,7</w:t>
      </w:r>
      <w:r w:rsidRPr="00172B77">
        <w:rPr>
          <w:rFonts w:ascii="Times New Roman" w:hAnsi="Times New Roman" w:cs="Times New Roman"/>
          <w:bCs/>
          <w:sz w:val="24"/>
          <w:szCs w:val="24"/>
        </w:rPr>
        <w:t>%.</w:t>
      </w:r>
    </w:p>
    <w:p w:rsidR="00172B77" w:rsidRPr="00172B77" w:rsidRDefault="00172B77" w:rsidP="00172B77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B77">
        <w:rPr>
          <w:rFonts w:ascii="Times New Roman" w:hAnsi="Times New Roman" w:cs="Times New Roman"/>
          <w:sz w:val="24"/>
          <w:szCs w:val="24"/>
        </w:rPr>
        <w:t>2. Расходы на комплектование книжных фондов и обеспечение информационно-техническим оборудованием библиотек-</w:t>
      </w:r>
      <w:r w:rsidR="00D33D84" w:rsidRPr="00D33D84">
        <w:rPr>
          <w:rFonts w:ascii="Times New Roman" w:hAnsi="Times New Roman" w:cs="Times New Roman"/>
          <w:sz w:val="24"/>
          <w:szCs w:val="24"/>
        </w:rPr>
        <w:t>173,20</w:t>
      </w:r>
      <w:r w:rsidR="00503213">
        <w:rPr>
          <w:rFonts w:ascii="Times New Roman" w:hAnsi="Times New Roman" w:cs="Times New Roman"/>
          <w:sz w:val="24"/>
          <w:szCs w:val="24"/>
        </w:rPr>
        <w:t xml:space="preserve"> тыс.</w:t>
      </w:r>
      <w:r w:rsidRPr="00172B77">
        <w:rPr>
          <w:rFonts w:ascii="Times New Roman" w:hAnsi="Times New Roman" w:cs="Times New Roman"/>
          <w:sz w:val="24"/>
          <w:szCs w:val="24"/>
        </w:rPr>
        <w:t xml:space="preserve"> руб.</w:t>
      </w:r>
      <w:r w:rsidR="00D33D84">
        <w:rPr>
          <w:rFonts w:ascii="Times New Roman" w:hAnsi="Times New Roman" w:cs="Times New Roman"/>
          <w:sz w:val="24"/>
          <w:szCs w:val="24"/>
        </w:rPr>
        <w:t>, в том числе средства краевого бюджета 168,01 тыс.руб., местный бюджет-5,19 тыс.руб.</w:t>
      </w:r>
    </w:p>
    <w:p w:rsidR="00172B77" w:rsidRPr="00172B77" w:rsidRDefault="00172B77" w:rsidP="00172B7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B77">
        <w:rPr>
          <w:rFonts w:ascii="Times New Roman" w:hAnsi="Times New Roman" w:cs="Times New Roman"/>
          <w:bCs/>
          <w:sz w:val="24"/>
          <w:szCs w:val="24"/>
        </w:rPr>
        <w:t xml:space="preserve">Приобретено </w:t>
      </w:r>
      <w:r w:rsidR="005A73B8">
        <w:rPr>
          <w:rFonts w:ascii="Times New Roman" w:hAnsi="Times New Roman" w:cs="Times New Roman"/>
          <w:bCs/>
          <w:sz w:val="24"/>
          <w:szCs w:val="24"/>
        </w:rPr>
        <w:t>135</w:t>
      </w:r>
      <w:r w:rsidRPr="00172B77">
        <w:rPr>
          <w:rFonts w:ascii="Times New Roman" w:hAnsi="Times New Roman" w:cs="Times New Roman"/>
          <w:bCs/>
          <w:sz w:val="24"/>
          <w:szCs w:val="24"/>
        </w:rPr>
        <w:t xml:space="preserve"> экземпляров книг</w:t>
      </w:r>
      <w:r w:rsidR="00AA23D3">
        <w:rPr>
          <w:rFonts w:ascii="Times New Roman" w:hAnsi="Times New Roman" w:cs="Times New Roman"/>
          <w:bCs/>
          <w:sz w:val="24"/>
          <w:szCs w:val="24"/>
        </w:rPr>
        <w:t>-9</w:t>
      </w:r>
      <w:r w:rsidR="005A73B8">
        <w:rPr>
          <w:rFonts w:ascii="Times New Roman" w:hAnsi="Times New Roman" w:cs="Times New Roman"/>
          <w:bCs/>
          <w:sz w:val="24"/>
          <w:szCs w:val="24"/>
        </w:rPr>
        <w:t xml:space="preserve">4,90 </w:t>
      </w:r>
      <w:r w:rsidR="00AA23D3">
        <w:rPr>
          <w:rFonts w:ascii="Times New Roman" w:hAnsi="Times New Roman" w:cs="Times New Roman"/>
          <w:bCs/>
          <w:sz w:val="24"/>
          <w:szCs w:val="24"/>
        </w:rPr>
        <w:t xml:space="preserve"> тыс.руб</w:t>
      </w:r>
      <w:r w:rsidRPr="00172B77">
        <w:rPr>
          <w:rFonts w:ascii="Times New Roman" w:hAnsi="Times New Roman" w:cs="Times New Roman"/>
          <w:bCs/>
          <w:sz w:val="24"/>
          <w:szCs w:val="24"/>
        </w:rPr>
        <w:t>.</w:t>
      </w:r>
      <w:r w:rsidR="00AA23D3">
        <w:rPr>
          <w:rFonts w:ascii="Times New Roman" w:hAnsi="Times New Roman" w:cs="Times New Roman"/>
          <w:bCs/>
          <w:sz w:val="24"/>
          <w:szCs w:val="24"/>
        </w:rPr>
        <w:t>,</w:t>
      </w:r>
      <w:r w:rsidR="00E104F5">
        <w:rPr>
          <w:rFonts w:ascii="Times New Roman" w:hAnsi="Times New Roman" w:cs="Times New Roman"/>
          <w:bCs/>
          <w:sz w:val="24"/>
          <w:szCs w:val="24"/>
        </w:rPr>
        <w:t> </w:t>
      </w:r>
      <w:r w:rsidR="005A73B8">
        <w:rPr>
          <w:rFonts w:ascii="Times New Roman" w:hAnsi="Times New Roman" w:cs="Times New Roman"/>
          <w:bCs/>
          <w:sz w:val="24"/>
          <w:szCs w:val="24"/>
        </w:rPr>
        <w:t>6 единиц технического оборудования-78,30</w:t>
      </w:r>
      <w:r w:rsidR="00AA23D3">
        <w:rPr>
          <w:rFonts w:ascii="Times New Roman" w:hAnsi="Times New Roman" w:cs="Times New Roman"/>
          <w:bCs/>
          <w:sz w:val="24"/>
          <w:szCs w:val="24"/>
        </w:rPr>
        <w:t xml:space="preserve"> тыс.руб. </w:t>
      </w:r>
    </w:p>
    <w:p w:rsidR="00172B77" w:rsidRPr="00172B77" w:rsidRDefault="00172B77" w:rsidP="00172B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B77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172B77">
        <w:rPr>
          <w:rFonts w:ascii="Times New Roman" w:hAnsi="Times New Roman" w:cs="Times New Roman"/>
          <w:sz w:val="24"/>
          <w:szCs w:val="24"/>
        </w:rPr>
        <w:t xml:space="preserve">Расходы на текущий и капитальный ремонт МБУ </w:t>
      </w:r>
      <w:r w:rsidR="00AA23D3">
        <w:rPr>
          <w:rFonts w:ascii="Times New Roman" w:hAnsi="Times New Roman" w:cs="Times New Roman"/>
          <w:sz w:val="24"/>
          <w:szCs w:val="24"/>
        </w:rPr>
        <w:t>ЦБС-</w:t>
      </w:r>
      <w:r w:rsidR="00603EE3" w:rsidRPr="00603EE3">
        <w:rPr>
          <w:rFonts w:ascii="Times New Roman" w:hAnsi="Times New Roman" w:cs="Times New Roman"/>
          <w:bCs/>
          <w:sz w:val="24"/>
          <w:szCs w:val="24"/>
        </w:rPr>
        <w:t>3186,00</w:t>
      </w:r>
      <w:r w:rsidR="00603E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3213" w:rsidRPr="00603EE3">
        <w:rPr>
          <w:rFonts w:ascii="Times New Roman" w:hAnsi="Times New Roman" w:cs="Times New Roman"/>
          <w:sz w:val="24"/>
          <w:szCs w:val="24"/>
        </w:rPr>
        <w:t>тыс</w:t>
      </w:r>
      <w:r w:rsidR="00503213">
        <w:rPr>
          <w:rFonts w:ascii="Times New Roman" w:hAnsi="Times New Roman" w:cs="Times New Roman"/>
          <w:sz w:val="24"/>
          <w:szCs w:val="24"/>
        </w:rPr>
        <w:t>.</w:t>
      </w:r>
      <w:r w:rsidRPr="00172B77">
        <w:rPr>
          <w:rFonts w:ascii="Times New Roman" w:hAnsi="Times New Roman" w:cs="Times New Roman"/>
          <w:sz w:val="24"/>
          <w:szCs w:val="24"/>
        </w:rPr>
        <w:t xml:space="preserve"> руб.</w:t>
      </w:r>
      <w:r w:rsidR="00AA23D3">
        <w:rPr>
          <w:rFonts w:ascii="Times New Roman" w:hAnsi="Times New Roman" w:cs="Times New Roman"/>
          <w:sz w:val="24"/>
          <w:szCs w:val="24"/>
        </w:rPr>
        <w:t>, в том числе</w:t>
      </w:r>
      <w:r w:rsidR="00603EE3">
        <w:rPr>
          <w:rFonts w:ascii="Times New Roman" w:hAnsi="Times New Roman" w:cs="Times New Roman"/>
          <w:sz w:val="24"/>
          <w:szCs w:val="24"/>
        </w:rPr>
        <w:t>:</w:t>
      </w:r>
    </w:p>
    <w:p w:rsidR="00AA23D3" w:rsidRDefault="00603EE3" w:rsidP="00172B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6238D7">
        <w:rPr>
          <w:rFonts w:ascii="Times New Roman" w:hAnsi="Times New Roman" w:cs="Times New Roman"/>
          <w:sz w:val="24"/>
          <w:szCs w:val="24"/>
        </w:rPr>
        <w:t>разработка и проверк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238D7">
        <w:rPr>
          <w:rFonts w:ascii="Times New Roman" w:hAnsi="Times New Roman" w:cs="Times New Roman"/>
          <w:sz w:val="24"/>
          <w:szCs w:val="24"/>
        </w:rPr>
        <w:t xml:space="preserve"> проектно-сметной документации на </w:t>
      </w:r>
      <w:r>
        <w:rPr>
          <w:rFonts w:ascii="Times New Roman" w:hAnsi="Times New Roman" w:cs="Times New Roman"/>
          <w:sz w:val="24"/>
          <w:szCs w:val="24"/>
        </w:rPr>
        <w:t>ремонт фасада и подиума</w:t>
      </w:r>
      <w:r w:rsidR="00AA23D3">
        <w:rPr>
          <w:rFonts w:ascii="Times New Roman" w:hAnsi="Times New Roman" w:cs="Times New Roman"/>
          <w:sz w:val="24"/>
          <w:szCs w:val="24"/>
        </w:rPr>
        <w:t xml:space="preserve"> цент</w:t>
      </w:r>
      <w:r>
        <w:rPr>
          <w:rFonts w:ascii="Times New Roman" w:hAnsi="Times New Roman" w:cs="Times New Roman"/>
          <w:sz w:val="24"/>
          <w:szCs w:val="24"/>
        </w:rPr>
        <w:t>ральной библиотеки в п.Славянка 538,00 тыс.руб.</w:t>
      </w:r>
    </w:p>
    <w:p w:rsidR="00603EE3" w:rsidRDefault="00603EE3" w:rsidP="00172B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ремонт фасада центральной библиотеки в п.Славянка 2648,00 тыс.руб.</w:t>
      </w:r>
    </w:p>
    <w:p w:rsidR="00172B77" w:rsidRPr="00172B77" w:rsidRDefault="00172B77" w:rsidP="00172B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B77">
        <w:rPr>
          <w:rFonts w:ascii="Times New Roman" w:hAnsi="Times New Roman" w:cs="Times New Roman"/>
          <w:sz w:val="24"/>
          <w:szCs w:val="24"/>
        </w:rPr>
        <w:t>4. Расходы на адаптацию  для нужд инвалидов и других маломобильных  групп населения-</w:t>
      </w:r>
      <w:r w:rsidR="00603EE3">
        <w:rPr>
          <w:rFonts w:ascii="Times New Roman" w:hAnsi="Times New Roman" w:cs="Times New Roman"/>
          <w:sz w:val="24"/>
          <w:szCs w:val="24"/>
        </w:rPr>
        <w:t>30</w:t>
      </w:r>
      <w:r w:rsidRPr="00172B77">
        <w:rPr>
          <w:rFonts w:ascii="Times New Roman" w:hAnsi="Times New Roman" w:cs="Times New Roman"/>
          <w:sz w:val="24"/>
          <w:szCs w:val="24"/>
        </w:rPr>
        <w:t>0</w:t>
      </w:r>
      <w:r w:rsidR="00503213">
        <w:rPr>
          <w:rFonts w:ascii="Times New Roman" w:hAnsi="Times New Roman" w:cs="Times New Roman"/>
          <w:sz w:val="24"/>
          <w:szCs w:val="24"/>
        </w:rPr>
        <w:t>,</w:t>
      </w:r>
      <w:r w:rsidRPr="00172B77">
        <w:rPr>
          <w:rFonts w:ascii="Times New Roman" w:hAnsi="Times New Roman" w:cs="Times New Roman"/>
          <w:sz w:val="24"/>
          <w:szCs w:val="24"/>
        </w:rPr>
        <w:t xml:space="preserve">00 </w:t>
      </w:r>
      <w:r w:rsidR="00503213">
        <w:rPr>
          <w:rFonts w:ascii="Times New Roman" w:hAnsi="Times New Roman" w:cs="Times New Roman"/>
          <w:sz w:val="24"/>
          <w:szCs w:val="24"/>
        </w:rPr>
        <w:t>тыс.</w:t>
      </w:r>
      <w:r w:rsidRPr="00172B77">
        <w:rPr>
          <w:rFonts w:ascii="Times New Roman" w:hAnsi="Times New Roman" w:cs="Times New Roman"/>
          <w:sz w:val="24"/>
          <w:szCs w:val="24"/>
        </w:rPr>
        <w:t>руб.</w:t>
      </w:r>
    </w:p>
    <w:p w:rsidR="00442CC0" w:rsidRDefault="00E104F5" w:rsidP="00E104F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Приобретены </w:t>
      </w:r>
      <w:r w:rsidR="00815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04F5">
        <w:rPr>
          <w:rFonts w:ascii="Times New Roman" w:eastAsia="Calibri" w:hAnsi="Times New Roman" w:cs="Times New Roman"/>
          <w:sz w:val="24"/>
          <w:szCs w:val="24"/>
        </w:rPr>
        <w:t>удиокниги на флеш-картах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104F5">
        <w:rPr>
          <w:rFonts w:ascii="Times New Roman" w:eastAsia="Calibri" w:hAnsi="Times New Roman" w:cs="Times New Roman"/>
          <w:sz w:val="24"/>
          <w:szCs w:val="24"/>
        </w:rPr>
        <w:t xml:space="preserve"> CD-дисках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815E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E104F5">
        <w:rPr>
          <w:rFonts w:ascii="Times New Roman" w:eastAsia="Calibri" w:hAnsi="Times New Roman" w:cs="Times New Roman"/>
          <w:sz w:val="24"/>
          <w:szCs w:val="24"/>
        </w:rPr>
        <w:t>ниги укрупненным шрифтом</w:t>
      </w:r>
      <w:r w:rsidR="00815E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04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3EE3">
        <w:rPr>
          <w:rFonts w:ascii="Times New Roman" w:eastAsia="Calibri" w:hAnsi="Times New Roman" w:cs="Times New Roman"/>
          <w:sz w:val="24"/>
          <w:szCs w:val="24"/>
        </w:rPr>
        <w:t>177</w:t>
      </w:r>
      <w:r w:rsidRPr="00E104F5">
        <w:rPr>
          <w:rFonts w:ascii="Times New Roman" w:eastAsia="Calibri" w:hAnsi="Times New Roman" w:cs="Times New Roman"/>
          <w:sz w:val="24"/>
          <w:szCs w:val="24"/>
        </w:rPr>
        <w:t xml:space="preserve"> экз</w:t>
      </w:r>
      <w:r w:rsidR="00815EDF">
        <w:rPr>
          <w:rFonts w:ascii="Times New Roman" w:eastAsia="Calibri" w:hAnsi="Times New Roman" w:cs="Times New Roman"/>
          <w:sz w:val="24"/>
          <w:szCs w:val="24"/>
        </w:rPr>
        <w:t xml:space="preserve">емпляров, </w:t>
      </w:r>
      <w:r w:rsidR="00CD761E">
        <w:rPr>
          <w:rFonts w:ascii="Times New Roman" w:eastAsia="Calibri" w:hAnsi="Times New Roman" w:cs="Times New Roman"/>
          <w:sz w:val="24"/>
          <w:szCs w:val="24"/>
        </w:rPr>
        <w:t xml:space="preserve">тактильные вывески </w:t>
      </w:r>
      <w:r w:rsidR="00CD761E" w:rsidRPr="00E104F5">
        <w:rPr>
          <w:rFonts w:ascii="Times New Roman" w:eastAsia="Calibri" w:hAnsi="Times New Roman" w:cs="Times New Roman"/>
          <w:sz w:val="24"/>
          <w:szCs w:val="24"/>
        </w:rPr>
        <w:t>шрифтом Брайля</w:t>
      </w:r>
      <w:r w:rsidR="00CD761E">
        <w:rPr>
          <w:rFonts w:ascii="Times New Roman" w:eastAsia="Calibri" w:hAnsi="Times New Roman" w:cs="Times New Roman"/>
          <w:sz w:val="24"/>
          <w:szCs w:val="24"/>
        </w:rPr>
        <w:t xml:space="preserve"> с расписанием работы библиотек 9 шт., оборудованы 2 санитарные комнаты для использования инвалидами (специальные раковины, крючки, смесители локтевые,  поручни настенные)</w:t>
      </w:r>
      <w:r w:rsidR="00442CC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10C9" w:rsidRPr="00172B77" w:rsidRDefault="009F10C9" w:rsidP="009F10C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Расходы на </w:t>
      </w:r>
      <w:r w:rsidR="005C25B6">
        <w:rPr>
          <w:rFonts w:ascii="Times New Roman" w:eastAsia="Calibri" w:hAnsi="Times New Roman" w:cs="Times New Roman"/>
          <w:sz w:val="24"/>
          <w:szCs w:val="24"/>
        </w:rPr>
        <w:t>модернизацию  информационно-библиотечного обеспечения-400,0</w:t>
      </w:r>
      <w:r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9F10C9" w:rsidRPr="009F10C9" w:rsidRDefault="009F10C9" w:rsidP="00E104F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B77">
        <w:rPr>
          <w:rFonts w:ascii="Times New Roman" w:hAnsi="Times New Roman" w:cs="Times New Roman"/>
          <w:bCs/>
          <w:sz w:val="24"/>
          <w:szCs w:val="24"/>
        </w:rPr>
        <w:t xml:space="preserve">Приобретено </w:t>
      </w:r>
      <w:r w:rsidR="005C25B6">
        <w:rPr>
          <w:rFonts w:ascii="Times New Roman" w:hAnsi="Times New Roman" w:cs="Times New Roman"/>
          <w:bCs/>
          <w:sz w:val="24"/>
          <w:szCs w:val="24"/>
        </w:rPr>
        <w:t xml:space="preserve">интерактивное оборудование «Книга». </w:t>
      </w:r>
    </w:p>
    <w:p w:rsidR="00172B77" w:rsidRPr="00172B77" w:rsidRDefault="00172B77" w:rsidP="00172B77">
      <w:pPr>
        <w:pStyle w:val="ConsPlusCell"/>
        <w:tabs>
          <w:tab w:val="left" w:pos="709"/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72B77">
        <w:rPr>
          <w:rFonts w:ascii="Times New Roman" w:hAnsi="Times New Roman" w:cs="Times New Roman"/>
          <w:sz w:val="24"/>
          <w:szCs w:val="24"/>
        </w:rPr>
        <w:t xml:space="preserve">3. «Развитие муниципального бюджетного учреждения дополнительного образования  «Детская школа искусств </w:t>
      </w:r>
      <w:r w:rsidR="009F10C9" w:rsidRPr="00172B77">
        <w:rPr>
          <w:rFonts w:ascii="Times New Roman" w:hAnsi="Times New Roman" w:cs="Times New Roman"/>
          <w:sz w:val="24"/>
          <w:szCs w:val="24"/>
        </w:rPr>
        <w:t>Хасанского  муниципального  </w:t>
      </w:r>
      <w:r w:rsidR="009F10C9">
        <w:rPr>
          <w:rFonts w:ascii="Times New Roman" w:hAnsi="Times New Roman" w:cs="Times New Roman"/>
          <w:sz w:val="24"/>
          <w:szCs w:val="24"/>
        </w:rPr>
        <w:t>округа</w:t>
      </w:r>
      <w:r w:rsidRPr="00172B77">
        <w:rPr>
          <w:rFonts w:ascii="Times New Roman" w:hAnsi="Times New Roman" w:cs="Times New Roman"/>
          <w:sz w:val="24"/>
          <w:szCs w:val="24"/>
        </w:rPr>
        <w:t>»-</w:t>
      </w:r>
      <w:r w:rsidR="009F10C9" w:rsidRPr="009F10C9">
        <w:rPr>
          <w:rFonts w:ascii="Times New Roman" w:hAnsi="Times New Roman" w:cs="Times New Roman"/>
          <w:sz w:val="24"/>
          <w:szCs w:val="24"/>
        </w:rPr>
        <w:t xml:space="preserve"> </w:t>
      </w:r>
      <w:r w:rsidR="009F10C9">
        <w:rPr>
          <w:rFonts w:ascii="Times New Roman" w:hAnsi="Times New Roman" w:cs="Times New Roman"/>
          <w:sz w:val="24"/>
          <w:szCs w:val="24"/>
        </w:rPr>
        <w:t>2</w:t>
      </w:r>
      <w:r w:rsidR="005C25B6">
        <w:rPr>
          <w:rFonts w:ascii="Times New Roman" w:hAnsi="Times New Roman" w:cs="Times New Roman"/>
          <w:sz w:val="24"/>
          <w:szCs w:val="24"/>
        </w:rPr>
        <w:t>7384,65</w:t>
      </w:r>
      <w:r w:rsidR="009F10C9">
        <w:rPr>
          <w:rFonts w:ascii="Times New Roman" w:hAnsi="Times New Roman" w:cs="Times New Roman"/>
          <w:sz w:val="24"/>
          <w:szCs w:val="24"/>
        </w:rPr>
        <w:t xml:space="preserve"> </w:t>
      </w:r>
      <w:r w:rsidR="00996648">
        <w:rPr>
          <w:rFonts w:ascii="Times New Roman" w:hAnsi="Times New Roman" w:cs="Times New Roman"/>
          <w:sz w:val="24"/>
          <w:szCs w:val="24"/>
        </w:rPr>
        <w:t>тыс.</w:t>
      </w:r>
      <w:r w:rsidRPr="00172B77">
        <w:rPr>
          <w:rFonts w:ascii="Times New Roman" w:hAnsi="Times New Roman" w:cs="Times New Roman"/>
          <w:sz w:val="24"/>
          <w:szCs w:val="24"/>
        </w:rPr>
        <w:t xml:space="preserve"> руб</w:t>
      </w:r>
      <w:r w:rsidR="00996648">
        <w:rPr>
          <w:rFonts w:ascii="Times New Roman" w:hAnsi="Times New Roman" w:cs="Times New Roman"/>
          <w:sz w:val="24"/>
          <w:szCs w:val="24"/>
        </w:rPr>
        <w:t>.</w:t>
      </w:r>
      <w:r w:rsidRPr="00172B77">
        <w:rPr>
          <w:rFonts w:ascii="Times New Roman" w:hAnsi="Times New Roman" w:cs="Times New Roman"/>
          <w:sz w:val="24"/>
          <w:szCs w:val="24"/>
        </w:rPr>
        <w:t xml:space="preserve"> (план </w:t>
      </w:r>
      <w:r w:rsidR="009F10C9">
        <w:rPr>
          <w:rFonts w:ascii="Times New Roman" w:hAnsi="Times New Roman" w:cs="Times New Roman"/>
          <w:sz w:val="24"/>
          <w:szCs w:val="24"/>
        </w:rPr>
        <w:t>2</w:t>
      </w:r>
      <w:r w:rsidR="005C25B6">
        <w:rPr>
          <w:rFonts w:ascii="Times New Roman" w:hAnsi="Times New Roman" w:cs="Times New Roman"/>
          <w:sz w:val="24"/>
          <w:szCs w:val="24"/>
        </w:rPr>
        <w:t>7384,6</w:t>
      </w:r>
      <w:r w:rsidR="009F10C9">
        <w:rPr>
          <w:rFonts w:ascii="Times New Roman" w:hAnsi="Times New Roman" w:cs="Times New Roman"/>
          <w:sz w:val="24"/>
          <w:szCs w:val="24"/>
        </w:rPr>
        <w:t xml:space="preserve">5 </w:t>
      </w:r>
      <w:r w:rsidR="00996648">
        <w:rPr>
          <w:rFonts w:ascii="Times New Roman" w:hAnsi="Times New Roman" w:cs="Times New Roman"/>
          <w:sz w:val="24"/>
          <w:szCs w:val="24"/>
        </w:rPr>
        <w:t>тыс.</w:t>
      </w:r>
      <w:r w:rsidRPr="00172B77">
        <w:rPr>
          <w:rFonts w:ascii="Times New Roman" w:hAnsi="Times New Roman" w:cs="Times New Roman"/>
          <w:sz w:val="24"/>
          <w:szCs w:val="24"/>
        </w:rPr>
        <w:t xml:space="preserve"> рублей), исполнение </w:t>
      </w:r>
      <w:r w:rsidR="009F10C9">
        <w:rPr>
          <w:rFonts w:ascii="Times New Roman" w:hAnsi="Times New Roman" w:cs="Times New Roman"/>
          <w:sz w:val="24"/>
          <w:szCs w:val="24"/>
        </w:rPr>
        <w:t>100</w:t>
      </w:r>
      <w:r w:rsidRPr="00172B77">
        <w:rPr>
          <w:rFonts w:ascii="Times New Roman" w:hAnsi="Times New Roman" w:cs="Times New Roman"/>
          <w:sz w:val="24"/>
          <w:szCs w:val="24"/>
        </w:rPr>
        <w:t>%, в т</w:t>
      </w:r>
      <w:r w:rsidR="006C2DA8">
        <w:rPr>
          <w:rFonts w:ascii="Times New Roman" w:hAnsi="Times New Roman" w:cs="Times New Roman"/>
          <w:sz w:val="24"/>
          <w:szCs w:val="24"/>
        </w:rPr>
        <w:t>.ч.</w:t>
      </w:r>
      <w:r w:rsidR="00F3257C">
        <w:rPr>
          <w:rFonts w:ascii="Times New Roman" w:hAnsi="Times New Roman" w:cs="Times New Roman"/>
          <w:sz w:val="24"/>
          <w:szCs w:val="24"/>
        </w:rPr>
        <w:t>:</w:t>
      </w:r>
    </w:p>
    <w:p w:rsidR="00172B77" w:rsidRPr="00067227" w:rsidRDefault="005C25B6" w:rsidP="00172B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172B77" w:rsidRPr="00172B77">
        <w:rPr>
          <w:rFonts w:ascii="Times New Roman" w:hAnsi="Times New Roman" w:cs="Times New Roman"/>
          <w:sz w:val="24"/>
          <w:szCs w:val="24"/>
        </w:rPr>
        <w:t xml:space="preserve">Расходы на финансовое обеспечение выполнения муниципального задания на оказание муниципальных услуг </w:t>
      </w:r>
      <w:r w:rsidR="00172B77" w:rsidRPr="00172B77">
        <w:rPr>
          <w:rFonts w:ascii="Times New Roman" w:hAnsi="Times New Roman" w:cs="Times New Roman"/>
          <w:bCs/>
          <w:sz w:val="24"/>
          <w:szCs w:val="24"/>
        </w:rPr>
        <w:t>МБУ ДО «ДШИ»</w:t>
      </w:r>
      <w:r w:rsidR="00067227">
        <w:rPr>
          <w:rFonts w:ascii="Times New Roman" w:hAnsi="Times New Roman" w:cs="Times New Roman"/>
          <w:bCs/>
          <w:sz w:val="24"/>
          <w:szCs w:val="24"/>
        </w:rPr>
        <w:t>-</w:t>
      </w:r>
      <w:r w:rsidR="00067227" w:rsidRPr="00067227">
        <w:rPr>
          <w:rFonts w:ascii="Times New Roman" w:hAnsi="Times New Roman" w:cs="Times New Roman"/>
          <w:sz w:val="24"/>
          <w:szCs w:val="24"/>
        </w:rPr>
        <w:t>26194,48</w:t>
      </w:r>
      <w:r w:rsidR="00067227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172B77" w:rsidRPr="00172B77" w:rsidRDefault="00172B77" w:rsidP="00172B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B77">
        <w:rPr>
          <w:rFonts w:ascii="Times New Roman" w:hAnsi="Times New Roman" w:cs="Times New Roman"/>
          <w:sz w:val="24"/>
          <w:szCs w:val="24"/>
        </w:rPr>
        <w:t>Реализовано дополнительных предпрофессиональных программ в области искусства для 10</w:t>
      </w:r>
      <w:r w:rsidR="005C25B6">
        <w:rPr>
          <w:rFonts w:ascii="Times New Roman" w:hAnsi="Times New Roman" w:cs="Times New Roman"/>
          <w:sz w:val="24"/>
          <w:szCs w:val="24"/>
        </w:rPr>
        <w:t>2</w:t>
      </w:r>
      <w:r w:rsidRPr="00172B77">
        <w:rPr>
          <w:rFonts w:ascii="Times New Roman" w:hAnsi="Times New Roman" w:cs="Times New Roman"/>
          <w:sz w:val="24"/>
          <w:szCs w:val="24"/>
        </w:rPr>
        <w:t xml:space="preserve"> учащихся, дополнительных общеразвивающих программ в области искусства для 1</w:t>
      </w:r>
      <w:r w:rsidR="005C25B6">
        <w:rPr>
          <w:rFonts w:ascii="Times New Roman" w:hAnsi="Times New Roman" w:cs="Times New Roman"/>
          <w:sz w:val="24"/>
          <w:szCs w:val="24"/>
        </w:rPr>
        <w:t>63</w:t>
      </w:r>
      <w:r w:rsidRPr="00172B77">
        <w:rPr>
          <w:rFonts w:ascii="Times New Roman" w:hAnsi="Times New Roman" w:cs="Times New Roman"/>
          <w:sz w:val="24"/>
          <w:szCs w:val="24"/>
        </w:rPr>
        <w:t xml:space="preserve"> учащихся. </w:t>
      </w:r>
    </w:p>
    <w:p w:rsidR="00172B77" w:rsidRDefault="00172B77" w:rsidP="00172B7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B77">
        <w:rPr>
          <w:rFonts w:ascii="Times New Roman" w:hAnsi="Times New Roman" w:cs="Times New Roman"/>
          <w:bCs/>
          <w:sz w:val="24"/>
          <w:szCs w:val="24"/>
        </w:rPr>
        <w:t>Муници</w:t>
      </w:r>
      <w:r w:rsidR="006C2DA8">
        <w:rPr>
          <w:rFonts w:ascii="Times New Roman" w:hAnsi="Times New Roman" w:cs="Times New Roman"/>
          <w:bCs/>
          <w:sz w:val="24"/>
          <w:szCs w:val="24"/>
        </w:rPr>
        <w:t xml:space="preserve">пальное задание выполнено на </w:t>
      </w:r>
      <w:r w:rsidR="005C25B6">
        <w:rPr>
          <w:rFonts w:ascii="Times New Roman" w:hAnsi="Times New Roman" w:cs="Times New Roman"/>
          <w:bCs/>
          <w:sz w:val="24"/>
          <w:szCs w:val="24"/>
        </w:rPr>
        <w:t>96,4</w:t>
      </w:r>
      <w:r w:rsidRPr="00172B77">
        <w:rPr>
          <w:rFonts w:ascii="Times New Roman" w:hAnsi="Times New Roman" w:cs="Times New Roman"/>
          <w:bCs/>
          <w:sz w:val="24"/>
          <w:szCs w:val="24"/>
        </w:rPr>
        <w:t>%.</w:t>
      </w:r>
    </w:p>
    <w:p w:rsidR="00067227" w:rsidRDefault="00067227" w:rsidP="00172B7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2. </w:t>
      </w:r>
      <w:r w:rsidRPr="00067227">
        <w:rPr>
          <w:rFonts w:ascii="Times New Roman" w:hAnsi="Times New Roman" w:cs="Times New Roman"/>
          <w:sz w:val="24"/>
          <w:szCs w:val="24"/>
        </w:rPr>
        <w:t xml:space="preserve">Расходы на модернизацию и на укрепление материально-технической базы </w:t>
      </w:r>
      <w:r w:rsidRPr="00067227">
        <w:rPr>
          <w:rFonts w:ascii="Times New Roman" w:hAnsi="Times New Roman" w:cs="Times New Roman"/>
          <w:bCs/>
          <w:sz w:val="24"/>
          <w:szCs w:val="24"/>
        </w:rPr>
        <w:t>МБУ ДО ДШИ</w:t>
      </w:r>
      <w:r>
        <w:rPr>
          <w:rFonts w:ascii="Times New Roman" w:hAnsi="Times New Roman" w:cs="Times New Roman"/>
          <w:bCs/>
          <w:sz w:val="24"/>
          <w:szCs w:val="24"/>
        </w:rPr>
        <w:t>-1190,17 тыс.руб.</w:t>
      </w:r>
    </w:p>
    <w:p w:rsidR="00067227" w:rsidRPr="00172B77" w:rsidRDefault="00067227" w:rsidP="00172B7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Приобретено 8 единиц музыкального оборудования (пианино, синтезатор, складной станок, подставки для ног и педали). </w:t>
      </w:r>
    </w:p>
    <w:p w:rsidR="00172B77" w:rsidRPr="00172B77" w:rsidRDefault="00172B77" w:rsidP="00172B77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B77">
        <w:rPr>
          <w:rFonts w:ascii="Times New Roman" w:hAnsi="Times New Roman" w:cs="Times New Roman"/>
          <w:bCs/>
          <w:sz w:val="24"/>
          <w:szCs w:val="24"/>
        </w:rPr>
        <w:t xml:space="preserve">             4. «Сохранение и популяризация объектов </w:t>
      </w:r>
      <w:r w:rsidRPr="00172B77">
        <w:rPr>
          <w:rFonts w:ascii="Times New Roman" w:hAnsi="Times New Roman" w:cs="Times New Roman"/>
          <w:sz w:val="24"/>
          <w:szCs w:val="24"/>
        </w:rPr>
        <w:t xml:space="preserve">культурного наследия (памятников истории и культуры) в Хасанском муниципальном </w:t>
      </w:r>
      <w:r w:rsidR="006C2DA8">
        <w:rPr>
          <w:rFonts w:ascii="Times New Roman" w:hAnsi="Times New Roman" w:cs="Times New Roman"/>
          <w:sz w:val="24"/>
          <w:szCs w:val="24"/>
        </w:rPr>
        <w:t>округе</w:t>
      </w:r>
      <w:r w:rsidRPr="00172B77">
        <w:rPr>
          <w:rFonts w:ascii="Times New Roman" w:hAnsi="Times New Roman" w:cs="Times New Roman"/>
          <w:sz w:val="24"/>
          <w:szCs w:val="24"/>
        </w:rPr>
        <w:t>»</w:t>
      </w:r>
      <w:r w:rsidR="00BC15C9">
        <w:rPr>
          <w:rFonts w:ascii="Times New Roman" w:hAnsi="Times New Roman" w:cs="Times New Roman"/>
          <w:sz w:val="24"/>
          <w:szCs w:val="24"/>
        </w:rPr>
        <w:t xml:space="preserve"> </w:t>
      </w:r>
      <w:r w:rsidRPr="00172B77">
        <w:rPr>
          <w:rFonts w:ascii="Times New Roman" w:hAnsi="Times New Roman" w:cs="Times New Roman"/>
          <w:sz w:val="24"/>
          <w:szCs w:val="24"/>
        </w:rPr>
        <w:t>-</w:t>
      </w:r>
      <w:r w:rsidR="006C2DA8" w:rsidRPr="006C2DA8">
        <w:rPr>
          <w:rFonts w:ascii="Times New Roman" w:hAnsi="Times New Roman" w:cs="Times New Roman"/>
          <w:sz w:val="24"/>
          <w:szCs w:val="24"/>
        </w:rPr>
        <w:t xml:space="preserve"> </w:t>
      </w:r>
      <w:r w:rsidR="00DF7FFA">
        <w:rPr>
          <w:rFonts w:ascii="Times New Roman" w:hAnsi="Times New Roman" w:cs="Times New Roman"/>
          <w:sz w:val="24"/>
          <w:szCs w:val="24"/>
        </w:rPr>
        <w:t xml:space="preserve">3207,08 </w:t>
      </w:r>
      <w:r w:rsidR="00996648">
        <w:rPr>
          <w:rFonts w:ascii="Times New Roman" w:hAnsi="Times New Roman" w:cs="Times New Roman"/>
          <w:sz w:val="24"/>
          <w:szCs w:val="24"/>
        </w:rPr>
        <w:t>тыс.</w:t>
      </w:r>
      <w:r w:rsidRPr="00172B77">
        <w:rPr>
          <w:rFonts w:ascii="Times New Roman" w:hAnsi="Times New Roman" w:cs="Times New Roman"/>
          <w:sz w:val="24"/>
          <w:szCs w:val="24"/>
        </w:rPr>
        <w:t xml:space="preserve"> руб</w:t>
      </w:r>
      <w:r w:rsidR="00996648">
        <w:rPr>
          <w:rFonts w:ascii="Times New Roman" w:hAnsi="Times New Roman" w:cs="Times New Roman"/>
          <w:sz w:val="24"/>
          <w:szCs w:val="24"/>
        </w:rPr>
        <w:t>.</w:t>
      </w:r>
      <w:r w:rsidRPr="00172B77">
        <w:rPr>
          <w:rFonts w:ascii="Times New Roman" w:hAnsi="Times New Roman" w:cs="Times New Roman"/>
          <w:sz w:val="24"/>
          <w:szCs w:val="24"/>
        </w:rPr>
        <w:t xml:space="preserve"> (план </w:t>
      </w:r>
      <w:r w:rsidR="00067227">
        <w:rPr>
          <w:rFonts w:ascii="Times New Roman" w:hAnsi="Times New Roman" w:cs="Times New Roman"/>
          <w:sz w:val="24"/>
          <w:szCs w:val="24"/>
        </w:rPr>
        <w:t xml:space="preserve">3243,12 </w:t>
      </w:r>
      <w:r w:rsidR="00996648">
        <w:rPr>
          <w:rFonts w:ascii="Times New Roman" w:hAnsi="Times New Roman" w:cs="Times New Roman"/>
          <w:sz w:val="24"/>
          <w:szCs w:val="24"/>
        </w:rPr>
        <w:t>тыс.</w:t>
      </w:r>
      <w:r w:rsidRPr="00172B77">
        <w:rPr>
          <w:rFonts w:ascii="Times New Roman" w:hAnsi="Times New Roman" w:cs="Times New Roman"/>
          <w:sz w:val="24"/>
          <w:szCs w:val="24"/>
        </w:rPr>
        <w:t xml:space="preserve"> руб</w:t>
      </w:r>
      <w:r w:rsidR="00996648">
        <w:rPr>
          <w:rFonts w:ascii="Times New Roman" w:hAnsi="Times New Roman" w:cs="Times New Roman"/>
          <w:sz w:val="24"/>
          <w:szCs w:val="24"/>
        </w:rPr>
        <w:t>.</w:t>
      </w:r>
      <w:r w:rsidRPr="00172B77">
        <w:rPr>
          <w:rFonts w:ascii="Times New Roman" w:hAnsi="Times New Roman" w:cs="Times New Roman"/>
          <w:sz w:val="24"/>
          <w:szCs w:val="24"/>
        </w:rPr>
        <w:t xml:space="preserve">), исполнение </w:t>
      </w:r>
      <w:r w:rsidR="00DF7FFA">
        <w:rPr>
          <w:rFonts w:ascii="Times New Roman" w:hAnsi="Times New Roman" w:cs="Times New Roman"/>
          <w:sz w:val="24"/>
          <w:szCs w:val="24"/>
        </w:rPr>
        <w:t>98,9</w:t>
      </w:r>
      <w:r w:rsidRPr="00172B77">
        <w:rPr>
          <w:rFonts w:ascii="Times New Roman" w:hAnsi="Times New Roman" w:cs="Times New Roman"/>
          <w:sz w:val="24"/>
          <w:szCs w:val="24"/>
        </w:rPr>
        <w:t>%, в т.ч.:</w:t>
      </w:r>
    </w:p>
    <w:p w:rsidR="00BE47E3" w:rsidRPr="00466E16" w:rsidRDefault="00172B77" w:rsidP="00BE47E3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B77">
        <w:rPr>
          <w:rFonts w:ascii="Times New Roman" w:hAnsi="Times New Roman" w:cs="Times New Roman"/>
          <w:color w:val="000000"/>
          <w:sz w:val="24"/>
          <w:szCs w:val="24"/>
        </w:rPr>
        <w:t>1. </w:t>
      </w:r>
      <w:r w:rsidRPr="00172B77">
        <w:rPr>
          <w:rFonts w:ascii="Times New Roman" w:hAnsi="Times New Roman" w:cs="Times New Roman"/>
          <w:sz w:val="24"/>
          <w:szCs w:val="24"/>
        </w:rPr>
        <w:t>Проведение работ по сохранению объектов культурного наследия-</w:t>
      </w:r>
      <w:r w:rsidR="00BE47E3">
        <w:rPr>
          <w:rFonts w:ascii="Times New Roman" w:hAnsi="Times New Roman" w:cs="Times New Roman"/>
          <w:sz w:val="24"/>
          <w:szCs w:val="24"/>
        </w:rPr>
        <w:t>31</w:t>
      </w:r>
      <w:r w:rsidR="00FD76D6">
        <w:rPr>
          <w:rFonts w:ascii="Times New Roman" w:hAnsi="Times New Roman" w:cs="Times New Roman"/>
          <w:sz w:val="24"/>
          <w:szCs w:val="24"/>
        </w:rPr>
        <w:t>3</w:t>
      </w:r>
      <w:r w:rsidR="00E75A46">
        <w:rPr>
          <w:rFonts w:ascii="Times New Roman" w:hAnsi="Times New Roman" w:cs="Times New Roman"/>
          <w:sz w:val="24"/>
          <w:szCs w:val="24"/>
        </w:rPr>
        <w:t>5,0</w:t>
      </w:r>
      <w:r w:rsidR="00FD76D6">
        <w:rPr>
          <w:rFonts w:ascii="Times New Roman" w:hAnsi="Times New Roman" w:cs="Times New Roman"/>
          <w:sz w:val="24"/>
          <w:szCs w:val="24"/>
        </w:rPr>
        <w:t>8</w:t>
      </w:r>
      <w:r w:rsidR="006C2DA8">
        <w:t xml:space="preserve"> </w:t>
      </w:r>
      <w:r w:rsidR="00996648">
        <w:rPr>
          <w:rFonts w:ascii="Times New Roman" w:hAnsi="Times New Roman" w:cs="Times New Roman"/>
          <w:sz w:val="24"/>
          <w:szCs w:val="24"/>
        </w:rPr>
        <w:t>тыс.</w:t>
      </w:r>
      <w:r w:rsidRPr="00172B77">
        <w:rPr>
          <w:rFonts w:ascii="Times New Roman" w:hAnsi="Times New Roman" w:cs="Times New Roman"/>
          <w:sz w:val="24"/>
          <w:szCs w:val="24"/>
        </w:rPr>
        <w:t xml:space="preserve"> руб.</w:t>
      </w:r>
      <w:r w:rsidR="00BE47E3">
        <w:rPr>
          <w:rFonts w:ascii="Times New Roman" w:hAnsi="Times New Roman" w:cs="Times New Roman"/>
          <w:sz w:val="24"/>
          <w:szCs w:val="24"/>
        </w:rPr>
        <w:t xml:space="preserve"> с участием бюджетов всех уровней: ф</w:t>
      </w:r>
      <w:r w:rsidR="00BE47E3" w:rsidRPr="00466E16">
        <w:rPr>
          <w:rFonts w:ascii="Times New Roman" w:hAnsi="Times New Roman" w:cs="Times New Roman"/>
          <w:sz w:val="24"/>
          <w:szCs w:val="24"/>
        </w:rPr>
        <w:t xml:space="preserve">едеральный бюджет  </w:t>
      </w:r>
      <w:r w:rsidR="00BE47E3">
        <w:rPr>
          <w:rFonts w:ascii="Times New Roman" w:hAnsi="Times New Roman" w:cs="Times New Roman"/>
          <w:sz w:val="24"/>
          <w:szCs w:val="24"/>
        </w:rPr>
        <w:t>257,48 тыс.руб</w:t>
      </w:r>
      <w:r w:rsidR="00BE47E3" w:rsidRPr="00466E16">
        <w:rPr>
          <w:rFonts w:ascii="Times New Roman" w:hAnsi="Times New Roman" w:cs="Times New Roman"/>
          <w:sz w:val="24"/>
          <w:szCs w:val="24"/>
        </w:rPr>
        <w:t>.</w:t>
      </w:r>
      <w:r w:rsidR="00BE47E3">
        <w:rPr>
          <w:rFonts w:ascii="Times New Roman" w:hAnsi="Times New Roman" w:cs="Times New Roman"/>
          <w:sz w:val="24"/>
          <w:szCs w:val="24"/>
        </w:rPr>
        <w:t>, к</w:t>
      </w:r>
      <w:r w:rsidR="00BE47E3" w:rsidRPr="00466E16">
        <w:rPr>
          <w:rFonts w:ascii="Times New Roman" w:hAnsi="Times New Roman" w:cs="Times New Roman"/>
          <w:sz w:val="24"/>
          <w:szCs w:val="24"/>
        </w:rPr>
        <w:t xml:space="preserve">раевой бюджет  </w:t>
      </w:r>
      <w:r w:rsidR="00BE47E3">
        <w:rPr>
          <w:rFonts w:ascii="Times New Roman" w:hAnsi="Times New Roman" w:cs="Times New Roman"/>
          <w:sz w:val="24"/>
          <w:szCs w:val="24"/>
        </w:rPr>
        <w:t>49,</w:t>
      </w:r>
      <w:r w:rsidR="00BE47E3" w:rsidRPr="00466E16">
        <w:rPr>
          <w:rFonts w:ascii="Times New Roman" w:hAnsi="Times New Roman" w:cs="Times New Roman"/>
          <w:sz w:val="24"/>
          <w:szCs w:val="24"/>
        </w:rPr>
        <w:t>0</w:t>
      </w:r>
      <w:r w:rsidR="00BE47E3">
        <w:rPr>
          <w:rFonts w:ascii="Times New Roman" w:hAnsi="Times New Roman" w:cs="Times New Roman"/>
          <w:sz w:val="24"/>
          <w:szCs w:val="24"/>
        </w:rPr>
        <w:t>4 тыс</w:t>
      </w:r>
      <w:r w:rsidR="00BE47E3" w:rsidRPr="00466E16">
        <w:rPr>
          <w:rFonts w:ascii="Times New Roman" w:hAnsi="Times New Roman" w:cs="Times New Roman"/>
          <w:sz w:val="24"/>
          <w:szCs w:val="24"/>
        </w:rPr>
        <w:t>.руб.</w:t>
      </w:r>
      <w:r w:rsidR="00BE47E3">
        <w:rPr>
          <w:rFonts w:ascii="Times New Roman" w:hAnsi="Times New Roman" w:cs="Times New Roman"/>
          <w:sz w:val="24"/>
          <w:szCs w:val="24"/>
        </w:rPr>
        <w:t>, м</w:t>
      </w:r>
      <w:r w:rsidR="00BE47E3" w:rsidRPr="00466E16">
        <w:rPr>
          <w:rFonts w:ascii="Times New Roman" w:hAnsi="Times New Roman" w:cs="Times New Roman"/>
          <w:sz w:val="24"/>
          <w:szCs w:val="24"/>
        </w:rPr>
        <w:t>естный бюджет 2</w:t>
      </w:r>
      <w:r w:rsidR="00FD76D6">
        <w:rPr>
          <w:rFonts w:ascii="Times New Roman" w:hAnsi="Times New Roman" w:cs="Times New Roman"/>
          <w:sz w:val="24"/>
          <w:szCs w:val="24"/>
        </w:rPr>
        <w:t>828,</w:t>
      </w:r>
      <w:r w:rsidR="00E75A46">
        <w:rPr>
          <w:rFonts w:ascii="Times New Roman" w:hAnsi="Times New Roman" w:cs="Times New Roman"/>
          <w:sz w:val="24"/>
          <w:szCs w:val="24"/>
        </w:rPr>
        <w:t>5</w:t>
      </w:r>
      <w:r w:rsidR="00FD76D6">
        <w:rPr>
          <w:rFonts w:ascii="Times New Roman" w:hAnsi="Times New Roman" w:cs="Times New Roman"/>
          <w:sz w:val="24"/>
          <w:szCs w:val="24"/>
        </w:rPr>
        <w:t>6</w:t>
      </w:r>
      <w:r w:rsidR="00BE47E3">
        <w:rPr>
          <w:rFonts w:ascii="Times New Roman" w:hAnsi="Times New Roman" w:cs="Times New Roman"/>
          <w:sz w:val="24"/>
          <w:szCs w:val="24"/>
        </w:rPr>
        <w:t xml:space="preserve"> тыс</w:t>
      </w:r>
      <w:r w:rsidR="00BE47E3" w:rsidRPr="00466E16">
        <w:rPr>
          <w:rFonts w:ascii="Times New Roman" w:hAnsi="Times New Roman" w:cs="Times New Roman"/>
          <w:sz w:val="24"/>
          <w:szCs w:val="24"/>
        </w:rPr>
        <w:t>.руб.</w:t>
      </w:r>
      <w:r w:rsidR="00BE47E3">
        <w:rPr>
          <w:rFonts w:ascii="Times New Roman" w:hAnsi="Times New Roman" w:cs="Times New Roman"/>
          <w:sz w:val="24"/>
          <w:szCs w:val="24"/>
        </w:rPr>
        <w:t>, в том числе</w:t>
      </w:r>
      <w:r w:rsidR="00E25615">
        <w:rPr>
          <w:rFonts w:ascii="Times New Roman" w:hAnsi="Times New Roman" w:cs="Times New Roman"/>
          <w:sz w:val="24"/>
          <w:szCs w:val="24"/>
        </w:rPr>
        <w:t>:</w:t>
      </w:r>
    </w:p>
    <w:p w:rsidR="00BE47E3" w:rsidRPr="00466E16" w:rsidRDefault="00BE47E3" w:rsidP="00E25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6E16">
        <w:rPr>
          <w:rFonts w:ascii="Times New Roman" w:hAnsi="Times New Roman" w:cs="Times New Roman"/>
          <w:sz w:val="24"/>
          <w:szCs w:val="24"/>
        </w:rPr>
        <w:t>-</w:t>
      </w:r>
      <w:r w:rsidR="00E25615">
        <w:rPr>
          <w:rFonts w:ascii="Times New Roman" w:hAnsi="Times New Roman" w:cs="Times New Roman"/>
          <w:sz w:val="24"/>
          <w:szCs w:val="24"/>
        </w:rPr>
        <w:t> </w:t>
      </w:r>
      <w:r w:rsidRPr="00466E16">
        <w:rPr>
          <w:rFonts w:ascii="Times New Roman" w:hAnsi="Times New Roman" w:cs="Times New Roman"/>
          <w:sz w:val="24"/>
          <w:szCs w:val="24"/>
        </w:rPr>
        <w:t>благоустройство воинских захоронений в с.Барабаш, с.Филипповка, с.Занадворовка, п.Славянка</w:t>
      </w:r>
      <w:r w:rsidR="00E25615">
        <w:rPr>
          <w:rFonts w:ascii="Times New Roman" w:hAnsi="Times New Roman" w:cs="Times New Roman"/>
          <w:sz w:val="24"/>
          <w:szCs w:val="24"/>
        </w:rPr>
        <w:t xml:space="preserve">, </w:t>
      </w:r>
      <w:r w:rsidRPr="00466E16">
        <w:rPr>
          <w:rFonts w:ascii="Times New Roman" w:hAnsi="Times New Roman" w:cs="Times New Roman"/>
          <w:sz w:val="24"/>
          <w:szCs w:val="24"/>
        </w:rPr>
        <w:t>изготовлены 4 мемориальные таблички в п.Краскино, с.Безверхово</w:t>
      </w:r>
      <w:r w:rsidR="00E25615">
        <w:rPr>
          <w:rFonts w:ascii="Times New Roman" w:hAnsi="Times New Roman" w:cs="Times New Roman"/>
          <w:sz w:val="24"/>
          <w:szCs w:val="24"/>
        </w:rPr>
        <w:t xml:space="preserve"> 1188,4</w:t>
      </w:r>
      <w:r w:rsidR="00E75A46">
        <w:rPr>
          <w:rFonts w:ascii="Times New Roman" w:hAnsi="Times New Roman" w:cs="Times New Roman"/>
          <w:sz w:val="24"/>
          <w:szCs w:val="24"/>
        </w:rPr>
        <w:t>3</w:t>
      </w:r>
      <w:r w:rsidR="00E25615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BE47E3" w:rsidRPr="00466E16" w:rsidRDefault="00BE47E3" w:rsidP="00E25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6E16">
        <w:rPr>
          <w:rFonts w:ascii="Times New Roman" w:hAnsi="Times New Roman" w:cs="Times New Roman"/>
          <w:sz w:val="24"/>
          <w:szCs w:val="24"/>
        </w:rPr>
        <w:t xml:space="preserve">- проведены текущие ремонты на 17 воинских захоронениях и обелисках </w:t>
      </w:r>
      <w:r w:rsidR="00E25615">
        <w:rPr>
          <w:rFonts w:ascii="Times New Roman" w:hAnsi="Times New Roman" w:cs="Times New Roman"/>
          <w:sz w:val="24"/>
          <w:szCs w:val="24"/>
        </w:rPr>
        <w:t>254,42 тыс.руб.</w:t>
      </w:r>
    </w:p>
    <w:p w:rsidR="00BE47E3" w:rsidRDefault="00BE47E3" w:rsidP="00E25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6E16">
        <w:rPr>
          <w:rFonts w:ascii="Times New Roman" w:hAnsi="Times New Roman" w:cs="Times New Roman"/>
          <w:sz w:val="24"/>
          <w:szCs w:val="24"/>
        </w:rPr>
        <w:t>- разработана псд на ремонт мемориала памяти в п.Краскино</w:t>
      </w:r>
      <w:r w:rsidR="00E25615">
        <w:rPr>
          <w:rFonts w:ascii="Times New Roman" w:hAnsi="Times New Roman" w:cs="Times New Roman"/>
          <w:sz w:val="24"/>
          <w:szCs w:val="24"/>
        </w:rPr>
        <w:t xml:space="preserve"> </w:t>
      </w:r>
      <w:r w:rsidR="00E25615" w:rsidRPr="00E25615">
        <w:rPr>
          <w:rFonts w:ascii="Times New Roman" w:hAnsi="Times New Roman" w:cs="Times New Roman"/>
          <w:sz w:val="24"/>
          <w:szCs w:val="24"/>
        </w:rPr>
        <w:t>1692,23 тыс.руб.</w:t>
      </w:r>
    </w:p>
    <w:p w:rsidR="006C2DA8" w:rsidRDefault="006C2DA8" w:rsidP="00E75A46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Pr="006C2DA8">
        <w:rPr>
          <w:rFonts w:ascii="Times New Roman" w:hAnsi="Times New Roman" w:cs="Times New Roman"/>
          <w:sz w:val="24"/>
          <w:szCs w:val="24"/>
        </w:rPr>
        <w:t>Оформление кадастровых  работ по подготовке технических планов объектов культурного наследия  (кадастровые работы)</w:t>
      </w:r>
      <w:r>
        <w:rPr>
          <w:rFonts w:ascii="Times New Roman" w:hAnsi="Times New Roman" w:cs="Times New Roman"/>
          <w:sz w:val="24"/>
          <w:szCs w:val="24"/>
        </w:rPr>
        <w:t>-</w:t>
      </w:r>
      <w:r w:rsidR="00DF7FFA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>,0 тыс.руб.</w:t>
      </w:r>
    </w:p>
    <w:p w:rsidR="006C2DA8" w:rsidRDefault="006C2DA8" w:rsidP="00DF7FFA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Поставлено на кадастровый учет </w:t>
      </w:r>
      <w:r w:rsidR="00DF7FF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DF7FF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2D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C96" w:rsidRDefault="00876C96" w:rsidP="00DF7FFA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6C96" w:rsidRDefault="00876C96" w:rsidP="0034385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     </w:t>
      </w:r>
      <w:r w:rsidRPr="00876C96">
        <w:rPr>
          <w:rFonts w:ascii="Times New Roman" w:hAnsi="Times New Roman" w:cs="Times New Roman"/>
          <w:sz w:val="24"/>
          <w:szCs w:val="24"/>
        </w:rPr>
        <w:t>5. «Развитие сети муниципальных  учреждений культуры на территории Хасанского муниципального округа»</w:t>
      </w:r>
      <w:r>
        <w:rPr>
          <w:rFonts w:ascii="Times New Roman" w:hAnsi="Times New Roman" w:cs="Times New Roman"/>
          <w:sz w:val="24"/>
          <w:szCs w:val="24"/>
        </w:rPr>
        <w:t xml:space="preserve"> - 1102,00 тыс.руб. (план 1482,00 тыс.руб.), исполнение 74,4%</w:t>
      </w:r>
      <w:r w:rsidR="00343855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6C2DA8" w:rsidRPr="006C2DA8" w:rsidRDefault="00343855" w:rsidP="0034385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855">
        <w:rPr>
          <w:rFonts w:ascii="Times New Roman" w:hAnsi="Times New Roman" w:cs="Times New Roman"/>
          <w:sz w:val="24"/>
          <w:szCs w:val="24"/>
        </w:rPr>
        <w:t>Расходы  на  разработк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43855">
        <w:rPr>
          <w:rFonts w:ascii="Times New Roman" w:hAnsi="Times New Roman" w:cs="Times New Roman"/>
          <w:sz w:val="24"/>
          <w:szCs w:val="24"/>
        </w:rPr>
        <w:t xml:space="preserve"> и проверк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43855">
        <w:rPr>
          <w:rFonts w:ascii="Times New Roman" w:hAnsi="Times New Roman" w:cs="Times New Roman"/>
          <w:sz w:val="24"/>
          <w:szCs w:val="24"/>
        </w:rPr>
        <w:t xml:space="preserve"> проектно-сметной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на ремонт клуба в п.Хасан.</w:t>
      </w:r>
    </w:p>
    <w:p w:rsidR="00172B77" w:rsidRPr="006E61C5" w:rsidRDefault="00172B77" w:rsidP="00172B77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685115" w:rsidRPr="00D33936" w:rsidRDefault="00685115" w:rsidP="00D3393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936">
        <w:rPr>
          <w:rFonts w:ascii="Times New Roman" w:hAnsi="Times New Roman" w:cs="Times New Roman"/>
          <w:b/>
          <w:sz w:val="24"/>
          <w:szCs w:val="24"/>
        </w:rPr>
        <w:t xml:space="preserve">Расчет </w:t>
      </w:r>
      <w:r w:rsidR="00BB05E5">
        <w:rPr>
          <w:rFonts w:ascii="Times New Roman" w:hAnsi="Times New Roman" w:cs="Times New Roman"/>
          <w:b/>
          <w:sz w:val="24"/>
          <w:szCs w:val="24"/>
        </w:rPr>
        <w:t>степени достижения цели</w:t>
      </w:r>
      <w:r w:rsidRPr="00D33936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программы:</w:t>
      </w:r>
    </w:p>
    <w:p w:rsidR="00AE018D" w:rsidRDefault="00644031" w:rsidP="00AE018D">
      <w:pPr>
        <w:tabs>
          <w:tab w:val="left" w:pos="993"/>
        </w:tabs>
        <w:spacing w:before="24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936">
        <w:rPr>
          <w:rFonts w:ascii="Times New Roman" w:eastAsia="Calibri" w:hAnsi="Times New Roman" w:cs="Times New Roman"/>
          <w:sz w:val="24"/>
          <w:szCs w:val="24"/>
        </w:rPr>
        <w:t>а</w:t>
      </w:r>
      <w:r w:rsidR="00685115" w:rsidRPr="00D33936">
        <w:rPr>
          <w:rFonts w:ascii="Times New Roman" w:eastAsia="Calibri" w:hAnsi="Times New Roman" w:cs="Times New Roman"/>
          <w:sz w:val="24"/>
          <w:szCs w:val="24"/>
        </w:rPr>
        <w:t>)</w:t>
      </w:r>
      <w:r w:rsidR="002E3131">
        <w:rPr>
          <w:rFonts w:ascii="Times New Roman" w:eastAsia="Calibri" w:hAnsi="Times New Roman" w:cs="Times New Roman"/>
          <w:sz w:val="24"/>
          <w:szCs w:val="24"/>
        </w:rPr>
        <w:t>  </w:t>
      </w:r>
      <w:r w:rsidR="00AE018D">
        <w:rPr>
          <w:rFonts w:ascii="Times New Roman" w:eastAsia="Calibri" w:hAnsi="Times New Roman" w:cs="Times New Roman"/>
          <w:sz w:val="24"/>
          <w:szCs w:val="24"/>
        </w:rPr>
        <w:t>п</w:t>
      </w:r>
      <w:r w:rsidR="00AE018D">
        <w:rPr>
          <w:rFonts w:ascii="Times New Roman" w:hAnsi="Times New Roman" w:cs="Times New Roman"/>
          <w:sz w:val="24"/>
          <w:szCs w:val="24"/>
        </w:rPr>
        <w:t>осещения культурно-массовых</w:t>
      </w:r>
      <w:r w:rsidR="00AE018D" w:rsidRPr="003E7555">
        <w:rPr>
          <w:rFonts w:ascii="Times New Roman" w:hAnsi="Times New Roman" w:cs="Times New Roman"/>
          <w:sz w:val="24"/>
          <w:szCs w:val="24"/>
        </w:rPr>
        <w:t xml:space="preserve"> мероприятий проведенных МБУ КДО</w:t>
      </w:r>
      <w:r w:rsidR="00315F94">
        <w:rPr>
          <w:rFonts w:ascii="Times New Roman" w:hAnsi="Times New Roman" w:cs="Times New Roman"/>
          <w:sz w:val="24"/>
          <w:szCs w:val="24"/>
        </w:rPr>
        <w:t>:</w:t>
      </w:r>
    </w:p>
    <w:p w:rsidR="00685115" w:rsidRPr="00D33936" w:rsidRDefault="00B53B6A" w:rsidP="00AE018D">
      <w:pPr>
        <w:tabs>
          <w:tab w:val="left" w:pos="993"/>
        </w:tabs>
        <w:spacing w:before="240" w:after="0"/>
        <w:ind w:firstLine="708"/>
        <w:contextualSpacing/>
        <w:jc w:val="both"/>
        <w:rPr>
          <w:rFonts w:ascii="Times New Roman" w:hAnsi="Times New Roman" w:cs="Times New Roman"/>
        </w:rPr>
      </w:pPr>
      <w:r w:rsidRPr="005C724C">
        <w:rPr>
          <w:rFonts w:ascii="Times New Roman" w:hAnsi="Times New Roman" w:cs="Times New Roman"/>
        </w:rPr>
        <w:t xml:space="preserve">            </w:t>
      </w:r>
      <w:r w:rsidR="00A01291" w:rsidRPr="005C724C">
        <w:rPr>
          <w:rFonts w:ascii="Times New Roman" w:hAnsi="Times New Roman" w:cs="Times New Roman"/>
        </w:rPr>
        <w:t xml:space="preserve"> </w:t>
      </w:r>
      <w:r w:rsidR="000B1C65" w:rsidRPr="005C724C">
        <w:rPr>
          <w:rFonts w:ascii="Times New Roman" w:hAnsi="Times New Roman" w:cs="Times New Roman"/>
        </w:rPr>
        <w:t>211397</w:t>
      </w:r>
      <w:r w:rsidR="006068BC" w:rsidRPr="00D33936">
        <w:rPr>
          <w:rFonts w:ascii="Times New Roman" w:hAnsi="Times New Roman" w:cs="Times New Roman"/>
        </w:rPr>
        <w:t xml:space="preserve"> </w:t>
      </w:r>
      <w:r w:rsidR="00685115" w:rsidRPr="00D33936">
        <w:rPr>
          <w:rFonts w:ascii="Times New Roman" w:hAnsi="Times New Roman" w:cs="Times New Roman"/>
          <w:vertAlign w:val="subscript"/>
        </w:rPr>
        <w:t>факт</w:t>
      </w:r>
    </w:p>
    <w:p w:rsidR="00685115" w:rsidRPr="00D33936" w:rsidRDefault="00E83778" w:rsidP="00D33936">
      <w:pPr>
        <w:pStyle w:val="ConsPlusNonformat"/>
        <w:spacing w:line="276" w:lineRule="auto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line id="_x0000_s1033" style="position:absolute;left:0;text-align:left;z-index:251671552" from="68.05pt,8.5pt" to="113.05pt,8.5pt"/>
        </w:pict>
      </w:r>
      <w:r w:rsidR="00685115" w:rsidRPr="00D33936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685115" w:rsidRPr="00D33936">
        <w:rPr>
          <w:rFonts w:ascii="Times New Roman" w:hAnsi="Times New Roman" w:cs="Times New Roman"/>
          <w:sz w:val="22"/>
          <w:szCs w:val="22"/>
          <w:vertAlign w:val="subscript"/>
        </w:rPr>
        <w:t>ц</w:t>
      </w:r>
      <w:r w:rsidR="00685115" w:rsidRPr="00D33936">
        <w:rPr>
          <w:rFonts w:ascii="Times New Roman" w:hAnsi="Times New Roman" w:cs="Times New Roman"/>
          <w:sz w:val="22"/>
          <w:szCs w:val="22"/>
        </w:rPr>
        <w:t xml:space="preserve">  =</w:t>
      </w:r>
      <w:r w:rsidR="00B53B6A" w:rsidRPr="00D33936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D33936">
        <w:rPr>
          <w:rFonts w:ascii="Times New Roman" w:hAnsi="Times New Roman" w:cs="Times New Roman"/>
          <w:sz w:val="22"/>
          <w:szCs w:val="22"/>
        </w:rPr>
        <w:t xml:space="preserve"> </w:t>
      </w:r>
      <w:r w:rsidR="00685115" w:rsidRPr="00D33936">
        <w:rPr>
          <w:rFonts w:ascii="Times New Roman" w:hAnsi="Times New Roman" w:cs="Times New Roman"/>
          <w:sz w:val="22"/>
          <w:szCs w:val="22"/>
          <w:lang w:val="en-US"/>
        </w:rPr>
        <w:t>x</w:t>
      </w:r>
      <w:r w:rsidR="00685115" w:rsidRPr="00D33936">
        <w:rPr>
          <w:rFonts w:ascii="Times New Roman" w:hAnsi="Times New Roman" w:cs="Times New Roman"/>
          <w:sz w:val="22"/>
          <w:szCs w:val="22"/>
        </w:rPr>
        <w:t xml:space="preserve"> 100 %=</w:t>
      </w:r>
      <w:r w:rsidR="00315F94">
        <w:rPr>
          <w:rFonts w:ascii="Times New Roman" w:hAnsi="Times New Roman" w:cs="Times New Roman"/>
          <w:sz w:val="22"/>
          <w:szCs w:val="22"/>
        </w:rPr>
        <w:t>1</w:t>
      </w:r>
      <w:r w:rsidR="000B1C65">
        <w:rPr>
          <w:rFonts w:ascii="Times New Roman" w:hAnsi="Times New Roman" w:cs="Times New Roman"/>
          <w:sz w:val="22"/>
          <w:szCs w:val="22"/>
        </w:rPr>
        <w:t>34,5</w:t>
      </w:r>
      <w:r w:rsidR="00921ACA" w:rsidRPr="00D33936">
        <w:rPr>
          <w:rFonts w:ascii="Times New Roman" w:hAnsi="Times New Roman" w:cs="Times New Roman"/>
          <w:sz w:val="22"/>
          <w:szCs w:val="22"/>
        </w:rPr>
        <w:t>%</w:t>
      </w:r>
      <w:r w:rsidR="00E4599B">
        <w:rPr>
          <w:rFonts w:ascii="Times New Roman" w:hAnsi="Times New Roman" w:cs="Times New Roman"/>
          <w:sz w:val="22"/>
          <w:szCs w:val="22"/>
        </w:rPr>
        <w:t>;</w:t>
      </w:r>
      <w:r w:rsidR="00685115" w:rsidRPr="00D33936">
        <w:rPr>
          <w:rFonts w:ascii="Times New Roman" w:hAnsi="Times New Roman" w:cs="Times New Roman"/>
          <w:sz w:val="22"/>
          <w:szCs w:val="22"/>
        </w:rPr>
        <w:t xml:space="preserve"> </w:t>
      </w:r>
      <w:r w:rsidR="006068BC" w:rsidRPr="00D33936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685115" w:rsidRDefault="00A01291" w:rsidP="00D33936">
      <w:pPr>
        <w:pStyle w:val="ConsPlusNonformat"/>
        <w:spacing w:line="276" w:lineRule="auto"/>
        <w:ind w:firstLine="709"/>
        <w:contextualSpacing/>
        <w:rPr>
          <w:rFonts w:ascii="Times New Roman" w:hAnsi="Times New Roman" w:cs="Times New Roman"/>
          <w:sz w:val="22"/>
          <w:szCs w:val="22"/>
          <w:vertAlign w:val="subscript"/>
        </w:rPr>
      </w:pPr>
      <w:r w:rsidRPr="00D33936">
        <w:rPr>
          <w:rFonts w:ascii="Times New Roman" w:hAnsi="Times New Roman" w:cs="Times New Roman"/>
          <w:sz w:val="22"/>
          <w:szCs w:val="22"/>
        </w:rPr>
        <w:t xml:space="preserve"> </w:t>
      </w:r>
      <w:r w:rsidR="00B53B6A" w:rsidRPr="00D33936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315F94">
        <w:rPr>
          <w:rFonts w:ascii="Times New Roman" w:hAnsi="Times New Roman" w:cs="Times New Roman"/>
          <w:sz w:val="22"/>
          <w:szCs w:val="22"/>
        </w:rPr>
        <w:t>1</w:t>
      </w:r>
      <w:r w:rsidR="000B1C65">
        <w:rPr>
          <w:rFonts w:ascii="Times New Roman" w:hAnsi="Times New Roman" w:cs="Times New Roman"/>
          <w:sz w:val="22"/>
          <w:szCs w:val="22"/>
        </w:rPr>
        <w:t>57154</w:t>
      </w:r>
      <w:r w:rsidR="00685115" w:rsidRPr="00D33936">
        <w:rPr>
          <w:rFonts w:ascii="Times New Roman" w:hAnsi="Times New Roman" w:cs="Times New Roman"/>
          <w:sz w:val="22"/>
          <w:szCs w:val="22"/>
          <w:vertAlign w:val="subscript"/>
        </w:rPr>
        <w:t>план</w:t>
      </w:r>
    </w:p>
    <w:p w:rsidR="00D33936" w:rsidRPr="00D33936" w:rsidRDefault="00D33936" w:rsidP="00D33936">
      <w:pPr>
        <w:pStyle w:val="ConsPlusNonformat"/>
        <w:spacing w:line="276" w:lineRule="auto"/>
        <w:ind w:firstLine="709"/>
        <w:contextualSpacing/>
        <w:rPr>
          <w:rFonts w:ascii="Times New Roman" w:hAnsi="Times New Roman" w:cs="Times New Roman"/>
          <w:sz w:val="22"/>
          <w:szCs w:val="22"/>
        </w:rPr>
      </w:pPr>
    </w:p>
    <w:p w:rsidR="00685115" w:rsidRPr="00D33936" w:rsidRDefault="00644031" w:rsidP="00D3393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936">
        <w:rPr>
          <w:rFonts w:ascii="Times New Roman" w:hAnsi="Times New Roman" w:cs="Times New Roman"/>
          <w:sz w:val="24"/>
          <w:szCs w:val="24"/>
        </w:rPr>
        <w:t>б</w:t>
      </w:r>
      <w:r w:rsidR="00685115" w:rsidRPr="00D33936">
        <w:rPr>
          <w:rFonts w:ascii="Times New Roman" w:hAnsi="Times New Roman" w:cs="Times New Roman"/>
          <w:sz w:val="24"/>
          <w:szCs w:val="24"/>
        </w:rPr>
        <w:t>)</w:t>
      </w:r>
      <w:r w:rsidR="002E3131">
        <w:rPr>
          <w:rFonts w:ascii="Times New Roman" w:hAnsi="Times New Roman" w:cs="Times New Roman"/>
          <w:sz w:val="24"/>
          <w:szCs w:val="24"/>
        </w:rPr>
        <w:t>  </w:t>
      </w:r>
      <w:r w:rsidR="00AE018D">
        <w:rPr>
          <w:rFonts w:ascii="Times New Roman" w:hAnsi="Times New Roman" w:cs="Times New Roman"/>
          <w:sz w:val="24"/>
          <w:szCs w:val="24"/>
        </w:rPr>
        <w:t>п</w:t>
      </w:r>
      <w:r w:rsidR="00AE018D" w:rsidRPr="007D5896">
        <w:rPr>
          <w:rFonts w:ascii="Times New Roman" w:hAnsi="Times New Roman" w:cs="Times New Roman"/>
          <w:sz w:val="24"/>
          <w:szCs w:val="24"/>
        </w:rPr>
        <w:t>осещения библиотек (в стационарных условиях, вне стационара, число обращений к библиотеке удаленных пользователей</w:t>
      </w:r>
      <w:r w:rsidR="00AE018D">
        <w:rPr>
          <w:rFonts w:ascii="Times New Roman" w:hAnsi="Times New Roman" w:cs="Times New Roman"/>
          <w:sz w:val="24"/>
          <w:szCs w:val="24"/>
        </w:rPr>
        <w:t>)</w:t>
      </w:r>
      <w:r w:rsidR="00685115" w:rsidRPr="00D33936">
        <w:rPr>
          <w:rFonts w:ascii="Times New Roman" w:hAnsi="Times New Roman" w:cs="Times New Roman"/>
          <w:sz w:val="24"/>
          <w:szCs w:val="24"/>
        </w:rPr>
        <w:t>:</w:t>
      </w:r>
    </w:p>
    <w:p w:rsidR="00685115" w:rsidRPr="00D33936" w:rsidRDefault="00A01291" w:rsidP="00D33936">
      <w:pPr>
        <w:pStyle w:val="ConsPlusNonformat"/>
        <w:spacing w:line="276" w:lineRule="auto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D33936">
        <w:rPr>
          <w:rFonts w:ascii="Times New Roman" w:hAnsi="Times New Roman" w:cs="Times New Roman"/>
          <w:sz w:val="24"/>
          <w:szCs w:val="24"/>
        </w:rPr>
        <w:t xml:space="preserve"> </w:t>
      </w:r>
      <w:r w:rsidR="00B53B6A" w:rsidRPr="00D33936">
        <w:rPr>
          <w:rFonts w:ascii="Times New Roman" w:hAnsi="Times New Roman" w:cs="Times New Roman"/>
          <w:sz w:val="24"/>
          <w:szCs w:val="24"/>
        </w:rPr>
        <w:t xml:space="preserve">       </w:t>
      </w:r>
      <w:r w:rsidR="00B53B6A" w:rsidRPr="00D33936">
        <w:rPr>
          <w:rFonts w:ascii="Times New Roman" w:hAnsi="Times New Roman" w:cs="Times New Roman"/>
          <w:sz w:val="22"/>
          <w:szCs w:val="22"/>
        </w:rPr>
        <w:t xml:space="preserve">    </w:t>
      </w:r>
      <w:r w:rsidR="00E118A8" w:rsidRPr="00D33936">
        <w:rPr>
          <w:rFonts w:ascii="Times New Roman" w:hAnsi="Times New Roman" w:cs="Times New Roman"/>
          <w:sz w:val="22"/>
          <w:szCs w:val="22"/>
        </w:rPr>
        <w:t xml:space="preserve">  </w:t>
      </w:r>
      <w:r w:rsidR="00737335">
        <w:rPr>
          <w:rFonts w:ascii="Times New Roman" w:hAnsi="Times New Roman" w:cs="Times New Roman"/>
          <w:sz w:val="22"/>
          <w:szCs w:val="22"/>
        </w:rPr>
        <w:t>1</w:t>
      </w:r>
      <w:r w:rsidR="00666CAB">
        <w:rPr>
          <w:rFonts w:ascii="Times New Roman" w:hAnsi="Times New Roman" w:cs="Times New Roman"/>
          <w:sz w:val="22"/>
          <w:szCs w:val="22"/>
        </w:rPr>
        <w:t>71288</w:t>
      </w:r>
      <w:r w:rsidR="00685115" w:rsidRPr="00D33936">
        <w:rPr>
          <w:rFonts w:ascii="Times New Roman" w:hAnsi="Times New Roman" w:cs="Times New Roman"/>
          <w:sz w:val="22"/>
          <w:szCs w:val="22"/>
          <w:vertAlign w:val="subscript"/>
        </w:rPr>
        <w:t>факт</w:t>
      </w:r>
    </w:p>
    <w:p w:rsidR="00685115" w:rsidRPr="00D33936" w:rsidRDefault="00E83778" w:rsidP="00D33936">
      <w:pPr>
        <w:pStyle w:val="ConsPlusNonformat"/>
        <w:spacing w:line="276" w:lineRule="auto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line id="_x0000_s1032" style="position:absolute;left:0;text-align:left;z-index:251669504" from="68.05pt,8.5pt" to="113.05pt,8.5pt"/>
        </w:pict>
      </w:r>
      <w:r w:rsidR="00685115" w:rsidRPr="00D33936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685115" w:rsidRPr="00D33936">
        <w:rPr>
          <w:rFonts w:ascii="Times New Roman" w:hAnsi="Times New Roman" w:cs="Times New Roman"/>
          <w:sz w:val="22"/>
          <w:szCs w:val="22"/>
          <w:vertAlign w:val="subscript"/>
        </w:rPr>
        <w:t>ц</w:t>
      </w:r>
      <w:r w:rsidR="00685115" w:rsidRPr="00D33936">
        <w:rPr>
          <w:rFonts w:ascii="Times New Roman" w:hAnsi="Times New Roman" w:cs="Times New Roman"/>
          <w:sz w:val="22"/>
          <w:szCs w:val="22"/>
        </w:rPr>
        <w:t xml:space="preserve">  =</w:t>
      </w:r>
      <w:r w:rsidR="00B53B6A" w:rsidRPr="00D33936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D33936">
        <w:rPr>
          <w:rFonts w:ascii="Times New Roman" w:hAnsi="Times New Roman" w:cs="Times New Roman"/>
          <w:sz w:val="22"/>
          <w:szCs w:val="22"/>
        </w:rPr>
        <w:t xml:space="preserve"> </w:t>
      </w:r>
      <w:r w:rsidR="00685115" w:rsidRPr="00D33936">
        <w:rPr>
          <w:rFonts w:ascii="Times New Roman" w:hAnsi="Times New Roman" w:cs="Times New Roman"/>
          <w:sz w:val="22"/>
          <w:szCs w:val="22"/>
          <w:lang w:val="en-US"/>
        </w:rPr>
        <w:t>x</w:t>
      </w:r>
      <w:r w:rsidR="00685115" w:rsidRPr="00D33936">
        <w:rPr>
          <w:rFonts w:ascii="Times New Roman" w:hAnsi="Times New Roman" w:cs="Times New Roman"/>
          <w:sz w:val="22"/>
          <w:szCs w:val="22"/>
        </w:rPr>
        <w:t xml:space="preserve"> 100 %=</w:t>
      </w:r>
      <w:r w:rsidR="00932FF6">
        <w:rPr>
          <w:rFonts w:ascii="Times New Roman" w:hAnsi="Times New Roman" w:cs="Times New Roman"/>
          <w:sz w:val="22"/>
          <w:szCs w:val="22"/>
        </w:rPr>
        <w:t>1</w:t>
      </w:r>
      <w:r w:rsidR="00666CAB">
        <w:rPr>
          <w:rFonts w:ascii="Times New Roman" w:hAnsi="Times New Roman" w:cs="Times New Roman"/>
          <w:sz w:val="22"/>
          <w:szCs w:val="22"/>
        </w:rPr>
        <w:t>14,7</w:t>
      </w:r>
      <w:r w:rsidR="00685115" w:rsidRPr="00D33936">
        <w:rPr>
          <w:rFonts w:ascii="Times New Roman" w:hAnsi="Times New Roman" w:cs="Times New Roman"/>
          <w:sz w:val="22"/>
          <w:szCs w:val="22"/>
        </w:rPr>
        <w:t>%;</w:t>
      </w:r>
    </w:p>
    <w:p w:rsidR="00685115" w:rsidRDefault="00B53B6A" w:rsidP="00D33936">
      <w:pPr>
        <w:pStyle w:val="ConsPlusNonformat"/>
        <w:spacing w:line="276" w:lineRule="auto"/>
        <w:ind w:firstLine="709"/>
        <w:contextualSpacing/>
        <w:rPr>
          <w:rFonts w:ascii="Times New Roman" w:hAnsi="Times New Roman" w:cs="Times New Roman"/>
          <w:sz w:val="22"/>
          <w:szCs w:val="22"/>
          <w:vertAlign w:val="subscript"/>
        </w:rPr>
      </w:pPr>
      <w:r w:rsidRPr="00D33936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A01291" w:rsidRPr="00D33936">
        <w:rPr>
          <w:rFonts w:ascii="Times New Roman" w:hAnsi="Times New Roman" w:cs="Times New Roman"/>
          <w:sz w:val="22"/>
          <w:szCs w:val="22"/>
        </w:rPr>
        <w:t>1</w:t>
      </w:r>
      <w:r w:rsidR="000B1C65">
        <w:rPr>
          <w:rFonts w:ascii="Times New Roman" w:hAnsi="Times New Roman" w:cs="Times New Roman"/>
          <w:sz w:val="22"/>
          <w:szCs w:val="22"/>
        </w:rPr>
        <w:t>49275</w:t>
      </w:r>
      <w:r w:rsidR="00685115" w:rsidRPr="00D33936">
        <w:rPr>
          <w:rFonts w:ascii="Times New Roman" w:hAnsi="Times New Roman" w:cs="Times New Roman"/>
          <w:sz w:val="22"/>
          <w:szCs w:val="22"/>
          <w:vertAlign w:val="subscript"/>
        </w:rPr>
        <w:t>план</w:t>
      </w:r>
    </w:p>
    <w:p w:rsidR="00D33936" w:rsidRPr="00D33936" w:rsidRDefault="00D33936" w:rsidP="00D33936">
      <w:pPr>
        <w:pStyle w:val="ConsPlusNonformat"/>
        <w:spacing w:line="276" w:lineRule="auto"/>
        <w:ind w:firstLine="709"/>
        <w:contextualSpacing/>
        <w:rPr>
          <w:rFonts w:ascii="Times New Roman" w:hAnsi="Times New Roman" w:cs="Times New Roman"/>
          <w:sz w:val="22"/>
          <w:szCs w:val="22"/>
        </w:rPr>
      </w:pPr>
    </w:p>
    <w:p w:rsidR="00685115" w:rsidRPr="00D33936" w:rsidRDefault="00315F94" w:rsidP="00D33936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85115" w:rsidRPr="00D33936">
        <w:rPr>
          <w:rFonts w:ascii="Times New Roman" w:hAnsi="Times New Roman" w:cs="Times New Roman"/>
          <w:sz w:val="24"/>
          <w:szCs w:val="24"/>
        </w:rPr>
        <w:t>)</w:t>
      </w:r>
      <w:r w:rsidR="002E3131">
        <w:rPr>
          <w:rFonts w:ascii="Times New Roman" w:hAnsi="Times New Roman" w:cs="Times New Roman"/>
          <w:sz w:val="24"/>
          <w:szCs w:val="24"/>
        </w:rPr>
        <w:t>  </w:t>
      </w:r>
      <w:r w:rsidR="0098119A">
        <w:rPr>
          <w:rFonts w:ascii="Times New Roman" w:hAnsi="Times New Roman" w:cs="Times New Roman"/>
          <w:sz w:val="24"/>
          <w:szCs w:val="24"/>
        </w:rPr>
        <w:t>п</w:t>
      </w:r>
      <w:r w:rsidR="0098119A" w:rsidRPr="007D5896">
        <w:rPr>
          <w:rFonts w:ascii="Times New Roman" w:hAnsi="Times New Roman" w:cs="Times New Roman"/>
          <w:sz w:val="24"/>
          <w:szCs w:val="24"/>
        </w:rPr>
        <w:t xml:space="preserve">осещения  мероприятий, проводимых  </w:t>
      </w:r>
      <w:r w:rsidR="0098119A" w:rsidRPr="007D5896">
        <w:rPr>
          <w:rFonts w:ascii="Times New Roman" w:hAnsi="Times New Roman" w:cs="Times New Roman"/>
          <w:color w:val="000000"/>
          <w:sz w:val="24"/>
          <w:szCs w:val="24"/>
        </w:rPr>
        <w:t>МБУ ДО «ДШИ»</w:t>
      </w:r>
      <w:r w:rsidR="00685115" w:rsidRPr="00D3393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85115" w:rsidRPr="00D33936" w:rsidRDefault="00F210A0" w:rsidP="00D33936">
      <w:pPr>
        <w:pStyle w:val="ConsPlusNonformat"/>
        <w:spacing w:line="276" w:lineRule="auto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D33936">
        <w:rPr>
          <w:rFonts w:ascii="Times New Roman" w:hAnsi="Times New Roman" w:cs="Times New Roman"/>
          <w:sz w:val="22"/>
          <w:szCs w:val="22"/>
        </w:rPr>
        <w:t xml:space="preserve">  </w:t>
      </w:r>
      <w:r w:rsidR="00B53B6A" w:rsidRPr="00D33936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666CAB">
        <w:rPr>
          <w:rFonts w:ascii="Times New Roman" w:hAnsi="Times New Roman" w:cs="Times New Roman"/>
          <w:sz w:val="22"/>
          <w:szCs w:val="22"/>
        </w:rPr>
        <w:t>3418</w:t>
      </w:r>
      <w:r w:rsidR="00685115" w:rsidRPr="00D33936">
        <w:rPr>
          <w:rFonts w:ascii="Times New Roman" w:hAnsi="Times New Roman" w:cs="Times New Roman"/>
          <w:sz w:val="22"/>
          <w:szCs w:val="22"/>
          <w:vertAlign w:val="subscript"/>
        </w:rPr>
        <w:t>факт</w:t>
      </w:r>
    </w:p>
    <w:p w:rsidR="00685115" w:rsidRPr="00D33936" w:rsidRDefault="00E83778" w:rsidP="00D33936">
      <w:pPr>
        <w:pStyle w:val="ConsPlusNonformat"/>
        <w:spacing w:line="276" w:lineRule="auto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line id="_x0000_s1029" style="position:absolute;left:0;text-align:left;z-index:251663360" from="68.05pt,8.5pt" to="113.05pt,8.5pt"/>
        </w:pict>
      </w:r>
      <w:r w:rsidR="00685115" w:rsidRPr="00D33936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685115" w:rsidRPr="00D33936">
        <w:rPr>
          <w:rFonts w:ascii="Times New Roman" w:hAnsi="Times New Roman" w:cs="Times New Roman"/>
          <w:sz w:val="22"/>
          <w:szCs w:val="22"/>
          <w:vertAlign w:val="subscript"/>
        </w:rPr>
        <w:t>ц</w:t>
      </w:r>
      <w:r w:rsidR="00685115" w:rsidRPr="00D33936">
        <w:rPr>
          <w:rFonts w:ascii="Times New Roman" w:hAnsi="Times New Roman" w:cs="Times New Roman"/>
          <w:sz w:val="22"/>
          <w:szCs w:val="22"/>
        </w:rPr>
        <w:t xml:space="preserve">  =</w:t>
      </w:r>
      <w:r w:rsidR="00B53B6A" w:rsidRPr="00D33936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D33936">
        <w:rPr>
          <w:rFonts w:ascii="Times New Roman" w:hAnsi="Times New Roman" w:cs="Times New Roman"/>
          <w:sz w:val="22"/>
          <w:szCs w:val="22"/>
        </w:rPr>
        <w:t xml:space="preserve"> </w:t>
      </w:r>
      <w:r w:rsidR="00685115" w:rsidRPr="00D33936">
        <w:rPr>
          <w:rFonts w:ascii="Times New Roman" w:hAnsi="Times New Roman" w:cs="Times New Roman"/>
          <w:sz w:val="22"/>
          <w:szCs w:val="22"/>
          <w:lang w:val="en-US"/>
        </w:rPr>
        <w:t>x</w:t>
      </w:r>
      <w:r w:rsidR="00685115" w:rsidRPr="00D33936">
        <w:rPr>
          <w:rFonts w:ascii="Times New Roman" w:hAnsi="Times New Roman" w:cs="Times New Roman"/>
          <w:sz w:val="22"/>
          <w:szCs w:val="22"/>
        </w:rPr>
        <w:t xml:space="preserve"> 100 %=</w:t>
      </w:r>
      <w:r w:rsidR="00616DD9">
        <w:rPr>
          <w:rFonts w:ascii="Times New Roman" w:hAnsi="Times New Roman" w:cs="Times New Roman"/>
          <w:sz w:val="22"/>
          <w:szCs w:val="22"/>
        </w:rPr>
        <w:t>1</w:t>
      </w:r>
      <w:r w:rsidR="00666CAB">
        <w:rPr>
          <w:rFonts w:ascii="Times New Roman" w:hAnsi="Times New Roman" w:cs="Times New Roman"/>
          <w:sz w:val="22"/>
          <w:szCs w:val="22"/>
        </w:rPr>
        <w:t>51</w:t>
      </w:r>
      <w:r w:rsidR="00685115" w:rsidRPr="00D33936">
        <w:rPr>
          <w:rFonts w:ascii="Times New Roman" w:hAnsi="Times New Roman" w:cs="Times New Roman"/>
          <w:sz w:val="22"/>
          <w:szCs w:val="22"/>
        </w:rPr>
        <w:t>%</w:t>
      </w:r>
      <w:r w:rsidR="00E4599B">
        <w:rPr>
          <w:rFonts w:ascii="Times New Roman" w:hAnsi="Times New Roman" w:cs="Times New Roman"/>
          <w:sz w:val="22"/>
          <w:szCs w:val="22"/>
        </w:rPr>
        <w:t>;</w:t>
      </w:r>
    </w:p>
    <w:p w:rsidR="00685115" w:rsidRDefault="00B53B6A" w:rsidP="00D33936">
      <w:pPr>
        <w:pStyle w:val="ConsPlusNonformat"/>
        <w:spacing w:line="276" w:lineRule="auto"/>
        <w:ind w:firstLine="709"/>
        <w:contextualSpacing/>
        <w:rPr>
          <w:rFonts w:ascii="Times New Roman" w:hAnsi="Times New Roman" w:cs="Times New Roman"/>
          <w:sz w:val="22"/>
          <w:szCs w:val="22"/>
          <w:vertAlign w:val="subscript"/>
        </w:rPr>
      </w:pPr>
      <w:r w:rsidRPr="00D33936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666CAB">
        <w:rPr>
          <w:rFonts w:ascii="Times New Roman" w:hAnsi="Times New Roman" w:cs="Times New Roman"/>
          <w:sz w:val="22"/>
          <w:szCs w:val="22"/>
        </w:rPr>
        <w:t>2264</w:t>
      </w:r>
      <w:r w:rsidR="00685115" w:rsidRPr="00D33936">
        <w:rPr>
          <w:rFonts w:ascii="Times New Roman" w:hAnsi="Times New Roman" w:cs="Times New Roman"/>
          <w:sz w:val="22"/>
          <w:szCs w:val="22"/>
          <w:vertAlign w:val="subscript"/>
        </w:rPr>
        <w:t>план</w:t>
      </w:r>
    </w:p>
    <w:p w:rsidR="00D33936" w:rsidRPr="00D33936" w:rsidRDefault="00D33936" w:rsidP="00D33936">
      <w:pPr>
        <w:pStyle w:val="ConsPlusNonformat"/>
        <w:spacing w:line="276" w:lineRule="auto"/>
        <w:ind w:firstLine="709"/>
        <w:contextualSpacing/>
        <w:rPr>
          <w:rFonts w:ascii="Times New Roman" w:hAnsi="Times New Roman" w:cs="Times New Roman"/>
          <w:sz w:val="22"/>
          <w:szCs w:val="22"/>
        </w:rPr>
      </w:pPr>
    </w:p>
    <w:p w:rsidR="00E118A8" w:rsidRPr="00D33936" w:rsidRDefault="00315F94" w:rsidP="00D33936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685115" w:rsidRPr="00D33936">
        <w:rPr>
          <w:rFonts w:ascii="Times New Roman" w:eastAsia="Calibri" w:hAnsi="Times New Roman" w:cs="Times New Roman"/>
          <w:sz w:val="24"/>
          <w:szCs w:val="24"/>
        </w:rPr>
        <w:t>)</w:t>
      </w:r>
      <w:r w:rsidR="00E118A8" w:rsidRPr="00D3393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8119A">
        <w:rPr>
          <w:rFonts w:ascii="Times New Roman" w:eastAsia="Calibri" w:hAnsi="Times New Roman" w:cs="Times New Roman"/>
          <w:sz w:val="24"/>
          <w:szCs w:val="24"/>
        </w:rPr>
        <w:t>к</w:t>
      </w:r>
      <w:r w:rsidR="0098119A" w:rsidRPr="00567D4E">
        <w:rPr>
          <w:rFonts w:ascii="Times New Roman" w:hAnsi="Times New Roman" w:cs="Times New Roman"/>
          <w:color w:val="000000"/>
          <w:sz w:val="24"/>
          <w:szCs w:val="24"/>
        </w:rPr>
        <w:t>оличеств</w:t>
      </w:r>
      <w:r w:rsidR="0098119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98119A" w:rsidRPr="00567D4E">
        <w:rPr>
          <w:rFonts w:ascii="Times New Roman" w:hAnsi="Times New Roman" w:cs="Times New Roman"/>
          <w:color w:val="000000"/>
          <w:sz w:val="24"/>
          <w:szCs w:val="24"/>
        </w:rPr>
        <w:t xml:space="preserve"> оформленных объектов культурного наследия,</w:t>
      </w:r>
      <w:r w:rsidR="0098119A" w:rsidRPr="00567D4E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Хасанского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="00E118A8" w:rsidRPr="00D3393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118A8" w:rsidRPr="00D33936" w:rsidRDefault="00E118A8" w:rsidP="00D33936">
      <w:pPr>
        <w:pStyle w:val="ConsPlusNonformat"/>
        <w:spacing w:line="276" w:lineRule="auto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D3393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37335">
        <w:rPr>
          <w:rFonts w:ascii="Times New Roman" w:hAnsi="Times New Roman" w:cs="Times New Roman"/>
          <w:sz w:val="24"/>
          <w:szCs w:val="24"/>
        </w:rPr>
        <w:t xml:space="preserve"> </w:t>
      </w:r>
      <w:r w:rsidR="00AE401E">
        <w:rPr>
          <w:rFonts w:ascii="Times New Roman" w:hAnsi="Times New Roman" w:cs="Times New Roman"/>
          <w:sz w:val="24"/>
          <w:szCs w:val="24"/>
        </w:rPr>
        <w:t xml:space="preserve">   </w:t>
      </w:r>
      <w:r w:rsidR="00666CAB">
        <w:rPr>
          <w:rFonts w:ascii="Times New Roman" w:hAnsi="Times New Roman" w:cs="Times New Roman"/>
          <w:sz w:val="24"/>
          <w:szCs w:val="24"/>
        </w:rPr>
        <w:t>4</w:t>
      </w:r>
      <w:r w:rsidRPr="00D33936">
        <w:rPr>
          <w:rFonts w:ascii="Times New Roman" w:hAnsi="Times New Roman" w:cs="Times New Roman"/>
          <w:sz w:val="22"/>
          <w:szCs w:val="22"/>
          <w:vertAlign w:val="subscript"/>
        </w:rPr>
        <w:t>факт</w:t>
      </w:r>
    </w:p>
    <w:p w:rsidR="00E118A8" w:rsidRPr="00D33936" w:rsidRDefault="00E83778" w:rsidP="00D33936">
      <w:pPr>
        <w:pStyle w:val="ConsPlusNonformat"/>
        <w:spacing w:line="276" w:lineRule="auto"/>
        <w:ind w:firstLine="709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E83778">
        <w:rPr>
          <w:rFonts w:ascii="Times New Roman" w:hAnsi="Times New Roman" w:cs="Times New Roman"/>
          <w:noProof/>
          <w:sz w:val="22"/>
          <w:szCs w:val="22"/>
        </w:rPr>
        <w:pict>
          <v:line id="_x0000_s1039" style="position:absolute;left:0;text-align:left;z-index:251683840" from="68.05pt,8.5pt" to="113.05pt,8.5pt"/>
        </w:pict>
      </w:r>
      <w:r w:rsidR="00E118A8" w:rsidRPr="00D33936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E118A8" w:rsidRPr="00D33936">
        <w:rPr>
          <w:rFonts w:ascii="Times New Roman" w:hAnsi="Times New Roman" w:cs="Times New Roman"/>
          <w:sz w:val="22"/>
          <w:szCs w:val="22"/>
          <w:vertAlign w:val="subscript"/>
        </w:rPr>
        <w:t>ц</w:t>
      </w:r>
      <w:r w:rsidR="00E118A8" w:rsidRPr="00D33936">
        <w:rPr>
          <w:rFonts w:ascii="Times New Roman" w:hAnsi="Times New Roman" w:cs="Times New Roman"/>
          <w:sz w:val="22"/>
          <w:szCs w:val="22"/>
        </w:rPr>
        <w:t xml:space="preserve">  =                     </w:t>
      </w:r>
      <w:r w:rsidR="00D33936">
        <w:rPr>
          <w:rFonts w:ascii="Times New Roman" w:hAnsi="Times New Roman" w:cs="Times New Roman"/>
          <w:sz w:val="22"/>
          <w:szCs w:val="22"/>
        </w:rPr>
        <w:t xml:space="preserve"> </w:t>
      </w:r>
      <w:r w:rsidR="00E118A8" w:rsidRPr="00D33936">
        <w:rPr>
          <w:rFonts w:ascii="Times New Roman" w:hAnsi="Times New Roman" w:cs="Times New Roman"/>
          <w:sz w:val="22"/>
          <w:szCs w:val="22"/>
          <w:lang w:val="en-US"/>
        </w:rPr>
        <w:t>x</w:t>
      </w:r>
      <w:r w:rsidR="00E118A8" w:rsidRPr="00D33936">
        <w:rPr>
          <w:rFonts w:ascii="Times New Roman" w:hAnsi="Times New Roman" w:cs="Times New Roman"/>
          <w:sz w:val="22"/>
          <w:szCs w:val="22"/>
        </w:rPr>
        <w:t xml:space="preserve"> 100 % =</w:t>
      </w:r>
      <w:r w:rsidR="00666CAB">
        <w:rPr>
          <w:rFonts w:ascii="Times New Roman" w:hAnsi="Times New Roman" w:cs="Times New Roman"/>
          <w:sz w:val="22"/>
          <w:szCs w:val="22"/>
        </w:rPr>
        <w:t>66,7</w:t>
      </w:r>
      <w:r w:rsidR="00E118A8" w:rsidRPr="00D33936">
        <w:rPr>
          <w:rFonts w:ascii="Times New Roman" w:hAnsi="Times New Roman" w:cs="Times New Roman"/>
          <w:sz w:val="22"/>
          <w:szCs w:val="22"/>
        </w:rPr>
        <w:t>%</w:t>
      </w:r>
      <w:r w:rsidR="00E4599B">
        <w:rPr>
          <w:rFonts w:ascii="Times New Roman" w:hAnsi="Times New Roman" w:cs="Times New Roman"/>
          <w:sz w:val="22"/>
          <w:szCs w:val="22"/>
        </w:rPr>
        <w:t>;</w:t>
      </w:r>
    </w:p>
    <w:p w:rsidR="00E118A8" w:rsidRPr="00D33936" w:rsidRDefault="00E118A8" w:rsidP="00D33936">
      <w:pPr>
        <w:pStyle w:val="ConsPlusNonformat"/>
        <w:spacing w:line="276" w:lineRule="auto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D33936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737335">
        <w:rPr>
          <w:rFonts w:ascii="Times New Roman" w:hAnsi="Times New Roman" w:cs="Times New Roman"/>
          <w:sz w:val="22"/>
          <w:szCs w:val="22"/>
        </w:rPr>
        <w:t xml:space="preserve">  </w:t>
      </w:r>
      <w:r w:rsidR="00AE401E">
        <w:rPr>
          <w:rFonts w:ascii="Times New Roman" w:hAnsi="Times New Roman" w:cs="Times New Roman"/>
          <w:sz w:val="22"/>
          <w:szCs w:val="22"/>
        </w:rPr>
        <w:t xml:space="preserve">   </w:t>
      </w:r>
      <w:r w:rsidR="00666CAB">
        <w:rPr>
          <w:rFonts w:ascii="Times New Roman" w:hAnsi="Times New Roman" w:cs="Times New Roman"/>
          <w:sz w:val="22"/>
          <w:szCs w:val="22"/>
        </w:rPr>
        <w:t>6</w:t>
      </w:r>
      <w:r w:rsidRPr="00D33936">
        <w:rPr>
          <w:rFonts w:ascii="Times New Roman" w:hAnsi="Times New Roman" w:cs="Times New Roman"/>
          <w:sz w:val="22"/>
          <w:szCs w:val="22"/>
          <w:vertAlign w:val="subscript"/>
        </w:rPr>
        <w:t>план</w:t>
      </w:r>
    </w:p>
    <w:p w:rsidR="00E118A8" w:rsidRPr="00D33936" w:rsidRDefault="00685115" w:rsidP="00D33936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93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856FB" w:rsidRDefault="00A856FB" w:rsidP="00DA7992">
      <w:pPr>
        <w:pStyle w:val="ConsPlusCell"/>
        <w:tabs>
          <w:tab w:val="left" w:pos="709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5F94">
        <w:rPr>
          <w:rFonts w:ascii="Times New Roman" w:hAnsi="Times New Roman" w:cs="Times New Roman"/>
          <w:sz w:val="24"/>
          <w:szCs w:val="24"/>
        </w:rPr>
        <w:t>д</w:t>
      </w:r>
      <w:r w:rsidRPr="00D339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  </w:t>
      </w:r>
      <w:r w:rsidR="00BA4F38">
        <w:rPr>
          <w:rFonts w:ascii="Times New Roman" w:hAnsi="Times New Roman" w:cs="Times New Roman"/>
          <w:sz w:val="24"/>
          <w:szCs w:val="24"/>
        </w:rPr>
        <w:t>к</w:t>
      </w:r>
      <w:r w:rsidR="00BA4F38" w:rsidRPr="002B04BB">
        <w:rPr>
          <w:rFonts w:ascii="Times New Roman" w:hAnsi="Times New Roman" w:cs="Times New Roman"/>
          <w:sz w:val="24"/>
          <w:szCs w:val="24"/>
        </w:rPr>
        <w:t xml:space="preserve">оличество отремонтированных </w:t>
      </w:r>
      <w:r w:rsidR="00BA4F38" w:rsidRPr="002B04BB">
        <w:rPr>
          <w:rFonts w:ascii="Times New Roman" w:hAnsi="Times New Roman" w:cs="Times New Roman"/>
          <w:color w:val="000000"/>
          <w:sz w:val="24"/>
          <w:szCs w:val="24"/>
        </w:rPr>
        <w:t>объектов культурного наследия,</w:t>
      </w:r>
      <w:r w:rsidR="00BA4F38" w:rsidRPr="002B04BB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Хасанского муниципального </w:t>
      </w:r>
      <w:r w:rsidR="00315F94">
        <w:rPr>
          <w:rFonts w:ascii="Times New Roman" w:hAnsi="Times New Roman" w:cs="Times New Roman"/>
          <w:sz w:val="24"/>
          <w:szCs w:val="24"/>
        </w:rPr>
        <w:t>округа</w:t>
      </w:r>
      <w:r w:rsidRPr="00D33936">
        <w:rPr>
          <w:rFonts w:ascii="Times New Roman" w:hAnsi="Times New Roman" w:cs="Times New Roman"/>
          <w:sz w:val="24"/>
          <w:szCs w:val="24"/>
        </w:rPr>
        <w:t>:</w:t>
      </w:r>
    </w:p>
    <w:p w:rsidR="00A856FB" w:rsidRPr="00D33936" w:rsidRDefault="00172B77" w:rsidP="00A856FB">
      <w:pPr>
        <w:pStyle w:val="ConsPlusNonformat"/>
        <w:spacing w:line="276" w:lineRule="auto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856FB" w:rsidRPr="00D33936">
        <w:rPr>
          <w:rFonts w:ascii="Times New Roman" w:hAnsi="Times New Roman" w:cs="Times New Roman"/>
          <w:sz w:val="22"/>
          <w:szCs w:val="22"/>
        </w:rPr>
        <w:t xml:space="preserve">          </w:t>
      </w:r>
      <w:r w:rsidR="00BA4F38">
        <w:rPr>
          <w:rFonts w:ascii="Times New Roman" w:hAnsi="Times New Roman" w:cs="Times New Roman"/>
          <w:sz w:val="22"/>
          <w:szCs w:val="22"/>
        </w:rPr>
        <w:t xml:space="preserve">     </w:t>
      </w:r>
      <w:r w:rsidR="00666CAB">
        <w:rPr>
          <w:rFonts w:ascii="Times New Roman" w:hAnsi="Times New Roman" w:cs="Times New Roman"/>
          <w:sz w:val="22"/>
          <w:szCs w:val="22"/>
        </w:rPr>
        <w:t>4</w:t>
      </w:r>
      <w:r w:rsidR="00A856FB" w:rsidRPr="00D33936">
        <w:rPr>
          <w:rFonts w:ascii="Times New Roman" w:hAnsi="Times New Roman" w:cs="Times New Roman"/>
          <w:sz w:val="22"/>
          <w:szCs w:val="22"/>
          <w:vertAlign w:val="subscript"/>
        </w:rPr>
        <w:t>факт</w:t>
      </w:r>
    </w:p>
    <w:p w:rsidR="00A856FB" w:rsidRPr="00D33936" w:rsidRDefault="00E83778" w:rsidP="00A856FB">
      <w:pPr>
        <w:pStyle w:val="ConsPlusNonformat"/>
        <w:spacing w:line="276" w:lineRule="auto"/>
        <w:ind w:firstLine="709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E83778">
        <w:rPr>
          <w:rFonts w:ascii="Times New Roman" w:hAnsi="Times New Roman" w:cs="Times New Roman"/>
          <w:noProof/>
          <w:sz w:val="22"/>
          <w:szCs w:val="22"/>
        </w:rPr>
        <w:pict>
          <v:line id="_x0000_s1047" style="position:absolute;left:0;text-align:left;z-index:251698176" from="68.05pt,8.5pt" to="113.05pt,8.5pt"/>
        </w:pict>
      </w:r>
      <w:r w:rsidR="00A856FB" w:rsidRPr="00D33936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A856FB" w:rsidRPr="00D33936">
        <w:rPr>
          <w:rFonts w:ascii="Times New Roman" w:hAnsi="Times New Roman" w:cs="Times New Roman"/>
          <w:sz w:val="22"/>
          <w:szCs w:val="22"/>
          <w:vertAlign w:val="subscript"/>
        </w:rPr>
        <w:t>ц</w:t>
      </w:r>
      <w:r w:rsidR="00A856FB" w:rsidRPr="00D33936">
        <w:rPr>
          <w:rFonts w:ascii="Times New Roman" w:hAnsi="Times New Roman" w:cs="Times New Roman"/>
          <w:sz w:val="22"/>
          <w:szCs w:val="22"/>
        </w:rPr>
        <w:t xml:space="preserve">  =                     </w:t>
      </w:r>
      <w:r w:rsidR="00A856FB">
        <w:rPr>
          <w:rFonts w:ascii="Times New Roman" w:hAnsi="Times New Roman" w:cs="Times New Roman"/>
          <w:sz w:val="22"/>
          <w:szCs w:val="22"/>
        </w:rPr>
        <w:t xml:space="preserve"> </w:t>
      </w:r>
      <w:r w:rsidR="00A856FB" w:rsidRPr="00D33936">
        <w:rPr>
          <w:rFonts w:ascii="Times New Roman" w:hAnsi="Times New Roman" w:cs="Times New Roman"/>
          <w:sz w:val="22"/>
          <w:szCs w:val="22"/>
          <w:lang w:val="en-US"/>
        </w:rPr>
        <w:t>x</w:t>
      </w:r>
      <w:r w:rsidR="00A856FB" w:rsidRPr="00D33936">
        <w:rPr>
          <w:rFonts w:ascii="Times New Roman" w:hAnsi="Times New Roman" w:cs="Times New Roman"/>
          <w:sz w:val="22"/>
          <w:szCs w:val="22"/>
        </w:rPr>
        <w:t xml:space="preserve"> 100 % =</w:t>
      </w:r>
      <w:r w:rsidR="00666CAB">
        <w:rPr>
          <w:rFonts w:ascii="Times New Roman" w:hAnsi="Times New Roman" w:cs="Times New Roman"/>
          <w:sz w:val="22"/>
          <w:szCs w:val="22"/>
        </w:rPr>
        <w:t>40</w:t>
      </w:r>
      <w:r w:rsidR="00CE4453">
        <w:rPr>
          <w:rFonts w:ascii="Times New Roman" w:hAnsi="Times New Roman" w:cs="Times New Roman"/>
          <w:sz w:val="22"/>
          <w:szCs w:val="22"/>
        </w:rPr>
        <w:t>0</w:t>
      </w:r>
      <w:r w:rsidR="00A856FB" w:rsidRPr="00D33936">
        <w:rPr>
          <w:rFonts w:ascii="Times New Roman" w:hAnsi="Times New Roman" w:cs="Times New Roman"/>
          <w:sz w:val="22"/>
          <w:szCs w:val="22"/>
        </w:rPr>
        <w:t>%</w:t>
      </w:r>
      <w:r w:rsidR="00A856FB">
        <w:rPr>
          <w:rFonts w:ascii="Times New Roman" w:hAnsi="Times New Roman" w:cs="Times New Roman"/>
          <w:sz w:val="22"/>
          <w:szCs w:val="22"/>
        </w:rPr>
        <w:t>;</w:t>
      </w:r>
    </w:p>
    <w:p w:rsidR="00A856FB" w:rsidRDefault="00A856FB" w:rsidP="00A856FB">
      <w:pPr>
        <w:pStyle w:val="ConsPlusNonformat"/>
        <w:spacing w:line="276" w:lineRule="auto"/>
        <w:ind w:firstLine="709"/>
        <w:contextualSpacing/>
        <w:rPr>
          <w:rFonts w:ascii="Times New Roman" w:hAnsi="Times New Roman" w:cs="Times New Roman"/>
          <w:sz w:val="22"/>
          <w:szCs w:val="22"/>
          <w:vertAlign w:val="subscript"/>
        </w:rPr>
      </w:pPr>
      <w:r w:rsidRPr="00D33936">
        <w:rPr>
          <w:rFonts w:ascii="Times New Roman" w:hAnsi="Times New Roman" w:cs="Times New Roman"/>
          <w:sz w:val="22"/>
          <w:szCs w:val="22"/>
        </w:rPr>
        <w:t xml:space="preserve">          </w:t>
      </w:r>
      <w:r w:rsidR="00BA4F38">
        <w:rPr>
          <w:rFonts w:ascii="Times New Roman" w:hAnsi="Times New Roman" w:cs="Times New Roman"/>
          <w:sz w:val="22"/>
          <w:szCs w:val="22"/>
        </w:rPr>
        <w:t xml:space="preserve">     </w:t>
      </w:r>
      <w:r w:rsidRPr="00D33936">
        <w:rPr>
          <w:rFonts w:ascii="Times New Roman" w:hAnsi="Times New Roman" w:cs="Times New Roman"/>
          <w:sz w:val="22"/>
          <w:szCs w:val="22"/>
        </w:rPr>
        <w:t xml:space="preserve"> 1</w:t>
      </w:r>
      <w:r w:rsidRPr="00D33936">
        <w:rPr>
          <w:rFonts w:ascii="Times New Roman" w:hAnsi="Times New Roman" w:cs="Times New Roman"/>
          <w:sz w:val="22"/>
          <w:szCs w:val="22"/>
          <w:vertAlign w:val="subscript"/>
        </w:rPr>
        <w:t>план</w:t>
      </w:r>
    </w:p>
    <w:p w:rsidR="005D6747" w:rsidRPr="005D6747" w:rsidRDefault="005D6747" w:rsidP="00D33936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5115" w:rsidRPr="00D33936" w:rsidRDefault="00685115" w:rsidP="00D33936">
      <w:pPr>
        <w:pStyle w:val="ConsPlusNonformat"/>
        <w:spacing w:line="276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936">
        <w:rPr>
          <w:rFonts w:ascii="Times New Roman" w:hAnsi="Times New Roman" w:cs="Times New Roman"/>
          <w:b/>
          <w:sz w:val="24"/>
          <w:szCs w:val="24"/>
        </w:rPr>
        <w:t xml:space="preserve">2. Расчет степени </w:t>
      </w:r>
      <w:r w:rsidR="00DA7992">
        <w:rPr>
          <w:rFonts w:ascii="Times New Roman" w:hAnsi="Times New Roman" w:cs="Times New Roman"/>
          <w:b/>
          <w:sz w:val="24"/>
          <w:szCs w:val="24"/>
        </w:rPr>
        <w:t>достижения задач муниципальной программы</w:t>
      </w:r>
      <w:r w:rsidRPr="00D33936">
        <w:rPr>
          <w:rFonts w:ascii="Times New Roman" w:hAnsi="Times New Roman" w:cs="Times New Roman"/>
          <w:b/>
          <w:sz w:val="24"/>
          <w:szCs w:val="24"/>
        </w:rPr>
        <w:t>:</w:t>
      </w:r>
    </w:p>
    <w:p w:rsidR="00DA7992" w:rsidRPr="00D33936" w:rsidRDefault="00DA7992" w:rsidP="00DA7992">
      <w:pPr>
        <w:tabs>
          <w:tab w:val="left" w:pos="993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</w:t>
      </w:r>
      <w:r w:rsidRPr="00D33936">
        <w:rPr>
          <w:rFonts w:ascii="Times New Roman" w:eastAsiaTheme="minorEastAsia" w:hAnsi="Times New Roman" w:cs="Times New Roman"/>
          <w:sz w:val="24"/>
          <w:szCs w:val="24"/>
        </w:rPr>
        <w:t>редне</w:t>
      </w:r>
      <w:r>
        <w:rPr>
          <w:rFonts w:ascii="Times New Roman" w:eastAsiaTheme="minorEastAsia" w:hAnsi="Times New Roman" w:cs="Times New Roman"/>
          <w:sz w:val="24"/>
          <w:szCs w:val="24"/>
        </w:rPr>
        <w:t>е</w:t>
      </w:r>
      <w:r w:rsidRPr="00D33936">
        <w:rPr>
          <w:rFonts w:ascii="Times New Roman" w:eastAsiaTheme="minorEastAsia" w:hAnsi="Times New Roman" w:cs="Times New Roman"/>
          <w:sz w:val="24"/>
          <w:szCs w:val="24"/>
        </w:rPr>
        <w:t xml:space="preserve"> значени</w:t>
      </w:r>
      <w:r>
        <w:rPr>
          <w:rFonts w:ascii="Times New Roman" w:eastAsiaTheme="minorEastAsia" w:hAnsi="Times New Roman" w:cs="Times New Roman"/>
          <w:sz w:val="24"/>
          <w:szCs w:val="24"/>
        </w:rPr>
        <w:t>е</w:t>
      </w:r>
      <w:r w:rsidRPr="00D33936">
        <w:rPr>
          <w:rFonts w:ascii="Times New Roman" w:eastAsiaTheme="minorEastAsia" w:hAnsi="Times New Roman" w:cs="Times New Roman"/>
          <w:sz w:val="24"/>
          <w:szCs w:val="24"/>
        </w:rPr>
        <w:t xml:space="preserve"> достижения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задач </w:t>
      </w:r>
      <w:r w:rsidRPr="00D33936">
        <w:rPr>
          <w:rFonts w:ascii="Times New Roman" w:eastAsiaTheme="minorEastAsia" w:hAnsi="Times New Roman" w:cs="Times New Roman"/>
          <w:sz w:val="24"/>
          <w:szCs w:val="24"/>
        </w:rPr>
        <w:t>муниципальной программы:</w:t>
      </w:r>
    </w:p>
    <w:p w:rsidR="00DA7992" w:rsidRPr="00DA7992" w:rsidRDefault="00DA7992" w:rsidP="00DA7992">
      <w:pPr>
        <w:pStyle w:val="ConsPlusNonformat"/>
        <w:spacing w:line="276" w:lineRule="auto"/>
        <w:ind w:firstLine="720"/>
        <w:rPr>
          <w:rFonts w:ascii="Times New Roman" w:hAnsi="Times New Roman" w:cs="Times New Roman"/>
          <w:sz w:val="22"/>
          <w:szCs w:val="22"/>
          <w:lang w:val="en-US"/>
        </w:rPr>
      </w:pPr>
      <w:r w:rsidRPr="00D33936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D33936">
        <w:rPr>
          <w:rFonts w:ascii="Times New Roman" w:hAnsi="Times New Roman" w:cs="Times New Roman"/>
          <w:sz w:val="22"/>
          <w:szCs w:val="22"/>
          <w:lang w:val="en-US"/>
        </w:rPr>
        <w:t>SUM</w:t>
      </w:r>
      <w:r w:rsidRPr="00DA799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D33936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DA799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D33936">
        <w:rPr>
          <w:rFonts w:ascii="Times New Roman" w:hAnsi="Times New Roman" w:cs="Times New Roman"/>
          <w:sz w:val="22"/>
          <w:szCs w:val="22"/>
          <w:vertAlign w:val="subscript"/>
        </w:rPr>
        <w:t>цель</w:t>
      </w:r>
    </w:p>
    <w:p w:rsidR="00DA7992" w:rsidRPr="008A2161" w:rsidRDefault="00DA7992" w:rsidP="00DA7992">
      <w:pPr>
        <w:pStyle w:val="ConsPlusNonformat"/>
        <w:spacing w:before="240" w:line="276" w:lineRule="auto"/>
        <w:ind w:firstLine="709"/>
        <w:contextualSpacing/>
        <w:rPr>
          <w:rFonts w:ascii="Times New Roman" w:hAnsi="Times New Roman" w:cs="Times New Roman"/>
          <w:sz w:val="22"/>
          <w:szCs w:val="22"/>
          <w:u w:val="single"/>
          <w:lang w:val="en-US"/>
        </w:rPr>
      </w:pPr>
      <w:r w:rsidRPr="00D33936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8A216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D33936">
        <w:rPr>
          <w:rFonts w:ascii="Times New Roman" w:hAnsi="Times New Roman" w:cs="Times New Roman"/>
          <w:sz w:val="22"/>
          <w:szCs w:val="22"/>
          <w:vertAlign w:val="subscript"/>
        </w:rPr>
        <w:t>ц</w:t>
      </w:r>
      <w:r w:rsidR="00E83778" w:rsidRPr="00E83778">
        <w:rPr>
          <w:noProof/>
          <w:sz w:val="22"/>
          <w:szCs w:val="22"/>
        </w:rPr>
        <w:pict>
          <v:line id="Прямая соединительная линия 3" o:spid="_x0000_s1048" style="position:absolute;left:0;text-align:left;z-index:251700224;visibility:visible;mso-position-horizontal-relative:text;mso-position-vertical-relative:text" from="1in,9.5pt" to="140.05pt,9.5pt"/>
        </w:pict>
      </w:r>
      <w:r w:rsidRPr="008A2161">
        <w:rPr>
          <w:rFonts w:ascii="Times New Roman" w:hAnsi="Times New Roman" w:cs="Times New Roman"/>
          <w:sz w:val="22"/>
          <w:szCs w:val="22"/>
          <w:lang w:val="en-US"/>
        </w:rPr>
        <w:t xml:space="preserve">  =                              =  </w:t>
      </w:r>
      <w:r w:rsidR="00CE4453" w:rsidRPr="009B5E89">
        <w:rPr>
          <w:rFonts w:ascii="Times New Roman" w:hAnsi="Times New Roman" w:cs="Times New Roman"/>
          <w:sz w:val="22"/>
          <w:szCs w:val="22"/>
          <w:u w:val="single"/>
          <w:lang w:val="en-US"/>
        </w:rPr>
        <w:t>1</w:t>
      </w:r>
      <w:r w:rsidR="00666CAB" w:rsidRPr="00FE31DD">
        <w:rPr>
          <w:rFonts w:ascii="Times New Roman" w:hAnsi="Times New Roman" w:cs="Times New Roman"/>
          <w:sz w:val="22"/>
          <w:szCs w:val="22"/>
          <w:u w:val="single"/>
          <w:lang w:val="en-US"/>
        </w:rPr>
        <w:t>34,5</w:t>
      </w:r>
      <w:r w:rsidRPr="008A2161">
        <w:rPr>
          <w:rFonts w:ascii="Times New Roman" w:hAnsi="Times New Roman" w:cs="Times New Roman"/>
          <w:sz w:val="22"/>
          <w:szCs w:val="22"/>
          <w:u w:val="single"/>
          <w:lang w:val="en-US"/>
        </w:rPr>
        <w:t>+1</w:t>
      </w:r>
      <w:r w:rsidR="00666CAB" w:rsidRPr="00FE31DD">
        <w:rPr>
          <w:rFonts w:ascii="Times New Roman" w:hAnsi="Times New Roman" w:cs="Times New Roman"/>
          <w:sz w:val="22"/>
          <w:szCs w:val="22"/>
          <w:u w:val="single"/>
          <w:lang w:val="en-US"/>
        </w:rPr>
        <w:t>14,7</w:t>
      </w:r>
      <w:r w:rsidRPr="008A2161">
        <w:rPr>
          <w:rFonts w:ascii="Times New Roman" w:hAnsi="Times New Roman" w:cs="Times New Roman"/>
          <w:sz w:val="22"/>
          <w:szCs w:val="22"/>
          <w:u w:val="single"/>
          <w:lang w:val="en-US"/>
        </w:rPr>
        <w:t>+1</w:t>
      </w:r>
      <w:r w:rsidR="00666CAB" w:rsidRPr="00FE31DD">
        <w:rPr>
          <w:rFonts w:ascii="Times New Roman" w:hAnsi="Times New Roman" w:cs="Times New Roman"/>
          <w:sz w:val="22"/>
          <w:szCs w:val="22"/>
          <w:u w:val="single"/>
          <w:lang w:val="en-US"/>
        </w:rPr>
        <w:t>51</w:t>
      </w:r>
      <w:r w:rsidRPr="008A2161">
        <w:rPr>
          <w:rFonts w:ascii="Times New Roman" w:hAnsi="Times New Roman" w:cs="Times New Roman"/>
          <w:sz w:val="22"/>
          <w:szCs w:val="22"/>
          <w:u w:val="single"/>
          <w:lang w:val="en-US"/>
        </w:rPr>
        <w:t>+</w:t>
      </w:r>
      <w:r w:rsidR="00666CAB" w:rsidRPr="00FE31DD">
        <w:rPr>
          <w:rFonts w:ascii="Times New Roman" w:hAnsi="Times New Roman" w:cs="Times New Roman"/>
          <w:sz w:val="22"/>
          <w:szCs w:val="22"/>
          <w:u w:val="single"/>
          <w:lang w:val="en-US"/>
        </w:rPr>
        <w:t>66,7</w:t>
      </w:r>
      <w:r w:rsidRPr="008A2161">
        <w:rPr>
          <w:rFonts w:ascii="Times New Roman" w:hAnsi="Times New Roman" w:cs="Times New Roman"/>
          <w:sz w:val="22"/>
          <w:szCs w:val="22"/>
          <w:u w:val="single"/>
          <w:lang w:val="en-US"/>
        </w:rPr>
        <w:t>+</w:t>
      </w:r>
      <w:r w:rsidR="00666CAB" w:rsidRPr="00FE31DD">
        <w:rPr>
          <w:rFonts w:ascii="Times New Roman" w:hAnsi="Times New Roman" w:cs="Times New Roman"/>
          <w:sz w:val="22"/>
          <w:szCs w:val="22"/>
          <w:u w:val="single"/>
          <w:lang w:val="en-US"/>
        </w:rPr>
        <w:t>4</w:t>
      </w:r>
      <w:r w:rsidR="00CE4453" w:rsidRPr="009B5E89">
        <w:rPr>
          <w:rFonts w:ascii="Times New Roman" w:hAnsi="Times New Roman" w:cs="Times New Roman"/>
          <w:sz w:val="22"/>
          <w:szCs w:val="22"/>
          <w:u w:val="single"/>
          <w:lang w:val="en-US"/>
        </w:rPr>
        <w:t>0</w:t>
      </w:r>
      <w:r w:rsidRPr="008A2161">
        <w:rPr>
          <w:rFonts w:ascii="Times New Roman" w:hAnsi="Times New Roman" w:cs="Times New Roman"/>
          <w:sz w:val="22"/>
          <w:szCs w:val="22"/>
          <w:u w:val="single"/>
          <w:lang w:val="en-US"/>
        </w:rPr>
        <w:t xml:space="preserve">0  </w:t>
      </w:r>
      <w:r w:rsidRPr="008A2161">
        <w:rPr>
          <w:rFonts w:ascii="Times New Roman" w:hAnsi="Times New Roman" w:cs="Times New Roman"/>
          <w:sz w:val="22"/>
          <w:szCs w:val="22"/>
          <w:lang w:val="en-US"/>
        </w:rPr>
        <w:t>=</w:t>
      </w:r>
      <w:r w:rsidR="00666CAB" w:rsidRPr="00FE31DD">
        <w:rPr>
          <w:rFonts w:ascii="Times New Roman" w:hAnsi="Times New Roman" w:cs="Times New Roman"/>
          <w:sz w:val="22"/>
          <w:szCs w:val="22"/>
          <w:lang w:val="en-US"/>
        </w:rPr>
        <w:t>173,4</w:t>
      </w:r>
      <w:r w:rsidRPr="008A2161">
        <w:rPr>
          <w:rFonts w:ascii="Times New Roman" w:hAnsi="Times New Roman" w:cs="Times New Roman"/>
          <w:sz w:val="22"/>
          <w:szCs w:val="22"/>
          <w:lang w:val="en-US"/>
        </w:rPr>
        <w:t>%</w:t>
      </w:r>
    </w:p>
    <w:p w:rsidR="00DA7992" w:rsidRPr="005D6747" w:rsidRDefault="00DA7992" w:rsidP="00DA7992">
      <w:pPr>
        <w:pStyle w:val="ConsPlusNonformat"/>
        <w:spacing w:line="276" w:lineRule="auto"/>
        <w:ind w:firstLine="709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A2161"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</w:t>
      </w:r>
      <w:r w:rsidRPr="00D33936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5D6747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</w:t>
      </w:r>
      <w:r w:rsidR="00CE4453">
        <w:rPr>
          <w:rFonts w:ascii="Times New Roman" w:hAnsi="Times New Roman" w:cs="Times New Roman"/>
          <w:sz w:val="22"/>
          <w:szCs w:val="22"/>
        </w:rPr>
        <w:t>5</w:t>
      </w:r>
    </w:p>
    <w:p w:rsidR="00DA7992" w:rsidRDefault="00DA7992" w:rsidP="00D3393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14E5" w:rsidRPr="00D33936" w:rsidRDefault="00DA7992" w:rsidP="00D3393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степени э</w:t>
      </w:r>
      <w:r w:rsidR="00B74E93" w:rsidRPr="00D33936">
        <w:rPr>
          <w:rFonts w:ascii="Times New Roman" w:hAnsi="Times New Roman" w:cs="Times New Roman"/>
          <w:sz w:val="24"/>
          <w:szCs w:val="24"/>
        </w:rPr>
        <w:t>ф</w:t>
      </w:r>
      <w:r w:rsidR="005114E5" w:rsidRPr="00D33936">
        <w:rPr>
          <w:rFonts w:ascii="Times New Roman" w:hAnsi="Times New Roman" w:cs="Times New Roman"/>
          <w:sz w:val="24"/>
          <w:szCs w:val="24"/>
        </w:rPr>
        <w:t>фективност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114E5" w:rsidRPr="00D33936">
        <w:rPr>
          <w:rFonts w:ascii="Times New Roman" w:hAnsi="Times New Roman" w:cs="Times New Roman"/>
          <w:sz w:val="24"/>
          <w:szCs w:val="24"/>
        </w:rPr>
        <w:t xml:space="preserve"> использования бюдж</w:t>
      </w:r>
      <w:r w:rsidR="003F5DCB">
        <w:rPr>
          <w:rFonts w:ascii="Times New Roman" w:hAnsi="Times New Roman" w:cs="Times New Roman"/>
          <w:sz w:val="24"/>
          <w:szCs w:val="24"/>
        </w:rPr>
        <w:t>етных и внебюджетных средтсв</w:t>
      </w:r>
      <w:r w:rsidR="005114E5" w:rsidRPr="00D33936">
        <w:rPr>
          <w:rFonts w:ascii="Times New Roman" w:hAnsi="Times New Roman" w:cs="Times New Roman"/>
          <w:sz w:val="24"/>
          <w:szCs w:val="24"/>
        </w:rPr>
        <w:t>:</w:t>
      </w:r>
    </w:p>
    <w:p w:rsidR="003D2D70" w:rsidRPr="00D33936" w:rsidRDefault="003D2D70" w:rsidP="00D3393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54CA" w:rsidRPr="00D33936" w:rsidRDefault="00E83778" w:rsidP="00D3393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Times New Roman" w:hAnsi="Times New Roman" w:cs="Times New Roman"/>
              </w:rPr>
              <m:t>Э</m:t>
            </m:r>
          </m:e>
          <m:sub>
            <m:r>
              <w:rPr>
                <w:rFonts w:ascii="Times New Roman" w:hAnsi="Times New Roman" w:cs="Times New Roman"/>
              </w:rPr>
              <m:t>б</m:t>
            </m:r>
          </m:sub>
        </m:sSub>
      </m:oMath>
      <w:r w:rsidR="003D2D70" w:rsidRPr="00D33936">
        <w:rPr>
          <w:rFonts w:ascii="Times New Roman" w:hAnsi="Times New Roman" w:cs="Times New Roman"/>
        </w:rPr>
        <w:t xml:space="preserve"> =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Times New Roman" w:hAnsi="Times New Roman" w:cs="Times New Roman"/>
                  </w:rPr>
                  <m:t>Ф</m:t>
                </m:r>
              </m:e>
              <m:sub>
                <m:r>
                  <w:rPr>
                    <w:rFonts w:ascii="Times New Roman" w:hAnsi="Times New Roman" w:cs="Times New Roman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Times New Roman" w:hAnsi="Times New Roman" w:cs="Times New Roman"/>
                  </w:rPr>
                  <m:t>Ф</m:t>
                </m:r>
              </m:e>
              <m:sub>
                <m:r>
                  <w:rPr>
                    <w:rFonts w:ascii="Times New Roman" w:hAnsi="Times New Roman" w:cs="Times New Roman"/>
                  </w:rPr>
                  <m:t>план</m:t>
                </m:r>
              </m:sub>
            </m:sSub>
          </m:den>
        </m:f>
        <m:r>
          <w:rPr>
            <w:rFonts w:ascii="Times New Roman" w:hAnsi="Times New Roman" w:cs="Times New Roman"/>
          </w:rPr>
          <m:t>х</m:t>
        </m:r>
        <m:r>
          <w:rPr>
            <w:rFonts w:ascii="Cambria Math" w:hAnsi="Times New Roman" w:cs="Times New Roman"/>
          </w:rPr>
          <m:t>100%=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109758,29</m:t>
            </m:r>
          </m:num>
          <m:den>
            <m:r>
              <w:rPr>
                <w:rFonts w:ascii="Cambria Math" w:hAnsi="Times New Roman" w:cs="Times New Roman"/>
              </w:rPr>
              <m:t>110174,34</m:t>
            </m:r>
          </m:den>
        </m:f>
        <m:r>
          <w:rPr>
            <w:rFonts w:ascii="Times New Roman" w:hAnsi="Times New Roman" w:cs="Times New Roman"/>
          </w:rPr>
          <m:t>х</m:t>
        </m:r>
        <m:r>
          <w:rPr>
            <w:rFonts w:ascii="Cambria Math" w:hAnsi="Times New Roman" w:cs="Times New Roman"/>
          </w:rPr>
          <m:t>100%=99</m:t>
        </m:r>
      </m:oMath>
      <w:r w:rsidR="002E3131">
        <w:rPr>
          <w:rFonts w:ascii="Times New Roman" w:eastAsiaTheme="minorEastAsia" w:hAnsi="Times New Roman" w:cs="Times New Roman"/>
        </w:rPr>
        <w:t>,</w:t>
      </w:r>
      <w:r w:rsidR="007633EB">
        <w:rPr>
          <w:rFonts w:ascii="Times New Roman" w:eastAsiaTheme="minorEastAsia" w:hAnsi="Times New Roman" w:cs="Times New Roman"/>
        </w:rPr>
        <w:t>6%</w:t>
      </w:r>
      <w:r w:rsidR="002E3131">
        <w:rPr>
          <w:rFonts w:ascii="Times New Roman" w:eastAsiaTheme="minorEastAsia" w:hAnsi="Times New Roman" w:cs="Times New Roman"/>
        </w:rPr>
        <w:t xml:space="preserve"> в</w:t>
      </w:r>
      <w:r w:rsidR="00B354CA" w:rsidRPr="00D33936"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:rsidR="003D2D70" w:rsidRPr="00D33936" w:rsidRDefault="003D2D70" w:rsidP="00D3393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2D70" w:rsidRPr="00D33936" w:rsidRDefault="003D2D70" w:rsidP="00D3393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936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«Культурно-досуговое объединение» Хасанского муниципального </w:t>
      </w:r>
      <w:r w:rsidR="009B5E89">
        <w:rPr>
          <w:rFonts w:ascii="Times New Roman" w:hAnsi="Times New Roman" w:cs="Times New Roman"/>
          <w:sz w:val="24"/>
          <w:szCs w:val="24"/>
        </w:rPr>
        <w:t>округа</w:t>
      </w:r>
      <w:r w:rsidRPr="00D33936">
        <w:rPr>
          <w:rFonts w:ascii="Times New Roman" w:hAnsi="Times New Roman" w:cs="Times New Roman"/>
          <w:sz w:val="24"/>
          <w:szCs w:val="24"/>
        </w:rPr>
        <w:t>:</w:t>
      </w:r>
    </w:p>
    <w:p w:rsidR="003D2D70" w:rsidRPr="00D33936" w:rsidRDefault="003D2D70" w:rsidP="00D3393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2D70" w:rsidRPr="00D33936" w:rsidRDefault="00E83778" w:rsidP="00D33936">
      <w:pPr>
        <w:ind w:firstLine="709"/>
        <w:contextualSpacing/>
        <w:jc w:val="both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Times New Roman" w:hAnsi="Times New Roman" w:cs="Times New Roman"/>
              </w:rPr>
              <m:t>Э</m:t>
            </m:r>
          </m:e>
          <m:sub>
            <m:r>
              <w:rPr>
                <w:rFonts w:ascii="Times New Roman" w:hAnsi="Times New Roman" w:cs="Times New Roman"/>
              </w:rPr>
              <m:t>б</m:t>
            </m:r>
          </m:sub>
        </m:sSub>
      </m:oMath>
      <w:r w:rsidR="003D2D70" w:rsidRPr="00D33936">
        <w:rPr>
          <w:rFonts w:ascii="Times New Roman" w:hAnsi="Times New Roman" w:cs="Times New Roman"/>
        </w:rPr>
        <w:t xml:space="preserve"> =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Times New Roman" w:hAnsi="Times New Roman" w:cs="Times New Roman"/>
                  </w:rPr>
                  <m:t>Ф</m:t>
                </m:r>
              </m:e>
              <m:sub>
                <m:r>
                  <w:rPr>
                    <w:rFonts w:ascii="Times New Roman" w:hAnsi="Times New Roman" w:cs="Times New Roman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Times New Roman" w:hAnsi="Times New Roman" w:cs="Times New Roman"/>
                  </w:rPr>
                  <m:t>Ф</m:t>
                </m:r>
              </m:e>
              <m:sub>
                <m:r>
                  <w:rPr>
                    <w:rFonts w:ascii="Times New Roman" w:hAnsi="Times New Roman" w:cs="Times New Roman"/>
                  </w:rPr>
                  <m:t>план</m:t>
                </m:r>
              </m:sub>
            </m:sSub>
          </m:den>
        </m:f>
        <m:r>
          <w:rPr>
            <w:rFonts w:ascii="Times New Roman" w:hAnsi="Times New Roman" w:cs="Times New Roman"/>
          </w:rPr>
          <m:t>х</m:t>
        </m:r>
        <m:r>
          <w:rPr>
            <w:rFonts w:ascii="Cambria Math" w:hAnsi="Times New Roman" w:cs="Times New Roman"/>
          </w:rPr>
          <m:t>100%=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51520,29</m:t>
            </m:r>
          </m:num>
          <m:den>
            <m:r>
              <w:rPr>
                <w:rFonts w:ascii="Cambria Math" w:hAnsi="Times New Roman" w:cs="Times New Roman"/>
              </w:rPr>
              <m:t>51520,29</m:t>
            </m:r>
          </m:den>
        </m:f>
        <m:r>
          <w:rPr>
            <w:rFonts w:ascii="Times New Roman" w:hAnsi="Times New Roman" w:cs="Times New Roman"/>
          </w:rPr>
          <m:t>х</m:t>
        </m:r>
        <m:r>
          <w:rPr>
            <w:rFonts w:ascii="Cambria Math" w:hAnsi="Times New Roman" w:cs="Times New Roman"/>
          </w:rPr>
          <m:t>100%=100</m:t>
        </m:r>
        <m:r>
          <m:rPr>
            <m:sty m:val="bi"/>
          </m:rPr>
          <w:rPr>
            <w:rFonts w:ascii="Cambria Math" w:hAnsi="Times New Roman" w:cs="Times New Roman"/>
          </w:rPr>
          <m:t>%</m:t>
        </m:r>
      </m:oMath>
      <w:r w:rsidR="003D2D70" w:rsidRPr="00D33936">
        <w:rPr>
          <w:rFonts w:ascii="Times New Roman" w:eastAsiaTheme="minorEastAsia" w:hAnsi="Times New Roman" w:cs="Times New Roman"/>
        </w:rPr>
        <w:t>;</w:t>
      </w:r>
    </w:p>
    <w:p w:rsidR="00EF0532" w:rsidRPr="00D33936" w:rsidRDefault="00EF0532" w:rsidP="00D33936">
      <w:pPr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D2D70" w:rsidRPr="00D33936" w:rsidRDefault="003D2D70" w:rsidP="00D3393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936">
        <w:rPr>
          <w:rFonts w:ascii="Times New Roman" w:hAnsi="Times New Roman" w:cs="Times New Roman"/>
          <w:sz w:val="24"/>
          <w:szCs w:val="24"/>
        </w:rPr>
        <w:t>Муниципальное бюджетное учреждение «</w:t>
      </w:r>
      <w:r w:rsidR="009B5E89">
        <w:rPr>
          <w:rFonts w:ascii="Times New Roman" w:hAnsi="Times New Roman" w:cs="Times New Roman"/>
          <w:sz w:val="24"/>
          <w:szCs w:val="24"/>
        </w:rPr>
        <w:t>Централизованная бибилиотечная система</w:t>
      </w:r>
      <w:r w:rsidRPr="00D33936">
        <w:rPr>
          <w:rFonts w:ascii="Times New Roman" w:hAnsi="Times New Roman" w:cs="Times New Roman"/>
          <w:sz w:val="24"/>
          <w:szCs w:val="24"/>
        </w:rPr>
        <w:t>»</w:t>
      </w:r>
      <w:r w:rsidR="009B5E89" w:rsidRPr="009B5E89">
        <w:rPr>
          <w:rFonts w:ascii="Times New Roman" w:hAnsi="Times New Roman" w:cs="Times New Roman"/>
          <w:sz w:val="24"/>
          <w:szCs w:val="24"/>
        </w:rPr>
        <w:t xml:space="preserve"> </w:t>
      </w:r>
      <w:r w:rsidR="009B5E89" w:rsidRPr="00D33936">
        <w:rPr>
          <w:rFonts w:ascii="Times New Roman" w:hAnsi="Times New Roman" w:cs="Times New Roman"/>
          <w:sz w:val="24"/>
          <w:szCs w:val="24"/>
        </w:rPr>
        <w:t xml:space="preserve">Хасанского муниципального </w:t>
      </w:r>
      <w:r w:rsidR="009B5E89">
        <w:rPr>
          <w:rFonts w:ascii="Times New Roman" w:hAnsi="Times New Roman" w:cs="Times New Roman"/>
          <w:sz w:val="24"/>
          <w:szCs w:val="24"/>
        </w:rPr>
        <w:t>округа</w:t>
      </w:r>
      <w:r w:rsidRPr="00D33936">
        <w:rPr>
          <w:rFonts w:ascii="Times New Roman" w:hAnsi="Times New Roman" w:cs="Times New Roman"/>
          <w:sz w:val="24"/>
          <w:szCs w:val="24"/>
        </w:rPr>
        <w:t>:</w:t>
      </w:r>
    </w:p>
    <w:p w:rsidR="003D2D70" w:rsidRPr="00D33936" w:rsidRDefault="003D2D70" w:rsidP="00D33936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3D2D70" w:rsidRDefault="00E83778" w:rsidP="00D33936">
      <w:pPr>
        <w:ind w:firstLine="709"/>
        <w:contextualSpacing/>
        <w:jc w:val="both"/>
        <w:rPr>
          <w:rFonts w:ascii="Times New Roman" w:eastAsiaTheme="minorEastAsia" w:hAnsi="Times New Roman" w:cs="Times New Roman"/>
          <w:b/>
        </w:rPr>
      </w:pP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Times New Roman" w:hAnsi="Times New Roman" w:cs="Times New Roman"/>
              </w:rPr>
              <m:t>Э</m:t>
            </m:r>
          </m:e>
          <m:sub>
            <m:r>
              <w:rPr>
                <w:rFonts w:ascii="Times New Roman" w:hAnsi="Times New Roman" w:cs="Times New Roman"/>
              </w:rPr>
              <m:t>б</m:t>
            </m:r>
          </m:sub>
        </m:sSub>
      </m:oMath>
      <w:r w:rsidR="003D2D70" w:rsidRPr="00D33936">
        <w:rPr>
          <w:rFonts w:ascii="Times New Roman" w:hAnsi="Times New Roman" w:cs="Times New Roman"/>
        </w:rPr>
        <w:t xml:space="preserve"> =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Times New Roman" w:hAnsi="Times New Roman" w:cs="Times New Roman"/>
                  </w:rPr>
                  <m:t>Ф</m:t>
                </m:r>
              </m:e>
              <m:sub>
                <m:r>
                  <w:rPr>
                    <w:rFonts w:ascii="Times New Roman" w:hAnsi="Times New Roman" w:cs="Times New Roman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Times New Roman" w:hAnsi="Times New Roman" w:cs="Times New Roman"/>
                  </w:rPr>
                  <m:t>Ф</m:t>
                </m:r>
              </m:e>
              <m:sub>
                <m:r>
                  <w:rPr>
                    <w:rFonts w:ascii="Times New Roman" w:hAnsi="Times New Roman" w:cs="Times New Roman"/>
                  </w:rPr>
                  <m:t>план</m:t>
                </m:r>
              </m:sub>
            </m:sSub>
          </m:den>
        </m:f>
        <m:r>
          <w:rPr>
            <w:rFonts w:ascii="Times New Roman" w:hAnsi="Times New Roman" w:cs="Times New Roman"/>
          </w:rPr>
          <m:t>х</m:t>
        </m:r>
        <m:r>
          <w:rPr>
            <w:rFonts w:ascii="Cambria Math" w:hAnsi="Times New Roman" w:cs="Times New Roman"/>
          </w:rPr>
          <m:t>100%=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26544,28</m:t>
            </m:r>
          </m:num>
          <m:den>
            <m:r>
              <w:rPr>
                <w:rFonts w:ascii="Cambria Math" w:hAnsi="Times New Roman" w:cs="Times New Roman"/>
              </w:rPr>
              <m:t>26544,28</m:t>
            </m:r>
          </m:den>
        </m:f>
        <m:r>
          <w:rPr>
            <w:rFonts w:ascii="Times New Roman" w:hAnsi="Times New Roman" w:cs="Times New Roman"/>
          </w:rPr>
          <m:t>х</m:t>
        </m:r>
        <m:r>
          <w:rPr>
            <w:rFonts w:ascii="Cambria Math" w:hAnsi="Times New Roman" w:cs="Times New Roman"/>
          </w:rPr>
          <m:t>100%=100</m:t>
        </m:r>
        <m:r>
          <m:rPr>
            <m:sty m:val="bi"/>
          </m:rPr>
          <w:rPr>
            <w:rFonts w:ascii="Cambria Math" w:hAnsi="Cambria Math" w:cs="Times New Roman"/>
          </w:rPr>
          <m:t> </m:t>
        </m:r>
        <m:r>
          <m:rPr>
            <m:sty m:val="bi"/>
          </m:rPr>
          <w:rPr>
            <w:rFonts w:ascii="Cambria Math" w:hAnsi="Times New Roman" w:cs="Times New Roman"/>
          </w:rPr>
          <m:t>%;</m:t>
        </m:r>
      </m:oMath>
    </w:p>
    <w:p w:rsidR="00D33936" w:rsidRPr="00D33936" w:rsidRDefault="00D33936" w:rsidP="00D33936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3D2D70" w:rsidRPr="00D33936" w:rsidRDefault="003D2D70" w:rsidP="00D3393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936">
        <w:rPr>
          <w:rFonts w:ascii="Times New Roman" w:hAnsi="Times New Roman" w:cs="Times New Roman"/>
          <w:sz w:val="24"/>
          <w:szCs w:val="24"/>
        </w:rPr>
        <w:t>Муниципальное бюджетное учреждение</w:t>
      </w:r>
      <w:r w:rsidR="009B5E89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</w:t>
      </w:r>
      <w:r w:rsidRPr="00D33936">
        <w:rPr>
          <w:rFonts w:ascii="Times New Roman" w:hAnsi="Times New Roman" w:cs="Times New Roman"/>
          <w:sz w:val="24"/>
          <w:szCs w:val="24"/>
        </w:rPr>
        <w:t>Детская школа искусств</w:t>
      </w:r>
      <w:r w:rsidR="009B5E89" w:rsidRPr="009B5E89">
        <w:rPr>
          <w:rFonts w:ascii="Times New Roman" w:hAnsi="Times New Roman" w:cs="Times New Roman"/>
          <w:sz w:val="24"/>
          <w:szCs w:val="24"/>
        </w:rPr>
        <w:t xml:space="preserve"> </w:t>
      </w:r>
      <w:r w:rsidR="009B5E89" w:rsidRPr="00D33936">
        <w:rPr>
          <w:rFonts w:ascii="Times New Roman" w:hAnsi="Times New Roman" w:cs="Times New Roman"/>
          <w:sz w:val="24"/>
          <w:szCs w:val="24"/>
        </w:rPr>
        <w:t xml:space="preserve">Хасанского муниципального </w:t>
      </w:r>
      <w:r w:rsidR="009B5E89">
        <w:rPr>
          <w:rFonts w:ascii="Times New Roman" w:hAnsi="Times New Roman" w:cs="Times New Roman"/>
          <w:sz w:val="24"/>
          <w:szCs w:val="24"/>
        </w:rPr>
        <w:t>округа</w:t>
      </w:r>
      <w:r w:rsidRPr="00D33936">
        <w:rPr>
          <w:rFonts w:ascii="Times New Roman" w:hAnsi="Times New Roman" w:cs="Times New Roman"/>
          <w:sz w:val="24"/>
          <w:szCs w:val="24"/>
        </w:rPr>
        <w:t>»:</w:t>
      </w:r>
    </w:p>
    <w:p w:rsidR="003D2D70" w:rsidRPr="00D33936" w:rsidRDefault="003D2D70" w:rsidP="00D33936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D2D70" w:rsidRDefault="00E83778" w:rsidP="00D33936">
      <w:pPr>
        <w:ind w:firstLine="709"/>
        <w:contextualSpacing/>
        <w:jc w:val="both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Times New Roman" w:hAnsi="Times New Roman" w:cs="Times New Roman"/>
              </w:rPr>
              <m:t>Э</m:t>
            </m:r>
          </m:e>
          <m:sub>
            <m:r>
              <w:rPr>
                <w:rFonts w:ascii="Times New Roman" w:hAnsi="Times New Roman" w:cs="Times New Roman"/>
              </w:rPr>
              <m:t>б</m:t>
            </m:r>
          </m:sub>
        </m:sSub>
      </m:oMath>
      <w:r w:rsidR="003D2D70" w:rsidRPr="00D33936">
        <w:rPr>
          <w:rFonts w:ascii="Times New Roman" w:hAnsi="Times New Roman" w:cs="Times New Roman"/>
        </w:rPr>
        <w:t xml:space="preserve"> =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Times New Roman" w:hAnsi="Times New Roman" w:cs="Times New Roman"/>
                  </w:rPr>
                  <m:t>Ф</m:t>
                </m:r>
              </m:e>
              <m:sub>
                <m:r>
                  <w:rPr>
                    <w:rFonts w:ascii="Times New Roman" w:hAnsi="Times New Roman" w:cs="Times New Roman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Times New Roman" w:hAnsi="Times New Roman" w:cs="Times New Roman"/>
                  </w:rPr>
                  <m:t>Ф</m:t>
                </m:r>
              </m:e>
              <m:sub>
                <m:r>
                  <w:rPr>
                    <w:rFonts w:ascii="Times New Roman" w:hAnsi="Times New Roman" w:cs="Times New Roman"/>
                  </w:rPr>
                  <m:t>план</m:t>
                </m:r>
              </m:sub>
            </m:sSub>
          </m:den>
        </m:f>
        <m:r>
          <w:rPr>
            <w:rFonts w:ascii="Times New Roman" w:hAnsi="Times New Roman" w:cs="Times New Roman"/>
          </w:rPr>
          <m:t>х</m:t>
        </m:r>
        <m:r>
          <w:rPr>
            <w:rFonts w:ascii="Cambria Math" w:hAnsi="Times New Roman" w:cs="Times New Roman"/>
          </w:rPr>
          <m:t>100%=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27384,65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27384,65</m:t>
            </m:r>
          </m:den>
        </m:f>
        <m:r>
          <w:rPr>
            <w:rFonts w:ascii="Times New Roman" w:hAnsi="Times New Roman" w:cs="Times New Roman"/>
          </w:rPr>
          <m:t>х</m:t>
        </m:r>
        <m:r>
          <w:rPr>
            <w:rFonts w:ascii="Cambria Math" w:hAnsi="Times New Roman" w:cs="Times New Roman"/>
          </w:rPr>
          <m:t>100%=100%.</m:t>
        </m:r>
      </m:oMath>
    </w:p>
    <w:p w:rsidR="00E92C2C" w:rsidRDefault="00E92C2C" w:rsidP="00D33936">
      <w:pPr>
        <w:ind w:firstLine="709"/>
        <w:contextualSpacing/>
        <w:jc w:val="both"/>
        <w:rPr>
          <w:rFonts w:ascii="Times New Roman" w:eastAsiaTheme="minorEastAsia" w:hAnsi="Times New Roman" w:cs="Times New Roman"/>
        </w:rPr>
      </w:pPr>
    </w:p>
    <w:p w:rsidR="00E92C2C" w:rsidRPr="00EF0190" w:rsidRDefault="00E92C2C" w:rsidP="00E92C2C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0190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EF0190" w:rsidRPr="00EF0190">
        <w:rPr>
          <w:rFonts w:ascii="Times New Roman" w:hAnsi="Times New Roman" w:cs="Times New Roman"/>
          <w:bCs/>
          <w:sz w:val="24"/>
          <w:szCs w:val="24"/>
        </w:rPr>
        <w:t xml:space="preserve">Сохранение и популяризация объектов </w:t>
      </w:r>
      <w:r w:rsidR="00EF0190" w:rsidRPr="00EF0190">
        <w:rPr>
          <w:rFonts w:ascii="Times New Roman" w:hAnsi="Times New Roman" w:cs="Times New Roman"/>
          <w:sz w:val="24"/>
          <w:szCs w:val="24"/>
        </w:rPr>
        <w:t>культурного наследия (памятников истории и культуры)</w:t>
      </w:r>
    </w:p>
    <w:p w:rsidR="00E92C2C" w:rsidRPr="00855657" w:rsidRDefault="00E92C2C" w:rsidP="00D33936">
      <w:pPr>
        <w:ind w:firstLine="709"/>
        <w:contextualSpacing/>
        <w:jc w:val="both"/>
        <w:rPr>
          <w:rFonts w:ascii="Times New Roman" w:eastAsiaTheme="minorEastAsia" w:hAnsi="Times New Roman" w:cs="Times New Roman"/>
        </w:rPr>
      </w:pPr>
    </w:p>
    <w:p w:rsidR="00E92C2C" w:rsidRDefault="00E83778" w:rsidP="00E92C2C">
      <w:pPr>
        <w:ind w:firstLine="709"/>
        <w:contextualSpacing/>
        <w:jc w:val="both"/>
        <w:rPr>
          <w:rFonts w:ascii="Times New Roman" w:eastAsiaTheme="minorEastAsia" w:hAnsi="Times New Roman" w:cs="Times New Roman"/>
          <w:b/>
        </w:rPr>
      </w:pP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Times New Roman" w:hAnsi="Times New Roman" w:cs="Times New Roman"/>
              </w:rPr>
              <m:t>Э</m:t>
            </m:r>
          </m:e>
          <m:sub>
            <m:r>
              <w:rPr>
                <w:rFonts w:ascii="Times New Roman" w:hAnsi="Times New Roman" w:cs="Times New Roman"/>
              </w:rPr>
              <m:t>б</m:t>
            </m:r>
          </m:sub>
        </m:sSub>
      </m:oMath>
      <w:r w:rsidR="00E92C2C" w:rsidRPr="00D33936">
        <w:rPr>
          <w:rFonts w:ascii="Times New Roman" w:hAnsi="Times New Roman" w:cs="Times New Roman"/>
        </w:rPr>
        <w:t xml:space="preserve"> =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Times New Roman" w:hAnsi="Times New Roman" w:cs="Times New Roman"/>
                  </w:rPr>
                  <m:t>Ф</m:t>
                </m:r>
              </m:e>
              <m:sub>
                <m:r>
                  <w:rPr>
                    <w:rFonts w:ascii="Times New Roman" w:hAnsi="Times New Roman" w:cs="Times New Roman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Times New Roman" w:hAnsi="Times New Roman" w:cs="Times New Roman"/>
                  </w:rPr>
                  <m:t>Ф</m:t>
                </m:r>
              </m:e>
              <m:sub>
                <m:r>
                  <w:rPr>
                    <w:rFonts w:ascii="Times New Roman" w:hAnsi="Times New Roman" w:cs="Times New Roman"/>
                  </w:rPr>
                  <m:t>план</m:t>
                </m:r>
              </m:sub>
            </m:sSub>
          </m:den>
        </m:f>
        <m:r>
          <w:rPr>
            <w:rFonts w:ascii="Times New Roman" w:hAnsi="Times New Roman" w:cs="Times New Roman"/>
          </w:rPr>
          <m:t>х</m:t>
        </m:r>
        <m:r>
          <w:rPr>
            <w:rFonts w:ascii="Cambria Math" w:hAnsi="Times New Roman" w:cs="Times New Roman"/>
          </w:rPr>
          <m:t>100%=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3207,08</m:t>
            </m:r>
          </m:num>
          <m:den>
            <m:r>
              <w:rPr>
                <w:rFonts w:ascii="Cambria Math" w:hAnsi="Times New Roman" w:cs="Times New Roman"/>
              </w:rPr>
              <m:t>3243,12</m:t>
            </m:r>
          </m:den>
        </m:f>
        <m:r>
          <w:rPr>
            <w:rFonts w:ascii="Times New Roman" w:hAnsi="Times New Roman" w:cs="Times New Roman"/>
          </w:rPr>
          <m:t>х</m:t>
        </m:r>
        <m:r>
          <w:rPr>
            <w:rFonts w:ascii="Cambria Math" w:hAnsi="Times New Roman" w:cs="Times New Roman"/>
          </w:rPr>
          <m:t>100%=98,9</m:t>
        </m:r>
        <m:r>
          <m:rPr>
            <m:sty m:val="bi"/>
          </m:rPr>
          <w:rPr>
            <w:rFonts w:ascii="Cambria Math" w:hAnsi="Cambria Math" w:cs="Times New Roman"/>
          </w:rPr>
          <m:t> </m:t>
        </m:r>
        <m:r>
          <m:rPr>
            <m:sty m:val="bi"/>
          </m:rPr>
          <w:rPr>
            <w:rFonts w:ascii="Cambria Math" w:hAnsi="Times New Roman" w:cs="Times New Roman"/>
          </w:rPr>
          <m:t>%;</m:t>
        </m:r>
      </m:oMath>
    </w:p>
    <w:p w:rsidR="00343855" w:rsidRDefault="00343855" w:rsidP="00E92C2C">
      <w:pPr>
        <w:ind w:firstLine="709"/>
        <w:contextualSpacing/>
        <w:jc w:val="both"/>
        <w:rPr>
          <w:rFonts w:ascii="Times New Roman" w:eastAsiaTheme="minorEastAsia" w:hAnsi="Times New Roman" w:cs="Times New Roman"/>
          <w:b/>
        </w:rPr>
      </w:pPr>
    </w:p>
    <w:p w:rsidR="00343855" w:rsidRDefault="00343855" w:rsidP="00E92C2C">
      <w:pPr>
        <w:ind w:firstLine="709"/>
        <w:contextualSpacing/>
        <w:jc w:val="both"/>
        <w:rPr>
          <w:rFonts w:ascii="Times New Roman" w:eastAsiaTheme="minorEastAsia" w:hAnsi="Times New Roman" w:cs="Times New Roman"/>
          <w:b/>
        </w:rPr>
      </w:pPr>
    </w:p>
    <w:p w:rsidR="00343855" w:rsidRDefault="00343855" w:rsidP="00343855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76C96">
        <w:rPr>
          <w:rFonts w:ascii="Times New Roman" w:hAnsi="Times New Roman" w:cs="Times New Roman"/>
          <w:sz w:val="24"/>
          <w:szCs w:val="24"/>
        </w:rPr>
        <w:t>Развитие сети муниципальных  учреждений культуры на территории Хасанского муниципального округа</w:t>
      </w:r>
    </w:p>
    <w:p w:rsidR="00343855" w:rsidRPr="00855657" w:rsidRDefault="00343855" w:rsidP="00343855">
      <w:pPr>
        <w:tabs>
          <w:tab w:val="left" w:pos="851"/>
        </w:tabs>
        <w:spacing w:after="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855" w:rsidRDefault="00E83778" w:rsidP="00343855">
      <w:pPr>
        <w:ind w:firstLine="709"/>
        <w:contextualSpacing/>
        <w:jc w:val="both"/>
        <w:rPr>
          <w:rFonts w:ascii="Times New Roman" w:eastAsiaTheme="minorEastAsia" w:hAnsi="Times New Roman" w:cs="Times New Roman"/>
          <w:b/>
        </w:rPr>
      </w:pP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Times New Roman" w:hAnsi="Times New Roman" w:cs="Times New Roman"/>
              </w:rPr>
              <m:t>Э</m:t>
            </m:r>
          </m:e>
          <m:sub>
            <m:r>
              <w:rPr>
                <w:rFonts w:ascii="Times New Roman" w:hAnsi="Times New Roman" w:cs="Times New Roman"/>
              </w:rPr>
              <m:t>б</m:t>
            </m:r>
          </m:sub>
        </m:sSub>
      </m:oMath>
      <w:r w:rsidR="00343855" w:rsidRPr="00D33936">
        <w:rPr>
          <w:rFonts w:ascii="Times New Roman" w:hAnsi="Times New Roman" w:cs="Times New Roman"/>
        </w:rPr>
        <w:t xml:space="preserve"> =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Times New Roman" w:hAnsi="Times New Roman" w:cs="Times New Roman"/>
                  </w:rPr>
                  <m:t>Ф</m:t>
                </m:r>
              </m:e>
              <m:sub>
                <m:r>
                  <w:rPr>
                    <w:rFonts w:ascii="Times New Roman" w:hAnsi="Times New Roman" w:cs="Times New Roman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Times New Roman" w:hAnsi="Times New Roman" w:cs="Times New Roman"/>
                  </w:rPr>
                  <m:t>Ф</m:t>
                </m:r>
              </m:e>
              <m:sub>
                <m:r>
                  <w:rPr>
                    <w:rFonts w:ascii="Times New Roman" w:hAnsi="Times New Roman" w:cs="Times New Roman"/>
                  </w:rPr>
                  <m:t>план</m:t>
                </m:r>
              </m:sub>
            </m:sSub>
          </m:den>
        </m:f>
        <m:r>
          <w:rPr>
            <w:rFonts w:ascii="Times New Roman" w:hAnsi="Times New Roman" w:cs="Times New Roman"/>
          </w:rPr>
          <m:t>х</m:t>
        </m:r>
        <m:r>
          <w:rPr>
            <w:rFonts w:ascii="Cambria Math" w:hAnsi="Times New Roman" w:cs="Times New Roman"/>
          </w:rPr>
          <m:t>100%=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1102,00</m:t>
            </m:r>
          </m:num>
          <m:den>
            <m:r>
              <w:rPr>
                <w:rFonts w:ascii="Cambria Math" w:hAnsi="Times New Roman" w:cs="Times New Roman"/>
              </w:rPr>
              <m:t>1482,00</m:t>
            </m:r>
          </m:den>
        </m:f>
        <m:r>
          <w:rPr>
            <w:rFonts w:ascii="Times New Roman" w:hAnsi="Times New Roman" w:cs="Times New Roman"/>
          </w:rPr>
          <m:t>х</m:t>
        </m:r>
        <m:r>
          <w:rPr>
            <w:rFonts w:ascii="Cambria Math" w:hAnsi="Times New Roman" w:cs="Times New Roman"/>
          </w:rPr>
          <m:t>100%=74,4</m:t>
        </m:r>
        <m:r>
          <m:rPr>
            <m:sty m:val="bi"/>
          </m:rPr>
          <w:rPr>
            <w:rFonts w:ascii="Cambria Math" w:hAnsi="Cambria Math" w:cs="Times New Roman"/>
          </w:rPr>
          <m:t> </m:t>
        </m:r>
        <m:r>
          <m:rPr>
            <m:sty m:val="bi"/>
          </m:rPr>
          <w:rPr>
            <w:rFonts w:ascii="Cambria Math" w:hAnsi="Times New Roman" w:cs="Times New Roman"/>
          </w:rPr>
          <m:t>%;</m:t>
        </m:r>
      </m:oMath>
    </w:p>
    <w:p w:rsidR="00E92C2C" w:rsidRPr="00D33936" w:rsidRDefault="00E92C2C" w:rsidP="00E92C2C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8A6B57" w:rsidRDefault="008A6B57" w:rsidP="0041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5BC" w:rsidRDefault="009D35BC" w:rsidP="0041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5BC" w:rsidRDefault="009D35BC" w:rsidP="0041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2E5" w:rsidRDefault="00E772E5" w:rsidP="0041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2E5" w:rsidRDefault="00E772E5" w:rsidP="0041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2E5" w:rsidRDefault="00E772E5" w:rsidP="0041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2E5" w:rsidRDefault="00E772E5" w:rsidP="0041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2E5" w:rsidRDefault="00E772E5" w:rsidP="0041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2E5" w:rsidRDefault="00E772E5" w:rsidP="0041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2E5" w:rsidRDefault="00E772E5" w:rsidP="0041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2E5" w:rsidRDefault="00E772E5" w:rsidP="0041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2E5" w:rsidRDefault="00E772E5" w:rsidP="0041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2E5" w:rsidRDefault="00E772E5" w:rsidP="0041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2E5" w:rsidRDefault="00E772E5" w:rsidP="0041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2E5" w:rsidRDefault="00E772E5" w:rsidP="0041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2E5" w:rsidRDefault="00E772E5" w:rsidP="0041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2E5" w:rsidRDefault="00E772E5" w:rsidP="0041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2E5" w:rsidRDefault="00E772E5" w:rsidP="0041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2E5" w:rsidRDefault="00E772E5" w:rsidP="0041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855" w:rsidRDefault="00343855" w:rsidP="0041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855" w:rsidRDefault="00343855" w:rsidP="0041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228" w:rsidRPr="00415228" w:rsidRDefault="00415228" w:rsidP="0041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ru-RU"/>
        </w:rPr>
      </w:pPr>
      <w:r w:rsidRPr="00415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Таблица </w:t>
      </w:r>
      <w:bookmarkStart w:id="0" w:name="Par1090"/>
      <w:bookmarkEnd w:id="0"/>
      <w:r w:rsidR="008A6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415228" w:rsidRPr="00415228" w:rsidRDefault="00415228" w:rsidP="004152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885928" w:rsidRDefault="008A6B57" w:rsidP="004152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bookmarkStart w:id="1" w:name="Par1092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  <w:r w:rsidR="00415228" w:rsidRPr="00415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РЕЗУЛЬТАТАХ </w:t>
      </w:r>
      <w:r w:rsidR="00415228" w:rsidRPr="00415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ДОСТИЖЕНИ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415228" w:rsidRPr="00415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ЗНАЧЕНИЙ ПОКАЗАТЕЛЕЙ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(ИНДИКАТОРОВ)  </w:t>
      </w:r>
      <w:r w:rsidR="00415228" w:rsidRPr="00415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</w:t>
      </w:r>
      <w:r w:rsidR="00415228" w:rsidRPr="00F41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</w:t>
      </w:r>
      <w:r w:rsidR="00F41698" w:rsidRPr="00F41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15228" w:rsidRPr="00F41698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«РАЗВИТИЕ КУЛЬТУРЫ </w:t>
      </w:r>
      <w:r w:rsidR="00F41698" w:rsidRPr="00F41698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  <w:r w:rsidR="00415228" w:rsidRPr="00F41698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НА</w:t>
      </w:r>
      <w:r w:rsidR="00F41698" w:rsidRPr="00F41698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  <w:r w:rsidR="00415228" w:rsidRPr="00F41698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ТЕРРИТОРИИ </w:t>
      </w:r>
      <w:r w:rsidR="00F41698" w:rsidRPr="00F41698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  <w:r w:rsidR="00415228" w:rsidRPr="00F41698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ХАСАНСКОГО МУНИЦИПАЛЬНОГО</w:t>
      </w:r>
      <w:r w:rsidR="00F41698" w:rsidRPr="00F41698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  <w:r w:rsidR="00A325E5" w:rsidRPr="00F41698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  <w:r w:rsidR="00E772E5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ОКРУГА» 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</w:p>
    <w:p w:rsidR="00415228" w:rsidRPr="00F41698" w:rsidRDefault="00F41698" w:rsidP="004152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1698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ЗА </w:t>
      </w:r>
      <w:r w:rsidRPr="00232DD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20</w:t>
      </w:r>
      <w:r w:rsidR="0067472E" w:rsidRPr="00232DD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2</w:t>
      </w:r>
      <w:r w:rsidR="00343855" w:rsidRPr="00232DD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4</w:t>
      </w:r>
      <w:r w:rsidRPr="00F41698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ГОД</w:t>
      </w:r>
    </w:p>
    <w:p w:rsidR="00415228" w:rsidRPr="00415228" w:rsidRDefault="00415228" w:rsidP="004152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984"/>
        <w:gridCol w:w="567"/>
        <w:gridCol w:w="1134"/>
        <w:gridCol w:w="1134"/>
        <w:gridCol w:w="1134"/>
        <w:gridCol w:w="1558"/>
        <w:gridCol w:w="1561"/>
        <w:gridCol w:w="6"/>
      </w:tblGrid>
      <w:tr w:rsidR="003A44DC" w:rsidRPr="00415228" w:rsidTr="00303C62">
        <w:trPr>
          <w:gridAfter w:val="1"/>
          <w:wAfter w:w="6" w:type="dxa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DC" w:rsidRPr="00415228" w:rsidRDefault="003A44DC" w:rsidP="00F4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DC" w:rsidRPr="00F41698" w:rsidRDefault="003A44DC" w:rsidP="00E7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69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</w:t>
            </w:r>
            <w:r w:rsidR="00E772E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DC" w:rsidRPr="00415228" w:rsidRDefault="003A44DC" w:rsidP="008A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15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DC" w:rsidRPr="00415228" w:rsidRDefault="003A44DC" w:rsidP="008A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(индикаторов)</w:t>
            </w:r>
            <w:r w:rsidRPr="00415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программы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(подпрограммы)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DC" w:rsidRPr="00F41698" w:rsidRDefault="008C723B" w:rsidP="00C53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 и методологические пояснения к показателю, мето</w:t>
            </w:r>
            <w:r w:rsidR="00C530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сбора информации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DC" w:rsidRPr="00F41698" w:rsidRDefault="008C723B" w:rsidP="008C7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  <w:r w:rsidRPr="00F41698">
              <w:rPr>
                <w:rFonts w:ascii="Times New Roman" w:hAnsi="Times New Roman" w:cs="Times New Roman"/>
                <w:sz w:val="20"/>
                <w:szCs w:val="20"/>
              </w:rPr>
              <w:t xml:space="preserve"> отклонений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 достигнутых </w:t>
            </w:r>
            <w:r w:rsidRPr="00F41698">
              <w:rPr>
                <w:rFonts w:ascii="Times New Roman" w:hAnsi="Times New Roman" w:cs="Times New Roman"/>
                <w:sz w:val="20"/>
                <w:szCs w:val="20"/>
              </w:rPr>
              <w:t>значений показател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 (индикаторов) от их плановых значений</w:t>
            </w:r>
          </w:p>
        </w:tc>
      </w:tr>
      <w:tr w:rsidR="003A44DC" w:rsidRPr="00415228" w:rsidTr="00303C62">
        <w:trPr>
          <w:gridAfter w:val="1"/>
          <w:wAfter w:w="6" w:type="dxa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DC" w:rsidRPr="00415228" w:rsidRDefault="003A44DC" w:rsidP="00F4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DC" w:rsidRPr="00415228" w:rsidRDefault="003A44DC" w:rsidP="00F4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DC" w:rsidRPr="00415228" w:rsidRDefault="003A44DC" w:rsidP="00F4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DC" w:rsidRPr="00F41698" w:rsidRDefault="003A44DC" w:rsidP="00F4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698">
              <w:rPr>
                <w:rFonts w:ascii="Times New Roman" w:hAnsi="Times New Roman" w:cs="Times New Roman"/>
                <w:sz w:val="20"/>
                <w:szCs w:val="20"/>
              </w:rPr>
              <w:t>год, предшествующий отчетному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DC" w:rsidRPr="00415228" w:rsidRDefault="003A44DC" w:rsidP="00E7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15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отчетн</w:t>
            </w:r>
            <w:r w:rsidR="00E77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 год</w:t>
            </w:r>
            <w:r w:rsidRPr="00415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DC" w:rsidRPr="00415228" w:rsidRDefault="003A44DC" w:rsidP="00F4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DC" w:rsidRPr="00415228" w:rsidRDefault="003A44DC" w:rsidP="00F4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4DC" w:rsidRPr="00415228" w:rsidTr="00303C62">
        <w:trPr>
          <w:gridAfter w:val="1"/>
          <w:wAfter w:w="6" w:type="dxa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DC" w:rsidRPr="00415228" w:rsidRDefault="003A44DC" w:rsidP="00F4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DC" w:rsidRPr="00415228" w:rsidRDefault="003A44DC" w:rsidP="00F4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DC" w:rsidRPr="00415228" w:rsidRDefault="003A44DC" w:rsidP="00F4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DC" w:rsidRPr="00415228" w:rsidRDefault="003A44DC" w:rsidP="00F4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DC" w:rsidRPr="00415228" w:rsidRDefault="003A44DC" w:rsidP="00F4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DC" w:rsidRPr="00415228" w:rsidRDefault="003A44DC" w:rsidP="00F4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DC" w:rsidRPr="00415228" w:rsidRDefault="003A44DC" w:rsidP="00F4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DC" w:rsidRPr="00415228" w:rsidRDefault="003A44DC" w:rsidP="00F4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57B7" w:rsidRPr="00415228" w:rsidTr="00303C62">
        <w:trPr>
          <w:gridAfter w:val="1"/>
          <w:wAfter w:w="6" w:type="dxa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7B7" w:rsidRPr="00415228" w:rsidRDefault="004F57B7" w:rsidP="00F4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B7" w:rsidRPr="00415228" w:rsidRDefault="004F57B7" w:rsidP="00F4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B7" w:rsidRPr="00415228" w:rsidRDefault="004F57B7" w:rsidP="00F4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B7" w:rsidRPr="00415228" w:rsidRDefault="004F57B7" w:rsidP="00F4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B7" w:rsidRPr="00415228" w:rsidRDefault="004F57B7" w:rsidP="00F4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B7" w:rsidRPr="00415228" w:rsidRDefault="004F57B7" w:rsidP="00F4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B7" w:rsidRPr="00415228" w:rsidRDefault="004F57B7" w:rsidP="00F4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B7" w:rsidRPr="00415228" w:rsidRDefault="004F57B7" w:rsidP="004F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15228" w:rsidRPr="00415228" w:rsidTr="00E772E5">
        <w:tblPrEx>
          <w:tblCellSpacing w:w="0" w:type="nil"/>
          <w:tblLook w:val="04A0"/>
        </w:tblPrEx>
        <w:trPr>
          <w:trHeight w:val="466"/>
        </w:trPr>
        <w:tc>
          <w:tcPr>
            <w:tcW w:w="964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E5" w:rsidRPr="00415228" w:rsidRDefault="00415228" w:rsidP="00E7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5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Подпрограмма «Развитие муниципального бюджетного учреждения «Культурно-досуговое объединение» Хасанского муниципального района</w:t>
            </w:r>
            <w:r w:rsidR="00C53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E772E5" w:rsidRPr="00415228" w:rsidTr="00E772E5">
        <w:tblPrEx>
          <w:tblCellSpacing w:w="0" w:type="nil"/>
          <w:tblLook w:val="04A0"/>
        </w:tblPrEx>
        <w:trPr>
          <w:trHeight w:val="519"/>
        </w:trPr>
        <w:tc>
          <w:tcPr>
            <w:tcW w:w="9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E5" w:rsidRPr="00E772E5" w:rsidRDefault="00E772E5" w:rsidP="00E772E5">
            <w:pPr>
              <w:pStyle w:val="ConsPlusCell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72E5">
              <w:rPr>
                <w:rFonts w:ascii="Times New Roman" w:hAnsi="Times New Roman" w:cs="Times New Roman"/>
                <w:b/>
                <w:sz w:val="20"/>
                <w:szCs w:val="20"/>
              </w:rPr>
              <w:t>Задача: увеличение  числа  посещений  культурно-массовых мероприятий, проводимых учреждениями культурно-досугового типа</w:t>
            </w:r>
          </w:p>
        </w:tc>
      </w:tr>
      <w:tr w:rsidR="003A44DC" w:rsidRPr="00415228" w:rsidTr="00303C62">
        <w:trPr>
          <w:gridAfter w:val="1"/>
          <w:wAfter w:w="6" w:type="dxa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DC" w:rsidRPr="00415228" w:rsidRDefault="003A44DC" w:rsidP="0041522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1" w:hanging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DC" w:rsidRPr="008C723B" w:rsidRDefault="008C723B" w:rsidP="006A5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23B">
              <w:rPr>
                <w:rFonts w:ascii="Times New Roman" w:hAnsi="Times New Roman" w:cs="Times New Roman"/>
                <w:sz w:val="20"/>
                <w:szCs w:val="20"/>
              </w:rPr>
              <w:t>Посещения культурно-массовых мероприятий проведенных МБУ КДО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DC" w:rsidRPr="00F4322A" w:rsidRDefault="008C723B" w:rsidP="00C53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DC" w:rsidRPr="00F4322A" w:rsidRDefault="005C724C" w:rsidP="008C7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2E5">
              <w:rPr>
                <w:rFonts w:ascii="Times New Roman" w:hAnsi="Times New Roman" w:cs="Times New Roman"/>
                <w:sz w:val="20"/>
                <w:szCs w:val="20"/>
              </w:rPr>
              <w:t>171524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DC" w:rsidRPr="00E772E5" w:rsidRDefault="005C724C" w:rsidP="008C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DC" w:rsidRPr="005C724C" w:rsidRDefault="005C724C" w:rsidP="008C7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24C">
              <w:rPr>
                <w:rFonts w:ascii="Times New Roman" w:hAnsi="Times New Roman" w:cs="Times New Roman"/>
                <w:sz w:val="20"/>
                <w:szCs w:val="20"/>
              </w:rPr>
              <w:t>211397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ACE" w:rsidRDefault="00EF2ACE" w:rsidP="00EF2AC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EF2ACE">
              <w:rPr>
                <w:rFonts w:ascii="Times New Roman" w:hAnsi="Times New Roman" w:cs="Times New Roman"/>
                <w:b w:val="0"/>
                <w:sz w:val="20"/>
              </w:rPr>
              <w:t xml:space="preserve">Распоряжение министерства культуры РФ от 16.10.2020 </w:t>
            </w:r>
          </w:p>
          <w:p w:rsidR="003A44DC" w:rsidRPr="00EF2ACE" w:rsidRDefault="00EF2ACE" w:rsidP="00EF2ACE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EF2ACE">
              <w:rPr>
                <w:rFonts w:ascii="Times New Roman" w:hAnsi="Times New Roman" w:cs="Times New Roman"/>
                <w:b w:val="0"/>
                <w:sz w:val="20"/>
              </w:rPr>
              <w:t>№ 1358 «О методологии расчета показателя «Число посещений культурных мероприятий»</w:t>
            </w:r>
            <w:r w:rsidR="00C530D0">
              <w:rPr>
                <w:rFonts w:ascii="Times New Roman" w:hAnsi="Times New Roman" w:cs="Times New Roman"/>
                <w:b w:val="0"/>
                <w:sz w:val="20"/>
              </w:rPr>
              <w:t xml:space="preserve">; </w:t>
            </w:r>
            <w:r w:rsidR="00C530D0" w:rsidRPr="00C530D0">
              <w:rPr>
                <w:rFonts w:ascii="Times New Roman" w:hAnsi="Times New Roman" w:cs="Times New Roman"/>
                <w:b w:val="0"/>
                <w:sz w:val="20"/>
              </w:rPr>
              <w:t>зарегистрированное количество посетителей мероприятий в сфере культуры на возмездной и безвозмездной основе, в своих стенах и вне стен, в том числе в онлайн-формате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DC" w:rsidRPr="00415228" w:rsidRDefault="003A44DC" w:rsidP="009D0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228" w:rsidRPr="00415228" w:rsidTr="00E772E5">
        <w:tblPrEx>
          <w:tblCellSpacing w:w="0" w:type="nil"/>
          <w:tblLook w:val="04A0"/>
        </w:tblPrEx>
        <w:trPr>
          <w:trHeight w:val="476"/>
        </w:trPr>
        <w:tc>
          <w:tcPr>
            <w:tcW w:w="964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E5" w:rsidRPr="00415228" w:rsidRDefault="00415228" w:rsidP="00E7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5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Подпрограмма «Сохранение и развитие библиотечного дела на территории Х</w:t>
            </w:r>
            <w:r w:rsidR="00C530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асанского муниципального </w:t>
            </w:r>
            <w:r w:rsidR="00E772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округа</w:t>
            </w:r>
            <w:r w:rsidR="00C530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E772E5" w:rsidRPr="00415228" w:rsidTr="00E772E5">
        <w:tblPrEx>
          <w:tblCellSpacing w:w="0" w:type="nil"/>
          <w:tblLook w:val="04A0"/>
        </w:tblPrEx>
        <w:trPr>
          <w:trHeight w:val="379"/>
        </w:trPr>
        <w:tc>
          <w:tcPr>
            <w:tcW w:w="9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E5" w:rsidRPr="00E772E5" w:rsidRDefault="00E772E5" w:rsidP="00E772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2E5">
              <w:rPr>
                <w:rFonts w:ascii="Times New Roman" w:hAnsi="Times New Roman" w:cs="Times New Roman"/>
                <w:b/>
                <w:sz w:val="20"/>
                <w:szCs w:val="20"/>
              </w:rPr>
              <w:t>Задача: увеличение  числа  посещений  библиотек (в стационарных условиях, вне стационара, число обращений к библиотеке  удаленных  пользователей)</w:t>
            </w:r>
          </w:p>
        </w:tc>
      </w:tr>
      <w:tr w:rsidR="00E772E5" w:rsidRPr="00415228" w:rsidTr="00303C62">
        <w:trPr>
          <w:gridAfter w:val="1"/>
          <w:wAfter w:w="6" w:type="dxa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E5" w:rsidRPr="00415228" w:rsidRDefault="00E772E5" w:rsidP="00E0562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1" w:hanging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E5" w:rsidRPr="00C530D0" w:rsidRDefault="00E772E5" w:rsidP="006A5A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30D0">
              <w:rPr>
                <w:rFonts w:ascii="Times New Roman" w:hAnsi="Times New Roman" w:cs="Times New Roman"/>
                <w:sz w:val="20"/>
                <w:szCs w:val="20"/>
              </w:rPr>
              <w:t xml:space="preserve">Посещения библиотек (в стационарных условиях, вне стационара, число обращений к библиотеке </w:t>
            </w:r>
            <w:r w:rsidR="006A5A0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530D0">
              <w:rPr>
                <w:rFonts w:ascii="Times New Roman" w:hAnsi="Times New Roman" w:cs="Times New Roman"/>
                <w:sz w:val="20"/>
                <w:szCs w:val="20"/>
              </w:rPr>
              <w:t>даленных пользователей)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E5" w:rsidRPr="00C530D0" w:rsidRDefault="00E772E5" w:rsidP="00E056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2E5" w:rsidRPr="00C530D0" w:rsidRDefault="00E772E5" w:rsidP="00E056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0D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E5" w:rsidRDefault="00E772E5" w:rsidP="00E05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72E5" w:rsidRPr="00837DE1" w:rsidRDefault="005C724C" w:rsidP="00E05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E5" w:rsidRPr="0023303A" w:rsidRDefault="0023303A" w:rsidP="005C724C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0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724C">
              <w:rPr>
                <w:rFonts w:ascii="Times New Roman" w:hAnsi="Times New Roman" w:cs="Times New Roman"/>
                <w:sz w:val="20"/>
                <w:szCs w:val="20"/>
              </w:rPr>
              <w:t>49275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E5" w:rsidRDefault="00E772E5" w:rsidP="00E05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72E5" w:rsidRPr="00E05626" w:rsidRDefault="0023303A" w:rsidP="005C7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724C">
              <w:rPr>
                <w:rFonts w:ascii="Times New Roman" w:hAnsi="Times New Roman" w:cs="Times New Roman"/>
                <w:sz w:val="20"/>
                <w:szCs w:val="20"/>
              </w:rPr>
              <w:t>71288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E5" w:rsidRPr="00E05626" w:rsidRDefault="00E772E5" w:rsidP="00E056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E05626">
              <w:rPr>
                <w:rFonts w:ascii="Times New Roman" w:hAnsi="Times New Roman" w:cs="Times New Roman"/>
                <w:b w:val="0"/>
                <w:sz w:val="20"/>
              </w:rPr>
              <w:t>Распоряжение министерства культуры РФ от 16.10.2020</w:t>
            </w:r>
          </w:p>
          <w:p w:rsidR="00E772E5" w:rsidRPr="00415228" w:rsidRDefault="00E772E5" w:rsidP="00E05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626">
              <w:rPr>
                <w:rFonts w:ascii="Times New Roman" w:hAnsi="Times New Roman" w:cs="Times New Roman"/>
                <w:sz w:val="20"/>
                <w:szCs w:val="20"/>
              </w:rPr>
              <w:t>№ 1358 «О методологии расчета показателя «Число посещений культурных мероприятий»</w:t>
            </w:r>
            <w:r w:rsidRPr="00E05626">
              <w:rPr>
                <w:rFonts w:ascii="Times New Roman" w:hAnsi="Times New Roman" w:cs="Times New Roman"/>
                <w:sz w:val="20"/>
              </w:rPr>
              <w:t xml:space="preserve">; </w:t>
            </w:r>
            <w:r w:rsidRPr="00E05626">
              <w:rPr>
                <w:rFonts w:ascii="Times New Roman" w:hAnsi="Times New Roman" w:cs="Times New Roman"/>
                <w:sz w:val="20"/>
                <w:szCs w:val="20"/>
              </w:rPr>
              <w:t>зарегистрирова</w:t>
            </w:r>
            <w:r w:rsidRPr="00E056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нное количество посетителей мероприятий в сфере культуры на возмездной и безвозмездной основе, в своих стенах и вне стен, в том числе в онлайн-формате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E5" w:rsidRPr="00415228" w:rsidRDefault="00E772E5" w:rsidP="0067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72E5" w:rsidRPr="00415228" w:rsidTr="0023303A">
        <w:tblPrEx>
          <w:tblCellSpacing w:w="0" w:type="nil"/>
          <w:tblLook w:val="04A0"/>
        </w:tblPrEx>
        <w:trPr>
          <w:trHeight w:val="434"/>
        </w:trPr>
        <w:tc>
          <w:tcPr>
            <w:tcW w:w="964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E5" w:rsidRPr="00415228" w:rsidRDefault="00E772E5" w:rsidP="0023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5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3. Подпрограмма «Развитие муниципального бюджетного учреждения дополнительного образования  «Детская школа искусств </w:t>
            </w:r>
            <w:r w:rsidR="0023303A" w:rsidRPr="00415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  <w:r w:rsidR="002330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асанского муниципального округа</w:t>
            </w:r>
            <w:r w:rsidRPr="00415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23303A" w:rsidRPr="00415228" w:rsidTr="0023303A">
        <w:tblPrEx>
          <w:tblCellSpacing w:w="0" w:type="nil"/>
          <w:tblLook w:val="04A0"/>
        </w:tblPrEx>
        <w:trPr>
          <w:trHeight w:val="254"/>
        </w:trPr>
        <w:tc>
          <w:tcPr>
            <w:tcW w:w="9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3A" w:rsidRPr="0023303A" w:rsidRDefault="0023303A" w:rsidP="00233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30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Задача: увеличение  числа  посещений  мероприятий, проводимых  </w:t>
            </w:r>
            <w:r w:rsidRPr="002330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МБУ ДО  ДШИ</w:t>
            </w:r>
          </w:p>
        </w:tc>
      </w:tr>
      <w:tr w:rsidR="00E772E5" w:rsidRPr="00415228" w:rsidTr="00303C62">
        <w:trPr>
          <w:gridAfter w:val="1"/>
          <w:wAfter w:w="6" w:type="dxa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E5" w:rsidRPr="00415228" w:rsidRDefault="00E772E5" w:rsidP="0041522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1" w:hanging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E5" w:rsidRPr="00E05626" w:rsidRDefault="00E772E5" w:rsidP="006A5A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05626">
              <w:rPr>
                <w:rFonts w:ascii="Times New Roman" w:hAnsi="Times New Roman" w:cs="Times New Roman"/>
                <w:sz w:val="20"/>
                <w:szCs w:val="20"/>
              </w:rPr>
              <w:t xml:space="preserve">Посещения  мероприятий, проводимых  </w:t>
            </w:r>
            <w:r w:rsidRPr="00E05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</w:t>
            </w:r>
            <w:r w:rsidR="00226B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05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ДШИ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E5" w:rsidRPr="00E05626" w:rsidRDefault="00E772E5" w:rsidP="00B75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2E5" w:rsidRPr="00E05626" w:rsidRDefault="00E772E5" w:rsidP="00B75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2E5" w:rsidRPr="00E05626" w:rsidRDefault="00E772E5" w:rsidP="00B75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62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E5" w:rsidRDefault="00E772E5" w:rsidP="00B75D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772E5" w:rsidRDefault="00E772E5" w:rsidP="00B75D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772E5" w:rsidRPr="00D230E3" w:rsidRDefault="005C724C" w:rsidP="00B75D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E5" w:rsidRDefault="00E772E5" w:rsidP="00B75D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772E5" w:rsidRPr="0023303A" w:rsidRDefault="005C724C" w:rsidP="00B75D56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C" w:rsidRDefault="005C724C" w:rsidP="00233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724C" w:rsidRDefault="005C724C" w:rsidP="00233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72E5" w:rsidRPr="00D230E3" w:rsidRDefault="005C724C" w:rsidP="00233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E5" w:rsidRPr="00E05626" w:rsidRDefault="00E772E5" w:rsidP="00A7503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E05626">
              <w:rPr>
                <w:rFonts w:ascii="Times New Roman" w:hAnsi="Times New Roman" w:cs="Times New Roman"/>
                <w:b w:val="0"/>
                <w:sz w:val="20"/>
              </w:rPr>
              <w:t>Распоряжение министерства культуры РФ от 16.10.2020</w:t>
            </w:r>
          </w:p>
          <w:p w:rsidR="00E772E5" w:rsidRPr="005D6747" w:rsidRDefault="00E772E5" w:rsidP="00A7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626">
              <w:rPr>
                <w:rFonts w:ascii="Times New Roman" w:hAnsi="Times New Roman" w:cs="Times New Roman"/>
                <w:sz w:val="20"/>
                <w:szCs w:val="20"/>
              </w:rPr>
              <w:t>№ 1358 «О методологии расчета показателя «Число посещений культурных мероприятий»</w:t>
            </w:r>
            <w:r w:rsidRPr="00E05626">
              <w:rPr>
                <w:rFonts w:ascii="Times New Roman" w:hAnsi="Times New Roman" w:cs="Times New Roman"/>
                <w:sz w:val="20"/>
              </w:rPr>
              <w:t xml:space="preserve">; </w:t>
            </w:r>
            <w:r w:rsidRPr="00E05626">
              <w:rPr>
                <w:rFonts w:ascii="Times New Roman" w:hAnsi="Times New Roman" w:cs="Times New Roman"/>
                <w:sz w:val="20"/>
                <w:szCs w:val="20"/>
              </w:rPr>
              <w:t>зарегистрированное количество посетителей мероприятий в сфере культуры на возмездной и безвозмездной основе, в своих стенах и вне стен, в том числе в онлайн-формате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E5" w:rsidRPr="005D6747" w:rsidRDefault="00E772E5" w:rsidP="005D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72E5" w:rsidRPr="00415228" w:rsidTr="00226BA7">
        <w:trPr>
          <w:gridAfter w:val="1"/>
          <w:wAfter w:w="6" w:type="dxa"/>
          <w:trHeight w:val="445"/>
          <w:tblCellSpacing w:w="5" w:type="nil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A7" w:rsidRPr="009A1F25" w:rsidRDefault="00E772E5" w:rsidP="00226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1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 Подпрограмма </w:t>
            </w:r>
            <w:r w:rsidRPr="009A1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«Сохранение и популяризация объектов </w:t>
            </w:r>
            <w:r w:rsidRPr="009A1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культурного наследия (памятников истории и культуры) в Хасанском муниципальном </w:t>
            </w:r>
            <w:r w:rsidR="00226BA7">
              <w:rPr>
                <w:rFonts w:ascii="Times New Roman" w:hAnsi="Times New Roman" w:cs="Times New Roman"/>
                <w:b/>
                <w:sz w:val="20"/>
                <w:szCs w:val="20"/>
              </w:rPr>
              <w:t>округе</w:t>
            </w:r>
            <w:r w:rsidRPr="009A1F2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226BA7" w:rsidRPr="00415228" w:rsidTr="000241CA">
        <w:trPr>
          <w:gridAfter w:val="1"/>
          <w:wAfter w:w="6" w:type="dxa"/>
          <w:trHeight w:val="184"/>
          <w:tblCellSpacing w:w="5" w:type="nil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7" w:rsidRPr="009A1F25" w:rsidRDefault="00226BA7" w:rsidP="00226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BA7">
              <w:rPr>
                <w:rFonts w:ascii="Times New Roman" w:hAnsi="Times New Roman" w:cs="Times New Roman"/>
                <w:b/>
                <w:sz w:val="20"/>
                <w:szCs w:val="20"/>
              </w:rPr>
              <w:t>Задача: сохранение  культурного и  исторического  наследия   Хасанского  муниципального  округа</w:t>
            </w:r>
          </w:p>
        </w:tc>
      </w:tr>
      <w:tr w:rsidR="00E772E5" w:rsidRPr="00415228" w:rsidTr="00303C62">
        <w:trPr>
          <w:gridAfter w:val="1"/>
          <w:wAfter w:w="6" w:type="dxa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E5" w:rsidRPr="00415228" w:rsidRDefault="00E772E5" w:rsidP="0041522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1" w:hanging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E5" w:rsidRPr="00B75D56" w:rsidRDefault="00E772E5" w:rsidP="006A5A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оформленных объектов культурного наследия,</w:t>
            </w:r>
            <w:r w:rsidRPr="00B75D56">
              <w:rPr>
                <w:rFonts w:ascii="Times New Roman" w:hAnsi="Times New Roman" w:cs="Times New Roman"/>
                <w:sz w:val="20"/>
                <w:szCs w:val="20"/>
              </w:rPr>
              <w:t xml:space="preserve"> расположенных на территории </w:t>
            </w:r>
            <w:r w:rsidR="00226BA7">
              <w:rPr>
                <w:rFonts w:ascii="Times New Roman" w:hAnsi="Times New Roman" w:cs="Times New Roman"/>
                <w:sz w:val="20"/>
                <w:szCs w:val="20"/>
              </w:rPr>
              <w:t>Хасанского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E5" w:rsidRPr="00B75D56" w:rsidRDefault="00E772E5" w:rsidP="00B75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5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E5" w:rsidRPr="009A1F25" w:rsidRDefault="005C724C" w:rsidP="00B75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E5" w:rsidRPr="009A1F25" w:rsidRDefault="005C724C" w:rsidP="00B75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E5" w:rsidRPr="009A1F25" w:rsidRDefault="005C724C" w:rsidP="00B75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E5" w:rsidRDefault="00E772E5" w:rsidP="005F6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Арифметический подсчет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E5" w:rsidRDefault="005C724C" w:rsidP="0004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на постановку объекты находятся на территории, принадлежащей субъекту РФ</w:t>
            </w:r>
          </w:p>
        </w:tc>
      </w:tr>
      <w:tr w:rsidR="00E772E5" w:rsidRPr="00415228" w:rsidTr="00303C62">
        <w:trPr>
          <w:gridAfter w:val="1"/>
          <w:wAfter w:w="6" w:type="dxa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E5" w:rsidRPr="00415228" w:rsidRDefault="00E772E5" w:rsidP="0041522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1" w:hanging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E5" w:rsidRPr="00B75D56" w:rsidRDefault="00E772E5" w:rsidP="006A5A0C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D5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отремонтированных </w:t>
            </w:r>
            <w:r w:rsidRPr="00B75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объектов </w:t>
            </w:r>
            <w:r w:rsidR="006A5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B75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ультурного наследия,</w:t>
            </w:r>
            <w:r w:rsidRPr="00B75D56">
              <w:rPr>
                <w:rFonts w:ascii="Times New Roman" w:hAnsi="Times New Roman" w:cs="Times New Roman"/>
                <w:sz w:val="20"/>
                <w:szCs w:val="20"/>
              </w:rPr>
              <w:t xml:space="preserve"> расположенных на территории </w:t>
            </w:r>
            <w:r w:rsidR="00226BA7">
              <w:rPr>
                <w:rFonts w:ascii="Times New Roman" w:hAnsi="Times New Roman" w:cs="Times New Roman"/>
                <w:sz w:val="20"/>
                <w:szCs w:val="20"/>
              </w:rPr>
              <w:t>Хасанского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E5" w:rsidRPr="00B75D56" w:rsidRDefault="00E772E5" w:rsidP="00B75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5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E5" w:rsidRPr="009A1F25" w:rsidRDefault="005C724C" w:rsidP="00B75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E5" w:rsidRDefault="00E772E5" w:rsidP="00B75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E5" w:rsidRDefault="005C724C" w:rsidP="00B75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E5" w:rsidRDefault="00E772E5" w:rsidP="005F6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Арифметический подсчет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E5" w:rsidRDefault="00E772E5" w:rsidP="0004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3C62" w:rsidRPr="00415228" w:rsidTr="00232DD9">
        <w:trPr>
          <w:gridAfter w:val="1"/>
          <w:wAfter w:w="6" w:type="dxa"/>
          <w:tblCellSpacing w:w="5" w:type="nil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62" w:rsidRPr="00303C62" w:rsidRDefault="00303C62" w:rsidP="0030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3C62">
              <w:rPr>
                <w:rFonts w:ascii="Times New Roman" w:hAnsi="Times New Roman" w:cs="Times New Roman"/>
                <w:b/>
                <w:sz w:val="20"/>
                <w:szCs w:val="20"/>
              </w:rPr>
              <w:t>5. Подпрограмма «Развитие сети муниципальных  учреждений культуры на территории Хасанского муниципального округа»</w:t>
            </w:r>
          </w:p>
        </w:tc>
      </w:tr>
      <w:tr w:rsidR="00303C62" w:rsidRPr="00415228" w:rsidTr="00232DD9">
        <w:trPr>
          <w:gridAfter w:val="1"/>
          <w:wAfter w:w="6" w:type="dxa"/>
          <w:tblCellSpacing w:w="5" w:type="nil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62" w:rsidRDefault="00303C62" w:rsidP="0004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C6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Задача: расширение  объектов  муниципальных  учреждений  культуры</w:t>
            </w:r>
          </w:p>
        </w:tc>
      </w:tr>
      <w:tr w:rsidR="00303C62" w:rsidRPr="00415228" w:rsidTr="00303C62">
        <w:trPr>
          <w:gridAfter w:val="1"/>
          <w:wAfter w:w="6" w:type="dxa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62" w:rsidRPr="00415228" w:rsidRDefault="00D036BB" w:rsidP="0030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303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62" w:rsidRPr="00D036BB" w:rsidRDefault="00D036BB" w:rsidP="006A5A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036BB">
              <w:rPr>
                <w:rFonts w:ascii="Times New Roman" w:hAnsi="Times New Roman" w:cs="Times New Roman"/>
                <w:sz w:val="20"/>
                <w:szCs w:val="20"/>
              </w:rPr>
              <w:t>Количество  новых объектов   муниципальных  учреждений 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62" w:rsidRPr="00B75D56" w:rsidRDefault="00303C62" w:rsidP="00B75D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62" w:rsidRDefault="00303C62" w:rsidP="00B75D5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62" w:rsidRDefault="00303C62" w:rsidP="00B75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62" w:rsidRDefault="00303C62" w:rsidP="00B75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62" w:rsidRDefault="00303C62" w:rsidP="005F6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62" w:rsidRDefault="00D036BB" w:rsidP="0004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не устанавливался</w:t>
            </w:r>
          </w:p>
        </w:tc>
      </w:tr>
    </w:tbl>
    <w:p w:rsidR="00415228" w:rsidRPr="00415228" w:rsidRDefault="00415228" w:rsidP="004152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15228" w:rsidRPr="00415228" w:rsidSect="00E07258">
          <w:pgSz w:w="11905" w:h="16838"/>
          <w:pgMar w:top="1134" w:right="850" w:bottom="568" w:left="1701" w:header="720" w:footer="720" w:gutter="0"/>
          <w:cols w:space="720"/>
        </w:sectPr>
      </w:pPr>
    </w:p>
    <w:p w:rsidR="00415228" w:rsidRPr="00415228" w:rsidRDefault="00415228" w:rsidP="0041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Таблица </w:t>
      </w:r>
      <w:bookmarkStart w:id="2" w:name="Par1173"/>
      <w:bookmarkEnd w:id="2"/>
      <w:r w:rsidR="00813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415228" w:rsidRPr="00415228" w:rsidRDefault="00415228" w:rsidP="0041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228" w:rsidRPr="009A1F25" w:rsidRDefault="00415228" w:rsidP="00813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bookmarkStart w:id="3" w:name="Par1175"/>
      <w:bookmarkEnd w:id="3"/>
      <w:r w:rsidRPr="00415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СТЕПЕНИ ВЫПОЛНЕНИЯ </w:t>
      </w:r>
      <w:r w:rsidR="00813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</w:t>
      </w:r>
      <w:r w:rsidRPr="00415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r w:rsidR="00813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1F25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«РАЗВИТИЕ КУЛЬТУРЫ НА ТЕРРИТОРИИ ХАСАНСКОГО МУНИЦИПАЛЬНОГО</w:t>
      </w:r>
      <w:r w:rsidR="00A325E5" w:rsidRPr="009A1F25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  <w:r w:rsidR="000241CA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ОКРУГА</w:t>
      </w:r>
      <w:r w:rsidR="00813BF5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»</w:t>
      </w:r>
    </w:p>
    <w:p w:rsidR="009A1F25" w:rsidRDefault="009A1F25" w:rsidP="009A1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F41698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ЗА </w:t>
      </w:r>
      <w:r w:rsidRPr="00232DD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20</w:t>
      </w:r>
      <w:r w:rsidR="0067472E" w:rsidRPr="00232DD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2</w:t>
      </w:r>
      <w:r w:rsidR="00A77EBF" w:rsidRPr="00232DD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4</w:t>
      </w:r>
      <w:r w:rsidRPr="00F41698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ГОД</w:t>
      </w:r>
    </w:p>
    <w:p w:rsidR="00813BF5" w:rsidRPr="00F41698" w:rsidRDefault="00813BF5" w:rsidP="009A1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tbl>
      <w:tblPr>
        <w:tblW w:w="13439" w:type="dxa"/>
        <w:tblInd w:w="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10"/>
        <w:gridCol w:w="1417"/>
        <w:gridCol w:w="1417"/>
        <w:gridCol w:w="2666"/>
        <w:gridCol w:w="2693"/>
        <w:gridCol w:w="2268"/>
      </w:tblGrid>
      <w:tr w:rsidR="00813BF5" w:rsidRPr="00415228" w:rsidTr="00E84EE9">
        <w:trPr>
          <w:trHeight w:val="336"/>
        </w:trPr>
        <w:tc>
          <w:tcPr>
            <w:tcW w:w="568" w:type="dxa"/>
            <w:vMerge w:val="restart"/>
          </w:tcPr>
          <w:p w:rsidR="00813BF5" w:rsidRPr="00415228" w:rsidRDefault="00813BF5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BF5" w:rsidRPr="00415228" w:rsidRDefault="00813BF5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5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813BF5" w:rsidRPr="00415228" w:rsidRDefault="00813BF5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415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10" w:type="dxa"/>
            <w:vMerge w:val="restart"/>
          </w:tcPr>
          <w:p w:rsidR="00813BF5" w:rsidRPr="00415228" w:rsidRDefault="00813BF5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BF5" w:rsidRPr="00415228" w:rsidRDefault="00813BF5" w:rsidP="009A1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415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  <w:p w:rsidR="00813BF5" w:rsidRPr="00415228" w:rsidRDefault="00813BF5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13BF5" w:rsidRPr="00415228" w:rsidRDefault="00813BF5" w:rsidP="0081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415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Плановый срок  реализации </w:t>
            </w:r>
          </w:p>
        </w:tc>
        <w:tc>
          <w:tcPr>
            <w:tcW w:w="1417" w:type="dxa"/>
            <w:vMerge w:val="restart"/>
            <w:vAlign w:val="center"/>
          </w:tcPr>
          <w:p w:rsidR="00813BF5" w:rsidRPr="00415228" w:rsidRDefault="00813BF5" w:rsidP="009A1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415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Фактический срок реализации </w:t>
            </w:r>
          </w:p>
        </w:tc>
        <w:tc>
          <w:tcPr>
            <w:tcW w:w="5359" w:type="dxa"/>
            <w:gridSpan w:val="2"/>
            <w:vAlign w:val="center"/>
          </w:tcPr>
          <w:p w:rsidR="00813BF5" w:rsidRPr="00415228" w:rsidRDefault="00813BF5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415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2268" w:type="dxa"/>
            <w:vMerge w:val="restart"/>
          </w:tcPr>
          <w:p w:rsidR="00813BF5" w:rsidRDefault="00813BF5" w:rsidP="00E8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49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F25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</w:p>
          <w:p w:rsidR="00813BF5" w:rsidRDefault="00813BF5" w:rsidP="00E8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49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F25">
              <w:rPr>
                <w:rFonts w:ascii="Times New Roman" w:hAnsi="Times New Roman" w:cs="Times New Roman"/>
                <w:sz w:val="20"/>
                <w:szCs w:val="20"/>
              </w:rPr>
              <w:t>недостижения запланированных</w:t>
            </w:r>
          </w:p>
          <w:p w:rsidR="00813BF5" w:rsidRPr="009A1F25" w:rsidRDefault="00813BF5" w:rsidP="00E8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49" w:firstLine="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1F25">
              <w:rPr>
                <w:rFonts w:ascii="Times New Roman" w:hAnsi="Times New Roman" w:cs="Times New Roman"/>
                <w:sz w:val="20"/>
                <w:szCs w:val="20"/>
              </w:rPr>
              <w:t>результатов</w:t>
            </w:r>
          </w:p>
        </w:tc>
      </w:tr>
      <w:tr w:rsidR="00813BF5" w:rsidRPr="00415228" w:rsidTr="00E84EE9">
        <w:tc>
          <w:tcPr>
            <w:tcW w:w="568" w:type="dxa"/>
            <w:vMerge/>
          </w:tcPr>
          <w:p w:rsidR="00813BF5" w:rsidRPr="00415228" w:rsidRDefault="00813BF5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813BF5" w:rsidRPr="00415228" w:rsidRDefault="00813BF5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813BF5" w:rsidRPr="00415228" w:rsidRDefault="00813BF5" w:rsidP="0081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813BF5" w:rsidRPr="00415228" w:rsidRDefault="00813BF5" w:rsidP="009A1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</w:tcPr>
          <w:p w:rsidR="00813BF5" w:rsidRPr="00415228" w:rsidRDefault="00813BF5" w:rsidP="003D3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5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запланированные</w:t>
            </w:r>
          </w:p>
        </w:tc>
        <w:tc>
          <w:tcPr>
            <w:tcW w:w="2693" w:type="dxa"/>
          </w:tcPr>
          <w:p w:rsidR="00813BF5" w:rsidRPr="00415228" w:rsidRDefault="00813BF5" w:rsidP="003D3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5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достигнутые</w:t>
            </w:r>
          </w:p>
        </w:tc>
        <w:tc>
          <w:tcPr>
            <w:tcW w:w="2268" w:type="dxa"/>
            <w:vMerge/>
          </w:tcPr>
          <w:p w:rsidR="00813BF5" w:rsidRPr="00415228" w:rsidRDefault="00813BF5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813BF5" w:rsidRPr="00415228" w:rsidTr="00E84EE9">
        <w:tc>
          <w:tcPr>
            <w:tcW w:w="568" w:type="dxa"/>
          </w:tcPr>
          <w:p w:rsidR="00813BF5" w:rsidRPr="00415228" w:rsidRDefault="00813BF5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5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</w:tcPr>
          <w:p w:rsidR="00813BF5" w:rsidRPr="00415228" w:rsidRDefault="00813BF5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5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13BF5" w:rsidRPr="00415228" w:rsidRDefault="00813BF5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813BF5" w:rsidRPr="00415228" w:rsidRDefault="00813BF5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66" w:type="dxa"/>
          </w:tcPr>
          <w:p w:rsidR="00813BF5" w:rsidRPr="00415228" w:rsidRDefault="004F57B7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</w:tcPr>
          <w:p w:rsidR="00813BF5" w:rsidRPr="00415228" w:rsidRDefault="004F57B7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813BF5" w:rsidRPr="00415228" w:rsidRDefault="004F57B7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13BF5" w:rsidRPr="00415228" w:rsidTr="00E84EE9">
        <w:tc>
          <w:tcPr>
            <w:tcW w:w="13439" w:type="dxa"/>
            <w:gridSpan w:val="7"/>
          </w:tcPr>
          <w:p w:rsidR="00813BF5" w:rsidRDefault="003D3BDB" w:rsidP="00C1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5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Подпрограмма «Развитие муниципального бюджетного учреждения «Культурно-досуговое объединение» Хасанского муниципального </w:t>
            </w:r>
            <w:r w:rsidR="00C13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округа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3D3BDB" w:rsidRPr="00415228" w:rsidTr="00E84EE9">
        <w:trPr>
          <w:trHeight w:val="1343"/>
        </w:trPr>
        <w:tc>
          <w:tcPr>
            <w:tcW w:w="568" w:type="dxa"/>
          </w:tcPr>
          <w:p w:rsidR="003D3BDB" w:rsidRPr="003D3BDB" w:rsidRDefault="003D3BDB" w:rsidP="003D3B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D3BD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410" w:type="dxa"/>
          </w:tcPr>
          <w:p w:rsidR="003D3BDB" w:rsidRPr="003D3BDB" w:rsidRDefault="003D3BDB" w:rsidP="00E84E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BDB">
              <w:rPr>
                <w:rFonts w:ascii="Times New Roman" w:hAnsi="Times New Roman" w:cs="Times New Roman"/>
                <w:sz w:val="20"/>
                <w:szCs w:val="20"/>
              </w:rPr>
              <w:t>Расходы  на финансовое обеспечение выполнения муниципального задания на оказание муниципальных услуг  МБУ КДО</w:t>
            </w:r>
          </w:p>
        </w:tc>
        <w:tc>
          <w:tcPr>
            <w:tcW w:w="1417" w:type="dxa"/>
          </w:tcPr>
          <w:p w:rsidR="003D3BDB" w:rsidRPr="003D3BDB" w:rsidRDefault="003D3BDB" w:rsidP="00A77E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A77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3D3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3D3BDB" w:rsidRPr="003D3BDB" w:rsidRDefault="00C13008" w:rsidP="00A77E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A77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3D3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666" w:type="dxa"/>
          </w:tcPr>
          <w:p w:rsidR="00C13008" w:rsidRDefault="00C13008" w:rsidP="00C13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6</w:t>
            </w:r>
            <w:r w:rsidR="00A77E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77B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культурно-массовых мероприятий,</w:t>
            </w:r>
          </w:p>
          <w:p w:rsidR="003D3BDB" w:rsidRPr="003D3BDB" w:rsidRDefault="00677BF2" w:rsidP="00A77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9080</w:t>
            </w:r>
            <w:r w:rsidR="00C13008">
              <w:rPr>
                <w:rFonts w:ascii="Times New Roman" w:hAnsi="Times New Roman" w:cs="Times New Roman"/>
                <w:sz w:val="20"/>
                <w:szCs w:val="20"/>
              </w:rPr>
              <w:t xml:space="preserve"> посещение  публично показанных</w:t>
            </w:r>
            <w:r w:rsidR="00C13008" w:rsidRPr="00C13008">
              <w:rPr>
                <w:rFonts w:ascii="Times New Roman" w:hAnsi="Times New Roman" w:cs="Times New Roman"/>
                <w:sz w:val="20"/>
                <w:szCs w:val="20"/>
              </w:rPr>
              <w:t xml:space="preserve">  музейных предметов и музейных коллекций </w:t>
            </w:r>
          </w:p>
        </w:tc>
        <w:tc>
          <w:tcPr>
            <w:tcW w:w="2693" w:type="dxa"/>
          </w:tcPr>
          <w:p w:rsidR="003D3BDB" w:rsidRPr="00415228" w:rsidRDefault="000409CE" w:rsidP="00C1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полномочия </w:t>
            </w:r>
            <w:r w:rsidR="003D3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исполнены в полном объеме, муниципальное задание выполнено на 1</w:t>
            </w:r>
            <w:r w:rsidR="00C1300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</w:t>
            </w:r>
            <w:r w:rsidR="003D3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</w:tcPr>
          <w:p w:rsidR="003D3BDB" w:rsidRPr="00415228" w:rsidRDefault="003D3BDB" w:rsidP="007A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EBF" w:rsidRPr="00415228" w:rsidTr="00E84EE9">
        <w:trPr>
          <w:trHeight w:val="1114"/>
        </w:trPr>
        <w:tc>
          <w:tcPr>
            <w:tcW w:w="568" w:type="dxa"/>
          </w:tcPr>
          <w:p w:rsidR="00A77EBF" w:rsidRPr="003D3BDB" w:rsidRDefault="00A77EBF" w:rsidP="003D3B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BDB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410" w:type="dxa"/>
          </w:tcPr>
          <w:p w:rsidR="00A77EBF" w:rsidRPr="00C13008" w:rsidRDefault="00A77EBF" w:rsidP="00D316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3008">
              <w:rPr>
                <w:rFonts w:ascii="Times New Roman" w:hAnsi="Times New Roman" w:cs="Times New Roman"/>
                <w:sz w:val="20"/>
                <w:szCs w:val="20"/>
              </w:rPr>
              <w:t>Расходы на текущий и капитальный ремонт объектов  МБУ  КДО с учетом разработки и проверки проектно-сметной документации</w:t>
            </w:r>
          </w:p>
        </w:tc>
        <w:tc>
          <w:tcPr>
            <w:tcW w:w="1417" w:type="dxa"/>
          </w:tcPr>
          <w:p w:rsidR="00A77EBF" w:rsidRPr="003D3BDB" w:rsidRDefault="00A77EBF" w:rsidP="00232D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3D3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A77EBF" w:rsidRPr="003D3BDB" w:rsidRDefault="00A77EBF" w:rsidP="00232D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3D3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666" w:type="dxa"/>
          </w:tcPr>
          <w:p w:rsidR="00A77EBF" w:rsidRPr="003D3BDB" w:rsidRDefault="00A77EBF" w:rsidP="00D316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BDB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сокращение расходов на содержание помещения </w:t>
            </w:r>
          </w:p>
        </w:tc>
        <w:tc>
          <w:tcPr>
            <w:tcW w:w="2693" w:type="dxa"/>
          </w:tcPr>
          <w:p w:rsidR="00A77EBF" w:rsidRPr="00FD44AF" w:rsidRDefault="00A77EBF" w:rsidP="00D86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полномочия исполнены в полном объеме,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разработано  псд на ремонт клуб</w:t>
            </w:r>
            <w:r w:rsidR="00D86261">
              <w:rPr>
                <w:rFonts w:ascii="Times New Roman" w:hAnsi="Times New Roman" w:cs="Times New Roman"/>
                <w:bCs/>
                <w:sz w:val="20"/>
                <w:szCs w:val="20"/>
              </w:rPr>
              <w:t>а с.Барабаш, проведены ремонты в 5 учреждениях</w:t>
            </w:r>
          </w:p>
        </w:tc>
        <w:tc>
          <w:tcPr>
            <w:tcW w:w="2268" w:type="dxa"/>
          </w:tcPr>
          <w:p w:rsidR="00A77EBF" w:rsidRPr="00415228" w:rsidRDefault="00A77EBF" w:rsidP="007A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EBF" w:rsidRPr="00415228" w:rsidTr="005976EC">
        <w:trPr>
          <w:trHeight w:val="972"/>
        </w:trPr>
        <w:tc>
          <w:tcPr>
            <w:tcW w:w="568" w:type="dxa"/>
          </w:tcPr>
          <w:p w:rsidR="00A77EBF" w:rsidRPr="003D3BDB" w:rsidRDefault="00A77EBF" w:rsidP="003D3B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BDB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410" w:type="dxa"/>
          </w:tcPr>
          <w:p w:rsidR="00A77EBF" w:rsidRPr="003D3BDB" w:rsidRDefault="00A77EBF" w:rsidP="00232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BDB">
              <w:rPr>
                <w:rFonts w:ascii="Times New Roman" w:hAnsi="Times New Roman" w:cs="Times New Roman"/>
                <w:sz w:val="20"/>
                <w:szCs w:val="20"/>
              </w:rPr>
              <w:t>Расходы на модернизацию и приобретение оборудования для МБУ КДО</w:t>
            </w:r>
          </w:p>
        </w:tc>
        <w:tc>
          <w:tcPr>
            <w:tcW w:w="1417" w:type="dxa"/>
          </w:tcPr>
          <w:p w:rsidR="00A77EBF" w:rsidRPr="003D3BDB" w:rsidRDefault="00A77EBF" w:rsidP="00232D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3D3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A77EBF" w:rsidRPr="003D3BDB" w:rsidRDefault="00A77EBF" w:rsidP="00232D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3D3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666" w:type="dxa"/>
          </w:tcPr>
          <w:p w:rsidR="00A77EBF" w:rsidRPr="003D3BDB" w:rsidRDefault="00A77EBF" w:rsidP="00232D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BDB">
              <w:rPr>
                <w:rFonts w:ascii="Times New Roman" w:hAnsi="Times New Roman" w:cs="Times New Roman"/>
                <w:sz w:val="20"/>
                <w:szCs w:val="20"/>
              </w:rPr>
              <w:t>обновление пришедшего в негодность оборудования</w:t>
            </w:r>
          </w:p>
        </w:tc>
        <w:tc>
          <w:tcPr>
            <w:tcW w:w="2693" w:type="dxa"/>
          </w:tcPr>
          <w:p w:rsidR="00A77EBF" w:rsidRDefault="00A77EBF" w:rsidP="002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полномочия исполнены в полном объеме, оборудование  приобретено</w:t>
            </w:r>
          </w:p>
        </w:tc>
        <w:tc>
          <w:tcPr>
            <w:tcW w:w="2268" w:type="dxa"/>
          </w:tcPr>
          <w:p w:rsidR="00A77EBF" w:rsidRPr="00415228" w:rsidRDefault="00A77EBF" w:rsidP="007A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4AF" w:rsidRPr="00415228" w:rsidTr="00E84EE9">
        <w:trPr>
          <w:trHeight w:val="414"/>
        </w:trPr>
        <w:tc>
          <w:tcPr>
            <w:tcW w:w="13439" w:type="dxa"/>
            <w:gridSpan w:val="7"/>
          </w:tcPr>
          <w:p w:rsidR="00FD44AF" w:rsidRPr="00415228" w:rsidRDefault="00FD44AF" w:rsidP="00597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5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Подпрограмма «Сохранение и развитие библиотечного дела на территории Х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асанского муниципального </w:t>
            </w:r>
            <w:r w:rsidR="005976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округа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D86261" w:rsidRPr="00415228" w:rsidTr="00E84EE9">
        <w:trPr>
          <w:trHeight w:val="1409"/>
        </w:trPr>
        <w:tc>
          <w:tcPr>
            <w:tcW w:w="568" w:type="dxa"/>
          </w:tcPr>
          <w:p w:rsidR="00D86261" w:rsidRPr="004D269F" w:rsidRDefault="00D86261" w:rsidP="004D2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269F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410" w:type="dxa"/>
          </w:tcPr>
          <w:p w:rsidR="00D86261" w:rsidRPr="004D269F" w:rsidRDefault="00D86261" w:rsidP="00E84E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D269F">
              <w:rPr>
                <w:rFonts w:ascii="Times New Roman" w:hAnsi="Times New Roman" w:cs="Times New Roman"/>
                <w:sz w:val="20"/>
                <w:szCs w:val="20"/>
              </w:rPr>
              <w:t xml:space="preserve">Расходы  на финансовое обеспечение выполнения муниципального задания  на оказание муниципальной услуги </w:t>
            </w:r>
            <w:r w:rsidRPr="004D26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ЦБС</w:t>
            </w:r>
          </w:p>
        </w:tc>
        <w:tc>
          <w:tcPr>
            <w:tcW w:w="1417" w:type="dxa"/>
          </w:tcPr>
          <w:p w:rsidR="00D86261" w:rsidRPr="003D3BDB" w:rsidRDefault="00D86261" w:rsidP="00232D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3D3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D86261" w:rsidRPr="003D3BDB" w:rsidRDefault="00D86261" w:rsidP="00232D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3D3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666" w:type="dxa"/>
          </w:tcPr>
          <w:p w:rsidR="00D86261" w:rsidRPr="004D269F" w:rsidRDefault="00D86261" w:rsidP="0067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7BF2">
              <w:rPr>
                <w:rFonts w:ascii="Times New Roman" w:hAnsi="Times New Roman" w:cs="Times New Roman"/>
                <w:sz w:val="20"/>
                <w:szCs w:val="20"/>
              </w:rPr>
              <w:t>49275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C530D0">
              <w:rPr>
                <w:rFonts w:ascii="Times New Roman" w:hAnsi="Times New Roman" w:cs="Times New Roman"/>
                <w:sz w:val="20"/>
                <w:szCs w:val="20"/>
              </w:rPr>
              <w:t>осещени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530D0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</w:t>
            </w:r>
          </w:p>
        </w:tc>
        <w:tc>
          <w:tcPr>
            <w:tcW w:w="2693" w:type="dxa"/>
          </w:tcPr>
          <w:p w:rsidR="00D86261" w:rsidRPr="00415228" w:rsidRDefault="00D86261" w:rsidP="00D86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полномочия исполнены в полном объеме, муниципальное задание выполнено на  114,7%</w:t>
            </w:r>
          </w:p>
        </w:tc>
        <w:tc>
          <w:tcPr>
            <w:tcW w:w="2268" w:type="dxa"/>
            <w:vAlign w:val="center"/>
          </w:tcPr>
          <w:p w:rsidR="00D86261" w:rsidRPr="00415228" w:rsidRDefault="00D86261" w:rsidP="00A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6261" w:rsidRPr="00415228" w:rsidTr="00E84EE9">
        <w:tc>
          <w:tcPr>
            <w:tcW w:w="568" w:type="dxa"/>
          </w:tcPr>
          <w:p w:rsidR="00D86261" w:rsidRPr="004D269F" w:rsidRDefault="00D86261" w:rsidP="004D2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269F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410" w:type="dxa"/>
          </w:tcPr>
          <w:p w:rsidR="00D86261" w:rsidRPr="004D269F" w:rsidRDefault="00D86261" w:rsidP="00E84E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69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комплектование книжных фондов и обеспечение </w:t>
            </w:r>
            <w:r w:rsidRPr="004D26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информационно-техническим оборудованием библиотек</w:t>
            </w:r>
          </w:p>
        </w:tc>
        <w:tc>
          <w:tcPr>
            <w:tcW w:w="1417" w:type="dxa"/>
          </w:tcPr>
          <w:p w:rsidR="00D86261" w:rsidRPr="003D3BDB" w:rsidRDefault="00D86261" w:rsidP="00232D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3D3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D86261" w:rsidRPr="003D3BDB" w:rsidRDefault="00D86261" w:rsidP="00232D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3D3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666" w:type="dxa"/>
          </w:tcPr>
          <w:p w:rsidR="00D86261" w:rsidRPr="004D269F" w:rsidRDefault="00D86261" w:rsidP="004D7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69F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 поступления  экземпляров новых поступлений в библиотечные фонды  и </w:t>
            </w:r>
            <w:r w:rsidRPr="004D26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269F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технического оборудования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библиотек</w:t>
            </w:r>
          </w:p>
        </w:tc>
        <w:tc>
          <w:tcPr>
            <w:tcW w:w="2693" w:type="dxa"/>
          </w:tcPr>
          <w:p w:rsidR="00D86261" w:rsidRPr="00415228" w:rsidRDefault="00D86261" w:rsidP="00D86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полномочия исполнены в полном объеме, приобретено 135 экз. книг и 6 единиц технического оборудования</w:t>
            </w:r>
          </w:p>
        </w:tc>
        <w:tc>
          <w:tcPr>
            <w:tcW w:w="2268" w:type="dxa"/>
          </w:tcPr>
          <w:p w:rsidR="00D86261" w:rsidRPr="0067472E" w:rsidRDefault="00D86261" w:rsidP="00425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6261" w:rsidRPr="00415228" w:rsidTr="00E84EE9">
        <w:tc>
          <w:tcPr>
            <w:tcW w:w="568" w:type="dxa"/>
          </w:tcPr>
          <w:p w:rsidR="00D86261" w:rsidRPr="004D269F" w:rsidRDefault="00D86261" w:rsidP="004D2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269F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2410" w:type="dxa"/>
          </w:tcPr>
          <w:p w:rsidR="00D86261" w:rsidRPr="004D269F" w:rsidRDefault="00D86261" w:rsidP="00E84E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69F">
              <w:rPr>
                <w:rFonts w:ascii="Times New Roman" w:hAnsi="Times New Roman" w:cs="Times New Roman"/>
                <w:sz w:val="20"/>
                <w:szCs w:val="20"/>
              </w:rPr>
              <w:t>Расходы на текущий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капитальный ремонт  МБУ  ЦБС</w:t>
            </w:r>
            <w:r w:rsidRPr="00C13008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разработки и проверки проектно-сметной документации</w:t>
            </w:r>
          </w:p>
        </w:tc>
        <w:tc>
          <w:tcPr>
            <w:tcW w:w="1417" w:type="dxa"/>
          </w:tcPr>
          <w:p w:rsidR="00D86261" w:rsidRPr="003D3BDB" w:rsidRDefault="00D86261" w:rsidP="00232D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3D3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D86261" w:rsidRPr="003D3BDB" w:rsidRDefault="00D86261" w:rsidP="00232D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3D3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666" w:type="dxa"/>
          </w:tcPr>
          <w:p w:rsidR="00D86261" w:rsidRPr="004D269F" w:rsidRDefault="00D86261" w:rsidP="004D26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69F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сокращение расходов на содержание помещения </w:t>
            </w:r>
          </w:p>
        </w:tc>
        <w:tc>
          <w:tcPr>
            <w:tcW w:w="2693" w:type="dxa"/>
          </w:tcPr>
          <w:p w:rsidR="00D86261" w:rsidRPr="004D269F" w:rsidRDefault="00D86261" w:rsidP="00D86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полномочия исполнены в полном объеме,  разработаны ПСД на два учреждения, проведен ремонт фасада библиотеки п.Славянка</w:t>
            </w:r>
          </w:p>
        </w:tc>
        <w:tc>
          <w:tcPr>
            <w:tcW w:w="2268" w:type="dxa"/>
          </w:tcPr>
          <w:p w:rsidR="00D86261" w:rsidRDefault="00D86261" w:rsidP="00425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261" w:rsidRPr="00415228" w:rsidTr="00E84EE9">
        <w:tc>
          <w:tcPr>
            <w:tcW w:w="568" w:type="dxa"/>
          </w:tcPr>
          <w:p w:rsidR="00D86261" w:rsidRPr="004D269F" w:rsidRDefault="00D86261" w:rsidP="004D73D7">
            <w:pPr>
              <w:pStyle w:val="ConsPlusNormal"/>
              <w:ind w:right="-107" w:firstLine="0"/>
              <w:jc w:val="center"/>
              <w:rPr>
                <w:rFonts w:ascii="Times New Roman" w:hAnsi="Times New Roman" w:cs="Times New Roman"/>
              </w:rPr>
            </w:pPr>
            <w:r w:rsidRPr="004D269F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4</w:t>
            </w:r>
            <w:r w:rsidRPr="004D26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D86261" w:rsidRPr="004D269F" w:rsidRDefault="00D86261" w:rsidP="004D7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69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адаптацию  для нужд инвалидов и других маломобильных  групп населения  МБУ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ЦБС</w:t>
            </w:r>
          </w:p>
        </w:tc>
        <w:tc>
          <w:tcPr>
            <w:tcW w:w="1417" w:type="dxa"/>
          </w:tcPr>
          <w:p w:rsidR="00D86261" w:rsidRPr="003D3BDB" w:rsidRDefault="00D86261" w:rsidP="00232D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3D3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D86261" w:rsidRPr="003D3BDB" w:rsidRDefault="00D86261" w:rsidP="00232D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3D3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666" w:type="dxa"/>
          </w:tcPr>
          <w:p w:rsidR="00D86261" w:rsidRPr="004D269F" w:rsidRDefault="00D86261" w:rsidP="004D7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69F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специальной аппаратуры для чтения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различными условиями доступности </w:t>
            </w:r>
          </w:p>
        </w:tc>
        <w:tc>
          <w:tcPr>
            <w:tcW w:w="2693" w:type="dxa"/>
          </w:tcPr>
          <w:p w:rsidR="00D86261" w:rsidRDefault="00D86261" w:rsidP="00D862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62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полномочия исполнены в полном объеме, п</w:t>
            </w:r>
            <w:r w:rsidRPr="00D86261">
              <w:rPr>
                <w:rFonts w:ascii="Times New Roman" w:hAnsi="Times New Roman" w:cs="Times New Roman"/>
                <w:sz w:val="20"/>
                <w:szCs w:val="20"/>
              </w:rPr>
              <w:t>риобретены  а</w:t>
            </w:r>
            <w:r w:rsidRPr="00D86261">
              <w:rPr>
                <w:rFonts w:ascii="Times New Roman" w:eastAsia="Calibri" w:hAnsi="Times New Roman" w:cs="Times New Roman"/>
                <w:sz w:val="20"/>
                <w:szCs w:val="20"/>
              </w:rPr>
              <w:t>удиокниги на флеш-картах, CD-дисках, книги укрупненным шрифтом  177 экземпляров, тактильные вывески шрифтом Брайля с расписанием работы библиотек 9 шт., оборудованы 2 санитарные комнаты для использования инвалидами (специальные раковины, крючки, смесители локтевые,  поручни настенные)</w:t>
            </w:r>
          </w:p>
        </w:tc>
        <w:tc>
          <w:tcPr>
            <w:tcW w:w="2268" w:type="dxa"/>
          </w:tcPr>
          <w:p w:rsidR="00D86261" w:rsidRDefault="00D86261" w:rsidP="00425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3D7" w:rsidRPr="00415228" w:rsidTr="004D73D7">
        <w:trPr>
          <w:trHeight w:val="1110"/>
        </w:trPr>
        <w:tc>
          <w:tcPr>
            <w:tcW w:w="568" w:type="dxa"/>
          </w:tcPr>
          <w:p w:rsidR="004D73D7" w:rsidRPr="004D269F" w:rsidRDefault="004D73D7" w:rsidP="004D73D7">
            <w:pPr>
              <w:pStyle w:val="ConsPlusNormal"/>
              <w:ind w:right="-107" w:firstLine="0"/>
              <w:jc w:val="center"/>
              <w:rPr>
                <w:rFonts w:ascii="Times New Roman" w:hAnsi="Times New Roman" w:cs="Times New Roman"/>
              </w:rPr>
            </w:pPr>
            <w:r w:rsidRPr="004D269F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5</w:t>
            </w:r>
            <w:r w:rsidRPr="004D26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D73D7" w:rsidRPr="004D73D7" w:rsidRDefault="004D73D7" w:rsidP="004D7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3D7">
              <w:rPr>
                <w:rFonts w:ascii="Times New Roman" w:hAnsi="Times New Roman" w:cs="Times New Roman"/>
                <w:sz w:val="20"/>
                <w:szCs w:val="20"/>
              </w:rPr>
              <w:t xml:space="preserve">Расходы  на модернизацию информационного библиотечного обеспечения </w:t>
            </w:r>
            <w:r w:rsidRPr="004D73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4D73D7" w:rsidRPr="004D269F" w:rsidRDefault="004D73D7" w:rsidP="004D73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D2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4D73D7" w:rsidRPr="004D269F" w:rsidRDefault="004D73D7" w:rsidP="004D73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D2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666" w:type="dxa"/>
          </w:tcPr>
          <w:p w:rsidR="004D73D7" w:rsidRPr="004D269F" w:rsidRDefault="004D73D7" w:rsidP="004D26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69F">
              <w:rPr>
                <w:rFonts w:ascii="Times New Roman" w:hAnsi="Times New Roman" w:cs="Times New Roman"/>
                <w:sz w:val="20"/>
                <w:szCs w:val="20"/>
              </w:rPr>
              <w:t>обновлени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269F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технического оборудования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библиотек</w:t>
            </w:r>
          </w:p>
        </w:tc>
        <w:tc>
          <w:tcPr>
            <w:tcW w:w="2693" w:type="dxa"/>
          </w:tcPr>
          <w:p w:rsidR="004D73D7" w:rsidRDefault="00D86261" w:rsidP="00D86261">
            <w:pPr>
              <w:spacing w:after="0" w:line="240" w:lineRule="auto"/>
              <w:contextualSpacing/>
              <w:jc w:val="both"/>
            </w:pPr>
            <w:r w:rsidRPr="00D862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полномочия исполнены в полном объеме, </w:t>
            </w:r>
            <w:r w:rsidRPr="00D86261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приобретено интерактивное оборудование</w:t>
            </w:r>
          </w:p>
        </w:tc>
        <w:tc>
          <w:tcPr>
            <w:tcW w:w="2268" w:type="dxa"/>
          </w:tcPr>
          <w:p w:rsidR="004D73D7" w:rsidRDefault="004D73D7" w:rsidP="00425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3D7" w:rsidRPr="00415228" w:rsidTr="00E84EE9">
        <w:tc>
          <w:tcPr>
            <w:tcW w:w="13439" w:type="dxa"/>
            <w:gridSpan w:val="7"/>
          </w:tcPr>
          <w:p w:rsidR="004D73D7" w:rsidRDefault="004D73D7" w:rsidP="0004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 Подпрограмма «Развитие муниципального бюджетного учреждения дополнительного образования  «Детская школа искусств </w:t>
            </w:r>
            <w:r w:rsidR="000409CE" w:rsidRPr="00415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  <w:r w:rsidR="000409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асанского муниципального округа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D86261" w:rsidRPr="00415228" w:rsidTr="00E84EE9">
        <w:trPr>
          <w:trHeight w:val="1357"/>
        </w:trPr>
        <w:tc>
          <w:tcPr>
            <w:tcW w:w="568" w:type="dxa"/>
          </w:tcPr>
          <w:p w:rsidR="00D86261" w:rsidRPr="00F77E9B" w:rsidRDefault="00D86261" w:rsidP="00F77E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77E9B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410" w:type="dxa"/>
          </w:tcPr>
          <w:p w:rsidR="00D86261" w:rsidRPr="00F77E9B" w:rsidRDefault="00D86261" w:rsidP="00040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E9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финансовое обеспечение выполнения муниципального задания на оказание муниципальных услуг </w:t>
            </w:r>
            <w:r w:rsidRPr="00F77E9B">
              <w:rPr>
                <w:rFonts w:ascii="Times New Roman" w:hAnsi="Times New Roman" w:cs="Times New Roman"/>
                <w:bCs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7E9B">
              <w:rPr>
                <w:rFonts w:ascii="Times New Roman" w:hAnsi="Times New Roman" w:cs="Times New Roman"/>
                <w:bCs/>
                <w:sz w:val="20"/>
                <w:szCs w:val="20"/>
              </w:rPr>
              <w:t>ДШИ</w:t>
            </w:r>
          </w:p>
        </w:tc>
        <w:tc>
          <w:tcPr>
            <w:tcW w:w="1417" w:type="dxa"/>
          </w:tcPr>
          <w:p w:rsidR="00D86261" w:rsidRPr="004D269F" w:rsidRDefault="00D86261" w:rsidP="00232DD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D2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D86261" w:rsidRPr="004D269F" w:rsidRDefault="00D86261" w:rsidP="00232DD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D2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666" w:type="dxa"/>
          </w:tcPr>
          <w:p w:rsidR="00D86261" w:rsidRPr="00B03D8E" w:rsidRDefault="001E6475" w:rsidP="001444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44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 w:rsidR="00D86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обучающихся по программам предпрофессионального образования и </w:t>
            </w:r>
            <w:r w:rsidR="00D86261" w:rsidRPr="000409CE">
              <w:rPr>
                <w:rFonts w:ascii="Times New Roman" w:hAnsi="Times New Roman" w:cs="Times New Roman"/>
                <w:sz w:val="20"/>
                <w:szCs w:val="20"/>
              </w:rPr>
              <w:t>дополнительных общеразвивающих программ в области искусства</w:t>
            </w:r>
          </w:p>
        </w:tc>
        <w:tc>
          <w:tcPr>
            <w:tcW w:w="2693" w:type="dxa"/>
          </w:tcPr>
          <w:p w:rsidR="00D86261" w:rsidRPr="00415228" w:rsidRDefault="00D86261" w:rsidP="00D86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полномочия исполнены в полном объеме, муниципальное задание выполнено на 96,4%</w:t>
            </w:r>
          </w:p>
        </w:tc>
        <w:tc>
          <w:tcPr>
            <w:tcW w:w="2268" w:type="dxa"/>
          </w:tcPr>
          <w:p w:rsidR="00D86261" w:rsidRPr="00415228" w:rsidRDefault="00D86261" w:rsidP="007A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увеличение нагрузки в основной школе</w:t>
            </w:r>
          </w:p>
        </w:tc>
      </w:tr>
      <w:tr w:rsidR="00223DF4" w:rsidRPr="00415228" w:rsidTr="001444DA">
        <w:trPr>
          <w:trHeight w:val="1125"/>
        </w:trPr>
        <w:tc>
          <w:tcPr>
            <w:tcW w:w="568" w:type="dxa"/>
          </w:tcPr>
          <w:p w:rsidR="00223DF4" w:rsidRPr="00F77E9B" w:rsidRDefault="00223DF4" w:rsidP="00F77E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2410" w:type="dxa"/>
          </w:tcPr>
          <w:p w:rsidR="00223DF4" w:rsidRPr="00223DF4" w:rsidRDefault="00223DF4" w:rsidP="00040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DF4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модернизацию и на укрепление материально-технической базы </w:t>
            </w:r>
            <w:r w:rsidRPr="00223DF4">
              <w:rPr>
                <w:rFonts w:ascii="Times New Roman" w:hAnsi="Times New Roman" w:cs="Times New Roman"/>
                <w:bCs/>
                <w:sz w:val="20"/>
                <w:szCs w:val="20"/>
              </w:rPr>
              <w:t>МБУ ДО ДШИ</w:t>
            </w:r>
          </w:p>
        </w:tc>
        <w:tc>
          <w:tcPr>
            <w:tcW w:w="1417" w:type="dxa"/>
          </w:tcPr>
          <w:p w:rsidR="00223DF4" w:rsidRPr="004D269F" w:rsidRDefault="00223DF4" w:rsidP="00232DD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D2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223DF4" w:rsidRPr="004D269F" w:rsidRDefault="00223DF4" w:rsidP="00232DD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D2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666" w:type="dxa"/>
          </w:tcPr>
          <w:p w:rsidR="00223DF4" w:rsidRDefault="00D036BB" w:rsidP="00040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23DF4" w:rsidRPr="004D269F">
              <w:rPr>
                <w:rFonts w:ascii="Times New Roman" w:hAnsi="Times New Roman" w:cs="Times New Roman"/>
                <w:sz w:val="20"/>
                <w:szCs w:val="20"/>
              </w:rPr>
              <w:t>бновлени</w:t>
            </w:r>
            <w:r w:rsidR="00223DF4">
              <w:rPr>
                <w:rFonts w:ascii="Times New Roman" w:hAnsi="Times New Roman" w:cs="Times New Roman"/>
                <w:sz w:val="20"/>
                <w:szCs w:val="20"/>
              </w:rPr>
              <w:t xml:space="preserve">е музыкального и </w:t>
            </w:r>
            <w:r w:rsidR="00223DF4" w:rsidRPr="004D269F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технического оборудования  </w:t>
            </w:r>
          </w:p>
        </w:tc>
        <w:tc>
          <w:tcPr>
            <w:tcW w:w="2693" w:type="dxa"/>
          </w:tcPr>
          <w:p w:rsidR="00223DF4" w:rsidRDefault="00223DF4" w:rsidP="00D86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62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полномочия исполнены в полном объеме,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приобретено 8 единиц оборудования</w:t>
            </w:r>
          </w:p>
        </w:tc>
        <w:tc>
          <w:tcPr>
            <w:tcW w:w="2268" w:type="dxa"/>
          </w:tcPr>
          <w:p w:rsidR="00223DF4" w:rsidRDefault="00223DF4" w:rsidP="007A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3DF4" w:rsidRPr="00415228" w:rsidTr="00E84EE9">
        <w:trPr>
          <w:trHeight w:val="468"/>
        </w:trPr>
        <w:tc>
          <w:tcPr>
            <w:tcW w:w="13439" w:type="dxa"/>
            <w:gridSpan w:val="7"/>
          </w:tcPr>
          <w:p w:rsidR="00223DF4" w:rsidRPr="009A1F25" w:rsidRDefault="00223DF4" w:rsidP="0004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1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 Подпрограмма </w:t>
            </w:r>
            <w:r w:rsidRPr="009A1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«Сохранение и популяризация объектов </w:t>
            </w:r>
            <w:r w:rsidRPr="009A1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культурного наследия (памятников истории и культуры) в Хасанском муниципальном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округе</w:t>
            </w:r>
            <w:r w:rsidRPr="009A1F2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223DF4" w:rsidRPr="00415228" w:rsidTr="00E84EE9">
        <w:trPr>
          <w:trHeight w:val="1411"/>
        </w:trPr>
        <w:tc>
          <w:tcPr>
            <w:tcW w:w="568" w:type="dxa"/>
          </w:tcPr>
          <w:p w:rsidR="00223DF4" w:rsidRPr="00E84EE9" w:rsidRDefault="00223DF4" w:rsidP="00E84EE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4EE9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410" w:type="dxa"/>
          </w:tcPr>
          <w:p w:rsidR="00223DF4" w:rsidRPr="00E84EE9" w:rsidRDefault="00223DF4" w:rsidP="00E8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4EE9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кадастровых  работ по подготовке технических планов объектов культурного наследия  (кадастровые работы) </w:t>
            </w:r>
          </w:p>
        </w:tc>
        <w:tc>
          <w:tcPr>
            <w:tcW w:w="1417" w:type="dxa"/>
          </w:tcPr>
          <w:p w:rsidR="00223DF4" w:rsidRPr="004D269F" w:rsidRDefault="00223DF4" w:rsidP="00232DD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D2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223DF4" w:rsidRPr="004D269F" w:rsidRDefault="00223DF4" w:rsidP="00232DD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D2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666" w:type="dxa"/>
          </w:tcPr>
          <w:p w:rsidR="00223DF4" w:rsidRPr="00E84EE9" w:rsidRDefault="00223DF4" w:rsidP="00040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постановка на кадастровый учет</w:t>
            </w:r>
            <w:r w:rsidRPr="00E84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44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  <w:r w:rsidRPr="00E84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E84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культурного наследия</w:t>
            </w:r>
          </w:p>
        </w:tc>
        <w:tc>
          <w:tcPr>
            <w:tcW w:w="2693" w:type="dxa"/>
          </w:tcPr>
          <w:p w:rsidR="00223DF4" w:rsidRPr="00415228" w:rsidRDefault="00223DF4" w:rsidP="0022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полномочия исполнены на 66,7%, </w:t>
            </w:r>
            <w:r w:rsidR="00303C6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кадастровый учет поставлено 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объектов</w:t>
            </w:r>
          </w:p>
        </w:tc>
        <w:tc>
          <w:tcPr>
            <w:tcW w:w="2268" w:type="dxa"/>
          </w:tcPr>
          <w:p w:rsidR="00223DF4" w:rsidRPr="00415228" w:rsidRDefault="00677BF2" w:rsidP="0022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22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ланируемые на постановку объекты находятся на территории, принадлежащей субъекту РФ</w:t>
            </w:r>
          </w:p>
        </w:tc>
      </w:tr>
      <w:tr w:rsidR="00223DF4" w:rsidRPr="00415228" w:rsidTr="00E84EE9">
        <w:tc>
          <w:tcPr>
            <w:tcW w:w="568" w:type="dxa"/>
          </w:tcPr>
          <w:p w:rsidR="00223DF4" w:rsidRPr="00E84EE9" w:rsidRDefault="00223DF4" w:rsidP="00E84EE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4EE9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410" w:type="dxa"/>
          </w:tcPr>
          <w:p w:rsidR="00223DF4" w:rsidRPr="00E84EE9" w:rsidRDefault="00223DF4" w:rsidP="00E84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4EE9">
              <w:rPr>
                <w:rFonts w:ascii="Times New Roman" w:hAnsi="Times New Roman" w:cs="Times New Roman"/>
                <w:sz w:val="20"/>
                <w:szCs w:val="20"/>
              </w:rPr>
              <w:t>Проведение работ по сохранению объектов культурного наследия</w:t>
            </w:r>
          </w:p>
        </w:tc>
        <w:tc>
          <w:tcPr>
            <w:tcW w:w="1417" w:type="dxa"/>
          </w:tcPr>
          <w:p w:rsidR="00223DF4" w:rsidRPr="004D269F" w:rsidRDefault="00223DF4" w:rsidP="00232DD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D2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223DF4" w:rsidRPr="004D269F" w:rsidRDefault="00223DF4" w:rsidP="00232DD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D2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666" w:type="dxa"/>
          </w:tcPr>
          <w:p w:rsidR="00223DF4" w:rsidRPr="00E84EE9" w:rsidRDefault="00223DF4" w:rsidP="00E84E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4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ремонтные работы  объектов  культурного наследия</w:t>
            </w:r>
          </w:p>
        </w:tc>
        <w:tc>
          <w:tcPr>
            <w:tcW w:w="2693" w:type="dxa"/>
          </w:tcPr>
          <w:p w:rsidR="00223DF4" w:rsidRPr="00415228" w:rsidRDefault="00223DF4" w:rsidP="00E8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полномочия исполнены в полном объеме, произведен текущий ремонт </w:t>
            </w:r>
            <w:r w:rsidR="00303C6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 объектов</w:t>
            </w:r>
            <w:r w:rsidR="00303C6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восстановлено 4 воинских захоронений</w:t>
            </w:r>
          </w:p>
        </w:tc>
        <w:tc>
          <w:tcPr>
            <w:tcW w:w="2268" w:type="dxa"/>
          </w:tcPr>
          <w:p w:rsidR="00223DF4" w:rsidRPr="00415228" w:rsidRDefault="00223DF4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3C62" w:rsidRPr="00415228" w:rsidTr="00232DD9">
        <w:tc>
          <w:tcPr>
            <w:tcW w:w="13439" w:type="dxa"/>
            <w:gridSpan w:val="7"/>
          </w:tcPr>
          <w:p w:rsidR="00303C62" w:rsidRPr="00415228" w:rsidRDefault="00D036BB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03C62">
              <w:rPr>
                <w:rFonts w:ascii="Times New Roman" w:hAnsi="Times New Roman" w:cs="Times New Roman"/>
                <w:b/>
                <w:sz w:val="20"/>
                <w:szCs w:val="20"/>
              </w:rPr>
              <w:t>5. Подпрограмма «Развитие сети муниципальных  учреждений культуры на территории Хасанского муниципального округа»</w:t>
            </w:r>
          </w:p>
        </w:tc>
      </w:tr>
      <w:tr w:rsidR="00D036BB" w:rsidRPr="00415228" w:rsidTr="00E84EE9">
        <w:tc>
          <w:tcPr>
            <w:tcW w:w="568" w:type="dxa"/>
          </w:tcPr>
          <w:p w:rsidR="00D036BB" w:rsidRPr="00E84EE9" w:rsidRDefault="00D036BB" w:rsidP="00E84EE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410" w:type="dxa"/>
          </w:tcPr>
          <w:p w:rsidR="00D036BB" w:rsidRPr="00D036BB" w:rsidRDefault="00D036BB" w:rsidP="00D03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6BB">
              <w:rPr>
                <w:rFonts w:ascii="Times New Roman" w:hAnsi="Times New Roman" w:cs="Times New Roman"/>
                <w:sz w:val="20"/>
                <w:szCs w:val="20"/>
              </w:rPr>
              <w:t>Расходы  на  капитальный ремонт объектов  культуры с учетом разработки и проверки проектно-сметной документации</w:t>
            </w:r>
          </w:p>
        </w:tc>
        <w:tc>
          <w:tcPr>
            <w:tcW w:w="1417" w:type="dxa"/>
          </w:tcPr>
          <w:p w:rsidR="00D036BB" w:rsidRPr="004D269F" w:rsidRDefault="00D036BB" w:rsidP="00232DD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D2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D036BB" w:rsidRPr="004D269F" w:rsidRDefault="00D036BB" w:rsidP="00232DD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D2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666" w:type="dxa"/>
          </w:tcPr>
          <w:p w:rsidR="00D036BB" w:rsidRPr="00E84EE9" w:rsidRDefault="00D036BB" w:rsidP="00D036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036BB">
              <w:rPr>
                <w:rFonts w:ascii="Times New Roman" w:hAnsi="Times New Roman" w:cs="Times New Roman"/>
                <w:sz w:val="20"/>
                <w:szCs w:val="20"/>
              </w:rPr>
              <w:t>азработк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D036BB">
              <w:rPr>
                <w:rFonts w:ascii="Times New Roman" w:hAnsi="Times New Roman" w:cs="Times New Roman"/>
                <w:sz w:val="20"/>
                <w:szCs w:val="20"/>
              </w:rPr>
              <w:t xml:space="preserve"> и проверк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036BB">
              <w:rPr>
                <w:rFonts w:ascii="Times New Roman" w:hAnsi="Times New Roman" w:cs="Times New Roman"/>
                <w:sz w:val="20"/>
                <w:szCs w:val="20"/>
              </w:rPr>
              <w:t xml:space="preserve"> проектно-сметной документации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капитальный ремонт клуба п.Краскино</w:t>
            </w:r>
          </w:p>
        </w:tc>
        <w:tc>
          <w:tcPr>
            <w:tcW w:w="2693" w:type="dxa"/>
          </w:tcPr>
          <w:p w:rsidR="00D036BB" w:rsidRPr="00415228" w:rsidRDefault="00D036BB" w:rsidP="00D0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полномочия исполнены в части разработки </w:t>
            </w:r>
            <w:r w:rsidRPr="00D036BB">
              <w:rPr>
                <w:rFonts w:ascii="Times New Roman" w:hAnsi="Times New Roman" w:cs="Times New Roman"/>
                <w:sz w:val="20"/>
                <w:szCs w:val="20"/>
              </w:rPr>
              <w:t xml:space="preserve"> проектно-сметной документации</w:t>
            </w:r>
          </w:p>
        </w:tc>
        <w:tc>
          <w:tcPr>
            <w:tcW w:w="2268" w:type="dxa"/>
          </w:tcPr>
          <w:p w:rsidR="00D036BB" w:rsidRPr="00415228" w:rsidRDefault="00677BF2" w:rsidP="00677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экспертизы не проведено, по причине закрытия финансового года и невозможностью заключения нового контракта</w:t>
            </w:r>
          </w:p>
        </w:tc>
      </w:tr>
    </w:tbl>
    <w:p w:rsidR="00415228" w:rsidRDefault="00415228" w:rsidP="0041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EE9" w:rsidRDefault="00E84EE9" w:rsidP="0041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EE9" w:rsidRDefault="00E84EE9" w:rsidP="0041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D4B" w:rsidRDefault="00E46D4B" w:rsidP="0041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46D4B" w:rsidSect="00E84EE9">
          <w:pgSz w:w="16838" w:h="11905" w:orient="landscape"/>
          <w:pgMar w:top="851" w:right="1134" w:bottom="851" w:left="851" w:header="720" w:footer="720" w:gutter="0"/>
          <w:cols w:space="720"/>
        </w:sectPr>
      </w:pPr>
    </w:p>
    <w:p w:rsidR="00415228" w:rsidRDefault="00415228" w:rsidP="0041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202"/>
      <w:bookmarkStart w:id="5" w:name="Par1315"/>
      <w:bookmarkStart w:id="6" w:name="Par1317"/>
      <w:bookmarkEnd w:id="4"/>
      <w:bookmarkEnd w:id="5"/>
      <w:bookmarkEnd w:id="6"/>
      <w:r w:rsidRPr="004152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</w:t>
      </w:r>
      <w:r w:rsidR="00E46D4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AA0A9C" w:rsidRDefault="00AA0A9C" w:rsidP="00E46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D4B" w:rsidRPr="00AA0A9C" w:rsidRDefault="00E46D4B" w:rsidP="00E46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0A9C">
        <w:rPr>
          <w:rFonts w:ascii="Times New Roman" w:hAnsi="Times New Roman" w:cs="Times New Roman"/>
          <w:b/>
        </w:rPr>
        <w:t>ОТЧЕТ</w:t>
      </w:r>
      <w:r>
        <w:rPr>
          <w:rFonts w:ascii="Times New Roman" w:hAnsi="Times New Roman" w:cs="Times New Roman"/>
          <w:b/>
        </w:rPr>
        <w:t xml:space="preserve"> </w:t>
      </w:r>
      <w:r w:rsidRPr="00AA0A9C">
        <w:rPr>
          <w:rFonts w:ascii="Times New Roman" w:hAnsi="Times New Roman" w:cs="Times New Roman"/>
          <w:b/>
        </w:rPr>
        <w:t>О ВЫПОЛНЕНИИ ПОКАЗАТЕЛЕЙ МУНИЦИПАЛЬНЫХ ЗАДАНИЙ</w:t>
      </w:r>
    </w:p>
    <w:p w:rsidR="008A2394" w:rsidRDefault="00E46D4B" w:rsidP="008A2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0A9C">
        <w:rPr>
          <w:rFonts w:ascii="Times New Roman" w:hAnsi="Times New Roman" w:cs="Times New Roman"/>
          <w:b/>
        </w:rPr>
        <w:t xml:space="preserve">НА </w:t>
      </w:r>
      <w:r>
        <w:rPr>
          <w:rFonts w:ascii="Times New Roman" w:hAnsi="Times New Roman" w:cs="Times New Roman"/>
          <w:b/>
        </w:rPr>
        <w:t xml:space="preserve"> </w:t>
      </w:r>
      <w:r w:rsidRPr="00AA0A9C">
        <w:rPr>
          <w:rFonts w:ascii="Times New Roman" w:hAnsi="Times New Roman" w:cs="Times New Roman"/>
          <w:b/>
        </w:rPr>
        <w:t xml:space="preserve">ОКАЗАНИЕ </w:t>
      </w:r>
      <w:r>
        <w:rPr>
          <w:rFonts w:ascii="Times New Roman" w:hAnsi="Times New Roman" w:cs="Times New Roman"/>
          <w:b/>
        </w:rPr>
        <w:t xml:space="preserve"> </w:t>
      </w:r>
      <w:r w:rsidRPr="00AA0A9C">
        <w:rPr>
          <w:rFonts w:ascii="Times New Roman" w:hAnsi="Times New Roman" w:cs="Times New Roman"/>
          <w:b/>
        </w:rPr>
        <w:t>МУНИЦИПАЛЬНЫХ</w:t>
      </w:r>
      <w:r>
        <w:rPr>
          <w:rFonts w:ascii="Times New Roman" w:hAnsi="Times New Roman" w:cs="Times New Roman"/>
          <w:b/>
        </w:rPr>
        <w:t xml:space="preserve"> </w:t>
      </w:r>
      <w:r w:rsidRPr="00AA0A9C">
        <w:rPr>
          <w:rFonts w:ascii="Times New Roman" w:hAnsi="Times New Roman" w:cs="Times New Roman"/>
          <w:b/>
        </w:rPr>
        <w:t xml:space="preserve"> УСЛУГ</w:t>
      </w:r>
      <w:r w:rsidR="008A2394">
        <w:rPr>
          <w:rFonts w:ascii="Times New Roman" w:hAnsi="Times New Roman" w:cs="Times New Roman"/>
          <w:b/>
        </w:rPr>
        <w:t xml:space="preserve"> ВЫПОЛНЕНИЕ РАБОТ) </w:t>
      </w:r>
      <w:r w:rsidRPr="00AA0A9C">
        <w:rPr>
          <w:rFonts w:ascii="Times New Roman" w:hAnsi="Times New Roman" w:cs="Times New Roman"/>
          <w:b/>
        </w:rPr>
        <w:t xml:space="preserve"> МУНИЦИПАЛЬНЫМИ </w:t>
      </w:r>
      <w:r>
        <w:rPr>
          <w:rFonts w:ascii="Times New Roman" w:hAnsi="Times New Roman" w:cs="Times New Roman"/>
          <w:b/>
        </w:rPr>
        <w:t xml:space="preserve">БЮДЖЕТНЫМИ </w:t>
      </w:r>
      <w:r w:rsidRPr="00AA0A9C">
        <w:rPr>
          <w:rFonts w:ascii="Times New Roman" w:hAnsi="Times New Roman" w:cs="Times New Roman"/>
          <w:b/>
        </w:rPr>
        <w:t xml:space="preserve">УЧРЕЖДЕНИЯМИ </w:t>
      </w:r>
      <w:r>
        <w:rPr>
          <w:rFonts w:ascii="Times New Roman" w:hAnsi="Times New Roman" w:cs="Times New Roman"/>
          <w:b/>
        </w:rPr>
        <w:t xml:space="preserve">ПО </w:t>
      </w:r>
      <w:r w:rsidRPr="00AA0A9C">
        <w:rPr>
          <w:rFonts w:ascii="Times New Roman" w:hAnsi="Times New Roman" w:cs="Times New Roman"/>
          <w:b/>
        </w:rPr>
        <w:t>МУНИЦИПАЛЬНОЙ ПРОГРАММ</w:t>
      </w:r>
      <w:r>
        <w:rPr>
          <w:rFonts w:ascii="Times New Roman" w:hAnsi="Times New Roman" w:cs="Times New Roman"/>
          <w:b/>
        </w:rPr>
        <w:t>Е</w:t>
      </w:r>
      <w:r w:rsidR="008A2394">
        <w:rPr>
          <w:rFonts w:ascii="Times New Roman" w:hAnsi="Times New Roman" w:cs="Times New Roman"/>
          <w:b/>
        </w:rPr>
        <w:t xml:space="preserve"> </w:t>
      </w:r>
      <w:r w:rsidRPr="003F7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«РАЗВИТИЕ КУЛЬТУРЫ НА ТЕРРИТОРИИ ХАСАНСКОГО МУНИЦИПАЛЬНОГО </w:t>
      </w:r>
      <w:r w:rsidR="008A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46D4B" w:rsidRDefault="00E46D4B" w:rsidP="008A2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7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Pr="00E94E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E94EED" w:rsidRPr="00E94E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3F7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E46D4B" w:rsidRDefault="00E46D4B" w:rsidP="00E46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261"/>
        <w:gridCol w:w="1134"/>
        <w:gridCol w:w="1134"/>
        <w:gridCol w:w="1275"/>
        <w:gridCol w:w="1276"/>
        <w:gridCol w:w="1134"/>
      </w:tblGrid>
      <w:tr w:rsidR="00E46D4B" w:rsidRPr="00AA0A9C" w:rsidTr="008A216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4B" w:rsidRPr="00AA0A9C" w:rsidRDefault="00E46D4B" w:rsidP="008A2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A9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4B" w:rsidRPr="00AA0A9C" w:rsidRDefault="00E46D4B" w:rsidP="008A2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A9C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</w:t>
            </w:r>
          </w:p>
          <w:p w:rsidR="00E46D4B" w:rsidRPr="00AA0A9C" w:rsidRDefault="00E46D4B" w:rsidP="008A2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A9C">
              <w:rPr>
                <w:rFonts w:ascii="Times New Roman" w:hAnsi="Times New Roman" w:cs="Times New Roman"/>
                <w:sz w:val="20"/>
                <w:szCs w:val="20"/>
              </w:rPr>
              <w:t>услуги (в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ыполняемой</w:t>
            </w:r>
            <w:r w:rsidRPr="00AA0A9C">
              <w:rPr>
                <w:rFonts w:ascii="Times New Roman" w:hAnsi="Times New Roman" w:cs="Times New Roman"/>
                <w:sz w:val="20"/>
                <w:szCs w:val="20"/>
              </w:rPr>
              <w:t xml:space="preserve"> работы)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4B" w:rsidRPr="00AA0A9C" w:rsidRDefault="00E46D4B" w:rsidP="008A2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A9C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объема муниципальной услуги (работы)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4B" w:rsidRPr="00AA0A9C" w:rsidRDefault="00E46D4B" w:rsidP="008A2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A9C">
              <w:rPr>
                <w:rFonts w:ascii="Times New Roman" w:hAnsi="Times New Roman" w:cs="Times New Roman"/>
                <w:sz w:val="20"/>
                <w:szCs w:val="20"/>
              </w:rPr>
              <w:t>Расходы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Хасанского муниципального района</w:t>
            </w:r>
            <w:r w:rsidRPr="00AA0A9C">
              <w:rPr>
                <w:rFonts w:ascii="Times New Roman" w:hAnsi="Times New Roman" w:cs="Times New Roman"/>
                <w:sz w:val="20"/>
                <w:szCs w:val="20"/>
              </w:rPr>
              <w:t xml:space="preserve"> на оказание муниципальной услуги </w:t>
            </w:r>
          </w:p>
          <w:p w:rsidR="00E46D4B" w:rsidRPr="00AA0A9C" w:rsidRDefault="00E46D4B" w:rsidP="00E4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A9C">
              <w:rPr>
                <w:rFonts w:ascii="Times New Roman" w:hAnsi="Times New Roman" w:cs="Times New Roman"/>
                <w:sz w:val="20"/>
                <w:szCs w:val="20"/>
              </w:rPr>
              <w:t>(выполнение работ)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A0A9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E46D4B" w:rsidRPr="00AA0A9C" w:rsidTr="008A21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4B" w:rsidRPr="00AA0A9C" w:rsidRDefault="00E46D4B" w:rsidP="008A21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4B" w:rsidRPr="00AA0A9C" w:rsidRDefault="00E46D4B" w:rsidP="008A21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4B" w:rsidRPr="00AA0A9C" w:rsidRDefault="00E46D4B" w:rsidP="008A2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A9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4B" w:rsidRPr="00AA0A9C" w:rsidRDefault="00E46D4B" w:rsidP="008A2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A9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4B" w:rsidRPr="00AA0A9C" w:rsidRDefault="00E46D4B" w:rsidP="008A2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A9C">
              <w:rPr>
                <w:rFonts w:ascii="Times New Roman" w:hAnsi="Times New Roman" w:cs="Times New Roman"/>
                <w:sz w:val="20"/>
                <w:szCs w:val="20"/>
              </w:rPr>
              <w:t>сводная бюджетная роспись на 1 января отчетного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4B" w:rsidRPr="00AA0A9C" w:rsidRDefault="00E46D4B" w:rsidP="008A2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A9C">
              <w:rPr>
                <w:rFonts w:ascii="Times New Roman" w:hAnsi="Times New Roman" w:cs="Times New Roman"/>
                <w:sz w:val="20"/>
                <w:szCs w:val="20"/>
              </w:rPr>
              <w:t>сводная бюджетная роспись на 31 декабря отчетного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4B" w:rsidRPr="00AA0A9C" w:rsidRDefault="00E46D4B" w:rsidP="008A2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A9C">
              <w:rPr>
                <w:rFonts w:ascii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</w:tr>
      <w:tr w:rsidR="00E46D4B" w:rsidRPr="00AA0A9C" w:rsidTr="008A2161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4B" w:rsidRPr="00AA0A9C" w:rsidRDefault="00E46D4B" w:rsidP="008A2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A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4B" w:rsidRPr="00AA0A9C" w:rsidRDefault="00E46D4B" w:rsidP="008A2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A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4B" w:rsidRPr="00AA0A9C" w:rsidRDefault="00E46D4B" w:rsidP="008A2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A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4B" w:rsidRPr="00AA0A9C" w:rsidRDefault="00E46D4B" w:rsidP="008A2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A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4B" w:rsidRPr="00AA0A9C" w:rsidRDefault="00E46D4B" w:rsidP="008A2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A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4B" w:rsidRPr="00AA0A9C" w:rsidRDefault="00E46D4B" w:rsidP="008A2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A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4B" w:rsidRPr="00AA0A9C" w:rsidRDefault="00E46D4B" w:rsidP="008A2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A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46D4B" w:rsidRPr="00AA0A9C" w:rsidTr="008A2161">
        <w:trPr>
          <w:trHeight w:val="191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4B" w:rsidRPr="00AA0A9C" w:rsidRDefault="00E46D4B" w:rsidP="0054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Подпрограмма «Развитие муниципального бюджетного учреждения «Культурно-досуговое объединение» Хасанского муниципального </w:t>
            </w:r>
            <w:r w:rsidR="005425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округа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542540" w:rsidRPr="00AA0A9C" w:rsidTr="00EB63B5">
        <w:trPr>
          <w:trHeight w:val="51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540" w:rsidRPr="00AA0A9C" w:rsidRDefault="00542540" w:rsidP="00EB6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A9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40" w:rsidRPr="00542540" w:rsidRDefault="00542540" w:rsidP="0054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5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и проведение культурно-массовых мероприятий </w:t>
            </w:r>
            <w:r w:rsidRPr="00542540">
              <w:rPr>
                <w:rFonts w:ascii="Times New Roman" w:hAnsi="Times New Roman"/>
                <w:sz w:val="20"/>
                <w:szCs w:val="20"/>
              </w:rPr>
              <w:t>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40" w:rsidRPr="00542540" w:rsidRDefault="00542540" w:rsidP="003B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5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B794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40" w:rsidRPr="00542540" w:rsidRDefault="003B7942" w:rsidP="0054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540" w:rsidRPr="00542540" w:rsidRDefault="0055256C" w:rsidP="0054254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38542,31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540" w:rsidRPr="0055256C" w:rsidRDefault="0055256C" w:rsidP="0055256C">
            <w:pPr>
              <w:jc w:val="center"/>
              <w:rPr>
                <w:sz w:val="20"/>
                <w:szCs w:val="20"/>
              </w:rPr>
            </w:pPr>
            <w:r w:rsidRPr="005525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42333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5525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540" w:rsidRPr="00542540" w:rsidRDefault="0055256C" w:rsidP="00542540">
            <w:pPr>
              <w:jc w:val="center"/>
              <w:rPr>
                <w:sz w:val="20"/>
                <w:szCs w:val="20"/>
              </w:rPr>
            </w:pPr>
            <w:r w:rsidRPr="005525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42333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5525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542540" w:rsidRPr="00AA0A9C" w:rsidTr="00D316BE">
        <w:trPr>
          <w:trHeight w:val="5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540" w:rsidRPr="00AA0A9C" w:rsidRDefault="00542540" w:rsidP="008A2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40" w:rsidRPr="00542540" w:rsidRDefault="00542540" w:rsidP="0054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40">
              <w:rPr>
                <w:rFonts w:ascii="Times New Roman" w:hAnsi="Times New Roman" w:cs="Times New Roman"/>
                <w:sz w:val="20"/>
                <w:szCs w:val="20"/>
              </w:rPr>
              <w:t>Публичный показ музейных предметов, музейных коллекций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40" w:rsidRPr="00542540" w:rsidRDefault="003B7942" w:rsidP="0054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40" w:rsidRPr="00542540" w:rsidRDefault="003B7942" w:rsidP="0054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13464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540" w:rsidRPr="00290DE6" w:rsidRDefault="00542540" w:rsidP="00290DE6">
            <w:pPr>
              <w:pStyle w:val="ConsPlusNormal"/>
              <w:ind w:right="-7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540" w:rsidRPr="00FE585B" w:rsidRDefault="00542540" w:rsidP="00290D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540" w:rsidRDefault="00542540" w:rsidP="00FE5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D4B" w:rsidRPr="00AA0A9C" w:rsidTr="008A2161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4B" w:rsidRPr="00AA0A9C" w:rsidRDefault="00E46D4B" w:rsidP="0054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2. Подпрограмма  «Сохранение и развитие библиотечного дела на территории Хасанского муниципального </w:t>
            </w:r>
            <w:r w:rsidR="005425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округа</w:t>
            </w:r>
            <w:r w:rsidR="00290D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542540" w:rsidRPr="00AA0A9C" w:rsidTr="005525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40" w:rsidRPr="00AA0A9C" w:rsidRDefault="00542540" w:rsidP="00EB6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40" w:rsidRPr="00542540" w:rsidRDefault="00542540" w:rsidP="00EB63B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42540">
              <w:rPr>
                <w:rFonts w:ascii="Times New Roman" w:hAnsi="Times New Roman" w:cs="Times New Roman"/>
                <w:bCs/>
              </w:rPr>
              <w:t xml:space="preserve">Библиотечное, библиографическое и информационное обслуживание пользователей библиотеки </w:t>
            </w:r>
            <w:r w:rsidRPr="00542540">
              <w:rPr>
                <w:rFonts w:ascii="Times New Roman" w:hAnsi="Times New Roman" w:cs="Times New Roman"/>
              </w:rPr>
              <w:t>(в стационарных условиях, вне стационара, число обращений к библиотеке удаленных пользователей)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40" w:rsidRPr="00542540" w:rsidRDefault="0055256C" w:rsidP="0055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40" w:rsidRPr="00FE585B" w:rsidRDefault="0055256C" w:rsidP="0055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171288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40" w:rsidRPr="0055256C" w:rsidRDefault="0055256C" w:rsidP="005525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25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21431, 41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40" w:rsidRPr="0055256C" w:rsidRDefault="0055256C" w:rsidP="005525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256C">
              <w:rPr>
                <w:rFonts w:ascii="Times New Roman" w:hAnsi="Times New Roman" w:cs="Times New Roman"/>
                <w:sz w:val="20"/>
                <w:szCs w:val="20"/>
              </w:rPr>
              <w:t>22485,07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40" w:rsidRPr="0055256C" w:rsidRDefault="0055256C" w:rsidP="005525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256C">
              <w:rPr>
                <w:rFonts w:ascii="Times New Roman" w:hAnsi="Times New Roman" w:cs="Times New Roman"/>
                <w:sz w:val="20"/>
                <w:szCs w:val="20"/>
              </w:rPr>
              <w:t>22485,07</w:t>
            </w:r>
          </w:p>
        </w:tc>
      </w:tr>
      <w:tr w:rsidR="00542540" w:rsidRPr="00AA0A9C" w:rsidTr="008A2161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40" w:rsidRPr="00AA0A9C" w:rsidRDefault="00542540" w:rsidP="0054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3. Подпрограмма «Развитие муниципального бюджетного учреждения дополнительного образования  «Детская школа искусств Хасанского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округа»</w:t>
            </w:r>
          </w:p>
        </w:tc>
      </w:tr>
      <w:tr w:rsidR="00542540" w:rsidRPr="00AA0A9C" w:rsidTr="00EB63B5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40" w:rsidRPr="00AA0A9C" w:rsidRDefault="00542540" w:rsidP="00EB6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40" w:rsidRPr="00542540" w:rsidRDefault="00542540" w:rsidP="00EB63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540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предпрофессиональных  и общеразвивающих программ в области искусства программ в области искусства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40" w:rsidRDefault="00542540" w:rsidP="003B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794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40" w:rsidRDefault="00542540" w:rsidP="0054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40" w:rsidRPr="00256363" w:rsidRDefault="0055256C" w:rsidP="002563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6363">
              <w:rPr>
                <w:rFonts w:ascii="Times New Roman" w:hAnsi="Times New Roman" w:cs="Times New Roman"/>
                <w:sz w:val="20"/>
                <w:szCs w:val="20"/>
              </w:rPr>
              <w:t>23760</w:t>
            </w:r>
            <w:r w:rsidR="002563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5636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40" w:rsidRPr="00256363" w:rsidRDefault="00256363" w:rsidP="002563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6363">
              <w:rPr>
                <w:rFonts w:ascii="Times New Roman" w:hAnsi="Times New Roman" w:cs="Times New Roman"/>
                <w:sz w:val="20"/>
                <w:szCs w:val="20"/>
              </w:rPr>
              <w:t>26194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563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40" w:rsidRPr="00542540" w:rsidRDefault="00256363" w:rsidP="005425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6363">
              <w:rPr>
                <w:rFonts w:ascii="Times New Roman" w:hAnsi="Times New Roman" w:cs="Times New Roman"/>
                <w:sz w:val="20"/>
                <w:szCs w:val="20"/>
              </w:rPr>
              <w:t>26194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563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E46D4B" w:rsidRDefault="00E46D4B" w:rsidP="0041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D4B" w:rsidRDefault="00E46D4B" w:rsidP="0041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D4B" w:rsidRDefault="00E46D4B" w:rsidP="0041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D4B" w:rsidRDefault="00E46D4B" w:rsidP="0041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D4B" w:rsidRDefault="00E46D4B" w:rsidP="0041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D4B" w:rsidRDefault="00E46D4B" w:rsidP="0041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D4B" w:rsidRDefault="00E46D4B" w:rsidP="0041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D4B" w:rsidRDefault="00E46D4B" w:rsidP="0041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056" w:rsidRDefault="00657056" w:rsidP="006570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46D4B" w:rsidRPr="00415228" w:rsidRDefault="00E46D4B" w:rsidP="0041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228" w:rsidRPr="00EB63B5" w:rsidRDefault="003F7467" w:rsidP="004152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7467">
        <w:rPr>
          <w:rFonts w:ascii="Times New Roman" w:hAnsi="Times New Roman" w:cs="Times New Roman"/>
          <w:b/>
        </w:rPr>
        <w:t xml:space="preserve"> ИНФОРМАЦИЯ</w:t>
      </w:r>
      <w:r w:rsidR="00EB63B5">
        <w:rPr>
          <w:rFonts w:ascii="Times New Roman" w:hAnsi="Times New Roman" w:cs="Times New Roman"/>
          <w:b/>
        </w:rPr>
        <w:t xml:space="preserve"> </w:t>
      </w:r>
      <w:r w:rsidRPr="003F7467">
        <w:rPr>
          <w:rFonts w:ascii="Times New Roman" w:hAnsi="Times New Roman" w:cs="Times New Roman"/>
          <w:b/>
        </w:rPr>
        <w:t xml:space="preserve">О  РАСХОДОВАНИИ  БЮДЖЕТНЫХ   И  ВНЕБЮДЖЕТНЫХ </w:t>
      </w:r>
      <w:r w:rsidR="00657056">
        <w:rPr>
          <w:rFonts w:ascii="Times New Roman" w:hAnsi="Times New Roman" w:cs="Times New Roman"/>
          <w:b/>
        </w:rPr>
        <w:t xml:space="preserve"> СРЕДСТВ </w:t>
      </w:r>
      <w:r w:rsidRPr="003F7467">
        <w:rPr>
          <w:rFonts w:ascii="Times New Roman" w:hAnsi="Times New Roman" w:cs="Times New Roman"/>
          <w:b/>
        </w:rPr>
        <w:t xml:space="preserve"> НА РЕАЛИЗАЦИЮ МУНИЦИПАЛЬНОЙ </w:t>
      </w:r>
      <w:r w:rsidR="00657056">
        <w:rPr>
          <w:rFonts w:ascii="Times New Roman" w:hAnsi="Times New Roman" w:cs="Times New Roman"/>
          <w:b/>
        </w:rPr>
        <w:t xml:space="preserve"> </w:t>
      </w:r>
      <w:r w:rsidRPr="003F7467">
        <w:rPr>
          <w:rFonts w:ascii="Times New Roman" w:hAnsi="Times New Roman" w:cs="Times New Roman"/>
          <w:b/>
        </w:rPr>
        <w:t xml:space="preserve">ПРОГРАММЫ    </w:t>
      </w:r>
      <w:r w:rsidRPr="003F7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«РАЗВИТИЕ КУЛЬТУРЫ НА ТЕРРИТОРИИ ХАСАНСКОГО МУНИЦИПАЛЬНОГО</w:t>
      </w:r>
      <w:r w:rsidR="00EB6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ОКРУГА»</w:t>
      </w:r>
      <w:r w:rsidR="00657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СЧЕТ ВСЕХ ИСТОЧНИКОВ</w:t>
      </w:r>
      <w:r w:rsidR="00137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7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Pr="00232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78302C" w:rsidRPr="00232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32DD9" w:rsidRPr="00232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232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F7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415228" w:rsidRPr="00415228" w:rsidRDefault="00415228" w:rsidP="004152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410"/>
        <w:gridCol w:w="2835"/>
        <w:gridCol w:w="1560"/>
        <w:gridCol w:w="1559"/>
        <w:gridCol w:w="1276"/>
      </w:tblGrid>
      <w:tr w:rsidR="003F7467" w:rsidRPr="00415228" w:rsidTr="005F65F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67" w:rsidRPr="00415228" w:rsidRDefault="003F7467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67" w:rsidRPr="003F7467" w:rsidRDefault="003F7467" w:rsidP="00D4398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67" w:rsidRPr="003F7467" w:rsidRDefault="003F7467" w:rsidP="003F74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AD" w:rsidRDefault="00D4398D" w:rsidP="00667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расходов в соответствии с муниципальной программой на 01.01.202</w:t>
            </w:r>
            <w:r w:rsidR="00232D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F7467" w:rsidRPr="003F7467" w:rsidRDefault="00D4398D" w:rsidP="00667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D9" w:rsidRDefault="00D4398D" w:rsidP="002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Уточненный план расходов в соответствии с муниципальной программой на 31.12.202</w:t>
            </w:r>
            <w:r w:rsidR="00232D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F7467" w:rsidRPr="003F7467" w:rsidRDefault="003F7467" w:rsidP="002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398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  <w:r w:rsidR="00D439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67" w:rsidRDefault="003F7467" w:rsidP="003F7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</w:t>
            </w:r>
            <w:r w:rsidR="00D4398D">
              <w:rPr>
                <w:rFonts w:ascii="Times New Roman" w:hAnsi="Times New Roman" w:cs="Times New Roman"/>
                <w:sz w:val="20"/>
                <w:szCs w:val="20"/>
              </w:rPr>
              <w:t xml:space="preserve">(кассовые) </w:t>
            </w: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  <w:p w:rsidR="003F7467" w:rsidRPr="003F7467" w:rsidRDefault="003F7467" w:rsidP="003F74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3F7467" w:rsidRPr="00415228" w:rsidTr="005F65F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67" w:rsidRPr="00415228" w:rsidRDefault="003F7467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67" w:rsidRPr="00415228" w:rsidRDefault="003F7467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67" w:rsidRPr="00415228" w:rsidRDefault="003F7467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67" w:rsidRPr="00415228" w:rsidRDefault="003F7467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67" w:rsidRPr="00415228" w:rsidRDefault="003F7467" w:rsidP="003F7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67" w:rsidRPr="00415228" w:rsidRDefault="003F7467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32DD9" w:rsidRPr="00415228" w:rsidTr="00232DD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DD9" w:rsidRPr="00415228" w:rsidRDefault="00232DD9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DD9" w:rsidRPr="003F7467" w:rsidRDefault="00232DD9" w:rsidP="003F7467">
            <w:pPr>
              <w:pStyle w:val="1"/>
              <w:jc w:val="center"/>
              <w:rPr>
                <w:sz w:val="20"/>
                <w:szCs w:val="20"/>
              </w:rPr>
            </w:pPr>
            <w:r w:rsidRPr="003F7467">
              <w:rPr>
                <w:sz w:val="20"/>
                <w:szCs w:val="20"/>
              </w:rPr>
              <w:t xml:space="preserve">«Развитие культуры на территории Хасанского муниципального </w:t>
            </w:r>
            <w:r>
              <w:rPr>
                <w:sz w:val="20"/>
                <w:szCs w:val="20"/>
              </w:rPr>
              <w:t>округа</w:t>
            </w:r>
            <w:r w:rsidRPr="003F7467">
              <w:rPr>
                <w:sz w:val="20"/>
                <w:szCs w:val="20"/>
              </w:rPr>
              <w:t>»</w:t>
            </w:r>
          </w:p>
          <w:p w:rsidR="00232DD9" w:rsidRPr="00415228" w:rsidRDefault="00232DD9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D9" w:rsidRPr="003F7467" w:rsidRDefault="00232DD9" w:rsidP="003F7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D9" w:rsidRPr="00232DD9" w:rsidRDefault="00232DD9" w:rsidP="00232DD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DD9">
              <w:rPr>
                <w:rFonts w:ascii="Times New Roman" w:hAnsi="Times New Roman" w:cs="Times New Roman"/>
                <w:sz w:val="20"/>
                <w:szCs w:val="20"/>
              </w:rPr>
              <w:t>88054,84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D9" w:rsidRPr="00232DD9" w:rsidRDefault="00232DD9" w:rsidP="00232DD9">
            <w:pPr>
              <w:pStyle w:val="ConsPlusCell"/>
              <w:spacing w:line="276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DD9">
              <w:rPr>
                <w:rFonts w:ascii="Times New Roman" w:hAnsi="Times New Roman" w:cs="Times New Roman"/>
                <w:sz w:val="20"/>
                <w:szCs w:val="20"/>
              </w:rPr>
              <w:t>110174,34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D9" w:rsidRPr="00232DD9" w:rsidRDefault="00232DD9" w:rsidP="00232DD9">
            <w:pPr>
              <w:pStyle w:val="ConsPlusCell"/>
              <w:spacing w:line="276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D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09758,29</w:t>
            </w:r>
          </w:p>
        </w:tc>
      </w:tr>
      <w:tr w:rsidR="00232DD9" w:rsidRPr="00415228" w:rsidTr="00232DD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DD9" w:rsidRPr="00415228" w:rsidRDefault="00232DD9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DD9" w:rsidRPr="00415228" w:rsidRDefault="00232DD9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D9" w:rsidRPr="003F7467" w:rsidRDefault="00232DD9" w:rsidP="003F7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D9" w:rsidRPr="00232DD9" w:rsidRDefault="00232DD9" w:rsidP="00232D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DD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D9" w:rsidRPr="00232DD9" w:rsidRDefault="00232DD9" w:rsidP="00232D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DD9">
              <w:rPr>
                <w:rFonts w:ascii="Times New Roman" w:hAnsi="Times New Roman" w:cs="Times New Roman"/>
                <w:sz w:val="20"/>
                <w:szCs w:val="20"/>
              </w:rPr>
              <w:t>257,48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D9" w:rsidRPr="00232DD9" w:rsidRDefault="00232DD9" w:rsidP="00232D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DD9">
              <w:rPr>
                <w:rFonts w:ascii="Times New Roman" w:hAnsi="Times New Roman" w:cs="Times New Roman"/>
                <w:sz w:val="20"/>
                <w:szCs w:val="20"/>
              </w:rPr>
              <w:t>257,48</w:t>
            </w:r>
          </w:p>
        </w:tc>
      </w:tr>
      <w:tr w:rsidR="00232DD9" w:rsidRPr="00415228" w:rsidTr="00232DD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DD9" w:rsidRPr="00415228" w:rsidRDefault="00232DD9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DD9" w:rsidRPr="00415228" w:rsidRDefault="00232DD9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D9" w:rsidRPr="003F7467" w:rsidRDefault="00232DD9" w:rsidP="003F7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D9" w:rsidRPr="00232DD9" w:rsidRDefault="00232DD9" w:rsidP="00232D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DD9">
              <w:rPr>
                <w:rFonts w:ascii="Times New Roman" w:hAnsi="Times New Roman" w:cs="Times New Roman"/>
                <w:sz w:val="20"/>
                <w:szCs w:val="20"/>
              </w:rPr>
              <w:t>168,01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D9" w:rsidRPr="00232DD9" w:rsidRDefault="00232DD9" w:rsidP="00232D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DD9">
              <w:rPr>
                <w:rFonts w:ascii="Times New Roman" w:hAnsi="Times New Roman" w:cs="Times New Roman"/>
                <w:sz w:val="20"/>
                <w:szCs w:val="20"/>
              </w:rPr>
              <w:t>217,05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D9" w:rsidRPr="00232DD9" w:rsidRDefault="00232DD9" w:rsidP="00232D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DD9">
              <w:rPr>
                <w:rFonts w:ascii="Times New Roman" w:hAnsi="Times New Roman" w:cs="Times New Roman"/>
                <w:sz w:val="20"/>
                <w:szCs w:val="20"/>
              </w:rPr>
              <w:t>217,05</w:t>
            </w:r>
          </w:p>
        </w:tc>
      </w:tr>
      <w:tr w:rsidR="00232DD9" w:rsidRPr="00415228" w:rsidTr="00232DD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DD9" w:rsidRPr="00415228" w:rsidRDefault="00232DD9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DD9" w:rsidRPr="00415228" w:rsidRDefault="00232DD9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D9" w:rsidRPr="003F7467" w:rsidRDefault="00232DD9" w:rsidP="00366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 xml:space="preserve">бюджет Хасанского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D9" w:rsidRPr="00232DD9" w:rsidRDefault="00232DD9" w:rsidP="00232DD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DD9">
              <w:rPr>
                <w:rFonts w:ascii="Times New Roman" w:hAnsi="Times New Roman" w:cs="Times New Roman"/>
                <w:sz w:val="20"/>
                <w:szCs w:val="20"/>
              </w:rPr>
              <w:t>87886,83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D9" w:rsidRPr="00232DD9" w:rsidRDefault="00232DD9" w:rsidP="00232DD9">
            <w:pPr>
              <w:pStyle w:val="ConsPlusCel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DD9">
              <w:rPr>
                <w:rFonts w:ascii="Times New Roman" w:hAnsi="Times New Roman" w:cs="Times New Roman"/>
                <w:sz w:val="20"/>
                <w:szCs w:val="20"/>
              </w:rPr>
              <w:t>109699,81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D9" w:rsidRPr="00232DD9" w:rsidRDefault="00232DD9" w:rsidP="00232DD9">
            <w:pPr>
              <w:pStyle w:val="ConsPlusCel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DD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283,76</w:t>
            </w:r>
          </w:p>
        </w:tc>
      </w:tr>
      <w:tr w:rsidR="003F7467" w:rsidRPr="00415228" w:rsidTr="005F65F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67" w:rsidRPr="00415228" w:rsidRDefault="003F7467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67" w:rsidRPr="00415228" w:rsidRDefault="003F7467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67" w:rsidRPr="003F7467" w:rsidRDefault="003F7467" w:rsidP="003F7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67" w:rsidRPr="00415228" w:rsidRDefault="003F7467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67" w:rsidRPr="00415228" w:rsidRDefault="003F7467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67" w:rsidRPr="00415228" w:rsidRDefault="003F7467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467" w:rsidRPr="00415228" w:rsidTr="005F65F5">
        <w:trPr>
          <w:tblCellSpacing w:w="5" w:type="nil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67" w:rsidRPr="00415228" w:rsidRDefault="003F7467" w:rsidP="0036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5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Подпрограмма «Развитие муниципального бюджетного учреждения «Культурно-досуговое объединение» Хасанского муниципального </w:t>
            </w:r>
            <w:r w:rsidR="00366D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округа</w:t>
            </w:r>
            <w:r w:rsidR="007476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6676AD" w:rsidRPr="00415228" w:rsidTr="006676AD">
        <w:trPr>
          <w:trHeight w:val="244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6AD" w:rsidRPr="00415228" w:rsidRDefault="006676AD" w:rsidP="00613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6AD" w:rsidRPr="003F7467" w:rsidRDefault="006676AD" w:rsidP="0061392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AD" w:rsidRPr="003F7467" w:rsidRDefault="006676AD" w:rsidP="0061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AD" w:rsidRPr="00232DD9" w:rsidRDefault="006676AD" w:rsidP="006676AD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32DD9">
              <w:rPr>
                <w:rFonts w:ascii="Times New Roman" w:hAnsi="Times New Roman" w:cs="Times New Roman"/>
                <w:bCs/>
              </w:rPr>
              <w:t>39472,13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AD" w:rsidRPr="006676AD" w:rsidRDefault="006676AD" w:rsidP="006676AD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6676AD">
              <w:rPr>
                <w:rFonts w:ascii="Times New Roman" w:hAnsi="Times New Roman" w:cs="Times New Roman"/>
                <w:bCs/>
              </w:rPr>
              <w:t>51520,29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AD" w:rsidRPr="006676AD" w:rsidRDefault="006676AD" w:rsidP="006676AD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6676AD">
              <w:rPr>
                <w:rFonts w:ascii="Times New Roman" w:hAnsi="Times New Roman" w:cs="Times New Roman"/>
                <w:bCs/>
              </w:rPr>
              <w:t>51520,29</w:t>
            </w:r>
          </w:p>
        </w:tc>
      </w:tr>
      <w:tr w:rsidR="006676AD" w:rsidRPr="00415228" w:rsidTr="006676AD">
        <w:trPr>
          <w:trHeight w:val="8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6AD" w:rsidRPr="00415228" w:rsidRDefault="006676AD" w:rsidP="00613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6AD" w:rsidRPr="003F7467" w:rsidRDefault="006676AD" w:rsidP="0061392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AD" w:rsidRPr="003F7467" w:rsidRDefault="006676AD" w:rsidP="0061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AD" w:rsidRPr="00232DD9" w:rsidRDefault="006676AD" w:rsidP="00667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AD" w:rsidRPr="006676AD" w:rsidRDefault="006676AD" w:rsidP="00667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AD" w:rsidRPr="006676AD" w:rsidRDefault="006676AD" w:rsidP="006676AD">
            <w:pPr>
              <w:jc w:val="center"/>
              <w:rPr>
                <w:sz w:val="20"/>
                <w:szCs w:val="20"/>
              </w:rPr>
            </w:pPr>
          </w:p>
        </w:tc>
      </w:tr>
      <w:tr w:rsidR="006676AD" w:rsidRPr="00415228" w:rsidTr="006676AD">
        <w:trPr>
          <w:trHeight w:val="1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6AD" w:rsidRPr="00415228" w:rsidRDefault="006676AD" w:rsidP="00613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6AD" w:rsidRPr="003F7467" w:rsidRDefault="006676AD" w:rsidP="0061392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AD" w:rsidRPr="003F7467" w:rsidRDefault="006676AD" w:rsidP="0061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AD" w:rsidRPr="00232DD9" w:rsidRDefault="006676AD" w:rsidP="006676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AD" w:rsidRPr="006676AD" w:rsidRDefault="006676AD" w:rsidP="006676A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AD" w:rsidRPr="006676AD" w:rsidRDefault="006676AD" w:rsidP="006676A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676AD" w:rsidRPr="00415228" w:rsidTr="006676AD">
        <w:trPr>
          <w:trHeight w:val="14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6AD" w:rsidRPr="00415228" w:rsidRDefault="006676AD" w:rsidP="00613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6AD" w:rsidRPr="003F7467" w:rsidRDefault="006676AD" w:rsidP="0061392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AD" w:rsidRPr="003F7467" w:rsidRDefault="006676AD" w:rsidP="0061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 xml:space="preserve">бюджет Хасанского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AD" w:rsidRPr="00232DD9" w:rsidRDefault="006676AD" w:rsidP="006676AD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32DD9">
              <w:rPr>
                <w:rFonts w:ascii="Times New Roman" w:hAnsi="Times New Roman" w:cs="Times New Roman"/>
                <w:bCs/>
              </w:rPr>
              <w:t>39472,13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AD" w:rsidRPr="006676AD" w:rsidRDefault="006676AD" w:rsidP="006676AD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6676AD">
              <w:rPr>
                <w:rFonts w:ascii="Times New Roman" w:hAnsi="Times New Roman" w:cs="Times New Roman"/>
                <w:bCs/>
              </w:rPr>
              <w:t>51520,29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AD" w:rsidRPr="006676AD" w:rsidRDefault="006676AD" w:rsidP="006676AD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6676AD">
              <w:rPr>
                <w:rFonts w:ascii="Times New Roman" w:hAnsi="Times New Roman" w:cs="Times New Roman"/>
                <w:bCs/>
              </w:rPr>
              <w:t>51520,29</w:t>
            </w:r>
          </w:p>
        </w:tc>
      </w:tr>
      <w:tr w:rsidR="003F7467" w:rsidRPr="00415228" w:rsidTr="005F65F5">
        <w:trPr>
          <w:trHeight w:val="7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67" w:rsidRPr="00415228" w:rsidRDefault="003F7467" w:rsidP="00613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67" w:rsidRPr="003F7467" w:rsidRDefault="003F7467" w:rsidP="0061392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67" w:rsidRPr="003F7467" w:rsidRDefault="003F7467" w:rsidP="0061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67" w:rsidRPr="00E52302" w:rsidRDefault="003F7467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67" w:rsidRPr="007476C7" w:rsidRDefault="003F7467" w:rsidP="003F7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67" w:rsidRPr="003F7467" w:rsidRDefault="003F7467" w:rsidP="003F7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1DD" w:rsidRPr="00415228" w:rsidTr="005F65F5">
        <w:trPr>
          <w:trHeight w:val="18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D" w:rsidRPr="003F7467" w:rsidRDefault="00FE31DD" w:rsidP="0061392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D" w:rsidRPr="003F7467" w:rsidRDefault="00FE31DD" w:rsidP="0061392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Расходы на финансовое обеспечение выполнения муниципального задания на оказание муниципальных услуг МБУ КДО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Pr="003F7467" w:rsidRDefault="00FE31DD" w:rsidP="003F7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Pr="00773D64" w:rsidRDefault="00FE31DD" w:rsidP="00822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D64">
              <w:rPr>
                <w:rFonts w:ascii="Times New Roman" w:hAnsi="Times New Roman" w:cs="Times New Roman"/>
                <w:sz w:val="20"/>
                <w:szCs w:val="20"/>
              </w:rPr>
              <w:t>38542,31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Pr="00773D64" w:rsidRDefault="00FE31DD" w:rsidP="00822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D64">
              <w:rPr>
                <w:rFonts w:ascii="Times New Roman" w:hAnsi="Times New Roman" w:cs="Times New Roman"/>
                <w:sz w:val="20"/>
                <w:szCs w:val="20"/>
              </w:rPr>
              <w:t>42333,98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Pr="00773D64" w:rsidRDefault="00FE31DD" w:rsidP="00CC52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D64">
              <w:rPr>
                <w:rFonts w:ascii="Times New Roman" w:hAnsi="Times New Roman" w:cs="Times New Roman"/>
                <w:sz w:val="20"/>
                <w:szCs w:val="20"/>
              </w:rPr>
              <w:t>42333,98</w:t>
            </w:r>
          </w:p>
        </w:tc>
      </w:tr>
      <w:tr w:rsidR="00FE31DD" w:rsidRPr="00415228" w:rsidTr="00A0457D">
        <w:trPr>
          <w:trHeight w:val="339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D" w:rsidRPr="003F7467" w:rsidRDefault="00FE31DD" w:rsidP="0061392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D" w:rsidRPr="003F7467" w:rsidRDefault="00FE31DD" w:rsidP="0061392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Pr="003F7467" w:rsidRDefault="00FE31DD" w:rsidP="0061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Pr="00773D64" w:rsidRDefault="00FE31DD" w:rsidP="0082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Pr="00773D64" w:rsidRDefault="00FE31DD" w:rsidP="00822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Pr="00773D64" w:rsidRDefault="00FE31DD" w:rsidP="00CC52A6">
            <w:pPr>
              <w:jc w:val="center"/>
              <w:rPr>
                <w:sz w:val="20"/>
                <w:szCs w:val="20"/>
              </w:rPr>
            </w:pPr>
          </w:p>
        </w:tc>
      </w:tr>
      <w:tr w:rsidR="00FE31DD" w:rsidRPr="00415228" w:rsidTr="005F65F5">
        <w:trPr>
          <w:trHeight w:val="25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D" w:rsidRPr="003F7467" w:rsidRDefault="00FE31DD" w:rsidP="0061392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D" w:rsidRPr="003F7467" w:rsidRDefault="00FE31DD" w:rsidP="0061392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Pr="003F7467" w:rsidRDefault="00FE31DD" w:rsidP="0061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Pr="00773D64" w:rsidRDefault="00FE31DD" w:rsidP="0082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Pr="00773D64" w:rsidRDefault="00FE31DD" w:rsidP="00822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Pr="00773D64" w:rsidRDefault="00FE31DD" w:rsidP="00CC52A6">
            <w:pPr>
              <w:jc w:val="center"/>
              <w:rPr>
                <w:sz w:val="20"/>
                <w:szCs w:val="20"/>
              </w:rPr>
            </w:pPr>
          </w:p>
        </w:tc>
      </w:tr>
      <w:tr w:rsidR="00FE31DD" w:rsidRPr="00415228" w:rsidTr="00FE31DD">
        <w:trPr>
          <w:trHeight w:val="20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D" w:rsidRPr="003F7467" w:rsidRDefault="00FE31DD" w:rsidP="0061392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D" w:rsidRPr="003F7467" w:rsidRDefault="00FE31DD" w:rsidP="0061392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Pr="003F7467" w:rsidRDefault="00FE31DD" w:rsidP="0061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 xml:space="preserve">бюджет Хасанского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D" w:rsidRPr="00773D64" w:rsidRDefault="00FE31DD" w:rsidP="00FE31D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D64">
              <w:rPr>
                <w:rFonts w:ascii="Times New Roman" w:hAnsi="Times New Roman" w:cs="Times New Roman"/>
                <w:sz w:val="20"/>
                <w:szCs w:val="20"/>
              </w:rPr>
              <w:t>38542,31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D" w:rsidRPr="00773D64" w:rsidRDefault="00FE31DD" w:rsidP="00FE31D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D64">
              <w:rPr>
                <w:rFonts w:ascii="Times New Roman" w:hAnsi="Times New Roman" w:cs="Times New Roman"/>
                <w:sz w:val="20"/>
                <w:szCs w:val="20"/>
              </w:rPr>
              <w:t>42333,98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D" w:rsidRPr="00773D64" w:rsidRDefault="00FE31DD" w:rsidP="00FE31D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D64">
              <w:rPr>
                <w:rFonts w:ascii="Times New Roman" w:hAnsi="Times New Roman" w:cs="Times New Roman"/>
                <w:sz w:val="20"/>
                <w:szCs w:val="20"/>
              </w:rPr>
              <w:t>42333,98</w:t>
            </w:r>
          </w:p>
        </w:tc>
      </w:tr>
      <w:tr w:rsidR="00FE31DD" w:rsidRPr="00415228" w:rsidTr="00FE31DD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Pr="003F7467" w:rsidRDefault="00FE31DD" w:rsidP="0061392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Pr="003F7467" w:rsidRDefault="00FE31DD" w:rsidP="0061392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Pr="003F7467" w:rsidRDefault="00FE31DD" w:rsidP="0061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D" w:rsidRPr="00773D64" w:rsidRDefault="00FE31DD" w:rsidP="00FE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D" w:rsidRPr="00773D64" w:rsidRDefault="00FE31DD" w:rsidP="00FE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D" w:rsidRPr="00773D64" w:rsidRDefault="00FE31DD" w:rsidP="00FE31DD">
            <w:pPr>
              <w:jc w:val="center"/>
              <w:rPr>
                <w:sz w:val="20"/>
                <w:szCs w:val="20"/>
              </w:rPr>
            </w:pPr>
          </w:p>
        </w:tc>
      </w:tr>
      <w:tr w:rsidR="00FE31DD" w:rsidRPr="00415228" w:rsidTr="00FE31DD">
        <w:trPr>
          <w:trHeight w:val="21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D" w:rsidRPr="00330781" w:rsidRDefault="00FE31DD" w:rsidP="007476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78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30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D" w:rsidRPr="000D58BB" w:rsidRDefault="00FE31DD" w:rsidP="00330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8BB">
              <w:rPr>
                <w:rFonts w:ascii="Times New Roman" w:hAnsi="Times New Roman" w:cs="Times New Roman"/>
                <w:sz w:val="20"/>
                <w:szCs w:val="20"/>
              </w:rPr>
              <w:t>Расходы на текущий и капитальный ремонт объектов  МБУ  КДО с учетом разработки и проверки проектно-сметной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Pr="00330781" w:rsidRDefault="00FE31DD" w:rsidP="0033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0781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D" w:rsidRPr="00773D64" w:rsidRDefault="00FE31DD" w:rsidP="00FE31DD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73D64">
              <w:rPr>
                <w:rFonts w:ascii="Times New Roman" w:hAnsi="Times New Roman" w:cs="Times New Roman"/>
                <w:bCs/>
              </w:rPr>
              <w:t>929,82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D" w:rsidRPr="00773D64" w:rsidRDefault="00FE31DD" w:rsidP="00FE31DD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73D64">
              <w:rPr>
                <w:rFonts w:ascii="Times New Roman" w:hAnsi="Times New Roman" w:cs="Times New Roman"/>
                <w:bCs/>
              </w:rPr>
              <w:t>5421,65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D" w:rsidRPr="00773D64" w:rsidRDefault="00FE31DD" w:rsidP="00FE31DD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73D64">
              <w:rPr>
                <w:rFonts w:ascii="Times New Roman" w:hAnsi="Times New Roman" w:cs="Times New Roman"/>
                <w:bCs/>
              </w:rPr>
              <w:t>5421,65</w:t>
            </w:r>
          </w:p>
        </w:tc>
      </w:tr>
      <w:tr w:rsidR="00FE31DD" w:rsidRPr="00415228" w:rsidTr="00FE31DD">
        <w:trPr>
          <w:trHeight w:val="21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D" w:rsidRPr="00330781" w:rsidRDefault="00FE31DD" w:rsidP="003307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D" w:rsidRPr="00330781" w:rsidRDefault="00FE31DD" w:rsidP="003307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Pr="00330781" w:rsidRDefault="00FE31DD" w:rsidP="0033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0781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D" w:rsidRPr="00773D64" w:rsidRDefault="00FE31DD" w:rsidP="00FE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D" w:rsidRPr="00773D64" w:rsidRDefault="00FE31DD" w:rsidP="00FE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D" w:rsidRPr="00773D64" w:rsidRDefault="00FE31DD" w:rsidP="00FE31DD">
            <w:pPr>
              <w:jc w:val="center"/>
              <w:rPr>
                <w:sz w:val="20"/>
                <w:szCs w:val="20"/>
              </w:rPr>
            </w:pPr>
          </w:p>
        </w:tc>
      </w:tr>
      <w:tr w:rsidR="00FE31DD" w:rsidRPr="00415228" w:rsidTr="00FE31DD">
        <w:trPr>
          <w:trHeight w:val="133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D" w:rsidRPr="00330781" w:rsidRDefault="00FE31DD" w:rsidP="003307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D" w:rsidRPr="00330781" w:rsidRDefault="00FE31DD" w:rsidP="003307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Pr="00330781" w:rsidRDefault="00FE31DD" w:rsidP="0033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0781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D" w:rsidRPr="00773D64" w:rsidRDefault="00FE31DD" w:rsidP="00FE31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D" w:rsidRPr="00773D64" w:rsidRDefault="00FE31DD" w:rsidP="00FE31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D" w:rsidRPr="00773D64" w:rsidRDefault="00FE31DD" w:rsidP="00FE31D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E31DD" w:rsidRPr="00415228" w:rsidTr="00FE31DD">
        <w:trPr>
          <w:trHeight w:val="21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D" w:rsidRPr="00330781" w:rsidRDefault="00FE31DD" w:rsidP="003307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D" w:rsidRPr="00330781" w:rsidRDefault="00FE31DD" w:rsidP="003307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Pr="00330781" w:rsidRDefault="00FE31DD" w:rsidP="0033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 xml:space="preserve">бюджет Хасанского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D" w:rsidRPr="00773D64" w:rsidRDefault="00FE31DD" w:rsidP="00FE31DD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73D64">
              <w:rPr>
                <w:rFonts w:ascii="Times New Roman" w:hAnsi="Times New Roman" w:cs="Times New Roman"/>
                <w:bCs/>
              </w:rPr>
              <w:t>929,82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D" w:rsidRPr="00773D64" w:rsidRDefault="00FE31DD" w:rsidP="00FE31DD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73D64">
              <w:rPr>
                <w:rFonts w:ascii="Times New Roman" w:hAnsi="Times New Roman" w:cs="Times New Roman"/>
                <w:bCs/>
              </w:rPr>
              <w:t>5421,65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D" w:rsidRPr="00773D64" w:rsidRDefault="00FE31DD" w:rsidP="00FE31DD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73D64">
              <w:rPr>
                <w:rFonts w:ascii="Times New Roman" w:hAnsi="Times New Roman" w:cs="Times New Roman"/>
                <w:bCs/>
              </w:rPr>
              <w:t>5421,65</w:t>
            </w:r>
          </w:p>
        </w:tc>
      </w:tr>
      <w:tr w:rsidR="00FE31DD" w:rsidRPr="00415228" w:rsidTr="00FE31DD">
        <w:trPr>
          <w:trHeight w:val="21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Pr="00330781" w:rsidRDefault="00FE31DD" w:rsidP="003307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Pr="00330781" w:rsidRDefault="00FE31DD" w:rsidP="003307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Pr="00330781" w:rsidRDefault="00FE31DD" w:rsidP="0033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0781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D" w:rsidRPr="00773D64" w:rsidRDefault="00FE31DD" w:rsidP="00FE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D" w:rsidRPr="00773D64" w:rsidRDefault="00FE31DD" w:rsidP="00FE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D" w:rsidRPr="00773D64" w:rsidRDefault="00FE31DD" w:rsidP="00FE31DD">
            <w:pPr>
              <w:jc w:val="center"/>
              <w:rPr>
                <w:sz w:val="20"/>
                <w:szCs w:val="20"/>
              </w:rPr>
            </w:pPr>
          </w:p>
        </w:tc>
      </w:tr>
      <w:tr w:rsidR="00FE31DD" w:rsidRPr="00415228" w:rsidTr="00D316BE">
        <w:trPr>
          <w:trHeight w:val="21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D" w:rsidRPr="00330781" w:rsidRDefault="00FE31DD" w:rsidP="000D58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78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30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D" w:rsidRPr="00D316BE" w:rsidRDefault="00FE31DD" w:rsidP="00330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6BE">
              <w:rPr>
                <w:rFonts w:ascii="Times New Roman" w:hAnsi="Times New Roman" w:cs="Times New Roman"/>
                <w:sz w:val="20"/>
                <w:szCs w:val="20"/>
              </w:rPr>
              <w:t>Расходы на разработку проектно-сметной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Pr="00330781" w:rsidRDefault="00FE31DD" w:rsidP="0033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0781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Pr="00773D64" w:rsidRDefault="00FE31DD" w:rsidP="008220E8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73D64">
              <w:rPr>
                <w:rFonts w:ascii="Times New Roman" w:hAnsi="Times New Roman" w:cs="Times New Roman"/>
                <w:bCs/>
              </w:rPr>
              <w:t>929,82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Pr="00773D64" w:rsidRDefault="00FE31DD" w:rsidP="008220E8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73D64">
              <w:rPr>
                <w:rFonts w:ascii="Times New Roman" w:hAnsi="Times New Roman" w:cs="Times New Roman"/>
                <w:bCs/>
              </w:rPr>
              <w:t>810,00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Pr="00773D64" w:rsidRDefault="00FE31DD" w:rsidP="00CC52A6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73D64">
              <w:rPr>
                <w:rFonts w:ascii="Times New Roman" w:hAnsi="Times New Roman" w:cs="Times New Roman"/>
                <w:bCs/>
              </w:rPr>
              <w:t>810,00</w:t>
            </w:r>
          </w:p>
        </w:tc>
      </w:tr>
      <w:tr w:rsidR="00FE31DD" w:rsidRPr="00415228" w:rsidTr="00D316BE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D" w:rsidRPr="00330781" w:rsidRDefault="00FE31DD" w:rsidP="0033078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D" w:rsidRPr="00330781" w:rsidRDefault="00FE31DD" w:rsidP="003307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Pr="00330781" w:rsidRDefault="00FE31DD" w:rsidP="0033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0781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Pr="00773D64" w:rsidRDefault="00FE31DD" w:rsidP="0082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Pr="00773D64" w:rsidRDefault="00FE31DD" w:rsidP="00822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Pr="00773D64" w:rsidRDefault="00FE31DD" w:rsidP="00CC52A6">
            <w:pPr>
              <w:jc w:val="center"/>
              <w:rPr>
                <w:sz w:val="20"/>
                <w:szCs w:val="20"/>
              </w:rPr>
            </w:pPr>
          </w:p>
        </w:tc>
      </w:tr>
      <w:tr w:rsidR="00FE31DD" w:rsidRPr="00415228" w:rsidTr="00886E30">
        <w:trPr>
          <w:trHeight w:val="14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Pr="00330781" w:rsidRDefault="00FE31DD" w:rsidP="0033078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Pr="00330781" w:rsidRDefault="00FE31DD" w:rsidP="003307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Pr="00330781" w:rsidRDefault="00FE31DD" w:rsidP="0033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0781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Pr="00773D64" w:rsidRDefault="00FE31DD" w:rsidP="00773D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Pr="00773D64" w:rsidRDefault="00FE31DD" w:rsidP="00773D6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Pr="00773D64" w:rsidRDefault="00FE31DD" w:rsidP="00CC52A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E31DD" w:rsidRPr="00415228" w:rsidTr="0096705D">
        <w:trPr>
          <w:trHeight w:val="264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Pr="00330781" w:rsidRDefault="00FE31DD" w:rsidP="0033078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Pr="00330781" w:rsidRDefault="00FE31DD" w:rsidP="003307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Pr="00330781" w:rsidRDefault="00FE31DD" w:rsidP="0033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 xml:space="preserve">бюджет Хасанского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Pr="00773D64" w:rsidRDefault="00FE31DD" w:rsidP="008220E8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73D64">
              <w:rPr>
                <w:rFonts w:ascii="Times New Roman" w:hAnsi="Times New Roman" w:cs="Times New Roman"/>
                <w:bCs/>
              </w:rPr>
              <w:t>929,82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Pr="00773D64" w:rsidRDefault="00FE31DD" w:rsidP="008220E8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73D64">
              <w:rPr>
                <w:rFonts w:ascii="Times New Roman" w:hAnsi="Times New Roman" w:cs="Times New Roman"/>
                <w:bCs/>
              </w:rPr>
              <w:t>810,00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Pr="00773D64" w:rsidRDefault="00FE31DD" w:rsidP="00CC52A6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73D64">
              <w:rPr>
                <w:rFonts w:ascii="Times New Roman" w:hAnsi="Times New Roman" w:cs="Times New Roman"/>
                <w:bCs/>
              </w:rPr>
              <w:t>810,00</w:t>
            </w:r>
          </w:p>
        </w:tc>
      </w:tr>
      <w:tr w:rsidR="00886E30" w:rsidRPr="00415228" w:rsidTr="00886E30">
        <w:trPr>
          <w:trHeight w:val="216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E30" w:rsidRPr="00330781" w:rsidRDefault="00886E30" w:rsidP="000D58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E30" w:rsidRPr="00330781" w:rsidRDefault="00886E30" w:rsidP="00330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30" w:rsidRPr="003F7467" w:rsidRDefault="00886E30" w:rsidP="0033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30" w:rsidRPr="00773D64" w:rsidRDefault="00886E30" w:rsidP="008220E8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30" w:rsidRPr="00773D64" w:rsidRDefault="00886E30" w:rsidP="008220E8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30" w:rsidRPr="000D58BB" w:rsidRDefault="00886E30" w:rsidP="00D316BE">
            <w:pPr>
              <w:pStyle w:val="ConsPlusNormal"/>
              <w:ind w:right="-77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3D64" w:rsidRPr="00415228" w:rsidTr="005F65F5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64" w:rsidRPr="00330781" w:rsidRDefault="00773D64" w:rsidP="0033078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64" w:rsidRPr="00330781" w:rsidRDefault="00773D64" w:rsidP="003307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64" w:rsidRPr="00330781" w:rsidRDefault="00773D64" w:rsidP="0033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0781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64" w:rsidRPr="00330781" w:rsidRDefault="00773D64" w:rsidP="00330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64" w:rsidRPr="00773D64" w:rsidRDefault="00773D64" w:rsidP="00822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64" w:rsidRPr="00330781" w:rsidRDefault="00773D64" w:rsidP="0033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D64" w:rsidRPr="00415228" w:rsidTr="00773D64">
        <w:trPr>
          <w:trHeight w:val="21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D64" w:rsidRPr="00773D64" w:rsidRDefault="00773D64" w:rsidP="00773D64">
            <w:pPr>
              <w:autoSpaceDE w:val="0"/>
              <w:autoSpaceDN w:val="0"/>
              <w:adjustRightInd w:val="0"/>
              <w:spacing w:after="0" w:line="240" w:lineRule="auto"/>
              <w:ind w:left="-108" w:right="-11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73D64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D64" w:rsidRPr="00773D64" w:rsidRDefault="00773D64" w:rsidP="00773D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D64">
              <w:rPr>
                <w:rFonts w:ascii="Times New Roman" w:hAnsi="Times New Roman" w:cs="Times New Roman"/>
                <w:sz w:val="20"/>
                <w:szCs w:val="20"/>
              </w:rPr>
              <w:t>Расходы на текущий и капитальный ремонт  Дома культуры п.Славянка</w:t>
            </w:r>
          </w:p>
          <w:p w:rsidR="00773D64" w:rsidRPr="00773D64" w:rsidRDefault="00773D64" w:rsidP="00773D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D64" w:rsidRPr="00773D64" w:rsidRDefault="00773D64" w:rsidP="00773D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64" w:rsidRPr="00330781" w:rsidRDefault="00773D64" w:rsidP="00773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0781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64" w:rsidRPr="00D316BE" w:rsidRDefault="00773D64" w:rsidP="00773D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64" w:rsidRPr="00773D64" w:rsidRDefault="00773D64" w:rsidP="00773D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D64">
              <w:rPr>
                <w:rFonts w:ascii="Times New Roman" w:hAnsi="Times New Roman" w:cs="Times New Roman"/>
                <w:bCs/>
                <w:sz w:val="20"/>
                <w:szCs w:val="20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64" w:rsidRPr="00773D64" w:rsidRDefault="00773D64" w:rsidP="00773D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D64">
              <w:rPr>
                <w:rFonts w:ascii="Times New Roman" w:hAnsi="Times New Roman" w:cs="Times New Roman"/>
                <w:bCs/>
                <w:sz w:val="20"/>
                <w:szCs w:val="20"/>
              </w:rPr>
              <w:t>800,00</w:t>
            </w:r>
          </w:p>
        </w:tc>
      </w:tr>
      <w:tr w:rsidR="00773D64" w:rsidRPr="00415228" w:rsidTr="00773D64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D64" w:rsidRPr="00330781" w:rsidRDefault="00773D64" w:rsidP="003307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D64" w:rsidRPr="00330781" w:rsidRDefault="00773D64" w:rsidP="00330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64" w:rsidRPr="00330781" w:rsidRDefault="00773D64" w:rsidP="0033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0781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64" w:rsidRPr="00330781" w:rsidRDefault="00773D64" w:rsidP="0077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64" w:rsidRPr="00773D64" w:rsidRDefault="00773D64" w:rsidP="00773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64" w:rsidRPr="00773D64" w:rsidRDefault="00773D64" w:rsidP="00773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D64" w:rsidRPr="00415228" w:rsidTr="00773D64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D64" w:rsidRPr="00330781" w:rsidRDefault="00773D64" w:rsidP="0033078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D64" w:rsidRPr="00330781" w:rsidRDefault="00773D64" w:rsidP="003307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64" w:rsidRPr="00330781" w:rsidRDefault="00773D64" w:rsidP="0033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0781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64" w:rsidRPr="00330781" w:rsidRDefault="00773D64" w:rsidP="0077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64" w:rsidRPr="00773D64" w:rsidRDefault="00773D64" w:rsidP="00773D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64" w:rsidRPr="00773D64" w:rsidRDefault="00773D64" w:rsidP="00773D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D64" w:rsidRPr="00415228" w:rsidTr="00773D64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D64" w:rsidRPr="00330781" w:rsidRDefault="00773D64" w:rsidP="0033078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D64" w:rsidRPr="00330781" w:rsidRDefault="00773D64" w:rsidP="003307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64" w:rsidRPr="00330781" w:rsidRDefault="00773D64" w:rsidP="0033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 xml:space="preserve">бюджет Хасанского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64" w:rsidRPr="00D316BE" w:rsidRDefault="00773D64" w:rsidP="00773D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64" w:rsidRPr="00773D64" w:rsidRDefault="00773D64" w:rsidP="00773D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D64">
              <w:rPr>
                <w:rFonts w:ascii="Times New Roman" w:hAnsi="Times New Roman" w:cs="Times New Roman"/>
                <w:bCs/>
                <w:sz w:val="20"/>
                <w:szCs w:val="20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64" w:rsidRPr="00773D64" w:rsidRDefault="00773D64" w:rsidP="00773D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D64">
              <w:rPr>
                <w:rFonts w:ascii="Times New Roman" w:hAnsi="Times New Roman" w:cs="Times New Roman"/>
                <w:bCs/>
                <w:sz w:val="20"/>
                <w:szCs w:val="20"/>
              </w:rPr>
              <w:t>800,00</w:t>
            </w:r>
          </w:p>
        </w:tc>
      </w:tr>
      <w:tr w:rsidR="00D4398D" w:rsidRPr="00415228" w:rsidTr="005F65F5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8D" w:rsidRPr="00330781" w:rsidRDefault="00D4398D" w:rsidP="0033078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8D" w:rsidRPr="00330781" w:rsidRDefault="00D4398D" w:rsidP="003307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8D" w:rsidRPr="00330781" w:rsidRDefault="00D4398D" w:rsidP="00330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0781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8D" w:rsidRPr="00330781" w:rsidRDefault="00D4398D" w:rsidP="00330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8D" w:rsidRPr="00330781" w:rsidRDefault="00D4398D" w:rsidP="0033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8D" w:rsidRPr="00330781" w:rsidRDefault="00D4398D" w:rsidP="0033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E41" w:rsidRPr="00415228" w:rsidTr="00824947">
        <w:trPr>
          <w:trHeight w:val="21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E41" w:rsidRPr="000A3E41" w:rsidRDefault="000A3E41" w:rsidP="00D267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E41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E41" w:rsidRPr="000A3E41" w:rsidRDefault="000A3E41" w:rsidP="003307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A3E41">
              <w:rPr>
                <w:rFonts w:ascii="Times New Roman" w:hAnsi="Times New Roman" w:cs="Times New Roman"/>
                <w:sz w:val="20"/>
                <w:szCs w:val="20"/>
              </w:rPr>
              <w:t>Расходы на текущий и капитальный ремонт  клуба Славянка-3 (Нерпа)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41" w:rsidRPr="00330781" w:rsidRDefault="000A3E41" w:rsidP="00D26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0781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1" w:rsidRPr="00D316BE" w:rsidRDefault="000A3E41" w:rsidP="00D267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41" w:rsidRPr="00D26757" w:rsidRDefault="000A3E41" w:rsidP="000A3E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757">
              <w:rPr>
                <w:rFonts w:ascii="Times New Roman" w:hAnsi="Times New Roman" w:cs="Times New Roman"/>
                <w:sz w:val="20"/>
                <w:szCs w:val="20"/>
              </w:rPr>
              <w:t>1113,81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41" w:rsidRPr="00D26757" w:rsidRDefault="000A3E41" w:rsidP="000A3E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757">
              <w:rPr>
                <w:rFonts w:ascii="Times New Roman" w:hAnsi="Times New Roman" w:cs="Times New Roman"/>
                <w:sz w:val="20"/>
                <w:szCs w:val="20"/>
              </w:rPr>
              <w:t>1113,81</w:t>
            </w:r>
          </w:p>
        </w:tc>
      </w:tr>
      <w:tr w:rsidR="000A3E41" w:rsidRPr="00415228" w:rsidTr="00F83A96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E41" w:rsidRPr="00330781" w:rsidRDefault="000A3E41" w:rsidP="00D267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E41" w:rsidRPr="00330781" w:rsidRDefault="000A3E41" w:rsidP="003307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41" w:rsidRPr="00330781" w:rsidRDefault="000A3E41" w:rsidP="0082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0781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1" w:rsidRPr="00330781" w:rsidRDefault="000A3E41" w:rsidP="0082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41" w:rsidRPr="00D26757" w:rsidRDefault="000A3E41" w:rsidP="0082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41" w:rsidRPr="00D26757" w:rsidRDefault="000A3E41" w:rsidP="0082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E41" w:rsidRPr="00415228" w:rsidTr="000A3E41">
        <w:trPr>
          <w:trHeight w:val="8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E41" w:rsidRPr="00330781" w:rsidRDefault="000A3E41" w:rsidP="0033078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E41" w:rsidRPr="00330781" w:rsidRDefault="000A3E41" w:rsidP="003307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41" w:rsidRPr="00330781" w:rsidRDefault="000A3E41" w:rsidP="0082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0781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1" w:rsidRPr="00330781" w:rsidRDefault="000A3E41" w:rsidP="0082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41" w:rsidRPr="00D26757" w:rsidRDefault="000A3E41" w:rsidP="000A3E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41" w:rsidRPr="00D26757" w:rsidRDefault="000A3E41" w:rsidP="000A3E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E41" w:rsidRPr="00415228" w:rsidTr="003D4CCA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E41" w:rsidRPr="00330781" w:rsidRDefault="000A3E41" w:rsidP="0033078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E41" w:rsidRPr="00330781" w:rsidRDefault="000A3E41" w:rsidP="003307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41" w:rsidRPr="00330781" w:rsidRDefault="000A3E41" w:rsidP="0082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 xml:space="preserve">бюджет Хасанского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1" w:rsidRPr="00D316BE" w:rsidRDefault="000A3E41" w:rsidP="008220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1" w:rsidRPr="00D26757" w:rsidRDefault="000A3E41" w:rsidP="000A3E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757">
              <w:rPr>
                <w:rFonts w:ascii="Times New Roman" w:hAnsi="Times New Roman" w:cs="Times New Roman"/>
                <w:sz w:val="20"/>
                <w:szCs w:val="20"/>
              </w:rPr>
              <w:t>1113,81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1" w:rsidRPr="00D26757" w:rsidRDefault="000A3E41" w:rsidP="000A3E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757">
              <w:rPr>
                <w:rFonts w:ascii="Times New Roman" w:hAnsi="Times New Roman" w:cs="Times New Roman"/>
                <w:sz w:val="20"/>
                <w:szCs w:val="20"/>
              </w:rPr>
              <w:t>1113,81</w:t>
            </w:r>
          </w:p>
        </w:tc>
      </w:tr>
      <w:tr w:rsidR="000A3E41" w:rsidRPr="00415228" w:rsidTr="005F65F5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41" w:rsidRPr="00330781" w:rsidRDefault="000A3E41" w:rsidP="0033078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41" w:rsidRPr="00330781" w:rsidRDefault="000A3E41" w:rsidP="003307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41" w:rsidRPr="00330781" w:rsidRDefault="000A3E41" w:rsidP="0082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0781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1" w:rsidRPr="00330781" w:rsidRDefault="000A3E41" w:rsidP="0082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41" w:rsidRPr="00330781" w:rsidRDefault="000A3E41" w:rsidP="0033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41" w:rsidRPr="00330781" w:rsidRDefault="000A3E41" w:rsidP="0033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E41" w:rsidRPr="00415228" w:rsidTr="000A3E41">
        <w:trPr>
          <w:trHeight w:val="21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3E41" w:rsidRPr="000A3E41" w:rsidRDefault="000A3E41" w:rsidP="000A3E41">
            <w:pPr>
              <w:autoSpaceDE w:val="0"/>
              <w:autoSpaceDN w:val="0"/>
              <w:adjustRightInd w:val="0"/>
              <w:spacing w:after="0" w:line="240" w:lineRule="auto"/>
              <w:ind w:left="-108" w:right="-11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A3E41">
              <w:rPr>
                <w:rFonts w:ascii="Times New Roman" w:hAnsi="Times New Roman" w:cs="Times New Roman"/>
                <w:sz w:val="20"/>
                <w:szCs w:val="20"/>
              </w:rPr>
              <w:t>1.2.5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3E41" w:rsidRPr="000A3E41" w:rsidRDefault="000A3E41" w:rsidP="000A3E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E41">
              <w:rPr>
                <w:rFonts w:ascii="Times New Roman" w:hAnsi="Times New Roman" w:cs="Times New Roman"/>
                <w:sz w:val="20"/>
                <w:szCs w:val="20"/>
              </w:rPr>
              <w:t>Расходы на текущий и капитальный ремонт  клуба с.Гвоздево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41" w:rsidRPr="00330781" w:rsidRDefault="000A3E41" w:rsidP="000A3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0781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1" w:rsidRPr="00D316BE" w:rsidRDefault="000A3E41" w:rsidP="000A3E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1" w:rsidRPr="000A3E41" w:rsidRDefault="000A3E41" w:rsidP="000A3E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E41">
              <w:rPr>
                <w:rFonts w:ascii="Times New Roman" w:hAnsi="Times New Roman" w:cs="Times New Roman"/>
                <w:sz w:val="20"/>
                <w:szCs w:val="20"/>
              </w:rPr>
              <w:t>1945,71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1" w:rsidRPr="000A3E41" w:rsidRDefault="000A3E41" w:rsidP="000A3E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E41">
              <w:rPr>
                <w:rFonts w:ascii="Times New Roman" w:hAnsi="Times New Roman" w:cs="Times New Roman"/>
                <w:sz w:val="20"/>
                <w:szCs w:val="20"/>
              </w:rPr>
              <w:t>1945,71</w:t>
            </w:r>
          </w:p>
        </w:tc>
      </w:tr>
      <w:tr w:rsidR="000A3E41" w:rsidRPr="00415228" w:rsidTr="000A3E41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E41" w:rsidRPr="00300B98" w:rsidRDefault="000A3E41" w:rsidP="000A3E41">
            <w:pPr>
              <w:autoSpaceDE w:val="0"/>
              <w:autoSpaceDN w:val="0"/>
              <w:adjustRightInd w:val="0"/>
              <w:spacing w:after="0"/>
              <w:ind w:right="-111"/>
              <w:outlineLvl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E41" w:rsidRPr="00300B98" w:rsidRDefault="000A3E41" w:rsidP="008220E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41" w:rsidRPr="00330781" w:rsidRDefault="000A3E41" w:rsidP="0082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0781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1" w:rsidRPr="00330781" w:rsidRDefault="000A3E41" w:rsidP="0082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1" w:rsidRPr="00300B98" w:rsidRDefault="000A3E41" w:rsidP="000A3E4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1" w:rsidRPr="00300B98" w:rsidRDefault="000A3E41" w:rsidP="000A3E41">
            <w:pPr>
              <w:jc w:val="center"/>
            </w:pPr>
          </w:p>
        </w:tc>
      </w:tr>
      <w:tr w:rsidR="000A3E41" w:rsidRPr="00415228" w:rsidTr="000A3E41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E41" w:rsidRPr="00300B98" w:rsidRDefault="000A3E41" w:rsidP="008220E8">
            <w:pPr>
              <w:autoSpaceDE w:val="0"/>
              <w:autoSpaceDN w:val="0"/>
              <w:adjustRightInd w:val="0"/>
              <w:ind w:right="-111"/>
              <w:outlineLvl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E41" w:rsidRPr="00300B98" w:rsidRDefault="000A3E41" w:rsidP="008220E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41" w:rsidRPr="00330781" w:rsidRDefault="000A3E41" w:rsidP="0082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0781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1" w:rsidRPr="00330781" w:rsidRDefault="000A3E41" w:rsidP="0082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1" w:rsidRPr="00300B98" w:rsidRDefault="000A3E41" w:rsidP="000A3E41">
            <w:pPr>
              <w:spacing w:after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1" w:rsidRPr="00300B98" w:rsidRDefault="000A3E41" w:rsidP="000A3E41">
            <w:pPr>
              <w:spacing w:after="0"/>
              <w:jc w:val="center"/>
            </w:pPr>
          </w:p>
        </w:tc>
      </w:tr>
      <w:tr w:rsidR="000A3E41" w:rsidRPr="00415228" w:rsidTr="000A3E41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E41" w:rsidRPr="00300B98" w:rsidRDefault="000A3E41" w:rsidP="008220E8">
            <w:pPr>
              <w:autoSpaceDE w:val="0"/>
              <w:autoSpaceDN w:val="0"/>
              <w:adjustRightInd w:val="0"/>
              <w:ind w:right="-111"/>
              <w:outlineLvl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E41" w:rsidRPr="00300B98" w:rsidRDefault="000A3E41" w:rsidP="008220E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41" w:rsidRPr="00330781" w:rsidRDefault="000A3E41" w:rsidP="0082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 xml:space="preserve">бюджет Хасанского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1" w:rsidRPr="00D316BE" w:rsidRDefault="000A3E41" w:rsidP="008220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1" w:rsidRPr="000A3E41" w:rsidRDefault="000A3E41" w:rsidP="000A3E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E41">
              <w:rPr>
                <w:rFonts w:ascii="Times New Roman" w:hAnsi="Times New Roman" w:cs="Times New Roman"/>
                <w:sz w:val="20"/>
                <w:szCs w:val="20"/>
              </w:rPr>
              <w:t>1945,71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1" w:rsidRPr="000A3E41" w:rsidRDefault="000A3E41" w:rsidP="000A3E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E41">
              <w:rPr>
                <w:rFonts w:ascii="Times New Roman" w:hAnsi="Times New Roman" w:cs="Times New Roman"/>
                <w:sz w:val="20"/>
                <w:szCs w:val="20"/>
              </w:rPr>
              <w:t>1945,71</w:t>
            </w:r>
          </w:p>
        </w:tc>
      </w:tr>
      <w:tr w:rsidR="000A3E41" w:rsidRPr="00415228" w:rsidTr="005F65F5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41" w:rsidRPr="00300B98" w:rsidRDefault="000A3E41" w:rsidP="008220E8">
            <w:pPr>
              <w:autoSpaceDE w:val="0"/>
              <w:autoSpaceDN w:val="0"/>
              <w:adjustRightInd w:val="0"/>
              <w:ind w:right="-111"/>
              <w:outlineLvl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41" w:rsidRPr="00300B98" w:rsidRDefault="000A3E41" w:rsidP="008220E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41" w:rsidRPr="00330781" w:rsidRDefault="000A3E41" w:rsidP="0082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0781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1" w:rsidRPr="00330781" w:rsidRDefault="000A3E41" w:rsidP="0082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41" w:rsidRPr="00330781" w:rsidRDefault="000A3E41" w:rsidP="0033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41" w:rsidRPr="00330781" w:rsidRDefault="000A3E41" w:rsidP="0033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E41" w:rsidRPr="00415228" w:rsidTr="00A80419">
        <w:trPr>
          <w:trHeight w:val="21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3E41" w:rsidRPr="000A3E41" w:rsidRDefault="000A3E41" w:rsidP="000A3E41">
            <w:pPr>
              <w:autoSpaceDE w:val="0"/>
              <w:autoSpaceDN w:val="0"/>
              <w:adjustRightInd w:val="0"/>
              <w:spacing w:after="0" w:line="240" w:lineRule="auto"/>
              <w:ind w:left="-108" w:right="-11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A3E41">
              <w:rPr>
                <w:rFonts w:ascii="Times New Roman" w:hAnsi="Times New Roman" w:cs="Times New Roman"/>
                <w:sz w:val="20"/>
                <w:szCs w:val="20"/>
              </w:rPr>
              <w:t>1.2.6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3E41" w:rsidRPr="000A3E41" w:rsidRDefault="000A3E41" w:rsidP="000A3E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E41">
              <w:rPr>
                <w:rFonts w:ascii="Times New Roman" w:hAnsi="Times New Roman" w:cs="Times New Roman"/>
                <w:sz w:val="20"/>
                <w:szCs w:val="20"/>
              </w:rPr>
              <w:t>Расходы на текущий и капитальный ремонт  клуба с.Барабаш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1" w:rsidRPr="00330781" w:rsidRDefault="000A3E41" w:rsidP="000A3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0781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1" w:rsidRPr="00D316BE" w:rsidRDefault="000A3E41" w:rsidP="000A3E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1" w:rsidRPr="000A3E41" w:rsidRDefault="000A3E41" w:rsidP="000A3E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E41">
              <w:rPr>
                <w:rFonts w:ascii="Times New Roman" w:hAnsi="Times New Roman" w:cs="Times New Roman"/>
                <w:bCs/>
                <w:sz w:val="20"/>
                <w:szCs w:val="20"/>
              </w:rPr>
              <w:t>238,17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1" w:rsidRPr="000A3E41" w:rsidRDefault="000A3E41" w:rsidP="000A3E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E41">
              <w:rPr>
                <w:rFonts w:ascii="Times New Roman" w:hAnsi="Times New Roman" w:cs="Times New Roman"/>
                <w:bCs/>
                <w:sz w:val="20"/>
                <w:szCs w:val="20"/>
              </w:rPr>
              <w:t>238,17</w:t>
            </w:r>
          </w:p>
        </w:tc>
      </w:tr>
      <w:tr w:rsidR="000A3E41" w:rsidRPr="00415228" w:rsidTr="00AA5AE6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E41" w:rsidRPr="00300B98" w:rsidRDefault="000A3E41" w:rsidP="000A3E41">
            <w:pPr>
              <w:autoSpaceDE w:val="0"/>
              <w:autoSpaceDN w:val="0"/>
              <w:adjustRightInd w:val="0"/>
              <w:spacing w:after="0"/>
              <w:ind w:right="-111"/>
              <w:outlineLvl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E41" w:rsidRPr="00300B98" w:rsidRDefault="000A3E41" w:rsidP="008220E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41" w:rsidRPr="00330781" w:rsidRDefault="000A3E41" w:rsidP="000A3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0781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1" w:rsidRPr="00330781" w:rsidRDefault="000A3E41" w:rsidP="000A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1" w:rsidRPr="000A3E41" w:rsidRDefault="000A3E41" w:rsidP="000A3E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1" w:rsidRPr="000A3E41" w:rsidRDefault="000A3E41" w:rsidP="000A3E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E41" w:rsidRPr="00415228" w:rsidTr="00B5142B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E41" w:rsidRPr="00300B98" w:rsidRDefault="000A3E41" w:rsidP="008220E8">
            <w:pPr>
              <w:autoSpaceDE w:val="0"/>
              <w:autoSpaceDN w:val="0"/>
              <w:adjustRightInd w:val="0"/>
              <w:ind w:right="-111"/>
              <w:outlineLvl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E41" w:rsidRPr="00300B98" w:rsidRDefault="000A3E41" w:rsidP="008220E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1" w:rsidRPr="00330781" w:rsidRDefault="000A3E41" w:rsidP="000A3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0781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1" w:rsidRPr="00330781" w:rsidRDefault="000A3E41" w:rsidP="000A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1" w:rsidRPr="000A3E41" w:rsidRDefault="000A3E41" w:rsidP="000A3E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1" w:rsidRPr="000A3E41" w:rsidRDefault="000A3E41" w:rsidP="000A3E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E41" w:rsidRPr="00415228" w:rsidTr="007F35FF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E41" w:rsidRPr="00300B98" w:rsidRDefault="000A3E41" w:rsidP="008220E8">
            <w:pPr>
              <w:autoSpaceDE w:val="0"/>
              <w:autoSpaceDN w:val="0"/>
              <w:adjustRightInd w:val="0"/>
              <w:ind w:right="-111"/>
              <w:outlineLvl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E41" w:rsidRPr="00300B98" w:rsidRDefault="000A3E41" w:rsidP="008220E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41" w:rsidRPr="00330781" w:rsidRDefault="000A3E41" w:rsidP="000A3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 xml:space="preserve">бюджет Хасанского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1" w:rsidRPr="00D316BE" w:rsidRDefault="000A3E41" w:rsidP="000A3E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1" w:rsidRPr="000A3E41" w:rsidRDefault="000A3E41" w:rsidP="000A3E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E41">
              <w:rPr>
                <w:rFonts w:ascii="Times New Roman" w:hAnsi="Times New Roman" w:cs="Times New Roman"/>
                <w:bCs/>
                <w:sz w:val="20"/>
                <w:szCs w:val="20"/>
              </w:rPr>
              <w:t>238,17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1" w:rsidRPr="000A3E41" w:rsidRDefault="000A3E41" w:rsidP="000A3E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E41">
              <w:rPr>
                <w:rFonts w:ascii="Times New Roman" w:hAnsi="Times New Roman" w:cs="Times New Roman"/>
                <w:bCs/>
                <w:sz w:val="20"/>
                <w:szCs w:val="20"/>
              </w:rPr>
              <w:t>238,17</w:t>
            </w:r>
          </w:p>
        </w:tc>
      </w:tr>
      <w:tr w:rsidR="000A3E41" w:rsidRPr="00415228" w:rsidTr="005F65F5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41" w:rsidRPr="00300B98" w:rsidRDefault="000A3E41" w:rsidP="008220E8">
            <w:pPr>
              <w:autoSpaceDE w:val="0"/>
              <w:autoSpaceDN w:val="0"/>
              <w:adjustRightInd w:val="0"/>
              <w:ind w:right="-111"/>
              <w:outlineLvl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41" w:rsidRPr="00300B98" w:rsidRDefault="000A3E41" w:rsidP="008220E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41" w:rsidRPr="00330781" w:rsidRDefault="000A3E41" w:rsidP="0082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0781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1" w:rsidRPr="00330781" w:rsidRDefault="000A3E41" w:rsidP="0082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41" w:rsidRPr="00330781" w:rsidRDefault="000A3E41" w:rsidP="0033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41" w:rsidRPr="00330781" w:rsidRDefault="000A3E41" w:rsidP="0033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E30" w:rsidRPr="00415228" w:rsidTr="00824947">
        <w:trPr>
          <w:trHeight w:val="21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E30" w:rsidRPr="00886E30" w:rsidRDefault="00886E30" w:rsidP="00886E30">
            <w:pPr>
              <w:autoSpaceDE w:val="0"/>
              <w:autoSpaceDN w:val="0"/>
              <w:adjustRightInd w:val="0"/>
              <w:spacing w:after="0" w:line="240" w:lineRule="auto"/>
              <w:ind w:left="-108" w:right="-11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86E30">
              <w:rPr>
                <w:rFonts w:ascii="Times New Roman" w:hAnsi="Times New Roman" w:cs="Times New Roman"/>
                <w:sz w:val="20"/>
                <w:szCs w:val="20"/>
              </w:rPr>
              <w:t>1.2.7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E30" w:rsidRPr="00886E30" w:rsidRDefault="00886E30" w:rsidP="00886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E30">
              <w:rPr>
                <w:rFonts w:ascii="Times New Roman" w:hAnsi="Times New Roman" w:cs="Times New Roman"/>
                <w:sz w:val="20"/>
                <w:szCs w:val="20"/>
              </w:rPr>
              <w:t>Расходы на текущий и капитальный ремонт  центра культуры с.Безверхово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30" w:rsidRPr="00330781" w:rsidRDefault="00886E30" w:rsidP="0088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0781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30" w:rsidRPr="00D316BE" w:rsidRDefault="00886E30" w:rsidP="00886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30" w:rsidRPr="00886E30" w:rsidRDefault="00886E30" w:rsidP="00886E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E30">
              <w:rPr>
                <w:rFonts w:ascii="Times New Roman" w:hAnsi="Times New Roman" w:cs="Times New Roman"/>
                <w:bCs/>
                <w:sz w:val="20"/>
                <w:szCs w:val="20"/>
              </w:rPr>
              <w:t>513,96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30" w:rsidRPr="00886E30" w:rsidRDefault="00886E30" w:rsidP="008220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E30">
              <w:rPr>
                <w:rFonts w:ascii="Times New Roman" w:hAnsi="Times New Roman" w:cs="Times New Roman"/>
                <w:bCs/>
                <w:sz w:val="20"/>
                <w:szCs w:val="20"/>
              </w:rPr>
              <w:t>513,96</w:t>
            </w:r>
          </w:p>
        </w:tc>
      </w:tr>
      <w:tr w:rsidR="00886E30" w:rsidRPr="00415228" w:rsidTr="00ED623E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E30" w:rsidRDefault="00886E30" w:rsidP="00886E30">
            <w:pPr>
              <w:autoSpaceDE w:val="0"/>
              <w:autoSpaceDN w:val="0"/>
              <w:adjustRightInd w:val="0"/>
              <w:spacing w:after="0"/>
              <w:ind w:left="-108" w:right="-111"/>
              <w:outlineLvl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E30" w:rsidRPr="00300B98" w:rsidRDefault="00886E30" w:rsidP="008220E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30" w:rsidRPr="00330781" w:rsidRDefault="00886E30" w:rsidP="0082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0781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30" w:rsidRPr="00330781" w:rsidRDefault="00886E30" w:rsidP="0082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30" w:rsidRPr="00886E30" w:rsidRDefault="00886E30" w:rsidP="00886E3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30" w:rsidRPr="00886E30" w:rsidRDefault="00886E30" w:rsidP="008220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6E30" w:rsidRPr="00415228" w:rsidTr="00ED623E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E30" w:rsidRPr="00300B98" w:rsidRDefault="00886E30" w:rsidP="008220E8">
            <w:pPr>
              <w:autoSpaceDE w:val="0"/>
              <w:autoSpaceDN w:val="0"/>
              <w:adjustRightInd w:val="0"/>
              <w:ind w:right="-111"/>
              <w:outlineLvl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E30" w:rsidRPr="00300B98" w:rsidRDefault="00886E30" w:rsidP="008220E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30" w:rsidRPr="00330781" w:rsidRDefault="00886E30" w:rsidP="0082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0781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30" w:rsidRPr="00330781" w:rsidRDefault="00886E30" w:rsidP="0082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30" w:rsidRPr="00886E30" w:rsidRDefault="00886E30" w:rsidP="00886E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30" w:rsidRPr="00886E30" w:rsidRDefault="00886E30" w:rsidP="00886E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6E30" w:rsidRPr="00415228" w:rsidTr="00ED623E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E30" w:rsidRPr="00300B98" w:rsidRDefault="00886E30" w:rsidP="008220E8">
            <w:pPr>
              <w:autoSpaceDE w:val="0"/>
              <w:autoSpaceDN w:val="0"/>
              <w:adjustRightInd w:val="0"/>
              <w:ind w:right="-111"/>
              <w:outlineLvl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E30" w:rsidRPr="00300B98" w:rsidRDefault="00886E30" w:rsidP="008220E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30" w:rsidRPr="00330781" w:rsidRDefault="00886E30" w:rsidP="0082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 xml:space="preserve">бюджет Хасанского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30" w:rsidRPr="00D316BE" w:rsidRDefault="00886E30" w:rsidP="008220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30" w:rsidRPr="00886E30" w:rsidRDefault="00886E30" w:rsidP="00886E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E30">
              <w:rPr>
                <w:rFonts w:ascii="Times New Roman" w:hAnsi="Times New Roman" w:cs="Times New Roman"/>
                <w:bCs/>
                <w:sz w:val="20"/>
                <w:szCs w:val="20"/>
              </w:rPr>
              <w:t>513,96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30" w:rsidRPr="00886E30" w:rsidRDefault="00886E30" w:rsidP="008220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E30">
              <w:rPr>
                <w:rFonts w:ascii="Times New Roman" w:hAnsi="Times New Roman" w:cs="Times New Roman"/>
                <w:bCs/>
                <w:sz w:val="20"/>
                <w:szCs w:val="20"/>
              </w:rPr>
              <w:t>513,96</w:t>
            </w:r>
          </w:p>
        </w:tc>
      </w:tr>
      <w:tr w:rsidR="00886E30" w:rsidRPr="00415228" w:rsidTr="005F65F5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30" w:rsidRPr="00300B98" w:rsidRDefault="00886E30" w:rsidP="008220E8">
            <w:pPr>
              <w:autoSpaceDE w:val="0"/>
              <w:autoSpaceDN w:val="0"/>
              <w:adjustRightInd w:val="0"/>
              <w:ind w:right="-111"/>
              <w:outlineLvl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30" w:rsidRPr="00300B98" w:rsidRDefault="00886E30" w:rsidP="008220E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30" w:rsidRPr="00330781" w:rsidRDefault="00886E30" w:rsidP="0082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0781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30" w:rsidRPr="00330781" w:rsidRDefault="00886E30" w:rsidP="0082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30" w:rsidRPr="00330781" w:rsidRDefault="00886E30" w:rsidP="0033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30" w:rsidRPr="00330781" w:rsidRDefault="00886E30" w:rsidP="0033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E30" w:rsidRPr="00415228" w:rsidTr="00DA37AB">
        <w:trPr>
          <w:trHeight w:val="21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6E30" w:rsidRPr="00D316BE" w:rsidRDefault="00886E30" w:rsidP="00773D64">
            <w:pPr>
              <w:autoSpaceDE w:val="0"/>
              <w:autoSpaceDN w:val="0"/>
              <w:adjustRightInd w:val="0"/>
              <w:spacing w:after="0"/>
              <w:ind w:right="-11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16BE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6E30" w:rsidRPr="00D316BE" w:rsidRDefault="00886E30" w:rsidP="00D316B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316BE">
              <w:rPr>
                <w:rFonts w:ascii="Times New Roman" w:hAnsi="Times New Roman" w:cs="Times New Roman"/>
                <w:sz w:val="20"/>
                <w:szCs w:val="20"/>
              </w:rPr>
              <w:t>Расходы на модернизацию и  на укрепление материально-технической базы объектов  МБУ КДО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30" w:rsidRPr="00330781" w:rsidRDefault="00886E30" w:rsidP="00773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0781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30" w:rsidRPr="00330781" w:rsidRDefault="00886E30" w:rsidP="0077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30" w:rsidRPr="00773D64" w:rsidRDefault="00886E30" w:rsidP="008220E8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73D64">
              <w:rPr>
                <w:rFonts w:ascii="Times New Roman" w:hAnsi="Times New Roman" w:cs="Times New Roman"/>
                <w:bCs/>
              </w:rPr>
              <w:t>3764,66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30" w:rsidRPr="00773D64" w:rsidRDefault="00886E30" w:rsidP="008220E8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73D64">
              <w:rPr>
                <w:rFonts w:ascii="Times New Roman" w:hAnsi="Times New Roman" w:cs="Times New Roman"/>
                <w:bCs/>
              </w:rPr>
              <w:t>3764,66</w:t>
            </w:r>
          </w:p>
        </w:tc>
      </w:tr>
      <w:tr w:rsidR="00886E30" w:rsidRPr="00415228" w:rsidTr="005F65F5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E30" w:rsidRPr="00330781" w:rsidRDefault="00886E30" w:rsidP="00773D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E30" w:rsidRPr="00330781" w:rsidRDefault="00886E30" w:rsidP="003307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30" w:rsidRPr="00330781" w:rsidRDefault="00886E30" w:rsidP="00773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0781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30" w:rsidRPr="00330781" w:rsidRDefault="00886E30" w:rsidP="0077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30" w:rsidRPr="00773D64" w:rsidRDefault="00886E30" w:rsidP="00773D6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30" w:rsidRPr="00773D64" w:rsidRDefault="00886E30" w:rsidP="00773D6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86E30" w:rsidRPr="00415228" w:rsidTr="005F65F5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E30" w:rsidRPr="00330781" w:rsidRDefault="00886E30" w:rsidP="00773D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E30" w:rsidRPr="00330781" w:rsidRDefault="00886E30" w:rsidP="003307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30" w:rsidRPr="00330781" w:rsidRDefault="00886E30" w:rsidP="00773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0781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30" w:rsidRPr="00330781" w:rsidRDefault="00886E30" w:rsidP="0077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30" w:rsidRPr="00773D64" w:rsidRDefault="00886E30" w:rsidP="00773D6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30" w:rsidRPr="00773D64" w:rsidRDefault="00886E30" w:rsidP="00773D6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86E30" w:rsidRPr="00415228" w:rsidTr="00773D64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E30" w:rsidRPr="00330781" w:rsidRDefault="00886E30" w:rsidP="00773D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E30" w:rsidRPr="00330781" w:rsidRDefault="00886E30" w:rsidP="003307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30" w:rsidRPr="00330781" w:rsidRDefault="00886E30" w:rsidP="00773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 xml:space="preserve">бюджет Хасанского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30" w:rsidRPr="00330781" w:rsidRDefault="00886E30" w:rsidP="0077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30" w:rsidRPr="00773D64" w:rsidRDefault="00886E30" w:rsidP="00773D64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73D64">
              <w:rPr>
                <w:rFonts w:ascii="Times New Roman" w:hAnsi="Times New Roman" w:cs="Times New Roman"/>
                <w:bCs/>
              </w:rPr>
              <w:t>3764,66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30" w:rsidRPr="00773D64" w:rsidRDefault="00886E30" w:rsidP="00773D64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73D64">
              <w:rPr>
                <w:rFonts w:ascii="Times New Roman" w:hAnsi="Times New Roman" w:cs="Times New Roman"/>
                <w:bCs/>
              </w:rPr>
              <w:t>3764,66</w:t>
            </w:r>
          </w:p>
        </w:tc>
      </w:tr>
      <w:tr w:rsidR="00886E30" w:rsidRPr="00415228" w:rsidTr="005F65F5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30" w:rsidRPr="00330781" w:rsidRDefault="00886E30" w:rsidP="00773D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30" w:rsidRPr="00330781" w:rsidRDefault="00886E30" w:rsidP="003307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30" w:rsidRPr="00330781" w:rsidRDefault="00886E30" w:rsidP="008A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0781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30" w:rsidRPr="00330781" w:rsidRDefault="00886E30" w:rsidP="00330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30" w:rsidRPr="00330781" w:rsidRDefault="00886E30" w:rsidP="0033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30" w:rsidRPr="00330781" w:rsidRDefault="00886E30" w:rsidP="0033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E30" w:rsidRPr="00415228" w:rsidTr="005F65F5">
        <w:trPr>
          <w:tblCellSpacing w:w="5" w:type="nil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30" w:rsidRDefault="00886E30" w:rsidP="00D316B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</w:pPr>
            <w:r w:rsidRPr="00415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2. Подпрограмма  «Сохранение и развитие библиотечного дела на территории Хасанского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округа»</w:t>
            </w:r>
          </w:p>
        </w:tc>
      </w:tr>
      <w:tr w:rsidR="001B7856" w:rsidRPr="00415228" w:rsidTr="0002701A">
        <w:trPr>
          <w:trHeight w:val="24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Default="001B7856" w:rsidP="001B7856">
            <w:pPr>
              <w:autoSpaceDE w:val="0"/>
              <w:autoSpaceDN w:val="0"/>
              <w:adjustRightInd w:val="0"/>
              <w:spacing w:after="0"/>
              <w:jc w:val="center"/>
              <w:outlineLvl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2F1AA6" w:rsidRDefault="001B7856" w:rsidP="008A21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3F7467" w:rsidRDefault="001B7856" w:rsidP="001B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1B7856" w:rsidRDefault="001B7856" w:rsidP="001B78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56">
              <w:rPr>
                <w:rFonts w:ascii="Times New Roman" w:hAnsi="Times New Roman" w:cs="Times New Roman"/>
                <w:sz w:val="20"/>
                <w:szCs w:val="20"/>
              </w:rPr>
              <w:t>21904,61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1B7856" w:rsidRDefault="001B7856" w:rsidP="001B78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56">
              <w:rPr>
                <w:rFonts w:ascii="Times New Roman" w:hAnsi="Times New Roman" w:cs="Times New Roman"/>
                <w:sz w:val="20"/>
                <w:szCs w:val="20"/>
              </w:rPr>
              <w:t>26544,27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1B7856" w:rsidRDefault="001B7856" w:rsidP="001B78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56">
              <w:rPr>
                <w:rFonts w:ascii="Times New Roman" w:hAnsi="Times New Roman" w:cs="Times New Roman"/>
                <w:sz w:val="20"/>
                <w:szCs w:val="20"/>
              </w:rPr>
              <w:t>26544,27</w:t>
            </w:r>
          </w:p>
        </w:tc>
      </w:tr>
      <w:tr w:rsidR="001B7856" w:rsidRPr="00415228" w:rsidTr="00E87C3B">
        <w:trPr>
          <w:trHeight w:val="1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856" w:rsidRPr="00415228" w:rsidRDefault="001B7856" w:rsidP="001B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56" w:rsidRPr="003F7467" w:rsidRDefault="001B7856" w:rsidP="001B78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3F7467" w:rsidRDefault="001B7856" w:rsidP="001B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1B7856" w:rsidRDefault="001B7856" w:rsidP="001B78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56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1B7856" w:rsidRDefault="001B7856" w:rsidP="0082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56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1B7856" w:rsidRDefault="001B7856" w:rsidP="0082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56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1B7856" w:rsidRPr="00415228" w:rsidTr="00E87C3B">
        <w:trPr>
          <w:trHeight w:val="26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56" w:rsidRPr="00415228" w:rsidRDefault="001B7856" w:rsidP="001B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56" w:rsidRPr="003F7467" w:rsidRDefault="001B7856" w:rsidP="001B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3F7467" w:rsidRDefault="001B7856" w:rsidP="001B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1B7856" w:rsidRDefault="001B7856" w:rsidP="001B78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56">
              <w:rPr>
                <w:rFonts w:ascii="Times New Roman" w:hAnsi="Times New Roman" w:cs="Times New Roman"/>
                <w:sz w:val="20"/>
                <w:szCs w:val="20"/>
              </w:rPr>
              <w:t>168,01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1B7856" w:rsidRDefault="001B7856" w:rsidP="001B78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56">
              <w:rPr>
                <w:rFonts w:ascii="Times New Roman" w:hAnsi="Times New Roman" w:cs="Times New Roman"/>
                <w:sz w:val="20"/>
                <w:szCs w:val="20"/>
              </w:rPr>
              <w:t>168,01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1B7856" w:rsidRDefault="001B7856" w:rsidP="001B78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56">
              <w:rPr>
                <w:rFonts w:ascii="Times New Roman" w:hAnsi="Times New Roman" w:cs="Times New Roman"/>
                <w:sz w:val="20"/>
                <w:szCs w:val="20"/>
              </w:rPr>
              <w:t>168,01</w:t>
            </w:r>
          </w:p>
        </w:tc>
      </w:tr>
      <w:tr w:rsidR="001B7856" w:rsidRPr="00415228" w:rsidTr="00E87C3B">
        <w:trPr>
          <w:trHeight w:val="8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56" w:rsidRPr="00415228" w:rsidRDefault="001B7856" w:rsidP="001B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56" w:rsidRPr="003F7467" w:rsidRDefault="001B7856" w:rsidP="001B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3F7467" w:rsidRDefault="001B7856" w:rsidP="001B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 xml:space="preserve">бюджет Хасанского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1B7856" w:rsidRDefault="001B7856" w:rsidP="001B78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56">
              <w:rPr>
                <w:rFonts w:ascii="Times New Roman" w:hAnsi="Times New Roman" w:cs="Times New Roman"/>
                <w:sz w:val="20"/>
                <w:szCs w:val="20"/>
              </w:rPr>
              <w:t>21736,60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1B7856" w:rsidRDefault="001B7856" w:rsidP="0082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56">
              <w:rPr>
                <w:rFonts w:ascii="Times New Roman" w:hAnsi="Times New Roman" w:cs="Times New Roman"/>
                <w:sz w:val="20"/>
                <w:szCs w:val="20"/>
              </w:rPr>
              <w:t>26376,26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1B7856" w:rsidRDefault="001B7856" w:rsidP="0082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56">
              <w:rPr>
                <w:rFonts w:ascii="Times New Roman" w:hAnsi="Times New Roman" w:cs="Times New Roman"/>
                <w:sz w:val="20"/>
                <w:szCs w:val="20"/>
              </w:rPr>
              <w:t>26376,26</w:t>
            </w:r>
          </w:p>
        </w:tc>
      </w:tr>
      <w:tr w:rsidR="001B7856" w:rsidRPr="00415228" w:rsidTr="00E87C3B">
        <w:trPr>
          <w:trHeight w:val="13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56" w:rsidRPr="00415228" w:rsidRDefault="001B7856" w:rsidP="001B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3F7467" w:rsidRDefault="001B7856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3F7467" w:rsidRDefault="001B7856" w:rsidP="0061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56" w:rsidRPr="00E52302" w:rsidRDefault="001B7856" w:rsidP="007A6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1B7856" w:rsidRDefault="001B7856" w:rsidP="0082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1B7856" w:rsidRDefault="001B7856" w:rsidP="0082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856" w:rsidRPr="00415228" w:rsidTr="006E263F">
        <w:trPr>
          <w:trHeight w:val="9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56" w:rsidRPr="003F7467" w:rsidRDefault="001B7856" w:rsidP="006139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56" w:rsidRPr="003F7467" w:rsidRDefault="001B7856" w:rsidP="00D316B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финансовое обеспечение выполнения муниципального задания на оказание муниципальных услуг </w:t>
            </w:r>
            <w:r w:rsidRPr="003F74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МБУ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ЦБС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3F7467" w:rsidRDefault="001B7856" w:rsidP="0061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1B7856" w:rsidRDefault="001B7856" w:rsidP="001B78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56">
              <w:rPr>
                <w:rFonts w:ascii="Times New Roman" w:hAnsi="Times New Roman" w:cs="Times New Roman"/>
                <w:sz w:val="20"/>
                <w:szCs w:val="20"/>
              </w:rPr>
              <w:t>21431,41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1B7856" w:rsidRDefault="001B7856" w:rsidP="001B78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56">
              <w:rPr>
                <w:rFonts w:ascii="Times New Roman" w:hAnsi="Times New Roman" w:cs="Times New Roman"/>
                <w:sz w:val="20"/>
                <w:szCs w:val="20"/>
              </w:rPr>
              <w:t>22485,07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1B7856" w:rsidRDefault="001B7856" w:rsidP="001B78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56">
              <w:rPr>
                <w:rFonts w:ascii="Times New Roman" w:hAnsi="Times New Roman" w:cs="Times New Roman"/>
                <w:sz w:val="20"/>
                <w:szCs w:val="20"/>
              </w:rPr>
              <w:t>22485,07</w:t>
            </w:r>
          </w:p>
        </w:tc>
      </w:tr>
      <w:tr w:rsidR="001B7856" w:rsidRPr="00415228" w:rsidTr="006E263F">
        <w:trPr>
          <w:trHeight w:val="8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56" w:rsidRPr="00415228" w:rsidRDefault="001B7856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56" w:rsidRPr="00415228" w:rsidRDefault="001B7856" w:rsidP="004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3F7467" w:rsidRDefault="001B7856" w:rsidP="0061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1B7856" w:rsidRDefault="001B7856" w:rsidP="0082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1B7856" w:rsidRDefault="001B7856" w:rsidP="0082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1B7856" w:rsidRDefault="001B7856" w:rsidP="0082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856" w:rsidRPr="00415228" w:rsidTr="006E263F">
        <w:trPr>
          <w:trHeight w:val="10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56" w:rsidRPr="00415228" w:rsidRDefault="001B7856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56" w:rsidRPr="00415228" w:rsidRDefault="001B7856" w:rsidP="004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3F7467" w:rsidRDefault="001B7856" w:rsidP="0061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1B7856" w:rsidRDefault="001B7856" w:rsidP="001B78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1B7856" w:rsidRDefault="001B7856" w:rsidP="001B78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1B7856" w:rsidRDefault="001B7856" w:rsidP="001B78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856" w:rsidRPr="00415228" w:rsidTr="00E87C3B">
        <w:trPr>
          <w:trHeight w:val="9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56" w:rsidRPr="00415228" w:rsidRDefault="001B7856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56" w:rsidRPr="00415228" w:rsidRDefault="001B7856" w:rsidP="004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3F7467" w:rsidRDefault="001B7856" w:rsidP="0061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 xml:space="preserve">бюджет Хасанского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1B7856" w:rsidRDefault="001B7856" w:rsidP="0082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56">
              <w:rPr>
                <w:rFonts w:ascii="Times New Roman" w:hAnsi="Times New Roman" w:cs="Times New Roman"/>
                <w:sz w:val="20"/>
                <w:szCs w:val="20"/>
              </w:rPr>
              <w:t>21431,41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1B7856" w:rsidRDefault="001B7856" w:rsidP="0082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56">
              <w:rPr>
                <w:rFonts w:ascii="Times New Roman" w:hAnsi="Times New Roman" w:cs="Times New Roman"/>
                <w:sz w:val="20"/>
                <w:szCs w:val="20"/>
              </w:rPr>
              <w:t>22485,07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1B7856" w:rsidRDefault="001B7856" w:rsidP="0082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56">
              <w:rPr>
                <w:rFonts w:ascii="Times New Roman" w:hAnsi="Times New Roman" w:cs="Times New Roman"/>
                <w:sz w:val="20"/>
                <w:szCs w:val="20"/>
              </w:rPr>
              <w:t>22485,07</w:t>
            </w:r>
          </w:p>
        </w:tc>
      </w:tr>
      <w:tr w:rsidR="001B7856" w:rsidRPr="00415228" w:rsidTr="00E87C3B">
        <w:trPr>
          <w:trHeight w:val="1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56" w:rsidRPr="00415228" w:rsidRDefault="001B7856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415228" w:rsidRDefault="001B7856" w:rsidP="004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3F7467" w:rsidRDefault="001B7856" w:rsidP="0061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1B7856" w:rsidRDefault="001B7856" w:rsidP="0082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1B7856" w:rsidRDefault="001B7856" w:rsidP="0082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1B7856" w:rsidRDefault="001B7856" w:rsidP="0082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856" w:rsidRPr="00415228" w:rsidTr="005F65F5">
        <w:trPr>
          <w:trHeight w:val="1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56" w:rsidRPr="003F7467" w:rsidRDefault="001B7856" w:rsidP="003F74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56" w:rsidRPr="003F7467" w:rsidRDefault="001B7856" w:rsidP="003F74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3F7467" w:rsidRDefault="001B7856" w:rsidP="003F7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1B7856" w:rsidRDefault="001B7856" w:rsidP="001B78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56">
              <w:rPr>
                <w:rFonts w:ascii="Times New Roman" w:hAnsi="Times New Roman" w:cs="Times New Roman"/>
                <w:sz w:val="20"/>
                <w:szCs w:val="20"/>
              </w:rPr>
              <w:t>173,20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1B7856" w:rsidRDefault="001B7856" w:rsidP="001B78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56">
              <w:rPr>
                <w:rFonts w:ascii="Times New Roman" w:hAnsi="Times New Roman" w:cs="Times New Roman"/>
                <w:sz w:val="20"/>
                <w:szCs w:val="20"/>
              </w:rPr>
              <w:t>173,20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1B7856" w:rsidRDefault="001B7856" w:rsidP="001B78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56">
              <w:rPr>
                <w:rFonts w:ascii="Times New Roman" w:hAnsi="Times New Roman" w:cs="Times New Roman"/>
                <w:sz w:val="20"/>
                <w:szCs w:val="20"/>
              </w:rPr>
              <w:t>173,20</w:t>
            </w:r>
          </w:p>
        </w:tc>
      </w:tr>
      <w:tr w:rsidR="001B7856" w:rsidRPr="00415228" w:rsidTr="00AC7B56">
        <w:trPr>
          <w:trHeight w:val="1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56" w:rsidRPr="003F7467" w:rsidRDefault="001B7856" w:rsidP="003F7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56" w:rsidRPr="003F7467" w:rsidRDefault="001B7856" w:rsidP="003F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3F7467" w:rsidRDefault="001B7856" w:rsidP="003F7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1B7856" w:rsidRDefault="001B7856" w:rsidP="0082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1B7856" w:rsidRDefault="001B7856" w:rsidP="0082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1B7856" w:rsidRDefault="001B7856" w:rsidP="0082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856" w:rsidRPr="00415228" w:rsidTr="00AC7B56">
        <w:trPr>
          <w:trHeight w:val="9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56" w:rsidRPr="003F7467" w:rsidRDefault="001B7856" w:rsidP="003F7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56" w:rsidRPr="003F7467" w:rsidRDefault="001B7856" w:rsidP="003F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3F7467" w:rsidRDefault="001B7856" w:rsidP="003F7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1B7856" w:rsidRDefault="001B7856" w:rsidP="001B78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56">
              <w:rPr>
                <w:rFonts w:ascii="Times New Roman" w:hAnsi="Times New Roman" w:cs="Times New Roman"/>
                <w:sz w:val="20"/>
                <w:szCs w:val="20"/>
              </w:rPr>
              <w:t>168,01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1B7856" w:rsidRDefault="001B7856" w:rsidP="001B78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56">
              <w:rPr>
                <w:rFonts w:ascii="Times New Roman" w:hAnsi="Times New Roman" w:cs="Times New Roman"/>
                <w:sz w:val="20"/>
                <w:szCs w:val="20"/>
              </w:rPr>
              <w:t>168,01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1B7856" w:rsidRDefault="001B7856" w:rsidP="001B78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56">
              <w:rPr>
                <w:rFonts w:ascii="Times New Roman" w:hAnsi="Times New Roman" w:cs="Times New Roman"/>
                <w:sz w:val="20"/>
                <w:szCs w:val="20"/>
              </w:rPr>
              <w:t>168,01</w:t>
            </w:r>
          </w:p>
        </w:tc>
      </w:tr>
      <w:tr w:rsidR="001B7856" w:rsidRPr="00415228" w:rsidTr="00E87C3B">
        <w:trPr>
          <w:trHeight w:val="1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56" w:rsidRPr="003F7467" w:rsidRDefault="001B7856" w:rsidP="003F7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56" w:rsidRPr="003F7467" w:rsidRDefault="001B7856" w:rsidP="003F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3F7467" w:rsidRDefault="001B7856" w:rsidP="003F7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 xml:space="preserve">бюджет Хасанского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1B7856" w:rsidRDefault="001B7856" w:rsidP="0082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56">
              <w:rPr>
                <w:rFonts w:ascii="Times New Roman" w:hAnsi="Times New Roman" w:cs="Times New Roman"/>
                <w:bCs/>
                <w:sz w:val="20"/>
                <w:szCs w:val="20"/>
              </w:rPr>
              <w:t>5,19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1B7856" w:rsidRDefault="001B7856" w:rsidP="0082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56">
              <w:rPr>
                <w:rFonts w:ascii="Times New Roman" w:hAnsi="Times New Roman" w:cs="Times New Roman"/>
                <w:bCs/>
                <w:sz w:val="20"/>
                <w:szCs w:val="20"/>
              </w:rPr>
              <w:t>5,19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1B7856" w:rsidRDefault="001B7856" w:rsidP="0082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56">
              <w:rPr>
                <w:rFonts w:ascii="Times New Roman" w:hAnsi="Times New Roman" w:cs="Times New Roman"/>
                <w:bCs/>
                <w:sz w:val="20"/>
                <w:szCs w:val="20"/>
              </w:rPr>
              <w:t>5,19</w:t>
            </w:r>
          </w:p>
        </w:tc>
      </w:tr>
      <w:tr w:rsidR="001B7856" w:rsidRPr="00415228" w:rsidTr="00E87C3B">
        <w:trPr>
          <w:trHeight w:val="10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3F7467" w:rsidRDefault="001B7856" w:rsidP="003F7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3F7467" w:rsidRDefault="001B7856" w:rsidP="003F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3F7467" w:rsidRDefault="001B7856" w:rsidP="003F7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56" w:rsidRPr="00E52302" w:rsidRDefault="001B7856" w:rsidP="003F7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1B7856" w:rsidRDefault="001B7856" w:rsidP="0082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1B7856" w:rsidRDefault="001B7856" w:rsidP="0082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856" w:rsidRPr="00415228" w:rsidTr="00E87C3B">
        <w:trPr>
          <w:trHeight w:val="106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56" w:rsidRPr="00146B2A" w:rsidRDefault="001B7856" w:rsidP="00146B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6B2A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56" w:rsidRPr="00BE0ED9" w:rsidRDefault="001B7856" w:rsidP="00146B2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0ED9">
              <w:rPr>
                <w:rFonts w:ascii="Times New Roman" w:hAnsi="Times New Roman" w:cs="Times New Roman"/>
                <w:sz w:val="20"/>
                <w:szCs w:val="20"/>
              </w:rPr>
              <w:t>Расходы на текущий и капитальный ремонт  библиотек  с учетом разработки и проверки проектно-сметной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3F7467" w:rsidRDefault="001B7856" w:rsidP="008A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56" w:rsidRPr="00146B2A" w:rsidRDefault="001B7856" w:rsidP="0026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1B7856" w:rsidRDefault="001B7856" w:rsidP="008220E8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B7856">
              <w:rPr>
                <w:rFonts w:ascii="Times New Roman" w:hAnsi="Times New Roman" w:cs="Times New Roman"/>
                <w:bCs/>
              </w:rPr>
              <w:t>3186,00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1B7856" w:rsidRDefault="001B7856" w:rsidP="008220E8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B7856">
              <w:rPr>
                <w:rFonts w:ascii="Times New Roman" w:hAnsi="Times New Roman" w:cs="Times New Roman"/>
                <w:bCs/>
              </w:rPr>
              <w:t>3186,00</w:t>
            </w:r>
          </w:p>
        </w:tc>
      </w:tr>
      <w:tr w:rsidR="001B7856" w:rsidRPr="00415228" w:rsidTr="00E87C3B">
        <w:trPr>
          <w:trHeight w:val="73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56" w:rsidRPr="003F7467" w:rsidRDefault="001B7856" w:rsidP="003F7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56" w:rsidRPr="003F7467" w:rsidRDefault="001B7856" w:rsidP="00146B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56" w:rsidRPr="003F7467" w:rsidRDefault="001B7856" w:rsidP="008A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(субсидии, субвенции, иные </w:t>
            </w:r>
          </w:p>
          <w:p w:rsidR="001B7856" w:rsidRPr="003F7467" w:rsidRDefault="001B7856" w:rsidP="008A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856" w:rsidRPr="00146B2A" w:rsidRDefault="001B7856" w:rsidP="0026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56" w:rsidRPr="001B7856" w:rsidRDefault="001B7856" w:rsidP="0082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56" w:rsidRPr="001B7856" w:rsidRDefault="001B7856" w:rsidP="0082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856" w:rsidRPr="00415228" w:rsidTr="00E87C3B">
        <w:trPr>
          <w:trHeight w:val="106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56" w:rsidRPr="003F7467" w:rsidRDefault="001B7856" w:rsidP="003F7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56" w:rsidRPr="003F7467" w:rsidRDefault="001B7856" w:rsidP="003F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3F7467" w:rsidRDefault="001B7856" w:rsidP="008A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56" w:rsidRPr="00146B2A" w:rsidRDefault="001B7856" w:rsidP="0026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1B7856" w:rsidRDefault="001B7856" w:rsidP="008220E8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1B7856" w:rsidRDefault="001B7856" w:rsidP="008220E8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B7856" w:rsidRPr="00415228" w:rsidTr="00393A7A">
        <w:trPr>
          <w:trHeight w:val="106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56" w:rsidRPr="003F7467" w:rsidRDefault="001B7856" w:rsidP="003F7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56" w:rsidRPr="003F7467" w:rsidRDefault="001B7856" w:rsidP="003F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3F7467" w:rsidRDefault="001B7856" w:rsidP="008A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 xml:space="preserve">бюджет Хасанского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56" w:rsidRPr="00146B2A" w:rsidRDefault="001B7856" w:rsidP="00133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56" w:rsidRPr="001B7856" w:rsidRDefault="001B7856" w:rsidP="00393A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56">
              <w:rPr>
                <w:rFonts w:ascii="Times New Roman" w:hAnsi="Times New Roman" w:cs="Times New Roman"/>
                <w:bCs/>
                <w:sz w:val="20"/>
                <w:szCs w:val="20"/>
              </w:rPr>
              <w:t>3186,00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56" w:rsidRPr="001B7856" w:rsidRDefault="001B7856" w:rsidP="00393A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56">
              <w:rPr>
                <w:rFonts w:ascii="Times New Roman" w:hAnsi="Times New Roman" w:cs="Times New Roman"/>
                <w:bCs/>
                <w:sz w:val="20"/>
                <w:szCs w:val="20"/>
              </w:rPr>
              <w:t>3186,00</w:t>
            </w:r>
          </w:p>
        </w:tc>
      </w:tr>
      <w:tr w:rsidR="001B7856" w:rsidRPr="00415228" w:rsidTr="00D82C12">
        <w:trPr>
          <w:trHeight w:val="106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3F7467" w:rsidRDefault="001B7856" w:rsidP="003F7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3F7467" w:rsidRDefault="001B7856" w:rsidP="003F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3F7467" w:rsidRDefault="001B7856" w:rsidP="008A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56" w:rsidRPr="00146B2A" w:rsidRDefault="001B7856" w:rsidP="0026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56" w:rsidRPr="001B7856" w:rsidRDefault="001B7856" w:rsidP="0082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56" w:rsidRPr="003F7467" w:rsidRDefault="001B7856" w:rsidP="00613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A7A" w:rsidRPr="00415228" w:rsidTr="008722DB">
        <w:trPr>
          <w:trHeight w:val="106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A7A" w:rsidRPr="00393A7A" w:rsidRDefault="00393A7A" w:rsidP="00393A7A">
            <w:pPr>
              <w:autoSpaceDE w:val="0"/>
              <w:autoSpaceDN w:val="0"/>
              <w:adjustRightInd w:val="0"/>
              <w:spacing w:after="0"/>
              <w:ind w:left="-108" w:right="-115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93A7A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A7A" w:rsidRPr="00393A7A" w:rsidRDefault="00393A7A" w:rsidP="00393A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A7A">
              <w:rPr>
                <w:rFonts w:ascii="Times New Roman" w:hAnsi="Times New Roman" w:cs="Times New Roman"/>
                <w:sz w:val="20"/>
                <w:szCs w:val="20"/>
              </w:rPr>
              <w:t>Расходы на разработку проектно-сметной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A" w:rsidRPr="003F7467" w:rsidRDefault="00393A7A" w:rsidP="00393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7A" w:rsidRPr="00146B2A" w:rsidRDefault="00393A7A" w:rsidP="00393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A" w:rsidRPr="00393A7A" w:rsidRDefault="00393A7A" w:rsidP="00393A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A7A">
              <w:rPr>
                <w:rFonts w:ascii="Times New Roman" w:hAnsi="Times New Roman" w:cs="Times New Roman"/>
                <w:sz w:val="20"/>
                <w:szCs w:val="20"/>
              </w:rPr>
              <w:t>538,00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A" w:rsidRPr="00393A7A" w:rsidRDefault="00393A7A" w:rsidP="00393A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A7A">
              <w:rPr>
                <w:rFonts w:ascii="Times New Roman" w:hAnsi="Times New Roman" w:cs="Times New Roman"/>
                <w:sz w:val="20"/>
                <w:szCs w:val="20"/>
              </w:rPr>
              <w:t>538,00</w:t>
            </w:r>
          </w:p>
        </w:tc>
      </w:tr>
      <w:tr w:rsidR="00393A7A" w:rsidRPr="00415228" w:rsidTr="008722DB">
        <w:trPr>
          <w:trHeight w:val="10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A7A" w:rsidRPr="007C378D" w:rsidRDefault="00393A7A" w:rsidP="00393A7A">
            <w:pPr>
              <w:autoSpaceDE w:val="0"/>
              <w:autoSpaceDN w:val="0"/>
              <w:adjustRightInd w:val="0"/>
              <w:spacing w:after="0"/>
              <w:ind w:right="-115"/>
              <w:outlineLvl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A7A" w:rsidRPr="007C378D" w:rsidRDefault="00393A7A" w:rsidP="008220E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A" w:rsidRPr="003F7467" w:rsidRDefault="00393A7A" w:rsidP="0082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(субсидии, субвенции, иные </w:t>
            </w:r>
          </w:p>
          <w:p w:rsidR="00393A7A" w:rsidRPr="003F7467" w:rsidRDefault="00393A7A" w:rsidP="0082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7A" w:rsidRPr="00146B2A" w:rsidRDefault="00393A7A" w:rsidP="0082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A" w:rsidRPr="00393A7A" w:rsidRDefault="00393A7A" w:rsidP="0082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A" w:rsidRPr="00393A7A" w:rsidRDefault="00393A7A" w:rsidP="0082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A7A" w:rsidRPr="00415228" w:rsidTr="008722DB">
        <w:trPr>
          <w:trHeight w:val="5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A7A" w:rsidRPr="007C378D" w:rsidRDefault="00393A7A" w:rsidP="008220E8">
            <w:pPr>
              <w:autoSpaceDE w:val="0"/>
              <w:autoSpaceDN w:val="0"/>
              <w:adjustRightInd w:val="0"/>
              <w:ind w:right="-115"/>
              <w:outlineLvl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A7A" w:rsidRPr="007C378D" w:rsidRDefault="00393A7A" w:rsidP="008220E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A" w:rsidRPr="003F7467" w:rsidRDefault="00393A7A" w:rsidP="0082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7A" w:rsidRPr="00146B2A" w:rsidRDefault="00393A7A" w:rsidP="0082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A" w:rsidRPr="00393A7A" w:rsidRDefault="00393A7A" w:rsidP="00393A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A" w:rsidRPr="00393A7A" w:rsidRDefault="00393A7A" w:rsidP="00393A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A7A" w:rsidRPr="00415228" w:rsidTr="00393A7A">
        <w:trPr>
          <w:trHeight w:val="10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A7A" w:rsidRPr="007C378D" w:rsidRDefault="00393A7A" w:rsidP="008220E8">
            <w:pPr>
              <w:autoSpaceDE w:val="0"/>
              <w:autoSpaceDN w:val="0"/>
              <w:adjustRightInd w:val="0"/>
              <w:ind w:right="-115"/>
              <w:outlineLvl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A7A" w:rsidRPr="007C378D" w:rsidRDefault="00393A7A" w:rsidP="008220E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A" w:rsidRPr="003F7467" w:rsidRDefault="00393A7A" w:rsidP="0082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 xml:space="preserve">бюджет Хасанского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7A" w:rsidRPr="00146B2A" w:rsidRDefault="00393A7A" w:rsidP="0082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7A" w:rsidRPr="00393A7A" w:rsidRDefault="00393A7A" w:rsidP="00393A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A7A">
              <w:rPr>
                <w:rFonts w:ascii="Times New Roman" w:hAnsi="Times New Roman" w:cs="Times New Roman"/>
                <w:sz w:val="20"/>
                <w:szCs w:val="20"/>
              </w:rPr>
              <w:t>538,00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7A" w:rsidRPr="00393A7A" w:rsidRDefault="00393A7A" w:rsidP="00393A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A7A">
              <w:rPr>
                <w:rFonts w:ascii="Times New Roman" w:hAnsi="Times New Roman" w:cs="Times New Roman"/>
                <w:sz w:val="20"/>
                <w:szCs w:val="20"/>
              </w:rPr>
              <w:t>538,00</w:t>
            </w:r>
          </w:p>
        </w:tc>
      </w:tr>
      <w:tr w:rsidR="00393A7A" w:rsidRPr="00415228" w:rsidTr="008722DB">
        <w:trPr>
          <w:trHeight w:val="10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A" w:rsidRPr="007C378D" w:rsidRDefault="00393A7A" w:rsidP="008220E8">
            <w:pPr>
              <w:autoSpaceDE w:val="0"/>
              <w:autoSpaceDN w:val="0"/>
              <w:adjustRightInd w:val="0"/>
              <w:ind w:right="-115"/>
              <w:outlineLvl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A" w:rsidRPr="007C378D" w:rsidRDefault="00393A7A" w:rsidP="008220E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A" w:rsidRPr="003F7467" w:rsidRDefault="00393A7A" w:rsidP="0082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7A" w:rsidRPr="00146B2A" w:rsidRDefault="00393A7A" w:rsidP="0082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A" w:rsidRPr="00393A7A" w:rsidRDefault="00393A7A" w:rsidP="0082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A" w:rsidRPr="00393A7A" w:rsidRDefault="00393A7A" w:rsidP="0082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A7A" w:rsidRPr="00415228" w:rsidTr="008722DB">
        <w:trPr>
          <w:trHeight w:val="106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A7A" w:rsidRPr="00393A7A" w:rsidRDefault="00393A7A" w:rsidP="00393A7A">
            <w:pPr>
              <w:autoSpaceDE w:val="0"/>
              <w:autoSpaceDN w:val="0"/>
              <w:adjustRightInd w:val="0"/>
              <w:spacing w:after="0" w:line="240" w:lineRule="auto"/>
              <w:ind w:left="-108" w:right="-115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93A7A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A7A" w:rsidRPr="00393A7A" w:rsidRDefault="00393A7A" w:rsidP="00393A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A7A">
              <w:rPr>
                <w:rFonts w:ascii="Times New Roman" w:hAnsi="Times New Roman" w:cs="Times New Roman"/>
                <w:sz w:val="20"/>
                <w:szCs w:val="20"/>
              </w:rPr>
              <w:t>Расходы на текущий и капитальный ремонт  библиотеки п.Славянка</w:t>
            </w:r>
          </w:p>
          <w:p w:rsidR="00393A7A" w:rsidRPr="00393A7A" w:rsidRDefault="00393A7A" w:rsidP="00393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A" w:rsidRPr="003F7467" w:rsidRDefault="00393A7A" w:rsidP="00393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7A" w:rsidRPr="00146B2A" w:rsidRDefault="00393A7A" w:rsidP="00393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A" w:rsidRPr="00393A7A" w:rsidRDefault="00393A7A" w:rsidP="00393A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A7A">
              <w:rPr>
                <w:rFonts w:ascii="Times New Roman" w:hAnsi="Times New Roman" w:cs="Times New Roman"/>
                <w:sz w:val="20"/>
                <w:szCs w:val="20"/>
              </w:rPr>
              <w:t>2648,00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A" w:rsidRPr="00393A7A" w:rsidRDefault="00393A7A" w:rsidP="00393A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A7A">
              <w:rPr>
                <w:rFonts w:ascii="Times New Roman" w:hAnsi="Times New Roman" w:cs="Times New Roman"/>
                <w:sz w:val="20"/>
                <w:szCs w:val="20"/>
              </w:rPr>
              <w:t>2648,00</w:t>
            </w:r>
          </w:p>
        </w:tc>
      </w:tr>
      <w:tr w:rsidR="00393A7A" w:rsidRPr="00415228" w:rsidTr="008722DB">
        <w:trPr>
          <w:trHeight w:val="10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A7A" w:rsidRPr="007C378D" w:rsidRDefault="00393A7A" w:rsidP="00393A7A">
            <w:pPr>
              <w:autoSpaceDE w:val="0"/>
              <w:autoSpaceDN w:val="0"/>
              <w:adjustRightInd w:val="0"/>
              <w:spacing w:after="0"/>
              <w:ind w:right="-115"/>
              <w:outlineLvl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A7A" w:rsidRPr="007C378D" w:rsidRDefault="00393A7A" w:rsidP="008220E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A" w:rsidRPr="003F7467" w:rsidRDefault="00393A7A" w:rsidP="0082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(субсидии, субвенции, иные </w:t>
            </w:r>
          </w:p>
          <w:p w:rsidR="00393A7A" w:rsidRPr="003F7467" w:rsidRDefault="00393A7A" w:rsidP="0082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7A" w:rsidRPr="00146B2A" w:rsidRDefault="00393A7A" w:rsidP="0082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A" w:rsidRPr="00393A7A" w:rsidRDefault="00393A7A" w:rsidP="0082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A" w:rsidRPr="00393A7A" w:rsidRDefault="00393A7A" w:rsidP="0082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A7A" w:rsidRPr="00415228" w:rsidTr="008722DB">
        <w:trPr>
          <w:trHeight w:val="10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A7A" w:rsidRPr="007C378D" w:rsidRDefault="00393A7A" w:rsidP="008220E8">
            <w:pPr>
              <w:autoSpaceDE w:val="0"/>
              <w:autoSpaceDN w:val="0"/>
              <w:adjustRightInd w:val="0"/>
              <w:ind w:right="-115"/>
              <w:outlineLvl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A7A" w:rsidRPr="007C378D" w:rsidRDefault="00393A7A" w:rsidP="008220E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A" w:rsidRPr="003F7467" w:rsidRDefault="00393A7A" w:rsidP="0082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7A" w:rsidRPr="00146B2A" w:rsidRDefault="00393A7A" w:rsidP="0082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A" w:rsidRPr="00393A7A" w:rsidRDefault="00393A7A" w:rsidP="00393A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A" w:rsidRPr="00393A7A" w:rsidRDefault="00393A7A" w:rsidP="00393A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A7A" w:rsidRPr="00415228" w:rsidTr="00393A7A">
        <w:trPr>
          <w:trHeight w:val="10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A7A" w:rsidRPr="007C378D" w:rsidRDefault="00393A7A" w:rsidP="008220E8">
            <w:pPr>
              <w:autoSpaceDE w:val="0"/>
              <w:autoSpaceDN w:val="0"/>
              <w:adjustRightInd w:val="0"/>
              <w:ind w:right="-115"/>
              <w:outlineLvl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A7A" w:rsidRPr="007C378D" w:rsidRDefault="00393A7A" w:rsidP="008220E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A" w:rsidRPr="003F7467" w:rsidRDefault="00393A7A" w:rsidP="0082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 xml:space="preserve">бюджет Хасанского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7A" w:rsidRPr="00146B2A" w:rsidRDefault="00393A7A" w:rsidP="0082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7A" w:rsidRPr="00393A7A" w:rsidRDefault="00393A7A" w:rsidP="00393A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A7A">
              <w:rPr>
                <w:rFonts w:ascii="Times New Roman" w:hAnsi="Times New Roman" w:cs="Times New Roman"/>
                <w:sz w:val="20"/>
                <w:szCs w:val="20"/>
              </w:rPr>
              <w:t>2648,00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7A" w:rsidRPr="00393A7A" w:rsidRDefault="00393A7A" w:rsidP="00393A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A7A">
              <w:rPr>
                <w:rFonts w:ascii="Times New Roman" w:hAnsi="Times New Roman" w:cs="Times New Roman"/>
                <w:sz w:val="20"/>
                <w:szCs w:val="20"/>
              </w:rPr>
              <w:t>2648,00</w:t>
            </w:r>
          </w:p>
        </w:tc>
      </w:tr>
      <w:tr w:rsidR="00393A7A" w:rsidRPr="00415228" w:rsidTr="00393A7A">
        <w:trPr>
          <w:trHeight w:val="10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A" w:rsidRPr="007C378D" w:rsidRDefault="00393A7A" w:rsidP="008220E8">
            <w:pPr>
              <w:autoSpaceDE w:val="0"/>
              <w:autoSpaceDN w:val="0"/>
              <w:adjustRightInd w:val="0"/>
              <w:ind w:right="-115"/>
              <w:outlineLvl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A" w:rsidRPr="007C378D" w:rsidRDefault="00393A7A" w:rsidP="008220E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A" w:rsidRPr="003F7467" w:rsidRDefault="00393A7A" w:rsidP="0082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7A" w:rsidRPr="00146B2A" w:rsidRDefault="00393A7A" w:rsidP="0082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7A" w:rsidRPr="001B7856" w:rsidRDefault="00393A7A" w:rsidP="00393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7A" w:rsidRPr="003F7467" w:rsidRDefault="00393A7A" w:rsidP="00393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6C2" w:rsidRPr="00415228" w:rsidTr="00F32F2B">
        <w:trPr>
          <w:trHeight w:val="106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6C2" w:rsidRPr="008A2161" w:rsidRDefault="000636C2" w:rsidP="00AC7B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2161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6C2" w:rsidRPr="008A2161" w:rsidRDefault="000636C2" w:rsidP="00AC7B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16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адаптацию  для нужд инвалидов и других маломобильных  групп населения  МБУ </w:t>
            </w:r>
          </w:p>
          <w:p w:rsidR="000636C2" w:rsidRPr="008A2161" w:rsidRDefault="000636C2" w:rsidP="00AC7B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ЦБС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C2" w:rsidRPr="003F7467" w:rsidRDefault="000636C2" w:rsidP="008A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C2" w:rsidRPr="001B7856" w:rsidRDefault="000636C2" w:rsidP="008220E8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B7856">
              <w:rPr>
                <w:rFonts w:ascii="Times New Roman" w:hAnsi="Times New Roman" w:cs="Times New Roman"/>
                <w:bCs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C2" w:rsidRPr="001B7856" w:rsidRDefault="000636C2" w:rsidP="008220E8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B7856">
              <w:rPr>
                <w:rFonts w:ascii="Times New Roman" w:hAnsi="Times New Roman" w:cs="Times New Roman"/>
                <w:bCs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C2" w:rsidRPr="001B7856" w:rsidRDefault="000636C2" w:rsidP="008220E8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B7856">
              <w:rPr>
                <w:rFonts w:ascii="Times New Roman" w:hAnsi="Times New Roman" w:cs="Times New Roman"/>
                <w:bCs/>
              </w:rPr>
              <w:t>300,00</w:t>
            </w:r>
          </w:p>
        </w:tc>
      </w:tr>
      <w:tr w:rsidR="000636C2" w:rsidRPr="00415228" w:rsidTr="00F32F2B">
        <w:trPr>
          <w:trHeight w:val="59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6C2" w:rsidRDefault="000636C2" w:rsidP="00146B2A">
            <w:pPr>
              <w:pStyle w:val="ConsPlusNormal"/>
              <w:ind w:right="-75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6C2" w:rsidRPr="00242713" w:rsidRDefault="000636C2" w:rsidP="00AC7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6C2" w:rsidRPr="003F7467" w:rsidRDefault="000636C2" w:rsidP="001B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6C2" w:rsidRPr="001B7856" w:rsidRDefault="000636C2" w:rsidP="001B785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6C2" w:rsidRPr="001B7856" w:rsidRDefault="000636C2" w:rsidP="008220E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6C2" w:rsidRPr="001B7856" w:rsidRDefault="000636C2" w:rsidP="008220E8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636C2" w:rsidRPr="00415228" w:rsidTr="00F32F2B">
        <w:trPr>
          <w:trHeight w:val="1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6C2" w:rsidRDefault="000636C2" w:rsidP="008A216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6C2" w:rsidRPr="00242713" w:rsidRDefault="000636C2" w:rsidP="00AC7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C2" w:rsidRPr="003F7467" w:rsidRDefault="000636C2" w:rsidP="008A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C2" w:rsidRPr="001B7856" w:rsidRDefault="000636C2" w:rsidP="001B785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C2" w:rsidRPr="001B7856" w:rsidRDefault="000636C2" w:rsidP="008220E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C2" w:rsidRPr="001B7856" w:rsidRDefault="000636C2" w:rsidP="008220E8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636C2" w:rsidRPr="00415228" w:rsidTr="00393A7A">
        <w:trPr>
          <w:trHeight w:val="10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6C2" w:rsidRDefault="000636C2" w:rsidP="00133F26">
            <w:pPr>
              <w:autoSpaceDE w:val="0"/>
              <w:autoSpaceDN w:val="0"/>
              <w:adjustRightInd w:val="0"/>
              <w:spacing w:after="0"/>
              <w:jc w:val="center"/>
              <w:outlineLvl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6C2" w:rsidRPr="00242713" w:rsidRDefault="000636C2" w:rsidP="008A21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C2" w:rsidRPr="003F7467" w:rsidRDefault="000636C2" w:rsidP="0013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 xml:space="preserve">бюджет Хасанского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C2" w:rsidRPr="001B7856" w:rsidRDefault="000636C2" w:rsidP="00393A7A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B7856">
              <w:rPr>
                <w:rFonts w:ascii="Times New Roman" w:hAnsi="Times New Roman" w:cs="Times New Roman"/>
                <w:bCs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C2" w:rsidRPr="001B7856" w:rsidRDefault="000636C2" w:rsidP="008220E8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B7856">
              <w:rPr>
                <w:rFonts w:ascii="Times New Roman" w:hAnsi="Times New Roman" w:cs="Times New Roman"/>
                <w:bCs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C2" w:rsidRPr="001B7856" w:rsidRDefault="000636C2" w:rsidP="008220E8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B7856">
              <w:rPr>
                <w:rFonts w:ascii="Times New Roman" w:hAnsi="Times New Roman" w:cs="Times New Roman"/>
                <w:bCs/>
              </w:rPr>
              <w:t>300,00</w:t>
            </w:r>
          </w:p>
        </w:tc>
      </w:tr>
      <w:tr w:rsidR="00393A7A" w:rsidRPr="00415228" w:rsidTr="005F65F5">
        <w:trPr>
          <w:trHeight w:val="10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A" w:rsidRDefault="00393A7A" w:rsidP="00133F26">
            <w:pPr>
              <w:autoSpaceDE w:val="0"/>
              <w:autoSpaceDN w:val="0"/>
              <w:adjustRightInd w:val="0"/>
              <w:spacing w:after="0"/>
              <w:jc w:val="center"/>
              <w:outlineLvl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A" w:rsidRPr="00242713" w:rsidRDefault="00393A7A" w:rsidP="008A21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A" w:rsidRPr="003F7467" w:rsidRDefault="00393A7A" w:rsidP="008A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7A" w:rsidRPr="00146B2A" w:rsidRDefault="00393A7A" w:rsidP="003F7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7A" w:rsidRPr="003F7467" w:rsidRDefault="00393A7A" w:rsidP="003F7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7A" w:rsidRPr="003F7467" w:rsidRDefault="00393A7A" w:rsidP="00613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6C2" w:rsidRPr="00415228" w:rsidTr="0069375D">
        <w:trPr>
          <w:trHeight w:val="106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36C2" w:rsidRPr="00133F26" w:rsidRDefault="000636C2" w:rsidP="00133F26">
            <w:pPr>
              <w:autoSpaceDE w:val="0"/>
              <w:autoSpaceDN w:val="0"/>
              <w:adjustRightInd w:val="0"/>
              <w:spacing w:after="0" w:line="240" w:lineRule="auto"/>
              <w:ind w:right="-115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F2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33F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6C2" w:rsidRPr="00393A7A" w:rsidRDefault="000636C2" w:rsidP="00393A7A">
            <w:pPr>
              <w:spacing w:line="240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393A7A">
              <w:rPr>
                <w:rFonts w:ascii="Times New Roman" w:hAnsi="Times New Roman" w:cs="Times New Roman"/>
                <w:sz w:val="20"/>
                <w:szCs w:val="20"/>
              </w:rPr>
              <w:t xml:space="preserve">Расходы  на модернизацию информационного библиотечного обеспечения </w:t>
            </w:r>
            <w:r w:rsidRPr="00393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C2" w:rsidRPr="003F7467" w:rsidRDefault="000636C2" w:rsidP="0013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C2" w:rsidRPr="00146B2A" w:rsidRDefault="000636C2" w:rsidP="0082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C2" w:rsidRPr="000636C2" w:rsidRDefault="000636C2" w:rsidP="008220E8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636C2">
              <w:rPr>
                <w:rFonts w:ascii="Times New Roman" w:hAnsi="Times New Roman" w:cs="Times New Roman"/>
                <w:bCs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C2" w:rsidRPr="000636C2" w:rsidRDefault="000636C2" w:rsidP="008220E8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636C2">
              <w:rPr>
                <w:rFonts w:ascii="Times New Roman" w:hAnsi="Times New Roman" w:cs="Times New Roman"/>
                <w:bCs/>
              </w:rPr>
              <w:t>400,00</w:t>
            </w:r>
          </w:p>
        </w:tc>
      </w:tr>
      <w:tr w:rsidR="000636C2" w:rsidRPr="00415228" w:rsidTr="00D364E6">
        <w:trPr>
          <w:trHeight w:val="10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6C2" w:rsidRDefault="000636C2" w:rsidP="00133F26">
            <w:pPr>
              <w:autoSpaceDE w:val="0"/>
              <w:autoSpaceDN w:val="0"/>
              <w:adjustRightInd w:val="0"/>
              <w:spacing w:after="0"/>
              <w:jc w:val="center"/>
              <w:outlineLvl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6C2" w:rsidRPr="00242713" w:rsidRDefault="000636C2" w:rsidP="008A21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C2" w:rsidRPr="003F7467" w:rsidRDefault="000636C2" w:rsidP="0013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C2" w:rsidRPr="00146B2A" w:rsidRDefault="000636C2" w:rsidP="0082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C2" w:rsidRPr="000636C2" w:rsidRDefault="000636C2" w:rsidP="00822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C2" w:rsidRPr="000636C2" w:rsidRDefault="000636C2" w:rsidP="008220E8">
            <w:pPr>
              <w:jc w:val="center"/>
              <w:rPr>
                <w:sz w:val="20"/>
                <w:szCs w:val="20"/>
              </w:rPr>
            </w:pPr>
          </w:p>
        </w:tc>
      </w:tr>
      <w:tr w:rsidR="000636C2" w:rsidRPr="00415228" w:rsidTr="00AC7B56">
        <w:trPr>
          <w:trHeight w:val="10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6C2" w:rsidRDefault="000636C2" w:rsidP="00133F26">
            <w:pPr>
              <w:autoSpaceDE w:val="0"/>
              <w:autoSpaceDN w:val="0"/>
              <w:adjustRightInd w:val="0"/>
              <w:spacing w:after="0"/>
              <w:jc w:val="center"/>
              <w:outlineLvl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6C2" w:rsidRPr="00242713" w:rsidRDefault="000636C2" w:rsidP="008A21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C2" w:rsidRPr="003F7467" w:rsidRDefault="000636C2" w:rsidP="0013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C2" w:rsidRPr="00146B2A" w:rsidRDefault="000636C2" w:rsidP="0082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C2" w:rsidRPr="000636C2" w:rsidRDefault="000636C2" w:rsidP="000636C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C2" w:rsidRPr="000636C2" w:rsidRDefault="000636C2" w:rsidP="000636C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636C2" w:rsidRPr="00415228" w:rsidTr="000636C2">
        <w:trPr>
          <w:trHeight w:val="10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6C2" w:rsidRDefault="000636C2" w:rsidP="00133F26">
            <w:pPr>
              <w:autoSpaceDE w:val="0"/>
              <w:autoSpaceDN w:val="0"/>
              <w:adjustRightInd w:val="0"/>
              <w:spacing w:after="0"/>
              <w:jc w:val="center"/>
              <w:outlineLvl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6C2" w:rsidRPr="00242713" w:rsidRDefault="000636C2" w:rsidP="008A21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C2" w:rsidRPr="003F7467" w:rsidRDefault="000636C2" w:rsidP="0013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 xml:space="preserve">бюджет Хасанского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C2" w:rsidRPr="00146B2A" w:rsidRDefault="000636C2" w:rsidP="0082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C2" w:rsidRPr="000636C2" w:rsidRDefault="000636C2" w:rsidP="000636C2">
            <w:pPr>
              <w:pStyle w:val="ConsPlusTitle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0636C2">
              <w:rPr>
                <w:rFonts w:ascii="Times New Roman" w:hAnsi="Times New Roman" w:cs="Times New Roman"/>
                <w:b w:val="0"/>
                <w:bCs/>
                <w:sz w:val="20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C2" w:rsidRPr="000636C2" w:rsidRDefault="000636C2" w:rsidP="000636C2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636C2">
              <w:rPr>
                <w:rFonts w:ascii="Times New Roman" w:hAnsi="Times New Roman" w:cs="Times New Roman"/>
                <w:bCs/>
              </w:rPr>
              <w:t>400,00</w:t>
            </w:r>
          </w:p>
        </w:tc>
      </w:tr>
      <w:tr w:rsidR="00393A7A" w:rsidRPr="00415228" w:rsidTr="005F65F5">
        <w:trPr>
          <w:trHeight w:val="10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A" w:rsidRDefault="00393A7A" w:rsidP="00133F26">
            <w:pPr>
              <w:autoSpaceDE w:val="0"/>
              <w:autoSpaceDN w:val="0"/>
              <w:adjustRightInd w:val="0"/>
              <w:spacing w:after="0"/>
              <w:jc w:val="center"/>
              <w:outlineLvl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A" w:rsidRPr="00242713" w:rsidRDefault="00393A7A" w:rsidP="008A216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A" w:rsidRPr="003F7467" w:rsidRDefault="00393A7A" w:rsidP="008A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7A" w:rsidRPr="00146B2A" w:rsidRDefault="00393A7A" w:rsidP="008A2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7A" w:rsidRPr="003F7467" w:rsidRDefault="00393A7A" w:rsidP="003F7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7A" w:rsidRPr="003F7467" w:rsidRDefault="00393A7A" w:rsidP="00613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A7A" w:rsidRPr="00415228" w:rsidTr="005F65F5">
        <w:trPr>
          <w:tblCellSpacing w:w="5" w:type="nil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A" w:rsidRDefault="00393A7A" w:rsidP="001B64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</w:pPr>
            <w:r w:rsidRPr="00415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3. Подпрограмма «Развитие муниципального бюджетного  учреждения дополнительного образования  «Детская школа искусств Хасанского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округа»</w:t>
            </w:r>
          </w:p>
        </w:tc>
      </w:tr>
      <w:tr w:rsidR="00230C42" w:rsidRPr="00415228" w:rsidTr="00230C42">
        <w:trPr>
          <w:trHeight w:val="149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C42" w:rsidRDefault="00230C42" w:rsidP="00230C42">
            <w:pPr>
              <w:autoSpaceDE w:val="0"/>
              <w:autoSpaceDN w:val="0"/>
              <w:adjustRightInd w:val="0"/>
              <w:spacing w:after="0"/>
              <w:jc w:val="center"/>
              <w:outlineLvl w:val="0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C42" w:rsidRPr="00242713" w:rsidRDefault="00230C42" w:rsidP="008A21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2" w:rsidRPr="003F7467" w:rsidRDefault="00230C42" w:rsidP="0023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2" w:rsidRPr="00230C42" w:rsidRDefault="00230C42" w:rsidP="00230C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42">
              <w:rPr>
                <w:rFonts w:ascii="Times New Roman" w:hAnsi="Times New Roman" w:cs="Times New Roman"/>
                <w:sz w:val="20"/>
                <w:szCs w:val="20"/>
              </w:rPr>
              <w:t>23760,80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2" w:rsidRPr="00230C42" w:rsidRDefault="00230C42" w:rsidP="00230C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42">
              <w:rPr>
                <w:rFonts w:ascii="Times New Roman" w:hAnsi="Times New Roman" w:cs="Times New Roman"/>
                <w:sz w:val="20"/>
                <w:szCs w:val="20"/>
              </w:rPr>
              <w:t>27384,65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2" w:rsidRPr="00230C42" w:rsidRDefault="00230C42" w:rsidP="00230C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42">
              <w:rPr>
                <w:rFonts w:ascii="Times New Roman" w:hAnsi="Times New Roman" w:cs="Times New Roman"/>
                <w:sz w:val="20"/>
                <w:szCs w:val="20"/>
              </w:rPr>
              <w:t>27384,65</w:t>
            </w:r>
          </w:p>
        </w:tc>
      </w:tr>
      <w:tr w:rsidR="00230C42" w:rsidRPr="00415228" w:rsidTr="00230C42">
        <w:trPr>
          <w:trHeight w:val="21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42" w:rsidRPr="00415228" w:rsidRDefault="00230C42" w:rsidP="0023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C42" w:rsidRPr="00415228" w:rsidRDefault="00230C42" w:rsidP="0023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2" w:rsidRPr="003F7467" w:rsidRDefault="00230C42" w:rsidP="0023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2" w:rsidRPr="00230C42" w:rsidRDefault="00230C42" w:rsidP="00230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2" w:rsidRPr="00230C42" w:rsidRDefault="00230C42" w:rsidP="00230C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42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2" w:rsidRPr="00230C42" w:rsidRDefault="00230C42" w:rsidP="00230C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42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230C42" w:rsidRPr="00415228" w:rsidTr="00230C42">
        <w:trPr>
          <w:trHeight w:val="13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42" w:rsidRPr="00415228" w:rsidRDefault="00230C42" w:rsidP="0023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C42" w:rsidRPr="00415228" w:rsidRDefault="00230C42" w:rsidP="0023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2" w:rsidRPr="003F7467" w:rsidRDefault="00230C42" w:rsidP="0023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2" w:rsidRPr="00230C42" w:rsidRDefault="00230C42" w:rsidP="00230C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2" w:rsidRPr="00230C42" w:rsidRDefault="00230C42" w:rsidP="00230C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42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2" w:rsidRPr="00230C42" w:rsidRDefault="00230C42" w:rsidP="00230C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42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230C42" w:rsidRPr="00415228" w:rsidTr="00230C42">
        <w:trPr>
          <w:trHeight w:val="1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42" w:rsidRPr="00415228" w:rsidRDefault="00230C42" w:rsidP="0023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C42" w:rsidRPr="00415228" w:rsidRDefault="00230C42" w:rsidP="0023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2" w:rsidRPr="003F7467" w:rsidRDefault="00230C42" w:rsidP="0023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 xml:space="preserve">бюджет Хасанского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2" w:rsidRPr="00230C42" w:rsidRDefault="00230C42" w:rsidP="00230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42">
              <w:rPr>
                <w:rFonts w:ascii="Times New Roman" w:hAnsi="Times New Roman" w:cs="Times New Roman"/>
                <w:sz w:val="20"/>
                <w:szCs w:val="20"/>
              </w:rPr>
              <w:t>23760,80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2" w:rsidRPr="00230C42" w:rsidRDefault="00230C42" w:rsidP="00230C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42">
              <w:rPr>
                <w:rFonts w:ascii="Times New Roman" w:hAnsi="Times New Roman" w:cs="Times New Roman"/>
                <w:sz w:val="20"/>
                <w:szCs w:val="20"/>
              </w:rPr>
              <w:t>27384,65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2" w:rsidRPr="00230C42" w:rsidRDefault="00230C42" w:rsidP="00230C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42">
              <w:rPr>
                <w:rFonts w:ascii="Times New Roman" w:hAnsi="Times New Roman" w:cs="Times New Roman"/>
                <w:sz w:val="20"/>
                <w:szCs w:val="20"/>
              </w:rPr>
              <w:t>27384,65</w:t>
            </w:r>
          </w:p>
        </w:tc>
      </w:tr>
      <w:tr w:rsidR="00230C42" w:rsidRPr="00415228" w:rsidTr="00244C7E">
        <w:trPr>
          <w:trHeight w:val="1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2" w:rsidRPr="00415228" w:rsidRDefault="00230C42" w:rsidP="0023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2" w:rsidRPr="00415228" w:rsidRDefault="00230C42" w:rsidP="0023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2" w:rsidRPr="003F7467" w:rsidRDefault="00230C42" w:rsidP="0023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2" w:rsidRPr="00230C42" w:rsidRDefault="00230C42" w:rsidP="0082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2" w:rsidRPr="00230C42" w:rsidRDefault="00230C42" w:rsidP="00230C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2" w:rsidRPr="00230C42" w:rsidRDefault="00230C42" w:rsidP="00230C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42" w:rsidRPr="00415228" w:rsidTr="00230C42">
        <w:trPr>
          <w:trHeight w:val="21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C42" w:rsidRPr="00415228" w:rsidRDefault="00230C42" w:rsidP="0023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C42" w:rsidRPr="00415228" w:rsidRDefault="00230C42" w:rsidP="0023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финансовое обеспечение выполнения муниципального задания на оказание муниципальных услуг </w:t>
            </w:r>
            <w:r w:rsidRPr="003F7467">
              <w:rPr>
                <w:rFonts w:ascii="Times New Roman" w:hAnsi="Times New Roman" w:cs="Times New Roman"/>
                <w:bCs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F7467">
              <w:rPr>
                <w:rFonts w:ascii="Times New Roman" w:hAnsi="Times New Roman" w:cs="Times New Roman"/>
                <w:bCs/>
                <w:sz w:val="20"/>
                <w:szCs w:val="20"/>
              </w:rPr>
              <w:t>ДШИ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2" w:rsidRPr="003F7467" w:rsidRDefault="00230C42" w:rsidP="0023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2" w:rsidRPr="00230C42" w:rsidRDefault="00230C42" w:rsidP="00230C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42">
              <w:rPr>
                <w:rFonts w:ascii="Times New Roman" w:hAnsi="Times New Roman" w:cs="Times New Roman"/>
                <w:sz w:val="20"/>
                <w:szCs w:val="20"/>
              </w:rPr>
              <w:t>23760,80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2" w:rsidRPr="00230C42" w:rsidRDefault="00230C42" w:rsidP="00230C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42">
              <w:rPr>
                <w:rFonts w:ascii="Times New Roman" w:hAnsi="Times New Roman" w:cs="Times New Roman"/>
                <w:sz w:val="20"/>
                <w:szCs w:val="20"/>
              </w:rPr>
              <w:t>26194,48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2" w:rsidRPr="00230C42" w:rsidRDefault="00230C42" w:rsidP="00230C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42">
              <w:rPr>
                <w:rFonts w:ascii="Times New Roman" w:hAnsi="Times New Roman" w:cs="Times New Roman"/>
                <w:sz w:val="20"/>
                <w:szCs w:val="20"/>
              </w:rPr>
              <w:t>26194,48</w:t>
            </w:r>
          </w:p>
        </w:tc>
      </w:tr>
      <w:tr w:rsidR="00230C42" w:rsidRPr="00415228" w:rsidTr="00230C42">
        <w:trPr>
          <w:trHeight w:val="9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C42" w:rsidRPr="00415228" w:rsidRDefault="00230C42" w:rsidP="0023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C42" w:rsidRPr="00415228" w:rsidRDefault="00230C42" w:rsidP="0023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2" w:rsidRPr="003F7467" w:rsidRDefault="00230C42" w:rsidP="0023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2" w:rsidRPr="00230C42" w:rsidRDefault="00230C42" w:rsidP="00230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2" w:rsidRPr="00230C42" w:rsidRDefault="00230C42" w:rsidP="00230C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2" w:rsidRPr="00230C42" w:rsidRDefault="00230C42" w:rsidP="00230C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42" w:rsidRPr="00415228" w:rsidTr="00230C42">
        <w:trPr>
          <w:trHeight w:val="1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C42" w:rsidRPr="00415228" w:rsidRDefault="00230C42" w:rsidP="0023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C42" w:rsidRPr="00415228" w:rsidRDefault="00230C42" w:rsidP="0023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2" w:rsidRPr="003F7467" w:rsidRDefault="00230C42" w:rsidP="0023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2" w:rsidRPr="00230C42" w:rsidRDefault="00230C42" w:rsidP="00230C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2" w:rsidRPr="00230C42" w:rsidRDefault="00230C42" w:rsidP="00230C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2" w:rsidRPr="00230C42" w:rsidRDefault="00230C42" w:rsidP="00230C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42" w:rsidRPr="00415228" w:rsidTr="00230C42">
        <w:trPr>
          <w:trHeight w:val="7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C42" w:rsidRPr="00415228" w:rsidRDefault="00230C42" w:rsidP="0023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C42" w:rsidRPr="00415228" w:rsidRDefault="00230C42" w:rsidP="0023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2" w:rsidRPr="003F7467" w:rsidRDefault="00230C42" w:rsidP="0023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 xml:space="preserve">бюджет Хасанского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2" w:rsidRPr="00230C42" w:rsidRDefault="00230C42" w:rsidP="00230C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42">
              <w:rPr>
                <w:rFonts w:ascii="Times New Roman" w:hAnsi="Times New Roman" w:cs="Times New Roman"/>
                <w:sz w:val="20"/>
                <w:szCs w:val="20"/>
              </w:rPr>
              <w:t>23760,80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2" w:rsidRPr="00230C42" w:rsidRDefault="00230C42" w:rsidP="00230C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42">
              <w:rPr>
                <w:rFonts w:ascii="Times New Roman" w:hAnsi="Times New Roman" w:cs="Times New Roman"/>
                <w:sz w:val="20"/>
                <w:szCs w:val="20"/>
              </w:rPr>
              <w:t>26194,48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2" w:rsidRPr="00230C42" w:rsidRDefault="00230C42" w:rsidP="00230C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42">
              <w:rPr>
                <w:rFonts w:ascii="Times New Roman" w:hAnsi="Times New Roman" w:cs="Times New Roman"/>
                <w:sz w:val="20"/>
                <w:szCs w:val="20"/>
              </w:rPr>
              <w:t>26194,48</w:t>
            </w:r>
          </w:p>
        </w:tc>
      </w:tr>
      <w:tr w:rsidR="00230C42" w:rsidRPr="00415228" w:rsidTr="00230C42">
        <w:trPr>
          <w:trHeight w:val="14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2" w:rsidRPr="00415228" w:rsidRDefault="00230C42" w:rsidP="0023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2" w:rsidRPr="00415228" w:rsidRDefault="00230C42" w:rsidP="0023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2" w:rsidRPr="003F7467" w:rsidRDefault="00230C42" w:rsidP="0023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2" w:rsidRPr="00230C42" w:rsidRDefault="00230C42" w:rsidP="00230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2" w:rsidRPr="00230C42" w:rsidRDefault="00230C42" w:rsidP="00230C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2" w:rsidRPr="00230C42" w:rsidRDefault="00230C42" w:rsidP="00230C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42" w:rsidRPr="00415228" w:rsidTr="00230C42">
        <w:trPr>
          <w:trHeight w:val="148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0C42" w:rsidRPr="00230C42" w:rsidRDefault="00230C42" w:rsidP="00230C42">
            <w:pPr>
              <w:autoSpaceDE w:val="0"/>
              <w:autoSpaceDN w:val="0"/>
              <w:adjustRightInd w:val="0"/>
              <w:spacing w:after="0"/>
              <w:ind w:hanging="108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0C42">
              <w:rPr>
                <w:rFonts w:ascii="Times New Roman" w:hAnsi="Times New Roman" w:cs="Times New Roman"/>
                <w:sz w:val="20"/>
                <w:szCs w:val="20"/>
              </w:rPr>
              <w:t xml:space="preserve"> 3.2.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0C42" w:rsidRPr="00230C42" w:rsidRDefault="00230C42" w:rsidP="00230C4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0C42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модернизацию и на укрепление материально-технической базы </w:t>
            </w:r>
            <w:r w:rsidRPr="00230C42">
              <w:rPr>
                <w:rFonts w:ascii="Times New Roman" w:hAnsi="Times New Roman" w:cs="Times New Roman"/>
                <w:bCs/>
                <w:sz w:val="20"/>
                <w:szCs w:val="20"/>
              </w:rPr>
              <w:t>МБУ ДО ДШИ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2" w:rsidRPr="003F7467" w:rsidRDefault="00230C42" w:rsidP="0023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2" w:rsidRPr="00230C42" w:rsidRDefault="00230C42" w:rsidP="00230C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42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2" w:rsidRPr="00230C42" w:rsidRDefault="00230C42" w:rsidP="00230C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42">
              <w:rPr>
                <w:rFonts w:ascii="Times New Roman" w:hAnsi="Times New Roman" w:cs="Times New Roman"/>
                <w:bCs/>
                <w:sz w:val="20"/>
                <w:szCs w:val="20"/>
              </w:rPr>
              <w:t>1190,17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2" w:rsidRPr="00230C42" w:rsidRDefault="00230C42" w:rsidP="00230C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42">
              <w:rPr>
                <w:rFonts w:ascii="Times New Roman" w:hAnsi="Times New Roman" w:cs="Times New Roman"/>
                <w:bCs/>
                <w:sz w:val="20"/>
                <w:szCs w:val="20"/>
              </w:rPr>
              <w:t>1190,17</w:t>
            </w:r>
          </w:p>
        </w:tc>
      </w:tr>
      <w:tr w:rsidR="00230C42" w:rsidRPr="00415228" w:rsidTr="00230C42">
        <w:trPr>
          <w:trHeight w:val="14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C42" w:rsidRPr="000B09AC" w:rsidRDefault="00230C42" w:rsidP="00230C42">
            <w:pPr>
              <w:autoSpaceDE w:val="0"/>
              <w:autoSpaceDN w:val="0"/>
              <w:adjustRightInd w:val="0"/>
              <w:spacing w:after="0"/>
              <w:jc w:val="center"/>
              <w:outlineLvl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C42" w:rsidRPr="000B09AC" w:rsidRDefault="00230C42" w:rsidP="008220E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2" w:rsidRPr="003F7467" w:rsidRDefault="00230C42" w:rsidP="0082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2" w:rsidRPr="00230C42" w:rsidRDefault="00230C42" w:rsidP="00230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2" w:rsidRPr="00230C42" w:rsidRDefault="00230C42" w:rsidP="00230C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2" w:rsidRPr="00230C42" w:rsidRDefault="00230C42" w:rsidP="00230C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42" w:rsidRPr="00415228" w:rsidTr="00230C42">
        <w:trPr>
          <w:trHeight w:val="14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C42" w:rsidRPr="000B09AC" w:rsidRDefault="00230C42" w:rsidP="008220E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C42" w:rsidRPr="000B09AC" w:rsidRDefault="00230C42" w:rsidP="008220E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2" w:rsidRPr="003F7467" w:rsidRDefault="00230C42" w:rsidP="0082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2" w:rsidRPr="00230C42" w:rsidRDefault="00230C42" w:rsidP="00230C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2" w:rsidRPr="00230C42" w:rsidRDefault="00230C42" w:rsidP="00230C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2" w:rsidRPr="00230C42" w:rsidRDefault="00230C42" w:rsidP="00230C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42" w:rsidRPr="00415228" w:rsidTr="00230C42">
        <w:trPr>
          <w:trHeight w:val="14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C42" w:rsidRPr="000B09AC" w:rsidRDefault="00230C42" w:rsidP="008220E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C42" w:rsidRPr="000B09AC" w:rsidRDefault="00230C42" w:rsidP="008220E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2" w:rsidRPr="003F7467" w:rsidRDefault="00230C42" w:rsidP="0082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 xml:space="preserve">бюджет Хасанского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2" w:rsidRPr="00230C42" w:rsidRDefault="00230C42" w:rsidP="00230C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42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2" w:rsidRPr="00230C42" w:rsidRDefault="00230C42" w:rsidP="00230C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42">
              <w:rPr>
                <w:rFonts w:ascii="Times New Roman" w:hAnsi="Times New Roman" w:cs="Times New Roman"/>
                <w:bCs/>
                <w:sz w:val="20"/>
                <w:szCs w:val="20"/>
              </w:rPr>
              <w:t>1190,17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2" w:rsidRPr="00230C42" w:rsidRDefault="00230C42" w:rsidP="00230C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42">
              <w:rPr>
                <w:rFonts w:ascii="Times New Roman" w:hAnsi="Times New Roman" w:cs="Times New Roman"/>
                <w:bCs/>
                <w:sz w:val="20"/>
                <w:szCs w:val="20"/>
              </w:rPr>
              <w:t>1190,17</w:t>
            </w:r>
          </w:p>
        </w:tc>
      </w:tr>
      <w:tr w:rsidR="00230C42" w:rsidRPr="00415228" w:rsidTr="003D42C0">
        <w:trPr>
          <w:trHeight w:val="14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2" w:rsidRPr="000B09AC" w:rsidRDefault="00230C42" w:rsidP="008220E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2" w:rsidRPr="000B09AC" w:rsidRDefault="00230C42" w:rsidP="008220E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2" w:rsidRPr="003F7467" w:rsidRDefault="00230C42" w:rsidP="0082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42" w:rsidRPr="00E52302" w:rsidRDefault="00230C42" w:rsidP="0023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2" w:rsidRPr="00230C42" w:rsidRDefault="00230C42" w:rsidP="00230C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2" w:rsidRPr="00230C42" w:rsidRDefault="00230C42" w:rsidP="00230C42">
            <w:pPr>
              <w:tabs>
                <w:tab w:val="center" w:pos="56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42" w:rsidRPr="00415228" w:rsidTr="005F65F5">
        <w:trPr>
          <w:trHeight w:val="321"/>
          <w:tblCellSpacing w:w="5" w:type="nil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2" w:rsidRPr="00F26A3A" w:rsidRDefault="00230C42" w:rsidP="00230C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</w:pPr>
            <w:r w:rsidRPr="003F74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Подпрограмма </w:t>
            </w:r>
            <w:r w:rsidRPr="003F7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«Сохранение и популяризация объектов </w:t>
            </w:r>
            <w:r w:rsidRPr="003F74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культурного наследия (памятников истории и культуры) в Хасанском муниципальном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округе</w:t>
            </w:r>
            <w:r w:rsidRPr="003F746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FC2875" w:rsidRPr="00415228" w:rsidTr="00FC2875">
        <w:trPr>
          <w:trHeight w:val="23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875" w:rsidRPr="00F26A3A" w:rsidRDefault="00FC2875" w:rsidP="00BB5731">
            <w:pPr>
              <w:autoSpaceDE w:val="0"/>
              <w:autoSpaceDN w:val="0"/>
              <w:adjustRightInd w:val="0"/>
              <w:spacing w:after="0"/>
              <w:jc w:val="center"/>
              <w:outlineLvl w:val="0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875" w:rsidRPr="004571A6" w:rsidRDefault="00FC2875" w:rsidP="00BB5731">
            <w:pPr>
              <w:autoSpaceDE w:val="0"/>
              <w:autoSpaceDN w:val="0"/>
              <w:adjustRightInd w:val="0"/>
              <w:spacing w:after="0"/>
              <w:outlineLvl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75" w:rsidRPr="003F7467" w:rsidRDefault="00FC2875" w:rsidP="00BB5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75" w:rsidRPr="00FC2875" w:rsidRDefault="00FC2875" w:rsidP="00FC28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875">
              <w:rPr>
                <w:rFonts w:ascii="Times New Roman" w:hAnsi="Times New Roman" w:cs="Times New Roman"/>
                <w:sz w:val="20"/>
                <w:szCs w:val="20"/>
              </w:rPr>
              <w:t>2917,30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75" w:rsidRPr="00FC2875" w:rsidRDefault="00FC2875" w:rsidP="00FC28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875">
              <w:rPr>
                <w:rFonts w:ascii="Times New Roman" w:hAnsi="Times New Roman" w:cs="Times New Roman"/>
                <w:sz w:val="20"/>
                <w:szCs w:val="20"/>
              </w:rPr>
              <w:t>3243,13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75" w:rsidRPr="00FC2875" w:rsidRDefault="00FC2875" w:rsidP="00F924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87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F92418">
              <w:rPr>
                <w:rFonts w:ascii="Times New Roman" w:hAnsi="Times New Roman" w:cs="Times New Roman"/>
                <w:sz w:val="20"/>
                <w:szCs w:val="20"/>
              </w:rPr>
              <w:t>07,08</w:t>
            </w:r>
          </w:p>
        </w:tc>
      </w:tr>
      <w:tr w:rsidR="00FC2875" w:rsidRPr="00415228" w:rsidTr="00FC2875">
        <w:trPr>
          <w:trHeight w:val="23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875" w:rsidRPr="00415228" w:rsidRDefault="00FC2875" w:rsidP="00BB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875" w:rsidRPr="003F7467" w:rsidRDefault="00FC2875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75" w:rsidRPr="003F7467" w:rsidRDefault="00FC2875" w:rsidP="0061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75" w:rsidRPr="00FC2875" w:rsidRDefault="00F92418" w:rsidP="00F924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42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75" w:rsidRPr="00FC2875" w:rsidRDefault="00FC2875" w:rsidP="00FC28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875">
              <w:rPr>
                <w:rFonts w:ascii="Times New Roman" w:hAnsi="Times New Roman" w:cs="Times New Roman"/>
                <w:sz w:val="20"/>
                <w:szCs w:val="20"/>
              </w:rPr>
              <w:t>257,48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75" w:rsidRPr="00FC2875" w:rsidRDefault="00FC2875" w:rsidP="00FC28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875">
              <w:rPr>
                <w:rFonts w:ascii="Times New Roman" w:hAnsi="Times New Roman" w:cs="Times New Roman"/>
                <w:sz w:val="20"/>
                <w:szCs w:val="20"/>
              </w:rPr>
              <w:t>257,48</w:t>
            </w:r>
          </w:p>
        </w:tc>
      </w:tr>
      <w:tr w:rsidR="00FC2875" w:rsidRPr="00415228" w:rsidTr="00FC2875">
        <w:trPr>
          <w:trHeight w:val="21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875" w:rsidRPr="00415228" w:rsidRDefault="00FC2875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875" w:rsidRPr="003F7467" w:rsidRDefault="00FC2875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75" w:rsidRPr="003F7467" w:rsidRDefault="00FC2875" w:rsidP="0061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75" w:rsidRPr="00FC2875" w:rsidRDefault="00F92418" w:rsidP="00FC28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42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75" w:rsidRPr="00FC2875" w:rsidRDefault="00FC2875" w:rsidP="00FC28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875">
              <w:rPr>
                <w:rFonts w:ascii="Times New Roman" w:hAnsi="Times New Roman" w:cs="Times New Roman"/>
                <w:sz w:val="20"/>
                <w:szCs w:val="20"/>
              </w:rPr>
              <w:t>49,04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75" w:rsidRPr="00FC2875" w:rsidRDefault="00FC2875" w:rsidP="00FC28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875">
              <w:rPr>
                <w:rFonts w:ascii="Times New Roman" w:hAnsi="Times New Roman" w:cs="Times New Roman"/>
                <w:sz w:val="20"/>
                <w:szCs w:val="20"/>
              </w:rPr>
              <w:t>49,04</w:t>
            </w:r>
          </w:p>
        </w:tc>
      </w:tr>
      <w:tr w:rsidR="00FC2875" w:rsidRPr="00415228" w:rsidTr="00FC2875">
        <w:trPr>
          <w:trHeight w:val="19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875" w:rsidRPr="00415228" w:rsidRDefault="00FC2875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875" w:rsidRPr="003F7467" w:rsidRDefault="00FC2875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75" w:rsidRPr="003F7467" w:rsidRDefault="00FC2875" w:rsidP="0061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 xml:space="preserve">бюджет Хасанского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75" w:rsidRPr="00FC2875" w:rsidRDefault="00FC2875" w:rsidP="00FC28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875">
              <w:rPr>
                <w:rFonts w:ascii="Times New Roman" w:hAnsi="Times New Roman" w:cs="Times New Roman"/>
                <w:sz w:val="20"/>
                <w:szCs w:val="20"/>
              </w:rPr>
              <w:t>2917,30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75" w:rsidRPr="00FC2875" w:rsidRDefault="00FC2875" w:rsidP="00FC28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875">
              <w:rPr>
                <w:rFonts w:ascii="Times New Roman" w:hAnsi="Times New Roman" w:cs="Times New Roman"/>
                <w:sz w:val="20"/>
                <w:szCs w:val="20"/>
              </w:rPr>
              <w:t>2936,61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75" w:rsidRPr="00FC2875" w:rsidRDefault="00FC2875" w:rsidP="00FC28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87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F92418">
              <w:rPr>
                <w:rFonts w:ascii="Times New Roman" w:hAnsi="Times New Roman" w:cs="Times New Roman"/>
                <w:sz w:val="20"/>
                <w:szCs w:val="20"/>
              </w:rPr>
              <w:t>00,56</w:t>
            </w:r>
          </w:p>
        </w:tc>
      </w:tr>
      <w:tr w:rsidR="00FC2875" w:rsidRPr="00415228" w:rsidTr="00FC2875">
        <w:trPr>
          <w:trHeight w:val="26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75" w:rsidRPr="00415228" w:rsidRDefault="00FC2875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75" w:rsidRPr="003F7467" w:rsidRDefault="00FC2875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75" w:rsidRPr="003F7467" w:rsidRDefault="00FC2875" w:rsidP="0061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75" w:rsidRPr="00FC2875" w:rsidRDefault="00FC2875" w:rsidP="00FC2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75" w:rsidRPr="00FC2875" w:rsidRDefault="00FC2875" w:rsidP="00FC2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75" w:rsidRPr="00FC2875" w:rsidRDefault="00FC2875" w:rsidP="00FC2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875" w:rsidRPr="00415228" w:rsidTr="00FC2875">
        <w:trPr>
          <w:trHeight w:val="26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875" w:rsidRPr="00415228" w:rsidRDefault="00FC2875" w:rsidP="005F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875" w:rsidRPr="00BB5731" w:rsidRDefault="00FC2875" w:rsidP="00AC7B5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731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кадастровых  работ по подготовке технических планов объектов культурного наследия  (кадастровые работы) </w:t>
            </w:r>
          </w:p>
          <w:p w:rsidR="00FC2875" w:rsidRPr="00BB5731" w:rsidRDefault="00FC2875" w:rsidP="00AC7B5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75" w:rsidRPr="003F7467" w:rsidRDefault="00FC2875" w:rsidP="0061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75" w:rsidRPr="00FC2875" w:rsidRDefault="00FC2875" w:rsidP="00FC28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875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75" w:rsidRPr="00FC2875" w:rsidRDefault="00FC2875" w:rsidP="00FC28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875">
              <w:rPr>
                <w:rFonts w:ascii="Times New Roman" w:hAnsi="Times New Roman" w:cs="Times New Roman"/>
                <w:sz w:val="20"/>
                <w:szCs w:val="20"/>
              </w:rPr>
              <w:t>108,00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75" w:rsidRPr="00FC2875" w:rsidRDefault="00A64BE7" w:rsidP="00FC28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FC2875" w:rsidRPr="00FC28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C2875" w:rsidRPr="00415228" w:rsidTr="00FC2875">
        <w:trPr>
          <w:trHeight w:val="32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875" w:rsidRPr="00415228" w:rsidRDefault="00FC2875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875" w:rsidRPr="00BB5731" w:rsidRDefault="00FC2875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75" w:rsidRPr="003F7467" w:rsidRDefault="00FC2875" w:rsidP="0061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75" w:rsidRPr="00FC2875" w:rsidRDefault="00FC2875" w:rsidP="00FC2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75" w:rsidRPr="00FC2875" w:rsidRDefault="00FC2875" w:rsidP="00FC2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75" w:rsidRPr="00FC2875" w:rsidRDefault="00FC2875" w:rsidP="00FC2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875" w:rsidRPr="00415228" w:rsidTr="00FC2875">
        <w:trPr>
          <w:trHeight w:val="14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875" w:rsidRPr="00415228" w:rsidRDefault="00FC2875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875" w:rsidRPr="00BB5731" w:rsidRDefault="00FC2875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75" w:rsidRPr="003F7467" w:rsidRDefault="00FC2875" w:rsidP="0061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75" w:rsidRPr="00FC2875" w:rsidRDefault="00FC2875" w:rsidP="00A64B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75" w:rsidRPr="00FC2875" w:rsidRDefault="00FC2875" w:rsidP="00A64B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75" w:rsidRPr="00FC2875" w:rsidRDefault="00FC2875" w:rsidP="00A64B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875" w:rsidRPr="00415228" w:rsidTr="00FC2875">
        <w:trPr>
          <w:trHeight w:val="21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875" w:rsidRPr="00415228" w:rsidRDefault="00FC2875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875" w:rsidRPr="00BB5731" w:rsidRDefault="00FC2875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75" w:rsidRPr="003F7467" w:rsidRDefault="00FC2875" w:rsidP="0061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 xml:space="preserve">бюджет Хасанского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75" w:rsidRPr="00FC2875" w:rsidRDefault="00FC2875" w:rsidP="00A64B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875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75" w:rsidRPr="00FC2875" w:rsidRDefault="00FC2875" w:rsidP="00A64B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875">
              <w:rPr>
                <w:rFonts w:ascii="Times New Roman" w:hAnsi="Times New Roman" w:cs="Times New Roman"/>
                <w:sz w:val="20"/>
                <w:szCs w:val="20"/>
              </w:rPr>
              <w:t>108,00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75" w:rsidRPr="00FC2875" w:rsidRDefault="00A64BE7" w:rsidP="00A64B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FC2875" w:rsidRPr="00FC28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C2875" w:rsidRPr="00415228" w:rsidTr="00FC2875">
        <w:trPr>
          <w:trHeight w:val="25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75" w:rsidRPr="00415228" w:rsidRDefault="00FC2875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75" w:rsidRPr="00BB5731" w:rsidRDefault="00FC2875" w:rsidP="004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75" w:rsidRPr="003F7467" w:rsidRDefault="00FC2875" w:rsidP="0061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75" w:rsidRPr="00FC2875" w:rsidRDefault="00FC2875" w:rsidP="00FC2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75" w:rsidRPr="00FC2875" w:rsidRDefault="00FC2875" w:rsidP="00FC2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75" w:rsidRPr="00FC2875" w:rsidRDefault="00FC2875" w:rsidP="00FC2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875" w:rsidRPr="00415228" w:rsidTr="00FC2875">
        <w:trPr>
          <w:trHeight w:val="254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875" w:rsidRPr="00785DC9" w:rsidRDefault="00FC2875" w:rsidP="00BB57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D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85D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875" w:rsidRPr="00BB5731" w:rsidRDefault="00FC2875" w:rsidP="00AC7B5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5731">
              <w:rPr>
                <w:rFonts w:ascii="Times New Roman" w:hAnsi="Times New Roman" w:cs="Times New Roman"/>
                <w:sz w:val="20"/>
                <w:szCs w:val="20"/>
              </w:rPr>
              <w:t>Проведение работ по сохранению объектов культурного наследия</w:t>
            </w:r>
            <w:r w:rsidRPr="00BB5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75" w:rsidRPr="00785DC9" w:rsidRDefault="00FC2875" w:rsidP="00785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DC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75" w:rsidRPr="00FC2875" w:rsidRDefault="00FC2875" w:rsidP="00A64B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875">
              <w:rPr>
                <w:rFonts w:ascii="Times New Roman" w:hAnsi="Times New Roman" w:cs="Times New Roman"/>
                <w:sz w:val="20"/>
                <w:szCs w:val="20"/>
              </w:rPr>
              <w:t>2797,30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75" w:rsidRPr="00FC2875" w:rsidRDefault="00FC2875" w:rsidP="00A64B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875">
              <w:rPr>
                <w:rFonts w:ascii="Times New Roman" w:hAnsi="Times New Roman" w:cs="Times New Roman"/>
                <w:sz w:val="20"/>
                <w:szCs w:val="20"/>
              </w:rPr>
              <w:t>2607,48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75" w:rsidRPr="00FC2875" w:rsidRDefault="00FC2875" w:rsidP="00A64B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875">
              <w:rPr>
                <w:rFonts w:ascii="Times New Roman" w:hAnsi="Times New Roman" w:cs="Times New Roman"/>
                <w:sz w:val="20"/>
                <w:szCs w:val="20"/>
              </w:rPr>
              <w:t>2607,4</w:t>
            </w:r>
            <w:r w:rsidR="00F924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C2875" w:rsidRPr="00415228" w:rsidTr="00FC2875">
        <w:trPr>
          <w:trHeight w:val="25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875" w:rsidRPr="00785DC9" w:rsidRDefault="00FC2875" w:rsidP="00785D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875" w:rsidRPr="00785DC9" w:rsidRDefault="00FC2875" w:rsidP="00785D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75" w:rsidRPr="00785DC9" w:rsidRDefault="00FC2875" w:rsidP="00785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DC9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75" w:rsidRPr="00FC2875" w:rsidRDefault="00FC2875" w:rsidP="00FC2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75" w:rsidRPr="00FC2875" w:rsidRDefault="00FC2875" w:rsidP="00FC2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75" w:rsidRPr="00FC2875" w:rsidRDefault="00FC2875" w:rsidP="00FC2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875" w:rsidRPr="00415228" w:rsidTr="00FC2875">
        <w:trPr>
          <w:trHeight w:val="25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875" w:rsidRPr="00785DC9" w:rsidRDefault="00FC2875" w:rsidP="00785D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875" w:rsidRPr="00785DC9" w:rsidRDefault="00FC2875" w:rsidP="00785D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75" w:rsidRPr="00785DC9" w:rsidRDefault="00FC2875" w:rsidP="00785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DC9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75" w:rsidRPr="00FC2875" w:rsidRDefault="00FC2875" w:rsidP="00A64B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75" w:rsidRPr="00FC2875" w:rsidRDefault="00FC2875" w:rsidP="00A64B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75" w:rsidRPr="00FC2875" w:rsidRDefault="00FC2875" w:rsidP="00A64B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875" w:rsidRPr="00415228" w:rsidTr="00FC2875">
        <w:trPr>
          <w:trHeight w:val="25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875" w:rsidRPr="00785DC9" w:rsidRDefault="00FC2875" w:rsidP="00785D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875" w:rsidRPr="00785DC9" w:rsidRDefault="00FC2875" w:rsidP="00785D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75" w:rsidRPr="00785DC9" w:rsidRDefault="00FC2875" w:rsidP="00785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 xml:space="preserve">бюджет Хасанского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75" w:rsidRPr="00FC2875" w:rsidRDefault="00FC2875" w:rsidP="00A64B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875">
              <w:rPr>
                <w:rFonts w:ascii="Times New Roman" w:hAnsi="Times New Roman" w:cs="Times New Roman"/>
                <w:sz w:val="20"/>
                <w:szCs w:val="20"/>
              </w:rPr>
              <w:t>2797,30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75" w:rsidRPr="00FC2875" w:rsidRDefault="00FC2875" w:rsidP="00A64B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875">
              <w:rPr>
                <w:rFonts w:ascii="Times New Roman" w:hAnsi="Times New Roman" w:cs="Times New Roman"/>
                <w:sz w:val="20"/>
                <w:szCs w:val="20"/>
              </w:rPr>
              <w:t>2607,48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75" w:rsidRPr="00FC2875" w:rsidRDefault="00FC2875" w:rsidP="00A64B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875">
              <w:rPr>
                <w:rFonts w:ascii="Times New Roman" w:hAnsi="Times New Roman" w:cs="Times New Roman"/>
                <w:sz w:val="20"/>
                <w:szCs w:val="20"/>
              </w:rPr>
              <w:t>2607,4</w:t>
            </w:r>
            <w:r w:rsidR="00F924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0C42" w:rsidRPr="00415228" w:rsidTr="00AC7B56">
        <w:trPr>
          <w:trHeight w:val="25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2" w:rsidRPr="00785DC9" w:rsidRDefault="00230C42" w:rsidP="00785D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2" w:rsidRPr="00785DC9" w:rsidRDefault="00230C42" w:rsidP="00785D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2" w:rsidRPr="00785DC9" w:rsidRDefault="00230C42" w:rsidP="00785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DC9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2" w:rsidRPr="00BB5731" w:rsidRDefault="00230C42" w:rsidP="00BB57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2" w:rsidRPr="00BB5731" w:rsidRDefault="00230C42" w:rsidP="00BB57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2" w:rsidRPr="00BB5731" w:rsidRDefault="00230C42" w:rsidP="00BB57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BE7" w:rsidRPr="00415228" w:rsidTr="00F92418">
        <w:trPr>
          <w:trHeight w:val="254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4BE7" w:rsidRPr="00A64BE7" w:rsidRDefault="00A64BE7" w:rsidP="00A64BE7">
            <w:pPr>
              <w:autoSpaceDE w:val="0"/>
              <w:autoSpaceDN w:val="0"/>
              <w:adjustRightInd w:val="0"/>
              <w:spacing w:after="0" w:line="240" w:lineRule="auto"/>
              <w:ind w:left="-108" w:right="-14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64BE7">
              <w:rPr>
                <w:rFonts w:ascii="Times New Roman" w:hAnsi="Times New Roman" w:cs="Times New Roman"/>
                <w:sz w:val="20"/>
                <w:szCs w:val="20"/>
              </w:rPr>
              <w:t>4.2.1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4BE7" w:rsidRPr="00A64BE7" w:rsidRDefault="00A64BE7" w:rsidP="00A64BE7">
            <w:pPr>
              <w:autoSpaceDE w:val="0"/>
              <w:autoSpaceDN w:val="0"/>
              <w:adjustRightInd w:val="0"/>
              <w:spacing w:after="0" w:line="240" w:lineRule="auto"/>
              <w:ind w:right="-18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4BE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капитального ремонта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4BE7">
              <w:rPr>
                <w:rFonts w:ascii="Times New Roman" w:hAnsi="Times New Roman" w:cs="Times New Roman"/>
                <w:sz w:val="20"/>
                <w:szCs w:val="20"/>
              </w:rPr>
              <w:t>объектов культурного наследия с учетом разработки и проверки  проектно-сметной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E7" w:rsidRPr="00785DC9" w:rsidRDefault="00A64BE7" w:rsidP="00A6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DC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E7" w:rsidRPr="00230C42" w:rsidRDefault="004B0A96" w:rsidP="00F924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1660,73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E7" w:rsidRPr="00A64BE7" w:rsidRDefault="00A64BE7" w:rsidP="00F924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BE7">
              <w:rPr>
                <w:rFonts w:ascii="Times New Roman" w:hAnsi="Times New Roman" w:cs="Times New Roman"/>
                <w:sz w:val="20"/>
                <w:szCs w:val="20"/>
              </w:rPr>
              <w:t>1692,23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E7" w:rsidRPr="00A64BE7" w:rsidRDefault="00A64BE7" w:rsidP="00F924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BE7">
              <w:rPr>
                <w:rFonts w:ascii="Times New Roman" w:hAnsi="Times New Roman" w:cs="Times New Roman"/>
                <w:sz w:val="20"/>
                <w:szCs w:val="20"/>
              </w:rPr>
              <w:t>1692,23</w:t>
            </w:r>
          </w:p>
        </w:tc>
      </w:tr>
      <w:tr w:rsidR="00A64BE7" w:rsidRPr="00415228" w:rsidTr="00F92418">
        <w:trPr>
          <w:trHeight w:val="25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E7" w:rsidRPr="0078695E" w:rsidRDefault="00A64BE7" w:rsidP="00A64BE7">
            <w:pPr>
              <w:autoSpaceDE w:val="0"/>
              <w:autoSpaceDN w:val="0"/>
              <w:adjustRightInd w:val="0"/>
              <w:spacing w:after="0"/>
              <w:outlineLvl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E7" w:rsidRPr="0078695E" w:rsidRDefault="00A64BE7" w:rsidP="008220E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E7" w:rsidRPr="00785DC9" w:rsidRDefault="00A64BE7" w:rsidP="0082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DC9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E7" w:rsidRPr="00230C42" w:rsidRDefault="00A64BE7" w:rsidP="00F9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E7" w:rsidRPr="00A64BE7" w:rsidRDefault="00A64BE7" w:rsidP="00F9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E7" w:rsidRPr="00A64BE7" w:rsidRDefault="00A64BE7" w:rsidP="00F9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BE7" w:rsidRPr="00415228" w:rsidTr="00F92418">
        <w:trPr>
          <w:trHeight w:val="25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E7" w:rsidRPr="0078695E" w:rsidRDefault="00A64BE7" w:rsidP="008220E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E7" w:rsidRPr="0078695E" w:rsidRDefault="00A64BE7" w:rsidP="008220E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E7" w:rsidRPr="00785DC9" w:rsidRDefault="00A64BE7" w:rsidP="0082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DC9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E7" w:rsidRPr="00230C42" w:rsidRDefault="00A64BE7" w:rsidP="00F924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E7" w:rsidRPr="00A64BE7" w:rsidRDefault="00A64BE7" w:rsidP="00F924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E7" w:rsidRPr="00A64BE7" w:rsidRDefault="00A64BE7" w:rsidP="00F924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BE7" w:rsidRPr="00415228" w:rsidTr="00F92418">
        <w:trPr>
          <w:trHeight w:val="25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E7" w:rsidRPr="0078695E" w:rsidRDefault="00A64BE7" w:rsidP="008220E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E7" w:rsidRPr="0078695E" w:rsidRDefault="00A64BE7" w:rsidP="008220E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E7" w:rsidRPr="00785DC9" w:rsidRDefault="00A64BE7" w:rsidP="0082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 xml:space="preserve">бюджет Хасанского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E7" w:rsidRPr="00230C42" w:rsidRDefault="004B0A96" w:rsidP="00F924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1660,73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E7" w:rsidRPr="00A64BE7" w:rsidRDefault="00A64BE7" w:rsidP="00F924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BE7">
              <w:rPr>
                <w:rFonts w:ascii="Times New Roman" w:hAnsi="Times New Roman" w:cs="Times New Roman"/>
                <w:sz w:val="20"/>
                <w:szCs w:val="20"/>
              </w:rPr>
              <w:t>1692,23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E7" w:rsidRPr="00A64BE7" w:rsidRDefault="00A64BE7" w:rsidP="00F924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BE7">
              <w:rPr>
                <w:rFonts w:ascii="Times New Roman" w:hAnsi="Times New Roman" w:cs="Times New Roman"/>
                <w:sz w:val="20"/>
                <w:szCs w:val="20"/>
              </w:rPr>
              <w:t>1692,23</w:t>
            </w:r>
          </w:p>
        </w:tc>
      </w:tr>
      <w:tr w:rsidR="00A64BE7" w:rsidRPr="00415228" w:rsidTr="00F92418">
        <w:trPr>
          <w:trHeight w:val="25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E7" w:rsidRPr="0078695E" w:rsidRDefault="00A64BE7" w:rsidP="008220E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E7" w:rsidRPr="0078695E" w:rsidRDefault="00A64BE7" w:rsidP="008220E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E7" w:rsidRPr="00785DC9" w:rsidRDefault="00A64BE7" w:rsidP="0082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DC9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E7" w:rsidRPr="00BB5731" w:rsidRDefault="00A64BE7" w:rsidP="00F924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E7" w:rsidRPr="00BB5731" w:rsidRDefault="00A64BE7" w:rsidP="00F924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E7" w:rsidRPr="00BB5731" w:rsidRDefault="00A64BE7" w:rsidP="00F924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BE7" w:rsidRPr="00415228" w:rsidTr="00F92418">
        <w:trPr>
          <w:trHeight w:val="254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BE7" w:rsidRPr="00A64BE7" w:rsidRDefault="00A64BE7" w:rsidP="00A64BE7">
            <w:pPr>
              <w:autoSpaceDE w:val="0"/>
              <w:autoSpaceDN w:val="0"/>
              <w:adjustRightInd w:val="0"/>
              <w:spacing w:after="0" w:line="240" w:lineRule="auto"/>
              <w:ind w:left="-108" w:right="-14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64BE7">
              <w:rPr>
                <w:rFonts w:ascii="Times New Roman" w:hAnsi="Times New Roman" w:cs="Times New Roman"/>
                <w:sz w:val="20"/>
                <w:szCs w:val="20"/>
              </w:rPr>
              <w:t>4.2.2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BE7" w:rsidRPr="00A64BE7" w:rsidRDefault="00A64BE7" w:rsidP="00A64BE7">
            <w:pPr>
              <w:autoSpaceDE w:val="0"/>
              <w:autoSpaceDN w:val="0"/>
              <w:adjustRightInd w:val="0"/>
              <w:spacing w:after="0" w:line="240" w:lineRule="auto"/>
              <w:ind w:right="-1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4BE7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воинских захоронений, объектов культуры и объектов культурного наследия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E7" w:rsidRPr="00785DC9" w:rsidRDefault="00A64BE7" w:rsidP="00A6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DC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E7" w:rsidRPr="00230C42" w:rsidRDefault="004B0A96" w:rsidP="00F924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1136,57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E7" w:rsidRPr="00A64BE7" w:rsidRDefault="00A64BE7" w:rsidP="00F924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BE7">
              <w:rPr>
                <w:rFonts w:ascii="Times New Roman" w:hAnsi="Times New Roman" w:cs="Times New Roman"/>
                <w:sz w:val="20"/>
                <w:szCs w:val="20"/>
              </w:rPr>
              <w:t>915,25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E7" w:rsidRPr="00BB5731" w:rsidRDefault="00A64BE7" w:rsidP="00F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BE7">
              <w:rPr>
                <w:rFonts w:ascii="Times New Roman" w:hAnsi="Times New Roman" w:cs="Times New Roman"/>
                <w:sz w:val="20"/>
                <w:szCs w:val="20"/>
              </w:rPr>
              <w:t>915,2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4BE7" w:rsidRPr="00415228" w:rsidTr="00F92418">
        <w:trPr>
          <w:trHeight w:val="25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E7" w:rsidRPr="0078695E" w:rsidRDefault="00A64BE7" w:rsidP="00A64BE7">
            <w:pPr>
              <w:autoSpaceDE w:val="0"/>
              <w:autoSpaceDN w:val="0"/>
              <w:adjustRightInd w:val="0"/>
              <w:spacing w:after="0"/>
              <w:outlineLvl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E7" w:rsidRPr="0078695E" w:rsidRDefault="00A64BE7" w:rsidP="008220E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E7" w:rsidRPr="00785DC9" w:rsidRDefault="00A64BE7" w:rsidP="0082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DC9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E7" w:rsidRPr="00230C42" w:rsidRDefault="00A64BE7" w:rsidP="00F9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E7" w:rsidRPr="00A64BE7" w:rsidRDefault="00A64BE7" w:rsidP="00F9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E7" w:rsidRPr="00BB5731" w:rsidRDefault="00A64BE7" w:rsidP="00F924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BE7" w:rsidRPr="00415228" w:rsidTr="00F92418">
        <w:trPr>
          <w:trHeight w:val="25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E7" w:rsidRPr="0078695E" w:rsidRDefault="00A64BE7" w:rsidP="008220E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E7" w:rsidRPr="0078695E" w:rsidRDefault="00A64BE7" w:rsidP="008220E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E7" w:rsidRPr="00785DC9" w:rsidRDefault="00A64BE7" w:rsidP="0082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DC9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E7" w:rsidRPr="00230C42" w:rsidRDefault="00A64BE7" w:rsidP="00F924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E7" w:rsidRPr="00A64BE7" w:rsidRDefault="00A64BE7" w:rsidP="00F924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E7" w:rsidRPr="00BB5731" w:rsidRDefault="00A64BE7" w:rsidP="00F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BE7" w:rsidRPr="00415228" w:rsidTr="00F92418">
        <w:trPr>
          <w:trHeight w:val="25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E7" w:rsidRPr="0078695E" w:rsidRDefault="00A64BE7" w:rsidP="008220E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E7" w:rsidRPr="0078695E" w:rsidRDefault="00A64BE7" w:rsidP="008220E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E7" w:rsidRPr="00785DC9" w:rsidRDefault="00A64BE7" w:rsidP="0082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 xml:space="preserve">бюджет Хасанского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E7" w:rsidRPr="00230C42" w:rsidRDefault="004B0A96" w:rsidP="00F924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1136,57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E7" w:rsidRPr="00A64BE7" w:rsidRDefault="00A64BE7" w:rsidP="00F924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BE7">
              <w:rPr>
                <w:rFonts w:ascii="Times New Roman" w:hAnsi="Times New Roman" w:cs="Times New Roman"/>
                <w:sz w:val="20"/>
                <w:szCs w:val="20"/>
              </w:rPr>
              <w:t>915,25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E7" w:rsidRPr="00BB5731" w:rsidRDefault="00A64BE7" w:rsidP="00F9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BE7">
              <w:rPr>
                <w:rFonts w:ascii="Times New Roman" w:hAnsi="Times New Roman" w:cs="Times New Roman"/>
                <w:sz w:val="20"/>
                <w:szCs w:val="20"/>
              </w:rPr>
              <w:t>915,2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4BE7" w:rsidRPr="00415228" w:rsidTr="00F92418">
        <w:trPr>
          <w:trHeight w:val="25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E7" w:rsidRPr="0078695E" w:rsidRDefault="00A64BE7" w:rsidP="008220E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E7" w:rsidRPr="0078695E" w:rsidRDefault="00A64BE7" w:rsidP="008220E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E7" w:rsidRPr="00785DC9" w:rsidRDefault="00A64BE7" w:rsidP="0082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DC9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E7" w:rsidRPr="00BB5731" w:rsidRDefault="00A64BE7" w:rsidP="00F924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E7" w:rsidRPr="00BB5731" w:rsidRDefault="00A64BE7" w:rsidP="00F924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E7" w:rsidRPr="00BB5731" w:rsidRDefault="00A64BE7" w:rsidP="00F924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18" w:rsidRPr="00415228" w:rsidTr="00607D2F">
        <w:trPr>
          <w:trHeight w:val="254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418" w:rsidRPr="00F92418" w:rsidRDefault="00F92418" w:rsidP="00F92418">
            <w:pPr>
              <w:autoSpaceDE w:val="0"/>
              <w:autoSpaceDN w:val="0"/>
              <w:adjustRightInd w:val="0"/>
              <w:spacing w:after="0" w:line="240" w:lineRule="auto"/>
              <w:ind w:left="-108" w:right="-142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18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418" w:rsidRPr="00F92418" w:rsidRDefault="00F92418" w:rsidP="00F92418">
            <w:pPr>
              <w:autoSpaceDE w:val="0"/>
              <w:autoSpaceDN w:val="0"/>
              <w:adjustRightInd w:val="0"/>
              <w:spacing w:after="0" w:line="240" w:lineRule="auto"/>
              <w:ind w:left="-57" w:right="-1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18">
              <w:rPr>
                <w:rFonts w:ascii="Times New Roman" w:hAnsi="Times New Roman" w:cs="Times New Roman"/>
                <w:sz w:val="20"/>
                <w:szCs w:val="20"/>
              </w:rPr>
              <w:t>Увековечивание памяти погибших при защите Отечества (благоустройство и восстановление воинских захоронений)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18" w:rsidRPr="00785DC9" w:rsidRDefault="00F92418" w:rsidP="00F9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DC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18" w:rsidRPr="00230C42" w:rsidRDefault="00F92418" w:rsidP="00F924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42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18" w:rsidRPr="00F92418" w:rsidRDefault="00F92418" w:rsidP="00F924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18">
              <w:rPr>
                <w:rFonts w:ascii="Times New Roman" w:hAnsi="Times New Roman" w:cs="Times New Roman"/>
                <w:sz w:val="20"/>
                <w:szCs w:val="20"/>
              </w:rPr>
              <w:t>527,65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18" w:rsidRPr="00F92418" w:rsidRDefault="00F92418" w:rsidP="00F924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18">
              <w:rPr>
                <w:rFonts w:ascii="Times New Roman" w:hAnsi="Times New Roman" w:cs="Times New Roman"/>
                <w:sz w:val="20"/>
                <w:szCs w:val="20"/>
              </w:rPr>
              <w:t>527,65</w:t>
            </w:r>
          </w:p>
        </w:tc>
      </w:tr>
      <w:tr w:rsidR="00F92418" w:rsidRPr="00415228" w:rsidTr="00F92418">
        <w:trPr>
          <w:trHeight w:val="25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418" w:rsidRPr="0078695E" w:rsidRDefault="00F92418" w:rsidP="00F92418">
            <w:pPr>
              <w:autoSpaceDE w:val="0"/>
              <w:autoSpaceDN w:val="0"/>
              <w:adjustRightInd w:val="0"/>
              <w:spacing w:after="0"/>
              <w:outlineLvl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418" w:rsidRPr="0078695E" w:rsidRDefault="00F92418" w:rsidP="008220E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18" w:rsidRPr="00785DC9" w:rsidRDefault="00F92418" w:rsidP="0082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DC9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18" w:rsidRDefault="00F92418" w:rsidP="00F92418">
            <w:pPr>
              <w:spacing w:after="0"/>
              <w:jc w:val="center"/>
            </w:pPr>
            <w:r w:rsidRPr="0080075D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18" w:rsidRPr="00F92418" w:rsidRDefault="00F92418" w:rsidP="00F924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18">
              <w:rPr>
                <w:rFonts w:ascii="Times New Roman" w:hAnsi="Times New Roman" w:cs="Times New Roman"/>
                <w:sz w:val="20"/>
                <w:szCs w:val="20"/>
              </w:rPr>
              <w:t>257,48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18" w:rsidRPr="00F92418" w:rsidRDefault="00F92418" w:rsidP="00F924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18">
              <w:rPr>
                <w:rFonts w:ascii="Times New Roman" w:hAnsi="Times New Roman" w:cs="Times New Roman"/>
                <w:sz w:val="20"/>
                <w:szCs w:val="20"/>
              </w:rPr>
              <w:t>257,48</w:t>
            </w:r>
          </w:p>
        </w:tc>
      </w:tr>
      <w:tr w:rsidR="00F92418" w:rsidRPr="00415228" w:rsidTr="000B0C1E">
        <w:trPr>
          <w:trHeight w:val="25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418" w:rsidRPr="0078695E" w:rsidRDefault="00F92418" w:rsidP="008220E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418" w:rsidRPr="0078695E" w:rsidRDefault="00F92418" w:rsidP="008220E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18" w:rsidRPr="00785DC9" w:rsidRDefault="00F92418" w:rsidP="0082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DC9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18" w:rsidRDefault="00F92418" w:rsidP="00F92418">
            <w:pPr>
              <w:spacing w:after="0"/>
              <w:jc w:val="center"/>
            </w:pPr>
            <w:r w:rsidRPr="0080075D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18" w:rsidRPr="00F92418" w:rsidRDefault="00F92418" w:rsidP="00F924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18">
              <w:rPr>
                <w:rFonts w:ascii="Times New Roman" w:hAnsi="Times New Roman" w:cs="Times New Roman"/>
                <w:sz w:val="20"/>
                <w:szCs w:val="20"/>
              </w:rPr>
              <w:t>49,04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18" w:rsidRPr="00F92418" w:rsidRDefault="00F92418" w:rsidP="00F924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18">
              <w:rPr>
                <w:rFonts w:ascii="Times New Roman" w:hAnsi="Times New Roman" w:cs="Times New Roman"/>
                <w:sz w:val="20"/>
                <w:szCs w:val="20"/>
              </w:rPr>
              <w:t>49,04</w:t>
            </w:r>
          </w:p>
        </w:tc>
      </w:tr>
      <w:tr w:rsidR="00F92418" w:rsidRPr="00415228" w:rsidTr="00F92418">
        <w:trPr>
          <w:trHeight w:val="25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418" w:rsidRPr="0078695E" w:rsidRDefault="00F92418" w:rsidP="008220E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418" w:rsidRPr="0078695E" w:rsidRDefault="00F92418" w:rsidP="008220E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18" w:rsidRPr="00785DC9" w:rsidRDefault="00F92418" w:rsidP="0082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 xml:space="preserve">бюджет Хасанского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18" w:rsidRPr="00230C42" w:rsidRDefault="00F92418" w:rsidP="00F924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42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18" w:rsidRPr="00F92418" w:rsidRDefault="00F92418" w:rsidP="00F924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18">
              <w:rPr>
                <w:rFonts w:ascii="Times New Roman" w:hAnsi="Times New Roman" w:cs="Times New Roman"/>
                <w:sz w:val="20"/>
                <w:szCs w:val="20"/>
              </w:rPr>
              <w:t>221,13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18" w:rsidRPr="00F92418" w:rsidRDefault="00F92418" w:rsidP="00F924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18">
              <w:rPr>
                <w:rFonts w:ascii="Times New Roman" w:hAnsi="Times New Roman" w:cs="Times New Roman"/>
                <w:sz w:val="20"/>
                <w:szCs w:val="20"/>
              </w:rPr>
              <w:t>221,13</w:t>
            </w:r>
          </w:p>
        </w:tc>
      </w:tr>
      <w:tr w:rsidR="00F92418" w:rsidRPr="00415228" w:rsidTr="00F92418">
        <w:trPr>
          <w:trHeight w:val="25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18" w:rsidRPr="0078695E" w:rsidRDefault="00F92418" w:rsidP="008220E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18" w:rsidRPr="0078695E" w:rsidRDefault="00F92418" w:rsidP="008220E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18" w:rsidRPr="00785DC9" w:rsidRDefault="00F92418" w:rsidP="0082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DC9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18" w:rsidRPr="00BB5731" w:rsidRDefault="00F92418" w:rsidP="00F924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18" w:rsidRPr="00BB5731" w:rsidRDefault="00F92418" w:rsidP="00F924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18" w:rsidRPr="00BB5731" w:rsidRDefault="00F92418" w:rsidP="00F924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18" w:rsidRPr="00415228" w:rsidTr="00AC7B56">
        <w:trPr>
          <w:trHeight w:val="254"/>
          <w:tblCellSpacing w:w="5" w:type="nil"/>
        </w:trPr>
        <w:tc>
          <w:tcPr>
            <w:tcW w:w="102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18" w:rsidRPr="00BB5731" w:rsidRDefault="00F92418" w:rsidP="00BB5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731">
              <w:rPr>
                <w:rFonts w:ascii="Times New Roman" w:hAnsi="Times New Roman" w:cs="Times New Roman"/>
                <w:b/>
                <w:sz w:val="20"/>
                <w:szCs w:val="20"/>
              </w:rPr>
              <w:t>5. Подпрограмма «Развитие сети муниципальных  учреждений культуры на территории Хасанского муниципального округа»</w:t>
            </w:r>
          </w:p>
        </w:tc>
      </w:tr>
      <w:tr w:rsidR="008036B4" w:rsidRPr="00415228" w:rsidTr="008036B4">
        <w:trPr>
          <w:trHeight w:val="254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6B4" w:rsidRPr="00785DC9" w:rsidRDefault="008036B4" w:rsidP="00785D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6B4" w:rsidRPr="00785DC9" w:rsidRDefault="008036B4" w:rsidP="00785D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B4" w:rsidRPr="00785DC9" w:rsidRDefault="008036B4" w:rsidP="00527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DC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6B4" w:rsidRPr="00BB5731" w:rsidRDefault="008036B4" w:rsidP="00803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6B4" w:rsidRPr="008036B4" w:rsidRDefault="008036B4" w:rsidP="008036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6B4">
              <w:rPr>
                <w:rFonts w:ascii="Times New Roman" w:hAnsi="Times New Roman" w:cs="Times New Roman"/>
                <w:bCs/>
                <w:sz w:val="20"/>
                <w:szCs w:val="20"/>
              </w:rPr>
              <w:t>1482,00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6B4" w:rsidRPr="00BB5731" w:rsidRDefault="008036B4" w:rsidP="00803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1102,00</w:t>
            </w:r>
          </w:p>
        </w:tc>
      </w:tr>
      <w:tr w:rsidR="008036B4" w:rsidRPr="00415228" w:rsidTr="008036B4">
        <w:trPr>
          <w:trHeight w:val="25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6B4" w:rsidRPr="00785DC9" w:rsidRDefault="008036B4" w:rsidP="00785D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6B4" w:rsidRPr="00785DC9" w:rsidRDefault="008036B4" w:rsidP="00785D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B4" w:rsidRPr="00785DC9" w:rsidRDefault="008036B4" w:rsidP="00AC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DC9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6B4" w:rsidRPr="00BB5731" w:rsidRDefault="008036B4" w:rsidP="008036B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6B4" w:rsidRPr="008036B4" w:rsidRDefault="008036B4" w:rsidP="008036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6B4" w:rsidRPr="00BB5731" w:rsidRDefault="008036B4" w:rsidP="008036B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6B4" w:rsidRPr="00415228" w:rsidTr="008036B4">
        <w:trPr>
          <w:trHeight w:val="25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6B4" w:rsidRPr="00785DC9" w:rsidRDefault="008036B4" w:rsidP="00785D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6B4" w:rsidRPr="00785DC9" w:rsidRDefault="008036B4" w:rsidP="00785D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B4" w:rsidRPr="00785DC9" w:rsidRDefault="008036B4" w:rsidP="00AC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DC9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6B4" w:rsidRPr="00BB5731" w:rsidRDefault="008036B4" w:rsidP="00803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6B4" w:rsidRPr="008036B4" w:rsidRDefault="008036B4" w:rsidP="008036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6B4" w:rsidRPr="00BB5731" w:rsidRDefault="008036B4" w:rsidP="00803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6B4" w:rsidRPr="00415228" w:rsidTr="008036B4">
        <w:trPr>
          <w:trHeight w:val="25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6B4" w:rsidRPr="00785DC9" w:rsidRDefault="008036B4" w:rsidP="00785D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6B4" w:rsidRPr="00785DC9" w:rsidRDefault="008036B4" w:rsidP="00785D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B4" w:rsidRPr="00785DC9" w:rsidRDefault="008036B4" w:rsidP="00AC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 xml:space="preserve">бюджет Хасанского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6B4" w:rsidRPr="00BB5731" w:rsidRDefault="008036B4" w:rsidP="00803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6B4" w:rsidRPr="008036B4" w:rsidRDefault="008036B4" w:rsidP="008036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6B4">
              <w:rPr>
                <w:rFonts w:ascii="Times New Roman" w:hAnsi="Times New Roman" w:cs="Times New Roman"/>
                <w:bCs/>
                <w:sz w:val="20"/>
                <w:szCs w:val="20"/>
              </w:rPr>
              <w:t>1482,00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6B4" w:rsidRPr="00BB5731" w:rsidRDefault="008036B4" w:rsidP="00803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1102,00</w:t>
            </w:r>
          </w:p>
        </w:tc>
      </w:tr>
      <w:tr w:rsidR="00F92418" w:rsidRPr="00415228" w:rsidTr="008036B4">
        <w:trPr>
          <w:trHeight w:val="25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18" w:rsidRPr="00785DC9" w:rsidRDefault="00F92418" w:rsidP="00785D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18" w:rsidRPr="00785DC9" w:rsidRDefault="00F92418" w:rsidP="00785D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18" w:rsidRPr="00785DC9" w:rsidRDefault="00F92418" w:rsidP="00AC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DC9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18" w:rsidRPr="00BB5731" w:rsidRDefault="00F92418" w:rsidP="008036B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18" w:rsidRPr="00BB5731" w:rsidRDefault="00F92418" w:rsidP="008036B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18" w:rsidRPr="00BB5731" w:rsidRDefault="00F92418" w:rsidP="008036B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6B4" w:rsidRPr="00415228" w:rsidTr="008036B4">
        <w:trPr>
          <w:trHeight w:val="254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6B4" w:rsidRPr="008036B4" w:rsidRDefault="008036B4" w:rsidP="008036B4">
            <w:pPr>
              <w:pStyle w:val="ConsPlusCell"/>
              <w:ind w:left="-108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6B4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6B4" w:rsidRPr="008036B4" w:rsidRDefault="008036B4" w:rsidP="008036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6B4">
              <w:rPr>
                <w:rFonts w:ascii="Times New Roman" w:hAnsi="Times New Roman" w:cs="Times New Roman"/>
                <w:sz w:val="20"/>
                <w:szCs w:val="20"/>
              </w:rPr>
              <w:t xml:space="preserve">Расходы  на  капитальный ремонт объектов  культуры с учетом разработки и проверки проектно-сметной документации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B4" w:rsidRPr="00785DC9" w:rsidRDefault="008036B4" w:rsidP="00AC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DC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6B4" w:rsidRPr="00BB5731" w:rsidRDefault="008036B4" w:rsidP="00803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6B4" w:rsidRPr="008036B4" w:rsidRDefault="008036B4" w:rsidP="008036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6B4">
              <w:rPr>
                <w:rFonts w:ascii="Times New Roman" w:hAnsi="Times New Roman" w:cs="Times New Roman"/>
                <w:bCs/>
                <w:sz w:val="20"/>
                <w:szCs w:val="20"/>
              </w:rPr>
              <w:t>1482,00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6B4" w:rsidRPr="00BB5731" w:rsidRDefault="008036B4" w:rsidP="00803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1102,00</w:t>
            </w:r>
          </w:p>
        </w:tc>
      </w:tr>
      <w:tr w:rsidR="008036B4" w:rsidRPr="00415228" w:rsidTr="008036B4">
        <w:trPr>
          <w:trHeight w:val="25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6B4" w:rsidRPr="00785DC9" w:rsidRDefault="008036B4" w:rsidP="00785D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6B4" w:rsidRPr="00785DC9" w:rsidRDefault="008036B4" w:rsidP="00785D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B4" w:rsidRPr="00785DC9" w:rsidRDefault="008036B4" w:rsidP="00AC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DC9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6B4" w:rsidRPr="00BB5731" w:rsidRDefault="008036B4" w:rsidP="008036B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6B4" w:rsidRPr="008036B4" w:rsidRDefault="008036B4" w:rsidP="008036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6B4" w:rsidRPr="00BB5731" w:rsidRDefault="008036B4" w:rsidP="008036B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6B4" w:rsidRPr="00415228" w:rsidTr="008036B4">
        <w:trPr>
          <w:trHeight w:val="25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6B4" w:rsidRPr="00785DC9" w:rsidRDefault="008036B4" w:rsidP="00785D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6B4" w:rsidRPr="00785DC9" w:rsidRDefault="008036B4" w:rsidP="00785D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B4" w:rsidRPr="00785DC9" w:rsidRDefault="008036B4" w:rsidP="00AC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DC9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6B4" w:rsidRPr="00BB5731" w:rsidRDefault="008036B4" w:rsidP="00803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6B4" w:rsidRPr="008036B4" w:rsidRDefault="008036B4" w:rsidP="008036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6B4" w:rsidRPr="00BB5731" w:rsidRDefault="008036B4" w:rsidP="00803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6B4" w:rsidRPr="00415228" w:rsidTr="008036B4">
        <w:trPr>
          <w:trHeight w:val="25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6B4" w:rsidRPr="00785DC9" w:rsidRDefault="008036B4" w:rsidP="00785D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6B4" w:rsidRPr="00785DC9" w:rsidRDefault="008036B4" w:rsidP="00785D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B4" w:rsidRPr="00785DC9" w:rsidRDefault="008036B4" w:rsidP="00AC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67">
              <w:rPr>
                <w:rFonts w:ascii="Times New Roman" w:hAnsi="Times New Roman" w:cs="Times New Roman"/>
                <w:sz w:val="20"/>
                <w:szCs w:val="20"/>
              </w:rPr>
              <w:t xml:space="preserve">бюджет Хасанского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6B4" w:rsidRPr="00BB5731" w:rsidRDefault="008036B4" w:rsidP="00803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6B4" w:rsidRPr="008036B4" w:rsidRDefault="008036B4" w:rsidP="008036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6B4">
              <w:rPr>
                <w:rFonts w:ascii="Times New Roman" w:hAnsi="Times New Roman" w:cs="Times New Roman"/>
                <w:bCs/>
                <w:sz w:val="20"/>
                <w:szCs w:val="20"/>
              </w:rPr>
              <w:t>1482,00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6B4" w:rsidRPr="00BB5731" w:rsidRDefault="008036B4" w:rsidP="00803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1102,00</w:t>
            </w:r>
          </w:p>
        </w:tc>
      </w:tr>
      <w:tr w:rsidR="00F92418" w:rsidRPr="00415228" w:rsidTr="00AC7B56">
        <w:trPr>
          <w:trHeight w:val="25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18" w:rsidRPr="00785DC9" w:rsidRDefault="00F92418" w:rsidP="00785D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18" w:rsidRPr="00785DC9" w:rsidRDefault="00F92418" w:rsidP="00785D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18" w:rsidRPr="00785DC9" w:rsidRDefault="00F92418" w:rsidP="00AC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DC9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18" w:rsidRPr="00BB5731" w:rsidRDefault="00F92418" w:rsidP="00BB57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18" w:rsidRPr="00BB5731" w:rsidRDefault="00F92418" w:rsidP="00BB57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18" w:rsidRPr="00BB5731" w:rsidRDefault="00F92418" w:rsidP="00BB57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0405" w:rsidRDefault="00180405" w:rsidP="00AA0A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348"/>
      <w:bookmarkStart w:id="8" w:name="Par490"/>
      <w:bookmarkStart w:id="9" w:name="Par532"/>
      <w:bookmarkStart w:id="10" w:name="Par571"/>
      <w:bookmarkEnd w:id="7"/>
      <w:bookmarkEnd w:id="8"/>
      <w:bookmarkEnd w:id="9"/>
      <w:bookmarkEnd w:id="10"/>
    </w:p>
    <w:p w:rsidR="00180405" w:rsidRPr="00FF24C0" w:rsidRDefault="009D35BC" w:rsidP="00D23A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F24C0">
        <w:rPr>
          <w:rFonts w:ascii="Times New Roman" w:hAnsi="Times New Roman" w:cs="Times New Roman"/>
          <w:sz w:val="24"/>
          <w:szCs w:val="24"/>
        </w:rPr>
        <w:t xml:space="preserve">В течение года муниципальная программа «Развитие культуры  на территории Хасанского муниципального </w:t>
      </w:r>
      <w:r w:rsidR="00BD4B18" w:rsidRPr="00FF24C0">
        <w:rPr>
          <w:rFonts w:ascii="Times New Roman" w:hAnsi="Times New Roman" w:cs="Times New Roman"/>
          <w:sz w:val="24"/>
          <w:szCs w:val="24"/>
        </w:rPr>
        <w:t>округа</w:t>
      </w:r>
      <w:r w:rsidRPr="00FF24C0">
        <w:rPr>
          <w:rFonts w:ascii="Times New Roman" w:hAnsi="Times New Roman" w:cs="Times New Roman"/>
          <w:sz w:val="24"/>
          <w:szCs w:val="24"/>
        </w:rPr>
        <w:t>» редактировалась  постановлениями от</w:t>
      </w:r>
      <w:r w:rsidR="00957661" w:rsidRPr="00FF24C0">
        <w:rPr>
          <w:rFonts w:ascii="Times New Roman" w:hAnsi="Times New Roman" w:cs="Times New Roman"/>
          <w:sz w:val="24"/>
          <w:szCs w:val="24"/>
        </w:rPr>
        <w:t xml:space="preserve"> </w:t>
      </w:r>
      <w:r w:rsidRPr="00FF24C0">
        <w:rPr>
          <w:rFonts w:ascii="Times New Roman" w:hAnsi="Times New Roman" w:cs="Times New Roman"/>
          <w:sz w:val="24"/>
          <w:szCs w:val="24"/>
        </w:rPr>
        <w:t xml:space="preserve"> </w:t>
      </w:r>
      <w:r w:rsidR="00957661" w:rsidRPr="00FF24C0">
        <w:rPr>
          <w:rFonts w:ascii="Times New Roman" w:hAnsi="Times New Roman" w:cs="Times New Roman"/>
          <w:sz w:val="24"/>
          <w:szCs w:val="24"/>
        </w:rPr>
        <w:t>29.05.2024</w:t>
      </w:r>
      <w:r w:rsidRPr="00FF24C0">
        <w:rPr>
          <w:rFonts w:ascii="Times New Roman" w:hAnsi="Times New Roman" w:cs="Times New Roman"/>
          <w:sz w:val="24"/>
          <w:szCs w:val="24"/>
        </w:rPr>
        <w:t>г.</w:t>
      </w:r>
      <w:r w:rsidR="00D23ABD" w:rsidRPr="00FF24C0">
        <w:rPr>
          <w:rFonts w:ascii="Times New Roman" w:hAnsi="Times New Roman" w:cs="Times New Roman"/>
          <w:sz w:val="24"/>
          <w:szCs w:val="24"/>
        </w:rPr>
        <w:t> </w:t>
      </w:r>
      <w:r w:rsidRPr="00FF24C0">
        <w:rPr>
          <w:rFonts w:ascii="Times New Roman" w:hAnsi="Times New Roman" w:cs="Times New Roman"/>
          <w:sz w:val="24"/>
          <w:szCs w:val="24"/>
        </w:rPr>
        <w:t xml:space="preserve"> № </w:t>
      </w:r>
      <w:r w:rsidR="00957661" w:rsidRPr="00FF24C0">
        <w:rPr>
          <w:rFonts w:ascii="Times New Roman" w:hAnsi="Times New Roman" w:cs="Times New Roman"/>
          <w:sz w:val="24"/>
          <w:szCs w:val="24"/>
        </w:rPr>
        <w:t>991</w:t>
      </w:r>
      <w:r w:rsidRPr="00FF24C0">
        <w:rPr>
          <w:rFonts w:ascii="Times New Roman" w:hAnsi="Times New Roman" w:cs="Times New Roman"/>
          <w:sz w:val="24"/>
          <w:szCs w:val="24"/>
        </w:rPr>
        <w:t xml:space="preserve">-па, от </w:t>
      </w:r>
      <w:r w:rsidR="00957661" w:rsidRPr="00FF24C0">
        <w:rPr>
          <w:rFonts w:ascii="Times New Roman" w:hAnsi="Times New Roman" w:cs="Times New Roman"/>
          <w:sz w:val="24"/>
          <w:szCs w:val="24"/>
        </w:rPr>
        <w:t>20.09</w:t>
      </w:r>
      <w:r w:rsidR="00D23ABD" w:rsidRPr="00FF24C0">
        <w:rPr>
          <w:rFonts w:ascii="Times New Roman" w:hAnsi="Times New Roman" w:cs="Times New Roman"/>
          <w:sz w:val="24"/>
          <w:szCs w:val="24"/>
        </w:rPr>
        <w:t>.202</w:t>
      </w:r>
      <w:r w:rsidR="00957661" w:rsidRPr="00FF24C0">
        <w:rPr>
          <w:rFonts w:ascii="Times New Roman" w:hAnsi="Times New Roman" w:cs="Times New Roman"/>
          <w:sz w:val="24"/>
          <w:szCs w:val="24"/>
        </w:rPr>
        <w:t>4</w:t>
      </w:r>
      <w:r w:rsidRPr="00FF24C0">
        <w:rPr>
          <w:rFonts w:ascii="Times New Roman" w:hAnsi="Times New Roman" w:cs="Times New Roman"/>
          <w:sz w:val="24"/>
          <w:szCs w:val="24"/>
        </w:rPr>
        <w:t>г.</w:t>
      </w:r>
      <w:r w:rsidR="00D23ABD" w:rsidRPr="00FF24C0">
        <w:rPr>
          <w:rFonts w:ascii="Times New Roman" w:hAnsi="Times New Roman" w:cs="Times New Roman"/>
          <w:sz w:val="24"/>
          <w:szCs w:val="24"/>
        </w:rPr>
        <w:t> </w:t>
      </w:r>
      <w:r w:rsidRPr="00FF24C0">
        <w:rPr>
          <w:rFonts w:ascii="Times New Roman" w:hAnsi="Times New Roman" w:cs="Times New Roman"/>
          <w:sz w:val="24"/>
          <w:szCs w:val="24"/>
        </w:rPr>
        <w:t xml:space="preserve"> №</w:t>
      </w:r>
      <w:r w:rsidR="00D23ABD" w:rsidRPr="00FF24C0">
        <w:rPr>
          <w:rFonts w:ascii="Times New Roman" w:hAnsi="Times New Roman" w:cs="Times New Roman"/>
          <w:sz w:val="24"/>
          <w:szCs w:val="24"/>
        </w:rPr>
        <w:t> </w:t>
      </w:r>
      <w:r w:rsidR="00957661" w:rsidRPr="00FF24C0">
        <w:rPr>
          <w:rFonts w:ascii="Times New Roman" w:hAnsi="Times New Roman" w:cs="Times New Roman"/>
          <w:sz w:val="24"/>
          <w:szCs w:val="24"/>
        </w:rPr>
        <w:t>1701</w:t>
      </w:r>
      <w:r w:rsidRPr="00FF24C0">
        <w:rPr>
          <w:rFonts w:ascii="Times New Roman" w:hAnsi="Times New Roman" w:cs="Times New Roman"/>
          <w:sz w:val="24"/>
          <w:szCs w:val="24"/>
        </w:rPr>
        <w:t>-па</w:t>
      </w:r>
      <w:r w:rsidR="00957661" w:rsidRPr="00FF24C0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9D35BC" w:rsidRPr="00FF24C0" w:rsidRDefault="009D35BC" w:rsidP="009D35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4C0">
        <w:rPr>
          <w:rFonts w:ascii="Times New Roman" w:hAnsi="Times New Roman" w:cs="Times New Roman"/>
          <w:sz w:val="24"/>
          <w:szCs w:val="24"/>
        </w:rPr>
        <w:lastRenderedPageBreak/>
        <w:t xml:space="preserve">Исходя из расчетов, степень достижения задач муниципальной программы «Развитие культуры на территории Хасанского муниципального </w:t>
      </w:r>
      <w:r w:rsidR="00D23ABD" w:rsidRPr="00FF24C0">
        <w:rPr>
          <w:rFonts w:ascii="Times New Roman" w:hAnsi="Times New Roman" w:cs="Times New Roman"/>
          <w:sz w:val="24"/>
          <w:szCs w:val="24"/>
        </w:rPr>
        <w:t>округа</w:t>
      </w:r>
      <w:r w:rsidRPr="00FF24C0">
        <w:rPr>
          <w:rFonts w:ascii="Times New Roman" w:hAnsi="Times New Roman" w:cs="Times New Roman"/>
          <w:sz w:val="24"/>
          <w:szCs w:val="24"/>
        </w:rPr>
        <w:t>» в 202</w:t>
      </w:r>
      <w:r w:rsidR="00BF33A9" w:rsidRPr="00FF24C0">
        <w:rPr>
          <w:rFonts w:ascii="Times New Roman" w:hAnsi="Times New Roman" w:cs="Times New Roman"/>
          <w:sz w:val="24"/>
          <w:szCs w:val="24"/>
        </w:rPr>
        <w:t>4</w:t>
      </w:r>
      <w:r w:rsidRPr="00FF24C0">
        <w:rPr>
          <w:rFonts w:ascii="Times New Roman" w:hAnsi="Times New Roman" w:cs="Times New Roman"/>
          <w:sz w:val="24"/>
          <w:szCs w:val="24"/>
        </w:rPr>
        <w:t xml:space="preserve"> году  составляет </w:t>
      </w:r>
      <w:r w:rsidR="00BF33A9" w:rsidRPr="00FF24C0">
        <w:rPr>
          <w:rFonts w:ascii="Times New Roman" w:hAnsi="Times New Roman" w:cs="Times New Roman"/>
          <w:sz w:val="24"/>
          <w:szCs w:val="24"/>
        </w:rPr>
        <w:t>173,4</w:t>
      </w:r>
      <w:r w:rsidRPr="00FF24C0">
        <w:rPr>
          <w:rFonts w:ascii="Times New Roman" w:hAnsi="Times New Roman" w:cs="Times New Roman"/>
          <w:sz w:val="24"/>
          <w:szCs w:val="24"/>
        </w:rPr>
        <w:t>%, что свидетельствует о ее высокой эффективности.</w:t>
      </w:r>
    </w:p>
    <w:p w:rsidR="009D35BC" w:rsidRPr="00FF24C0" w:rsidRDefault="009D35BC" w:rsidP="009D35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4C0">
        <w:rPr>
          <w:rFonts w:ascii="Times New Roman" w:hAnsi="Times New Roman" w:cs="Times New Roman"/>
          <w:sz w:val="24"/>
          <w:szCs w:val="24"/>
        </w:rPr>
        <w:t xml:space="preserve">Степень эффективности использования денежных средств составила </w:t>
      </w:r>
      <w:r w:rsidR="00BF33A9" w:rsidRPr="00FF24C0">
        <w:rPr>
          <w:rFonts w:ascii="Times New Roman" w:hAnsi="Times New Roman" w:cs="Times New Roman"/>
          <w:sz w:val="24"/>
          <w:szCs w:val="24"/>
        </w:rPr>
        <w:t>99,6</w:t>
      </w:r>
      <w:r w:rsidRPr="00FF24C0">
        <w:rPr>
          <w:rFonts w:ascii="Times New Roman" w:hAnsi="Times New Roman" w:cs="Times New Roman"/>
          <w:sz w:val="24"/>
          <w:szCs w:val="24"/>
        </w:rPr>
        <w:t xml:space="preserve">%, что также является показателем высокой  эффективности  и целесообразности  финансирования в дальнейшем муниципальной программы «Развитие культуры на территории Хасанского муниципального </w:t>
      </w:r>
      <w:r w:rsidR="006A5A0C" w:rsidRPr="00FF24C0">
        <w:rPr>
          <w:rFonts w:ascii="Times New Roman" w:hAnsi="Times New Roman" w:cs="Times New Roman"/>
          <w:sz w:val="24"/>
          <w:szCs w:val="24"/>
        </w:rPr>
        <w:t>округа</w:t>
      </w:r>
      <w:r w:rsidRPr="00FF24C0">
        <w:rPr>
          <w:rFonts w:ascii="Times New Roman" w:hAnsi="Times New Roman" w:cs="Times New Roman"/>
          <w:sz w:val="24"/>
          <w:szCs w:val="24"/>
        </w:rPr>
        <w:t>».</w:t>
      </w:r>
    </w:p>
    <w:p w:rsidR="009D35BC" w:rsidRPr="00FF24C0" w:rsidRDefault="009D35BC" w:rsidP="009D35BC">
      <w:pPr>
        <w:tabs>
          <w:tab w:val="bar" w:pos="7377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5BC" w:rsidRPr="00FF24C0" w:rsidRDefault="009D35BC" w:rsidP="009D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4C0">
        <w:rPr>
          <w:rFonts w:ascii="Times New Roman" w:hAnsi="Times New Roman" w:cs="Times New Roman"/>
          <w:sz w:val="24"/>
          <w:szCs w:val="24"/>
        </w:rPr>
        <w:t>Начальник управления культуры, спорта, молодежной</w:t>
      </w:r>
    </w:p>
    <w:p w:rsidR="009D35BC" w:rsidRPr="00FF24C0" w:rsidRDefault="009D35BC" w:rsidP="009D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4C0">
        <w:rPr>
          <w:rFonts w:ascii="Times New Roman" w:hAnsi="Times New Roman" w:cs="Times New Roman"/>
          <w:sz w:val="24"/>
          <w:szCs w:val="24"/>
        </w:rPr>
        <w:t xml:space="preserve">и социальной политики администрации Хасанского   </w:t>
      </w:r>
    </w:p>
    <w:p w:rsidR="009D35BC" w:rsidRPr="00FF24C0" w:rsidRDefault="009D35BC" w:rsidP="009D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4C0">
        <w:rPr>
          <w:rFonts w:ascii="Times New Roman" w:hAnsi="Times New Roman" w:cs="Times New Roman"/>
          <w:sz w:val="24"/>
          <w:szCs w:val="24"/>
        </w:rPr>
        <w:t>муниципального</w:t>
      </w:r>
      <w:r w:rsidR="00FF24C0">
        <w:rPr>
          <w:rFonts w:ascii="Times New Roman" w:hAnsi="Times New Roman" w:cs="Times New Roman"/>
          <w:sz w:val="24"/>
          <w:szCs w:val="24"/>
        </w:rPr>
        <w:t> </w:t>
      </w:r>
      <w:r w:rsidRPr="00FF24C0">
        <w:rPr>
          <w:rFonts w:ascii="Times New Roman" w:hAnsi="Times New Roman" w:cs="Times New Roman"/>
          <w:sz w:val="24"/>
          <w:szCs w:val="24"/>
        </w:rPr>
        <w:t xml:space="preserve">округа                                                                                           М.П. Горникова </w:t>
      </w:r>
    </w:p>
    <w:p w:rsidR="009D35BC" w:rsidRPr="00FF24C0" w:rsidRDefault="009D35BC" w:rsidP="009D3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5BC" w:rsidRPr="00FF24C0" w:rsidRDefault="009D35BC" w:rsidP="009D3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405" w:rsidRPr="00FF24C0" w:rsidRDefault="009D35BC" w:rsidP="009D3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4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9D35BC" w:rsidRPr="00FF24C0" w:rsidRDefault="009D35BC" w:rsidP="009D3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финансового управления </w:t>
      </w:r>
    </w:p>
    <w:p w:rsidR="009D35BC" w:rsidRPr="00FF24C0" w:rsidRDefault="009D35BC" w:rsidP="009D3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4C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Хасанского</w:t>
      </w:r>
      <w:r w:rsidR="00FF24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F24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FF24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F24C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                                                                         А.Б. Слепцова</w:t>
      </w:r>
    </w:p>
    <w:sectPr w:rsidR="009D35BC" w:rsidRPr="00FF24C0" w:rsidSect="006068B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816" w:rsidRDefault="002F6816" w:rsidP="00657056">
      <w:pPr>
        <w:spacing w:after="0" w:line="240" w:lineRule="auto"/>
      </w:pPr>
      <w:r>
        <w:separator/>
      </w:r>
    </w:p>
  </w:endnote>
  <w:endnote w:type="continuationSeparator" w:id="0">
    <w:p w:rsidR="002F6816" w:rsidRDefault="002F6816" w:rsidP="0065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816" w:rsidRDefault="002F6816" w:rsidP="00657056">
      <w:pPr>
        <w:spacing w:after="0" w:line="240" w:lineRule="auto"/>
      </w:pPr>
      <w:r>
        <w:separator/>
      </w:r>
    </w:p>
  </w:footnote>
  <w:footnote w:type="continuationSeparator" w:id="0">
    <w:p w:rsidR="002F6816" w:rsidRDefault="002F6816" w:rsidP="00657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DF7"/>
    <w:multiLevelType w:val="hybridMultilevel"/>
    <w:tmpl w:val="379242C4"/>
    <w:lvl w:ilvl="0" w:tplc="9E301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093A18"/>
    <w:multiLevelType w:val="hybridMultilevel"/>
    <w:tmpl w:val="144AA268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FA44AB6"/>
    <w:multiLevelType w:val="multilevel"/>
    <w:tmpl w:val="25B2A7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115"/>
    <w:rsid w:val="00005301"/>
    <w:rsid w:val="0000775A"/>
    <w:rsid w:val="000119B8"/>
    <w:rsid w:val="00020895"/>
    <w:rsid w:val="000241CA"/>
    <w:rsid w:val="000409CE"/>
    <w:rsid w:val="000424A7"/>
    <w:rsid w:val="00046752"/>
    <w:rsid w:val="00052535"/>
    <w:rsid w:val="00056239"/>
    <w:rsid w:val="000604C3"/>
    <w:rsid w:val="000636C2"/>
    <w:rsid w:val="00067227"/>
    <w:rsid w:val="000765E4"/>
    <w:rsid w:val="00085E1E"/>
    <w:rsid w:val="00090EC2"/>
    <w:rsid w:val="000A1021"/>
    <w:rsid w:val="000A1F75"/>
    <w:rsid w:val="000A394F"/>
    <w:rsid w:val="000A3E41"/>
    <w:rsid w:val="000A5597"/>
    <w:rsid w:val="000B1C65"/>
    <w:rsid w:val="000C036C"/>
    <w:rsid w:val="000C08C5"/>
    <w:rsid w:val="000D3DD5"/>
    <w:rsid w:val="000D58BB"/>
    <w:rsid w:val="000D73A4"/>
    <w:rsid w:val="000F2EED"/>
    <w:rsid w:val="00103E44"/>
    <w:rsid w:val="00120859"/>
    <w:rsid w:val="001248AE"/>
    <w:rsid w:val="00126A08"/>
    <w:rsid w:val="00133F26"/>
    <w:rsid w:val="0013477E"/>
    <w:rsid w:val="00137050"/>
    <w:rsid w:val="001444DA"/>
    <w:rsid w:val="00146B2A"/>
    <w:rsid w:val="00153262"/>
    <w:rsid w:val="001566A4"/>
    <w:rsid w:val="00164B27"/>
    <w:rsid w:val="00167378"/>
    <w:rsid w:val="00172B77"/>
    <w:rsid w:val="0017384F"/>
    <w:rsid w:val="00180405"/>
    <w:rsid w:val="001821EB"/>
    <w:rsid w:val="00182FDB"/>
    <w:rsid w:val="001A597C"/>
    <w:rsid w:val="001B4DEE"/>
    <w:rsid w:val="001B64F5"/>
    <w:rsid w:val="001B7856"/>
    <w:rsid w:val="001C29D7"/>
    <w:rsid w:val="001C5938"/>
    <w:rsid w:val="001C76DC"/>
    <w:rsid w:val="001D15DE"/>
    <w:rsid w:val="001D6AFF"/>
    <w:rsid w:val="001E6475"/>
    <w:rsid w:val="001F2053"/>
    <w:rsid w:val="00200287"/>
    <w:rsid w:val="00205FD0"/>
    <w:rsid w:val="002113CD"/>
    <w:rsid w:val="00212894"/>
    <w:rsid w:val="00215752"/>
    <w:rsid w:val="00217331"/>
    <w:rsid w:val="00220C63"/>
    <w:rsid w:val="00223DF4"/>
    <w:rsid w:val="00224052"/>
    <w:rsid w:val="00224C26"/>
    <w:rsid w:val="00226BA7"/>
    <w:rsid w:val="00230C42"/>
    <w:rsid w:val="00232DD9"/>
    <w:rsid w:val="0023303A"/>
    <w:rsid w:val="00236CDA"/>
    <w:rsid w:val="00256363"/>
    <w:rsid w:val="00257E64"/>
    <w:rsid w:val="00267409"/>
    <w:rsid w:val="00267AAB"/>
    <w:rsid w:val="00290DE6"/>
    <w:rsid w:val="002B024E"/>
    <w:rsid w:val="002B4F6F"/>
    <w:rsid w:val="002B5073"/>
    <w:rsid w:val="002C5DB3"/>
    <w:rsid w:val="002C76EA"/>
    <w:rsid w:val="002E0D54"/>
    <w:rsid w:val="002E3131"/>
    <w:rsid w:val="002E5CDF"/>
    <w:rsid w:val="002F6503"/>
    <w:rsid w:val="002F6816"/>
    <w:rsid w:val="00300A34"/>
    <w:rsid w:val="00303C62"/>
    <w:rsid w:val="00315F94"/>
    <w:rsid w:val="0032090E"/>
    <w:rsid w:val="003237B1"/>
    <w:rsid w:val="00330781"/>
    <w:rsid w:val="0033259F"/>
    <w:rsid w:val="003434B4"/>
    <w:rsid w:val="00343855"/>
    <w:rsid w:val="00345A0B"/>
    <w:rsid w:val="00345D41"/>
    <w:rsid w:val="003516ED"/>
    <w:rsid w:val="00352BB2"/>
    <w:rsid w:val="00354105"/>
    <w:rsid w:val="00366DF6"/>
    <w:rsid w:val="003709A5"/>
    <w:rsid w:val="00370E36"/>
    <w:rsid w:val="00382894"/>
    <w:rsid w:val="00393A7A"/>
    <w:rsid w:val="003A1558"/>
    <w:rsid w:val="003A44DC"/>
    <w:rsid w:val="003A715D"/>
    <w:rsid w:val="003B7942"/>
    <w:rsid w:val="003C1B3B"/>
    <w:rsid w:val="003D2D70"/>
    <w:rsid w:val="003D3BDB"/>
    <w:rsid w:val="003D3D62"/>
    <w:rsid w:val="003E3028"/>
    <w:rsid w:val="003F5DCB"/>
    <w:rsid w:val="003F7467"/>
    <w:rsid w:val="00415228"/>
    <w:rsid w:val="00415C57"/>
    <w:rsid w:val="00425374"/>
    <w:rsid w:val="00433B1C"/>
    <w:rsid w:val="0043468D"/>
    <w:rsid w:val="00436720"/>
    <w:rsid w:val="0043697D"/>
    <w:rsid w:val="00442CC0"/>
    <w:rsid w:val="004438CF"/>
    <w:rsid w:val="0045316C"/>
    <w:rsid w:val="004615CC"/>
    <w:rsid w:val="004665DB"/>
    <w:rsid w:val="00473C99"/>
    <w:rsid w:val="004856C9"/>
    <w:rsid w:val="004B0A96"/>
    <w:rsid w:val="004C2EA4"/>
    <w:rsid w:val="004C346A"/>
    <w:rsid w:val="004D269F"/>
    <w:rsid w:val="004D73D7"/>
    <w:rsid w:val="004E04AB"/>
    <w:rsid w:val="004E2339"/>
    <w:rsid w:val="004E260C"/>
    <w:rsid w:val="004F1CF0"/>
    <w:rsid w:val="004F2BBF"/>
    <w:rsid w:val="004F57B7"/>
    <w:rsid w:val="00503213"/>
    <w:rsid w:val="005114E5"/>
    <w:rsid w:val="00525077"/>
    <w:rsid w:val="005277BD"/>
    <w:rsid w:val="00537C54"/>
    <w:rsid w:val="0054078C"/>
    <w:rsid w:val="00542540"/>
    <w:rsid w:val="0054561D"/>
    <w:rsid w:val="0055256C"/>
    <w:rsid w:val="00563158"/>
    <w:rsid w:val="00564665"/>
    <w:rsid w:val="005712E4"/>
    <w:rsid w:val="00572662"/>
    <w:rsid w:val="00574B40"/>
    <w:rsid w:val="005976EC"/>
    <w:rsid w:val="005A0377"/>
    <w:rsid w:val="005A73B8"/>
    <w:rsid w:val="005B263F"/>
    <w:rsid w:val="005C25B6"/>
    <w:rsid w:val="005C724C"/>
    <w:rsid w:val="005D3A43"/>
    <w:rsid w:val="005D6747"/>
    <w:rsid w:val="005E0509"/>
    <w:rsid w:val="005E6CAB"/>
    <w:rsid w:val="005F1466"/>
    <w:rsid w:val="005F2DD9"/>
    <w:rsid w:val="005F2F0D"/>
    <w:rsid w:val="005F3E5A"/>
    <w:rsid w:val="005F65F5"/>
    <w:rsid w:val="005F67D8"/>
    <w:rsid w:val="00603EE3"/>
    <w:rsid w:val="006068BC"/>
    <w:rsid w:val="00607D2F"/>
    <w:rsid w:val="0061392F"/>
    <w:rsid w:val="00616DD9"/>
    <w:rsid w:val="00617F4F"/>
    <w:rsid w:val="00621471"/>
    <w:rsid w:val="006238D7"/>
    <w:rsid w:val="006259E2"/>
    <w:rsid w:val="00631BBA"/>
    <w:rsid w:val="006346B1"/>
    <w:rsid w:val="00636F08"/>
    <w:rsid w:val="00644031"/>
    <w:rsid w:val="00657056"/>
    <w:rsid w:val="00665186"/>
    <w:rsid w:val="00666CAB"/>
    <w:rsid w:val="006676AD"/>
    <w:rsid w:val="0067472E"/>
    <w:rsid w:val="00677BF2"/>
    <w:rsid w:val="00685115"/>
    <w:rsid w:val="00691153"/>
    <w:rsid w:val="00692B44"/>
    <w:rsid w:val="006A30EA"/>
    <w:rsid w:val="006A5A0C"/>
    <w:rsid w:val="006A65E5"/>
    <w:rsid w:val="006B1864"/>
    <w:rsid w:val="006B627E"/>
    <w:rsid w:val="006B6685"/>
    <w:rsid w:val="006C2DA8"/>
    <w:rsid w:val="006C6E4C"/>
    <w:rsid w:val="006D1B57"/>
    <w:rsid w:val="006D3FA0"/>
    <w:rsid w:val="006E61C5"/>
    <w:rsid w:val="006E64EA"/>
    <w:rsid w:val="006F0B36"/>
    <w:rsid w:val="006F792E"/>
    <w:rsid w:val="00700D94"/>
    <w:rsid w:val="00707250"/>
    <w:rsid w:val="007105A2"/>
    <w:rsid w:val="00716F33"/>
    <w:rsid w:val="007172F6"/>
    <w:rsid w:val="00724302"/>
    <w:rsid w:val="00732247"/>
    <w:rsid w:val="00736954"/>
    <w:rsid w:val="00737335"/>
    <w:rsid w:val="007476C7"/>
    <w:rsid w:val="00757B7D"/>
    <w:rsid w:val="007608BE"/>
    <w:rsid w:val="007633EB"/>
    <w:rsid w:val="00763C1E"/>
    <w:rsid w:val="00765F03"/>
    <w:rsid w:val="007727BB"/>
    <w:rsid w:val="00773D64"/>
    <w:rsid w:val="00777F21"/>
    <w:rsid w:val="0078302C"/>
    <w:rsid w:val="007840E5"/>
    <w:rsid w:val="00784267"/>
    <w:rsid w:val="00784DB9"/>
    <w:rsid w:val="00785DC9"/>
    <w:rsid w:val="007A0106"/>
    <w:rsid w:val="007A5086"/>
    <w:rsid w:val="007A57AD"/>
    <w:rsid w:val="007A6331"/>
    <w:rsid w:val="007A7414"/>
    <w:rsid w:val="007A7E0F"/>
    <w:rsid w:val="007B2071"/>
    <w:rsid w:val="007C0517"/>
    <w:rsid w:val="007C233A"/>
    <w:rsid w:val="007C3BC9"/>
    <w:rsid w:val="007C4D03"/>
    <w:rsid w:val="007C7A3E"/>
    <w:rsid w:val="007D7D58"/>
    <w:rsid w:val="007E34F3"/>
    <w:rsid w:val="007F1AF6"/>
    <w:rsid w:val="008036B4"/>
    <w:rsid w:val="00803DD3"/>
    <w:rsid w:val="00811E91"/>
    <w:rsid w:val="00813BF5"/>
    <w:rsid w:val="00815EDF"/>
    <w:rsid w:val="00821F9E"/>
    <w:rsid w:val="00824947"/>
    <w:rsid w:val="00832619"/>
    <w:rsid w:val="008330E3"/>
    <w:rsid w:val="00833A16"/>
    <w:rsid w:val="00837DE1"/>
    <w:rsid w:val="00852A77"/>
    <w:rsid w:val="00855657"/>
    <w:rsid w:val="00863091"/>
    <w:rsid w:val="008661A7"/>
    <w:rsid w:val="00876C96"/>
    <w:rsid w:val="00877CB7"/>
    <w:rsid w:val="00882052"/>
    <w:rsid w:val="00885928"/>
    <w:rsid w:val="00886E30"/>
    <w:rsid w:val="008929C6"/>
    <w:rsid w:val="008A2161"/>
    <w:rsid w:val="008A2394"/>
    <w:rsid w:val="008A523E"/>
    <w:rsid w:val="008A6B57"/>
    <w:rsid w:val="008C1471"/>
    <w:rsid w:val="008C723B"/>
    <w:rsid w:val="008E594E"/>
    <w:rsid w:val="008E72C7"/>
    <w:rsid w:val="008F338A"/>
    <w:rsid w:val="00901F04"/>
    <w:rsid w:val="00921ACA"/>
    <w:rsid w:val="00924037"/>
    <w:rsid w:val="00932FF6"/>
    <w:rsid w:val="00957661"/>
    <w:rsid w:val="00957E33"/>
    <w:rsid w:val="00963C2A"/>
    <w:rsid w:val="00974472"/>
    <w:rsid w:val="009760E8"/>
    <w:rsid w:val="00980CBD"/>
    <w:rsid w:val="0098119A"/>
    <w:rsid w:val="009867CA"/>
    <w:rsid w:val="009910E7"/>
    <w:rsid w:val="009937FB"/>
    <w:rsid w:val="00996648"/>
    <w:rsid w:val="009A1F25"/>
    <w:rsid w:val="009B0F9D"/>
    <w:rsid w:val="009B5E89"/>
    <w:rsid w:val="009B6BF2"/>
    <w:rsid w:val="009B79CB"/>
    <w:rsid w:val="009C2A0A"/>
    <w:rsid w:val="009C4677"/>
    <w:rsid w:val="009D0646"/>
    <w:rsid w:val="009D35BC"/>
    <w:rsid w:val="009D69D1"/>
    <w:rsid w:val="009F10C9"/>
    <w:rsid w:val="009F55B7"/>
    <w:rsid w:val="00A01291"/>
    <w:rsid w:val="00A049EE"/>
    <w:rsid w:val="00A325E5"/>
    <w:rsid w:val="00A5090F"/>
    <w:rsid w:val="00A51F73"/>
    <w:rsid w:val="00A6491D"/>
    <w:rsid w:val="00A64BE7"/>
    <w:rsid w:val="00A657E0"/>
    <w:rsid w:val="00A714BA"/>
    <w:rsid w:val="00A72670"/>
    <w:rsid w:val="00A73251"/>
    <w:rsid w:val="00A75030"/>
    <w:rsid w:val="00A77EBF"/>
    <w:rsid w:val="00A856FB"/>
    <w:rsid w:val="00A9093A"/>
    <w:rsid w:val="00A936DF"/>
    <w:rsid w:val="00AA0152"/>
    <w:rsid w:val="00AA0A9C"/>
    <w:rsid w:val="00AA23D3"/>
    <w:rsid w:val="00AB49BC"/>
    <w:rsid w:val="00AC1B0B"/>
    <w:rsid w:val="00AC7B56"/>
    <w:rsid w:val="00AD65E6"/>
    <w:rsid w:val="00AE018D"/>
    <w:rsid w:val="00AE401E"/>
    <w:rsid w:val="00AE6690"/>
    <w:rsid w:val="00AF64CD"/>
    <w:rsid w:val="00AF6F07"/>
    <w:rsid w:val="00B03D8E"/>
    <w:rsid w:val="00B10C4E"/>
    <w:rsid w:val="00B21580"/>
    <w:rsid w:val="00B21B51"/>
    <w:rsid w:val="00B23BF9"/>
    <w:rsid w:val="00B354CA"/>
    <w:rsid w:val="00B40059"/>
    <w:rsid w:val="00B43EAC"/>
    <w:rsid w:val="00B44D45"/>
    <w:rsid w:val="00B53B6A"/>
    <w:rsid w:val="00B6338D"/>
    <w:rsid w:val="00B6661E"/>
    <w:rsid w:val="00B7415D"/>
    <w:rsid w:val="00B74E93"/>
    <w:rsid w:val="00B75D56"/>
    <w:rsid w:val="00B82974"/>
    <w:rsid w:val="00B8525E"/>
    <w:rsid w:val="00B86462"/>
    <w:rsid w:val="00BA4F38"/>
    <w:rsid w:val="00BB05E5"/>
    <w:rsid w:val="00BB1C32"/>
    <w:rsid w:val="00BB5731"/>
    <w:rsid w:val="00BC15C9"/>
    <w:rsid w:val="00BD4B18"/>
    <w:rsid w:val="00BE0ED9"/>
    <w:rsid w:val="00BE47E3"/>
    <w:rsid w:val="00BF05FE"/>
    <w:rsid w:val="00BF0BE1"/>
    <w:rsid w:val="00BF33A9"/>
    <w:rsid w:val="00C011D4"/>
    <w:rsid w:val="00C03D67"/>
    <w:rsid w:val="00C13008"/>
    <w:rsid w:val="00C20C42"/>
    <w:rsid w:val="00C43681"/>
    <w:rsid w:val="00C50920"/>
    <w:rsid w:val="00C530D0"/>
    <w:rsid w:val="00C536B0"/>
    <w:rsid w:val="00C5530A"/>
    <w:rsid w:val="00C62822"/>
    <w:rsid w:val="00C737FF"/>
    <w:rsid w:val="00C73BB0"/>
    <w:rsid w:val="00C76F01"/>
    <w:rsid w:val="00C97CE3"/>
    <w:rsid w:val="00CA4F52"/>
    <w:rsid w:val="00CA7CA0"/>
    <w:rsid w:val="00CB297D"/>
    <w:rsid w:val="00CB484D"/>
    <w:rsid w:val="00CC5575"/>
    <w:rsid w:val="00CC5FAB"/>
    <w:rsid w:val="00CC6494"/>
    <w:rsid w:val="00CC78EF"/>
    <w:rsid w:val="00CD761E"/>
    <w:rsid w:val="00CE4285"/>
    <w:rsid w:val="00CE4453"/>
    <w:rsid w:val="00D01F47"/>
    <w:rsid w:val="00D036BB"/>
    <w:rsid w:val="00D051FE"/>
    <w:rsid w:val="00D05211"/>
    <w:rsid w:val="00D165B4"/>
    <w:rsid w:val="00D230E3"/>
    <w:rsid w:val="00D23ABD"/>
    <w:rsid w:val="00D23BEE"/>
    <w:rsid w:val="00D25BFE"/>
    <w:rsid w:val="00D26757"/>
    <w:rsid w:val="00D2798D"/>
    <w:rsid w:val="00D316BE"/>
    <w:rsid w:val="00D33936"/>
    <w:rsid w:val="00D33D84"/>
    <w:rsid w:val="00D36BC3"/>
    <w:rsid w:val="00D37C34"/>
    <w:rsid w:val="00D40DF5"/>
    <w:rsid w:val="00D4398D"/>
    <w:rsid w:val="00D47AD7"/>
    <w:rsid w:val="00D52D58"/>
    <w:rsid w:val="00D53242"/>
    <w:rsid w:val="00D61FE5"/>
    <w:rsid w:val="00D668DC"/>
    <w:rsid w:val="00D66BA1"/>
    <w:rsid w:val="00D759F2"/>
    <w:rsid w:val="00D7775A"/>
    <w:rsid w:val="00D824C4"/>
    <w:rsid w:val="00D86261"/>
    <w:rsid w:val="00D91FAB"/>
    <w:rsid w:val="00D92ADF"/>
    <w:rsid w:val="00DA1C07"/>
    <w:rsid w:val="00DA7992"/>
    <w:rsid w:val="00DB2D7A"/>
    <w:rsid w:val="00DC1AF4"/>
    <w:rsid w:val="00DD0716"/>
    <w:rsid w:val="00DD548B"/>
    <w:rsid w:val="00DF7FFA"/>
    <w:rsid w:val="00E03A8F"/>
    <w:rsid w:val="00E05626"/>
    <w:rsid w:val="00E07258"/>
    <w:rsid w:val="00E10441"/>
    <w:rsid w:val="00E104F5"/>
    <w:rsid w:val="00E118A8"/>
    <w:rsid w:val="00E230BB"/>
    <w:rsid w:val="00E248DE"/>
    <w:rsid w:val="00E25615"/>
    <w:rsid w:val="00E40285"/>
    <w:rsid w:val="00E42DE5"/>
    <w:rsid w:val="00E4599B"/>
    <w:rsid w:val="00E46D4B"/>
    <w:rsid w:val="00E52302"/>
    <w:rsid w:val="00E52B70"/>
    <w:rsid w:val="00E75A17"/>
    <w:rsid w:val="00E75A46"/>
    <w:rsid w:val="00E772E5"/>
    <w:rsid w:val="00E82102"/>
    <w:rsid w:val="00E83778"/>
    <w:rsid w:val="00E84EE9"/>
    <w:rsid w:val="00E92C2C"/>
    <w:rsid w:val="00E946D3"/>
    <w:rsid w:val="00E94EED"/>
    <w:rsid w:val="00E96B56"/>
    <w:rsid w:val="00E96EAF"/>
    <w:rsid w:val="00EA3E53"/>
    <w:rsid w:val="00EA488C"/>
    <w:rsid w:val="00EB63B5"/>
    <w:rsid w:val="00EC2B95"/>
    <w:rsid w:val="00EC6A36"/>
    <w:rsid w:val="00EE6D1B"/>
    <w:rsid w:val="00EF0190"/>
    <w:rsid w:val="00EF0532"/>
    <w:rsid w:val="00EF0DF5"/>
    <w:rsid w:val="00EF2ACE"/>
    <w:rsid w:val="00F108DB"/>
    <w:rsid w:val="00F210A0"/>
    <w:rsid w:val="00F3257C"/>
    <w:rsid w:val="00F356DE"/>
    <w:rsid w:val="00F36571"/>
    <w:rsid w:val="00F40ED9"/>
    <w:rsid w:val="00F41698"/>
    <w:rsid w:val="00F4322A"/>
    <w:rsid w:val="00F50C06"/>
    <w:rsid w:val="00F53916"/>
    <w:rsid w:val="00F63646"/>
    <w:rsid w:val="00F63BF4"/>
    <w:rsid w:val="00F71A0C"/>
    <w:rsid w:val="00F77E9B"/>
    <w:rsid w:val="00F80F6B"/>
    <w:rsid w:val="00F92418"/>
    <w:rsid w:val="00FA3A7D"/>
    <w:rsid w:val="00FB62EE"/>
    <w:rsid w:val="00FB682D"/>
    <w:rsid w:val="00FC2875"/>
    <w:rsid w:val="00FC6D03"/>
    <w:rsid w:val="00FD44AF"/>
    <w:rsid w:val="00FD76D6"/>
    <w:rsid w:val="00FE258F"/>
    <w:rsid w:val="00FE31DD"/>
    <w:rsid w:val="00FE585B"/>
    <w:rsid w:val="00FF0B3A"/>
    <w:rsid w:val="00FF24C0"/>
    <w:rsid w:val="00FF6C53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15"/>
  </w:style>
  <w:style w:type="paragraph" w:styleId="1">
    <w:name w:val="heading 1"/>
    <w:basedOn w:val="a"/>
    <w:next w:val="a"/>
    <w:link w:val="10"/>
    <w:qFormat/>
    <w:rsid w:val="003F746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851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0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3B6A"/>
    <w:pPr>
      <w:ind w:left="720"/>
      <w:contextualSpacing/>
    </w:pPr>
  </w:style>
  <w:style w:type="table" w:styleId="a6">
    <w:name w:val="Table Grid"/>
    <w:basedOn w:val="a1"/>
    <w:uiPriority w:val="59"/>
    <w:rsid w:val="00A8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856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B43E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F74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F2A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5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7056"/>
  </w:style>
  <w:style w:type="paragraph" w:styleId="a9">
    <w:name w:val="footer"/>
    <w:basedOn w:val="a"/>
    <w:link w:val="aa"/>
    <w:uiPriority w:val="99"/>
    <w:semiHidden/>
    <w:unhideWhenUsed/>
    <w:rsid w:val="0065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7056"/>
  </w:style>
  <w:style w:type="character" w:styleId="ab">
    <w:name w:val="Hyperlink"/>
    <w:rsid w:val="000636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851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0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816E7-1336-4D60-86B2-166C0C97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1596</TotalTime>
  <Pages>18</Pages>
  <Words>4664</Words>
  <Characters>26591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c400</cp:lastModifiedBy>
  <cp:revision>39</cp:revision>
  <cp:lastPrinted>2025-01-30T06:01:00Z</cp:lastPrinted>
  <dcterms:created xsi:type="dcterms:W3CDTF">2025-01-27T07:14:00Z</dcterms:created>
  <dcterms:modified xsi:type="dcterms:W3CDTF">2025-01-30T06:09:00Z</dcterms:modified>
</cp:coreProperties>
</file>