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929" w:rsidRDefault="00CD1460" w:rsidP="007A59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Отчет об исполнении </w:t>
      </w:r>
      <w:r w:rsidR="007A5929" w:rsidRPr="007A59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План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</w:t>
      </w:r>
      <w:r w:rsidR="007A5929" w:rsidRPr="007A59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мероприятий Хасанского муниципального округа в целях                                                                                                реализации региональной программы  «Повышение финансовой грамотности и формирования финансовой культуры в Приморском крае до 2030 года»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</w:t>
      </w:r>
      <w:r w:rsidR="007A5929" w:rsidRPr="007A59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2024 год</w:t>
      </w: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827"/>
        <w:gridCol w:w="3261"/>
        <w:gridCol w:w="3402"/>
        <w:gridCol w:w="1701"/>
        <w:gridCol w:w="1417"/>
        <w:gridCol w:w="1559"/>
      </w:tblGrid>
      <w:tr w:rsidR="003625B5" w:rsidRPr="00A71032" w:rsidTr="003625B5">
        <w:tc>
          <w:tcPr>
            <w:tcW w:w="709" w:type="dxa"/>
          </w:tcPr>
          <w:p w:rsidR="003625B5" w:rsidRPr="00A71032" w:rsidRDefault="003625B5" w:rsidP="00362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827" w:type="dxa"/>
          </w:tcPr>
          <w:p w:rsidR="003625B5" w:rsidRPr="00A71032" w:rsidRDefault="003625B5" w:rsidP="00362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3261" w:type="dxa"/>
          </w:tcPr>
          <w:p w:rsidR="003625B5" w:rsidRPr="00A71032" w:rsidRDefault="003625B5" w:rsidP="00362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02" w:type="dxa"/>
          </w:tcPr>
          <w:p w:rsidR="003625B5" w:rsidRPr="00A71032" w:rsidRDefault="003625B5" w:rsidP="00362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достижения</w:t>
            </w:r>
          </w:p>
        </w:tc>
        <w:tc>
          <w:tcPr>
            <w:tcW w:w="1701" w:type="dxa"/>
          </w:tcPr>
          <w:p w:rsidR="003625B5" w:rsidRPr="00A71032" w:rsidRDefault="003625B5" w:rsidP="00362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417" w:type="dxa"/>
          </w:tcPr>
          <w:p w:rsidR="003625B5" w:rsidRPr="00A71032" w:rsidRDefault="003625B5" w:rsidP="00362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на 2024 год</w:t>
            </w:r>
          </w:p>
        </w:tc>
        <w:tc>
          <w:tcPr>
            <w:tcW w:w="1559" w:type="dxa"/>
          </w:tcPr>
          <w:p w:rsidR="003625B5" w:rsidRPr="00A71032" w:rsidRDefault="003625B5" w:rsidP="00362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исполнение </w:t>
            </w: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показателя </w:t>
            </w:r>
          </w:p>
        </w:tc>
      </w:tr>
      <w:tr w:rsidR="003625B5" w:rsidRPr="00A71032" w:rsidTr="003625B5">
        <w:tc>
          <w:tcPr>
            <w:tcW w:w="709" w:type="dxa"/>
          </w:tcPr>
          <w:p w:rsidR="003625B5" w:rsidRPr="00A71032" w:rsidRDefault="003625B5" w:rsidP="00362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625B5" w:rsidRPr="00A71032" w:rsidRDefault="003625B5" w:rsidP="00362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3625B5" w:rsidRPr="00A71032" w:rsidRDefault="003625B5" w:rsidP="00362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3625B5" w:rsidRPr="00A71032" w:rsidRDefault="003625B5" w:rsidP="00362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625B5" w:rsidRPr="00A71032" w:rsidRDefault="003625B5" w:rsidP="00362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625B5" w:rsidRPr="00A71032" w:rsidRDefault="003625B5" w:rsidP="00362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625B5" w:rsidRPr="00A71032" w:rsidRDefault="003625B5" w:rsidP="00362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625B5" w:rsidRPr="00A71032" w:rsidTr="003625B5">
        <w:tc>
          <w:tcPr>
            <w:tcW w:w="709" w:type="dxa"/>
          </w:tcPr>
          <w:p w:rsidR="003625B5" w:rsidRPr="00A71032" w:rsidRDefault="003625B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67" w:type="dxa"/>
            <w:gridSpan w:val="6"/>
          </w:tcPr>
          <w:p w:rsidR="003625B5" w:rsidRPr="00A71032" w:rsidRDefault="0036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Повышение охвата и качества финансового образования и информированности населения, а также обеспечение необходимой институциональной базы и методических ресурсов образовательного сообщества с учетом развития современных финансовых технологий</w:t>
            </w:r>
          </w:p>
        </w:tc>
      </w:tr>
      <w:tr w:rsidR="003625B5" w:rsidRPr="00A71032" w:rsidTr="003625B5">
        <w:tc>
          <w:tcPr>
            <w:tcW w:w="709" w:type="dxa"/>
          </w:tcPr>
          <w:p w:rsidR="003625B5" w:rsidRPr="00A71032" w:rsidRDefault="0036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5167" w:type="dxa"/>
            <w:gridSpan w:val="6"/>
          </w:tcPr>
          <w:p w:rsidR="003625B5" w:rsidRPr="00A71032" w:rsidRDefault="0036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Содействие внедрению образовательных программ по финансовой грамотности в образовательный процесс на всех уровнях системы образования</w:t>
            </w:r>
          </w:p>
        </w:tc>
      </w:tr>
      <w:tr w:rsidR="003735BD" w:rsidRPr="00A71032" w:rsidTr="00A16C85">
        <w:tc>
          <w:tcPr>
            <w:tcW w:w="709" w:type="dxa"/>
          </w:tcPr>
          <w:p w:rsidR="003735BD" w:rsidRPr="00A71032" w:rsidRDefault="003735BD" w:rsidP="00373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3827" w:type="dxa"/>
          </w:tcPr>
          <w:p w:rsidR="003735BD" w:rsidRPr="00A71032" w:rsidRDefault="003735BD" w:rsidP="00373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Внедрение в образовательную практику дошкольного образования элементов финансовой грамотности</w:t>
            </w:r>
          </w:p>
        </w:tc>
        <w:tc>
          <w:tcPr>
            <w:tcW w:w="3261" w:type="dxa"/>
          </w:tcPr>
          <w:p w:rsidR="003735BD" w:rsidRPr="00A71032" w:rsidRDefault="003735BD" w:rsidP="003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Хасанского муниципального округа»</w:t>
            </w:r>
          </w:p>
        </w:tc>
        <w:tc>
          <w:tcPr>
            <w:tcW w:w="3402" w:type="dxa"/>
          </w:tcPr>
          <w:p w:rsidR="003735BD" w:rsidRPr="00A71032" w:rsidRDefault="003735BD" w:rsidP="00373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программы внедрены в 100% учреждений округа, да/нет</w:t>
            </w:r>
          </w:p>
        </w:tc>
        <w:tc>
          <w:tcPr>
            <w:tcW w:w="1701" w:type="dxa"/>
            <w:vAlign w:val="center"/>
          </w:tcPr>
          <w:p w:rsidR="003735BD" w:rsidRPr="00A71032" w:rsidRDefault="003735BD" w:rsidP="003735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1417" w:type="dxa"/>
            <w:vAlign w:val="center"/>
          </w:tcPr>
          <w:p w:rsidR="003735BD" w:rsidRPr="00A71032" w:rsidRDefault="003735BD" w:rsidP="003735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vAlign w:val="center"/>
          </w:tcPr>
          <w:p w:rsidR="003735BD" w:rsidRPr="00A71032" w:rsidRDefault="003735BD" w:rsidP="003735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735BD" w:rsidRPr="00A71032" w:rsidTr="00A16C85">
        <w:tc>
          <w:tcPr>
            <w:tcW w:w="709" w:type="dxa"/>
          </w:tcPr>
          <w:p w:rsidR="003735BD" w:rsidRPr="00A71032" w:rsidRDefault="003735BD" w:rsidP="00373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.1.2.</w:t>
            </w:r>
          </w:p>
        </w:tc>
        <w:tc>
          <w:tcPr>
            <w:tcW w:w="3827" w:type="dxa"/>
          </w:tcPr>
          <w:p w:rsidR="003735BD" w:rsidRPr="00A71032" w:rsidRDefault="003735BD" w:rsidP="00373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Внедрение в образовательную практику общего образования учебных программ и учебно-методических материалов по основам финансовой грамотности в рамках учебных предметов, внеурочной деятельности, факультативных и элективных курсов</w:t>
            </w:r>
          </w:p>
        </w:tc>
        <w:tc>
          <w:tcPr>
            <w:tcW w:w="3261" w:type="dxa"/>
          </w:tcPr>
          <w:p w:rsidR="003735BD" w:rsidRPr="00A71032" w:rsidRDefault="003735BD" w:rsidP="003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Хасанского муниципального округа»</w:t>
            </w:r>
          </w:p>
        </w:tc>
        <w:tc>
          <w:tcPr>
            <w:tcW w:w="3402" w:type="dxa"/>
          </w:tcPr>
          <w:p w:rsidR="003735BD" w:rsidRPr="00A71032" w:rsidRDefault="003735BD" w:rsidP="00373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доля общеобразовательных организаций, которые обеспечили включение элементов финансовой грамотности в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процентов</w:t>
            </w:r>
          </w:p>
        </w:tc>
        <w:tc>
          <w:tcPr>
            <w:tcW w:w="1701" w:type="dxa"/>
            <w:vAlign w:val="center"/>
          </w:tcPr>
          <w:p w:rsidR="003735BD" w:rsidRPr="00A71032" w:rsidRDefault="003735BD" w:rsidP="003735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1417" w:type="dxa"/>
            <w:vAlign w:val="center"/>
          </w:tcPr>
          <w:p w:rsidR="003735BD" w:rsidRPr="00A71032" w:rsidRDefault="003735BD" w:rsidP="003735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B4C8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59" w:type="dxa"/>
            <w:vAlign w:val="center"/>
          </w:tcPr>
          <w:p w:rsidR="003735BD" w:rsidRPr="00A71032" w:rsidRDefault="003735BD" w:rsidP="003735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B4C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735BD" w:rsidRPr="00A71032" w:rsidTr="00A16C85">
        <w:tc>
          <w:tcPr>
            <w:tcW w:w="709" w:type="dxa"/>
          </w:tcPr>
          <w:p w:rsidR="003735BD" w:rsidRPr="00A71032" w:rsidRDefault="003735BD" w:rsidP="00373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.1.3.</w:t>
            </w:r>
          </w:p>
        </w:tc>
        <w:tc>
          <w:tcPr>
            <w:tcW w:w="3827" w:type="dxa"/>
          </w:tcPr>
          <w:p w:rsidR="003735BD" w:rsidRPr="00A71032" w:rsidRDefault="003735BD" w:rsidP="00373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проектной </w:t>
            </w:r>
            <w:r w:rsidRPr="00A7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обучающихся общего образования по финансовой грамотности</w:t>
            </w:r>
          </w:p>
        </w:tc>
        <w:tc>
          <w:tcPr>
            <w:tcW w:w="3261" w:type="dxa"/>
          </w:tcPr>
          <w:p w:rsidR="003735BD" w:rsidRPr="00A71032" w:rsidRDefault="003735BD" w:rsidP="00373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</w:t>
            </w:r>
            <w:r w:rsidRPr="00A7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Хасанского муниципального округа»</w:t>
            </w:r>
          </w:p>
        </w:tc>
        <w:tc>
          <w:tcPr>
            <w:tcW w:w="3402" w:type="dxa"/>
          </w:tcPr>
          <w:p w:rsidR="003735BD" w:rsidRPr="00A71032" w:rsidRDefault="003735BD" w:rsidP="00373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тематика финансовой </w:t>
            </w:r>
            <w:r w:rsidRPr="00A7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 используется в рамках выполнения обучающимися индивидуальных проектов, да/нет</w:t>
            </w:r>
          </w:p>
        </w:tc>
        <w:tc>
          <w:tcPr>
            <w:tcW w:w="1701" w:type="dxa"/>
            <w:vAlign w:val="center"/>
          </w:tcPr>
          <w:p w:rsidR="003735BD" w:rsidRPr="00A71032" w:rsidRDefault="003735BD" w:rsidP="003735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28.12.2024</w:t>
            </w:r>
          </w:p>
        </w:tc>
        <w:tc>
          <w:tcPr>
            <w:tcW w:w="1417" w:type="dxa"/>
            <w:vAlign w:val="center"/>
          </w:tcPr>
          <w:p w:rsidR="003735BD" w:rsidRPr="00A71032" w:rsidRDefault="003735BD" w:rsidP="003735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vAlign w:val="center"/>
          </w:tcPr>
          <w:p w:rsidR="003735BD" w:rsidRPr="00A71032" w:rsidRDefault="003735BD" w:rsidP="003735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625B5" w:rsidRPr="00A71032" w:rsidTr="003625B5">
        <w:tc>
          <w:tcPr>
            <w:tcW w:w="709" w:type="dxa"/>
          </w:tcPr>
          <w:p w:rsidR="003625B5" w:rsidRPr="00530E4F" w:rsidRDefault="003625B5" w:rsidP="000F4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0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1.1.4.</w:t>
            </w:r>
          </w:p>
        </w:tc>
        <w:tc>
          <w:tcPr>
            <w:tcW w:w="3827" w:type="dxa"/>
          </w:tcPr>
          <w:p w:rsidR="003625B5" w:rsidRPr="00530E4F" w:rsidRDefault="003625B5" w:rsidP="00530E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0E4F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организаций общего образования округа в онлайн-уроках по финансовой грамотности, проводимых Банком России</w:t>
            </w:r>
          </w:p>
        </w:tc>
        <w:tc>
          <w:tcPr>
            <w:tcW w:w="3261" w:type="dxa"/>
          </w:tcPr>
          <w:p w:rsidR="003625B5" w:rsidRPr="00530E4F" w:rsidRDefault="003625B5" w:rsidP="000F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E4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Хасанского муниципального округа»</w:t>
            </w:r>
          </w:p>
        </w:tc>
        <w:tc>
          <w:tcPr>
            <w:tcW w:w="3402" w:type="dxa"/>
          </w:tcPr>
          <w:p w:rsidR="003625B5" w:rsidRPr="00530E4F" w:rsidRDefault="003625B5" w:rsidP="000F4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0E4F">
              <w:rPr>
                <w:rFonts w:ascii="Times New Roman" w:hAnsi="Times New Roman" w:cs="Times New Roman"/>
                <w:sz w:val="24"/>
                <w:szCs w:val="24"/>
              </w:rPr>
              <w:t>доля организаций общего образования, принимающих участие в онлайн-уроках Банка России, от общего количества организаций общего образования, процентов</w:t>
            </w:r>
          </w:p>
        </w:tc>
        <w:tc>
          <w:tcPr>
            <w:tcW w:w="1701" w:type="dxa"/>
            <w:vAlign w:val="center"/>
          </w:tcPr>
          <w:p w:rsidR="003625B5" w:rsidRPr="00530E4F" w:rsidRDefault="003625B5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4F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1417" w:type="dxa"/>
          </w:tcPr>
          <w:p w:rsidR="005B4C8A" w:rsidRDefault="005B4C8A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C8A" w:rsidRDefault="005B4C8A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C8A" w:rsidRDefault="005B4C8A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75 %</w:t>
            </w:r>
          </w:p>
          <w:p w:rsidR="005B4C8A" w:rsidRPr="00A71032" w:rsidRDefault="005B4C8A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625B5" w:rsidRPr="00A71032" w:rsidRDefault="005B4C8A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3625B5" w:rsidRPr="00A71032" w:rsidTr="002F604D">
        <w:tc>
          <w:tcPr>
            <w:tcW w:w="709" w:type="dxa"/>
          </w:tcPr>
          <w:p w:rsidR="003625B5" w:rsidRPr="00A71032" w:rsidRDefault="003625B5" w:rsidP="000F4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.1.5.</w:t>
            </w:r>
          </w:p>
        </w:tc>
        <w:tc>
          <w:tcPr>
            <w:tcW w:w="3827" w:type="dxa"/>
          </w:tcPr>
          <w:p w:rsidR="003625B5" w:rsidRPr="00A71032" w:rsidRDefault="003625B5" w:rsidP="000F4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финансовой грамотности для обучающихся 5 - 8 классов организаций общего образования</w:t>
            </w:r>
          </w:p>
        </w:tc>
        <w:tc>
          <w:tcPr>
            <w:tcW w:w="3261" w:type="dxa"/>
          </w:tcPr>
          <w:p w:rsidR="003625B5" w:rsidRPr="00A71032" w:rsidRDefault="003625B5" w:rsidP="000F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Хасанского муниципального округа»</w:t>
            </w:r>
          </w:p>
        </w:tc>
        <w:tc>
          <w:tcPr>
            <w:tcW w:w="3402" w:type="dxa"/>
          </w:tcPr>
          <w:p w:rsidR="003625B5" w:rsidRPr="00A71032" w:rsidRDefault="003625B5" w:rsidP="00530E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доля организаций от общего количества общеобразовательных организаций, проводящих классные часы по финансовой грамотности для обучающихся 5 - 8 классов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 xml:space="preserve"> году, процентов</w:t>
            </w:r>
          </w:p>
        </w:tc>
        <w:tc>
          <w:tcPr>
            <w:tcW w:w="1701" w:type="dxa"/>
            <w:vAlign w:val="center"/>
          </w:tcPr>
          <w:p w:rsidR="003625B5" w:rsidRPr="00A71032" w:rsidRDefault="003625B5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1417" w:type="dxa"/>
            <w:vAlign w:val="center"/>
          </w:tcPr>
          <w:p w:rsidR="002F604D" w:rsidRPr="00A71032" w:rsidRDefault="002F604D" w:rsidP="002F6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559" w:type="dxa"/>
            <w:vAlign w:val="center"/>
          </w:tcPr>
          <w:p w:rsidR="003625B5" w:rsidRPr="00A71032" w:rsidRDefault="002F604D" w:rsidP="002F6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</w:tr>
      <w:tr w:rsidR="00357278" w:rsidRPr="00530E4F" w:rsidTr="00901046">
        <w:tc>
          <w:tcPr>
            <w:tcW w:w="709" w:type="dxa"/>
          </w:tcPr>
          <w:p w:rsidR="00357278" w:rsidRPr="00530E4F" w:rsidRDefault="00357278" w:rsidP="003572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0E4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0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357278" w:rsidRPr="00530E4F" w:rsidRDefault="00357278" w:rsidP="003572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530E4F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0E4F">
              <w:rPr>
                <w:rFonts w:ascii="Times New Roman" w:hAnsi="Times New Roman" w:cs="Times New Roman"/>
                <w:sz w:val="24"/>
                <w:szCs w:val="24"/>
              </w:rPr>
              <w:t xml:space="preserve"> "Мой умный бюджет" для обучающихся 9 - 11 классов организаций общего образования</w:t>
            </w:r>
          </w:p>
        </w:tc>
        <w:tc>
          <w:tcPr>
            <w:tcW w:w="3261" w:type="dxa"/>
          </w:tcPr>
          <w:p w:rsidR="00357278" w:rsidRPr="00530E4F" w:rsidRDefault="00357278" w:rsidP="003572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0E4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Хасанского муниципального округа»</w:t>
            </w:r>
          </w:p>
        </w:tc>
        <w:tc>
          <w:tcPr>
            <w:tcW w:w="3402" w:type="dxa"/>
            <w:vAlign w:val="center"/>
          </w:tcPr>
          <w:p w:rsidR="00357278" w:rsidRPr="00530E4F" w:rsidRDefault="00357278" w:rsidP="003572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E4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vAlign w:val="center"/>
          </w:tcPr>
          <w:p w:rsidR="00357278" w:rsidRPr="00530E4F" w:rsidRDefault="00357278" w:rsidP="00357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4F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1417" w:type="dxa"/>
            <w:vAlign w:val="center"/>
          </w:tcPr>
          <w:p w:rsidR="00357278" w:rsidRPr="00530E4F" w:rsidRDefault="00357278" w:rsidP="00357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4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vAlign w:val="center"/>
          </w:tcPr>
          <w:p w:rsidR="00357278" w:rsidRPr="00530E4F" w:rsidRDefault="00357278" w:rsidP="00357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7278" w:rsidRPr="00530E4F" w:rsidTr="00901046">
        <w:tc>
          <w:tcPr>
            <w:tcW w:w="709" w:type="dxa"/>
          </w:tcPr>
          <w:p w:rsidR="00357278" w:rsidRPr="00530E4F" w:rsidRDefault="00357278" w:rsidP="003572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0E4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0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357278" w:rsidRPr="00530E4F" w:rsidRDefault="00357278" w:rsidP="003572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530E4F">
              <w:rPr>
                <w:rFonts w:ascii="Times New Roman" w:hAnsi="Times New Roman" w:cs="Times New Roman"/>
                <w:sz w:val="24"/>
                <w:szCs w:val="24"/>
              </w:rPr>
              <w:t xml:space="preserve"> Краевой 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0E4F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10,11 классов по финансовой грамотности для обучающихся организаций общего образования</w:t>
            </w:r>
          </w:p>
        </w:tc>
        <w:tc>
          <w:tcPr>
            <w:tcW w:w="3261" w:type="dxa"/>
          </w:tcPr>
          <w:p w:rsidR="00357278" w:rsidRPr="00530E4F" w:rsidRDefault="00357278" w:rsidP="003572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5CB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Хасанского муниципального округа»</w:t>
            </w:r>
          </w:p>
        </w:tc>
        <w:tc>
          <w:tcPr>
            <w:tcW w:w="3402" w:type="dxa"/>
            <w:vAlign w:val="center"/>
          </w:tcPr>
          <w:p w:rsidR="00357278" w:rsidRPr="00530E4F" w:rsidRDefault="00357278" w:rsidP="003572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0E4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vAlign w:val="center"/>
          </w:tcPr>
          <w:p w:rsidR="00357278" w:rsidRPr="00530E4F" w:rsidRDefault="00357278" w:rsidP="00357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4F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1417" w:type="dxa"/>
            <w:vAlign w:val="center"/>
          </w:tcPr>
          <w:p w:rsidR="00357278" w:rsidRPr="00530E4F" w:rsidRDefault="00357278" w:rsidP="00357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4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vAlign w:val="center"/>
          </w:tcPr>
          <w:p w:rsidR="00357278" w:rsidRPr="00530E4F" w:rsidRDefault="00357278" w:rsidP="003572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625B5" w:rsidRPr="00A71032" w:rsidTr="003625B5">
        <w:tc>
          <w:tcPr>
            <w:tcW w:w="709" w:type="dxa"/>
            <w:vMerge w:val="restart"/>
          </w:tcPr>
          <w:p w:rsidR="003625B5" w:rsidRPr="00A71032" w:rsidRDefault="003625B5" w:rsidP="00570E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 w:val="restart"/>
          </w:tcPr>
          <w:p w:rsidR="003625B5" w:rsidRPr="00A71032" w:rsidRDefault="0036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для детей </w:t>
            </w:r>
            <w:r w:rsidRPr="00A7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подростков по финансовой грамотности и повышению финансовой культуры</w:t>
            </w:r>
          </w:p>
        </w:tc>
        <w:tc>
          <w:tcPr>
            <w:tcW w:w="3261" w:type="dxa"/>
            <w:vMerge w:val="restart"/>
          </w:tcPr>
          <w:p w:rsidR="003625B5" w:rsidRPr="00A71032" w:rsidRDefault="0036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культуры, </w:t>
            </w:r>
            <w:r w:rsidRPr="00A7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спорта,молодежной и социальной политики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ХМО</w:t>
            </w:r>
          </w:p>
          <w:p w:rsidR="003625B5" w:rsidRPr="00A71032" w:rsidRDefault="003625B5" w:rsidP="00F35FF4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МБУ</w:t>
            </w:r>
            <w:r w:rsidRPr="00F35F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«Централизованная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библиотечная система ХМО</w:t>
            </w:r>
            <w:r w:rsidRPr="00F35FF4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bottom w:val="nil"/>
            </w:tcBorders>
          </w:tcPr>
          <w:p w:rsidR="003625B5" w:rsidRPr="00A71032" w:rsidRDefault="003625B5" w:rsidP="00D733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проведенных </w:t>
            </w:r>
            <w:r w:rsidRPr="00A7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мероприятий всего, единиц </w:t>
            </w:r>
          </w:p>
          <w:p w:rsidR="003625B5" w:rsidRPr="00A71032" w:rsidRDefault="003625B5" w:rsidP="00D733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625B5" w:rsidRPr="00A71032" w:rsidRDefault="003625B5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28.12.2024</w:t>
            </w:r>
          </w:p>
        </w:tc>
        <w:tc>
          <w:tcPr>
            <w:tcW w:w="1417" w:type="dxa"/>
            <w:tcBorders>
              <w:bottom w:val="nil"/>
            </w:tcBorders>
          </w:tcPr>
          <w:p w:rsidR="003625B5" w:rsidRPr="00A71032" w:rsidRDefault="003625B5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3625B5" w:rsidRPr="00A71032" w:rsidRDefault="000A79A2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625B5" w:rsidRPr="00A71032" w:rsidTr="003625B5">
        <w:tc>
          <w:tcPr>
            <w:tcW w:w="709" w:type="dxa"/>
            <w:vMerge/>
          </w:tcPr>
          <w:p w:rsidR="003625B5" w:rsidRPr="00A71032" w:rsidRDefault="0036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625B5" w:rsidRPr="00A71032" w:rsidRDefault="0036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3625B5" w:rsidRPr="00A71032" w:rsidRDefault="0036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3625B5" w:rsidRPr="00A71032" w:rsidRDefault="0036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человек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3625B5" w:rsidRPr="00A71032" w:rsidRDefault="003625B5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1417" w:type="dxa"/>
            <w:tcBorders>
              <w:top w:val="nil"/>
            </w:tcBorders>
          </w:tcPr>
          <w:p w:rsidR="003625B5" w:rsidRPr="00A71032" w:rsidRDefault="003625B5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3625B5" w:rsidRPr="00A71032" w:rsidRDefault="000A79A2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3625B5" w:rsidRPr="00A71032" w:rsidTr="00C02FF8">
        <w:tc>
          <w:tcPr>
            <w:tcW w:w="709" w:type="dxa"/>
          </w:tcPr>
          <w:p w:rsidR="003625B5" w:rsidRPr="0045255B" w:rsidRDefault="003625B5" w:rsidP="00452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255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3625B5" w:rsidRPr="0045255B" w:rsidRDefault="0036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B">
              <w:rPr>
                <w:rFonts w:ascii="Times New Roman" w:hAnsi="Times New Roman" w:cs="Times New Roman"/>
                <w:sz w:val="24"/>
                <w:szCs w:val="24"/>
              </w:rPr>
              <w:t>Участие общеобразовательных организаций в ежегодной акции "Всероссийские Недели финансовой грамотности для детей и молодежи"</w:t>
            </w:r>
          </w:p>
        </w:tc>
        <w:tc>
          <w:tcPr>
            <w:tcW w:w="3261" w:type="dxa"/>
          </w:tcPr>
          <w:p w:rsidR="003625B5" w:rsidRPr="0045255B" w:rsidRDefault="0036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3970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Хасанского муниципального округа»</w:t>
            </w:r>
          </w:p>
        </w:tc>
        <w:tc>
          <w:tcPr>
            <w:tcW w:w="3402" w:type="dxa"/>
          </w:tcPr>
          <w:p w:rsidR="003625B5" w:rsidRPr="0045255B" w:rsidRDefault="0036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B">
              <w:rPr>
                <w:rFonts w:ascii="Times New Roman" w:hAnsi="Times New Roman" w:cs="Times New Roman"/>
                <w:sz w:val="24"/>
                <w:szCs w:val="24"/>
              </w:rPr>
              <w:t>доля организаций от общего количества общеобразовательных организаций, принявших участие в ежегодной акции "Всероссийские Недели финансовой грамотности для детей и молодежи", процентов</w:t>
            </w:r>
          </w:p>
        </w:tc>
        <w:tc>
          <w:tcPr>
            <w:tcW w:w="1701" w:type="dxa"/>
            <w:vAlign w:val="center"/>
          </w:tcPr>
          <w:p w:rsidR="003625B5" w:rsidRPr="0045255B" w:rsidRDefault="003625B5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B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1417" w:type="dxa"/>
            <w:vAlign w:val="center"/>
          </w:tcPr>
          <w:p w:rsidR="006926BB" w:rsidRDefault="006926BB" w:rsidP="00C02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6BB" w:rsidRDefault="006926BB" w:rsidP="00C02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  <w:p w:rsidR="006926BB" w:rsidRPr="0045255B" w:rsidRDefault="006926BB" w:rsidP="00C02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625B5" w:rsidRPr="0045255B" w:rsidRDefault="006926BB" w:rsidP="00C02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04F8" w:rsidRPr="00A71032" w:rsidTr="00C60004">
        <w:tc>
          <w:tcPr>
            <w:tcW w:w="709" w:type="dxa"/>
          </w:tcPr>
          <w:p w:rsidR="005204F8" w:rsidRPr="00A71032" w:rsidRDefault="005204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15167" w:type="dxa"/>
            <w:gridSpan w:val="6"/>
          </w:tcPr>
          <w:p w:rsidR="005204F8" w:rsidRPr="00A71032" w:rsidRDefault="005204F8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внедрению образовательных программ по финансовой грамотности в образовательную практику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пришкольных </w:t>
            </w: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лагерей</w:t>
            </w:r>
          </w:p>
        </w:tc>
      </w:tr>
      <w:tr w:rsidR="003625B5" w:rsidRPr="00A71032" w:rsidTr="00C02FF8">
        <w:tc>
          <w:tcPr>
            <w:tcW w:w="709" w:type="dxa"/>
          </w:tcPr>
          <w:p w:rsidR="003625B5" w:rsidRPr="004D7D82" w:rsidRDefault="0036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7D82">
              <w:rPr>
                <w:rFonts w:ascii="Times New Roman" w:hAnsi="Times New Roman" w:cs="Times New Roman"/>
                <w:sz w:val="24"/>
                <w:szCs w:val="24"/>
              </w:rPr>
              <w:t>.2.1.</w:t>
            </w:r>
          </w:p>
        </w:tc>
        <w:tc>
          <w:tcPr>
            <w:tcW w:w="3827" w:type="dxa"/>
          </w:tcPr>
          <w:p w:rsidR="003625B5" w:rsidRPr="004D7D82" w:rsidRDefault="003625B5" w:rsidP="004D7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D8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 пришкольных лагерях тематических мероприятий по финансовой грамотности </w:t>
            </w:r>
          </w:p>
        </w:tc>
        <w:tc>
          <w:tcPr>
            <w:tcW w:w="3261" w:type="dxa"/>
          </w:tcPr>
          <w:p w:rsidR="003625B5" w:rsidRPr="004D7D82" w:rsidRDefault="0036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D8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Хасанского муниципального округа»</w:t>
            </w:r>
          </w:p>
        </w:tc>
        <w:tc>
          <w:tcPr>
            <w:tcW w:w="3402" w:type="dxa"/>
          </w:tcPr>
          <w:p w:rsidR="003625B5" w:rsidRPr="004D7D82" w:rsidRDefault="0036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D82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мероприятий, единиц</w:t>
            </w:r>
          </w:p>
        </w:tc>
        <w:tc>
          <w:tcPr>
            <w:tcW w:w="1701" w:type="dxa"/>
            <w:vAlign w:val="center"/>
          </w:tcPr>
          <w:p w:rsidR="003625B5" w:rsidRPr="004D7D82" w:rsidRDefault="003625B5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D82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1417" w:type="dxa"/>
            <w:vAlign w:val="center"/>
          </w:tcPr>
          <w:p w:rsidR="00206C12" w:rsidRPr="004D7D82" w:rsidRDefault="00C02FF8" w:rsidP="00C02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625B5" w:rsidRPr="004D7D82" w:rsidRDefault="00C02FF8" w:rsidP="00C02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04F8" w:rsidRPr="00A71032" w:rsidTr="00464035">
        <w:tc>
          <w:tcPr>
            <w:tcW w:w="709" w:type="dxa"/>
          </w:tcPr>
          <w:p w:rsidR="005204F8" w:rsidRPr="00A71032" w:rsidRDefault="005204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15167" w:type="dxa"/>
            <w:gridSpan w:val="6"/>
          </w:tcPr>
          <w:p w:rsidR="005204F8" w:rsidRPr="00A71032" w:rsidRDefault="005204F8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Развитие кадрового потенциала Приморского края в области повышения финансовой грамотности</w:t>
            </w:r>
          </w:p>
        </w:tc>
      </w:tr>
      <w:tr w:rsidR="003625B5" w:rsidRPr="00A71032" w:rsidTr="00787D6F">
        <w:tc>
          <w:tcPr>
            <w:tcW w:w="709" w:type="dxa"/>
          </w:tcPr>
          <w:p w:rsidR="003625B5" w:rsidRPr="00A71032" w:rsidRDefault="003625B5" w:rsidP="00A56B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3625B5" w:rsidRPr="00A71032" w:rsidRDefault="003625B5" w:rsidP="00A56B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иях</w:t>
            </w: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 xml:space="preserve"> (вебинаров, семинаров), направленных на повышение квалификации педагогов, реализующих элементы финансовой грамотности на разных уровнях образования, а также обмен практиками внедрения финансовой грамотности в образовательный процесс</w:t>
            </w:r>
          </w:p>
        </w:tc>
        <w:tc>
          <w:tcPr>
            <w:tcW w:w="3261" w:type="dxa"/>
            <w:vAlign w:val="center"/>
          </w:tcPr>
          <w:p w:rsidR="003625B5" w:rsidRPr="00A71032" w:rsidRDefault="003625B5" w:rsidP="00787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6B2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Хасанского муниципального округа»</w:t>
            </w:r>
          </w:p>
        </w:tc>
        <w:tc>
          <w:tcPr>
            <w:tcW w:w="3402" w:type="dxa"/>
            <w:vAlign w:val="center"/>
          </w:tcPr>
          <w:p w:rsidR="003625B5" w:rsidRDefault="003625B5" w:rsidP="00787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да/нет,</w:t>
            </w:r>
          </w:p>
          <w:p w:rsidR="003625B5" w:rsidRPr="00A71032" w:rsidRDefault="003625B5" w:rsidP="00787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количество единиц</w:t>
            </w:r>
          </w:p>
        </w:tc>
        <w:tc>
          <w:tcPr>
            <w:tcW w:w="1701" w:type="dxa"/>
            <w:vAlign w:val="center"/>
          </w:tcPr>
          <w:p w:rsidR="003625B5" w:rsidRPr="00A71032" w:rsidRDefault="003625B5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1417" w:type="dxa"/>
          </w:tcPr>
          <w:p w:rsidR="003625B5" w:rsidRDefault="003625B5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2FF" w:rsidRDefault="009712FF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2FF" w:rsidRDefault="009712FF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2FF" w:rsidRDefault="009712FF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2FF" w:rsidRDefault="009712FF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2FF" w:rsidRDefault="009712FF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vAlign w:val="center"/>
          </w:tcPr>
          <w:p w:rsidR="009712FF" w:rsidRDefault="009712FF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625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3625B5" w:rsidRPr="00A71032" w:rsidRDefault="009712FF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человек</w:t>
            </w:r>
          </w:p>
        </w:tc>
      </w:tr>
      <w:tr w:rsidR="003625B5" w:rsidRPr="00A71032" w:rsidTr="003625B5">
        <w:tc>
          <w:tcPr>
            <w:tcW w:w="709" w:type="dxa"/>
          </w:tcPr>
          <w:p w:rsidR="003625B5" w:rsidRPr="00A71032" w:rsidRDefault="003625B5" w:rsidP="00882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3625B5" w:rsidRPr="00A71032" w:rsidRDefault="003625B5" w:rsidP="002E4F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Участие в лекциях для сотрудников органов местного самоуправления и муниципальных учреждений по теме "Цифровые финансовые инструменты"</w:t>
            </w:r>
          </w:p>
        </w:tc>
        <w:tc>
          <w:tcPr>
            <w:tcW w:w="3261" w:type="dxa"/>
          </w:tcPr>
          <w:p w:rsidR="003625B5" w:rsidRPr="00A71032" w:rsidRDefault="0036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</w:t>
            </w:r>
          </w:p>
        </w:tc>
        <w:tc>
          <w:tcPr>
            <w:tcW w:w="3402" w:type="dxa"/>
          </w:tcPr>
          <w:p w:rsidR="003625B5" w:rsidRDefault="0036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да/нет,</w:t>
            </w:r>
          </w:p>
          <w:p w:rsidR="003625B5" w:rsidRPr="00A71032" w:rsidRDefault="003625B5" w:rsidP="007F44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количество единиц</w:t>
            </w:r>
          </w:p>
        </w:tc>
        <w:tc>
          <w:tcPr>
            <w:tcW w:w="1701" w:type="dxa"/>
            <w:vAlign w:val="center"/>
          </w:tcPr>
          <w:p w:rsidR="003625B5" w:rsidRPr="00A71032" w:rsidRDefault="003625B5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1417" w:type="dxa"/>
          </w:tcPr>
          <w:p w:rsidR="003625B5" w:rsidRDefault="003625B5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77" w:rsidRDefault="00833B77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77" w:rsidRPr="00A71032" w:rsidRDefault="00833B77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vAlign w:val="center"/>
          </w:tcPr>
          <w:p w:rsidR="003625B5" w:rsidRPr="00A71032" w:rsidRDefault="00E756A6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46D1D" w:rsidRPr="00A71032" w:rsidTr="006B216E">
        <w:tc>
          <w:tcPr>
            <w:tcW w:w="709" w:type="dxa"/>
          </w:tcPr>
          <w:p w:rsidR="00946D1D" w:rsidRPr="00A71032" w:rsidRDefault="00946D1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67" w:type="dxa"/>
            <w:gridSpan w:val="6"/>
          </w:tcPr>
          <w:p w:rsidR="00946D1D" w:rsidRPr="00A71032" w:rsidRDefault="00946D1D" w:rsidP="00946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Формирование основ рационального финансового поведения населения</w:t>
            </w:r>
          </w:p>
        </w:tc>
      </w:tr>
      <w:tr w:rsidR="00946D1D" w:rsidRPr="00A71032" w:rsidTr="002E1962">
        <w:tc>
          <w:tcPr>
            <w:tcW w:w="709" w:type="dxa"/>
          </w:tcPr>
          <w:p w:rsidR="00946D1D" w:rsidRPr="00A71032" w:rsidRDefault="00946D1D" w:rsidP="008D4C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5167" w:type="dxa"/>
            <w:gridSpan w:val="6"/>
          </w:tcPr>
          <w:p w:rsidR="00946D1D" w:rsidRPr="00A71032" w:rsidRDefault="00946D1D" w:rsidP="00946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(проектов) для взрослого населения, населения пенсионного возраста, людей с ограниченными возможностями здоровья, прочих социально незащищенных групп населения, в том числе малообеспеченных трудоспособных граждан</w:t>
            </w:r>
          </w:p>
        </w:tc>
      </w:tr>
      <w:tr w:rsidR="003625B5" w:rsidRPr="00A71032" w:rsidTr="003625B5">
        <w:tc>
          <w:tcPr>
            <w:tcW w:w="709" w:type="dxa"/>
            <w:vMerge w:val="restart"/>
          </w:tcPr>
          <w:p w:rsidR="003625B5" w:rsidRPr="00A71032" w:rsidRDefault="003625B5" w:rsidP="00645E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 w:val="restart"/>
          </w:tcPr>
          <w:p w:rsidR="003625B5" w:rsidRPr="00A71032" w:rsidRDefault="0036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Проведение Недели финансовой грамотности населения в информационно-библиотечной среде</w:t>
            </w:r>
          </w:p>
        </w:tc>
        <w:tc>
          <w:tcPr>
            <w:tcW w:w="3261" w:type="dxa"/>
            <w:vMerge w:val="restart"/>
          </w:tcPr>
          <w:p w:rsidR="003625B5" w:rsidRDefault="003625B5" w:rsidP="00BC78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спорта,молодежной и социальной политики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ХМО,</w:t>
            </w:r>
          </w:p>
          <w:p w:rsidR="003625B5" w:rsidRPr="0055721E" w:rsidRDefault="003625B5" w:rsidP="00BC7848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21E">
              <w:rPr>
                <w:rFonts w:ascii="Times New Roman" w:hAnsi="Times New Roman" w:cs="Times New Roman"/>
                <w:i/>
                <w:sz w:val="24"/>
                <w:szCs w:val="24"/>
              </w:rPr>
              <w:t>МБУ «Централизованная библиотечная система ХМО»</w:t>
            </w:r>
          </w:p>
        </w:tc>
        <w:tc>
          <w:tcPr>
            <w:tcW w:w="3402" w:type="dxa"/>
            <w:tcBorders>
              <w:bottom w:val="nil"/>
            </w:tcBorders>
          </w:tcPr>
          <w:p w:rsidR="003625B5" w:rsidRPr="00A71032" w:rsidRDefault="0036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мероприятий, единиц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625B5" w:rsidRPr="00A71032" w:rsidRDefault="003625B5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1417" w:type="dxa"/>
            <w:tcBorders>
              <w:bottom w:val="nil"/>
            </w:tcBorders>
          </w:tcPr>
          <w:p w:rsidR="003625B5" w:rsidRPr="00A71032" w:rsidRDefault="000A79A2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3625B5" w:rsidRPr="00A71032" w:rsidRDefault="005046D4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625B5" w:rsidRPr="00A71032" w:rsidTr="003625B5">
        <w:tc>
          <w:tcPr>
            <w:tcW w:w="709" w:type="dxa"/>
            <w:vMerge/>
          </w:tcPr>
          <w:p w:rsidR="003625B5" w:rsidRPr="00A71032" w:rsidRDefault="0036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625B5" w:rsidRPr="00A71032" w:rsidRDefault="0036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3625B5" w:rsidRPr="00A71032" w:rsidRDefault="0036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3625B5" w:rsidRPr="00A71032" w:rsidRDefault="0036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человек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3625B5" w:rsidRPr="00A71032" w:rsidRDefault="003625B5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1417" w:type="dxa"/>
            <w:tcBorders>
              <w:top w:val="nil"/>
            </w:tcBorders>
          </w:tcPr>
          <w:p w:rsidR="003625B5" w:rsidRPr="00A71032" w:rsidRDefault="003625B5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3625B5" w:rsidRPr="00A71032" w:rsidRDefault="005046D4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946D1D" w:rsidRPr="00A71032" w:rsidTr="003F4EC9">
        <w:tc>
          <w:tcPr>
            <w:tcW w:w="709" w:type="dxa"/>
          </w:tcPr>
          <w:p w:rsidR="00946D1D" w:rsidRPr="00A71032" w:rsidRDefault="00946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5167" w:type="dxa"/>
            <w:gridSpan w:val="6"/>
          </w:tcPr>
          <w:p w:rsidR="00946D1D" w:rsidRPr="00A71032" w:rsidRDefault="00946D1D" w:rsidP="00946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(проектов), затрагивающих смешанные целевые аудитории</w:t>
            </w:r>
          </w:p>
        </w:tc>
      </w:tr>
      <w:tr w:rsidR="003625B5" w:rsidRPr="00A71032" w:rsidTr="003625B5">
        <w:tc>
          <w:tcPr>
            <w:tcW w:w="709" w:type="dxa"/>
            <w:vMerge w:val="restart"/>
          </w:tcPr>
          <w:p w:rsidR="003625B5" w:rsidRPr="00A71032" w:rsidRDefault="0036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3827" w:type="dxa"/>
            <w:tcBorders>
              <w:bottom w:val="nil"/>
            </w:tcBorders>
          </w:tcPr>
          <w:p w:rsidR="003625B5" w:rsidRPr="00A71032" w:rsidRDefault="0036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частие в ежегодных мероприятиях по финансовой грамотности, в том числе:</w:t>
            </w:r>
          </w:p>
        </w:tc>
        <w:tc>
          <w:tcPr>
            <w:tcW w:w="3261" w:type="dxa"/>
            <w:tcBorders>
              <w:bottom w:val="nil"/>
            </w:tcBorders>
          </w:tcPr>
          <w:p w:rsidR="003625B5" w:rsidRPr="00A71032" w:rsidRDefault="0036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3625B5" w:rsidRPr="00A71032" w:rsidRDefault="0036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3625B5" w:rsidRPr="00A71032" w:rsidRDefault="0036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3625B5" w:rsidRPr="00A71032" w:rsidRDefault="0036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3625B5" w:rsidRPr="00A71032" w:rsidRDefault="0036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5B5" w:rsidRPr="00A71032" w:rsidTr="003625B5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3625B5" w:rsidRPr="00A71032" w:rsidRDefault="0036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625B5" w:rsidRPr="00A71032" w:rsidRDefault="0036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во Всероссийской олимпиаде по финансовой грамотности, устойчивому развитию и защите прав потребителей финансовых услуг - Финатлон для старшеклассников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625B5" w:rsidRPr="00A71032" w:rsidRDefault="0036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044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Хасанского муниципального округа»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625B5" w:rsidRDefault="003625B5" w:rsidP="00800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  <w:p w:rsidR="00A75061" w:rsidRDefault="00A75061" w:rsidP="00800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061" w:rsidRDefault="00A75061" w:rsidP="00800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061" w:rsidRPr="00A71032" w:rsidRDefault="00A75061" w:rsidP="00800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человек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625B5" w:rsidRPr="00A71032" w:rsidRDefault="003625B5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625B5" w:rsidRPr="00A71032" w:rsidRDefault="00AD64A5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625B5" w:rsidRDefault="003625B5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5061" w:rsidRDefault="00A75061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061" w:rsidRDefault="00A75061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AD64A5" w:rsidRPr="00A71032" w:rsidRDefault="00AD64A5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3625B5" w:rsidRPr="00A71032" w:rsidTr="003625B5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3625B5" w:rsidRPr="00A71032" w:rsidRDefault="0036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625B5" w:rsidRPr="00A71032" w:rsidRDefault="0036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625B5" w:rsidRPr="00A71032" w:rsidRDefault="0036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625B5" w:rsidRPr="00A71032" w:rsidRDefault="0036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625B5" w:rsidRPr="00A71032" w:rsidRDefault="003625B5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625B5" w:rsidRPr="00A71032" w:rsidRDefault="003625B5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625B5" w:rsidRPr="00A71032" w:rsidRDefault="003625B5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5B5" w:rsidRPr="00A71032" w:rsidTr="003625B5">
        <w:tc>
          <w:tcPr>
            <w:tcW w:w="709" w:type="dxa"/>
            <w:vMerge/>
          </w:tcPr>
          <w:p w:rsidR="003625B5" w:rsidRPr="00A71032" w:rsidRDefault="0036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3625B5" w:rsidRPr="00A71032" w:rsidRDefault="0036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Проведение иных ежегодных мероприятий по финансовой грамотности</w:t>
            </w:r>
          </w:p>
        </w:tc>
        <w:tc>
          <w:tcPr>
            <w:tcW w:w="3261" w:type="dxa"/>
            <w:tcBorders>
              <w:top w:val="nil"/>
            </w:tcBorders>
          </w:tcPr>
          <w:p w:rsidR="003625B5" w:rsidRPr="00A71032" w:rsidRDefault="0036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473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Хасанского муниципального округа»</w:t>
            </w:r>
          </w:p>
        </w:tc>
        <w:tc>
          <w:tcPr>
            <w:tcW w:w="3402" w:type="dxa"/>
            <w:tcBorders>
              <w:top w:val="nil"/>
            </w:tcBorders>
          </w:tcPr>
          <w:p w:rsidR="003625B5" w:rsidRPr="00A71032" w:rsidRDefault="0036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мероприятий, единиц</w:t>
            </w:r>
          </w:p>
        </w:tc>
        <w:tc>
          <w:tcPr>
            <w:tcW w:w="1701" w:type="dxa"/>
            <w:tcBorders>
              <w:top w:val="nil"/>
            </w:tcBorders>
          </w:tcPr>
          <w:p w:rsidR="003625B5" w:rsidRPr="00A71032" w:rsidRDefault="003625B5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1417" w:type="dxa"/>
            <w:tcBorders>
              <w:top w:val="nil"/>
            </w:tcBorders>
          </w:tcPr>
          <w:p w:rsidR="003625B5" w:rsidRPr="00A71032" w:rsidRDefault="00A85F2E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по мере появления</w:t>
            </w:r>
          </w:p>
        </w:tc>
        <w:tc>
          <w:tcPr>
            <w:tcW w:w="1559" w:type="dxa"/>
            <w:tcBorders>
              <w:top w:val="nil"/>
            </w:tcBorders>
          </w:tcPr>
          <w:p w:rsidR="003625B5" w:rsidRDefault="00A85F2E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финзачет/</w:t>
            </w:r>
          </w:p>
          <w:p w:rsidR="00A85F2E" w:rsidRPr="00A71032" w:rsidRDefault="00A85F2E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 человек</w:t>
            </w:r>
          </w:p>
        </w:tc>
      </w:tr>
      <w:tr w:rsidR="003625B5" w:rsidRPr="00A71032" w:rsidTr="003625B5">
        <w:tc>
          <w:tcPr>
            <w:tcW w:w="709" w:type="dxa"/>
            <w:vMerge w:val="restart"/>
          </w:tcPr>
          <w:p w:rsidR="003625B5" w:rsidRPr="00A71032" w:rsidRDefault="0036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3.3.7.</w:t>
            </w:r>
          </w:p>
        </w:tc>
        <w:tc>
          <w:tcPr>
            <w:tcW w:w="3827" w:type="dxa"/>
            <w:vMerge w:val="restart"/>
          </w:tcPr>
          <w:p w:rsidR="003625B5" w:rsidRPr="00A71032" w:rsidRDefault="0036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часы по финансовой грамотности для всех категорий граждан с привлечением специалистов российских банков в </w:t>
            </w:r>
            <w:r w:rsidRPr="00532B48">
              <w:rPr>
                <w:rFonts w:ascii="Times New Roman" w:hAnsi="Times New Roman" w:cs="Times New Roman"/>
                <w:sz w:val="24"/>
                <w:szCs w:val="24"/>
              </w:rPr>
              <w:t>МБУ «Централизованная библиотечная система ХМО»</w:t>
            </w:r>
          </w:p>
        </w:tc>
        <w:tc>
          <w:tcPr>
            <w:tcW w:w="3261" w:type="dxa"/>
            <w:vMerge w:val="restart"/>
          </w:tcPr>
          <w:p w:rsidR="003625B5" w:rsidRPr="00A71032" w:rsidRDefault="0036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AFA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спорта,молодежной и социальной политики администрации ХМО</w:t>
            </w:r>
          </w:p>
        </w:tc>
        <w:tc>
          <w:tcPr>
            <w:tcW w:w="3402" w:type="dxa"/>
            <w:tcBorders>
              <w:bottom w:val="nil"/>
            </w:tcBorders>
          </w:tcPr>
          <w:p w:rsidR="003625B5" w:rsidRPr="00A71032" w:rsidRDefault="003625B5" w:rsidP="00441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мероприятий всего, единиц </w:t>
            </w:r>
          </w:p>
        </w:tc>
        <w:tc>
          <w:tcPr>
            <w:tcW w:w="1701" w:type="dxa"/>
            <w:tcBorders>
              <w:bottom w:val="nil"/>
            </w:tcBorders>
          </w:tcPr>
          <w:p w:rsidR="003625B5" w:rsidRPr="00A71032" w:rsidRDefault="003625B5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  <w:p w:rsidR="003625B5" w:rsidRPr="00A71032" w:rsidRDefault="003625B5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1417" w:type="dxa"/>
            <w:tcBorders>
              <w:bottom w:val="nil"/>
            </w:tcBorders>
          </w:tcPr>
          <w:p w:rsidR="003625B5" w:rsidRDefault="00B11072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nil"/>
            </w:tcBorders>
          </w:tcPr>
          <w:p w:rsidR="003625B5" w:rsidRPr="00A71032" w:rsidRDefault="00B11072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25B5" w:rsidRPr="00A71032" w:rsidTr="003625B5">
        <w:tc>
          <w:tcPr>
            <w:tcW w:w="709" w:type="dxa"/>
            <w:vMerge/>
          </w:tcPr>
          <w:p w:rsidR="003625B5" w:rsidRPr="00A71032" w:rsidRDefault="0036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625B5" w:rsidRPr="00A71032" w:rsidRDefault="0036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3625B5" w:rsidRPr="00A71032" w:rsidRDefault="0036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3625B5" w:rsidRPr="00A71032" w:rsidRDefault="0036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человек</w:t>
            </w:r>
          </w:p>
        </w:tc>
        <w:tc>
          <w:tcPr>
            <w:tcW w:w="1701" w:type="dxa"/>
            <w:tcBorders>
              <w:top w:val="nil"/>
            </w:tcBorders>
          </w:tcPr>
          <w:p w:rsidR="003625B5" w:rsidRPr="00A71032" w:rsidRDefault="003625B5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1417" w:type="dxa"/>
            <w:tcBorders>
              <w:top w:val="nil"/>
            </w:tcBorders>
          </w:tcPr>
          <w:p w:rsidR="003625B5" w:rsidRPr="00A71032" w:rsidRDefault="003625B5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3625B5" w:rsidRPr="00A71032" w:rsidRDefault="00B11072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17EDF" w:rsidRPr="00A71032" w:rsidTr="00E537D4">
        <w:tc>
          <w:tcPr>
            <w:tcW w:w="709" w:type="dxa"/>
          </w:tcPr>
          <w:p w:rsidR="00817EDF" w:rsidRPr="00A71032" w:rsidRDefault="00817ED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67" w:type="dxa"/>
            <w:gridSpan w:val="6"/>
          </w:tcPr>
          <w:p w:rsidR="00817EDF" w:rsidRPr="00A71032" w:rsidRDefault="00817EDF" w:rsidP="00817E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Финансовое просвещение и информирование населения</w:t>
            </w:r>
          </w:p>
        </w:tc>
      </w:tr>
      <w:tr w:rsidR="003625B5" w:rsidRPr="00A71032" w:rsidTr="003625B5">
        <w:tc>
          <w:tcPr>
            <w:tcW w:w="709" w:type="dxa"/>
          </w:tcPr>
          <w:p w:rsidR="003625B5" w:rsidRPr="00A71032" w:rsidRDefault="0036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27" w:type="dxa"/>
          </w:tcPr>
          <w:p w:rsidR="003625B5" w:rsidRPr="00A71032" w:rsidRDefault="003625B5" w:rsidP="00494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материалов, направленных на повышение финансовой грамотности и формирования финансовой культуры, в СМИ и социальных сетях</w:t>
            </w:r>
          </w:p>
        </w:tc>
        <w:tc>
          <w:tcPr>
            <w:tcW w:w="3261" w:type="dxa"/>
          </w:tcPr>
          <w:p w:rsidR="003625B5" w:rsidRPr="00A71032" w:rsidRDefault="003625B5" w:rsidP="002F4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Отдел информационной политики, информатизации и информационной безопасности администрации ХМО,</w:t>
            </w:r>
          </w:p>
          <w:p w:rsidR="003625B5" w:rsidRPr="00A71032" w:rsidRDefault="003625B5" w:rsidP="005E14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спорта,молодежной и социальной политики администрации ХМО</w:t>
            </w:r>
          </w:p>
        </w:tc>
        <w:tc>
          <w:tcPr>
            <w:tcW w:w="3402" w:type="dxa"/>
          </w:tcPr>
          <w:p w:rsidR="003625B5" w:rsidRPr="00A71032" w:rsidRDefault="003625B5" w:rsidP="002F4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в СМИ и социальных сетях</w:t>
            </w:r>
          </w:p>
        </w:tc>
        <w:tc>
          <w:tcPr>
            <w:tcW w:w="1701" w:type="dxa"/>
          </w:tcPr>
          <w:p w:rsidR="003625B5" w:rsidRPr="00A71032" w:rsidRDefault="003625B5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1417" w:type="dxa"/>
          </w:tcPr>
          <w:p w:rsidR="003625B5" w:rsidRPr="00A71032" w:rsidRDefault="003625B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8E4" w:rsidRDefault="00C425EA" w:rsidP="00C4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Да/</w:t>
            </w:r>
            <w:r w:rsidR="0091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25B5" w:rsidRPr="00A71032" w:rsidRDefault="009118E4" w:rsidP="00E215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3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3625B5" w:rsidRPr="00A71032" w:rsidTr="003625B5">
        <w:tc>
          <w:tcPr>
            <w:tcW w:w="709" w:type="dxa"/>
          </w:tcPr>
          <w:p w:rsidR="003625B5" w:rsidRPr="00A71032" w:rsidRDefault="003625B5" w:rsidP="002078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27" w:type="dxa"/>
          </w:tcPr>
          <w:p w:rsidR="003625B5" w:rsidRPr="00A71032" w:rsidRDefault="0036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материалов по основам налоговой грамотности для различных целевых аудиторий</w:t>
            </w:r>
          </w:p>
        </w:tc>
        <w:tc>
          <w:tcPr>
            <w:tcW w:w="3261" w:type="dxa"/>
          </w:tcPr>
          <w:p w:rsidR="003625B5" w:rsidRPr="00A71032" w:rsidRDefault="003625B5" w:rsidP="001C3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343B">
              <w:rPr>
                <w:rFonts w:ascii="Times New Roman" w:hAnsi="Times New Roman" w:cs="Times New Roman"/>
                <w:sz w:val="24"/>
                <w:szCs w:val="24"/>
              </w:rPr>
              <w:t>Отдел информационной политики, информатизации и информационной безопасности администрации ХМО</w:t>
            </w:r>
          </w:p>
        </w:tc>
        <w:tc>
          <w:tcPr>
            <w:tcW w:w="3402" w:type="dxa"/>
          </w:tcPr>
          <w:p w:rsidR="003625B5" w:rsidRPr="00A71032" w:rsidRDefault="003625B5" w:rsidP="007757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5778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Pr="00775778">
              <w:rPr>
                <w:rFonts w:ascii="Times New Roman" w:hAnsi="Times New Roman" w:cs="Times New Roman"/>
                <w:sz w:val="24"/>
                <w:szCs w:val="24"/>
              </w:rPr>
              <w:t xml:space="preserve">, да/нет </w:t>
            </w:r>
          </w:p>
        </w:tc>
        <w:tc>
          <w:tcPr>
            <w:tcW w:w="1701" w:type="dxa"/>
          </w:tcPr>
          <w:p w:rsidR="003625B5" w:rsidRPr="00A71032" w:rsidRDefault="003625B5" w:rsidP="00531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  <w:p w:rsidR="000854A0" w:rsidRDefault="000854A0" w:rsidP="00531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5B5" w:rsidRPr="00A71032" w:rsidRDefault="003625B5" w:rsidP="00531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1417" w:type="dxa"/>
          </w:tcPr>
          <w:p w:rsidR="003625B5" w:rsidRDefault="001B7323" w:rsidP="00531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854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854A0" w:rsidRDefault="000854A0" w:rsidP="00531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A0" w:rsidRDefault="000854A0" w:rsidP="00531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3625B5" w:rsidRDefault="001B7323" w:rsidP="00531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625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854A0" w:rsidRDefault="000854A0" w:rsidP="00531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A0" w:rsidRPr="00A71032" w:rsidRDefault="000854A0" w:rsidP="00531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854A0" w:rsidRPr="00A71032" w:rsidTr="00A27163">
        <w:tc>
          <w:tcPr>
            <w:tcW w:w="709" w:type="dxa"/>
          </w:tcPr>
          <w:p w:rsidR="000854A0" w:rsidRPr="00A71032" w:rsidRDefault="000854A0" w:rsidP="002078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15167" w:type="dxa"/>
            <w:gridSpan w:val="6"/>
          </w:tcPr>
          <w:p w:rsidR="000854A0" w:rsidRPr="00A71032" w:rsidRDefault="000854A0" w:rsidP="00B95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информационных материалов (тематических буклетов и брошюр), расширение практики информирования граждан по вопросам повышения финансовой грамотности и способах защиты своих прав и интересов как потребителей финансовых услуг</w:t>
            </w:r>
          </w:p>
        </w:tc>
      </w:tr>
      <w:tr w:rsidR="003625B5" w:rsidRPr="00A71032" w:rsidTr="003625B5">
        <w:tc>
          <w:tcPr>
            <w:tcW w:w="709" w:type="dxa"/>
          </w:tcPr>
          <w:p w:rsidR="003625B5" w:rsidRPr="00A71032" w:rsidRDefault="003625B5" w:rsidP="002078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.3.1.</w:t>
            </w:r>
          </w:p>
        </w:tc>
        <w:tc>
          <w:tcPr>
            <w:tcW w:w="3827" w:type="dxa"/>
          </w:tcPr>
          <w:p w:rsidR="003625B5" w:rsidRPr="00A71032" w:rsidRDefault="0036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Распространение тематической брошюры "Финансы Приморья"</w:t>
            </w:r>
          </w:p>
        </w:tc>
        <w:tc>
          <w:tcPr>
            <w:tcW w:w="3261" w:type="dxa"/>
          </w:tcPr>
          <w:p w:rsidR="003625B5" w:rsidRPr="00A71032" w:rsidRDefault="0036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ХМО</w:t>
            </w:r>
          </w:p>
        </w:tc>
        <w:tc>
          <w:tcPr>
            <w:tcW w:w="3402" w:type="dxa"/>
          </w:tcPr>
          <w:p w:rsidR="003625B5" w:rsidRPr="00A71032" w:rsidRDefault="0036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количество распространенных экземпляров брошюр, единиц</w:t>
            </w:r>
          </w:p>
        </w:tc>
        <w:tc>
          <w:tcPr>
            <w:tcW w:w="1701" w:type="dxa"/>
          </w:tcPr>
          <w:p w:rsidR="003625B5" w:rsidRPr="00A71032" w:rsidRDefault="005D1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625B5" w:rsidRPr="00A71032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1417" w:type="dxa"/>
          </w:tcPr>
          <w:p w:rsidR="003625B5" w:rsidRPr="00A71032" w:rsidRDefault="003625B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8E4" w:rsidRDefault="001B7323" w:rsidP="00911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D1BA7">
              <w:rPr>
                <w:rFonts w:ascii="Times New Roman" w:hAnsi="Times New Roman" w:cs="Times New Roman"/>
                <w:sz w:val="24"/>
                <w:szCs w:val="24"/>
              </w:rPr>
              <w:t>а /</w:t>
            </w:r>
          </w:p>
          <w:p w:rsidR="003625B5" w:rsidRPr="00A71032" w:rsidRDefault="009A0247" w:rsidP="00911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D1BA7">
              <w:rPr>
                <w:rFonts w:ascii="Times New Roman" w:hAnsi="Times New Roman" w:cs="Times New Roman"/>
                <w:sz w:val="24"/>
                <w:szCs w:val="24"/>
              </w:rPr>
              <w:t>00 ед,</w:t>
            </w:r>
          </w:p>
        </w:tc>
      </w:tr>
      <w:tr w:rsidR="003625B5" w:rsidRPr="00A71032" w:rsidTr="003625B5">
        <w:tc>
          <w:tcPr>
            <w:tcW w:w="709" w:type="dxa"/>
            <w:vMerge w:val="restart"/>
          </w:tcPr>
          <w:p w:rsidR="003625B5" w:rsidRPr="0096379E" w:rsidRDefault="003625B5" w:rsidP="008A05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3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4.3.2.</w:t>
            </w:r>
          </w:p>
        </w:tc>
        <w:tc>
          <w:tcPr>
            <w:tcW w:w="3827" w:type="dxa"/>
            <w:vMerge w:val="restart"/>
          </w:tcPr>
          <w:p w:rsidR="003625B5" w:rsidRPr="0096379E" w:rsidRDefault="0036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379E">
              <w:rPr>
                <w:rFonts w:ascii="Times New Roman" w:hAnsi="Times New Roman" w:cs="Times New Roman"/>
                <w:sz w:val="24"/>
                <w:szCs w:val="24"/>
              </w:rPr>
              <w:t>Распространение иных информационных материалов (в том числе тематических буклетов и брошюр или их макетов), посвященных актуальным проблемам в сфере финансовой грамотности и повышению финансовой культуры</w:t>
            </w:r>
          </w:p>
        </w:tc>
        <w:tc>
          <w:tcPr>
            <w:tcW w:w="3261" w:type="dxa"/>
            <w:vMerge w:val="restart"/>
          </w:tcPr>
          <w:p w:rsidR="003625B5" w:rsidRPr="00A71032" w:rsidRDefault="0036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A0514">
              <w:rPr>
                <w:rFonts w:ascii="Times New Roman" w:hAnsi="Times New Roman" w:cs="Times New Roman"/>
                <w:sz w:val="24"/>
                <w:szCs w:val="24"/>
              </w:rPr>
              <w:t>Отдел информационной политики, информатизации и информационной безопасности администрации ХМО</w:t>
            </w:r>
          </w:p>
        </w:tc>
        <w:tc>
          <w:tcPr>
            <w:tcW w:w="3402" w:type="dxa"/>
            <w:tcBorders>
              <w:bottom w:val="nil"/>
            </w:tcBorders>
          </w:tcPr>
          <w:p w:rsidR="003625B5" w:rsidRPr="00A71032" w:rsidRDefault="0036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96379E">
              <w:rPr>
                <w:rFonts w:ascii="Times New Roman" w:hAnsi="Times New Roman" w:cs="Times New Roman"/>
                <w:sz w:val="24"/>
                <w:szCs w:val="24"/>
              </w:rPr>
              <w:t>организовано распространение, да/нет</w:t>
            </w:r>
          </w:p>
        </w:tc>
        <w:tc>
          <w:tcPr>
            <w:tcW w:w="1701" w:type="dxa"/>
            <w:tcBorders>
              <w:bottom w:val="nil"/>
            </w:tcBorders>
          </w:tcPr>
          <w:p w:rsidR="003625B5" w:rsidRPr="00A71032" w:rsidRDefault="003625B5" w:rsidP="00531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1417" w:type="dxa"/>
            <w:tcBorders>
              <w:bottom w:val="nil"/>
            </w:tcBorders>
          </w:tcPr>
          <w:p w:rsidR="003625B5" w:rsidRPr="00A71032" w:rsidRDefault="00DA6F6D" w:rsidP="00531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bottom w:val="nil"/>
            </w:tcBorders>
          </w:tcPr>
          <w:p w:rsidR="003625B5" w:rsidRPr="00A71032" w:rsidRDefault="003625B5" w:rsidP="00531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625B5" w:rsidRPr="00A71032" w:rsidTr="003625B5">
        <w:tc>
          <w:tcPr>
            <w:tcW w:w="709" w:type="dxa"/>
            <w:vMerge/>
          </w:tcPr>
          <w:p w:rsidR="003625B5" w:rsidRPr="00A71032" w:rsidRDefault="0036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827" w:type="dxa"/>
            <w:vMerge/>
          </w:tcPr>
          <w:p w:rsidR="003625B5" w:rsidRPr="00A71032" w:rsidRDefault="0036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261" w:type="dxa"/>
            <w:vMerge/>
          </w:tcPr>
          <w:p w:rsidR="003625B5" w:rsidRPr="00A71032" w:rsidRDefault="0036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3625B5" w:rsidRPr="00A71032" w:rsidRDefault="0036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3625B5" w:rsidRPr="00A71032" w:rsidRDefault="0036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3625B5" w:rsidRPr="00A71032" w:rsidRDefault="003625B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3625B5" w:rsidRPr="00A71032" w:rsidRDefault="003625B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08C" w:rsidRPr="00A71032" w:rsidTr="007A572D">
        <w:tc>
          <w:tcPr>
            <w:tcW w:w="709" w:type="dxa"/>
          </w:tcPr>
          <w:p w:rsidR="00B9508C" w:rsidRPr="00A71032" w:rsidRDefault="00B9508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67" w:type="dxa"/>
            <w:gridSpan w:val="6"/>
          </w:tcPr>
          <w:p w:rsidR="00B9508C" w:rsidRPr="00A71032" w:rsidRDefault="00B9508C" w:rsidP="00B95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Развитие и популяризация инструментов участия граждан в бюджетном процессе (в том числе механизма инициативного бюджетирования), а также обеспечение размещения актуальной бюджетной информации в открытом и понятном формате для широкого круга лиц</w:t>
            </w:r>
          </w:p>
        </w:tc>
      </w:tr>
      <w:tr w:rsidR="003625B5" w:rsidRPr="00A71032" w:rsidTr="003625B5">
        <w:tc>
          <w:tcPr>
            <w:tcW w:w="709" w:type="dxa"/>
          </w:tcPr>
          <w:p w:rsidR="003625B5" w:rsidRPr="00A71032" w:rsidRDefault="0036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27" w:type="dxa"/>
          </w:tcPr>
          <w:p w:rsidR="003625B5" w:rsidRPr="00A71032" w:rsidRDefault="003625B5" w:rsidP="00B818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слушаний по проекту бюджета округа на очередной финансовый год и плановый период</w:t>
            </w:r>
          </w:p>
        </w:tc>
        <w:tc>
          <w:tcPr>
            <w:tcW w:w="3261" w:type="dxa"/>
          </w:tcPr>
          <w:p w:rsidR="003625B5" w:rsidRPr="00A71032" w:rsidRDefault="0036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ХМО</w:t>
            </w:r>
          </w:p>
        </w:tc>
        <w:tc>
          <w:tcPr>
            <w:tcW w:w="3402" w:type="dxa"/>
          </w:tcPr>
          <w:p w:rsidR="003625B5" w:rsidRPr="00A71032" w:rsidRDefault="0036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Публичные слушания проведены, да/нет</w:t>
            </w:r>
          </w:p>
        </w:tc>
        <w:tc>
          <w:tcPr>
            <w:tcW w:w="1701" w:type="dxa"/>
          </w:tcPr>
          <w:p w:rsidR="003625B5" w:rsidRPr="00A71032" w:rsidRDefault="003625B5" w:rsidP="00531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1417" w:type="dxa"/>
          </w:tcPr>
          <w:p w:rsidR="003625B5" w:rsidRPr="00A71032" w:rsidRDefault="00AD7710" w:rsidP="00531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3625B5" w:rsidRPr="00A71032" w:rsidRDefault="003625B5" w:rsidP="00531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625B5" w:rsidRPr="00A71032" w:rsidTr="003625B5">
        <w:tc>
          <w:tcPr>
            <w:tcW w:w="709" w:type="dxa"/>
          </w:tcPr>
          <w:p w:rsidR="003625B5" w:rsidRPr="00A71032" w:rsidRDefault="0036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27" w:type="dxa"/>
          </w:tcPr>
          <w:p w:rsidR="003625B5" w:rsidRPr="00A71032" w:rsidRDefault="003625B5" w:rsidP="00012E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 xml:space="preserve"> на получение субсидии из краевого бюджета на реализацию проектов инициативного бюджетирования по направлению "Твой проект"</w:t>
            </w:r>
          </w:p>
        </w:tc>
        <w:tc>
          <w:tcPr>
            <w:tcW w:w="3261" w:type="dxa"/>
          </w:tcPr>
          <w:p w:rsidR="003625B5" w:rsidRDefault="0036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64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Хасанского муниципального округа»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25B5" w:rsidRPr="00A71032" w:rsidRDefault="003625B5" w:rsidP="00D276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D27644">
              <w:rPr>
                <w:rFonts w:ascii="Times New Roman" w:hAnsi="Times New Roman" w:cs="Times New Roman"/>
                <w:sz w:val="24"/>
                <w:szCs w:val="24"/>
              </w:rPr>
              <w:t>жизнеобеспечения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ХМО</w:t>
            </w:r>
          </w:p>
        </w:tc>
        <w:tc>
          <w:tcPr>
            <w:tcW w:w="3402" w:type="dxa"/>
          </w:tcPr>
          <w:p w:rsidR="003625B5" w:rsidRPr="00A71032" w:rsidRDefault="0036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959">
              <w:rPr>
                <w:rFonts w:ascii="Times New Roman" w:hAnsi="Times New Roman" w:cs="Times New Roman"/>
                <w:sz w:val="24"/>
                <w:szCs w:val="24"/>
              </w:rPr>
              <w:t>Организовано участие</w:t>
            </w: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, да/нет</w:t>
            </w:r>
          </w:p>
        </w:tc>
        <w:tc>
          <w:tcPr>
            <w:tcW w:w="1701" w:type="dxa"/>
          </w:tcPr>
          <w:p w:rsidR="003625B5" w:rsidRPr="00A71032" w:rsidRDefault="003625B5" w:rsidP="00531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1417" w:type="dxa"/>
          </w:tcPr>
          <w:p w:rsidR="003625B5" w:rsidRPr="00A71032" w:rsidRDefault="00AD7710" w:rsidP="00531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3625B5" w:rsidRPr="00A71032" w:rsidRDefault="003625B5" w:rsidP="00531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625B5" w:rsidRPr="00A71032" w:rsidTr="003625B5">
        <w:tc>
          <w:tcPr>
            <w:tcW w:w="709" w:type="dxa"/>
          </w:tcPr>
          <w:p w:rsidR="003625B5" w:rsidRPr="00A71032" w:rsidRDefault="0036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827" w:type="dxa"/>
          </w:tcPr>
          <w:p w:rsidR="003625B5" w:rsidRPr="00A71032" w:rsidRDefault="003625B5" w:rsidP="00012E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 xml:space="preserve"> на получение субсидии из краевого бюджета на реализацию проектов инициативного бюджетирования по направлению "Молодежный бюджет"</w:t>
            </w:r>
          </w:p>
        </w:tc>
        <w:tc>
          <w:tcPr>
            <w:tcW w:w="3261" w:type="dxa"/>
          </w:tcPr>
          <w:p w:rsidR="003625B5" w:rsidRPr="00A71032" w:rsidRDefault="0036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Хасанского муниципального округа»</w:t>
            </w:r>
          </w:p>
        </w:tc>
        <w:tc>
          <w:tcPr>
            <w:tcW w:w="3402" w:type="dxa"/>
          </w:tcPr>
          <w:p w:rsidR="003625B5" w:rsidRPr="00A71032" w:rsidRDefault="0036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Организовано участие</w:t>
            </w: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, да/нет</w:t>
            </w:r>
          </w:p>
        </w:tc>
        <w:tc>
          <w:tcPr>
            <w:tcW w:w="1701" w:type="dxa"/>
          </w:tcPr>
          <w:p w:rsidR="003625B5" w:rsidRPr="00A71032" w:rsidRDefault="003625B5" w:rsidP="00531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1417" w:type="dxa"/>
          </w:tcPr>
          <w:p w:rsidR="003625B5" w:rsidRPr="00A71032" w:rsidRDefault="00AD7710" w:rsidP="00531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3625B5" w:rsidRPr="00A71032" w:rsidRDefault="003625B5" w:rsidP="00531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625B5" w:rsidRPr="00A71032" w:rsidTr="003625B5">
        <w:tc>
          <w:tcPr>
            <w:tcW w:w="709" w:type="dxa"/>
          </w:tcPr>
          <w:p w:rsidR="003625B5" w:rsidRPr="00A71032" w:rsidRDefault="003625B5" w:rsidP="004102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3827" w:type="dxa"/>
          </w:tcPr>
          <w:p w:rsidR="003625B5" w:rsidRPr="00A71032" w:rsidRDefault="003625B5" w:rsidP="00CE67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 официальном сайте администрации Хасанского муниципального округа в </w:t>
            </w:r>
            <w:r w:rsidRPr="00A7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информационно-телекоммуникационной сети «Интернет» брошюры "Бюджет для граждан" к проекту НПА "О бюджете Хасанского муниципального  округа на очередной финансовый год и плановый период"</w:t>
            </w:r>
          </w:p>
        </w:tc>
        <w:tc>
          <w:tcPr>
            <w:tcW w:w="3261" w:type="dxa"/>
          </w:tcPr>
          <w:p w:rsidR="003625B5" w:rsidRPr="00A71032" w:rsidRDefault="003625B5" w:rsidP="004102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управление администрации ХМО</w:t>
            </w:r>
          </w:p>
        </w:tc>
        <w:tc>
          <w:tcPr>
            <w:tcW w:w="3402" w:type="dxa"/>
          </w:tcPr>
          <w:p w:rsidR="003625B5" w:rsidRPr="00A71032" w:rsidRDefault="003625B5" w:rsidP="004102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брошюра "Бюджет для граждан" размещена, да/нет</w:t>
            </w:r>
          </w:p>
        </w:tc>
        <w:tc>
          <w:tcPr>
            <w:tcW w:w="1701" w:type="dxa"/>
          </w:tcPr>
          <w:p w:rsidR="003625B5" w:rsidRPr="00A71032" w:rsidRDefault="003625B5" w:rsidP="00531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1417" w:type="dxa"/>
          </w:tcPr>
          <w:p w:rsidR="003625B5" w:rsidRPr="00A71032" w:rsidRDefault="00AD7710" w:rsidP="00531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3625B5" w:rsidRPr="00A71032" w:rsidRDefault="003625B5" w:rsidP="00531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625B5" w:rsidRPr="00A71032" w:rsidTr="003625B5">
        <w:tc>
          <w:tcPr>
            <w:tcW w:w="709" w:type="dxa"/>
          </w:tcPr>
          <w:p w:rsidR="003625B5" w:rsidRPr="00A71032" w:rsidRDefault="0036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3827" w:type="dxa"/>
          </w:tcPr>
          <w:p w:rsidR="003625B5" w:rsidRPr="00A71032" w:rsidRDefault="003625B5" w:rsidP="00DF7C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 официальном сайте администрации Хасанского муниципального округа в информационно-телекоммуникационной сети «Интернет» брошюры "Бюджет для граждан" к проекту НПА "Об исполнении бюджета Хасанского муниципального  округа за отчетный финансовый год" </w:t>
            </w:r>
          </w:p>
        </w:tc>
        <w:tc>
          <w:tcPr>
            <w:tcW w:w="3261" w:type="dxa"/>
          </w:tcPr>
          <w:p w:rsidR="003625B5" w:rsidRPr="00A71032" w:rsidRDefault="003625B5" w:rsidP="004102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ХМО</w:t>
            </w:r>
          </w:p>
        </w:tc>
        <w:tc>
          <w:tcPr>
            <w:tcW w:w="3402" w:type="dxa"/>
          </w:tcPr>
          <w:p w:rsidR="003625B5" w:rsidRPr="00A71032" w:rsidRDefault="0036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брошюра "Бюджет для граждан" размещена, да/нет</w:t>
            </w:r>
          </w:p>
        </w:tc>
        <w:tc>
          <w:tcPr>
            <w:tcW w:w="1701" w:type="dxa"/>
          </w:tcPr>
          <w:p w:rsidR="003625B5" w:rsidRPr="00A71032" w:rsidRDefault="003625B5" w:rsidP="00531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</w:p>
        </w:tc>
        <w:tc>
          <w:tcPr>
            <w:tcW w:w="1417" w:type="dxa"/>
          </w:tcPr>
          <w:p w:rsidR="003625B5" w:rsidRPr="00A71032" w:rsidRDefault="00AD7710" w:rsidP="00531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3625B5" w:rsidRPr="00A71032" w:rsidRDefault="003625B5" w:rsidP="00531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3445B3" w:rsidRPr="00A71032" w:rsidRDefault="003445B3" w:rsidP="007921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3445B3" w:rsidRPr="00A71032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417" w:rsidRDefault="00947417" w:rsidP="00C27C71">
      <w:pPr>
        <w:spacing w:after="0" w:line="240" w:lineRule="auto"/>
      </w:pPr>
      <w:r>
        <w:separator/>
      </w:r>
    </w:p>
  </w:endnote>
  <w:endnote w:type="continuationSeparator" w:id="0">
    <w:p w:rsidR="00947417" w:rsidRDefault="00947417" w:rsidP="00C2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417" w:rsidRDefault="00947417" w:rsidP="00C27C71">
      <w:pPr>
        <w:spacing w:after="0" w:line="240" w:lineRule="auto"/>
      </w:pPr>
      <w:r>
        <w:separator/>
      </w:r>
    </w:p>
  </w:footnote>
  <w:footnote w:type="continuationSeparator" w:id="0">
    <w:p w:rsidR="00947417" w:rsidRDefault="00947417" w:rsidP="00C27C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B3"/>
    <w:rsid w:val="00012EC6"/>
    <w:rsid w:val="00044909"/>
    <w:rsid w:val="00045F72"/>
    <w:rsid w:val="000854A0"/>
    <w:rsid w:val="000917BC"/>
    <w:rsid w:val="000A2BA9"/>
    <w:rsid w:val="000A79A2"/>
    <w:rsid w:val="000B0919"/>
    <w:rsid w:val="000C45CB"/>
    <w:rsid w:val="000D7558"/>
    <w:rsid w:val="000E449E"/>
    <w:rsid w:val="000F4271"/>
    <w:rsid w:val="001226BE"/>
    <w:rsid w:val="00122B24"/>
    <w:rsid w:val="001724B1"/>
    <w:rsid w:val="001812BD"/>
    <w:rsid w:val="00182A94"/>
    <w:rsid w:val="001B7323"/>
    <w:rsid w:val="001C343B"/>
    <w:rsid w:val="001D6EC0"/>
    <w:rsid w:val="00206C12"/>
    <w:rsid w:val="00207830"/>
    <w:rsid w:val="00213B73"/>
    <w:rsid w:val="00217025"/>
    <w:rsid w:val="00240C49"/>
    <w:rsid w:val="00265959"/>
    <w:rsid w:val="00285BFA"/>
    <w:rsid w:val="00294A6F"/>
    <w:rsid w:val="002960FD"/>
    <w:rsid w:val="002C4A20"/>
    <w:rsid w:val="002D11B9"/>
    <w:rsid w:val="002E4FA7"/>
    <w:rsid w:val="002E6D85"/>
    <w:rsid w:val="002F4B7F"/>
    <w:rsid w:val="002F604D"/>
    <w:rsid w:val="003445B3"/>
    <w:rsid w:val="00357278"/>
    <w:rsid w:val="003625B5"/>
    <w:rsid w:val="003735BD"/>
    <w:rsid w:val="00383121"/>
    <w:rsid w:val="003B548D"/>
    <w:rsid w:val="003C6BD0"/>
    <w:rsid w:val="003E5EC2"/>
    <w:rsid w:val="004102FD"/>
    <w:rsid w:val="00424937"/>
    <w:rsid w:val="00441AFA"/>
    <w:rsid w:val="0045255B"/>
    <w:rsid w:val="004670CB"/>
    <w:rsid w:val="00482BC1"/>
    <w:rsid w:val="00484731"/>
    <w:rsid w:val="00494CCE"/>
    <w:rsid w:val="004D7D82"/>
    <w:rsid w:val="004F0ABF"/>
    <w:rsid w:val="00501F0E"/>
    <w:rsid w:val="005046D4"/>
    <w:rsid w:val="0051473C"/>
    <w:rsid w:val="005204F8"/>
    <w:rsid w:val="00530E4F"/>
    <w:rsid w:val="00531D25"/>
    <w:rsid w:val="00532B48"/>
    <w:rsid w:val="0055721E"/>
    <w:rsid w:val="00570EE3"/>
    <w:rsid w:val="00592B9E"/>
    <w:rsid w:val="005B4C8A"/>
    <w:rsid w:val="005D1BA7"/>
    <w:rsid w:val="005E149C"/>
    <w:rsid w:val="00600BE4"/>
    <w:rsid w:val="006243E7"/>
    <w:rsid w:val="006345EE"/>
    <w:rsid w:val="0064549B"/>
    <w:rsid w:val="00645EC4"/>
    <w:rsid w:val="006926BB"/>
    <w:rsid w:val="006D3096"/>
    <w:rsid w:val="006F6DC3"/>
    <w:rsid w:val="00713ACD"/>
    <w:rsid w:val="007279DE"/>
    <w:rsid w:val="0073555F"/>
    <w:rsid w:val="007355D5"/>
    <w:rsid w:val="007374C0"/>
    <w:rsid w:val="00755182"/>
    <w:rsid w:val="00775778"/>
    <w:rsid w:val="00787D6F"/>
    <w:rsid w:val="00787EDB"/>
    <w:rsid w:val="007921B2"/>
    <w:rsid w:val="007A5929"/>
    <w:rsid w:val="007C5393"/>
    <w:rsid w:val="007D686D"/>
    <w:rsid w:val="007F1370"/>
    <w:rsid w:val="007F16FA"/>
    <w:rsid w:val="007F443E"/>
    <w:rsid w:val="007F67CA"/>
    <w:rsid w:val="007F71B9"/>
    <w:rsid w:val="0080044A"/>
    <w:rsid w:val="008159F9"/>
    <w:rsid w:val="00815E57"/>
    <w:rsid w:val="00817EDF"/>
    <w:rsid w:val="00833B77"/>
    <w:rsid w:val="008822DF"/>
    <w:rsid w:val="008A0514"/>
    <w:rsid w:val="008C753B"/>
    <w:rsid w:val="008D1E4D"/>
    <w:rsid w:val="008D4CFD"/>
    <w:rsid w:val="008E5EB2"/>
    <w:rsid w:val="009118E4"/>
    <w:rsid w:val="00924DF3"/>
    <w:rsid w:val="00946D1D"/>
    <w:rsid w:val="00947417"/>
    <w:rsid w:val="0096379E"/>
    <w:rsid w:val="00970A8B"/>
    <w:rsid w:val="009712FF"/>
    <w:rsid w:val="00976E5A"/>
    <w:rsid w:val="009A0247"/>
    <w:rsid w:val="009C0E85"/>
    <w:rsid w:val="009D474C"/>
    <w:rsid w:val="00A33FFF"/>
    <w:rsid w:val="00A35C3A"/>
    <w:rsid w:val="00A56B22"/>
    <w:rsid w:val="00A63B19"/>
    <w:rsid w:val="00A71032"/>
    <w:rsid w:val="00A75061"/>
    <w:rsid w:val="00A83970"/>
    <w:rsid w:val="00A85F2E"/>
    <w:rsid w:val="00AD64A5"/>
    <w:rsid w:val="00AD7710"/>
    <w:rsid w:val="00AF74B7"/>
    <w:rsid w:val="00B00DB8"/>
    <w:rsid w:val="00B10B1D"/>
    <w:rsid w:val="00B11072"/>
    <w:rsid w:val="00B12D40"/>
    <w:rsid w:val="00B43928"/>
    <w:rsid w:val="00B8184B"/>
    <w:rsid w:val="00B870B3"/>
    <w:rsid w:val="00B9508C"/>
    <w:rsid w:val="00BB53DE"/>
    <w:rsid w:val="00BB77EC"/>
    <w:rsid w:val="00BC15B1"/>
    <w:rsid w:val="00BC7848"/>
    <w:rsid w:val="00BD2B20"/>
    <w:rsid w:val="00C02FF8"/>
    <w:rsid w:val="00C06F62"/>
    <w:rsid w:val="00C27C71"/>
    <w:rsid w:val="00C425EA"/>
    <w:rsid w:val="00C5331E"/>
    <w:rsid w:val="00C8378D"/>
    <w:rsid w:val="00C8446E"/>
    <w:rsid w:val="00CA5AD7"/>
    <w:rsid w:val="00CD1460"/>
    <w:rsid w:val="00CE673F"/>
    <w:rsid w:val="00D27644"/>
    <w:rsid w:val="00D31028"/>
    <w:rsid w:val="00D4531C"/>
    <w:rsid w:val="00D61EDC"/>
    <w:rsid w:val="00D733EB"/>
    <w:rsid w:val="00DA6F6D"/>
    <w:rsid w:val="00DB5944"/>
    <w:rsid w:val="00DD1250"/>
    <w:rsid w:val="00DD7455"/>
    <w:rsid w:val="00DF7C19"/>
    <w:rsid w:val="00E028D7"/>
    <w:rsid w:val="00E067B1"/>
    <w:rsid w:val="00E215F3"/>
    <w:rsid w:val="00E52D99"/>
    <w:rsid w:val="00E756A6"/>
    <w:rsid w:val="00E834AD"/>
    <w:rsid w:val="00EE0C75"/>
    <w:rsid w:val="00F312BB"/>
    <w:rsid w:val="00F35FF4"/>
    <w:rsid w:val="00F97835"/>
    <w:rsid w:val="00FE744B"/>
    <w:rsid w:val="00FE745A"/>
    <w:rsid w:val="00FF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1EA8C"/>
  <w15:chartTrackingRefBased/>
  <w15:docId w15:val="{5F016AB7-7649-4988-83C8-0B9FCCD7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5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445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445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445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445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445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445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445B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C27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C71"/>
  </w:style>
  <w:style w:type="paragraph" w:styleId="a5">
    <w:name w:val="footer"/>
    <w:basedOn w:val="a"/>
    <w:link w:val="a6"/>
    <w:uiPriority w:val="99"/>
    <w:unhideWhenUsed/>
    <w:rsid w:val="00C27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7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214-1</dc:creator>
  <cp:keywords/>
  <dc:description/>
  <cp:lastModifiedBy>214-1</cp:lastModifiedBy>
  <cp:revision>180</cp:revision>
  <dcterms:created xsi:type="dcterms:W3CDTF">2024-06-21T03:20:00Z</dcterms:created>
  <dcterms:modified xsi:type="dcterms:W3CDTF">2025-01-15T04:45:00Z</dcterms:modified>
</cp:coreProperties>
</file>