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0" w:type="auto"/>
        <w:tblInd w:w="59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210A1F" w:rsidTr="00210A1F">
        <w:tc>
          <w:tcPr>
            <w:tcW w:w="3369" w:type="dxa"/>
          </w:tcPr>
          <w:p w:rsidR="00210A1F" w:rsidRDefault="00210A1F" w:rsidP="00210A1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127D">
              <w:rPr>
                <w:rFonts w:ascii="Times New Roman" w:hAnsi="Times New Roman" w:cs="Times New Roman"/>
                <w:sz w:val="26"/>
                <w:szCs w:val="26"/>
              </w:rPr>
              <w:t>Утвержден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10A1F" w:rsidRDefault="00210A1F" w:rsidP="0092067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127D">
              <w:rPr>
                <w:rFonts w:ascii="Times New Roman" w:hAnsi="Times New Roman" w:cs="Times New Roman"/>
                <w:sz w:val="26"/>
                <w:szCs w:val="26"/>
              </w:rPr>
              <w:t>постановлением администрации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B1BAF">
              <w:rPr>
                <w:rFonts w:ascii="Times New Roman" w:hAnsi="Times New Roman" w:cs="Times New Roman"/>
                <w:sz w:val="26"/>
                <w:szCs w:val="26"/>
              </w:rPr>
              <w:t xml:space="preserve">Хасанского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округа         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10B5F">
              <w:rPr>
                <w:rFonts w:ascii="Times New Roman" w:hAnsi="Times New Roman" w:cs="Times New Roman"/>
                <w:sz w:val="26"/>
                <w:szCs w:val="26"/>
              </w:rPr>
              <w:t xml:space="preserve">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355A4">
              <w:rPr>
                <w:rFonts w:ascii="Times New Roman" w:hAnsi="Times New Roman" w:cs="Times New Roman"/>
                <w:sz w:val="26"/>
                <w:szCs w:val="26"/>
              </w:rPr>
              <w:t>31.05.2024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9206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355A4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  <w:r w:rsidR="00920675">
              <w:rPr>
                <w:rFonts w:ascii="Times New Roman" w:hAnsi="Times New Roman" w:cs="Times New Roman"/>
                <w:sz w:val="26"/>
                <w:szCs w:val="26"/>
              </w:rPr>
              <w:t>-па</w:t>
            </w:r>
          </w:p>
        </w:tc>
      </w:tr>
    </w:tbl>
    <w:p w:rsidR="00FF5242" w:rsidRPr="00C5127D" w:rsidRDefault="00FF5242" w:rsidP="00210A1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03AE8" w:rsidRPr="00C5127D" w:rsidRDefault="00486472" w:rsidP="00B7070F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127D">
        <w:rPr>
          <w:rFonts w:ascii="Times New Roman" w:hAnsi="Times New Roman" w:cs="Times New Roman"/>
          <w:b/>
          <w:sz w:val="26"/>
          <w:szCs w:val="26"/>
        </w:rPr>
        <w:t>Сводный годовой доклад</w:t>
      </w:r>
    </w:p>
    <w:p w:rsidR="00A74D1A" w:rsidRPr="00C5127D" w:rsidRDefault="00672518" w:rsidP="00920675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127D">
        <w:rPr>
          <w:rFonts w:ascii="Times New Roman" w:hAnsi="Times New Roman" w:cs="Times New Roman"/>
          <w:b/>
          <w:sz w:val="26"/>
          <w:szCs w:val="26"/>
        </w:rPr>
        <w:t>о</w:t>
      </w:r>
      <w:r w:rsidR="00486472" w:rsidRPr="00C5127D">
        <w:rPr>
          <w:rFonts w:ascii="Times New Roman" w:hAnsi="Times New Roman" w:cs="Times New Roman"/>
          <w:b/>
          <w:sz w:val="26"/>
          <w:szCs w:val="26"/>
        </w:rPr>
        <w:t xml:space="preserve"> ходе реализации и оценке </w:t>
      </w:r>
      <w:r w:rsidR="00DB11C7" w:rsidRPr="00C5127D">
        <w:rPr>
          <w:rFonts w:ascii="Times New Roman" w:hAnsi="Times New Roman" w:cs="Times New Roman"/>
          <w:b/>
          <w:sz w:val="26"/>
          <w:szCs w:val="26"/>
        </w:rPr>
        <w:t>эффекти</w:t>
      </w:r>
      <w:bookmarkStart w:id="0" w:name="_GoBack"/>
      <w:bookmarkEnd w:id="0"/>
      <w:r w:rsidR="00DB11C7" w:rsidRPr="00C5127D">
        <w:rPr>
          <w:rFonts w:ascii="Times New Roman" w:hAnsi="Times New Roman" w:cs="Times New Roman"/>
          <w:b/>
          <w:sz w:val="26"/>
          <w:szCs w:val="26"/>
        </w:rPr>
        <w:t xml:space="preserve">вности </w:t>
      </w:r>
      <w:r w:rsidR="00DB11C7">
        <w:rPr>
          <w:rFonts w:ascii="Times New Roman" w:hAnsi="Times New Roman" w:cs="Times New Roman"/>
          <w:b/>
          <w:sz w:val="26"/>
          <w:szCs w:val="26"/>
        </w:rPr>
        <w:t>муниципальных</w:t>
      </w:r>
      <w:r w:rsidR="00486472" w:rsidRPr="00C5127D">
        <w:rPr>
          <w:rFonts w:ascii="Times New Roman" w:hAnsi="Times New Roman" w:cs="Times New Roman"/>
          <w:b/>
          <w:sz w:val="26"/>
          <w:szCs w:val="26"/>
        </w:rPr>
        <w:t xml:space="preserve"> программ</w:t>
      </w:r>
      <w:r w:rsidR="00F03AE8" w:rsidRPr="00C5127D">
        <w:rPr>
          <w:rFonts w:ascii="Times New Roman" w:hAnsi="Times New Roman" w:cs="Times New Roman"/>
          <w:b/>
          <w:sz w:val="26"/>
          <w:szCs w:val="26"/>
        </w:rPr>
        <w:t xml:space="preserve"> Хасанского муниципального </w:t>
      </w:r>
      <w:r w:rsidR="00DB11C7">
        <w:rPr>
          <w:rFonts w:ascii="Times New Roman" w:hAnsi="Times New Roman" w:cs="Times New Roman"/>
          <w:b/>
          <w:sz w:val="26"/>
          <w:szCs w:val="26"/>
        </w:rPr>
        <w:t>округа</w:t>
      </w:r>
      <w:r w:rsidR="0092067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03AE8" w:rsidRPr="00C5127D">
        <w:rPr>
          <w:rFonts w:ascii="Times New Roman" w:hAnsi="Times New Roman" w:cs="Times New Roman"/>
          <w:b/>
          <w:sz w:val="26"/>
          <w:szCs w:val="26"/>
        </w:rPr>
        <w:t>за</w:t>
      </w:r>
      <w:r w:rsidR="000703E8" w:rsidRPr="00C5127D">
        <w:rPr>
          <w:rFonts w:ascii="Times New Roman" w:hAnsi="Times New Roman" w:cs="Times New Roman"/>
          <w:b/>
          <w:sz w:val="26"/>
          <w:szCs w:val="26"/>
        </w:rPr>
        <w:t xml:space="preserve"> 20</w:t>
      </w:r>
      <w:r w:rsidR="00BC23FE">
        <w:rPr>
          <w:rFonts w:ascii="Times New Roman" w:hAnsi="Times New Roman" w:cs="Times New Roman"/>
          <w:b/>
          <w:sz w:val="26"/>
          <w:szCs w:val="26"/>
        </w:rPr>
        <w:t>2</w:t>
      </w:r>
      <w:r w:rsidR="00DB11C7">
        <w:rPr>
          <w:rFonts w:ascii="Times New Roman" w:hAnsi="Times New Roman" w:cs="Times New Roman"/>
          <w:b/>
          <w:sz w:val="26"/>
          <w:szCs w:val="26"/>
        </w:rPr>
        <w:t xml:space="preserve">3 </w:t>
      </w:r>
      <w:r w:rsidR="000703E8" w:rsidRPr="00C5127D">
        <w:rPr>
          <w:rFonts w:ascii="Times New Roman" w:hAnsi="Times New Roman" w:cs="Times New Roman"/>
          <w:b/>
          <w:sz w:val="26"/>
          <w:szCs w:val="26"/>
        </w:rPr>
        <w:t>год</w:t>
      </w:r>
    </w:p>
    <w:p w:rsidR="006B024B" w:rsidRPr="00C5127D" w:rsidRDefault="006B024B" w:rsidP="00B7070F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E1AD3" w:rsidRPr="00C5127D" w:rsidRDefault="009D2022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27D">
        <w:rPr>
          <w:rFonts w:ascii="Times New Roman" w:hAnsi="Times New Roman" w:cs="Times New Roman"/>
          <w:sz w:val="26"/>
          <w:szCs w:val="26"/>
        </w:rPr>
        <w:t xml:space="preserve">Сводный годовой доклад о ходе реализации и оценке эффективности муниципальных программ Хасанского муниципального </w:t>
      </w:r>
      <w:r w:rsidR="00DB11C7">
        <w:rPr>
          <w:rFonts w:ascii="Times New Roman" w:hAnsi="Times New Roman" w:cs="Times New Roman"/>
          <w:sz w:val="26"/>
          <w:szCs w:val="26"/>
        </w:rPr>
        <w:t>округа</w:t>
      </w:r>
      <w:r w:rsidR="00920675">
        <w:rPr>
          <w:rFonts w:ascii="Times New Roman" w:hAnsi="Times New Roman" w:cs="Times New Roman"/>
          <w:sz w:val="26"/>
          <w:szCs w:val="26"/>
        </w:rPr>
        <w:t xml:space="preserve"> </w:t>
      </w:r>
      <w:r w:rsidRPr="00C5127D">
        <w:rPr>
          <w:rFonts w:ascii="Times New Roman" w:hAnsi="Times New Roman" w:cs="Times New Roman"/>
          <w:sz w:val="26"/>
          <w:szCs w:val="26"/>
        </w:rPr>
        <w:t>за 20</w:t>
      </w:r>
      <w:r w:rsidR="00C54F92">
        <w:rPr>
          <w:rFonts w:ascii="Times New Roman" w:hAnsi="Times New Roman" w:cs="Times New Roman"/>
          <w:sz w:val="26"/>
          <w:szCs w:val="26"/>
        </w:rPr>
        <w:t>2</w:t>
      </w:r>
      <w:r w:rsidR="00DB11C7">
        <w:rPr>
          <w:rFonts w:ascii="Times New Roman" w:hAnsi="Times New Roman" w:cs="Times New Roman"/>
          <w:sz w:val="26"/>
          <w:szCs w:val="26"/>
        </w:rPr>
        <w:t>3</w:t>
      </w:r>
      <w:r w:rsidRPr="00C5127D">
        <w:rPr>
          <w:rFonts w:ascii="Times New Roman" w:hAnsi="Times New Roman" w:cs="Times New Roman"/>
          <w:sz w:val="26"/>
          <w:szCs w:val="26"/>
        </w:rPr>
        <w:t xml:space="preserve"> год  (далее – Доклад) подготовлен в соответствии с пунктом </w:t>
      </w:r>
      <w:r w:rsidR="00237D4B" w:rsidRPr="00C5127D">
        <w:rPr>
          <w:rFonts w:ascii="Times New Roman" w:hAnsi="Times New Roman" w:cs="Times New Roman"/>
          <w:sz w:val="26"/>
          <w:szCs w:val="26"/>
        </w:rPr>
        <w:t>6.</w:t>
      </w:r>
      <w:r w:rsidR="00450AE8">
        <w:rPr>
          <w:rFonts w:ascii="Times New Roman" w:hAnsi="Times New Roman" w:cs="Times New Roman"/>
          <w:sz w:val="26"/>
          <w:szCs w:val="26"/>
        </w:rPr>
        <w:t>5</w:t>
      </w:r>
      <w:r w:rsidR="00237D4B" w:rsidRPr="00C5127D">
        <w:rPr>
          <w:rFonts w:ascii="Times New Roman" w:hAnsi="Times New Roman" w:cs="Times New Roman"/>
          <w:sz w:val="26"/>
          <w:szCs w:val="26"/>
        </w:rPr>
        <w:t xml:space="preserve"> Порядка разработки, реализации и оценки эффективности муниципальных программ Хасанского муниципального </w:t>
      </w:r>
      <w:r w:rsidR="00000EDB">
        <w:rPr>
          <w:rFonts w:ascii="Times New Roman" w:hAnsi="Times New Roman" w:cs="Times New Roman"/>
          <w:sz w:val="26"/>
          <w:szCs w:val="26"/>
        </w:rPr>
        <w:t>округа</w:t>
      </w:r>
      <w:r w:rsidR="00237D4B" w:rsidRPr="00C5127D">
        <w:rPr>
          <w:rFonts w:ascii="Times New Roman" w:hAnsi="Times New Roman" w:cs="Times New Roman"/>
          <w:sz w:val="26"/>
          <w:szCs w:val="26"/>
        </w:rPr>
        <w:t xml:space="preserve">, утвержденного постановлением администрации Хасанского муниципального района от </w:t>
      </w:r>
      <w:r w:rsidR="00000EDB">
        <w:rPr>
          <w:rFonts w:ascii="Times New Roman" w:hAnsi="Times New Roman" w:cs="Times New Roman"/>
          <w:sz w:val="26"/>
          <w:szCs w:val="26"/>
        </w:rPr>
        <w:t>26 декабря</w:t>
      </w:r>
      <w:r w:rsidR="00237D4B" w:rsidRPr="00C5127D">
        <w:rPr>
          <w:rFonts w:ascii="Times New Roman" w:hAnsi="Times New Roman" w:cs="Times New Roman"/>
          <w:sz w:val="26"/>
          <w:szCs w:val="26"/>
        </w:rPr>
        <w:t xml:space="preserve"> 20</w:t>
      </w:r>
      <w:r w:rsidR="00000EDB">
        <w:rPr>
          <w:rFonts w:ascii="Times New Roman" w:hAnsi="Times New Roman" w:cs="Times New Roman"/>
          <w:sz w:val="26"/>
          <w:szCs w:val="26"/>
        </w:rPr>
        <w:t>22</w:t>
      </w:r>
      <w:r w:rsidR="00237D4B" w:rsidRPr="00C5127D">
        <w:rPr>
          <w:rFonts w:ascii="Times New Roman" w:hAnsi="Times New Roman" w:cs="Times New Roman"/>
          <w:sz w:val="26"/>
          <w:szCs w:val="26"/>
        </w:rPr>
        <w:t xml:space="preserve"> года</w:t>
      </w:r>
      <w:r w:rsidR="00DC6651">
        <w:rPr>
          <w:rFonts w:ascii="Times New Roman" w:hAnsi="Times New Roman" w:cs="Times New Roman"/>
          <w:sz w:val="26"/>
          <w:szCs w:val="26"/>
        </w:rPr>
        <w:t xml:space="preserve"> </w:t>
      </w:r>
      <w:r w:rsidR="00237D4B" w:rsidRPr="00C5127D">
        <w:rPr>
          <w:rFonts w:ascii="Times New Roman" w:hAnsi="Times New Roman" w:cs="Times New Roman"/>
          <w:sz w:val="26"/>
          <w:szCs w:val="26"/>
        </w:rPr>
        <w:t xml:space="preserve">№ </w:t>
      </w:r>
      <w:r w:rsidR="00000EDB">
        <w:rPr>
          <w:rFonts w:ascii="Times New Roman" w:hAnsi="Times New Roman" w:cs="Times New Roman"/>
          <w:sz w:val="26"/>
          <w:szCs w:val="26"/>
        </w:rPr>
        <w:t>1068</w:t>
      </w:r>
      <w:r w:rsidR="00237D4B" w:rsidRPr="00C5127D">
        <w:rPr>
          <w:rFonts w:ascii="Times New Roman" w:hAnsi="Times New Roman" w:cs="Times New Roman"/>
          <w:sz w:val="26"/>
          <w:szCs w:val="26"/>
        </w:rPr>
        <w:t xml:space="preserve">-па «Об утверждении порядка разработки, реализации и оценки эффективности муниципальных программ Хасанского муниципального </w:t>
      </w:r>
      <w:r w:rsidR="00000EDB">
        <w:rPr>
          <w:rFonts w:ascii="Times New Roman" w:hAnsi="Times New Roman" w:cs="Times New Roman"/>
          <w:sz w:val="26"/>
          <w:szCs w:val="26"/>
        </w:rPr>
        <w:t>округа</w:t>
      </w:r>
      <w:r w:rsidR="00237D4B" w:rsidRPr="00C5127D">
        <w:rPr>
          <w:rFonts w:ascii="Times New Roman" w:hAnsi="Times New Roman" w:cs="Times New Roman"/>
          <w:sz w:val="26"/>
          <w:szCs w:val="26"/>
        </w:rPr>
        <w:t>»</w:t>
      </w:r>
      <w:r w:rsidR="00DC6651">
        <w:rPr>
          <w:rFonts w:ascii="Times New Roman" w:hAnsi="Times New Roman" w:cs="Times New Roman"/>
          <w:sz w:val="26"/>
          <w:szCs w:val="26"/>
        </w:rPr>
        <w:t xml:space="preserve"> (далее – Порядок)</w:t>
      </w:r>
      <w:r w:rsidR="00CE1AD3" w:rsidRPr="00C5127D">
        <w:rPr>
          <w:rFonts w:ascii="Times New Roman" w:hAnsi="Times New Roman" w:cs="Times New Roman"/>
          <w:sz w:val="26"/>
          <w:szCs w:val="26"/>
        </w:rPr>
        <w:t>.</w:t>
      </w:r>
    </w:p>
    <w:p w:rsidR="00901BA8" w:rsidRPr="00C5127D" w:rsidRDefault="00CE1AD3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27D">
        <w:rPr>
          <w:rFonts w:ascii="Times New Roman" w:hAnsi="Times New Roman" w:cs="Times New Roman"/>
          <w:sz w:val="26"/>
          <w:szCs w:val="26"/>
        </w:rPr>
        <w:t xml:space="preserve">Доклад сформирован на основании </w:t>
      </w:r>
      <w:r w:rsidR="00857666" w:rsidRPr="00C5127D">
        <w:rPr>
          <w:rFonts w:ascii="Times New Roman" w:hAnsi="Times New Roman" w:cs="Times New Roman"/>
          <w:sz w:val="26"/>
          <w:szCs w:val="26"/>
        </w:rPr>
        <w:t xml:space="preserve">годовых </w:t>
      </w:r>
      <w:r w:rsidRPr="00C5127D">
        <w:rPr>
          <w:rFonts w:ascii="Times New Roman" w:hAnsi="Times New Roman" w:cs="Times New Roman"/>
          <w:sz w:val="26"/>
          <w:szCs w:val="26"/>
        </w:rPr>
        <w:t>отчетов</w:t>
      </w:r>
      <w:r w:rsidR="00237D4B" w:rsidRPr="00C5127D">
        <w:rPr>
          <w:rFonts w:ascii="Times New Roman" w:hAnsi="Times New Roman" w:cs="Times New Roman"/>
          <w:sz w:val="26"/>
          <w:szCs w:val="26"/>
        </w:rPr>
        <w:t xml:space="preserve"> </w:t>
      </w:r>
      <w:r w:rsidRPr="00C5127D">
        <w:rPr>
          <w:rFonts w:ascii="Times New Roman" w:hAnsi="Times New Roman" w:cs="Times New Roman"/>
          <w:sz w:val="26"/>
          <w:szCs w:val="26"/>
        </w:rPr>
        <w:t xml:space="preserve">о ходе реализации и оценке </w:t>
      </w:r>
      <w:r w:rsidR="00857666" w:rsidRPr="00C5127D">
        <w:rPr>
          <w:rFonts w:ascii="Times New Roman" w:hAnsi="Times New Roman" w:cs="Times New Roman"/>
          <w:sz w:val="26"/>
          <w:szCs w:val="26"/>
        </w:rPr>
        <w:t>эффективности</w:t>
      </w:r>
      <w:r w:rsidRPr="00C5127D">
        <w:rPr>
          <w:rFonts w:ascii="Times New Roman" w:hAnsi="Times New Roman" w:cs="Times New Roman"/>
          <w:sz w:val="26"/>
          <w:szCs w:val="26"/>
        </w:rPr>
        <w:t xml:space="preserve"> </w:t>
      </w:r>
      <w:r w:rsidR="00857666" w:rsidRPr="00C5127D">
        <w:rPr>
          <w:rFonts w:ascii="Times New Roman" w:hAnsi="Times New Roman" w:cs="Times New Roman"/>
          <w:sz w:val="26"/>
          <w:szCs w:val="26"/>
        </w:rPr>
        <w:t>муниципальных программ</w:t>
      </w:r>
      <w:r w:rsidR="00237D4B" w:rsidRPr="00C5127D">
        <w:rPr>
          <w:rFonts w:ascii="Times New Roman" w:hAnsi="Times New Roman" w:cs="Times New Roman"/>
          <w:sz w:val="26"/>
          <w:szCs w:val="26"/>
        </w:rPr>
        <w:t>, представленн</w:t>
      </w:r>
      <w:r w:rsidR="00857666" w:rsidRPr="00C5127D">
        <w:rPr>
          <w:rFonts w:ascii="Times New Roman" w:hAnsi="Times New Roman" w:cs="Times New Roman"/>
          <w:sz w:val="26"/>
          <w:szCs w:val="26"/>
        </w:rPr>
        <w:t>ых</w:t>
      </w:r>
      <w:r w:rsidR="00237D4B" w:rsidRPr="00C5127D">
        <w:rPr>
          <w:rFonts w:ascii="Times New Roman" w:hAnsi="Times New Roman" w:cs="Times New Roman"/>
          <w:sz w:val="26"/>
          <w:szCs w:val="26"/>
        </w:rPr>
        <w:t xml:space="preserve"> ответственными исполн</w:t>
      </w:r>
      <w:r w:rsidR="00F16D82" w:rsidRPr="00C5127D">
        <w:rPr>
          <w:rFonts w:ascii="Times New Roman" w:hAnsi="Times New Roman" w:cs="Times New Roman"/>
          <w:sz w:val="26"/>
          <w:szCs w:val="26"/>
        </w:rPr>
        <w:t>ителями муниципальных программ.</w:t>
      </w:r>
    </w:p>
    <w:p w:rsidR="005D27D0" w:rsidRPr="00C5127D" w:rsidRDefault="006E64C7" w:rsidP="0027260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5127D">
        <w:rPr>
          <w:rFonts w:ascii="Times New Roman" w:hAnsi="Times New Roman" w:cs="Times New Roman"/>
          <w:sz w:val="26"/>
          <w:szCs w:val="26"/>
        </w:rPr>
        <w:t>В 20</w:t>
      </w:r>
      <w:r w:rsidR="00935B98">
        <w:rPr>
          <w:rFonts w:ascii="Times New Roman" w:hAnsi="Times New Roman" w:cs="Times New Roman"/>
          <w:sz w:val="26"/>
          <w:szCs w:val="26"/>
        </w:rPr>
        <w:t>2</w:t>
      </w:r>
      <w:r w:rsidR="00DB11C7">
        <w:rPr>
          <w:rFonts w:ascii="Times New Roman" w:hAnsi="Times New Roman" w:cs="Times New Roman"/>
          <w:sz w:val="26"/>
          <w:szCs w:val="26"/>
        </w:rPr>
        <w:t xml:space="preserve">3 </w:t>
      </w:r>
      <w:r w:rsidRPr="00C5127D">
        <w:rPr>
          <w:rFonts w:ascii="Times New Roman" w:hAnsi="Times New Roman" w:cs="Times New Roman"/>
          <w:sz w:val="26"/>
          <w:szCs w:val="26"/>
        </w:rPr>
        <w:t xml:space="preserve">году </w:t>
      </w:r>
      <w:r w:rsidR="00901BA8" w:rsidRPr="00C5127D">
        <w:rPr>
          <w:rFonts w:ascii="Times New Roman" w:hAnsi="Times New Roman" w:cs="Times New Roman"/>
          <w:sz w:val="26"/>
          <w:szCs w:val="26"/>
        </w:rPr>
        <w:t>реализовывались мероприятия</w:t>
      </w:r>
      <w:r w:rsidRPr="00C5127D">
        <w:rPr>
          <w:rFonts w:ascii="Times New Roman" w:hAnsi="Times New Roman" w:cs="Times New Roman"/>
          <w:sz w:val="26"/>
          <w:szCs w:val="26"/>
        </w:rPr>
        <w:t xml:space="preserve"> </w:t>
      </w:r>
      <w:r w:rsidR="006B024B" w:rsidRPr="00C5127D">
        <w:rPr>
          <w:rFonts w:ascii="Times New Roman" w:hAnsi="Times New Roman" w:cs="Times New Roman"/>
          <w:sz w:val="26"/>
          <w:szCs w:val="26"/>
        </w:rPr>
        <w:t xml:space="preserve">в рамках </w:t>
      </w:r>
      <w:r w:rsidR="000F1EDB" w:rsidRPr="00B63DB3">
        <w:rPr>
          <w:rFonts w:ascii="Times New Roman" w:hAnsi="Times New Roman" w:cs="Times New Roman"/>
          <w:sz w:val="26"/>
          <w:szCs w:val="26"/>
        </w:rPr>
        <w:t>1</w:t>
      </w:r>
      <w:r w:rsidR="00DB11C7">
        <w:rPr>
          <w:rFonts w:ascii="Times New Roman" w:hAnsi="Times New Roman" w:cs="Times New Roman"/>
          <w:sz w:val="26"/>
          <w:szCs w:val="26"/>
        </w:rPr>
        <w:t>6</w:t>
      </w:r>
      <w:r w:rsidRPr="00544982">
        <w:rPr>
          <w:rFonts w:ascii="Times New Roman" w:hAnsi="Times New Roman" w:cs="Times New Roman"/>
          <w:sz w:val="26"/>
          <w:szCs w:val="26"/>
        </w:rPr>
        <w:t xml:space="preserve"> </w:t>
      </w:r>
      <w:r w:rsidRPr="00C5127D">
        <w:rPr>
          <w:rFonts w:ascii="Times New Roman" w:hAnsi="Times New Roman" w:cs="Times New Roman"/>
          <w:sz w:val="26"/>
          <w:szCs w:val="26"/>
        </w:rPr>
        <w:t>муниципальных программ</w:t>
      </w:r>
      <w:r w:rsidR="00901BA8" w:rsidRPr="00C5127D">
        <w:rPr>
          <w:rFonts w:ascii="Times New Roman" w:hAnsi="Times New Roman" w:cs="Times New Roman"/>
          <w:sz w:val="26"/>
          <w:szCs w:val="26"/>
        </w:rPr>
        <w:t xml:space="preserve"> Хасанского муниципального </w:t>
      </w:r>
      <w:r w:rsidR="00DB11C7">
        <w:rPr>
          <w:rFonts w:ascii="Times New Roman" w:hAnsi="Times New Roman" w:cs="Times New Roman"/>
          <w:sz w:val="26"/>
          <w:szCs w:val="26"/>
        </w:rPr>
        <w:t>округа</w:t>
      </w:r>
      <w:r w:rsidR="000326A1" w:rsidRPr="00C5127D">
        <w:rPr>
          <w:rFonts w:ascii="Times New Roman" w:hAnsi="Times New Roman" w:cs="Times New Roman"/>
          <w:sz w:val="26"/>
          <w:szCs w:val="26"/>
        </w:rPr>
        <w:t xml:space="preserve">, </w:t>
      </w:r>
      <w:r w:rsidR="00857666" w:rsidRPr="00C5127D">
        <w:rPr>
          <w:rFonts w:ascii="Times New Roman" w:hAnsi="Times New Roman" w:cs="Times New Roman"/>
          <w:sz w:val="26"/>
          <w:szCs w:val="26"/>
        </w:rPr>
        <w:t xml:space="preserve">включенных в </w:t>
      </w:r>
      <w:r w:rsidR="00CE1AD3" w:rsidRPr="00C5127D">
        <w:rPr>
          <w:rFonts w:ascii="Times New Roman" w:hAnsi="Times New Roman" w:cs="Times New Roman"/>
          <w:sz w:val="26"/>
          <w:szCs w:val="26"/>
        </w:rPr>
        <w:t>переч</w:t>
      </w:r>
      <w:r w:rsidR="00C75B8B" w:rsidRPr="00C5127D">
        <w:rPr>
          <w:rFonts w:ascii="Times New Roman" w:hAnsi="Times New Roman" w:cs="Times New Roman"/>
          <w:sz w:val="26"/>
          <w:szCs w:val="26"/>
        </w:rPr>
        <w:t>е</w:t>
      </w:r>
      <w:r w:rsidR="00CE1AD3" w:rsidRPr="00C5127D">
        <w:rPr>
          <w:rFonts w:ascii="Times New Roman" w:hAnsi="Times New Roman" w:cs="Times New Roman"/>
          <w:sz w:val="26"/>
          <w:szCs w:val="26"/>
        </w:rPr>
        <w:t>н</w:t>
      </w:r>
      <w:r w:rsidR="00857666" w:rsidRPr="00C5127D">
        <w:rPr>
          <w:rFonts w:ascii="Times New Roman" w:hAnsi="Times New Roman" w:cs="Times New Roman"/>
          <w:sz w:val="26"/>
          <w:szCs w:val="26"/>
        </w:rPr>
        <w:t>ь</w:t>
      </w:r>
      <w:r w:rsidR="00CE1AD3" w:rsidRPr="00C5127D">
        <w:rPr>
          <w:rFonts w:ascii="Times New Roman" w:hAnsi="Times New Roman" w:cs="Times New Roman"/>
          <w:sz w:val="26"/>
          <w:szCs w:val="26"/>
        </w:rPr>
        <w:t xml:space="preserve"> муниципальных программ Хасанского муниципального </w:t>
      </w:r>
      <w:r w:rsidR="00DB11C7">
        <w:rPr>
          <w:rFonts w:ascii="Times New Roman" w:hAnsi="Times New Roman" w:cs="Times New Roman"/>
          <w:sz w:val="26"/>
          <w:szCs w:val="26"/>
        </w:rPr>
        <w:t>округа</w:t>
      </w:r>
      <w:r w:rsidR="00CE1AD3" w:rsidRPr="00C5127D">
        <w:rPr>
          <w:rFonts w:ascii="Times New Roman" w:hAnsi="Times New Roman" w:cs="Times New Roman"/>
          <w:sz w:val="26"/>
          <w:szCs w:val="26"/>
        </w:rPr>
        <w:t xml:space="preserve"> на 20</w:t>
      </w:r>
      <w:r w:rsidR="00935B98">
        <w:rPr>
          <w:rFonts w:ascii="Times New Roman" w:hAnsi="Times New Roman" w:cs="Times New Roman"/>
          <w:sz w:val="26"/>
          <w:szCs w:val="26"/>
        </w:rPr>
        <w:t>2</w:t>
      </w:r>
      <w:r w:rsidR="00DB11C7">
        <w:rPr>
          <w:rFonts w:ascii="Times New Roman" w:hAnsi="Times New Roman" w:cs="Times New Roman"/>
          <w:sz w:val="26"/>
          <w:szCs w:val="26"/>
        </w:rPr>
        <w:t>3</w:t>
      </w:r>
      <w:r w:rsidR="00CE1AD3" w:rsidRPr="00C5127D">
        <w:rPr>
          <w:rFonts w:ascii="Times New Roman" w:hAnsi="Times New Roman" w:cs="Times New Roman"/>
          <w:sz w:val="26"/>
          <w:szCs w:val="26"/>
        </w:rPr>
        <w:t xml:space="preserve"> год, утвержденн</w:t>
      </w:r>
      <w:r w:rsidR="00857666" w:rsidRPr="00C5127D">
        <w:rPr>
          <w:rFonts w:ascii="Times New Roman" w:hAnsi="Times New Roman" w:cs="Times New Roman"/>
          <w:sz w:val="26"/>
          <w:szCs w:val="26"/>
        </w:rPr>
        <w:t>ый</w:t>
      </w:r>
      <w:r w:rsidR="00CE1AD3" w:rsidRPr="00C5127D">
        <w:rPr>
          <w:rFonts w:ascii="Times New Roman" w:hAnsi="Times New Roman" w:cs="Times New Roman"/>
          <w:sz w:val="26"/>
          <w:szCs w:val="26"/>
        </w:rPr>
        <w:t xml:space="preserve"> распоряжением администрации Хасанского муниципального </w:t>
      </w:r>
      <w:r w:rsidR="00DB11C7">
        <w:rPr>
          <w:rFonts w:ascii="Times New Roman" w:hAnsi="Times New Roman" w:cs="Times New Roman"/>
          <w:sz w:val="26"/>
          <w:szCs w:val="26"/>
        </w:rPr>
        <w:t xml:space="preserve">округа </w:t>
      </w:r>
      <w:r w:rsidR="0027260B" w:rsidRPr="0027260B">
        <w:rPr>
          <w:rFonts w:ascii="Times New Roman" w:hAnsi="Times New Roman" w:cs="Times New Roman"/>
          <w:sz w:val="26"/>
          <w:szCs w:val="26"/>
        </w:rPr>
        <w:t xml:space="preserve">от </w:t>
      </w:r>
      <w:r w:rsidR="00DB11C7">
        <w:rPr>
          <w:rFonts w:ascii="Times New Roman" w:hAnsi="Times New Roman" w:cs="Times New Roman"/>
          <w:sz w:val="26"/>
          <w:szCs w:val="26"/>
        </w:rPr>
        <w:t>08</w:t>
      </w:r>
      <w:r w:rsidR="00000EDB">
        <w:rPr>
          <w:rFonts w:ascii="Times New Roman" w:hAnsi="Times New Roman" w:cs="Times New Roman"/>
          <w:sz w:val="26"/>
          <w:szCs w:val="26"/>
        </w:rPr>
        <w:t>.</w:t>
      </w:r>
      <w:r w:rsidR="00DB11C7">
        <w:rPr>
          <w:rFonts w:ascii="Times New Roman" w:hAnsi="Times New Roman" w:cs="Times New Roman"/>
          <w:sz w:val="26"/>
          <w:szCs w:val="26"/>
        </w:rPr>
        <w:t>07</w:t>
      </w:r>
      <w:r w:rsidR="00000EDB">
        <w:rPr>
          <w:rFonts w:ascii="Times New Roman" w:hAnsi="Times New Roman" w:cs="Times New Roman"/>
          <w:sz w:val="26"/>
          <w:szCs w:val="26"/>
        </w:rPr>
        <w:t>.2022</w:t>
      </w:r>
      <w:r w:rsidR="0027260B">
        <w:rPr>
          <w:rFonts w:ascii="Times New Roman" w:hAnsi="Times New Roman" w:cs="Times New Roman"/>
          <w:sz w:val="26"/>
          <w:szCs w:val="26"/>
        </w:rPr>
        <w:t xml:space="preserve"> </w:t>
      </w:r>
      <w:r w:rsidR="00000EDB">
        <w:rPr>
          <w:rFonts w:ascii="Times New Roman" w:hAnsi="Times New Roman" w:cs="Times New Roman"/>
          <w:sz w:val="26"/>
          <w:szCs w:val="26"/>
        </w:rPr>
        <w:t>№</w:t>
      </w:r>
      <w:r w:rsidR="00DB11C7">
        <w:rPr>
          <w:rFonts w:ascii="Times New Roman" w:hAnsi="Times New Roman" w:cs="Times New Roman"/>
          <w:sz w:val="26"/>
          <w:szCs w:val="26"/>
        </w:rPr>
        <w:t xml:space="preserve"> 1</w:t>
      </w:r>
      <w:r w:rsidR="00000EDB">
        <w:rPr>
          <w:rFonts w:ascii="Times New Roman" w:hAnsi="Times New Roman" w:cs="Times New Roman"/>
          <w:sz w:val="26"/>
          <w:szCs w:val="26"/>
        </w:rPr>
        <w:t>82</w:t>
      </w:r>
      <w:r w:rsidR="0027260B" w:rsidRPr="0027260B">
        <w:rPr>
          <w:rFonts w:ascii="Times New Roman" w:hAnsi="Times New Roman" w:cs="Times New Roman"/>
          <w:sz w:val="26"/>
          <w:szCs w:val="26"/>
        </w:rPr>
        <w:t>-ра</w:t>
      </w:r>
    </w:p>
    <w:p w:rsidR="00DB11C7" w:rsidRDefault="00DB11C7" w:rsidP="00B7070F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01BA8" w:rsidRPr="00C5127D" w:rsidRDefault="00901BA8" w:rsidP="00B7070F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127D">
        <w:rPr>
          <w:rFonts w:ascii="Times New Roman" w:hAnsi="Times New Roman" w:cs="Times New Roman"/>
          <w:b/>
          <w:sz w:val="26"/>
          <w:szCs w:val="26"/>
        </w:rPr>
        <w:t>Информация об основных результатах реализации</w:t>
      </w:r>
    </w:p>
    <w:p w:rsidR="00901BA8" w:rsidRDefault="00901BA8" w:rsidP="00B7070F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127D">
        <w:rPr>
          <w:rFonts w:ascii="Times New Roman" w:hAnsi="Times New Roman" w:cs="Times New Roman"/>
          <w:b/>
          <w:sz w:val="26"/>
          <w:szCs w:val="26"/>
        </w:rPr>
        <w:t>муниципальных программ за 20</w:t>
      </w:r>
      <w:r w:rsidR="00935B98">
        <w:rPr>
          <w:rFonts w:ascii="Times New Roman" w:hAnsi="Times New Roman" w:cs="Times New Roman"/>
          <w:b/>
          <w:sz w:val="26"/>
          <w:szCs w:val="26"/>
        </w:rPr>
        <w:t>2</w:t>
      </w:r>
      <w:r w:rsidR="00DB11C7">
        <w:rPr>
          <w:rFonts w:ascii="Times New Roman" w:hAnsi="Times New Roman" w:cs="Times New Roman"/>
          <w:b/>
          <w:sz w:val="26"/>
          <w:szCs w:val="26"/>
        </w:rPr>
        <w:t>3</w:t>
      </w:r>
      <w:r w:rsidRPr="00C5127D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DB11C7" w:rsidRPr="00C5127D" w:rsidRDefault="00DB11C7" w:rsidP="00B7070F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A5D56" w:rsidRPr="00C5127D" w:rsidRDefault="00EA5D56" w:rsidP="00EA5D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27D">
        <w:rPr>
          <w:rFonts w:ascii="Times New Roman" w:hAnsi="Times New Roman" w:cs="Times New Roman"/>
          <w:sz w:val="26"/>
          <w:szCs w:val="26"/>
        </w:rPr>
        <w:t xml:space="preserve">Реализация муниципальных программ Хасанского муниципального </w:t>
      </w:r>
      <w:r w:rsidR="00DB11C7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C5127D">
        <w:rPr>
          <w:rFonts w:ascii="Times New Roman" w:hAnsi="Times New Roman" w:cs="Times New Roman"/>
          <w:sz w:val="26"/>
          <w:szCs w:val="26"/>
        </w:rPr>
        <w:t>осуществлялась за счет бюджетных средств (федерального, краевого и местного бюджетов).</w:t>
      </w:r>
    </w:p>
    <w:p w:rsidR="00672518" w:rsidRPr="00C5127D" w:rsidRDefault="00672518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27D">
        <w:rPr>
          <w:rFonts w:ascii="Times New Roman" w:hAnsi="Times New Roman" w:cs="Times New Roman"/>
          <w:sz w:val="26"/>
          <w:szCs w:val="26"/>
        </w:rPr>
        <w:t>Уточненный на 31.12.20</w:t>
      </w:r>
      <w:r w:rsidR="00935B98">
        <w:rPr>
          <w:rFonts w:ascii="Times New Roman" w:hAnsi="Times New Roman" w:cs="Times New Roman"/>
          <w:sz w:val="26"/>
          <w:szCs w:val="26"/>
        </w:rPr>
        <w:t>2</w:t>
      </w:r>
      <w:r w:rsidR="00DB11C7">
        <w:rPr>
          <w:rFonts w:ascii="Times New Roman" w:hAnsi="Times New Roman" w:cs="Times New Roman"/>
          <w:sz w:val="26"/>
          <w:szCs w:val="26"/>
        </w:rPr>
        <w:t>3</w:t>
      </w:r>
      <w:r w:rsidRPr="00C5127D">
        <w:rPr>
          <w:rFonts w:ascii="Times New Roman" w:hAnsi="Times New Roman" w:cs="Times New Roman"/>
          <w:sz w:val="26"/>
          <w:szCs w:val="26"/>
        </w:rPr>
        <w:t xml:space="preserve"> г. п</w:t>
      </w:r>
      <w:r w:rsidR="00C75B8B" w:rsidRPr="00C5127D">
        <w:rPr>
          <w:rFonts w:ascii="Times New Roman" w:hAnsi="Times New Roman" w:cs="Times New Roman"/>
          <w:sz w:val="26"/>
          <w:szCs w:val="26"/>
        </w:rPr>
        <w:t xml:space="preserve">лановый объем финансового обеспечения мероприятий </w:t>
      </w:r>
      <w:r w:rsidRPr="00C5127D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C75B8B" w:rsidRPr="00C5127D">
        <w:rPr>
          <w:rFonts w:ascii="Times New Roman" w:hAnsi="Times New Roman" w:cs="Times New Roman"/>
          <w:sz w:val="26"/>
          <w:szCs w:val="26"/>
        </w:rPr>
        <w:t xml:space="preserve">программ составил </w:t>
      </w:r>
      <w:r w:rsidR="00F92C03" w:rsidRPr="00F92C03">
        <w:rPr>
          <w:rFonts w:ascii="Times New Roman" w:hAnsi="Times New Roman" w:cs="Times New Roman"/>
          <w:sz w:val="26"/>
          <w:szCs w:val="26"/>
        </w:rPr>
        <w:t>1 137 876,76</w:t>
      </w:r>
      <w:r w:rsidR="003605E0" w:rsidRPr="00F92C03">
        <w:rPr>
          <w:rFonts w:ascii="Times New Roman" w:hAnsi="Times New Roman" w:cs="Times New Roman"/>
          <w:sz w:val="26"/>
          <w:szCs w:val="26"/>
        </w:rPr>
        <w:t xml:space="preserve"> </w:t>
      </w:r>
      <w:r w:rsidR="00C75B8B" w:rsidRPr="00F92C03">
        <w:rPr>
          <w:rFonts w:ascii="Times New Roman" w:hAnsi="Times New Roman" w:cs="Times New Roman"/>
          <w:sz w:val="26"/>
          <w:szCs w:val="26"/>
        </w:rPr>
        <w:t>тыс. руб. Исполнение программных мероприятий за 20</w:t>
      </w:r>
      <w:r w:rsidR="00935B98" w:rsidRPr="00F92C03">
        <w:rPr>
          <w:rFonts w:ascii="Times New Roman" w:hAnsi="Times New Roman" w:cs="Times New Roman"/>
          <w:sz w:val="26"/>
          <w:szCs w:val="26"/>
        </w:rPr>
        <w:t>2</w:t>
      </w:r>
      <w:r w:rsidR="00F92C03" w:rsidRPr="00F92C03">
        <w:rPr>
          <w:rFonts w:ascii="Times New Roman" w:hAnsi="Times New Roman" w:cs="Times New Roman"/>
          <w:sz w:val="26"/>
          <w:szCs w:val="26"/>
        </w:rPr>
        <w:t>3</w:t>
      </w:r>
      <w:r w:rsidRPr="00F92C03">
        <w:rPr>
          <w:rFonts w:ascii="Times New Roman" w:hAnsi="Times New Roman" w:cs="Times New Roman"/>
          <w:sz w:val="26"/>
          <w:szCs w:val="26"/>
        </w:rPr>
        <w:t xml:space="preserve"> год</w:t>
      </w:r>
      <w:r w:rsidR="00C75B8B" w:rsidRPr="00F92C03">
        <w:rPr>
          <w:rFonts w:ascii="Times New Roman" w:hAnsi="Times New Roman" w:cs="Times New Roman"/>
          <w:sz w:val="26"/>
          <w:szCs w:val="26"/>
        </w:rPr>
        <w:t xml:space="preserve"> составило </w:t>
      </w:r>
      <w:r w:rsidR="00F92C03" w:rsidRPr="00F92C03">
        <w:rPr>
          <w:rFonts w:ascii="Times New Roman" w:hAnsi="Times New Roman" w:cs="Times New Roman"/>
          <w:sz w:val="26"/>
          <w:szCs w:val="26"/>
        </w:rPr>
        <w:t>1 100 540,72</w:t>
      </w:r>
      <w:r w:rsidR="00C75B8B" w:rsidRPr="00F92C03">
        <w:rPr>
          <w:rFonts w:ascii="Times New Roman" w:hAnsi="Times New Roman" w:cs="Times New Roman"/>
          <w:sz w:val="26"/>
          <w:szCs w:val="26"/>
        </w:rPr>
        <w:t xml:space="preserve"> тыс. </w:t>
      </w:r>
      <w:r w:rsidR="00C75B8B" w:rsidRPr="00F92C03">
        <w:rPr>
          <w:rFonts w:ascii="Times New Roman" w:hAnsi="Times New Roman" w:cs="Times New Roman"/>
          <w:sz w:val="26"/>
          <w:szCs w:val="26"/>
        </w:rPr>
        <w:lastRenderedPageBreak/>
        <w:t xml:space="preserve">руб. или </w:t>
      </w:r>
      <w:r w:rsidR="00F92C03">
        <w:rPr>
          <w:rFonts w:ascii="Times New Roman" w:hAnsi="Times New Roman" w:cs="Times New Roman"/>
          <w:sz w:val="26"/>
          <w:szCs w:val="26"/>
        </w:rPr>
        <w:t>96,72</w:t>
      </w:r>
      <w:r w:rsidR="00C75B8B" w:rsidRPr="00F92C03">
        <w:rPr>
          <w:rFonts w:ascii="Times New Roman" w:hAnsi="Times New Roman" w:cs="Times New Roman"/>
          <w:sz w:val="26"/>
          <w:szCs w:val="26"/>
        </w:rPr>
        <w:t xml:space="preserve"> от</w:t>
      </w:r>
      <w:r w:rsidR="00C75B8B" w:rsidRPr="00C5127D">
        <w:rPr>
          <w:rFonts w:ascii="Times New Roman" w:hAnsi="Times New Roman" w:cs="Times New Roman"/>
          <w:sz w:val="26"/>
          <w:szCs w:val="26"/>
        </w:rPr>
        <w:t xml:space="preserve"> утвержденного бюджетной росписью объема финансовых средств на 20</w:t>
      </w:r>
      <w:r w:rsidR="00935B98">
        <w:rPr>
          <w:rFonts w:ascii="Times New Roman" w:hAnsi="Times New Roman" w:cs="Times New Roman"/>
          <w:sz w:val="26"/>
          <w:szCs w:val="26"/>
        </w:rPr>
        <w:t>2</w:t>
      </w:r>
      <w:r w:rsidR="00F92C03">
        <w:rPr>
          <w:rFonts w:ascii="Times New Roman" w:hAnsi="Times New Roman" w:cs="Times New Roman"/>
          <w:sz w:val="26"/>
          <w:szCs w:val="26"/>
        </w:rPr>
        <w:t>3</w:t>
      </w:r>
      <w:r w:rsidR="00C75B8B" w:rsidRPr="00C5127D">
        <w:rPr>
          <w:rFonts w:ascii="Times New Roman" w:hAnsi="Times New Roman" w:cs="Times New Roman"/>
          <w:sz w:val="26"/>
          <w:szCs w:val="26"/>
        </w:rPr>
        <w:t xml:space="preserve"> год. Сумма расходов по муниципальным программам на 31.12.20</w:t>
      </w:r>
      <w:r w:rsidR="00935B98">
        <w:rPr>
          <w:rFonts w:ascii="Times New Roman" w:hAnsi="Times New Roman" w:cs="Times New Roman"/>
          <w:sz w:val="26"/>
          <w:szCs w:val="26"/>
        </w:rPr>
        <w:t>2</w:t>
      </w:r>
      <w:r w:rsidR="00F92C03">
        <w:rPr>
          <w:rFonts w:ascii="Times New Roman" w:hAnsi="Times New Roman" w:cs="Times New Roman"/>
          <w:sz w:val="26"/>
          <w:szCs w:val="26"/>
        </w:rPr>
        <w:t>3</w:t>
      </w:r>
      <w:r w:rsidR="00C75B8B" w:rsidRPr="00C5127D">
        <w:rPr>
          <w:rFonts w:ascii="Times New Roman" w:hAnsi="Times New Roman" w:cs="Times New Roman"/>
          <w:sz w:val="26"/>
          <w:szCs w:val="26"/>
        </w:rPr>
        <w:t xml:space="preserve"> </w:t>
      </w:r>
      <w:r w:rsidRPr="00C5127D">
        <w:rPr>
          <w:rFonts w:ascii="Times New Roman" w:hAnsi="Times New Roman" w:cs="Times New Roman"/>
          <w:sz w:val="26"/>
          <w:szCs w:val="26"/>
        </w:rPr>
        <w:t xml:space="preserve">г. </w:t>
      </w:r>
      <w:r w:rsidR="00C75B8B" w:rsidRPr="00C5127D">
        <w:rPr>
          <w:rFonts w:ascii="Times New Roman" w:hAnsi="Times New Roman" w:cs="Times New Roman"/>
          <w:sz w:val="26"/>
          <w:szCs w:val="26"/>
        </w:rPr>
        <w:t xml:space="preserve">по сравнению с первоначально утвержденным бюджетом </w:t>
      </w:r>
      <w:r w:rsidR="00812921" w:rsidRPr="00C5127D">
        <w:rPr>
          <w:rFonts w:ascii="Times New Roman" w:hAnsi="Times New Roman" w:cs="Times New Roman"/>
          <w:sz w:val="26"/>
          <w:szCs w:val="26"/>
        </w:rPr>
        <w:t xml:space="preserve">Хасанского муниципального </w:t>
      </w:r>
      <w:r w:rsidR="00F92C03">
        <w:rPr>
          <w:rFonts w:ascii="Times New Roman" w:hAnsi="Times New Roman" w:cs="Times New Roman"/>
          <w:sz w:val="26"/>
          <w:szCs w:val="26"/>
        </w:rPr>
        <w:t>округа</w:t>
      </w:r>
      <w:r w:rsidR="00812921" w:rsidRPr="00C5127D">
        <w:rPr>
          <w:rFonts w:ascii="Times New Roman" w:hAnsi="Times New Roman" w:cs="Times New Roman"/>
          <w:sz w:val="26"/>
          <w:szCs w:val="26"/>
        </w:rPr>
        <w:t xml:space="preserve"> </w:t>
      </w:r>
      <w:r w:rsidR="00C75B8B" w:rsidRPr="00C5127D">
        <w:rPr>
          <w:rFonts w:ascii="Times New Roman" w:hAnsi="Times New Roman" w:cs="Times New Roman"/>
          <w:sz w:val="26"/>
          <w:szCs w:val="26"/>
        </w:rPr>
        <w:t>на 20</w:t>
      </w:r>
      <w:r w:rsidR="00935B98">
        <w:rPr>
          <w:rFonts w:ascii="Times New Roman" w:hAnsi="Times New Roman" w:cs="Times New Roman"/>
          <w:sz w:val="26"/>
          <w:szCs w:val="26"/>
        </w:rPr>
        <w:t>2</w:t>
      </w:r>
      <w:r w:rsidR="00F92C03">
        <w:rPr>
          <w:rFonts w:ascii="Times New Roman" w:hAnsi="Times New Roman" w:cs="Times New Roman"/>
          <w:sz w:val="26"/>
          <w:szCs w:val="26"/>
        </w:rPr>
        <w:t>3</w:t>
      </w:r>
      <w:r w:rsidR="00C75B8B" w:rsidRPr="00C5127D">
        <w:rPr>
          <w:rFonts w:ascii="Times New Roman" w:hAnsi="Times New Roman" w:cs="Times New Roman"/>
          <w:sz w:val="26"/>
          <w:szCs w:val="26"/>
        </w:rPr>
        <w:t xml:space="preserve"> год </w:t>
      </w:r>
      <w:r w:rsidR="00567217" w:rsidRPr="00C5127D">
        <w:rPr>
          <w:rFonts w:ascii="Times New Roman" w:hAnsi="Times New Roman" w:cs="Times New Roman"/>
          <w:sz w:val="26"/>
          <w:szCs w:val="26"/>
        </w:rPr>
        <w:t>увеличена</w:t>
      </w:r>
      <w:r w:rsidR="00C75B8B" w:rsidRPr="00C5127D">
        <w:rPr>
          <w:rFonts w:ascii="Times New Roman" w:hAnsi="Times New Roman" w:cs="Times New Roman"/>
          <w:sz w:val="26"/>
          <w:szCs w:val="26"/>
        </w:rPr>
        <w:t xml:space="preserve"> на </w:t>
      </w:r>
      <w:r w:rsidR="00F92C03">
        <w:rPr>
          <w:rFonts w:ascii="Times New Roman" w:hAnsi="Times New Roman" w:cs="Times New Roman"/>
          <w:sz w:val="26"/>
          <w:szCs w:val="26"/>
        </w:rPr>
        <w:t>202 000,59</w:t>
      </w:r>
      <w:r w:rsidR="00C75B8B" w:rsidRPr="00C5127D">
        <w:rPr>
          <w:rFonts w:ascii="Times New Roman" w:hAnsi="Times New Roman" w:cs="Times New Roman"/>
          <w:sz w:val="26"/>
          <w:szCs w:val="26"/>
        </w:rPr>
        <w:t xml:space="preserve"> тыс. руб. или на </w:t>
      </w:r>
      <w:r w:rsidR="00F92C03">
        <w:rPr>
          <w:rFonts w:ascii="Times New Roman" w:hAnsi="Times New Roman" w:cs="Times New Roman"/>
          <w:sz w:val="26"/>
          <w:szCs w:val="26"/>
        </w:rPr>
        <w:t>21,58</w:t>
      </w:r>
      <w:r w:rsidR="00C75B8B" w:rsidRPr="00C5127D">
        <w:rPr>
          <w:rFonts w:ascii="Times New Roman" w:hAnsi="Times New Roman" w:cs="Times New Roman"/>
          <w:sz w:val="26"/>
          <w:szCs w:val="26"/>
        </w:rPr>
        <w:t xml:space="preserve"> %. </w:t>
      </w:r>
    </w:p>
    <w:p w:rsidR="00672518" w:rsidRPr="000531B2" w:rsidRDefault="00D82D5E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31B2">
        <w:rPr>
          <w:rFonts w:ascii="Times New Roman" w:hAnsi="Times New Roman" w:cs="Times New Roman"/>
          <w:sz w:val="26"/>
          <w:szCs w:val="26"/>
        </w:rPr>
        <w:t>Всего в 20</w:t>
      </w:r>
      <w:r w:rsidR="00D71160" w:rsidRPr="000531B2">
        <w:rPr>
          <w:rFonts w:ascii="Times New Roman" w:hAnsi="Times New Roman" w:cs="Times New Roman"/>
          <w:sz w:val="26"/>
          <w:szCs w:val="26"/>
        </w:rPr>
        <w:t>2</w:t>
      </w:r>
      <w:r w:rsidR="00F92C03" w:rsidRPr="000531B2">
        <w:rPr>
          <w:rFonts w:ascii="Times New Roman" w:hAnsi="Times New Roman" w:cs="Times New Roman"/>
          <w:sz w:val="26"/>
          <w:szCs w:val="26"/>
        </w:rPr>
        <w:t>3</w:t>
      </w:r>
      <w:r w:rsidRPr="000531B2">
        <w:rPr>
          <w:rFonts w:ascii="Times New Roman" w:hAnsi="Times New Roman" w:cs="Times New Roman"/>
          <w:sz w:val="26"/>
          <w:szCs w:val="26"/>
        </w:rPr>
        <w:t xml:space="preserve"> году на достижение целей и решение задач </w:t>
      </w:r>
      <w:r w:rsidR="006855D6" w:rsidRPr="000531B2">
        <w:rPr>
          <w:rFonts w:ascii="Times New Roman" w:hAnsi="Times New Roman" w:cs="Times New Roman"/>
          <w:sz w:val="26"/>
          <w:szCs w:val="26"/>
        </w:rPr>
        <w:t>1</w:t>
      </w:r>
      <w:r w:rsidR="00F92C03" w:rsidRPr="000531B2">
        <w:rPr>
          <w:rFonts w:ascii="Times New Roman" w:hAnsi="Times New Roman" w:cs="Times New Roman"/>
          <w:sz w:val="26"/>
          <w:szCs w:val="26"/>
        </w:rPr>
        <w:t>6</w:t>
      </w:r>
      <w:r w:rsidRPr="000531B2">
        <w:rPr>
          <w:rFonts w:ascii="Times New Roman" w:hAnsi="Times New Roman" w:cs="Times New Roman"/>
          <w:sz w:val="26"/>
          <w:szCs w:val="26"/>
        </w:rPr>
        <w:t xml:space="preserve"> муниципальных программ </w:t>
      </w:r>
      <w:r w:rsidR="005D27D0" w:rsidRPr="000531B2">
        <w:rPr>
          <w:rFonts w:ascii="Times New Roman" w:hAnsi="Times New Roman" w:cs="Times New Roman"/>
          <w:sz w:val="26"/>
          <w:szCs w:val="26"/>
        </w:rPr>
        <w:t xml:space="preserve">Хасанского муниципального </w:t>
      </w:r>
      <w:r w:rsidR="00BB2BCC" w:rsidRPr="000531B2">
        <w:rPr>
          <w:rFonts w:ascii="Times New Roman" w:hAnsi="Times New Roman" w:cs="Times New Roman"/>
          <w:sz w:val="26"/>
          <w:szCs w:val="26"/>
        </w:rPr>
        <w:t>округа</w:t>
      </w:r>
      <w:r w:rsidR="005D27D0" w:rsidRPr="000531B2">
        <w:rPr>
          <w:rFonts w:ascii="Times New Roman" w:hAnsi="Times New Roman" w:cs="Times New Roman"/>
          <w:sz w:val="26"/>
          <w:szCs w:val="26"/>
        </w:rPr>
        <w:t xml:space="preserve"> </w:t>
      </w:r>
      <w:r w:rsidRPr="000531B2">
        <w:rPr>
          <w:rFonts w:ascii="Times New Roman" w:hAnsi="Times New Roman" w:cs="Times New Roman"/>
          <w:sz w:val="26"/>
          <w:szCs w:val="26"/>
        </w:rPr>
        <w:t xml:space="preserve">за счет всех источников финансирования было израсходовано </w:t>
      </w:r>
      <w:r w:rsidR="000531B2" w:rsidRPr="000531B2">
        <w:rPr>
          <w:rFonts w:ascii="Times New Roman" w:hAnsi="Times New Roman" w:cs="Times New Roman"/>
          <w:sz w:val="26"/>
          <w:szCs w:val="26"/>
        </w:rPr>
        <w:t>1100540,715</w:t>
      </w:r>
      <w:r w:rsidRPr="000531B2">
        <w:rPr>
          <w:rFonts w:ascii="Times New Roman" w:hAnsi="Times New Roman" w:cs="Times New Roman"/>
          <w:sz w:val="26"/>
          <w:szCs w:val="26"/>
        </w:rPr>
        <w:t xml:space="preserve"> тыс. руб., в том числе: средства федерального бюджета – </w:t>
      </w:r>
      <w:r w:rsidR="000531B2" w:rsidRPr="000531B2">
        <w:rPr>
          <w:rFonts w:ascii="Times New Roman" w:hAnsi="Times New Roman" w:cs="Times New Roman"/>
          <w:sz w:val="26"/>
          <w:szCs w:val="26"/>
        </w:rPr>
        <w:t>78788,87</w:t>
      </w:r>
      <w:r w:rsidR="00332D35" w:rsidRPr="000531B2">
        <w:rPr>
          <w:rFonts w:ascii="Times New Roman" w:hAnsi="Times New Roman" w:cs="Times New Roman"/>
          <w:sz w:val="26"/>
          <w:szCs w:val="26"/>
        </w:rPr>
        <w:t xml:space="preserve"> </w:t>
      </w:r>
      <w:r w:rsidRPr="000531B2">
        <w:rPr>
          <w:rFonts w:ascii="Times New Roman" w:hAnsi="Times New Roman" w:cs="Times New Roman"/>
          <w:sz w:val="26"/>
          <w:szCs w:val="26"/>
        </w:rPr>
        <w:t xml:space="preserve">тыс. руб. </w:t>
      </w:r>
      <w:r w:rsidR="000531B2" w:rsidRPr="000531B2">
        <w:rPr>
          <w:rFonts w:ascii="Times New Roman" w:hAnsi="Times New Roman" w:cs="Times New Roman"/>
          <w:sz w:val="26"/>
          <w:szCs w:val="26"/>
        </w:rPr>
        <w:t>7,16</w:t>
      </w:r>
      <w:r w:rsidR="001C0271" w:rsidRPr="000531B2">
        <w:rPr>
          <w:rFonts w:ascii="Times New Roman" w:hAnsi="Times New Roman" w:cs="Times New Roman"/>
          <w:sz w:val="26"/>
          <w:szCs w:val="26"/>
        </w:rPr>
        <w:t xml:space="preserve"> </w:t>
      </w:r>
      <w:r w:rsidRPr="000531B2">
        <w:rPr>
          <w:rFonts w:ascii="Times New Roman" w:hAnsi="Times New Roman" w:cs="Times New Roman"/>
          <w:sz w:val="26"/>
          <w:szCs w:val="26"/>
        </w:rPr>
        <w:t xml:space="preserve">%); средства краевого бюджета – </w:t>
      </w:r>
      <w:r w:rsidR="000531B2" w:rsidRPr="000531B2">
        <w:rPr>
          <w:rFonts w:ascii="Times New Roman" w:hAnsi="Times New Roman" w:cs="Times New Roman"/>
          <w:sz w:val="26"/>
          <w:szCs w:val="26"/>
        </w:rPr>
        <w:t>471676,69</w:t>
      </w:r>
      <w:r w:rsidRPr="000531B2">
        <w:rPr>
          <w:rFonts w:ascii="Times New Roman" w:hAnsi="Times New Roman" w:cs="Times New Roman"/>
          <w:sz w:val="26"/>
          <w:szCs w:val="26"/>
        </w:rPr>
        <w:t xml:space="preserve"> тыс. руб. (</w:t>
      </w:r>
      <w:r w:rsidR="000531B2" w:rsidRPr="000531B2">
        <w:rPr>
          <w:rFonts w:ascii="Times New Roman" w:hAnsi="Times New Roman" w:cs="Times New Roman"/>
          <w:sz w:val="26"/>
          <w:szCs w:val="26"/>
        </w:rPr>
        <w:t>42,86</w:t>
      </w:r>
      <w:r w:rsidR="001C0271" w:rsidRPr="000531B2">
        <w:rPr>
          <w:rFonts w:ascii="Times New Roman" w:hAnsi="Times New Roman" w:cs="Times New Roman"/>
          <w:sz w:val="26"/>
          <w:szCs w:val="26"/>
        </w:rPr>
        <w:t xml:space="preserve"> </w:t>
      </w:r>
      <w:r w:rsidRPr="000531B2">
        <w:rPr>
          <w:rFonts w:ascii="Times New Roman" w:hAnsi="Times New Roman" w:cs="Times New Roman"/>
          <w:sz w:val="26"/>
          <w:szCs w:val="26"/>
        </w:rPr>
        <w:t xml:space="preserve">%); средства местного бюджета – </w:t>
      </w:r>
      <w:r w:rsidR="000531B2" w:rsidRPr="000531B2">
        <w:rPr>
          <w:rFonts w:ascii="Times New Roman" w:hAnsi="Times New Roman" w:cs="Times New Roman"/>
          <w:sz w:val="26"/>
          <w:szCs w:val="26"/>
        </w:rPr>
        <w:t>550075,151</w:t>
      </w:r>
      <w:r w:rsidRPr="000531B2">
        <w:rPr>
          <w:rFonts w:ascii="Times New Roman" w:hAnsi="Times New Roman" w:cs="Times New Roman"/>
          <w:sz w:val="26"/>
          <w:szCs w:val="26"/>
        </w:rPr>
        <w:t xml:space="preserve"> тыс. руб. (</w:t>
      </w:r>
      <w:r w:rsidR="000531B2" w:rsidRPr="000531B2">
        <w:rPr>
          <w:rFonts w:ascii="Times New Roman" w:hAnsi="Times New Roman" w:cs="Times New Roman"/>
          <w:sz w:val="26"/>
          <w:szCs w:val="26"/>
        </w:rPr>
        <w:t>49,98</w:t>
      </w:r>
      <w:r w:rsidR="00B34A62" w:rsidRPr="000531B2">
        <w:rPr>
          <w:rFonts w:ascii="Times New Roman" w:hAnsi="Times New Roman" w:cs="Times New Roman"/>
          <w:sz w:val="26"/>
          <w:szCs w:val="26"/>
        </w:rPr>
        <w:t xml:space="preserve"> </w:t>
      </w:r>
      <w:r w:rsidRPr="000531B2">
        <w:rPr>
          <w:rFonts w:ascii="Times New Roman" w:hAnsi="Times New Roman" w:cs="Times New Roman"/>
          <w:sz w:val="26"/>
          <w:szCs w:val="26"/>
        </w:rPr>
        <w:t>%); внебюджетные источники –</w:t>
      </w:r>
      <w:r w:rsidR="001C0271" w:rsidRPr="000531B2">
        <w:rPr>
          <w:rFonts w:ascii="Times New Roman" w:hAnsi="Times New Roman" w:cs="Times New Roman"/>
          <w:sz w:val="26"/>
          <w:szCs w:val="26"/>
        </w:rPr>
        <w:t xml:space="preserve"> </w:t>
      </w:r>
      <w:r w:rsidR="00B517DF" w:rsidRPr="000531B2">
        <w:rPr>
          <w:rFonts w:ascii="Times New Roman" w:hAnsi="Times New Roman" w:cs="Times New Roman"/>
          <w:sz w:val="26"/>
          <w:szCs w:val="26"/>
        </w:rPr>
        <w:t>0</w:t>
      </w:r>
      <w:r w:rsidRPr="000531B2">
        <w:rPr>
          <w:rFonts w:ascii="Times New Roman" w:hAnsi="Times New Roman" w:cs="Times New Roman"/>
          <w:sz w:val="26"/>
          <w:szCs w:val="26"/>
        </w:rPr>
        <w:t xml:space="preserve"> руб. (0,0</w:t>
      </w:r>
      <w:r w:rsidR="00B517DF" w:rsidRPr="000531B2">
        <w:rPr>
          <w:rFonts w:ascii="Times New Roman" w:hAnsi="Times New Roman" w:cs="Times New Roman"/>
          <w:sz w:val="26"/>
          <w:szCs w:val="26"/>
        </w:rPr>
        <w:t>0</w:t>
      </w:r>
      <w:r w:rsidRPr="000531B2">
        <w:rPr>
          <w:rFonts w:ascii="Times New Roman" w:hAnsi="Times New Roman" w:cs="Times New Roman"/>
          <w:sz w:val="26"/>
          <w:szCs w:val="26"/>
        </w:rPr>
        <w:t>%).</w:t>
      </w:r>
    </w:p>
    <w:p w:rsidR="00CD26F2" w:rsidRPr="00C5127D" w:rsidRDefault="00CD26F2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31B2">
        <w:rPr>
          <w:rFonts w:ascii="Times New Roman" w:hAnsi="Times New Roman" w:cs="Times New Roman"/>
          <w:sz w:val="26"/>
          <w:szCs w:val="26"/>
        </w:rPr>
        <w:t xml:space="preserve">При запланированном объеме финансирования муниципальных программ за счет средств местного бюджета в размере </w:t>
      </w:r>
      <w:r w:rsidR="000531B2" w:rsidRPr="000531B2">
        <w:rPr>
          <w:rFonts w:ascii="Times New Roman" w:hAnsi="Times New Roman" w:cs="Times New Roman"/>
          <w:sz w:val="26"/>
          <w:szCs w:val="26"/>
        </w:rPr>
        <w:t>1137876,76</w:t>
      </w:r>
      <w:r w:rsidRPr="000531B2">
        <w:rPr>
          <w:rFonts w:ascii="Times New Roman" w:hAnsi="Times New Roman" w:cs="Times New Roman"/>
          <w:sz w:val="26"/>
          <w:szCs w:val="26"/>
        </w:rPr>
        <w:t xml:space="preserve"> тыс. рублей фактическое исполнение составило </w:t>
      </w:r>
      <w:r w:rsidR="000531B2" w:rsidRPr="000531B2">
        <w:rPr>
          <w:rFonts w:ascii="Times New Roman" w:hAnsi="Times New Roman" w:cs="Times New Roman"/>
          <w:sz w:val="26"/>
          <w:szCs w:val="26"/>
        </w:rPr>
        <w:t>1100540,715</w:t>
      </w:r>
      <w:r w:rsidRPr="000531B2">
        <w:rPr>
          <w:rFonts w:ascii="Times New Roman" w:hAnsi="Times New Roman" w:cs="Times New Roman"/>
          <w:sz w:val="26"/>
          <w:szCs w:val="26"/>
        </w:rPr>
        <w:t xml:space="preserve"> тыс. руб., или </w:t>
      </w:r>
      <w:r w:rsidR="000531B2" w:rsidRPr="000531B2">
        <w:rPr>
          <w:rFonts w:ascii="Times New Roman" w:hAnsi="Times New Roman" w:cs="Times New Roman"/>
          <w:sz w:val="26"/>
          <w:szCs w:val="26"/>
        </w:rPr>
        <w:t>96,72</w:t>
      </w:r>
      <w:r w:rsidRPr="000531B2">
        <w:rPr>
          <w:rFonts w:ascii="Times New Roman" w:hAnsi="Times New Roman" w:cs="Times New Roman"/>
          <w:sz w:val="26"/>
          <w:szCs w:val="26"/>
        </w:rPr>
        <w:t xml:space="preserve"> % годового лимита.</w:t>
      </w:r>
    </w:p>
    <w:p w:rsidR="0004157F" w:rsidRDefault="00C75B8B" w:rsidP="0004157F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27D">
        <w:rPr>
          <w:rFonts w:ascii="Times New Roman" w:hAnsi="Times New Roman" w:cs="Times New Roman"/>
          <w:sz w:val="26"/>
          <w:szCs w:val="26"/>
        </w:rPr>
        <w:t>В 20</w:t>
      </w:r>
      <w:r w:rsidR="00B34A62">
        <w:rPr>
          <w:rFonts w:ascii="Times New Roman" w:hAnsi="Times New Roman" w:cs="Times New Roman"/>
          <w:sz w:val="26"/>
          <w:szCs w:val="26"/>
        </w:rPr>
        <w:t>2</w:t>
      </w:r>
      <w:r w:rsidR="00F92C03">
        <w:rPr>
          <w:rFonts w:ascii="Times New Roman" w:hAnsi="Times New Roman" w:cs="Times New Roman"/>
          <w:sz w:val="26"/>
          <w:szCs w:val="26"/>
        </w:rPr>
        <w:t>3</w:t>
      </w:r>
      <w:r w:rsidRPr="00C5127D">
        <w:rPr>
          <w:rFonts w:ascii="Times New Roman" w:hAnsi="Times New Roman" w:cs="Times New Roman"/>
          <w:sz w:val="26"/>
          <w:szCs w:val="26"/>
        </w:rPr>
        <w:t xml:space="preserve"> году </w:t>
      </w:r>
      <w:r w:rsidR="0040471F" w:rsidRPr="00C5127D">
        <w:rPr>
          <w:rFonts w:ascii="Times New Roman" w:hAnsi="Times New Roman" w:cs="Times New Roman"/>
          <w:sz w:val="26"/>
          <w:szCs w:val="26"/>
        </w:rPr>
        <w:t>п</w:t>
      </w:r>
      <w:r w:rsidR="00BC6B42" w:rsidRPr="00C5127D">
        <w:rPr>
          <w:rFonts w:ascii="Times New Roman" w:hAnsi="Times New Roman" w:cs="Times New Roman"/>
          <w:sz w:val="26"/>
          <w:szCs w:val="26"/>
        </w:rPr>
        <w:t>о</w:t>
      </w:r>
      <w:r w:rsidR="005722A8" w:rsidRPr="00C5127D">
        <w:rPr>
          <w:rFonts w:ascii="Times New Roman" w:hAnsi="Times New Roman" w:cs="Times New Roman"/>
          <w:sz w:val="26"/>
          <w:szCs w:val="26"/>
        </w:rPr>
        <w:t xml:space="preserve"> </w:t>
      </w:r>
      <w:r w:rsidR="00F92C03">
        <w:rPr>
          <w:rFonts w:ascii="Times New Roman" w:hAnsi="Times New Roman" w:cs="Times New Roman"/>
          <w:sz w:val="26"/>
          <w:szCs w:val="26"/>
        </w:rPr>
        <w:t>11</w:t>
      </w:r>
      <w:r w:rsidR="0092632B" w:rsidRPr="0092632B">
        <w:rPr>
          <w:rFonts w:ascii="Times New Roman" w:hAnsi="Times New Roman" w:cs="Times New Roman"/>
          <w:sz w:val="26"/>
          <w:szCs w:val="26"/>
        </w:rPr>
        <w:t xml:space="preserve"> муниципальным программам освоение средств составило 95% и более, в том числе:</w:t>
      </w:r>
    </w:p>
    <w:p w:rsidR="00F92C03" w:rsidRDefault="0004157F" w:rsidP="00F92C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157F">
        <w:rPr>
          <w:rFonts w:ascii="Times New Roman" w:hAnsi="Times New Roman" w:cs="Times New Roman"/>
          <w:sz w:val="26"/>
          <w:szCs w:val="26"/>
        </w:rPr>
        <w:t xml:space="preserve"> </w:t>
      </w:r>
      <w:r w:rsidR="00F92C03" w:rsidRPr="00C5127D">
        <w:rPr>
          <w:rFonts w:ascii="Times New Roman" w:hAnsi="Times New Roman" w:cs="Times New Roman"/>
          <w:sz w:val="26"/>
          <w:szCs w:val="26"/>
        </w:rPr>
        <w:t>- Содействие развитию малого и среднего предпринимательства</w:t>
      </w:r>
      <w:r w:rsidR="00F92C03">
        <w:rPr>
          <w:rFonts w:ascii="Times New Roman" w:hAnsi="Times New Roman" w:cs="Times New Roman"/>
          <w:sz w:val="26"/>
          <w:szCs w:val="26"/>
        </w:rPr>
        <w:t>, «самозанятых» граждан и некоммерческих организаций</w:t>
      </w:r>
      <w:r w:rsidR="00F92C03" w:rsidRPr="00C5127D">
        <w:rPr>
          <w:rFonts w:ascii="Times New Roman" w:hAnsi="Times New Roman" w:cs="Times New Roman"/>
          <w:sz w:val="26"/>
          <w:szCs w:val="26"/>
        </w:rPr>
        <w:t xml:space="preserve"> на территории Хасанского муниципального </w:t>
      </w:r>
      <w:r w:rsidR="00F92C03">
        <w:rPr>
          <w:rFonts w:ascii="Times New Roman" w:hAnsi="Times New Roman" w:cs="Times New Roman"/>
          <w:sz w:val="26"/>
          <w:szCs w:val="26"/>
        </w:rPr>
        <w:t>округа - 100 %</w:t>
      </w:r>
      <w:r w:rsidR="00F92C03" w:rsidRPr="00C5127D">
        <w:rPr>
          <w:rFonts w:ascii="Times New Roman" w:hAnsi="Times New Roman" w:cs="Times New Roman"/>
          <w:sz w:val="26"/>
          <w:szCs w:val="26"/>
        </w:rPr>
        <w:t>;</w:t>
      </w:r>
    </w:p>
    <w:p w:rsidR="00F92C03" w:rsidRDefault="00F92C03" w:rsidP="00F92C0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B40BF">
        <w:rPr>
          <w:rFonts w:ascii="Times New Roman" w:hAnsi="Times New Roman" w:cs="Times New Roman"/>
          <w:sz w:val="26"/>
          <w:szCs w:val="26"/>
        </w:rPr>
        <w:t> </w:t>
      </w:r>
      <w:r w:rsidRPr="00197D99">
        <w:rPr>
          <w:rFonts w:ascii="Times New Roman" w:eastAsia="Calibri" w:hAnsi="Times New Roman" w:cs="Times New Roman"/>
          <w:sz w:val="26"/>
          <w:szCs w:val="26"/>
        </w:rPr>
        <w:t xml:space="preserve">Развитие </w:t>
      </w:r>
      <w:r>
        <w:rPr>
          <w:rFonts w:ascii="Times New Roman" w:eastAsia="Calibri" w:hAnsi="Times New Roman" w:cs="Times New Roman"/>
          <w:sz w:val="26"/>
          <w:szCs w:val="26"/>
        </w:rPr>
        <w:t xml:space="preserve">массовой </w:t>
      </w:r>
      <w:r w:rsidRPr="00197D99">
        <w:rPr>
          <w:rFonts w:ascii="Times New Roman" w:eastAsia="Calibri" w:hAnsi="Times New Roman" w:cs="Times New Roman"/>
          <w:sz w:val="26"/>
          <w:szCs w:val="26"/>
        </w:rPr>
        <w:t xml:space="preserve">физической культуры и спорта в Хасанском муниципальном </w:t>
      </w:r>
      <w:r>
        <w:rPr>
          <w:rFonts w:ascii="Times New Roman" w:eastAsia="Calibri" w:hAnsi="Times New Roman" w:cs="Times New Roman"/>
          <w:sz w:val="26"/>
          <w:szCs w:val="26"/>
        </w:rPr>
        <w:t>округе - 98,99 %;</w:t>
      </w:r>
    </w:p>
    <w:p w:rsidR="00F92C03" w:rsidRDefault="00F92C03" w:rsidP="00F92C0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B40BF">
        <w:rPr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eastAsia="Calibri" w:hAnsi="Times New Roman" w:cs="Times New Roman"/>
          <w:sz w:val="26"/>
          <w:szCs w:val="26"/>
        </w:rPr>
        <w:t xml:space="preserve">Противодействие коррупции </w:t>
      </w:r>
      <w:r w:rsidRPr="009761A2">
        <w:rPr>
          <w:rFonts w:ascii="Times New Roman" w:eastAsia="Calibri" w:hAnsi="Times New Roman" w:cs="Times New Roman"/>
          <w:sz w:val="26"/>
          <w:szCs w:val="26"/>
        </w:rPr>
        <w:t xml:space="preserve">в Хасанском муниципальном </w:t>
      </w:r>
      <w:r w:rsidR="00F42779">
        <w:rPr>
          <w:rFonts w:ascii="Times New Roman" w:eastAsia="Calibri" w:hAnsi="Times New Roman" w:cs="Times New Roman"/>
          <w:sz w:val="26"/>
          <w:szCs w:val="26"/>
        </w:rPr>
        <w:t>округе</w:t>
      </w:r>
      <w:r w:rsidR="00F42779" w:rsidRPr="009761A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42779">
        <w:rPr>
          <w:rFonts w:ascii="Times New Roman" w:eastAsia="Calibri" w:hAnsi="Times New Roman" w:cs="Times New Roman"/>
          <w:sz w:val="26"/>
          <w:szCs w:val="26"/>
        </w:rPr>
        <w:t>–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A5E16">
        <w:rPr>
          <w:rFonts w:ascii="Times New Roman" w:eastAsia="Calibri" w:hAnsi="Times New Roman" w:cs="Times New Roman"/>
          <w:sz w:val="26"/>
          <w:szCs w:val="26"/>
        </w:rPr>
        <w:t xml:space="preserve">           99,7</w:t>
      </w:r>
      <w:r>
        <w:rPr>
          <w:rFonts w:ascii="Times New Roman" w:eastAsia="Calibri" w:hAnsi="Times New Roman" w:cs="Times New Roman"/>
          <w:sz w:val="26"/>
          <w:szCs w:val="26"/>
        </w:rPr>
        <w:t xml:space="preserve"> %;</w:t>
      </w:r>
    </w:p>
    <w:p w:rsidR="00F42779" w:rsidRDefault="001A5E16" w:rsidP="00F4277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42779" w:rsidRPr="00C5127D">
        <w:rPr>
          <w:rFonts w:ascii="Times New Roman" w:eastAsia="Calibri" w:hAnsi="Times New Roman" w:cs="Times New Roman"/>
          <w:sz w:val="26"/>
          <w:szCs w:val="26"/>
        </w:rPr>
        <w:t xml:space="preserve">Молодежная политика Хасанского муниципального </w:t>
      </w:r>
      <w:r w:rsidR="00F42779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F42779" w:rsidRPr="00C5127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42779" w:rsidRPr="00C5127D">
        <w:rPr>
          <w:rFonts w:ascii="Times New Roman" w:hAnsi="Times New Roman" w:cs="Times New Roman"/>
          <w:sz w:val="26"/>
          <w:szCs w:val="26"/>
        </w:rPr>
        <w:t xml:space="preserve">– </w:t>
      </w:r>
      <w:r w:rsidR="00F42779">
        <w:rPr>
          <w:rFonts w:ascii="Times New Roman" w:eastAsia="Calibri" w:hAnsi="Times New Roman" w:cs="Times New Roman"/>
          <w:sz w:val="26"/>
          <w:szCs w:val="26"/>
        </w:rPr>
        <w:t>99,85</w:t>
      </w:r>
      <w:r w:rsidR="00F42779" w:rsidRPr="00C5127D">
        <w:rPr>
          <w:rFonts w:ascii="Times New Roman" w:eastAsia="Calibri" w:hAnsi="Times New Roman" w:cs="Times New Roman"/>
          <w:sz w:val="26"/>
          <w:szCs w:val="26"/>
        </w:rPr>
        <w:t xml:space="preserve"> %;</w:t>
      </w:r>
    </w:p>
    <w:p w:rsidR="00F42779" w:rsidRDefault="00F42779" w:rsidP="00F4277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</w:t>
      </w:r>
      <w:r w:rsidR="009B40BF">
        <w:rPr>
          <w:rFonts w:ascii="Times New Roman" w:eastAsia="Calibri" w:hAnsi="Times New Roman" w:cs="Times New Roman"/>
          <w:sz w:val="26"/>
          <w:szCs w:val="26"/>
        </w:rPr>
        <w:t> </w:t>
      </w:r>
      <w:r w:rsidRPr="00C5127D">
        <w:rPr>
          <w:rFonts w:ascii="Times New Roman" w:hAnsi="Times New Roman" w:cs="Times New Roman"/>
          <w:sz w:val="26"/>
          <w:szCs w:val="26"/>
        </w:rPr>
        <w:t xml:space="preserve">Развитие культуры на территории Хасанского 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C5127D">
        <w:rPr>
          <w:rFonts w:ascii="Times New Roman" w:hAnsi="Times New Roman" w:cs="Times New Roman"/>
          <w:sz w:val="26"/>
          <w:szCs w:val="26"/>
        </w:rPr>
        <w:t xml:space="preserve">– </w:t>
      </w:r>
      <w:r>
        <w:rPr>
          <w:rFonts w:ascii="Times New Roman" w:hAnsi="Times New Roman" w:cs="Times New Roman"/>
          <w:sz w:val="26"/>
          <w:szCs w:val="26"/>
        </w:rPr>
        <w:t>100</w:t>
      </w:r>
      <w:r w:rsidRPr="00C5127D">
        <w:rPr>
          <w:rFonts w:ascii="Times New Roman" w:hAnsi="Times New Roman" w:cs="Times New Roman"/>
          <w:sz w:val="26"/>
          <w:szCs w:val="26"/>
        </w:rPr>
        <w:t xml:space="preserve"> %;</w:t>
      </w:r>
    </w:p>
    <w:p w:rsidR="0004157F" w:rsidRDefault="0004157F" w:rsidP="0004157F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27D">
        <w:rPr>
          <w:rFonts w:ascii="Times New Roman" w:hAnsi="Times New Roman" w:cs="Times New Roman"/>
          <w:sz w:val="26"/>
          <w:szCs w:val="26"/>
        </w:rPr>
        <w:t xml:space="preserve">- Развитие образования Хасанского муниципального </w:t>
      </w:r>
      <w:r w:rsidR="00F42779">
        <w:rPr>
          <w:rFonts w:ascii="Times New Roman" w:hAnsi="Times New Roman" w:cs="Times New Roman"/>
          <w:sz w:val="26"/>
          <w:szCs w:val="26"/>
        </w:rPr>
        <w:t>округа</w:t>
      </w:r>
      <w:r w:rsidRPr="00C5127D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>9</w:t>
      </w:r>
      <w:r w:rsidR="00F42779">
        <w:rPr>
          <w:rFonts w:ascii="Times New Roman" w:hAnsi="Times New Roman" w:cs="Times New Roman"/>
          <w:sz w:val="26"/>
          <w:szCs w:val="26"/>
        </w:rPr>
        <w:t>7,17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5127D">
        <w:rPr>
          <w:rFonts w:ascii="Times New Roman" w:hAnsi="Times New Roman" w:cs="Times New Roman"/>
          <w:sz w:val="26"/>
          <w:szCs w:val="26"/>
        </w:rPr>
        <w:t>%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4157F" w:rsidRDefault="0004157F" w:rsidP="000415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27D">
        <w:rPr>
          <w:rFonts w:ascii="Times New Roman" w:hAnsi="Times New Roman" w:cs="Times New Roman"/>
          <w:sz w:val="26"/>
          <w:szCs w:val="26"/>
        </w:rPr>
        <w:t>- </w:t>
      </w:r>
      <w:r w:rsidR="00F42779">
        <w:rPr>
          <w:rFonts w:ascii="Times New Roman" w:hAnsi="Times New Roman" w:cs="Times New Roman"/>
          <w:sz w:val="26"/>
          <w:szCs w:val="26"/>
        </w:rPr>
        <w:t>Формирование современной городской среды населенных пунктов Хасанского муниципального округа - 100 %;</w:t>
      </w:r>
    </w:p>
    <w:p w:rsidR="00F42779" w:rsidRDefault="00F42779" w:rsidP="00F427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Развитие транспортного комплекса Хасанского муниципального округа – 96,03 %;</w:t>
      </w:r>
    </w:p>
    <w:p w:rsidR="00F42779" w:rsidRDefault="00F42779" w:rsidP="00F427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B40BF">
        <w:rPr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hAnsi="Times New Roman" w:cs="Times New Roman"/>
          <w:sz w:val="26"/>
          <w:szCs w:val="26"/>
        </w:rPr>
        <w:t>Переселение граждан из аварийного жилищного фонда Хасанского муниципального округа - 99,9 %;</w:t>
      </w:r>
    </w:p>
    <w:p w:rsidR="00F42779" w:rsidRDefault="00F42779" w:rsidP="00F427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Обеспечение жильем молодых семей Хасанского муниципального округа - 100 %;</w:t>
      </w:r>
    </w:p>
    <w:p w:rsidR="00F42779" w:rsidRPr="00C24A19" w:rsidRDefault="00F42779" w:rsidP="00F427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B40BF">
        <w:rPr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hAnsi="Times New Roman" w:cs="Times New Roman"/>
          <w:sz w:val="26"/>
          <w:szCs w:val="26"/>
        </w:rPr>
        <w:t xml:space="preserve">Укрепление </w:t>
      </w:r>
      <w:r w:rsidR="009B40BF">
        <w:rPr>
          <w:rFonts w:ascii="Times New Roman" w:hAnsi="Times New Roman" w:cs="Times New Roman"/>
          <w:sz w:val="26"/>
          <w:szCs w:val="26"/>
        </w:rPr>
        <w:t>общественного здоровья населения Хасанского муниципального округа – 102 %.</w:t>
      </w:r>
    </w:p>
    <w:p w:rsidR="0004157F" w:rsidRDefault="0004157F" w:rsidP="000415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27D">
        <w:rPr>
          <w:rFonts w:ascii="Times New Roman" w:hAnsi="Times New Roman" w:cs="Times New Roman"/>
          <w:sz w:val="26"/>
          <w:szCs w:val="26"/>
        </w:rPr>
        <w:t xml:space="preserve">По </w:t>
      </w:r>
      <w:r w:rsidR="00F2130F">
        <w:rPr>
          <w:rFonts w:ascii="Times New Roman" w:hAnsi="Times New Roman" w:cs="Times New Roman"/>
          <w:sz w:val="26"/>
          <w:szCs w:val="26"/>
        </w:rPr>
        <w:t>1</w:t>
      </w:r>
      <w:r w:rsidRPr="0004157F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F2130F">
        <w:rPr>
          <w:rFonts w:ascii="Times New Roman" w:hAnsi="Times New Roman" w:cs="Times New Roman"/>
          <w:sz w:val="26"/>
          <w:szCs w:val="26"/>
        </w:rPr>
        <w:t>ой</w:t>
      </w:r>
      <w:r w:rsidRPr="0004157F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F2130F">
        <w:rPr>
          <w:rFonts w:ascii="Times New Roman" w:hAnsi="Times New Roman" w:cs="Times New Roman"/>
          <w:sz w:val="26"/>
          <w:szCs w:val="26"/>
        </w:rPr>
        <w:t>е</w:t>
      </w:r>
      <w:r w:rsidRPr="0004157F">
        <w:rPr>
          <w:rFonts w:ascii="Times New Roman" w:hAnsi="Times New Roman" w:cs="Times New Roman"/>
          <w:sz w:val="26"/>
          <w:szCs w:val="26"/>
        </w:rPr>
        <w:t xml:space="preserve"> освоение средств составило </w:t>
      </w:r>
      <w:r w:rsidR="009B40BF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04157F">
        <w:rPr>
          <w:rFonts w:ascii="Times New Roman" w:hAnsi="Times New Roman" w:cs="Times New Roman"/>
          <w:sz w:val="26"/>
          <w:szCs w:val="26"/>
        </w:rPr>
        <w:t xml:space="preserve">% и более, </w:t>
      </w:r>
      <w:r w:rsidRPr="00C5127D">
        <w:rPr>
          <w:rFonts w:ascii="Times New Roman" w:hAnsi="Times New Roman" w:cs="Times New Roman"/>
          <w:sz w:val="26"/>
          <w:szCs w:val="26"/>
        </w:rPr>
        <w:t>в том числе:</w:t>
      </w:r>
    </w:p>
    <w:p w:rsidR="0092632B" w:rsidRDefault="0004157F" w:rsidP="0092632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026F0">
        <w:rPr>
          <w:rFonts w:ascii="Times New Roman" w:hAnsi="Times New Roman" w:cs="Times New Roman"/>
          <w:sz w:val="26"/>
          <w:szCs w:val="26"/>
        </w:rPr>
        <w:t xml:space="preserve"> </w:t>
      </w:r>
      <w:r w:rsidRPr="00C5127D">
        <w:rPr>
          <w:rFonts w:ascii="Times New Roman" w:eastAsia="Calibri" w:hAnsi="Times New Roman" w:cs="Times New Roman"/>
          <w:sz w:val="26"/>
          <w:szCs w:val="26"/>
        </w:rPr>
        <w:t>- </w:t>
      </w:r>
      <w:r w:rsidR="009B40BF">
        <w:rPr>
          <w:rFonts w:ascii="Times New Roman" w:eastAsia="Calibri" w:hAnsi="Times New Roman" w:cs="Times New Roman"/>
          <w:sz w:val="26"/>
          <w:szCs w:val="26"/>
        </w:rPr>
        <w:t>Развитие туризма на территории Хасанского муниципального округа – 86,84 %.</w:t>
      </w:r>
    </w:p>
    <w:p w:rsidR="00C24A19" w:rsidRDefault="00C24A19" w:rsidP="00C24A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A19">
        <w:rPr>
          <w:rFonts w:ascii="Times New Roman" w:hAnsi="Times New Roman" w:cs="Times New Roman"/>
          <w:sz w:val="26"/>
          <w:szCs w:val="26"/>
        </w:rPr>
        <w:t xml:space="preserve">Менее 80% средств освоено в рамках </w:t>
      </w:r>
      <w:r w:rsidR="00173F81">
        <w:rPr>
          <w:rFonts w:ascii="Times New Roman" w:hAnsi="Times New Roman" w:cs="Times New Roman"/>
          <w:sz w:val="26"/>
          <w:szCs w:val="26"/>
        </w:rPr>
        <w:t>3</w:t>
      </w:r>
      <w:r w:rsidRPr="00C24A19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173F81">
        <w:rPr>
          <w:rFonts w:ascii="Times New Roman" w:hAnsi="Times New Roman" w:cs="Times New Roman"/>
          <w:sz w:val="26"/>
          <w:szCs w:val="26"/>
        </w:rPr>
        <w:t>ых</w:t>
      </w:r>
      <w:r w:rsidRPr="00C24A19">
        <w:rPr>
          <w:rFonts w:ascii="Times New Roman" w:hAnsi="Times New Roman" w:cs="Times New Roman"/>
          <w:sz w:val="26"/>
          <w:szCs w:val="26"/>
        </w:rPr>
        <w:t xml:space="preserve"> программ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C24A19" w:rsidRDefault="00C24A19" w:rsidP="00C24A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F2130F">
        <w:rPr>
          <w:rFonts w:ascii="Times New Roman" w:hAnsi="Times New Roman" w:cs="Times New Roman"/>
          <w:sz w:val="26"/>
          <w:szCs w:val="26"/>
        </w:rPr>
        <w:t> </w:t>
      </w:r>
      <w:r w:rsidR="009B40BF" w:rsidRPr="00250247">
        <w:rPr>
          <w:rFonts w:ascii="Times New Roman" w:hAnsi="Times New Roman" w:cs="Times New Roman"/>
          <w:sz w:val="26"/>
          <w:szCs w:val="26"/>
        </w:rPr>
        <w:t xml:space="preserve">Обеспечение первичных мер пожарной безопасности на территории Хасанского муниципального </w:t>
      </w:r>
      <w:r w:rsidR="009B40BF">
        <w:rPr>
          <w:rFonts w:ascii="Times New Roman" w:hAnsi="Times New Roman" w:cs="Times New Roman"/>
          <w:sz w:val="26"/>
          <w:szCs w:val="26"/>
        </w:rPr>
        <w:t>округа – 62,96 %;</w:t>
      </w:r>
    </w:p>
    <w:p w:rsidR="009B40BF" w:rsidRPr="00C24A19" w:rsidRDefault="009B40BF" w:rsidP="00C24A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F2130F">
        <w:rPr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eastAsia="Calibri" w:hAnsi="Times New Roman" w:cs="Times New Roman"/>
          <w:sz w:val="26"/>
          <w:szCs w:val="26"/>
        </w:rPr>
        <w:t>Обеспечение населения Хасанского муниципального округа твердым топливом (дровами) – 13,01 %;</w:t>
      </w:r>
    </w:p>
    <w:p w:rsidR="009B40BF" w:rsidRDefault="009B40BF" w:rsidP="009B40B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</w:t>
      </w:r>
      <w:r w:rsidR="00F2130F">
        <w:rPr>
          <w:rFonts w:ascii="Times New Roman" w:eastAsia="Calibri" w:hAnsi="Times New Roman" w:cs="Times New Roman"/>
          <w:sz w:val="26"/>
          <w:szCs w:val="26"/>
        </w:rPr>
        <w:t> </w:t>
      </w:r>
      <w:r>
        <w:rPr>
          <w:rFonts w:ascii="Times New Roman" w:eastAsia="Calibri" w:hAnsi="Times New Roman" w:cs="Times New Roman"/>
          <w:sz w:val="26"/>
          <w:szCs w:val="26"/>
        </w:rPr>
        <w:t>Повышение качества водоснабжения и водоотведения на территории Хасанского муниципального округа – 79,19 %.</w:t>
      </w:r>
    </w:p>
    <w:p w:rsidR="00BA19D0" w:rsidRPr="00250247" w:rsidRDefault="004375BD" w:rsidP="00AE3C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0247">
        <w:rPr>
          <w:rFonts w:ascii="Times New Roman" w:hAnsi="Times New Roman" w:cs="Times New Roman"/>
          <w:sz w:val="26"/>
          <w:szCs w:val="26"/>
        </w:rPr>
        <w:t>Бюджетные</w:t>
      </w:r>
      <w:r w:rsidR="00CA56BD" w:rsidRPr="00250247">
        <w:rPr>
          <w:rFonts w:ascii="Times New Roman" w:hAnsi="Times New Roman" w:cs="Times New Roman"/>
          <w:sz w:val="26"/>
          <w:szCs w:val="26"/>
        </w:rPr>
        <w:t xml:space="preserve"> средства по муниципальной программ</w:t>
      </w:r>
      <w:r w:rsidR="009B40BF">
        <w:rPr>
          <w:rFonts w:ascii="Times New Roman" w:hAnsi="Times New Roman" w:cs="Times New Roman"/>
          <w:sz w:val="26"/>
          <w:szCs w:val="26"/>
        </w:rPr>
        <w:t>е</w:t>
      </w:r>
      <w:r w:rsidR="00CA56BD" w:rsidRPr="00250247">
        <w:rPr>
          <w:rFonts w:ascii="Times New Roman" w:hAnsi="Times New Roman" w:cs="Times New Roman"/>
          <w:sz w:val="26"/>
          <w:szCs w:val="26"/>
        </w:rPr>
        <w:t xml:space="preserve"> не освоены</w:t>
      </w:r>
      <w:r w:rsidR="00BA19D0" w:rsidRPr="00250247">
        <w:rPr>
          <w:rFonts w:ascii="Times New Roman" w:hAnsi="Times New Roman" w:cs="Times New Roman"/>
          <w:sz w:val="26"/>
          <w:szCs w:val="26"/>
        </w:rPr>
        <w:t>:</w:t>
      </w:r>
      <w:r w:rsidRPr="0025024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A19D0" w:rsidRPr="00250247" w:rsidRDefault="00BA19D0" w:rsidP="00AE3C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0247">
        <w:rPr>
          <w:rFonts w:ascii="Times New Roman" w:hAnsi="Times New Roman" w:cs="Times New Roman"/>
          <w:sz w:val="26"/>
          <w:szCs w:val="26"/>
        </w:rPr>
        <w:t xml:space="preserve">- </w:t>
      </w:r>
      <w:r w:rsidR="004375BD" w:rsidRPr="00250247">
        <w:rPr>
          <w:rFonts w:ascii="Times New Roman" w:hAnsi="Times New Roman" w:cs="Times New Roman"/>
          <w:sz w:val="26"/>
          <w:szCs w:val="26"/>
        </w:rPr>
        <w:t xml:space="preserve">в размере 150 тыс. руб. по муниципальной программе - Организация и осуществление мероприятий по гражданской обороне, защите населения и территории Хасанского муниципального </w:t>
      </w:r>
      <w:r w:rsidR="009B40BF">
        <w:rPr>
          <w:rFonts w:ascii="Times New Roman" w:hAnsi="Times New Roman" w:cs="Times New Roman"/>
          <w:sz w:val="26"/>
          <w:szCs w:val="26"/>
        </w:rPr>
        <w:t>округа</w:t>
      </w:r>
      <w:r w:rsidR="004375BD" w:rsidRPr="00250247">
        <w:rPr>
          <w:rFonts w:ascii="Times New Roman" w:hAnsi="Times New Roman" w:cs="Times New Roman"/>
          <w:sz w:val="26"/>
          <w:szCs w:val="26"/>
        </w:rPr>
        <w:t xml:space="preserve"> от чрезвычайных ситуаций</w:t>
      </w:r>
      <w:r w:rsidR="009B40BF">
        <w:rPr>
          <w:rFonts w:ascii="Times New Roman" w:hAnsi="Times New Roman" w:cs="Times New Roman"/>
          <w:sz w:val="26"/>
          <w:szCs w:val="26"/>
        </w:rPr>
        <w:t>.</w:t>
      </w:r>
    </w:p>
    <w:p w:rsidR="00C5127D" w:rsidRDefault="00CA61AF" w:rsidP="00F04A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5570">
        <w:rPr>
          <w:rFonts w:ascii="Times New Roman" w:hAnsi="Times New Roman" w:cs="Times New Roman"/>
          <w:sz w:val="26"/>
          <w:szCs w:val="26"/>
        </w:rPr>
        <w:t>Перечень объектов, завершенных в 20</w:t>
      </w:r>
      <w:r w:rsidR="00065C58" w:rsidRPr="008B5570">
        <w:rPr>
          <w:rFonts w:ascii="Times New Roman" w:hAnsi="Times New Roman" w:cs="Times New Roman"/>
          <w:sz w:val="26"/>
          <w:szCs w:val="26"/>
        </w:rPr>
        <w:t>2</w:t>
      </w:r>
      <w:r w:rsidR="009B40BF">
        <w:rPr>
          <w:rFonts w:ascii="Times New Roman" w:hAnsi="Times New Roman" w:cs="Times New Roman"/>
          <w:sz w:val="26"/>
          <w:szCs w:val="26"/>
        </w:rPr>
        <w:t>3</w:t>
      </w:r>
      <w:r w:rsidRPr="008B5570">
        <w:rPr>
          <w:rFonts w:ascii="Times New Roman" w:hAnsi="Times New Roman" w:cs="Times New Roman"/>
          <w:sz w:val="26"/>
          <w:szCs w:val="26"/>
        </w:rPr>
        <w:t xml:space="preserve"> году и мероприятий, выполненных в рамках муниципальных программ Хасанского муниципального </w:t>
      </w:r>
      <w:r w:rsidR="009B40BF">
        <w:rPr>
          <w:rFonts w:ascii="Times New Roman" w:hAnsi="Times New Roman" w:cs="Times New Roman"/>
          <w:sz w:val="26"/>
          <w:szCs w:val="26"/>
        </w:rPr>
        <w:t>округа</w:t>
      </w:r>
      <w:r w:rsidR="002D79AF" w:rsidRPr="008B5570">
        <w:rPr>
          <w:rFonts w:ascii="Times New Roman" w:hAnsi="Times New Roman" w:cs="Times New Roman"/>
          <w:sz w:val="26"/>
          <w:szCs w:val="26"/>
        </w:rPr>
        <w:t>,</w:t>
      </w:r>
      <w:r w:rsidRPr="008B5570">
        <w:rPr>
          <w:rFonts w:ascii="Times New Roman" w:hAnsi="Times New Roman" w:cs="Times New Roman"/>
          <w:sz w:val="26"/>
          <w:szCs w:val="26"/>
        </w:rPr>
        <w:t xml:space="preserve"> при</w:t>
      </w:r>
      <w:r w:rsidR="00F04AAF">
        <w:rPr>
          <w:rFonts w:ascii="Times New Roman" w:hAnsi="Times New Roman" w:cs="Times New Roman"/>
          <w:sz w:val="26"/>
          <w:szCs w:val="26"/>
        </w:rPr>
        <w:t>веден в приложении №1 к Доклад</w:t>
      </w:r>
      <w:r w:rsidR="00920675">
        <w:rPr>
          <w:rFonts w:ascii="Times New Roman" w:hAnsi="Times New Roman" w:cs="Times New Roman"/>
          <w:sz w:val="26"/>
          <w:szCs w:val="26"/>
        </w:rPr>
        <w:t>у</w:t>
      </w:r>
      <w:r w:rsidR="00F04AAF">
        <w:rPr>
          <w:rFonts w:ascii="Times New Roman" w:hAnsi="Times New Roman" w:cs="Times New Roman"/>
          <w:sz w:val="26"/>
          <w:szCs w:val="26"/>
        </w:rPr>
        <w:t>.</w:t>
      </w:r>
    </w:p>
    <w:p w:rsidR="00920675" w:rsidRDefault="00920675" w:rsidP="00F04A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1C62" w:rsidRPr="00C5127D" w:rsidRDefault="00CC792F" w:rsidP="007744C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127D">
        <w:rPr>
          <w:rFonts w:ascii="Times New Roman" w:hAnsi="Times New Roman" w:cs="Times New Roman"/>
          <w:b/>
          <w:sz w:val="26"/>
          <w:szCs w:val="26"/>
        </w:rPr>
        <w:t>Оценка эффективности реализации муниципальных программ</w:t>
      </w:r>
    </w:p>
    <w:p w:rsidR="007A7871" w:rsidRPr="00C5127D" w:rsidRDefault="007A7871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27D">
        <w:rPr>
          <w:rFonts w:ascii="Times New Roman" w:hAnsi="Times New Roman" w:cs="Times New Roman"/>
          <w:sz w:val="26"/>
          <w:szCs w:val="26"/>
        </w:rPr>
        <w:t>Оценка эффективности реализации муниципальных программ по итогам 20</w:t>
      </w:r>
      <w:r w:rsidR="00943882">
        <w:rPr>
          <w:rFonts w:ascii="Times New Roman" w:hAnsi="Times New Roman" w:cs="Times New Roman"/>
          <w:sz w:val="26"/>
          <w:szCs w:val="26"/>
        </w:rPr>
        <w:t>2</w:t>
      </w:r>
      <w:r w:rsidR="009B40BF">
        <w:rPr>
          <w:rFonts w:ascii="Times New Roman" w:hAnsi="Times New Roman" w:cs="Times New Roman"/>
          <w:sz w:val="26"/>
          <w:szCs w:val="26"/>
        </w:rPr>
        <w:t>3</w:t>
      </w:r>
      <w:r w:rsidRPr="00C5127D">
        <w:rPr>
          <w:rFonts w:ascii="Times New Roman" w:hAnsi="Times New Roman" w:cs="Times New Roman"/>
          <w:sz w:val="26"/>
          <w:szCs w:val="26"/>
        </w:rPr>
        <w:t xml:space="preserve"> года проведена </w:t>
      </w:r>
      <w:r w:rsidR="00985A4A" w:rsidRPr="00C5127D">
        <w:rPr>
          <w:rFonts w:ascii="Times New Roman" w:hAnsi="Times New Roman" w:cs="Times New Roman"/>
          <w:sz w:val="26"/>
          <w:szCs w:val="26"/>
        </w:rPr>
        <w:t>управлением экономики</w:t>
      </w:r>
      <w:r w:rsidR="003C0BE7">
        <w:rPr>
          <w:rFonts w:ascii="Times New Roman" w:hAnsi="Times New Roman" w:cs="Times New Roman"/>
          <w:sz w:val="26"/>
          <w:szCs w:val="26"/>
        </w:rPr>
        <w:t xml:space="preserve"> и проектным управлением</w:t>
      </w:r>
      <w:r w:rsidR="00FF69AC" w:rsidRPr="00C5127D">
        <w:rPr>
          <w:rFonts w:ascii="Times New Roman" w:hAnsi="Times New Roman" w:cs="Times New Roman"/>
          <w:sz w:val="26"/>
          <w:szCs w:val="26"/>
        </w:rPr>
        <w:t xml:space="preserve"> </w:t>
      </w:r>
      <w:r w:rsidR="00525B9C" w:rsidRPr="00C5127D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FF69AC" w:rsidRPr="00C5127D">
        <w:rPr>
          <w:rFonts w:ascii="Times New Roman" w:hAnsi="Times New Roman" w:cs="Times New Roman"/>
          <w:sz w:val="26"/>
          <w:szCs w:val="26"/>
        </w:rPr>
        <w:t xml:space="preserve">Хасанского муниципального </w:t>
      </w:r>
      <w:r w:rsidR="003C0BE7">
        <w:rPr>
          <w:rFonts w:ascii="Times New Roman" w:hAnsi="Times New Roman" w:cs="Times New Roman"/>
          <w:sz w:val="26"/>
          <w:szCs w:val="26"/>
        </w:rPr>
        <w:t>округа</w:t>
      </w:r>
      <w:r w:rsidR="00985A4A" w:rsidRPr="00C5127D">
        <w:rPr>
          <w:rFonts w:ascii="Times New Roman" w:hAnsi="Times New Roman" w:cs="Times New Roman"/>
          <w:sz w:val="26"/>
          <w:szCs w:val="26"/>
        </w:rPr>
        <w:t xml:space="preserve"> </w:t>
      </w:r>
      <w:r w:rsidRPr="00C5127D">
        <w:rPr>
          <w:rFonts w:ascii="Times New Roman" w:hAnsi="Times New Roman" w:cs="Times New Roman"/>
          <w:sz w:val="26"/>
          <w:szCs w:val="26"/>
        </w:rPr>
        <w:t>в</w:t>
      </w:r>
      <w:r w:rsidR="00985A4A" w:rsidRPr="00C5127D">
        <w:rPr>
          <w:rFonts w:ascii="Times New Roman" w:hAnsi="Times New Roman" w:cs="Times New Roman"/>
          <w:sz w:val="26"/>
          <w:szCs w:val="26"/>
        </w:rPr>
        <w:t xml:space="preserve"> </w:t>
      </w:r>
      <w:r w:rsidRPr="00C5127D">
        <w:rPr>
          <w:rFonts w:ascii="Times New Roman" w:hAnsi="Times New Roman" w:cs="Times New Roman"/>
          <w:sz w:val="26"/>
          <w:szCs w:val="26"/>
        </w:rPr>
        <w:t>соответствии</w:t>
      </w:r>
      <w:r w:rsidR="00985A4A" w:rsidRPr="00C5127D">
        <w:rPr>
          <w:rFonts w:ascii="Times New Roman" w:hAnsi="Times New Roman" w:cs="Times New Roman"/>
          <w:sz w:val="26"/>
          <w:szCs w:val="26"/>
        </w:rPr>
        <w:t xml:space="preserve"> </w:t>
      </w:r>
      <w:r w:rsidRPr="00C5127D">
        <w:rPr>
          <w:rFonts w:ascii="Times New Roman" w:hAnsi="Times New Roman" w:cs="Times New Roman"/>
          <w:sz w:val="26"/>
          <w:szCs w:val="26"/>
        </w:rPr>
        <w:t xml:space="preserve">с методикой, предусмотренной постановлением администрации Хасанского муниципального района от </w:t>
      </w:r>
      <w:r w:rsidR="003C0BE7">
        <w:rPr>
          <w:rFonts w:ascii="Times New Roman" w:hAnsi="Times New Roman" w:cs="Times New Roman"/>
          <w:sz w:val="26"/>
          <w:szCs w:val="26"/>
        </w:rPr>
        <w:t>26 декабря</w:t>
      </w:r>
      <w:r w:rsidRPr="00C5127D">
        <w:rPr>
          <w:rFonts w:ascii="Times New Roman" w:hAnsi="Times New Roman" w:cs="Times New Roman"/>
          <w:sz w:val="26"/>
          <w:szCs w:val="26"/>
        </w:rPr>
        <w:t xml:space="preserve"> </w:t>
      </w:r>
      <w:r w:rsidR="003C0BE7">
        <w:rPr>
          <w:rFonts w:ascii="Times New Roman" w:hAnsi="Times New Roman" w:cs="Times New Roman"/>
          <w:sz w:val="26"/>
          <w:szCs w:val="26"/>
        </w:rPr>
        <w:t>202</w:t>
      </w:r>
      <w:r w:rsidR="009B40BF">
        <w:rPr>
          <w:rFonts w:ascii="Times New Roman" w:hAnsi="Times New Roman" w:cs="Times New Roman"/>
          <w:sz w:val="26"/>
          <w:szCs w:val="26"/>
        </w:rPr>
        <w:t>2</w:t>
      </w:r>
      <w:r w:rsidR="003C0BE7">
        <w:rPr>
          <w:rFonts w:ascii="Times New Roman" w:hAnsi="Times New Roman" w:cs="Times New Roman"/>
          <w:sz w:val="26"/>
          <w:szCs w:val="26"/>
        </w:rPr>
        <w:t xml:space="preserve"> </w:t>
      </w:r>
      <w:r w:rsidRPr="00C5127D">
        <w:rPr>
          <w:rFonts w:ascii="Times New Roman" w:hAnsi="Times New Roman" w:cs="Times New Roman"/>
          <w:sz w:val="26"/>
          <w:szCs w:val="26"/>
        </w:rPr>
        <w:t>года №</w:t>
      </w:r>
      <w:r w:rsidR="003C0BE7">
        <w:rPr>
          <w:rFonts w:ascii="Times New Roman" w:hAnsi="Times New Roman" w:cs="Times New Roman"/>
          <w:sz w:val="26"/>
          <w:szCs w:val="26"/>
        </w:rPr>
        <w:t>1068</w:t>
      </w:r>
      <w:r w:rsidRPr="00C5127D">
        <w:rPr>
          <w:rFonts w:ascii="Times New Roman" w:hAnsi="Times New Roman" w:cs="Times New Roman"/>
          <w:sz w:val="26"/>
          <w:szCs w:val="26"/>
        </w:rPr>
        <w:t xml:space="preserve">-па «Об утверждении порядка разработки, реализации и оценки эффективности муниципальных программ Хасанского муниципального </w:t>
      </w:r>
      <w:r w:rsidR="003C0BE7">
        <w:rPr>
          <w:rFonts w:ascii="Times New Roman" w:hAnsi="Times New Roman" w:cs="Times New Roman"/>
          <w:sz w:val="26"/>
          <w:szCs w:val="26"/>
        </w:rPr>
        <w:t>округа</w:t>
      </w:r>
      <w:r w:rsidRPr="00C5127D">
        <w:rPr>
          <w:rFonts w:ascii="Times New Roman" w:hAnsi="Times New Roman" w:cs="Times New Roman"/>
          <w:sz w:val="26"/>
          <w:szCs w:val="26"/>
        </w:rPr>
        <w:t xml:space="preserve">» на основе информации, представленной ответственными </w:t>
      </w:r>
      <w:r w:rsidRPr="00C5127D">
        <w:rPr>
          <w:rFonts w:ascii="Times New Roman" w:hAnsi="Times New Roman" w:cs="Times New Roman"/>
          <w:sz w:val="26"/>
          <w:szCs w:val="26"/>
        </w:rPr>
        <w:lastRenderedPageBreak/>
        <w:t xml:space="preserve">исполнителями муниципальных программ в составе годовых отчетов о ходе их реализации. </w:t>
      </w:r>
    </w:p>
    <w:p w:rsidR="004D4B37" w:rsidRPr="00C5127D" w:rsidRDefault="004D4B37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27D">
        <w:rPr>
          <w:rFonts w:ascii="Times New Roman" w:hAnsi="Times New Roman" w:cs="Times New Roman"/>
          <w:sz w:val="26"/>
          <w:szCs w:val="26"/>
        </w:rPr>
        <w:t xml:space="preserve">Критериями оценки </w:t>
      </w:r>
      <w:r w:rsidR="00570E7F" w:rsidRPr="00C5127D">
        <w:rPr>
          <w:rFonts w:ascii="Times New Roman" w:hAnsi="Times New Roman" w:cs="Times New Roman"/>
          <w:sz w:val="26"/>
          <w:szCs w:val="26"/>
        </w:rPr>
        <w:t xml:space="preserve">эффективности </w:t>
      </w:r>
      <w:r w:rsidRPr="00C5127D">
        <w:rPr>
          <w:rFonts w:ascii="Times New Roman" w:hAnsi="Times New Roman" w:cs="Times New Roman"/>
          <w:sz w:val="26"/>
          <w:szCs w:val="26"/>
        </w:rPr>
        <w:t>являлись:</w:t>
      </w:r>
    </w:p>
    <w:p w:rsidR="0040471F" w:rsidRPr="00C5127D" w:rsidRDefault="007744CE" w:rsidP="004047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27D">
        <w:rPr>
          <w:rFonts w:ascii="Times New Roman" w:hAnsi="Times New Roman" w:cs="Times New Roman"/>
          <w:sz w:val="26"/>
          <w:szCs w:val="26"/>
        </w:rPr>
        <w:t>-</w:t>
      </w:r>
      <w:r w:rsidR="00255478" w:rsidRPr="00C5127D">
        <w:rPr>
          <w:rFonts w:ascii="Times New Roman" w:hAnsi="Times New Roman" w:cs="Times New Roman"/>
          <w:sz w:val="26"/>
          <w:szCs w:val="26"/>
        </w:rPr>
        <w:t> </w:t>
      </w:r>
      <w:r w:rsidR="00170DFE" w:rsidRPr="00C5127D">
        <w:rPr>
          <w:rFonts w:ascii="Times New Roman" w:hAnsi="Times New Roman" w:cs="Times New Roman"/>
          <w:sz w:val="26"/>
          <w:szCs w:val="26"/>
        </w:rPr>
        <w:t>достижение запланированных результатов, значение количественных и качественных показателей цели и задач муниципальных программ</w:t>
      </w:r>
      <w:r w:rsidR="0040471F" w:rsidRPr="00C5127D">
        <w:rPr>
          <w:rFonts w:ascii="Times New Roman" w:hAnsi="Times New Roman" w:cs="Times New Roman"/>
          <w:sz w:val="26"/>
          <w:szCs w:val="26"/>
        </w:rPr>
        <w:t>;</w:t>
      </w:r>
    </w:p>
    <w:p w:rsidR="00170DFE" w:rsidRPr="00C5127D" w:rsidRDefault="00170DFE" w:rsidP="004047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27D">
        <w:rPr>
          <w:rFonts w:ascii="Times New Roman" w:hAnsi="Times New Roman" w:cs="Times New Roman"/>
          <w:sz w:val="26"/>
          <w:szCs w:val="26"/>
        </w:rPr>
        <w:t>- выполнение мероприятий программ;</w:t>
      </w:r>
    </w:p>
    <w:p w:rsidR="0040471F" w:rsidRPr="00C5127D" w:rsidRDefault="0040471F" w:rsidP="004047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27D">
        <w:rPr>
          <w:rFonts w:ascii="Times New Roman" w:hAnsi="Times New Roman" w:cs="Times New Roman"/>
          <w:sz w:val="26"/>
          <w:szCs w:val="26"/>
        </w:rPr>
        <w:t>- процент освоения финансовых средств.</w:t>
      </w:r>
    </w:p>
    <w:p w:rsidR="00F43405" w:rsidRPr="003C0248" w:rsidRDefault="00F43405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127D">
        <w:rPr>
          <w:rFonts w:ascii="Times New Roman" w:hAnsi="Times New Roman" w:cs="Times New Roman"/>
          <w:sz w:val="26"/>
          <w:szCs w:val="26"/>
        </w:rPr>
        <w:t xml:space="preserve">В случае если среднее значение достижения целей программы, отдельных мероприятий больше или равно 80% - цель реализации муниципальной программы выполняется; в случае если </w:t>
      </w:r>
      <w:r w:rsidR="003722D9" w:rsidRPr="00C5127D">
        <w:rPr>
          <w:rFonts w:ascii="Times New Roman" w:hAnsi="Times New Roman" w:cs="Times New Roman"/>
          <w:sz w:val="26"/>
          <w:szCs w:val="26"/>
        </w:rPr>
        <w:t>меньше 80% цель</w:t>
      </w:r>
      <w:r w:rsidRPr="00C5127D">
        <w:rPr>
          <w:rFonts w:ascii="Times New Roman" w:hAnsi="Times New Roman" w:cs="Times New Roman"/>
          <w:sz w:val="26"/>
          <w:szCs w:val="26"/>
        </w:rPr>
        <w:t xml:space="preserve"> реализации </w:t>
      </w:r>
      <w:r w:rsidR="003722D9" w:rsidRPr="00C5127D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3722D9" w:rsidRPr="003C0248">
        <w:rPr>
          <w:rFonts w:ascii="Times New Roman" w:hAnsi="Times New Roman" w:cs="Times New Roman"/>
          <w:sz w:val="26"/>
          <w:szCs w:val="26"/>
        </w:rPr>
        <w:t>программы не выполняется.</w:t>
      </w:r>
    </w:p>
    <w:p w:rsidR="00CC2584" w:rsidRPr="00C5127D" w:rsidRDefault="00427E4B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248">
        <w:rPr>
          <w:rFonts w:ascii="Times New Roman" w:hAnsi="Times New Roman" w:cs="Times New Roman"/>
          <w:sz w:val="26"/>
          <w:szCs w:val="26"/>
        </w:rPr>
        <w:t xml:space="preserve">По результатам оценки эффективности из </w:t>
      </w:r>
      <w:r w:rsidR="00272429" w:rsidRPr="003C0248">
        <w:rPr>
          <w:rFonts w:ascii="Times New Roman" w:hAnsi="Times New Roman" w:cs="Times New Roman"/>
          <w:sz w:val="26"/>
          <w:szCs w:val="26"/>
        </w:rPr>
        <w:t>1</w:t>
      </w:r>
      <w:r w:rsidR="00252B23">
        <w:rPr>
          <w:rFonts w:ascii="Times New Roman" w:hAnsi="Times New Roman" w:cs="Times New Roman"/>
          <w:sz w:val="26"/>
          <w:szCs w:val="26"/>
        </w:rPr>
        <w:t>6</w:t>
      </w:r>
      <w:r w:rsidRPr="003C0248">
        <w:rPr>
          <w:rFonts w:ascii="Times New Roman" w:hAnsi="Times New Roman" w:cs="Times New Roman"/>
          <w:sz w:val="26"/>
          <w:szCs w:val="26"/>
        </w:rPr>
        <w:t xml:space="preserve"> </w:t>
      </w:r>
      <w:r w:rsidR="00CC2584" w:rsidRPr="003C0248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3C0248">
        <w:rPr>
          <w:rFonts w:ascii="Times New Roman" w:hAnsi="Times New Roman" w:cs="Times New Roman"/>
          <w:sz w:val="26"/>
          <w:szCs w:val="26"/>
        </w:rPr>
        <w:t>программ:</w:t>
      </w:r>
      <w:r w:rsidRPr="00C5127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A6EAA" w:rsidRPr="000D2113" w:rsidRDefault="00427E4B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113">
        <w:rPr>
          <w:rFonts w:ascii="Times New Roman" w:hAnsi="Times New Roman" w:cs="Times New Roman"/>
          <w:sz w:val="26"/>
          <w:szCs w:val="26"/>
        </w:rPr>
        <w:t xml:space="preserve">- </w:t>
      </w:r>
      <w:r w:rsidR="009D156B" w:rsidRPr="000D2113">
        <w:rPr>
          <w:rFonts w:ascii="Times New Roman" w:hAnsi="Times New Roman" w:cs="Times New Roman"/>
          <w:sz w:val="26"/>
          <w:szCs w:val="26"/>
        </w:rPr>
        <w:t>1</w:t>
      </w:r>
      <w:r w:rsidR="00970135">
        <w:rPr>
          <w:rFonts w:ascii="Times New Roman" w:hAnsi="Times New Roman" w:cs="Times New Roman"/>
          <w:sz w:val="26"/>
          <w:szCs w:val="26"/>
        </w:rPr>
        <w:t>2</w:t>
      </w:r>
      <w:r w:rsidRPr="000D2113">
        <w:rPr>
          <w:rFonts w:ascii="Times New Roman" w:hAnsi="Times New Roman" w:cs="Times New Roman"/>
          <w:sz w:val="26"/>
          <w:szCs w:val="26"/>
        </w:rPr>
        <w:t xml:space="preserve"> </w:t>
      </w:r>
      <w:r w:rsidR="004D3693" w:rsidRPr="000D2113">
        <w:rPr>
          <w:rFonts w:ascii="Times New Roman" w:hAnsi="Times New Roman" w:cs="Times New Roman"/>
          <w:sz w:val="26"/>
          <w:szCs w:val="26"/>
        </w:rPr>
        <w:t xml:space="preserve">программ </w:t>
      </w:r>
      <w:r w:rsidRPr="000D2113">
        <w:rPr>
          <w:rFonts w:ascii="Times New Roman" w:hAnsi="Times New Roman" w:cs="Times New Roman"/>
          <w:sz w:val="26"/>
          <w:szCs w:val="26"/>
        </w:rPr>
        <w:t xml:space="preserve">получили процент выполнения </w:t>
      </w:r>
      <w:r w:rsidR="00CC2584" w:rsidRPr="000D2113">
        <w:rPr>
          <w:rFonts w:ascii="Times New Roman" w:hAnsi="Times New Roman" w:cs="Times New Roman"/>
          <w:sz w:val="26"/>
          <w:szCs w:val="26"/>
        </w:rPr>
        <w:t xml:space="preserve">целевых </w:t>
      </w:r>
      <w:r w:rsidRPr="000D2113">
        <w:rPr>
          <w:rFonts w:ascii="Times New Roman" w:hAnsi="Times New Roman" w:cs="Times New Roman"/>
          <w:sz w:val="26"/>
          <w:szCs w:val="26"/>
        </w:rPr>
        <w:t xml:space="preserve">показателей больше </w:t>
      </w:r>
      <w:r w:rsidR="00FA6EAA" w:rsidRPr="000D2113">
        <w:rPr>
          <w:rFonts w:ascii="Times New Roman" w:hAnsi="Times New Roman" w:cs="Times New Roman"/>
          <w:sz w:val="26"/>
          <w:szCs w:val="26"/>
        </w:rPr>
        <w:t>9</w:t>
      </w:r>
      <w:r w:rsidR="00CC2584" w:rsidRPr="000D2113">
        <w:rPr>
          <w:rFonts w:ascii="Times New Roman" w:hAnsi="Times New Roman" w:cs="Times New Roman"/>
          <w:sz w:val="26"/>
          <w:szCs w:val="26"/>
        </w:rPr>
        <w:t xml:space="preserve">0 </w:t>
      </w:r>
      <w:r w:rsidRPr="000D2113">
        <w:rPr>
          <w:rFonts w:ascii="Times New Roman" w:hAnsi="Times New Roman" w:cs="Times New Roman"/>
          <w:sz w:val="26"/>
          <w:szCs w:val="26"/>
        </w:rPr>
        <w:t>%</w:t>
      </w:r>
      <w:r w:rsidR="00CC2584" w:rsidRPr="000D2113">
        <w:rPr>
          <w:rFonts w:ascii="Times New Roman" w:hAnsi="Times New Roman" w:cs="Times New Roman"/>
          <w:sz w:val="26"/>
          <w:szCs w:val="26"/>
        </w:rPr>
        <w:t xml:space="preserve"> и выше</w:t>
      </w:r>
      <w:r w:rsidRPr="000D2113">
        <w:rPr>
          <w:rFonts w:ascii="Times New Roman" w:hAnsi="Times New Roman" w:cs="Times New Roman"/>
          <w:sz w:val="26"/>
          <w:szCs w:val="26"/>
        </w:rPr>
        <w:t xml:space="preserve">, следовательно, реализованы с высоким уровнем эффективности; </w:t>
      </w:r>
    </w:p>
    <w:p w:rsidR="009D156B" w:rsidRPr="000D2113" w:rsidRDefault="009D156B" w:rsidP="009D15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113">
        <w:rPr>
          <w:rFonts w:ascii="Times New Roman" w:hAnsi="Times New Roman" w:cs="Times New Roman"/>
          <w:sz w:val="26"/>
          <w:szCs w:val="26"/>
        </w:rPr>
        <w:t xml:space="preserve">- По </w:t>
      </w:r>
      <w:r w:rsidR="006C1E86">
        <w:rPr>
          <w:rFonts w:ascii="Times New Roman" w:hAnsi="Times New Roman" w:cs="Times New Roman"/>
          <w:sz w:val="26"/>
          <w:szCs w:val="26"/>
        </w:rPr>
        <w:t xml:space="preserve">1 </w:t>
      </w:r>
      <w:r w:rsidRPr="000D2113">
        <w:rPr>
          <w:rFonts w:ascii="Times New Roman" w:hAnsi="Times New Roman" w:cs="Times New Roman"/>
          <w:sz w:val="26"/>
          <w:szCs w:val="26"/>
        </w:rPr>
        <w:t>муниципальн</w:t>
      </w:r>
      <w:r w:rsidR="006C1E86">
        <w:rPr>
          <w:rFonts w:ascii="Times New Roman" w:hAnsi="Times New Roman" w:cs="Times New Roman"/>
          <w:sz w:val="26"/>
          <w:szCs w:val="26"/>
        </w:rPr>
        <w:t>ой</w:t>
      </w:r>
      <w:r w:rsidRPr="000D2113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6C1E86">
        <w:rPr>
          <w:rFonts w:ascii="Times New Roman" w:hAnsi="Times New Roman" w:cs="Times New Roman"/>
          <w:sz w:val="26"/>
          <w:szCs w:val="26"/>
        </w:rPr>
        <w:t>е</w:t>
      </w:r>
      <w:r w:rsidRPr="000D2113">
        <w:rPr>
          <w:rFonts w:ascii="Times New Roman" w:hAnsi="Times New Roman" w:cs="Times New Roman"/>
          <w:sz w:val="26"/>
          <w:szCs w:val="26"/>
        </w:rPr>
        <w:t xml:space="preserve"> освоение бюджетных средств составило более 80%</w:t>
      </w:r>
      <w:r w:rsidR="00920675">
        <w:rPr>
          <w:rFonts w:ascii="Times New Roman" w:hAnsi="Times New Roman" w:cs="Times New Roman"/>
          <w:sz w:val="26"/>
          <w:szCs w:val="26"/>
        </w:rPr>
        <w:t>;</w:t>
      </w:r>
    </w:p>
    <w:p w:rsidR="00427E4B" w:rsidRPr="003C0248" w:rsidRDefault="00427E4B" w:rsidP="006C1E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113">
        <w:rPr>
          <w:rFonts w:ascii="Times New Roman" w:hAnsi="Times New Roman" w:cs="Times New Roman"/>
          <w:sz w:val="26"/>
          <w:szCs w:val="26"/>
        </w:rPr>
        <w:t>-</w:t>
      </w:r>
      <w:r w:rsidR="00394130" w:rsidRPr="000D2113">
        <w:rPr>
          <w:rFonts w:ascii="Times New Roman" w:hAnsi="Times New Roman" w:cs="Times New Roman"/>
          <w:sz w:val="26"/>
          <w:szCs w:val="26"/>
        </w:rPr>
        <w:t> </w:t>
      </w:r>
      <w:r w:rsidR="00970135">
        <w:rPr>
          <w:rFonts w:ascii="Times New Roman" w:hAnsi="Times New Roman" w:cs="Times New Roman"/>
          <w:sz w:val="26"/>
          <w:szCs w:val="26"/>
        </w:rPr>
        <w:t>3</w:t>
      </w:r>
      <w:r w:rsidRPr="000D2113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9D156B" w:rsidRPr="000D2113">
        <w:rPr>
          <w:rFonts w:ascii="Times New Roman" w:hAnsi="Times New Roman" w:cs="Times New Roman"/>
          <w:sz w:val="26"/>
          <w:szCs w:val="26"/>
        </w:rPr>
        <w:t>ы</w:t>
      </w:r>
      <w:r w:rsidRPr="000D2113">
        <w:rPr>
          <w:rFonts w:ascii="Times New Roman" w:hAnsi="Times New Roman" w:cs="Times New Roman"/>
          <w:sz w:val="26"/>
          <w:szCs w:val="26"/>
        </w:rPr>
        <w:t xml:space="preserve"> – уровень эффективности ниже среднего</w:t>
      </w:r>
      <w:r w:rsidR="00FA6EAA" w:rsidRPr="000D2113">
        <w:rPr>
          <w:rFonts w:ascii="Times New Roman" w:hAnsi="Times New Roman" w:cs="Times New Roman"/>
          <w:sz w:val="26"/>
          <w:szCs w:val="26"/>
        </w:rPr>
        <w:t xml:space="preserve">, процент выполнения целевых показателей </w:t>
      </w:r>
      <w:r w:rsidR="00394130" w:rsidRPr="000D2113">
        <w:rPr>
          <w:rFonts w:ascii="Times New Roman" w:hAnsi="Times New Roman" w:cs="Times New Roman"/>
          <w:sz w:val="26"/>
          <w:szCs w:val="26"/>
        </w:rPr>
        <w:t>менее 8</w:t>
      </w:r>
      <w:r w:rsidR="00FA6EAA" w:rsidRPr="000D2113">
        <w:rPr>
          <w:rFonts w:ascii="Times New Roman" w:hAnsi="Times New Roman" w:cs="Times New Roman"/>
          <w:sz w:val="26"/>
          <w:szCs w:val="26"/>
        </w:rPr>
        <w:t>0 %</w:t>
      </w:r>
      <w:r w:rsidRPr="000D2113">
        <w:rPr>
          <w:rFonts w:ascii="Times New Roman" w:hAnsi="Times New Roman" w:cs="Times New Roman"/>
          <w:sz w:val="26"/>
          <w:szCs w:val="26"/>
        </w:rPr>
        <w:t>.</w:t>
      </w:r>
    </w:p>
    <w:p w:rsidR="00F04B5B" w:rsidRPr="00D271FA" w:rsidRDefault="00707F97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0248">
        <w:rPr>
          <w:rFonts w:ascii="Times New Roman" w:hAnsi="Times New Roman" w:cs="Times New Roman"/>
          <w:sz w:val="26"/>
          <w:szCs w:val="26"/>
        </w:rPr>
        <w:t xml:space="preserve">Оценка эффективности реализации муниципальных программ Хасанского </w:t>
      </w:r>
      <w:r w:rsidRPr="00D271FA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6C1E86">
        <w:rPr>
          <w:rFonts w:ascii="Times New Roman" w:hAnsi="Times New Roman" w:cs="Times New Roman"/>
          <w:sz w:val="26"/>
          <w:szCs w:val="26"/>
        </w:rPr>
        <w:t>округа</w:t>
      </w:r>
      <w:r w:rsidR="00B85F7B" w:rsidRPr="00D271FA">
        <w:rPr>
          <w:rFonts w:ascii="Times New Roman" w:hAnsi="Times New Roman" w:cs="Times New Roman"/>
          <w:sz w:val="26"/>
          <w:szCs w:val="26"/>
        </w:rPr>
        <w:t xml:space="preserve"> </w:t>
      </w:r>
      <w:r w:rsidRPr="00D271FA">
        <w:rPr>
          <w:rFonts w:ascii="Times New Roman" w:hAnsi="Times New Roman" w:cs="Times New Roman"/>
          <w:sz w:val="26"/>
          <w:szCs w:val="26"/>
        </w:rPr>
        <w:t>за 20</w:t>
      </w:r>
      <w:r w:rsidR="00394130" w:rsidRPr="00D271FA">
        <w:rPr>
          <w:rFonts w:ascii="Times New Roman" w:hAnsi="Times New Roman" w:cs="Times New Roman"/>
          <w:sz w:val="26"/>
          <w:szCs w:val="26"/>
        </w:rPr>
        <w:t>2</w:t>
      </w:r>
      <w:r w:rsidR="006C1E86">
        <w:rPr>
          <w:rFonts w:ascii="Times New Roman" w:hAnsi="Times New Roman" w:cs="Times New Roman"/>
          <w:sz w:val="26"/>
          <w:szCs w:val="26"/>
        </w:rPr>
        <w:t>3</w:t>
      </w:r>
      <w:r w:rsidRPr="00D271FA">
        <w:rPr>
          <w:rFonts w:ascii="Times New Roman" w:hAnsi="Times New Roman" w:cs="Times New Roman"/>
          <w:sz w:val="26"/>
          <w:szCs w:val="26"/>
        </w:rPr>
        <w:t xml:space="preserve"> год приведена в приложении №</w:t>
      </w:r>
      <w:r w:rsidR="00FE268B" w:rsidRPr="00D271FA">
        <w:rPr>
          <w:rFonts w:ascii="Times New Roman" w:hAnsi="Times New Roman" w:cs="Times New Roman"/>
          <w:sz w:val="26"/>
          <w:szCs w:val="26"/>
        </w:rPr>
        <w:t xml:space="preserve"> </w:t>
      </w:r>
      <w:r w:rsidRPr="00D271FA">
        <w:rPr>
          <w:rFonts w:ascii="Times New Roman" w:hAnsi="Times New Roman" w:cs="Times New Roman"/>
          <w:sz w:val="26"/>
          <w:szCs w:val="26"/>
        </w:rPr>
        <w:t xml:space="preserve">2 к Докладу. </w:t>
      </w:r>
    </w:p>
    <w:p w:rsidR="00C12251" w:rsidRPr="007D7C1A" w:rsidRDefault="00B57523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7C1A">
        <w:rPr>
          <w:rFonts w:ascii="Times New Roman" w:hAnsi="Times New Roman" w:cs="Times New Roman"/>
          <w:sz w:val="26"/>
          <w:szCs w:val="26"/>
        </w:rPr>
        <w:t xml:space="preserve">С целью оценки достижения целей и решения задач в каждой программе установлен комплекс целевых показателей. </w:t>
      </w:r>
    </w:p>
    <w:p w:rsidR="00394130" w:rsidRDefault="00394130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E667D" w:rsidRPr="007D7C1A" w:rsidRDefault="00B57523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D7C1A">
        <w:rPr>
          <w:rFonts w:ascii="Times New Roman" w:hAnsi="Times New Roman" w:cs="Times New Roman"/>
          <w:b/>
          <w:bCs/>
          <w:sz w:val="26"/>
          <w:szCs w:val="26"/>
        </w:rPr>
        <w:t xml:space="preserve">Предложения по дальнейшей реализации муниципальных программ </w:t>
      </w:r>
    </w:p>
    <w:p w:rsidR="00FA6EAA" w:rsidRPr="007D7C1A" w:rsidRDefault="00B57523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7C1A">
        <w:rPr>
          <w:rFonts w:ascii="Times New Roman" w:hAnsi="Times New Roman" w:cs="Times New Roman"/>
          <w:sz w:val="26"/>
          <w:szCs w:val="26"/>
        </w:rPr>
        <w:t xml:space="preserve">Ответственным исполнителям, соисполнителям, участникам программ рекомендовать: </w:t>
      </w:r>
    </w:p>
    <w:p w:rsidR="00FA6EAA" w:rsidRPr="007D7C1A" w:rsidRDefault="00B57523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7C1A">
        <w:rPr>
          <w:rFonts w:ascii="Times New Roman" w:hAnsi="Times New Roman" w:cs="Times New Roman"/>
          <w:sz w:val="26"/>
          <w:szCs w:val="26"/>
        </w:rPr>
        <w:t>- проанализировать причины, повлиявшие на низкие результаты оценки эффективности реализации программ в 20</w:t>
      </w:r>
      <w:r w:rsidR="00394130">
        <w:rPr>
          <w:rFonts w:ascii="Times New Roman" w:hAnsi="Times New Roman" w:cs="Times New Roman"/>
          <w:sz w:val="26"/>
          <w:szCs w:val="26"/>
        </w:rPr>
        <w:t>2</w:t>
      </w:r>
      <w:r w:rsidR="003A0DFE">
        <w:rPr>
          <w:rFonts w:ascii="Times New Roman" w:hAnsi="Times New Roman" w:cs="Times New Roman"/>
          <w:sz w:val="26"/>
          <w:szCs w:val="26"/>
        </w:rPr>
        <w:t>3</w:t>
      </w:r>
      <w:r w:rsidRPr="007D7C1A">
        <w:rPr>
          <w:rFonts w:ascii="Times New Roman" w:hAnsi="Times New Roman" w:cs="Times New Roman"/>
          <w:sz w:val="26"/>
          <w:szCs w:val="26"/>
        </w:rPr>
        <w:t xml:space="preserve"> году и принять соответствующие меры по их устранению и недопущению в плановом периоде; </w:t>
      </w:r>
    </w:p>
    <w:p w:rsidR="00FA6EAA" w:rsidRPr="007D7C1A" w:rsidRDefault="00B57523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7C1A">
        <w:rPr>
          <w:rFonts w:ascii="Times New Roman" w:hAnsi="Times New Roman" w:cs="Times New Roman"/>
          <w:sz w:val="26"/>
          <w:szCs w:val="26"/>
        </w:rPr>
        <w:t>-</w:t>
      </w:r>
      <w:r w:rsidR="00C5127D" w:rsidRPr="007D7C1A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7D7C1A">
        <w:rPr>
          <w:rFonts w:ascii="Times New Roman" w:hAnsi="Times New Roman" w:cs="Times New Roman"/>
          <w:sz w:val="26"/>
          <w:szCs w:val="26"/>
        </w:rPr>
        <w:t xml:space="preserve">повысить качество планирования значений целевых показателей с целью исключения невыполнения, либо значительного перевыполнения плана; </w:t>
      </w:r>
    </w:p>
    <w:p w:rsidR="00FA6EAA" w:rsidRPr="007D7C1A" w:rsidRDefault="00B57523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7C1A">
        <w:rPr>
          <w:rFonts w:ascii="Times New Roman" w:hAnsi="Times New Roman" w:cs="Times New Roman"/>
          <w:sz w:val="26"/>
          <w:szCs w:val="26"/>
        </w:rPr>
        <w:t>-</w:t>
      </w:r>
      <w:r w:rsidR="00C5127D" w:rsidRPr="007D7C1A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7D7C1A">
        <w:rPr>
          <w:rFonts w:ascii="Times New Roman" w:hAnsi="Times New Roman" w:cs="Times New Roman"/>
          <w:sz w:val="26"/>
          <w:szCs w:val="26"/>
        </w:rPr>
        <w:t xml:space="preserve">осуществлять регулярный мониторинг хода реализации программ; </w:t>
      </w:r>
    </w:p>
    <w:p w:rsidR="003C3A91" w:rsidRPr="007D7C1A" w:rsidRDefault="003C3A91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7C1A">
        <w:rPr>
          <w:rFonts w:ascii="Times New Roman" w:hAnsi="Times New Roman" w:cs="Times New Roman"/>
          <w:sz w:val="26"/>
          <w:szCs w:val="26"/>
        </w:rPr>
        <w:lastRenderedPageBreak/>
        <w:t>- использовать результаты мониторинга муниципальных программ при принятии решений в части дальнейшей их реализации;</w:t>
      </w:r>
    </w:p>
    <w:p w:rsidR="003C3A91" w:rsidRPr="007D7C1A" w:rsidRDefault="00B57523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7C1A">
        <w:rPr>
          <w:rFonts w:ascii="Times New Roman" w:hAnsi="Times New Roman" w:cs="Times New Roman"/>
          <w:sz w:val="26"/>
          <w:szCs w:val="26"/>
        </w:rPr>
        <w:t>-</w:t>
      </w:r>
      <w:r w:rsidR="00C5127D" w:rsidRPr="007D7C1A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7D7C1A">
        <w:rPr>
          <w:rFonts w:ascii="Times New Roman" w:hAnsi="Times New Roman" w:cs="Times New Roman"/>
          <w:sz w:val="26"/>
          <w:szCs w:val="26"/>
        </w:rPr>
        <w:t>своевременно актуализировать программы, в т</w:t>
      </w:r>
      <w:r w:rsidR="003C3A91" w:rsidRPr="007D7C1A">
        <w:rPr>
          <w:rFonts w:ascii="Times New Roman" w:hAnsi="Times New Roman" w:cs="Times New Roman"/>
          <w:sz w:val="26"/>
          <w:szCs w:val="26"/>
        </w:rPr>
        <w:t>ом числе</w:t>
      </w:r>
      <w:r w:rsidRPr="007D7C1A">
        <w:rPr>
          <w:rFonts w:ascii="Times New Roman" w:hAnsi="Times New Roman" w:cs="Times New Roman"/>
          <w:sz w:val="26"/>
          <w:szCs w:val="26"/>
        </w:rPr>
        <w:t xml:space="preserve"> на официальном сайте </w:t>
      </w:r>
      <w:r w:rsidR="0040471F" w:rsidRPr="007D7C1A">
        <w:rPr>
          <w:rFonts w:ascii="Times New Roman" w:hAnsi="Times New Roman" w:cs="Times New Roman"/>
          <w:sz w:val="26"/>
          <w:szCs w:val="26"/>
        </w:rPr>
        <w:t xml:space="preserve">администрации Хасанского муниципального </w:t>
      </w:r>
      <w:r w:rsidR="002A4A12">
        <w:rPr>
          <w:rFonts w:ascii="Times New Roman" w:hAnsi="Times New Roman" w:cs="Times New Roman"/>
          <w:sz w:val="26"/>
          <w:szCs w:val="26"/>
        </w:rPr>
        <w:t>округа</w:t>
      </w:r>
      <w:r w:rsidR="003C3A91" w:rsidRPr="007D7C1A">
        <w:rPr>
          <w:rFonts w:ascii="Times New Roman" w:hAnsi="Times New Roman" w:cs="Times New Roman"/>
          <w:sz w:val="26"/>
          <w:szCs w:val="26"/>
        </w:rPr>
        <w:t>;</w:t>
      </w:r>
    </w:p>
    <w:p w:rsidR="00B57523" w:rsidRDefault="003C3A91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7C1A">
        <w:rPr>
          <w:rFonts w:ascii="Times New Roman" w:hAnsi="Times New Roman" w:cs="Times New Roman"/>
          <w:sz w:val="26"/>
          <w:szCs w:val="26"/>
        </w:rPr>
        <w:t xml:space="preserve">- соблюдать требования </w:t>
      </w:r>
      <w:r w:rsidR="003A0DFE">
        <w:rPr>
          <w:rFonts w:ascii="Times New Roman" w:hAnsi="Times New Roman" w:cs="Times New Roman"/>
          <w:sz w:val="26"/>
          <w:szCs w:val="26"/>
        </w:rPr>
        <w:t xml:space="preserve">и сроки </w:t>
      </w:r>
      <w:r w:rsidRPr="007D7C1A">
        <w:rPr>
          <w:rFonts w:ascii="Times New Roman" w:hAnsi="Times New Roman" w:cs="Times New Roman"/>
          <w:sz w:val="26"/>
          <w:szCs w:val="26"/>
        </w:rPr>
        <w:t xml:space="preserve">по подготовке годовых отчетов о ходе реализации муниципальных программ </w:t>
      </w:r>
      <w:r w:rsidR="00DC6651" w:rsidRPr="007D7C1A">
        <w:rPr>
          <w:rFonts w:ascii="Times New Roman" w:hAnsi="Times New Roman" w:cs="Times New Roman"/>
          <w:sz w:val="26"/>
          <w:szCs w:val="26"/>
        </w:rPr>
        <w:t>в соответствии с Порядком</w:t>
      </w:r>
      <w:r w:rsidR="00B57523" w:rsidRPr="007D7C1A">
        <w:rPr>
          <w:rFonts w:ascii="Times New Roman" w:hAnsi="Times New Roman" w:cs="Times New Roman"/>
          <w:sz w:val="26"/>
          <w:szCs w:val="26"/>
        </w:rPr>
        <w:t>.</w:t>
      </w:r>
    </w:p>
    <w:p w:rsidR="003C0248" w:rsidRPr="007D7C1A" w:rsidRDefault="003C0248" w:rsidP="00F16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 своевременно вносить изменения в муниципальные программы.</w:t>
      </w:r>
    </w:p>
    <w:p w:rsidR="005B7150" w:rsidRPr="007D7C1A" w:rsidRDefault="005B7150" w:rsidP="00F16D82">
      <w:pPr>
        <w:spacing w:after="0" w:line="360" w:lineRule="auto"/>
        <w:ind w:firstLine="709"/>
        <w:jc w:val="both"/>
        <w:rPr>
          <w:sz w:val="26"/>
          <w:szCs w:val="26"/>
        </w:rPr>
      </w:pPr>
    </w:p>
    <w:sectPr w:rsidR="005B7150" w:rsidRPr="007D7C1A" w:rsidSect="004B1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626EC"/>
    <w:multiLevelType w:val="hybridMultilevel"/>
    <w:tmpl w:val="8932C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B4373"/>
    <w:multiLevelType w:val="hybridMultilevel"/>
    <w:tmpl w:val="4A62FB32"/>
    <w:lvl w:ilvl="0" w:tplc="3E40AA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69637E3"/>
    <w:multiLevelType w:val="hybridMultilevel"/>
    <w:tmpl w:val="65D89BF8"/>
    <w:lvl w:ilvl="0" w:tplc="439643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6D5865"/>
    <w:multiLevelType w:val="hybridMultilevel"/>
    <w:tmpl w:val="28E095CA"/>
    <w:lvl w:ilvl="0" w:tplc="96A4C1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7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72E1"/>
    <w:rsid w:val="00000EDB"/>
    <w:rsid w:val="000064D6"/>
    <w:rsid w:val="0000782A"/>
    <w:rsid w:val="000129E9"/>
    <w:rsid w:val="000139C4"/>
    <w:rsid w:val="000163CC"/>
    <w:rsid w:val="00022167"/>
    <w:rsid w:val="00031918"/>
    <w:rsid w:val="000326A1"/>
    <w:rsid w:val="00036840"/>
    <w:rsid w:val="00037D3A"/>
    <w:rsid w:val="0004157F"/>
    <w:rsid w:val="000503BF"/>
    <w:rsid w:val="000531B2"/>
    <w:rsid w:val="00055947"/>
    <w:rsid w:val="00065C58"/>
    <w:rsid w:val="000703E8"/>
    <w:rsid w:val="000763B2"/>
    <w:rsid w:val="00085151"/>
    <w:rsid w:val="000938E7"/>
    <w:rsid w:val="000A10CD"/>
    <w:rsid w:val="000A39AC"/>
    <w:rsid w:val="000B1AE9"/>
    <w:rsid w:val="000B1E82"/>
    <w:rsid w:val="000D2113"/>
    <w:rsid w:val="000E66ED"/>
    <w:rsid w:val="000E7940"/>
    <w:rsid w:val="000F1EDB"/>
    <w:rsid w:val="000F5CFE"/>
    <w:rsid w:val="001132F6"/>
    <w:rsid w:val="00115843"/>
    <w:rsid w:val="00126BA2"/>
    <w:rsid w:val="001407F2"/>
    <w:rsid w:val="00140873"/>
    <w:rsid w:val="001442C1"/>
    <w:rsid w:val="001506E3"/>
    <w:rsid w:val="00157A29"/>
    <w:rsid w:val="00170DFE"/>
    <w:rsid w:val="00173F81"/>
    <w:rsid w:val="00182056"/>
    <w:rsid w:val="00182B04"/>
    <w:rsid w:val="00183D30"/>
    <w:rsid w:val="00190CBC"/>
    <w:rsid w:val="00197D99"/>
    <w:rsid w:val="001A04BD"/>
    <w:rsid w:val="001A5E16"/>
    <w:rsid w:val="001B35A9"/>
    <w:rsid w:val="001B70F5"/>
    <w:rsid w:val="001C0271"/>
    <w:rsid w:val="001D035A"/>
    <w:rsid w:val="001E44B9"/>
    <w:rsid w:val="00201E1A"/>
    <w:rsid w:val="00207582"/>
    <w:rsid w:val="00210A1F"/>
    <w:rsid w:val="0021127B"/>
    <w:rsid w:val="00223DAB"/>
    <w:rsid w:val="00230268"/>
    <w:rsid w:val="002333D8"/>
    <w:rsid w:val="00236210"/>
    <w:rsid w:val="00237D4B"/>
    <w:rsid w:val="00240899"/>
    <w:rsid w:val="00240A8D"/>
    <w:rsid w:val="00244D76"/>
    <w:rsid w:val="00244FDC"/>
    <w:rsid w:val="00250247"/>
    <w:rsid w:val="00251404"/>
    <w:rsid w:val="00252B23"/>
    <w:rsid w:val="002538B8"/>
    <w:rsid w:val="00255478"/>
    <w:rsid w:val="00256D2D"/>
    <w:rsid w:val="00264975"/>
    <w:rsid w:val="0026746D"/>
    <w:rsid w:val="00272429"/>
    <w:rsid w:val="0027260B"/>
    <w:rsid w:val="00274EAC"/>
    <w:rsid w:val="00274F76"/>
    <w:rsid w:val="00290427"/>
    <w:rsid w:val="002A4A12"/>
    <w:rsid w:val="002B2EE8"/>
    <w:rsid w:val="002B5EBA"/>
    <w:rsid w:val="002C68F6"/>
    <w:rsid w:val="002D79AF"/>
    <w:rsid w:val="002E3365"/>
    <w:rsid w:val="002E37B1"/>
    <w:rsid w:val="002E392D"/>
    <w:rsid w:val="002E409F"/>
    <w:rsid w:val="002F45D3"/>
    <w:rsid w:val="002F64F0"/>
    <w:rsid w:val="00307C91"/>
    <w:rsid w:val="00312F5A"/>
    <w:rsid w:val="00316933"/>
    <w:rsid w:val="00316C84"/>
    <w:rsid w:val="00320A28"/>
    <w:rsid w:val="00332D35"/>
    <w:rsid w:val="00340163"/>
    <w:rsid w:val="003433D1"/>
    <w:rsid w:val="003467C9"/>
    <w:rsid w:val="00353670"/>
    <w:rsid w:val="00356DFF"/>
    <w:rsid w:val="003605E0"/>
    <w:rsid w:val="00361BD8"/>
    <w:rsid w:val="00362D20"/>
    <w:rsid w:val="00364AA4"/>
    <w:rsid w:val="00366AA6"/>
    <w:rsid w:val="003722D9"/>
    <w:rsid w:val="00380554"/>
    <w:rsid w:val="00394130"/>
    <w:rsid w:val="00394E7C"/>
    <w:rsid w:val="003A0DFE"/>
    <w:rsid w:val="003A4344"/>
    <w:rsid w:val="003B13B8"/>
    <w:rsid w:val="003B50BA"/>
    <w:rsid w:val="003C0248"/>
    <w:rsid w:val="003C0BE7"/>
    <w:rsid w:val="003C2727"/>
    <w:rsid w:val="003C3A91"/>
    <w:rsid w:val="003E3972"/>
    <w:rsid w:val="003E3BE0"/>
    <w:rsid w:val="00400537"/>
    <w:rsid w:val="00402193"/>
    <w:rsid w:val="0040241E"/>
    <w:rsid w:val="004030F7"/>
    <w:rsid w:val="0040471F"/>
    <w:rsid w:val="00421013"/>
    <w:rsid w:val="00427E4B"/>
    <w:rsid w:val="004355A4"/>
    <w:rsid w:val="004375BD"/>
    <w:rsid w:val="004413D5"/>
    <w:rsid w:val="00450AE8"/>
    <w:rsid w:val="00453582"/>
    <w:rsid w:val="00477432"/>
    <w:rsid w:val="00486472"/>
    <w:rsid w:val="004977C9"/>
    <w:rsid w:val="00497FF6"/>
    <w:rsid w:val="004A112A"/>
    <w:rsid w:val="004A33A9"/>
    <w:rsid w:val="004B1A9D"/>
    <w:rsid w:val="004B1C62"/>
    <w:rsid w:val="004B51F5"/>
    <w:rsid w:val="004C1956"/>
    <w:rsid w:val="004C3941"/>
    <w:rsid w:val="004D3693"/>
    <w:rsid w:val="004D4B37"/>
    <w:rsid w:val="00512A9D"/>
    <w:rsid w:val="00525B9C"/>
    <w:rsid w:val="0053074B"/>
    <w:rsid w:val="00530A74"/>
    <w:rsid w:val="00542D28"/>
    <w:rsid w:val="00544982"/>
    <w:rsid w:val="00544ECB"/>
    <w:rsid w:val="0054726F"/>
    <w:rsid w:val="00555727"/>
    <w:rsid w:val="00565FA7"/>
    <w:rsid w:val="00567217"/>
    <w:rsid w:val="0057069B"/>
    <w:rsid w:val="00570E7F"/>
    <w:rsid w:val="005722A8"/>
    <w:rsid w:val="00574935"/>
    <w:rsid w:val="00575E33"/>
    <w:rsid w:val="00582170"/>
    <w:rsid w:val="00591B00"/>
    <w:rsid w:val="00594364"/>
    <w:rsid w:val="00597041"/>
    <w:rsid w:val="005A4544"/>
    <w:rsid w:val="005B1BAF"/>
    <w:rsid w:val="005B7150"/>
    <w:rsid w:val="005C1017"/>
    <w:rsid w:val="005C2690"/>
    <w:rsid w:val="005D1DF4"/>
    <w:rsid w:val="005D27D0"/>
    <w:rsid w:val="005D7132"/>
    <w:rsid w:val="005E0083"/>
    <w:rsid w:val="005F2D90"/>
    <w:rsid w:val="00601903"/>
    <w:rsid w:val="00603DE9"/>
    <w:rsid w:val="00607E1C"/>
    <w:rsid w:val="00613C9B"/>
    <w:rsid w:val="00620EA0"/>
    <w:rsid w:val="006252A9"/>
    <w:rsid w:val="00625848"/>
    <w:rsid w:val="00627357"/>
    <w:rsid w:val="00631787"/>
    <w:rsid w:val="006325DC"/>
    <w:rsid w:val="00636203"/>
    <w:rsid w:val="00641355"/>
    <w:rsid w:val="00652AF8"/>
    <w:rsid w:val="00672518"/>
    <w:rsid w:val="00681200"/>
    <w:rsid w:val="00681BA0"/>
    <w:rsid w:val="00682C55"/>
    <w:rsid w:val="006855D6"/>
    <w:rsid w:val="006A1349"/>
    <w:rsid w:val="006A2E70"/>
    <w:rsid w:val="006A31F3"/>
    <w:rsid w:val="006A324E"/>
    <w:rsid w:val="006B024B"/>
    <w:rsid w:val="006B330C"/>
    <w:rsid w:val="006C1E86"/>
    <w:rsid w:val="006C7694"/>
    <w:rsid w:val="006D113E"/>
    <w:rsid w:val="006D47C5"/>
    <w:rsid w:val="006E64C7"/>
    <w:rsid w:val="006F0785"/>
    <w:rsid w:val="006F0CB5"/>
    <w:rsid w:val="00700367"/>
    <w:rsid w:val="007027D3"/>
    <w:rsid w:val="0070385F"/>
    <w:rsid w:val="00707F1B"/>
    <w:rsid w:val="00707F97"/>
    <w:rsid w:val="0072612F"/>
    <w:rsid w:val="00746D9D"/>
    <w:rsid w:val="007514C0"/>
    <w:rsid w:val="0075499C"/>
    <w:rsid w:val="00756224"/>
    <w:rsid w:val="007744CE"/>
    <w:rsid w:val="00780D61"/>
    <w:rsid w:val="007972E1"/>
    <w:rsid w:val="007A5FE6"/>
    <w:rsid w:val="007A6968"/>
    <w:rsid w:val="007A7871"/>
    <w:rsid w:val="007B7B7B"/>
    <w:rsid w:val="007C0145"/>
    <w:rsid w:val="007C7C67"/>
    <w:rsid w:val="007D4B08"/>
    <w:rsid w:val="007D7C1A"/>
    <w:rsid w:val="007E29F5"/>
    <w:rsid w:val="007F7112"/>
    <w:rsid w:val="008026F0"/>
    <w:rsid w:val="00812921"/>
    <w:rsid w:val="008226C4"/>
    <w:rsid w:val="00825036"/>
    <w:rsid w:val="008261CD"/>
    <w:rsid w:val="008269C5"/>
    <w:rsid w:val="0083036E"/>
    <w:rsid w:val="00835EDA"/>
    <w:rsid w:val="00844143"/>
    <w:rsid w:val="00857666"/>
    <w:rsid w:val="00876061"/>
    <w:rsid w:val="00877D4B"/>
    <w:rsid w:val="0088106C"/>
    <w:rsid w:val="00893B95"/>
    <w:rsid w:val="008A0B28"/>
    <w:rsid w:val="008A1663"/>
    <w:rsid w:val="008A412B"/>
    <w:rsid w:val="008A7F88"/>
    <w:rsid w:val="008B17AC"/>
    <w:rsid w:val="008B5570"/>
    <w:rsid w:val="008C2EDF"/>
    <w:rsid w:val="008D66B2"/>
    <w:rsid w:val="008E7E7B"/>
    <w:rsid w:val="008F2A83"/>
    <w:rsid w:val="00901BA8"/>
    <w:rsid w:val="00902220"/>
    <w:rsid w:val="0092015C"/>
    <w:rsid w:val="00920675"/>
    <w:rsid w:val="0092632B"/>
    <w:rsid w:val="009333EE"/>
    <w:rsid w:val="00935B98"/>
    <w:rsid w:val="00940919"/>
    <w:rsid w:val="00943882"/>
    <w:rsid w:val="0094601E"/>
    <w:rsid w:val="00970135"/>
    <w:rsid w:val="009761A2"/>
    <w:rsid w:val="009772DC"/>
    <w:rsid w:val="00984EC8"/>
    <w:rsid w:val="00985A4A"/>
    <w:rsid w:val="009900AB"/>
    <w:rsid w:val="00995826"/>
    <w:rsid w:val="009A08D2"/>
    <w:rsid w:val="009A3274"/>
    <w:rsid w:val="009B40BF"/>
    <w:rsid w:val="009D156B"/>
    <w:rsid w:val="009D2022"/>
    <w:rsid w:val="009E28FE"/>
    <w:rsid w:val="009E5AE7"/>
    <w:rsid w:val="009F06A9"/>
    <w:rsid w:val="009F59D0"/>
    <w:rsid w:val="00A02009"/>
    <w:rsid w:val="00A15901"/>
    <w:rsid w:val="00A22B42"/>
    <w:rsid w:val="00A25B7E"/>
    <w:rsid w:val="00A348DE"/>
    <w:rsid w:val="00A4253A"/>
    <w:rsid w:val="00A53DA4"/>
    <w:rsid w:val="00A5523D"/>
    <w:rsid w:val="00A60FE7"/>
    <w:rsid w:val="00A61CAC"/>
    <w:rsid w:val="00A74D1A"/>
    <w:rsid w:val="00A77A1C"/>
    <w:rsid w:val="00A77D2E"/>
    <w:rsid w:val="00A8560A"/>
    <w:rsid w:val="00AA25DF"/>
    <w:rsid w:val="00AA3EB0"/>
    <w:rsid w:val="00AA43D2"/>
    <w:rsid w:val="00AA4DDA"/>
    <w:rsid w:val="00AB4255"/>
    <w:rsid w:val="00AE2A16"/>
    <w:rsid w:val="00AE3C6F"/>
    <w:rsid w:val="00AE3C8A"/>
    <w:rsid w:val="00AE419D"/>
    <w:rsid w:val="00AF4106"/>
    <w:rsid w:val="00AF42F6"/>
    <w:rsid w:val="00AF5E17"/>
    <w:rsid w:val="00B15B29"/>
    <w:rsid w:val="00B34A62"/>
    <w:rsid w:val="00B34DA1"/>
    <w:rsid w:val="00B517DF"/>
    <w:rsid w:val="00B57523"/>
    <w:rsid w:val="00B63DB3"/>
    <w:rsid w:val="00B7070F"/>
    <w:rsid w:val="00B71A40"/>
    <w:rsid w:val="00B738F2"/>
    <w:rsid w:val="00B81376"/>
    <w:rsid w:val="00B85F7B"/>
    <w:rsid w:val="00B86CA5"/>
    <w:rsid w:val="00B8768E"/>
    <w:rsid w:val="00B87F27"/>
    <w:rsid w:val="00B921E6"/>
    <w:rsid w:val="00BA19D0"/>
    <w:rsid w:val="00BA3BEA"/>
    <w:rsid w:val="00BB2B7C"/>
    <w:rsid w:val="00BB2BCC"/>
    <w:rsid w:val="00BC23FE"/>
    <w:rsid w:val="00BC3D96"/>
    <w:rsid w:val="00BC56D8"/>
    <w:rsid w:val="00BC6B42"/>
    <w:rsid w:val="00BD3FAF"/>
    <w:rsid w:val="00BD4736"/>
    <w:rsid w:val="00BE0366"/>
    <w:rsid w:val="00BE7589"/>
    <w:rsid w:val="00C10B5F"/>
    <w:rsid w:val="00C12251"/>
    <w:rsid w:val="00C15671"/>
    <w:rsid w:val="00C24A19"/>
    <w:rsid w:val="00C256A1"/>
    <w:rsid w:val="00C3207C"/>
    <w:rsid w:val="00C35A19"/>
    <w:rsid w:val="00C3736B"/>
    <w:rsid w:val="00C3751B"/>
    <w:rsid w:val="00C40769"/>
    <w:rsid w:val="00C455C5"/>
    <w:rsid w:val="00C5127D"/>
    <w:rsid w:val="00C514BF"/>
    <w:rsid w:val="00C54F92"/>
    <w:rsid w:val="00C63F72"/>
    <w:rsid w:val="00C703A4"/>
    <w:rsid w:val="00C75A24"/>
    <w:rsid w:val="00C75B8B"/>
    <w:rsid w:val="00C907BB"/>
    <w:rsid w:val="00CA13B8"/>
    <w:rsid w:val="00CA183A"/>
    <w:rsid w:val="00CA51E7"/>
    <w:rsid w:val="00CA56BD"/>
    <w:rsid w:val="00CA61AF"/>
    <w:rsid w:val="00CA631A"/>
    <w:rsid w:val="00CB2459"/>
    <w:rsid w:val="00CB3563"/>
    <w:rsid w:val="00CB3CB6"/>
    <w:rsid w:val="00CC2584"/>
    <w:rsid w:val="00CC67BA"/>
    <w:rsid w:val="00CC792F"/>
    <w:rsid w:val="00CD061E"/>
    <w:rsid w:val="00CD26F2"/>
    <w:rsid w:val="00CD2E76"/>
    <w:rsid w:val="00CD3AEB"/>
    <w:rsid w:val="00CE1949"/>
    <w:rsid w:val="00CE1AD3"/>
    <w:rsid w:val="00CF5FCE"/>
    <w:rsid w:val="00D073E2"/>
    <w:rsid w:val="00D134EF"/>
    <w:rsid w:val="00D16F87"/>
    <w:rsid w:val="00D17354"/>
    <w:rsid w:val="00D271FA"/>
    <w:rsid w:val="00D3459A"/>
    <w:rsid w:val="00D37F1C"/>
    <w:rsid w:val="00D42EC9"/>
    <w:rsid w:val="00D71160"/>
    <w:rsid w:val="00D73EE6"/>
    <w:rsid w:val="00D77A2E"/>
    <w:rsid w:val="00D81DD7"/>
    <w:rsid w:val="00D82D5E"/>
    <w:rsid w:val="00DA76C1"/>
    <w:rsid w:val="00DA7768"/>
    <w:rsid w:val="00DB0A67"/>
    <w:rsid w:val="00DB11C7"/>
    <w:rsid w:val="00DC6651"/>
    <w:rsid w:val="00DD3406"/>
    <w:rsid w:val="00DE06D9"/>
    <w:rsid w:val="00DF1D0A"/>
    <w:rsid w:val="00DF608B"/>
    <w:rsid w:val="00E02B04"/>
    <w:rsid w:val="00E344E7"/>
    <w:rsid w:val="00E357CC"/>
    <w:rsid w:val="00E3723F"/>
    <w:rsid w:val="00E5156D"/>
    <w:rsid w:val="00E56A9E"/>
    <w:rsid w:val="00E72703"/>
    <w:rsid w:val="00E779BC"/>
    <w:rsid w:val="00E80A31"/>
    <w:rsid w:val="00E80FB6"/>
    <w:rsid w:val="00E82150"/>
    <w:rsid w:val="00E970C7"/>
    <w:rsid w:val="00E9761A"/>
    <w:rsid w:val="00EA5D56"/>
    <w:rsid w:val="00EA65AC"/>
    <w:rsid w:val="00EA75A1"/>
    <w:rsid w:val="00EB266B"/>
    <w:rsid w:val="00EB68BC"/>
    <w:rsid w:val="00EB74DC"/>
    <w:rsid w:val="00EC5452"/>
    <w:rsid w:val="00ED6794"/>
    <w:rsid w:val="00EE667D"/>
    <w:rsid w:val="00EF56FB"/>
    <w:rsid w:val="00EF6B37"/>
    <w:rsid w:val="00F01C8E"/>
    <w:rsid w:val="00F02469"/>
    <w:rsid w:val="00F03AE8"/>
    <w:rsid w:val="00F04AAF"/>
    <w:rsid w:val="00F04B5B"/>
    <w:rsid w:val="00F10B34"/>
    <w:rsid w:val="00F12561"/>
    <w:rsid w:val="00F1481D"/>
    <w:rsid w:val="00F16D82"/>
    <w:rsid w:val="00F2130F"/>
    <w:rsid w:val="00F37B89"/>
    <w:rsid w:val="00F42779"/>
    <w:rsid w:val="00F43023"/>
    <w:rsid w:val="00F43405"/>
    <w:rsid w:val="00F44143"/>
    <w:rsid w:val="00F51E00"/>
    <w:rsid w:val="00F62526"/>
    <w:rsid w:val="00F67E1E"/>
    <w:rsid w:val="00F7544A"/>
    <w:rsid w:val="00F75624"/>
    <w:rsid w:val="00F75E13"/>
    <w:rsid w:val="00F80059"/>
    <w:rsid w:val="00F85566"/>
    <w:rsid w:val="00F92C03"/>
    <w:rsid w:val="00FA09D9"/>
    <w:rsid w:val="00FA6EAA"/>
    <w:rsid w:val="00FB53B7"/>
    <w:rsid w:val="00FC64D8"/>
    <w:rsid w:val="00FD6F3F"/>
    <w:rsid w:val="00FD7096"/>
    <w:rsid w:val="00FE268B"/>
    <w:rsid w:val="00FE4794"/>
    <w:rsid w:val="00FF174B"/>
    <w:rsid w:val="00FF5242"/>
    <w:rsid w:val="00FF69AC"/>
    <w:rsid w:val="00F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F184D"/>
  <w15:docId w15:val="{4A33A974-E279-47C8-936A-2FE95C0D8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1A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3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D16F8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D16F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Обычный1"/>
    <w:rsid w:val="00E80A31"/>
    <w:pPr>
      <w:suppressAutoHyphens/>
      <w:spacing w:after="0" w:line="240" w:lineRule="auto"/>
    </w:pPr>
    <w:rPr>
      <w:rFonts w:ascii="Arial" w:eastAsia="Arial" w:hAnsi="Arial" w:cs="Times New Roman"/>
      <w:szCs w:val="20"/>
      <w:lang w:eastAsia="ar-SA"/>
    </w:rPr>
  </w:style>
  <w:style w:type="paragraph" w:customStyle="1" w:styleId="31">
    <w:name w:val="Основной текст 31"/>
    <w:basedOn w:val="1"/>
    <w:rsid w:val="00E80A31"/>
    <w:pPr>
      <w:jc w:val="center"/>
    </w:pPr>
    <w:rPr>
      <w:color w:val="000000"/>
      <w:sz w:val="24"/>
    </w:rPr>
  </w:style>
  <w:style w:type="character" w:customStyle="1" w:styleId="FontStyle26">
    <w:name w:val="Font Style26"/>
    <w:basedOn w:val="a0"/>
    <w:rsid w:val="00E82150"/>
    <w:rPr>
      <w:rFonts w:ascii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7B7B7B"/>
    <w:pPr>
      <w:ind w:left="720"/>
      <w:contextualSpacing/>
    </w:pPr>
  </w:style>
  <w:style w:type="table" w:styleId="a7">
    <w:name w:val="Table Grid"/>
    <w:basedOn w:val="a1"/>
    <w:uiPriority w:val="59"/>
    <w:rsid w:val="00E80F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B71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B71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5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4F133-CA19-4CC8-A951-D570A138F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1113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7446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TLG</cp:lastModifiedBy>
  <cp:revision>7</cp:revision>
  <cp:lastPrinted>2022-04-28T01:52:00Z</cp:lastPrinted>
  <dcterms:created xsi:type="dcterms:W3CDTF">2024-05-07T01:29:00Z</dcterms:created>
  <dcterms:modified xsi:type="dcterms:W3CDTF">2024-06-03T22:46:00Z</dcterms:modified>
</cp:coreProperties>
</file>