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B2F7C" w14:textId="77777777" w:rsidR="00AF1C3F" w:rsidRDefault="00AF1C3F" w:rsidP="00750090">
      <w:pPr>
        <w:widowControl/>
        <w:ind w:left="5103" w:firstLine="1276"/>
        <w:jc w:val="both"/>
        <w:rPr>
          <w:rFonts w:ascii="Times New Roman" w:hAnsi="Times New Roman" w:cs="Times New Roman"/>
          <w:sz w:val="27"/>
          <w:szCs w:val="27"/>
        </w:rPr>
      </w:pPr>
    </w:p>
    <w:p w14:paraId="3B3FEC2C" w14:textId="1B75EE96" w:rsidR="00AF1C3F" w:rsidRDefault="00AF1C3F" w:rsidP="00AF1C3F">
      <w:pPr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14:paraId="10E70BF7" w14:textId="7E1308A7" w:rsidR="00A549DA" w:rsidRPr="00A549DA" w:rsidRDefault="00A549DA" w:rsidP="00750090">
      <w:pPr>
        <w:widowControl/>
        <w:ind w:left="5103" w:firstLine="1276"/>
        <w:jc w:val="both"/>
        <w:rPr>
          <w:rFonts w:ascii="Times New Roman" w:hAnsi="Times New Roman" w:cs="Times New Roman"/>
          <w:sz w:val="27"/>
          <w:szCs w:val="27"/>
        </w:rPr>
      </w:pPr>
      <w:r w:rsidRPr="00A549DA">
        <w:rPr>
          <w:rFonts w:ascii="Times New Roman" w:hAnsi="Times New Roman" w:cs="Times New Roman"/>
          <w:sz w:val="27"/>
          <w:szCs w:val="27"/>
        </w:rPr>
        <w:t>Утвержден</w:t>
      </w:r>
    </w:p>
    <w:p w14:paraId="576512C2" w14:textId="4B8F1E43" w:rsidR="00FB3D50" w:rsidRPr="00750090" w:rsidRDefault="00750090" w:rsidP="00750090">
      <w:pPr>
        <w:pStyle w:val="ac"/>
        <w:spacing w:before="0" w:beforeAutospacing="0" w:after="0" w:afterAutospacing="0"/>
        <w:ind w:left="5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A549DA">
        <w:rPr>
          <w:color w:val="000000"/>
          <w:sz w:val="27"/>
          <w:szCs w:val="27"/>
        </w:rPr>
        <w:t xml:space="preserve">остановлением администрации Хасанского муниципального округа </w:t>
      </w:r>
      <w:r>
        <w:rPr>
          <w:sz w:val="26"/>
          <w:szCs w:val="26"/>
        </w:rPr>
        <w:t>от </w:t>
      </w:r>
      <w:r w:rsidR="00550B5B">
        <w:rPr>
          <w:sz w:val="26"/>
          <w:szCs w:val="26"/>
        </w:rPr>
        <w:t xml:space="preserve">05.02.2024 </w:t>
      </w:r>
      <w:r w:rsidR="006C70DE">
        <w:rPr>
          <w:sz w:val="26"/>
          <w:szCs w:val="26"/>
        </w:rPr>
        <w:t>№ 112-па</w:t>
      </w:r>
      <w:r w:rsidR="00FB3D50">
        <w:rPr>
          <w:sz w:val="26"/>
          <w:szCs w:val="26"/>
        </w:rPr>
        <w:t xml:space="preserve"> (в редакции </w:t>
      </w:r>
      <w:r w:rsidR="00FB3D50">
        <w:rPr>
          <w:color w:val="000000"/>
          <w:sz w:val="27"/>
          <w:szCs w:val="27"/>
        </w:rPr>
        <w:t>Постановления</w:t>
      </w:r>
      <w:r>
        <w:rPr>
          <w:color w:val="000000"/>
          <w:sz w:val="27"/>
          <w:szCs w:val="27"/>
        </w:rPr>
        <w:t xml:space="preserve"> </w:t>
      </w:r>
      <w:r w:rsidR="00FB3D50">
        <w:rPr>
          <w:color w:val="000000"/>
          <w:sz w:val="27"/>
          <w:szCs w:val="27"/>
        </w:rPr>
        <w:t xml:space="preserve">администрации Хасанского муниципального округа </w:t>
      </w:r>
      <w:r>
        <w:rPr>
          <w:sz w:val="26"/>
          <w:szCs w:val="26"/>
        </w:rPr>
        <w:t>от </w:t>
      </w:r>
      <w:r w:rsidR="00945B56">
        <w:rPr>
          <w:sz w:val="26"/>
          <w:szCs w:val="26"/>
        </w:rPr>
        <w:t>23.10</w:t>
      </w:r>
      <w:r>
        <w:rPr>
          <w:sz w:val="26"/>
          <w:szCs w:val="26"/>
        </w:rPr>
        <w:t xml:space="preserve">.2024 </w:t>
      </w:r>
      <w:r w:rsidR="00FB3D50">
        <w:rPr>
          <w:sz w:val="26"/>
          <w:szCs w:val="26"/>
        </w:rPr>
        <w:t xml:space="preserve">№ </w:t>
      </w:r>
      <w:r w:rsidR="00945B56">
        <w:rPr>
          <w:sz w:val="26"/>
          <w:szCs w:val="26"/>
        </w:rPr>
        <w:t>1974</w:t>
      </w:r>
      <w:r w:rsidR="00FB3D50">
        <w:rPr>
          <w:sz w:val="26"/>
          <w:szCs w:val="26"/>
        </w:rPr>
        <w:t>-па)</w:t>
      </w:r>
    </w:p>
    <w:p w14:paraId="119B0D75" w14:textId="68BEBEC2" w:rsidR="00A549DA" w:rsidRDefault="00A549DA" w:rsidP="00750090">
      <w:pPr>
        <w:rPr>
          <w:rFonts w:ascii="Times New Roman" w:hAnsi="Times New Roman" w:cs="Times New Roman"/>
          <w:sz w:val="26"/>
          <w:szCs w:val="26"/>
        </w:rPr>
      </w:pPr>
    </w:p>
    <w:p w14:paraId="045FF462" w14:textId="77777777" w:rsidR="00321AD2" w:rsidRPr="00750090" w:rsidRDefault="003F40D0" w:rsidP="0075009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0090">
        <w:rPr>
          <w:rFonts w:ascii="Times New Roman" w:hAnsi="Times New Roman" w:cs="Times New Roman"/>
          <w:b/>
          <w:sz w:val="26"/>
          <w:szCs w:val="26"/>
        </w:rPr>
        <w:t>Административный регламент</w:t>
      </w:r>
    </w:p>
    <w:p w14:paraId="702F13E3" w14:textId="32185160" w:rsidR="00321AD2" w:rsidRPr="00750090" w:rsidRDefault="00A624D3" w:rsidP="00750090">
      <w:pPr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0090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3F40D0" w:rsidRPr="00750090">
        <w:rPr>
          <w:rFonts w:ascii="Times New Roman" w:hAnsi="Times New Roman" w:cs="Times New Roman"/>
          <w:b/>
          <w:sz w:val="26"/>
          <w:szCs w:val="26"/>
        </w:rPr>
        <w:t>предоставлени</w:t>
      </w:r>
      <w:r w:rsidRPr="00750090">
        <w:rPr>
          <w:rFonts w:ascii="Times New Roman" w:hAnsi="Times New Roman" w:cs="Times New Roman"/>
          <w:b/>
          <w:sz w:val="26"/>
          <w:szCs w:val="26"/>
        </w:rPr>
        <w:t xml:space="preserve">ю </w:t>
      </w:r>
      <w:r w:rsidRPr="00750090">
        <w:rPr>
          <w:rFonts w:ascii="Times New Roman" w:eastAsia="Times New Roman" w:hAnsi="Times New Roman" w:cs="Times New Roman"/>
          <w:b/>
          <w:sz w:val="26"/>
          <w:szCs w:val="26"/>
        </w:rPr>
        <w:t>государственной услуги</w:t>
      </w:r>
      <w:r w:rsidRPr="007500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50090">
        <w:rPr>
          <w:rFonts w:ascii="Times New Roman" w:eastAsia="Times New Roman" w:hAnsi="Times New Roman" w:cs="Times New Roman"/>
          <w:b/>
          <w:sz w:val="26"/>
          <w:szCs w:val="26"/>
        </w:rPr>
        <w:t>«Назначение и предоставление выплаты на содержание ребенка, находящегося под опекой (попечительством),</w:t>
      </w:r>
    </w:p>
    <w:p w14:paraId="591AE5D2" w14:textId="372FDF46" w:rsidR="00321AD2" w:rsidRPr="00750090" w:rsidRDefault="00A624D3" w:rsidP="0075009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0090">
        <w:rPr>
          <w:rFonts w:ascii="Times New Roman" w:eastAsia="Times New Roman" w:hAnsi="Times New Roman" w:cs="Times New Roman"/>
          <w:b/>
          <w:sz w:val="26"/>
          <w:szCs w:val="26"/>
        </w:rPr>
        <w:t>в том числе в приемной семье», предоставляемой</w:t>
      </w:r>
      <w:r w:rsidRPr="007500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5C7C" w:rsidRPr="00750090">
        <w:rPr>
          <w:rFonts w:ascii="Times New Roman" w:hAnsi="Times New Roman" w:cs="Times New Roman"/>
          <w:b/>
          <w:sz w:val="26"/>
          <w:szCs w:val="26"/>
        </w:rPr>
        <w:t>а</w:t>
      </w:r>
      <w:r w:rsidR="003F40D0" w:rsidRPr="00750090">
        <w:rPr>
          <w:rFonts w:ascii="Times New Roman" w:hAnsi="Times New Roman" w:cs="Times New Roman"/>
          <w:b/>
          <w:sz w:val="26"/>
          <w:szCs w:val="26"/>
        </w:rPr>
        <w:t>дминистрацией</w:t>
      </w:r>
    </w:p>
    <w:p w14:paraId="77EF9AF4" w14:textId="42955147" w:rsidR="00FC1D1D" w:rsidRPr="00750090" w:rsidRDefault="00321AD2" w:rsidP="0075009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0090">
        <w:rPr>
          <w:rFonts w:ascii="Times New Roman" w:hAnsi="Times New Roman" w:cs="Times New Roman"/>
          <w:b/>
          <w:sz w:val="26"/>
          <w:szCs w:val="26"/>
        </w:rPr>
        <w:t>Хасанского муниципального округа</w:t>
      </w:r>
      <w:r w:rsidR="003F40D0" w:rsidRPr="00750090">
        <w:rPr>
          <w:rFonts w:ascii="Times New Roman" w:hAnsi="Times New Roman" w:cs="Times New Roman"/>
          <w:b/>
          <w:sz w:val="26"/>
          <w:szCs w:val="26"/>
        </w:rPr>
        <w:t xml:space="preserve"> Приморского края,</w:t>
      </w:r>
    </w:p>
    <w:p w14:paraId="3E187189" w14:textId="77777777" w:rsidR="00AA0659" w:rsidRPr="00750090" w:rsidRDefault="00A624D3" w:rsidP="0075009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0090">
        <w:rPr>
          <w:rFonts w:ascii="Times New Roman" w:eastAsia="Times New Roman" w:hAnsi="Times New Roman" w:cs="Times New Roman"/>
          <w:b/>
          <w:sz w:val="26"/>
          <w:szCs w:val="26"/>
        </w:rPr>
        <w:t>при осуществлении переданных государственных полномочий</w:t>
      </w:r>
    </w:p>
    <w:p w14:paraId="4AC86804" w14:textId="77777777" w:rsidR="00C25D67" w:rsidRPr="00E47349" w:rsidRDefault="00C25D67" w:rsidP="00EF2A1F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54B33BA" w14:textId="34230CF3" w:rsidR="00C25D67" w:rsidRPr="005D7E49" w:rsidRDefault="005D7E49" w:rsidP="005D7E4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D7E4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 w:rsidR="00AA0659" w:rsidRPr="005D7E4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310C2AFB" w14:textId="0AC1359D" w:rsidR="00AA0659" w:rsidRPr="005D7E49" w:rsidRDefault="005D7E49" w:rsidP="005D7E4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1. </w:t>
      </w:r>
      <w:r w:rsidR="003E6D3D" w:rsidRPr="005D7E49">
        <w:rPr>
          <w:rFonts w:ascii="Times New Roman" w:hAnsi="Times New Roman" w:cs="Times New Roman"/>
          <w:b/>
          <w:sz w:val="26"/>
          <w:szCs w:val="26"/>
        </w:rPr>
        <w:t>Предмет регулирования а</w:t>
      </w:r>
      <w:r w:rsidR="00AA0659" w:rsidRPr="005D7E49">
        <w:rPr>
          <w:rFonts w:ascii="Times New Roman" w:hAnsi="Times New Roman" w:cs="Times New Roman"/>
          <w:b/>
          <w:sz w:val="26"/>
          <w:szCs w:val="26"/>
        </w:rPr>
        <w:t>дминистративного регламента</w:t>
      </w:r>
    </w:p>
    <w:p w14:paraId="3AD9B2CE" w14:textId="77777777" w:rsidR="0064116D" w:rsidRPr="00E47349" w:rsidRDefault="0064116D" w:rsidP="00EF2A1F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AD5796" w14:textId="72ED4543" w:rsidR="003E6D3D" w:rsidRPr="00E47349" w:rsidRDefault="005D7E49" w:rsidP="00BE3752">
      <w:pPr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1.1. </w:t>
      </w:r>
      <w:r w:rsidR="003E6D3D" w:rsidRPr="00E47349">
        <w:rPr>
          <w:rFonts w:ascii="Times New Roman" w:eastAsia="Times New Roman" w:hAnsi="Times New Roman" w:cs="Times New Roman"/>
          <w:sz w:val="26"/>
          <w:szCs w:val="26"/>
        </w:rPr>
        <w:t xml:space="preserve">Настоящий административный регламент разработан в целях повышения качества и доступности предоставления государственной услуги «Назначение и предоставление выплаты на содержание ребенка, находящегося под опекой (попечительством), в том числе в приемной семье», определяет стандарт, сроки и последовательность административных процедур и административных действий при осуществлении администрацией </w:t>
      </w:r>
      <w:r w:rsidR="00321AD2">
        <w:rPr>
          <w:rFonts w:ascii="Times New Roman" w:eastAsia="Times New Roman" w:hAnsi="Times New Roman" w:cs="Times New Roman"/>
          <w:sz w:val="26"/>
          <w:szCs w:val="26"/>
        </w:rPr>
        <w:t>Хасанского муниципального округа</w:t>
      </w:r>
      <w:r w:rsidR="003E6D3D" w:rsidRPr="00E47349">
        <w:rPr>
          <w:rFonts w:ascii="Times New Roman" w:eastAsia="Times New Roman" w:hAnsi="Times New Roman" w:cs="Times New Roman"/>
          <w:sz w:val="26"/>
          <w:szCs w:val="26"/>
        </w:rPr>
        <w:t xml:space="preserve"> Приморского края полномочий по назначению и предоставлению выплаты на содержание ребенка, находящегося под опекой (попечительством), в том числе в приемной семье, а также устанавливает порядок взаимодействия между администрацией </w:t>
      </w:r>
      <w:r w:rsidR="00321AD2">
        <w:rPr>
          <w:rFonts w:ascii="Times New Roman" w:eastAsia="Times New Roman" w:hAnsi="Times New Roman" w:cs="Times New Roman"/>
          <w:sz w:val="26"/>
          <w:szCs w:val="26"/>
        </w:rPr>
        <w:t xml:space="preserve">Хасанского </w:t>
      </w:r>
      <w:r w:rsidR="003E6D3D" w:rsidRPr="00E4734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321AD2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="003E6D3D" w:rsidRPr="00E47349">
        <w:rPr>
          <w:rFonts w:ascii="Times New Roman" w:eastAsia="Times New Roman" w:hAnsi="Times New Roman" w:cs="Times New Roman"/>
          <w:sz w:val="26"/>
          <w:szCs w:val="26"/>
        </w:rPr>
        <w:t xml:space="preserve"> Приморского края, его должностными лицами, физическими лицами, организациями в процессе предоставления государственной услуги</w:t>
      </w:r>
    </w:p>
    <w:p w14:paraId="3105EBA9" w14:textId="77777777" w:rsidR="0064116D" w:rsidRPr="00E47349" w:rsidRDefault="0064116D" w:rsidP="00EF2A1F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B2E87E3" w14:textId="01800F75" w:rsidR="00AA0659" w:rsidRPr="005D7E49" w:rsidRDefault="005D7E49" w:rsidP="005D7E4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2. </w:t>
      </w:r>
      <w:r w:rsidR="00AA0659" w:rsidRPr="005D7E49"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14:paraId="531FF2F8" w14:textId="77777777" w:rsidR="0064116D" w:rsidRPr="00E47349" w:rsidRDefault="0064116D" w:rsidP="00EF2A1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B8F654" w14:textId="0CFF0861" w:rsidR="003E6D3D" w:rsidRPr="005D7E49" w:rsidRDefault="005D7E49" w:rsidP="005D7E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2.1. </w:t>
      </w:r>
      <w:r w:rsidR="00321AD2" w:rsidRPr="005D7E49">
        <w:rPr>
          <w:rFonts w:ascii="Times New Roman" w:eastAsia="Times New Roman" w:hAnsi="Times New Roman" w:cs="Times New Roman"/>
          <w:sz w:val="26"/>
          <w:szCs w:val="26"/>
        </w:rPr>
        <w:t>З</w:t>
      </w:r>
      <w:r w:rsidR="003E6D3D" w:rsidRPr="005D7E49">
        <w:rPr>
          <w:rFonts w:ascii="Times New Roman" w:eastAsia="Times New Roman" w:hAnsi="Times New Roman" w:cs="Times New Roman"/>
          <w:sz w:val="26"/>
          <w:szCs w:val="26"/>
        </w:rPr>
        <w:t>аявителями на получение государственной услуги являются:</w:t>
      </w:r>
    </w:p>
    <w:p w14:paraId="51CEAD03" w14:textId="77777777" w:rsidR="003E6D3D" w:rsidRPr="00E47349" w:rsidRDefault="003E6D3D" w:rsidP="00E473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опекуны или попечители</w:t>
      </w:r>
      <w:r w:rsidR="002737FA">
        <w:rPr>
          <w:rFonts w:ascii="Times New Roman" w:eastAsia="Times New Roman" w:hAnsi="Times New Roman" w:cs="Times New Roman"/>
          <w:sz w:val="26"/>
          <w:szCs w:val="26"/>
        </w:rPr>
        <w:t xml:space="preserve"> детей-сирот и детей, оставшихся без попечения родителей, в том числе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 xml:space="preserve"> назначенные временно при установлении предварительной опеки (попечительства)</w:t>
      </w:r>
      <w:r w:rsidR="002737FA">
        <w:rPr>
          <w:rFonts w:ascii="Times New Roman" w:eastAsia="Times New Roman" w:hAnsi="Times New Roman" w:cs="Times New Roman"/>
          <w:sz w:val="26"/>
          <w:szCs w:val="26"/>
        </w:rPr>
        <w:t>, при условии совместного проживания опекуна (попечителя) с подопечным на территории Приморского края;</w:t>
      </w:r>
    </w:p>
    <w:p w14:paraId="00D02449" w14:textId="77777777" w:rsidR="000837DB" w:rsidRDefault="003E6D3D" w:rsidP="00E4734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приемные родители</w:t>
      </w:r>
      <w:r w:rsidR="002737FA">
        <w:rPr>
          <w:rFonts w:ascii="Times New Roman" w:eastAsia="Times New Roman" w:hAnsi="Times New Roman" w:cs="Times New Roman"/>
          <w:sz w:val="26"/>
          <w:szCs w:val="26"/>
        </w:rPr>
        <w:t xml:space="preserve"> детей-сирот и детей,</w:t>
      </w:r>
      <w:r w:rsidR="00957A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37FA">
        <w:rPr>
          <w:rFonts w:ascii="Times New Roman" w:eastAsia="Times New Roman" w:hAnsi="Times New Roman" w:cs="Times New Roman"/>
          <w:sz w:val="26"/>
          <w:szCs w:val="26"/>
        </w:rPr>
        <w:t>оставшихся без попечения родителей, при условии совместного проживания опекун</w:t>
      </w:r>
      <w:r w:rsidR="00957A39">
        <w:rPr>
          <w:rFonts w:ascii="Times New Roman" w:eastAsia="Times New Roman" w:hAnsi="Times New Roman" w:cs="Times New Roman"/>
          <w:sz w:val="26"/>
          <w:szCs w:val="26"/>
        </w:rPr>
        <w:t>а (</w:t>
      </w:r>
      <w:r w:rsidR="002737FA">
        <w:rPr>
          <w:rFonts w:ascii="Times New Roman" w:eastAsia="Times New Roman" w:hAnsi="Times New Roman" w:cs="Times New Roman"/>
          <w:sz w:val="26"/>
          <w:szCs w:val="26"/>
        </w:rPr>
        <w:t>попечителя с подопечным на территории Приморского края</w:t>
      </w:r>
      <w:r w:rsidR="00957A3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C0CAFFA" w14:textId="77777777" w:rsidR="00957A39" w:rsidRPr="00E47349" w:rsidRDefault="00957A39" w:rsidP="00E4734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условие, предусмотренное в абзаце два и три пункта 2, не учитывается в отношении подопечных, достигших возраста шестнадцати лет, имеющих разрешение органа опеки и попечительства на раздельное проживание с попечителем в соответствии с действующим законодательством.</w:t>
      </w:r>
    </w:p>
    <w:p w14:paraId="1DC7F126" w14:textId="77777777" w:rsidR="003E6D3D" w:rsidRPr="00E47349" w:rsidRDefault="003E6D3D" w:rsidP="003E6D3D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A7B1041" w14:textId="11DB58B1" w:rsidR="000837DB" w:rsidRDefault="005D7E49" w:rsidP="005D7E4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3. </w:t>
      </w:r>
      <w:r w:rsidR="0068068E" w:rsidRPr="005D7E49">
        <w:rPr>
          <w:rFonts w:ascii="Times New Roman" w:eastAsia="Times New Roman" w:hAnsi="Times New Roman" w:cs="Times New Roman"/>
          <w:b/>
          <w:sz w:val="26"/>
          <w:szCs w:val="26"/>
        </w:rPr>
        <w:t>Требование предоставл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ения заявителю государственной </w:t>
      </w:r>
      <w:r w:rsidR="0068068E" w:rsidRPr="005D7E49">
        <w:rPr>
          <w:rFonts w:ascii="Times New Roman" w:eastAsia="Times New Roman" w:hAnsi="Times New Roman" w:cs="Times New Roman"/>
          <w:b/>
          <w:sz w:val="26"/>
          <w:szCs w:val="26"/>
        </w:rPr>
        <w:t xml:space="preserve">услуги в соответствии с вариантом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предоставления государственной </w:t>
      </w:r>
      <w:r w:rsidR="0068068E" w:rsidRPr="005D7E49">
        <w:rPr>
          <w:rFonts w:ascii="Times New Roman" w:eastAsia="Times New Roman" w:hAnsi="Times New Roman" w:cs="Times New Roman"/>
          <w:b/>
          <w:sz w:val="26"/>
          <w:szCs w:val="26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</w:t>
      </w:r>
      <w:r w:rsidR="00712AB4" w:rsidRPr="005D7E49">
        <w:rPr>
          <w:rFonts w:ascii="Times New Roman" w:eastAsia="Times New Roman" w:hAnsi="Times New Roman" w:cs="Times New Roman"/>
          <w:b/>
          <w:sz w:val="26"/>
          <w:szCs w:val="26"/>
        </w:rPr>
        <w:t>е -</w:t>
      </w:r>
      <w:r w:rsidR="0068068E" w:rsidRPr="005D7E49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профилирование), а также результата, за предоставлением которого обратился заявитель</w:t>
      </w:r>
    </w:p>
    <w:p w14:paraId="26E63FF1" w14:textId="24A530E9" w:rsidR="005D7E49" w:rsidRDefault="005D7E49" w:rsidP="005D7E4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0521790" w14:textId="77777777" w:rsidR="005D7E49" w:rsidRPr="005D7E49" w:rsidRDefault="005D7E49" w:rsidP="005D7E4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E2B5218" w14:textId="76EB9A41" w:rsidR="00180B82" w:rsidRPr="00E47349" w:rsidRDefault="00A00E3F" w:rsidP="00BE3752">
      <w:pPr>
        <w:pStyle w:val="4"/>
        <w:shd w:val="clear" w:color="auto" w:fill="auto"/>
        <w:spacing w:before="0" w:line="240" w:lineRule="auto"/>
        <w:ind w:left="20" w:right="20" w:firstLine="340"/>
        <w:rPr>
          <w:sz w:val="26"/>
          <w:szCs w:val="26"/>
        </w:rPr>
      </w:pPr>
      <w:r>
        <w:rPr>
          <w:sz w:val="26"/>
          <w:szCs w:val="26"/>
        </w:rPr>
        <w:t>3</w:t>
      </w:r>
      <w:r w:rsidR="005D7E49">
        <w:rPr>
          <w:sz w:val="26"/>
          <w:szCs w:val="26"/>
        </w:rPr>
        <w:t>.1. </w:t>
      </w:r>
      <w:r w:rsidR="0068068E" w:rsidRPr="00E47349">
        <w:rPr>
          <w:sz w:val="26"/>
          <w:szCs w:val="26"/>
        </w:rPr>
        <w:t>Порядок предоставления государственной услуги не зависит от категории объединенных общими признаками заявителей. В связи с этим варианты предоставления государственной услуги, включающие порядок предоставления государственной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</w:t>
      </w:r>
    </w:p>
    <w:p w14:paraId="5EF963AB" w14:textId="77777777" w:rsidR="0068068E" w:rsidRPr="00E47349" w:rsidRDefault="0068068E" w:rsidP="00EF2A1F">
      <w:pPr>
        <w:pStyle w:val="4"/>
        <w:shd w:val="clear" w:color="auto" w:fill="auto"/>
        <w:spacing w:before="0" w:line="276" w:lineRule="auto"/>
        <w:ind w:left="20" w:right="20" w:firstLine="720"/>
        <w:rPr>
          <w:sz w:val="26"/>
          <w:szCs w:val="26"/>
        </w:rPr>
      </w:pPr>
    </w:p>
    <w:p w14:paraId="3E8276F3" w14:textId="4BAFA0E1" w:rsidR="00180B82" w:rsidRPr="00E47349" w:rsidRDefault="005D7E49" w:rsidP="00313A26">
      <w:pPr>
        <w:pStyle w:val="80"/>
        <w:shd w:val="clear" w:color="auto" w:fill="auto"/>
        <w:tabs>
          <w:tab w:val="left" w:pos="1261"/>
        </w:tabs>
        <w:spacing w:line="276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Pr="005D7E49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 </w:t>
      </w:r>
      <w:r w:rsidR="00180B82" w:rsidRPr="00E47349">
        <w:rPr>
          <w:sz w:val="26"/>
          <w:szCs w:val="26"/>
        </w:rPr>
        <w:t>Стандарт предоставления</w:t>
      </w:r>
      <w:r w:rsidR="0068068E" w:rsidRPr="00E47349">
        <w:rPr>
          <w:sz w:val="26"/>
          <w:szCs w:val="26"/>
        </w:rPr>
        <w:t xml:space="preserve"> государственной</w:t>
      </w:r>
      <w:r w:rsidR="00180B82" w:rsidRPr="00E47349">
        <w:rPr>
          <w:sz w:val="26"/>
          <w:szCs w:val="26"/>
        </w:rPr>
        <w:t xml:space="preserve"> услуги</w:t>
      </w:r>
    </w:p>
    <w:p w14:paraId="2E1A1621" w14:textId="61931C71" w:rsidR="00180B82" w:rsidRPr="00E47349" w:rsidRDefault="00313A26" w:rsidP="00313A26">
      <w:pPr>
        <w:pStyle w:val="80"/>
        <w:shd w:val="clear" w:color="auto" w:fill="auto"/>
        <w:tabs>
          <w:tab w:val="left" w:pos="1261"/>
        </w:tabs>
        <w:spacing w:line="276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4. </w:t>
      </w:r>
      <w:r w:rsidR="00180B82" w:rsidRPr="00E47349">
        <w:rPr>
          <w:sz w:val="26"/>
          <w:szCs w:val="26"/>
        </w:rPr>
        <w:t>Наименование</w:t>
      </w:r>
      <w:r w:rsidR="0068068E" w:rsidRPr="00E47349">
        <w:rPr>
          <w:sz w:val="26"/>
          <w:szCs w:val="26"/>
        </w:rPr>
        <w:t xml:space="preserve"> государственной</w:t>
      </w:r>
      <w:r w:rsidR="00180B82" w:rsidRPr="00E47349">
        <w:rPr>
          <w:sz w:val="26"/>
          <w:szCs w:val="26"/>
        </w:rPr>
        <w:t xml:space="preserve"> услуги</w:t>
      </w:r>
    </w:p>
    <w:p w14:paraId="39CFBF43" w14:textId="77777777" w:rsidR="0068068E" w:rsidRPr="00E47349" w:rsidRDefault="0068068E" w:rsidP="0068068E">
      <w:pPr>
        <w:pStyle w:val="80"/>
        <w:shd w:val="clear" w:color="auto" w:fill="auto"/>
        <w:tabs>
          <w:tab w:val="left" w:pos="1261"/>
        </w:tabs>
        <w:spacing w:line="276" w:lineRule="auto"/>
        <w:ind w:left="720" w:firstLine="0"/>
        <w:rPr>
          <w:sz w:val="26"/>
          <w:szCs w:val="26"/>
        </w:rPr>
      </w:pPr>
    </w:p>
    <w:p w14:paraId="71E94DEB" w14:textId="1E05FC49" w:rsidR="0068068E" w:rsidRPr="00E47349" w:rsidRDefault="00313A26" w:rsidP="00BE3752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4.1. </w:t>
      </w:r>
      <w:r w:rsidR="0068068E" w:rsidRPr="00E47349">
        <w:rPr>
          <w:rFonts w:ascii="Times New Roman" w:eastAsia="Times New Roman" w:hAnsi="Times New Roman" w:cs="Times New Roman"/>
          <w:sz w:val="26"/>
          <w:szCs w:val="26"/>
        </w:rPr>
        <w:t xml:space="preserve">Назначение и предоставление выплаты на содержание ребенка, находящегося под опекой (попечительством), в том числе в приемной семье. </w:t>
      </w:r>
    </w:p>
    <w:p w14:paraId="1E5F35BF" w14:textId="77777777" w:rsidR="00180B82" w:rsidRPr="00E47349" w:rsidRDefault="00180B82" w:rsidP="00EF2A1F">
      <w:pPr>
        <w:pStyle w:val="4"/>
        <w:shd w:val="clear" w:color="auto" w:fill="auto"/>
        <w:spacing w:before="0" w:line="276" w:lineRule="auto"/>
        <w:ind w:right="20" w:firstLine="0"/>
        <w:rPr>
          <w:rStyle w:val="70pt0"/>
          <w:sz w:val="26"/>
          <w:szCs w:val="26"/>
        </w:rPr>
      </w:pPr>
    </w:p>
    <w:p w14:paraId="459DA027" w14:textId="6B359C7D" w:rsidR="00180B82" w:rsidRPr="00E47349" w:rsidRDefault="00313A26" w:rsidP="00313A26">
      <w:pPr>
        <w:pStyle w:val="80"/>
        <w:shd w:val="clear" w:color="auto" w:fill="auto"/>
        <w:spacing w:line="276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5. </w:t>
      </w:r>
      <w:r w:rsidR="00180B82" w:rsidRPr="00E47349">
        <w:rPr>
          <w:sz w:val="26"/>
          <w:szCs w:val="26"/>
        </w:rPr>
        <w:t>Наименование органа, предоставляющего государственную услугу</w:t>
      </w:r>
    </w:p>
    <w:p w14:paraId="4B15C1BF" w14:textId="77777777" w:rsidR="00180B82" w:rsidRPr="00E47349" w:rsidRDefault="00180B82" w:rsidP="00EF2A1F">
      <w:pPr>
        <w:pStyle w:val="80"/>
        <w:shd w:val="clear" w:color="auto" w:fill="auto"/>
        <w:spacing w:line="276" w:lineRule="auto"/>
        <w:ind w:firstLine="0"/>
        <w:jc w:val="center"/>
        <w:rPr>
          <w:sz w:val="26"/>
          <w:szCs w:val="26"/>
        </w:rPr>
      </w:pPr>
    </w:p>
    <w:p w14:paraId="1CB6A477" w14:textId="3E075484" w:rsidR="0068068E" w:rsidRPr="00E47349" w:rsidRDefault="00313A26" w:rsidP="00BE3752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5.1. </w:t>
      </w:r>
      <w:r w:rsidR="0068068E" w:rsidRPr="00E47349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</w:t>
      </w:r>
      <w:r w:rsidR="0068068E"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государственной услуги осуществляется администрацией </w:t>
      </w:r>
      <w:r w:rsidR="00FC1D1D">
        <w:rPr>
          <w:rStyle w:val="aa"/>
          <w:rFonts w:ascii="Times New Roman" w:eastAsia="Times New Roman" w:hAnsi="Times New Roman" w:cs="Times New Roman"/>
          <w:sz w:val="26"/>
          <w:szCs w:val="26"/>
        </w:rPr>
        <w:t>Хасанского муниципального округа</w:t>
      </w:r>
      <w:r w:rsidR="0068068E"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068E" w:rsidRPr="00E47349">
        <w:rPr>
          <w:rFonts w:ascii="Times New Roman" w:hAnsi="Times New Roman" w:cs="Times New Roman"/>
          <w:sz w:val="26"/>
          <w:szCs w:val="26"/>
        </w:rPr>
        <w:t>Приморского края, наделенной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родителя, в соответствии с законом Приморского края от 30.09.2019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родителя».</w:t>
      </w:r>
    </w:p>
    <w:p w14:paraId="25D0282C" w14:textId="6E0D8B27" w:rsidR="0068068E" w:rsidRPr="00E47349" w:rsidRDefault="0068068E" w:rsidP="0068068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Непосредственное предоставление государственной услуги осуществляется отделом опеки и попечительства администрации </w:t>
      </w:r>
      <w:r w:rsidR="00FC1D1D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Хасанского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FC1D1D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округа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Приморского края</w:t>
      </w:r>
      <w:r w:rsidRPr="00E47349">
        <w:rPr>
          <w:rStyle w:val="aa"/>
          <w:rFonts w:ascii="Times New Roman" w:eastAsia="Times New Roman" w:hAnsi="Times New Roman" w:cs="Times New Roman"/>
          <w:color w:val="FF4000"/>
          <w:sz w:val="26"/>
          <w:szCs w:val="26"/>
        </w:rPr>
        <w:t xml:space="preserve"> </w:t>
      </w:r>
      <w:r w:rsidRPr="00E47349">
        <w:rPr>
          <w:rFonts w:ascii="Times New Roman" w:hAnsi="Times New Roman" w:cs="Times New Roman"/>
          <w:sz w:val="26"/>
          <w:szCs w:val="26"/>
        </w:rPr>
        <w:t>(далее — Уполномоченный орган).</w:t>
      </w:r>
    </w:p>
    <w:p w14:paraId="3DA1E9A4" w14:textId="77777777" w:rsidR="00211256" w:rsidRPr="00E47349" w:rsidRDefault="00211256" w:rsidP="0068068E">
      <w:pPr>
        <w:pStyle w:val="80"/>
        <w:shd w:val="clear" w:color="auto" w:fill="auto"/>
        <w:spacing w:line="276" w:lineRule="auto"/>
        <w:ind w:firstLine="0"/>
        <w:rPr>
          <w:b w:val="0"/>
          <w:sz w:val="26"/>
          <w:szCs w:val="26"/>
        </w:rPr>
      </w:pPr>
    </w:p>
    <w:p w14:paraId="078D0143" w14:textId="63DCD15C" w:rsidR="00454EAB" w:rsidRPr="00E47349" w:rsidRDefault="00313A26" w:rsidP="00313A26">
      <w:pPr>
        <w:pStyle w:val="80"/>
        <w:shd w:val="clear" w:color="auto" w:fill="auto"/>
        <w:spacing w:line="276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6. </w:t>
      </w:r>
      <w:r w:rsidR="0068068E" w:rsidRPr="00E47349">
        <w:rPr>
          <w:sz w:val="26"/>
          <w:szCs w:val="26"/>
        </w:rPr>
        <w:t>Описание результатов предоставления государственной услуги.</w:t>
      </w:r>
    </w:p>
    <w:p w14:paraId="47762229" w14:textId="77777777" w:rsidR="0068068E" w:rsidRPr="00E47349" w:rsidRDefault="0068068E" w:rsidP="00313A26">
      <w:pPr>
        <w:pStyle w:val="80"/>
        <w:shd w:val="clear" w:color="auto" w:fill="auto"/>
        <w:spacing w:line="276" w:lineRule="auto"/>
        <w:ind w:left="720" w:firstLine="0"/>
        <w:jc w:val="center"/>
        <w:rPr>
          <w:sz w:val="26"/>
          <w:szCs w:val="26"/>
        </w:rPr>
      </w:pPr>
    </w:p>
    <w:p w14:paraId="1A0948ED" w14:textId="743B0EC6" w:rsidR="00115DBF" w:rsidRPr="00E47349" w:rsidRDefault="00FF478E" w:rsidP="00313A2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6.1.</w:t>
      </w:r>
      <w:r w:rsidR="00313A26">
        <w:rPr>
          <w:rFonts w:ascii="Times New Roman" w:eastAsia="Times New Roman" w:hAnsi="Times New Roman" w:cs="Times New Roman"/>
          <w:sz w:val="26"/>
          <w:szCs w:val="26"/>
        </w:rPr>
        <w:t> </w:t>
      </w:r>
      <w:r w:rsidR="00115DBF" w:rsidRPr="00E47349">
        <w:rPr>
          <w:rFonts w:ascii="Times New Roman" w:eastAsia="Times New Roman" w:hAnsi="Times New Roman" w:cs="Times New Roman"/>
          <w:sz w:val="26"/>
          <w:szCs w:val="26"/>
        </w:rPr>
        <w:t>Результатом предоставления государственной услуги является:</w:t>
      </w:r>
    </w:p>
    <w:p w14:paraId="713F7141" w14:textId="70AAD270" w:rsidR="00115DBF" w:rsidRPr="00E47349" w:rsidRDefault="00115DBF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Style w:val="aa"/>
          <w:rFonts w:ascii="Times New Roman" w:hAnsi="Times New Roman" w:cs="Times New Roman"/>
          <w:sz w:val="26"/>
          <w:szCs w:val="26"/>
        </w:rPr>
        <w:t>6.1.</w:t>
      </w:r>
      <w:r w:rsidR="00FF478E">
        <w:rPr>
          <w:rStyle w:val="aa"/>
          <w:rFonts w:ascii="Times New Roman" w:hAnsi="Times New Roman" w:cs="Times New Roman"/>
          <w:sz w:val="26"/>
          <w:szCs w:val="26"/>
        </w:rPr>
        <w:t>1</w:t>
      </w:r>
      <w:r w:rsidR="00313A26">
        <w:rPr>
          <w:rStyle w:val="aa"/>
          <w:rFonts w:ascii="Times New Roman" w:hAnsi="Times New Roman" w:cs="Times New Roman"/>
          <w:sz w:val="26"/>
          <w:szCs w:val="26"/>
        </w:rPr>
        <w:t>. </w:t>
      </w:r>
      <w:r w:rsidRPr="00E47349">
        <w:rPr>
          <w:rStyle w:val="aa"/>
          <w:rFonts w:ascii="Times New Roman" w:hAnsi="Times New Roman" w:cs="Times New Roman"/>
          <w:sz w:val="26"/>
          <w:szCs w:val="26"/>
        </w:rPr>
        <w:t xml:space="preserve">Конечным результатом предоставления государственной услуги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опекунам (попечителям) </w:t>
      </w:r>
      <w:r w:rsidRPr="00E47349">
        <w:rPr>
          <w:rStyle w:val="aa"/>
          <w:rFonts w:ascii="Times New Roman" w:hAnsi="Times New Roman" w:cs="Times New Roman"/>
          <w:sz w:val="26"/>
          <w:szCs w:val="26"/>
        </w:rPr>
        <w:t>являются:</w:t>
      </w:r>
    </w:p>
    <w:p w14:paraId="29E8BD8E" w14:textId="508EEEDD" w:rsidR="00115DBF" w:rsidRPr="00E47349" w:rsidRDefault="00313A26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 </w:t>
      </w:r>
      <w:r w:rsidR="00115DBF" w:rsidRPr="00E47349">
        <w:rPr>
          <w:rFonts w:ascii="Times New Roman" w:hAnsi="Times New Roman" w:cs="Times New Roman"/>
          <w:sz w:val="26"/>
          <w:szCs w:val="26"/>
        </w:rPr>
        <w:t xml:space="preserve">в случае принятия решения о </w:t>
      </w:r>
      <w:r w:rsidR="00115DBF"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назначении еж</w:t>
      </w:r>
      <w:r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емесячных </w:t>
      </w:r>
      <w:r w:rsidR="00115DBF"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денежных средств опекунам (попечителям)</w:t>
      </w:r>
      <w:r w:rsidR="00115DBF" w:rsidRPr="00E47349">
        <w:rPr>
          <w:rFonts w:ascii="Times New Roman" w:hAnsi="Times New Roman" w:cs="Times New Roman"/>
          <w:sz w:val="26"/>
          <w:szCs w:val="26"/>
        </w:rPr>
        <w:t>:</w:t>
      </w:r>
    </w:p>
    <w:p w14:paraId="60BCBCA3" w14:textId="5CE2AFE0" w:rsidR="00115DBF" w:rsidRPr="00E47349" w:rsidRDefault="00115DBF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 xml:space="preserve">оформление в письменной форме </w:t>
      </w:r>
      <w:r w:rsidR="00D77FA6">
        <w:rPr>
          <w:rStyle w:val="aa"/>
          <w:rFonts w:ascii="Times New Roman" w:eastAsia="Times New Roman" w:hAnsi="Times New Roman" w:cs="Times New Roman"/>
          <w:sz w:val="26"/>
          <w:szCs w:val="26"/>
        </w:rPr>
        <w:t>распоряжения</w:t>
      </w:r>
      <w:r w:rsidRPr="00E47349">
        <w:rPr>
          <w:rFonts w:ascii="Times New Roman" w:hAnsi="Times New Roman" w:cs="Times New Roman"/>
          <w:sz w:val="26"/>
          <w:szCs w:val="26"/>
        </w:rPr>
        <w:t xml:space="preserve"> о назначении </w:t>
      </w:r>
      <w:r w:rsidR="00313A26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ежемесячных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денежных средств опекунам (попечителям)</w:t>
      </w:r>
      <w:r w:rsidRPr="00E47349">
        <w:rPr>
          <w:rFonts w:ascii="Times New Roman" w:hAnsi="Times New Roman" w:cs="Times New Roman"/>
          <w:sz w:val="26"/>
          <w:szCs w:val="26"/>
        </w:rPr>
        <w:t>;</w:t>
      </w:r>
    </w:p>
    <w:p w14:paraId="439DA111" w14:textId="722F4F53" w:rsidR="00115DBF" w:rsidRPr="00E47349" w:rsidRDefault="00313A26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направление (выдача) </w:t>
      </w:r>
      <w:r w:rsidR="00115DBF"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опекунам (попечителям) </w:t>
      </w:r>
      <w:r w:rsidR="00115DBF" w:rsidRPr="00E47349">
        <w:rPr>
          <w:rFonts w:ascii="Times New Roman" w:hAnsi="Times New Roman" w:cs="Times New Roman"/>
          <w:sz w:val="26"/>
          <w:szCs w:val="26"/>
        </w:rPr>
        <w:t xml:space="preserve">копии </w:t>
      </w:r>
      <w:r w:rsidR="00D77FA6">
        <w:rPr>
          <w:rStyle w:val="aa"/>
          <w:rFonts w:ascii="Times New Roman" w:eastAsia="Times New Roman" w:hAnsi="Times New Roman" w:cs="Times New Roman"/>
          <w:sz w:val="26"/>
          <w:szCs w:val="26"/>
        </w:rPr>
        <w:t>распоряжения</w:t>
      </w:r>
      <w:r w:rsidR="00115DBF"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5DBF" w:rsidRPr="00E47349">
        <w:rPr>
          <w:rFonts w:ascii="Times New Roman" w:hAnsi="Times New Roman" w:cs="Times New Roman"/>
          <w:sz w:val="26"/>
          <w:szCs w:val="26"/>
        </w:rPr>
        <w:t xml:space="preserve">о назначении </w:t>
      </w:r>
      <w:r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ежемесячных </w:t>
      </w:r>
      <w:r w:rsidR="00115DBF"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денежных средств опекунам (попечителям)</w:t>
      </w:r>
      <w:r w:rsidR="00115DBF" w:rsidRPr="00E47349">
        <w:rPr>
          <w:rFonts w:ascii="Times New Roman" w:hAnsi="Times New Roman" w:cs="Times New Roman"/>
          <w:sz w:val="26"/>
          <w:szCs w:val="26"/>
        </w:rPr>
        <w:t>;</w:t>
      </w:r>
    </w:p>
    <w:p w14:paraId="1138D994" w14:textId="7620D12B" w:rsidR="00115DBF" w:rsidRPr="00E47349" w:rsidRDefault="00313A26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 </w:t>
      </w:r>
      <w:r w:rsidR="00115DBF" w:rsidRPr="00E47349">
        <w:rPr>
          <w:rFonts w:ascii="Times New Roman" w:hAnsi="Times New Roman" w:cs="Times New Roman"/>
          <w:sz w:val="26"/>
          <w:szCs w:val="26"/>
        </w:rPr>
        <w:t xml:space="preserve">в случае принятия решения об отказе в назначении </w:t>
      </w:r>
      <w:r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ежемесячных </w:t>
      </w:r>
      <w:r w:rsidR="00115DBF"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денежных средств опекунам (попечителям)</w:t>
      </w:r>
      <w:r w:rsidR="00115DBF" w:rsidRPr="00E47349">
        <w:rPr>
          <w:rFonts w:ascii="Times New Roman" w:hAnsi="Times New Roman" w:cs="Times New Roman"/>
          <w:sz w:val="26"/>
          <w:szCs w:val="26"/>
        </w:rPr>
        <w:t>:</w:t>
      </w:r>
    </w:p>
    <w:p w14:paraId="4CFFB26B" w14:textId="7101F1A6" w:rsidR="00115DBF" w:rsidRPr="00E47349" w:rsidRDefault="00115DBF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 xml:space="preserve">оформление в письменной форме </w:t>
      </w:r>
      <w:r w:rsidR="00D77FA6">
        <w:rPr>
          <w:rStyle w:val="aa"/>
          <w:rFonts w:ascii="Times New Roman" w:eastAsia="Times New Roman" w:hAnsi="Times New Roman" w:cs="Times New Roman"/>
          <w:sz w:val="26"/>
          <w:szCs w:val="26"/>
        </w:rPr>
        <w:t>распоряжения</w:t>
      </w:r>
      <w:r w:rsidR="00D86D8A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49">
        <w:rPr>
          <w:rFonts w:ascii="Times New Roman" w:hAnsi="Times New Roman" w:cs="Times New Roman"/>
          <w:sz w:val="26"/>
          <w:szCs w:val="26"/>
        </w:rPr>
        <w:t xml:space="preserve">об отказе в назначении </w:t>
      </w:r>
      <w:r w:rsidR="00313A26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ежемесячных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денежных средств опекунам (попечителям);</w:t>
      </w:r>
    </w:p>
    <w:p w14:paraId="43DBA28F" w14:textId="30B56A9A" w:rsidR="00313A26" w:rsidRDefault="00115DBF" w:rsidP="00313A26">
      <w:pPr>
        <w:ind w:firstLine="709"/>
        <w:jc w:val="both"/>
        <w:rPr>
          <w:rStyle w:val="aa"/>
          <w:rFonts w:ascii="Times New Roman" w:eastAsia="Times New Roman" w:hAnsi="Times New Roman" w:cs="Times New Roman"/>
          <w:sz w:val="26"/>
          <w:szCs w:val="26"/>
        </w:rPr>
      </w:pP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направление (выдача) опекунам (попечителям) копии </w:t>
      </w:r>
      <w:r w:rsidR="00945B56">
        <w:rPr>
          <w:rStyle w:val="aa"/>
          <w:rFonts w:ascii="Times New Roman" w:eastAsia="Times New Roman" w:hAnsi="Times New Roman" w:cs="Times New Roman"/>
          <w:sz w:val="26"/>
          <w:szCs w:val="26"/>
        </w:rPr>
        <w:t>распоряжения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 об о</w:t>
      </w:r>
      <w:r w:rsidR="00313A26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тказе в назначении ежемесячных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денежных средств опекунам (попечителям);</w:t>
      </w:r>
    </w:p>
    <w:p w14:paraId="3AC751E3" w14:textId="5A3E52C9" w:rsidR="00D463FD" w:rsidRDefault="00D463FD" w:rsidP="00313A26">
      <w:pPr>
        <w:ind w:firstLine="709"/>
        <w:jc w:val="both"/>
        <w:rPr>
          <w:rStyle w:val="aa"/>
          <w:rFonts w:ascii="Times New Roman" w:eastAsia="Times New Roman" w:hAnsi="Times New Roman" w:cs="Times New Roman"/>
          <w:sz w:val="26"/>
          <w:szCs w:val="26"/>
        </w:rPr>
      </w:pPr>
    </w:p>
    <w:p w14:paraId="23FAC170" w14:textId="77777777" w:rsidR="00D463FD" w:rsidRPr="00313A26" w:rsidRDefault="00D463FD" w:rsidP="00313A2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615121" w14:textId="6A12FF59" w:rsidR="00115DBF" w:rsidRPr="00E47349" w:rsidRDefault="00115DBF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6.</w:t>
      </w:r>
      <w:r w:rsidR="00D77FA6">
        <w:rPr>
          <w:rStyle w:val="aa"/>
          <w:rFonts w:ascii="Times New Roman" w:eastAsia="Times New Roman" w:hAnsi="Times New Roman" w:cs="Times New Roman"/>
          <w:sz w:val="26"/>
          <w:szCs w:val="26"/>
        </w:rPr>
        <w:t>1.2.</w:t>
      </w:r>
      <w:r w:rsidR="00313A26">
        <w:rPr>
          <w:rStyle w:val="aa"/>
          <w:rFonts w:ascii="Times New Roman" w:eastAsia="Times New Roman" w:hAnsi="Times New Roman" w:cs="Times New Roman"/>
          <w:sz w:val="26"/>
          <w:szCs w:val="26"/>
        </w:rPr>
        <w:t> 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Конечным результатом предост</w:t>
      </w:r>
      <w:r w:rsidR="00313A26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авления государственной услуги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приемным родителям является:</w:t>
      </w:r>
    </w:p>
    <w:p w14:paraId="12724079" w14:textId="77777777" w:rsidR="00115DBF" w:rsidRPr="00E47349" w:rsidRDefault="00115DBF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 xml:space="preserve">оформление в письменной форме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договора о приемной семье.</w:t>
      </w:r>
    </w:p>
    <w:p w14:paraId="4420217F" w14:textId="6F7A40FE" w:rsidR="00115DBF" w:rsidRPr="00E47349" w:rsidRDefault="00115DBF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6.</w:t>
      </w:r>
      <w:r w:rsidR="00D77FA6">
        <w:rPr>
          <w:rFonts w:ascii="Times New Roman" w:hAnsi="Times New Roman" w:cs="Times New Roman"/>
          <w:sz w:val="26"/>
          <w:szCs w:val="26"/>
        </w:rPr>
        <w:t>2</w:t>
      </w:r>
      <w:r w:rsidRPr="00E47349">
        <w:rPr>
          <w:rFonts w:ascii="Times New Roman" w:hAnsi="Times New Roman" w:cs="Times New Roman"/>
          <w:sz w:val="26"/>
          <w:szCs w:val="26"/>
        </w:rPr>
        <w:t>. </w:t>
      </w:r>
      <w:r w:rsidR="00D77FA6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Pr="00E47349">
        <w:rPr>
          <w:rStyle w:val="aa"/>
          <w:rFonts w:ascii="Times New Roman" w:hAnsi="Times New Roman" w:cs="Times New Roman"/>
          <w:sz w:val="26"/>
          <w:szCs w:val="26"/>
        </w:rPr>
        <w:t xml:space="preserve">о назначении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ежемесячных денежных средств опекунам (попечителям)</w:t>
      </w:r>
      <w:r w:rsidRPr="00E47349">
        <w:rPr>
          <w:rFonts w:ascii="Times New Roman" w:hAnsi="Times New Roman" w:cs="Times New Roman"/>
          <w:sz w:val="26"/>
          <w:szCs w:val="26"/>
        </w:rPr>
        <w:t xml:space="preserve"> должно содержать:</w:t>
      </w:r>
    </w:p>
    <w:p w14:paraId="1FB1E02D" w14:textId="77777777" w:rsidR="00115DBF" w:rsidRPr="00E47349" w:rsidRDefault="00115DBF" w:rsidP="00115D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а) наименование органа, принявшего </w:t>
      </w:r>
      <w:r w:rsidR="00D77FA6">
        <w:rPr>
          <w:rFonts w:ascii="Times New Roman" w:hAnsi="Times New Roman" w:cs="Times New Roman"/>
          <w:color w:val="000000"/>
          <w:sz w:val="26"/>
          <w:szCs w:val="26"/>
        </w:rPr>
        <w:t>распоряжение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14:paraId="05F1EC6D" w14:textId="77777777" w:rsidR="00115DBF" w:rsidRPr="00E47349" w:rsidRDefault="00115DBF" w:rsidP="00115D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б) наименование документа; </w:t>
      </w:r>
    </w:p>
    <w:p w14:paraId="2D07CF6A" w14:textId="77777777" w:rsidR="00115DBF" w:rsidRPr="00E47349" w:rsidRDefault="00115DBF" w:rsidP="00115D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в) дату вынесения и номер </w:t>
      </w:r>
      <w:r w:rsidR="00D77FA6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14:paraId="1FACE9BB" w14:textId="77777777" w:rsidR="00115DBF" w:rsidRPr="00E47349" w:rsidRDefault="00115DBF" w:rsidP="00115D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г) фамилию, имя, отчество (при наличии) лица, в отношении которого принято</w:t>
      </w:r>
      <w:r w:rsidR="00D86D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77FA6">
        <w:rPr>
          <w:rFonts w:ascii="Times New Roman" w:hAnsi="Times New Roman" w:cs="Times New Roman"/>
          <w:color w:val="000000"/>
          <w:sz w:val="26"/>
          <w:szCs w:val="26"/>
        </w:rPr>
        <w:t>распоряжение</w:t>
      </w:r>
    </w:p>
    <w:p w14:paraId="478F64B4" w14:textId="739D7FC3" w:rsidR="00115DBF" w:rsidRPr="00E47349" w:rsidRDefault="00313A26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 </w:t>
      </w:r>
      <w:r w:rsidR="00115DBF" w:rsidRPr="00E47349">
        <w:rPr>
          <w:rFonts w:ascii="Times New Roman" w:hAnsi="Times New Roman" w:cs="Times New Roman"/>
          <w:sz w:val="26"/>
          <w:szCs w:val="26"/>
        </w:rPr>
        <w:t xml:space="preserve">основание </w:t>
      </w:r>
      <w:r w:rsidR="00115DBF" w:rsidRPr="00E47349">
        <w:rPr>
          <w:rStyle w:val="aa"/>
          <w:rFonts w:ascii="Times New Roman" w:hAnsi="Times New Roman" w:cs="Times New Roman"/>
          <w:sz w:val="26"/>
          <w:szCs w:val="26"/>
        </w:rPr>
        <w:t xml:space="preserve">назначения </w:t>
      </w:r>
      <w:r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ежемесячных </w:t>
      </w:r>
      <w:r w:rsidR="00115DBF"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денежных средств опекунам (попечителям)</w:t>
      </w:r>
      <w:r w:rsidR="00115DBF" w:rsidRPr="00E47349">
        <w:rPr>
          <w:rFonts w:ascii="Times New Roman" w:hAnsi="Times New Roman" w:cs="Times New Roman"/>
          <w:sz w:val="26"/>
          <w:szCs w:val="26"/>
        </w:rPr>
        <w:t xml:space="preserve"> с указанием наименования и реквизитов нормативных правовых актов, регламентирующих</w:t>
      </w:r>
      <w:r w:rsidR="00115DBF" w:rsidRPr="00E47349">
        <w:rPr>
          <w:rStyle w:val="aa"/>
          <w:rFonts w:ascii="Times New Roman" w:hAnsi="Times New Roman" w:cs="Times New Roman"/>
          <w:sz w:val="26"/>
          <w:szCs w:val="26"/>
        </w:rPr>
        <w:t xml:space="preserve"> назначение </w:t>
      </w:r>
      <w:r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ежемесячных </w:t>
      </w:r>
      <w:r w:rsidR="00115DBF"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денежных средств опекунам (попечителям)</w:t>
      </w:r>
      <w:r w:rsidR="00115DBF" w:rsidRPr="00E47349">
        <w:rPr>
          <w:rFonts w:ascii="Times New Roman" w:hAnsi="Times New Roman" w:cs="Times New Roman"/>
          <w:sz w:val="26"/>
          <w:szCs w:val="26"/>
        </w:rPr>
        <w:t>;</w:t>
      </w:r>
    </w:p>
    <w:p w14:paraId="631728F4" w14:textId="697CB366" w:rsidR="00115DBF" w:rsidRPr="00E47349" w:rsidRDefault="00313A26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 </w:t>
      </w:r>
      <w:r w:rsidR="00115DBF" w:rsidRPr="00E47349">
        <w:rPr>
          <w:rFonts w:ascii="Times New Roman" w:hAnsi="Times New Roman" w:cs="Times New Roman"/>
          <w:sz w:val="26"/>
          <w:szCs w:val="26"/>
        </w:rPr>
        <w:t xml:space="preserve">размер </w:t>
      </w:r>
      <w:r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ежемесячных </w:t>
      </w:r>
      <w:r w:rsidR="00115DBF"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денежных средств опекунам (попечителям), который определяется в соответствии со статьей 2 закона Приморского края от 06 июня 2005 года № 258-КЗ «О порядке и размерах выплаты ежемесячных денежных средств опекунам (попечителям) на содержание детей, находящихся под опекой (попечительством)»</w:t>
      </w:r>
      <w:r w:rsidR="00115DBF" w:rsidRPr="00E47349">
        <w:rPr>
          <w:rFonts w:ascii="Times New Roman" w:hAnsi="Times New Roman" w:cs="Times New Roman"/>
          <w:sz w:val="26"/>
          <w:szCs w:val="26"/>
        </w:rPr>
        <w:t>;</w:t>
      </w:r>
    </w:p>
    <w:p w14:paraId="0A8AF122" w14:textId="66F91B8C" w:rsidR="00115DBF" w:rsidRPr="00E47349" w:rsidRDefault="00313A26" w:rsidP="00115DBF">
      <w:pPr>
        <w:tabs>
          <w:tab w:val="left" w:pos="71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 </w:t>
      </w:r>
      <w:r w:rsidR="00115DBF" w:rsidRPr="00E47349">
        <w:rPr>
          <w:rFonts w:ascii="Times New Roman" w:hAnsi="Times New Roman" w:cs="Times New Roman"/>
          <w:sz w:val="26"/>
          <w:szCs w:val="26"/>
        </w:rPr>
        <w:t>наименование должности уполномоченного должност</w:t>
      </w:r>
      <w:r>
        <w:rPr>
          <w:rFonts w:ascii="Times New Roman" w:hAnsi="Times New Roman" w:cs="Times New Roman"/>
          <w:sz w:val="26"/>
          <w:szCs w:val="26"/>
        </w:rPr>
        <w:t xml:space="preserve">ного лица, </w:t>
      </w:r>
      <w:r w:rsidR="00115DBF" w:rsidRPr="00E47349">
        <w:rPr>
          <w:rFonts w:ascii="Times New Roman" w:hAnsi="Times New Roman" w:cs="Times New Roman"/>
          <w:sz w:val="26"/>
          <w:szCs w:val="26"/>
        </w:rPr>
        <w:t xml:space="preserve">подписавшего </w:t>
      </w:r>
      <w:r w:rsidR="00D77FA6">
        <w:rPr>
          <w:rFonts w:ascii="Times New Roman" w:hAnsi="Times New Roman" w:cs="Times New Roman"/>
          <w:sz w:val="26"/>
          <w:szCs w:val="26"/>
        </w:rPr>
        <w:t>распоряжение</w:t>
      </w:r>
      <w:r w:rsidR="00115DBF" w:rsidRPr="00E47349">
        <w:rPr>
          <w:rFonts w:ascii="Times New Roman" w:hAnsi="Times New Roman" w:cs="Times New Roman"/>
          <w:sz w:val="26"/>
          <w:szCs w:val="26"/>
        </w:rPr>
        <w:t>, подпись упо</w:t>
      </w:r>
      <w:r>
        <w:rPr>
          <w:rFonts w:ascii="Times New Roman" w:hAnsi="Times New Roman" w:cs="Times New Roman"/>
          <w:sz w:val="26"/>
          <w:szCs w:val="26"/>
        </w:rPr>
        <w:t xml:space="preserve">лномоченного должностного лица </w:t>
      </w:r>
      <w:r w:rsidR="00115DBF" w:rsidRPr="00E47349">
        <w:rPr>
          <w:rFonts w:ascii="Times New Roman" w:hAnsi="Times New Roman" w:cs="Times New Roman"/>
          <w:sz w:val="26"/>
          <w:szCs w:val="26"/>
        </w:rPr>
        <w:t>его инициалы и фамилия.</w:t>
      </w:r>
    </w:p>
    <w:p w14:paraId="0F516CB0" w14:textId="537102F7" w:rsidR="00115DBF" w:rsidRPr="00E47349" w:rsidRDefault="00115DBF" w:rsidP="00115DBF">
      <w:pPr>
        <w:pStyle w:val="ConsPlusNormal"/>
        <w:tabs>
          <w:tab w:val="left" w:pos="71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Уполномоченным должностным лицом является глава </w:t>
      </w:r>
      <w:r w:rsidR="00D86D8A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Хасанского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D86D8A">
        <w:rPr>
          <w:rStyle w:val="aa"/>
          <w:rFonts w:ascii="Times New Roman" w:hAnsi="Times New Roman" w:cs="Times New Roman"/>
          <w:color w:val="000000"/>
          <w:sz w:val="26"/>
          <w:szCs w:val="26"/>
        </w:rPr>
        <w:t>округа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 Приморского края</w:t>
      </w:r>
    </w:p>
    <w:p w14:paraId="41C34C6B" w14:textId="581F0FC5" w:rsidR="00115DBF" w:rsidRPr="00E47349" w:rsidRDefault="00115DBF" w:rsidP="00115DBF">
      <w:pPr>
        <w:pStyle w:val="ConsPlusNormal"/>
        <w:tabs>
          <w:tab w:val="left" w:pos="71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6.</w:t>
      </w:r>
      <w:r w:rsidR="00D77FA6">
        <w:rPr>
          <w:rStyle w:val="aa"/>
          <w:rFonts w:ascii="Times New Roman" w:hAnsi="Times New Roman" w:cs="Times New Roman"/>
          <w:color w:val="000000"/>
          <w:sz w:val="26"/>
          <w:szCs w:val="26"/>
        </w:rPr>
        <w:t>3</w:t>
      </w:r>
      <w:r w:rsidR="00313A26">
        <w:rPr>
          <w:rStyle w:val="aa"/>
          <w:rFonts w:ascii="Times New Roman" w:hAnsi="Times New Roman" w:cs="Times New Roman"/>
          <w:color w:val="000000"/>
          <w:sz w:val="26"/>
          <w:szCs w:val="26"/>
        </w:rPr>
        <w:t>. 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Д</w:t>
      </w:r>
      <w:r w:rsidRPr="00E47349">
        <w:rPr>
          <w:rStyle w:val="aa"/>
          <w:rFonts w:ascii="Times New Roman" w:hAnsi="Times New Roman" w:cs="Times New Roman"/>
          <w:iCs/>
          <w:color w:val="000000"/>
          <w:sz w:val="26"/>
          <w:szCs w:val="26"/>
        </w:rPr>
        <w:t>оговор о приемной семье.</w:t>
      </w:r>
    </w:p>
    <w:p w14:paraId="7C576C59" w14:textId="77777777" w:rsidR="00115DBF" w:rsidRPr="00E47349" w:rsidRDefault="00115DBF" w:rsidP="00115DBF">
      <w:pPr>
        <w:pStyle w:val="ConsPlusNormal"/>
        <w:tabs>
          <w:tab w:val="left" w:pos="71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Style w:val="aa"/>
          <w:rFonts w:ascii="Times New Roman" w:hAnsi="Times New Roman" w:cs="Times New Roman"/>
          <w:iCs/>
          <w:color w:val="000000"/>
          <w:sz w:val="26"/>
          <w:szCs w:val="26"/>
        </w:rPr>
        <w:t>Договор о приемной семье, заключается с учетом положений статьи 153.1 Семейного кодекса Российской Федерации.</w:t>
      </w:r>
    </w:p>
    <w:p w14:paraId="40E49D79" w14:textId="77777777" w:rsidR="00115DBF" w:rsidRPr="00E47349" w:rsidRDefault="00115DBF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Договор о приемной семье должен содержать:</w:t>
      </w:r>
    </w:p>
    <w:p w14:paraId="1D7A10A3" w14:textId="6E99933A" w:rsidR="00115DBF" w:rsidRPr="00E47349" w:rsidRDefault="00313A26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 </w:t>
      </w:r>
      <w:r w:rsidR="00115DBF" w:rsidRPr="00E47349">
        <w:rPr>
          <w:rFonts w:ascii="Times New Roman" w:hAnsi="Times New Roman" w:cs="Times New Roman"/>
          <w:sz w:val="26"/>
          <w:szCs w:val="26"/>
        </w:rPr>
        <w:t>сведения о ребенке или детях, передаваемых на воспитание в приемную семью (имя, возраст, состояние здоровья, физическое и умственное развитие);</w:t>
      </w:r>
    </w:p>
    <w:p w14:paraId="6EDD0358" w14:textId="258A691C" w:rsidR="00115DBF" w:rsidRPr="00E47349" w:rsidRDefault="00313A26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 </w:t>
      </w:r>
      <w:r w:rsidR="00115DBF" w:rsidRPr="00E47349">
        <w:rPr>
          <w:rFonts w:ascii="Times New Roman" w:hAnsi="Times New Roman" w:cs="Times New Roman"/>
          <w:sz w:val="26"/>
          <w:szCs w:val="26"/>
        </w:rPr>
        <w:t xml:space="preserve">срок действия такого договора, </w:t>
      </w:r>
    </w:p>
    <w:p w14:paraId="2FD647C6" w14:textId="39C6B2DE" w:rsidR="00115DBF" w:rsidRPr="00E47349" w:rsidRDefault="00313A26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 </w:t>
      </w:r>
      <w:r w:rsidR="00115DBF" w:rsidRPr="00E47349">
        <w:rPr>
          <w:rFonts w:ascii="Times New Roman" w:hAnsi="Times New Roman" w:cs="Times New Roman"/>
          <w:sz w:val="26"/>
          <w:szCs w:val="26"/>
        </w:rPr>
        <w:t xml:space="preserve">условия содержания, воспитания и образования ребенка или детей, </w:t>
      </w:r>
    </w:p>
    <w:p w14:paraId="4A8C33B2" w14:textId="20393E76" w:rsidR="00115DBF" w:rsidRPr="00E47349" w:rsidRDefault="00313A26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 </w:t>
      </w:r>
      <w:r w:rsidR="00115DBF" w:rsidRPr="00E47349">
        <w:rPr>
          <w:rFonts w:ascii="Times New Roman" w:hAnsi="Times New Roman" w:cs="Times New Roman"/>
          <w:sz w:val="26"/>
          <w:szCs w:val="26"/>
        </w:rPr>
        <w:t xml:space="preserve">права и обязанности приемных родителей, </w:t>
      </w:r>
    </w:p>
    <w:p w14:paraId="7FA8196A" w14:textId="363877B7" w:rsidR="00115DBF" w:rsidRPr="00E47349" w:rsidRDefault="00313A26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 </w:t>
      </w:r>
      <w:r w:rsidR="00115DBF" w:rsidRPr="00E47349">
        <w:rPr>
          <w:rFonts w:ascii="Times New Roman" w:hAnsi="Times New Roman" w:cs="Times New Roman"/>
          <w:sz w:val="26"/>
          <w:szCs w:val="26"/>
        </w:rPr>
        <w:t>права и обязанности Уполномоченного органа по отношению к приемным родителям,</w:t>
      </w:r>
    </w:p>
    <w:p w14:paraId="6EE3EAF8" w14:textId="590C642F" w:rsidR="00115DBF" w:rsidRPr="00E47349" w:rsidRDefault="00313A26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 </w:t>
      </w:r>
      <w:r w:rsidR="00115DBF" w:rsidRPr="00E47349">
        <w:rPr>
          <w:rFonts w:ascii="Times New Roman" w:hAnsi="Times New Roman" w:cs="Times New Roman"/>
          <w:sz w:val="26"/>
          <w:szCs w:val="26"/>
        </w:rPr>
        <w:t>основания и последствия прекращения договора о приемной семье.</w:t>
      </w:r>
    </w:p>
    <w:p w14:paraId="38BA28DA" w14:textId="77777777" w:rsidR="00115DBF" w:rsidRPr="00E47349" w:rsidRDefault="00115DBF" w:rsidP="00115DBF">
      <w:pPr>
        <w:pStyle w:val="ConsPlusNormal"/>
        <w:tabs>
          <w:tab w:val="left" w:pos="71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Style w:val="aa"/>
          <w:rFonts w:ascii="Times New Roman" w:hAnsi="Times New Roman" w:cs="Times New Roman"/>
          <w:iCs/>
          <w:color w:val="000000"/>
          <w:sz w:val="26"/>
          <w:szCs w:val="26"/>
        </w:rPr>
        <w:t>В договоре о приемной семье указывается размер вознаграждения приемным родителям, размер денежных средств на содержание каждого приемного ребенка, размер доплаты приемным семьям, воспитывающим трех и более приемных детей, размер материальной помощи на организации отдыха каждого приемного ребенка в приемной семье в</w:t>
      </w:r>
      <w:r w:rsidR="00E47349">
        <w:rPr>
          <w:rStyle w:val="aa"/>
          <w:rFonts w:ascii="Times New Roman" w:hAnsi="Times New Roman" w:cs="Times New Roman"/>
          <w:iCs/>
          <w:color w:val="000000"/>
          <w:sz w:val="26"/>
          <w:szCs w:val="26"/>
        </w:rPr>
        <w:t xml:space="preserve"> соответствии </w:t>
      </w:r>
      <w:r w:rsidRPr="00E47349">
        <w:rPr>
          <w:rStyle w:val="aa"/>
          <w:rFonts w:ascii="Times New Roman" w:hAnsi="Times New Roman" w:cs="Times New Roman"/>
          <w:iCs/>
          <w:color w:val="000000"/>
          <w:sz w:val="26"/>
          <w:szCs w:val="26"/>
        </w:rPr>
        <w:t xml:space="preserve">со статьями 1, 2 закона </w:t>
      </w:r>
      <w:r w:rsidRPr="00E47349">
        <w:rPr>
          <w:rFonts w:ascii="Times New Roman" w:hAnsi="Times New Roman" w:cs="Times New Roman"/>
          <w:sz w:val="26"/>
          <w:szCs w:val="26"/>
        </w:rPr>
        <w:t>Закон Приморского края от 10 м</w:t>
      </w:r>
      <w:r w:rsidR="00E47349">
        <w:rPr>
          <w:rFonts w:ascii="Times New Roman" w:hAnsi="Times New Roman" w:cs="Times New Roman"/>
          <w:sz w:val="26"/>
          <w:szCs w:val="26"/>
        </w:rPr>
        <w:t>ая 2006 года</w:t>
      </w:r>
      <w:r w:rsidRPr="00E47349">
        <w:rPr>
          <w:rFonts w:ascii="Times New Roman" w:hAnsi="Times New Roman" w:cs="Times New Roman"/>
          <w:sz w:val="26"/>
          <w:szCs w:val="26"/>
        </w:rPr>
        <w:t xml:space="preserve"> № 358-КЗ «О предоставлении мер социальной поддержки приемным семьям в Приморском крае и вознаграждении приемным родителям».</w:t>
      </w:r>
    </w:p>
    <w:p w14:paraId="58BDF74E" w14:textId="77777777" w:rsidR="00115DBF" w:rsidRPr="00E47349" w:rsidRDefault="00115DBF" w:rsidP="00115D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6.</w:t>
      </w:r>
      <w:r w:rsidR="00D77FA6">
        <w:rPr>
          <w:rFonts w:ascii="Times New Roman" w:hAnsi="Times New Roman" w:cs="Times New Roman"/>
          <w:sz w:val="26"/>
          <w:szCs w:val="26"/>
        </w:rPr>
        <w:t>4</w:t>
      </w:r>
      <w:r w:rsidRPr="00E47349">
        <w:rPr>
          <w:rFonts w:ascii="Times New Roman" w:hAnsi="Times New Roman" w:cs="Times New Roman"/>
          <w:sz w:val="26"/>
          <w:szCs w:val="26"/>
        </w:rPr>
        <w:t>. Способы получения результата предоставления государственной услуги</w:t>
      </w:r>
      <w:r w:rsidR="00D77FA6">
        <w:rPr>
          <w:rFonts w:ascii="Times New Roman" w:hAnsi="Times New Roman" w:cs="Times New Roman"/>
          <w:sz w:val="26"/>
          <w:szCs w:val="26"/>
        </w:rPr>
        <w:t>:</w:t>
      </w:r>
    </w:p>
    <w:p w14:paraId="0AC54973" w14:textId="4A399DE0" w:rsidR="00115DBF" w:rsidRPr="00E47349" w:rsidRDefault="00115DBF" w:rsidP="00115D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Копия </w:t>
      </w:r>
      <w:r w:rsidR="00D77FA6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="00313A26">
        <w:rPr>
          <w:rFonts w:ascii="Times New Roman" w:hAnsi="Times New Roman" w:cs="Times New Roman"/>
          <w:color w:val="000000"/>
          <w:sz w:val="26"/>
          <w:szCs w:val="26"/>
        </w:rPr>
        <w:t xml:space="preserve"> о назначении </w:t>
      </w:r>
      <w:r w:rsidR="00313A26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ежемесячных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денежных средств опекунам (попечителям)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 либо </w:t>
      </w:r>
      <w:r w:rsidR="00D77FA6">
        <w:rPr>
          <w:rStyle w:val="aa"/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 об отказе в назначении ежемесячных денежных выплат опекунам (попечителям)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может быть получена по выбору заявителя: </w:t>
      </w:r>
    </w:p>
    <w:p w14:paraId="4D9F79A6" w14:textId="1DC47FCD" w:rsidR="00115DBF" w:rsidRPr="00E47349" w:rsidRDefault="00115DBF" w:rsidP="00115D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лично в МФЦ,</w:t>
      </w:r>
    </w:p>
    <w:p w14:paraId="7A0AA9F8" w14:textId="77777777" w:rsidR="00115DBF" w:rsidRPr="00E47349" w:rsidRDefault="00115DBF" w:rsidP="00115D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 xml:space="preserve">почтой; </w:t>
      </w:r>
    </w:p>
    <w:p w14:paraId="0627990A" w14:textId="77777777" w:rsidR="00115DBF" w:rsidRPr="00E47349" w:rsidRDefault="00115DBF" w:rsidP="00115D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по электронной почте;</w:t>
      </w:r>
    </w:p>
    <w:p w14:paraId="585AFA78" w14:textId="145B97A0" w:rsidR="00313A26" w:rsidRDefault="00115DBF" w:rsidP="00DF34E8">
      <w:pPr>
        <w:pStyle w:val="ConsPlusNormal"/>
        <w:ind w:firstLine="709"/>
        <w:jc w:val="both"/>
        <w:rPr>
          <w:rStyle w:val="aa"/>
          <w:rFonts w:ascii="Times New Roman" w:hAnsi="Times New Roman" w:cs="Times New Roman"/>
          <w:color w:val="000000"/>
          <w:sz w:val="26"/>
          <w:szCs w:val="26"/>
        </w:rPr>
      </w:pP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(далее – Единый портал) или </w:t>
      </w:r>
    </w:p>
    <w:p w14:paraId="3826D78B" w14:textId="5D9FD92A" w:rsidR="00115DBF" w:rsidRPr="00E47349" w:rsidRDefault="00115DBF" w:rsidP="00313A2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государственную информационную систему Приморского края «Региональный портал государственных и муниципальных услуг Приморского края» (далее – Региональный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портал). </w:t>
      </w:r>
    </w:p>
    <w:p w14:paraId="4527D134" w14:textId="77777777" w:rsidR="00454EAB" w:rsidRPr="00E47349" w:rsidRDefault="00454EAB" w:rsidP="00EF2A1F">
      <w:pPr>
        <w:pStyle w:val="80"/>
        <w:shd w:val="clear" w:color="auto" w:fill="auto"/>
        <w:spacing w:line="276" w:lineRule="auto"/>
        <w:ind w:firstLine="708"/>
        <w:rPr>
          <w:b w:val="0"/>
          <w:sz w:val="26"/>
          <w:szCs w:val="26"/>
        </w:rPr>
      </w:pPr>
    </w:p>
    <w:p w14:paraId="23918C56" w14:textId="3F60B1A2" w:rsidR="00454EAB" w:rsidRPr="00E47349" w:rsidRDefault="00313A26" w:rsidP="00313A26">
      <w:pPr>
        <w:pStyle w:val="80"/>
        <w:shd w:val="clear" w:color="auto" w:fill="auto"/>
        <w:spacing w:line="276" w:lineRule="auto"/>
        <w:ind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7. </w:t>
      </w:r>
      <w:r w:rsidR="00115DBF" w:rsidRPr="00E47349">
        <w:rPr>
          <w:color w:val="000000"/>
          <w:sz w:val="26"/>
          <w:szCs w:val="26"/>
        </w:rPr>
        <w:t>Срок предоставления государственной услуги.</w:t>
      </w:r>
    </w:p>
    <w:p w14:paraId="21C18DEB" w14:textId="77777777" w:rsidR="00115DBF" w:rsidRPr="00E47349" w:rsidRDefault="00115DBF" w:rsidP="00115DBF">
      <w:pPr>
        <w:pStyle w:val="80"/>
        <w:shd w:val="clear" w:color="auto" w:fill="auto"/>
        <w:spacing w:line="276" w:lineRule="auto"/>
        <w:ind w:left="720" w:firstLine="0"/>
        <w:rPr>
          <w:rStyle w:val="60pt"/>
          <w:b w:val="0"/>
          <w:i w:val="0"/>
          <w:sz w:val="26"/>
          <w:szCs w:val="26"/>
        </w:rPr>
      </w:pPr>
    </w:p>
    <w:p w14:paraId="196E3F93" w14:textId="1C7BA639" w:rsidR="00115DBF" w:rsidRPr="00E47349" w:rsidRDefault="00313A26" w:rsidP="00BE3752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a"/>
          <w:rFonts w:ascii="Times New Roman" w:eastAsia="Times New Roman" w:hAnsi="Times New Roman" w:cs="Times New Roman"/>
          <w:sz w:val="26"/>
          <w:szCs w:val="26"/>
        </w:rPr>
        <w:t>7.1. </w:t>
      </w:r>
      <w:r w:rsidR="00115DBF"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Максимальный срок предоставления государственной</w:t>
      </w:r>
      <w:r w:rsidR="00115DBF" w:rsidRPr="00E47349">
        <w:rPr>
          <w:rFonts w:ascii="Times New Roman" w:eastAsia="Times New Roman" w:hAnsi="Times New Roman" w:cs="Times New Roman"/>
          <w:sz w:val="26"/>
          <w:szCs w:val="26"/>
        </w:rPr>
        <w:t xml:space="preserve"> услуги составляет 10 рабочих дней </w:t>
      </w:r>
      <w:r w:rsidR="00115DBF"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со дня регистрации заявления в порядке, установленном пунктом 14 настоящего административного регламента, в:</w:t>
      </w:r>
    </w:p>
    <w:p w14:paraId="35899DA7" w14:textId="7FF6A55F" w:rsidR="00115DBF" w:rsidRPr="00E47349" w:rsidRDefault="00313A26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a"/>
          <w:rFonts w:ascii="Times New Roman" w:eastAsia="Times New Roman" w:hAnsi="Times New Roman" w:cs="Times New Roman"/>
          <w:sz w:val="26"/>
          <w:szCs w:val="26"/>
        </w:rPr>
        <w:t>а) </w:t>
      </w:r>
      <w:r w:rsidR="00D77FA6">
        <w:rPr>
          <w:rStyle w:val="aa"/>
          <w:rFonts w:ascii="Times New Roman" w:eastAsia="Times New Roman" w:hAnsi="Times New Roman" w:cs="Times New Roman"/>
          <w:sz w:val="26"/>
          <w:szCs w:val="26"/>
        </w:rPr>
        <w:t>у</w:t>
      </w:r>
      <w:r w:rsidR="00115DBF"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полномоченном органе в случае если заявление подано при личном обращении, либо в виде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 (далее - Федеральный закон № 63-ФЗ), в том числе с использованием информационно - телекоммуникационных технологий, включая </w:t>
      </w:r>
      <w:r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использование Единого портала, </w:t>
      </w:r>
      <w:r w:rsidR="00115DBF"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Регионального портала;</w:t>
      </w:r>
    </w:p>
    <w:p w14:paraId="7B71F2CB" w14:textId="0347A88F" w:rsidR="00115DBF" w:rsidRPr="00E47349" w:rsidRDefault="00313A26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a"/>
          <w:rFonts w:ascii="Times New Roman" w:eastAsia="Times New Roman" w:hAnsi="Times New Roman" w:cs="Times New Roman"/>
          <w:sz w:val="26"/>
          <w:szCs w:val="26"/>
        </w:rPr>
        <w:t>б) </w:t>
      </w:r>
      <w:r w:rsidR="00115DBF"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МФЦ, в случае если заявление подано в письменной форме при личном обращении в МФЦ.</w:t>
      </w:r>
    </w:p>
    <w:p w14:paraId="5D7C61DC" w14:textId="77777777" w:rsidR="00115DBF" w:rsidRPr="00E47349" w:rsidRDefault="00115DBF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Срок направления копии </w:t>
      </w:r>
      <w:r w:rsidR="00D17E7A">
        <w:rPr>
          <w:rStyle w:val="aa"/>
          <w:rFonts w:ascii="Times New Roman" w:eastAsia="Times New Roman" w:hAnsi="Times New Roman" w:cs="Times New Roman"/>
          <w:sz w:val="26"/>
          <w:szCs w:val="26"/>
        </w:rPr>
        <w:t>распоряжения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 о назначении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ежемесячных денежных выплат опекунам (попечителям) либо </w:t>
      </w:r>
      <w:r w:rsidR="00D17E7A">
        <w:rPr>
          <w:rStyle w:val="aa"/>
          <w:rFonts w:ascii="Times New Roman" w:eastAsia="Times New Roman" w:hAnsi="Times New Roman" w:cs="Times New Roman"/>
          <w:sz w:val="26"/>
          <w:szCs w:val="26"/>
          <w:lang w:eastAsia="zh-CN"/>
        </w:rPr>
        <w:t>распоряжения</w:t>
      </w:r>
      <w:r w:rsidR="003D6C31">
        <w:rPr>
          <w:rStyle w:val="aa"/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  <w:lang w:eastAsia="zh-CN"/>
        </w:rPr>
        <w:t>об отказе в назначении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ежемесячных денежных выплат опекунам (попечителям)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не должен превышать 5 рабочих дней со дня принятия соответствующего распоряжения.</w:t>
      </w:r>
    </w:p>
    <w:p w14:paraId="07C3288A" w14:textId="77777777" w:rsidR="00115DBF" w:rsidRPr="00E47349" w:rsidRDefault="00115DBF" w:rsidP="00115DBF">
      <w:pPr>
        <w:pStyle w:val="80"/>
        <w:shd w:val="clear" w:color="auto" w:fill="auto"/>
        <w:spacing w:line="276" w:lineRule="auto"/>
        <w:ind w:left="720" w:firstLine="0"/>
        <w:rPr>
          <w:rStyle w:val="60pt"/>
          <w:b w:val="0"/>
          <w:i w:val="0"/>
          <w:sz w:val="26"/>
          <w:szCs w:val="26"/>
        </w:rPr>
      </w:pPr>
    </w:p>
    <w:p w14:paraId="64F6F406" w14:textId="0C33C0FE" w:rsidR="00454EAB" w:rsidRPr="00E47349" w:rsidRDefault="00313A26" w:rsidP="00A938DB">
      <w:pPr>
        <w:pStyle w:val="80"/>
        <w:shd w:val="clear" w:color="auto" w:fill="auto"/>
        <w:spacing w:line="240" w:lineRule="auto"/>
        <w:ind w:firstLine="708"/>
        <w:jc w:val="center"/>
        <w:rPr>
          <w:b w:val="0"/>
          <w:sz w:val="26"/>
          <w:szCs w:val="26"/>
        </w:rPr>
      </w:pPr>
      <w:r>
        <w:rPr>
          <w:color w:val="000000"/>
          <w:sz w:val="26"/>
          <w:szCs w:val="26"/>
        </w:rPr>
        <w:t>8. </w:t>
      </w:r>
      <w:r w:rsidR="00115DBF" w:rsidRPr="00E47349">
        <w:rPr>
          <w:color w:val="000000"/>
          <w:sz w:val="26"/>
          <w:szCs w:val="26"/>
        </w:rPr>
        <w:t>Нормативные правовые акты, регулирующие предоставления государственной услуги.</w:t>
      </w:r>
    </w:p>
    <w:p w14:paraId="70FC655D" w14:textId="62E178C6" w:rsidR="00115DBF" w:rsidRPr="00E47349" w:rsidRDefault="00313A26" w:rsidP="00BE3752">
      <w:pPr>
        <w:pStyle w:val="80"/>
        <w:shd w:val="clear" w:color="auto" w:fill="auto"/>
        <w:spacing w:line="276" w:lineRule="auto"/>
        <w:ind w:firstLine="42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8.1. </w:t>
      </w:r>
      <w:r w:rsidR="00BE3752">
        <w:rPr>
          <w:b w:val="0"/>
          <w:sz w:val="26"/>
          <w:szCs w:val="26"/>
        </w:rPr>
        <w:t>Нормативные правовые акты</w:t>
      </w:r>
      <w:r w:rsidR="00D17E7A">
        <w:rPr>
          <w:b w:val="0"/>
          <w:sz w:val="26"/>
          <w:szCs w:val="26"/>
        </w:rPr>
        <w:t>, регулирующие предоставления государственной услуги</w:t>
      </w:r>
      <w:r w:rsidR="00BE3752">
        <w:rPr>
          <w:b w:val="0"/>
          <w:sz w:val="26"/>
          <w:szCs w:val="26"/>
        </w:rPr>
        <w:t xml:space="preserve"> включают:</w:t>
      </w:r>
    </w:p>
    <w:p w14:paraId="1DC9A32A" w14:textId="77777777" w:rsidR="00115DBF" w:rsidRPr="00E47349" w:rsidRDefault="00115DBF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Гражданский кодекс;</w:t>
      </w:r>
    </w:p>
    <w:p w14:paraId="5B8537D5" w14:textId="77777777" w:rsidR="00115DBF" w:rsidRPr="00E47349" w:rsidRDefault="00115DBF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Семейный кодекс;</w:t>
      </w:r>
    </w:p>
    <w:p w14:paraId="20BBBB5A" w14:textId="77777777" w:rsidR="00115DBF" w:rsidRPr="00E47349" w:rsidRDefault="00115DBF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Федеральный закон от 24 апреля 2008 года № 48-ФЗ «Об опеке и попечительстве»;</w:t>
      </w:r>
    </w:p>
    <w:p w14:paraId="5D0F1E6C" w14:textId="77777777" w:rsidR="00115DBF" w:rsidRPr="00E47349" w:rsidRDefault="00115DBF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Закон Приморского края от 06 июня 2005 года № 258-КЗ «О порядке и размерах выплаты ежемесячных денежных средств опекунам (попечителям) на содержание детей, находящихся под опекой (попечительством)»;</w:t>
      </w:r>
    </w:p>
    <w:p w14:paraId="280EEDF4" w14:textId="77777777" w:rsidR="00115DBF" w:rsidRPr="00E47349" w:rsidRDefault="00115DBF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Закон Приморского края от 10 мая 2006 года № 358-КЗ «О предоставлении мер социальной поддержки приемным се</w:t>
      </w:r>
      <w:r w:rsidR="00E47349">
        <w:rPr>
          <w:rFonts w:ascii="Times New Roman" w:eastAsia="Times New Roman" w:hAnsi="Times New Roman" w:cs="Times New Roman"/>
          <w:sz w:val="26"/>
          <w:szCs w:val="26"/>
        </w:rPr>
        <w:t xml:space="preserve">мьям 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>в Приморском крае и вознаграждении приемным родителям»;</w:t>
      </w:r>
    </w:p>
    <w:p w14:paraId="5FCB5F83" w14:textId="0AC3E3B9" w:rsidR="00115DBF" w:rsidRPr="00E47349" w:rsidRDefault="00115DBF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 xml:space="preserve">Закон Приморского края от </w:t>
      </w:r>
      <w:r w:rsidR="00AF1C3F">
        <w:rPr>
          <w:rFonts w:ascii="Times New Roman" w:eastAsia="Times New Roman" w:hAnsi="Times New Roman" w:cs="Times New Roman"/>
          <w:sz w:val="26"/>
          <w:szCs w:val="26"/>
        </w:rPr>
        <w:t xml:space="preserve">30 сентября 2019 года № 572-КЗ 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>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родителей»;</w:t>
      </w:r>
    </w:p>
    <w:p w14:paraId="181C156F" w14:textId="067FFF2C" w:rsidR="00115DBF" w:rsidRPr="00E47349" w:rsidRDefault="00115DBF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Приморского края от 17 ноября 2023 года</w:t>
      </w:r>
      <w:r w:rsidR="00E473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>№ 801-пп «Об утверждении Порядка выплаты ежемесячных денежных средств опекунам (попечителям) на содержание детей, находящихся под опекой (попечительством), и Порядка выплаты вознаграждения приемным родителям и оплаты мер социальной поддержки приемным семьям в Приморском крае» (далее — постановление № 801-пп).</w:t>
      </w:r>
    </w:p>
    <w:p w14:paraId="086F0BEF" w14:textId="415DCBD7" w:rsidR="00115DBF" w:rsidRDefault="00313A26" w:rsidP="00BE3752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8.2. </w:t>
      </w:r>
      <w:r w:rsidR="00115DBF" w:rsidRPr="00E47349">
        <w:rPr>
          <w:rFonts w:ascii="Times New Roman" w:eastAsia="Times New Roman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государственной услуги, размещен на официальном сайте администрации </w:t>
      </w:r>
      <w:bookmarkStart w:id="0" w:name="_Hlk681914411121"/>
      <w:r w:rsidR="00115DBF"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муниципальных </w:t>
      </w:r>
      <w:bookmarkEnd w:id="0"/>
      <w:r w:rsidR="00115DBF"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образований</w:t>
      </w:r>
      <w:r w:rsidR="00115DBF" w:rsidRPr="00E47349">
        <w:rPr>
          <w:rFonts w:ascii="Times New Roman" w:eastAsia="Times New Roman" w:hAnsi="Times New Roman" w:cs="Times New Roman"/>
          <w:sz w:val="26"/>
          <w:szCs w:val="26"/>
        </w:rPr>
        <w:t>, Едином портале, Региональном портале, на официальном сайте Правительства Приморского края и органов исполнительной власти Приморского края в информационно-телекоммуникационной сети Интернет, на официальном сайте министерства труда и социальной политике Приморского края (дале</w:t>
      </w:r>
      <w:r w:rsidR="00E47349">
        <w:rPr>
          <w:rFonts w:ascii="Times New Roman" w:eastAsia="Times New Roman" w:hAnsi="Times New Roman" w:cs="Times New Roman"/>
          <w:sz w:val="26"/>
          <w:szCs w:val="26"/>
        </w:rPr>
        <w:t xml:space="preserve">е — министерство) </w:t>
      </w:r>
      <w:r w:rsidR="00115DBF" w:rsidRPr="00E47349">
        <w:rPr>
          <w:rFonts w:ascii="Times New Roman" w:eastAsia="Times New Roman" w:hAnsi="Times New Roman" w:cs="Times New Roman"/>
          <w:sz w:val="26"/>
          <w:szCs w:val="26"/>
        </w:rPr>
        <w:t>в информационно - телекоммуникационной сети Интернет, в региональной государственной информационной системе «Реестр государственных и муниципальных услуг (функций) Приморского края» (далее - Реестр) (далее - Интернет-сайты).</w:t>
      </w:r>
    </w:p>
    <w:p w14:paraId="4661D238" w14:textId="77777777" w:rsidR="00D463FD" w:rsidRPr="00E47349" w:rsidRDefault="00D463FD" w:rsidP="00BE375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72983AD" w14:textId="77777777" w:rsidR="00115DBF" w:rsidRPr="00E47349" w:rsidRDefault="00BE3752" w:rsidP="00115D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8.3. </w:t>
      </w:r>
      <w:r w:rsidR="00115DBF" w:rsidRPr="00E4734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A938DB">
        <w:rPr>
          <w:rFonts w:ascii="Times New Roman" w:eastAsia="Times New Roman" w:hAnsi="Times New Roman" w:cs="Times New Roman"/>
          <w:sz w:val="26"/>
          <w:szCs w:val="26"/>
        </w:rPr>
        <w:t>Хасанского муниципального округа</w:t>
      </w:r>
      <w:r w:rsidR="00115DBF" w:rsidRPr="00E47349">
        <w:rPr>
          <w:rFonts w:ascii="Times New Roman" w:eastAsia="Times New Roman" w:hAnsi="Times New Roman" w:cs="Times New Roman"/>
          <w:sz w:val="26"/>
          <w:szCs w:val="26"/>
        </w:rPr>
        <w:t xml:space="preserve"> Приморского края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 на Едином портале, Региональном портале и в Реестре.</w:t>
      </w:r>
    </w:p>
    <w:p w14:paraId="7EAD51FF" w14:textId="77777777" w:rsidR="00115DBF" w:rsidRPr="00E47349" w:rsidRDefault="00115DBF" w:rsidP="00EF2A1F">
      <w:pPr>
        <w:pStyle w:val="80"/>
        <w:shd w:val="clear" w:color="auto" w:fill="auto"/>
        <w:spacing w:line="276" w:lineRule="auto"/>
        <w:ind w:firstLine="708"/>
        <w:rPr>
          <w:b w:val="0"/>
          <w:sz w:val="26"/>
          <w:szCs w:val="26"/>
        </w:rPr>
      </w:pPr>
    </w:p>
    <w:p w14:paraId="5A2F8EC8" w14:textId="710FEFB3" w:rsidR="00115DBF" w:rsidRPr="00E47349" w:rsidRDefault="00313A26" w:rsidP="00313A26">
      <w:pPr>
        <w:pStyle w:val="80"/>
        <w:shd w:val="clear" w:color="auto" w:fill="auto"/>
        <w:spacing w:line="240" w:lineRule="auto"/>
        <w:ind w:firstLine="0"/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>9. </w:t>
      </w:r>
      <w:r w:rsidR="005702BA" w:rsidRPr="00E47349">
        <w:rPr>
          <w:sz w:val="26"/>
          <w:szCs w:val="26"/>
        </w:rPr>
        <w:t>Исчерпывающий перечень документов, необходимых для предоставления государственной услуги</w:t>
      </w:r>
    </w:p>
    <w:p w14:paraId="6D858544" w14:textId="77777777" w:rsidR="00115DBF" w:rsidRPr="00E47349" w:rsidRDefault="00115DBF" w:rsidP="00EF2A1F">
      <w:pPr>
        <w:pStyle w:val="80"/>
        <w:shd w:val="clear" w:color="auto" w:fill="auto"/>
        <w:spacing w:line="276" w:lineRule="auto"/>
        <w:ind w:firstLine="708"/>
        <w:rPr>
          <w:b w:val="0"/>
          <w:sz w:val="26"/>
          <w:szCs w:val="26"/>
        </w:rPr>
      </w:pPr>
    </w:p>
    <w:p w14:paraId="36567026" w14:textId="7DF04390" w:rsidR="005702BA" w:rsidRPr="00E47349" w:rsidRDefault="00313A26" w:rsidP="005702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9.1. </w:t>
      </w:r>
      <w:r w:rsidR="005702BA" w:rsidRPr="00E47349">
        <w:rPr>
          <w:rFonts w:ascii="Times New Roman" w:eastAsia="Times New Roman" w:hAnsi="Times New Roman" w:cs="Times New Roman"/>
          <w:sz w:val="26"/>
          <w:szCs w:val="26"/>
        </w:rPr>
        <w:t xml:space="preserve">Исчерпывающий перечень документов, необходимых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 </w:t>
      </w:r>
      <w:r w:rsidR="005702BA" w:rsidRPr="00E47349">
        <w:rPr>
          <w:rFonts w:ascii="Times New Roman" w:eastAsia="Times New Roman" w:hAnsi="Times New Roman" w:cs="Times New Roman"/>
          <w:spacing w:val="2"/>
          <w:sz w:val="26"/>
          <w:szCs w:val="26"/>
        </w:rPr>
        <w:t>законодательными или иными нормативными правовыми актами</w:t>
      </w:r>
      <w:r w:rsidR="005702BA" w:rsidRPr="00E47349">
        <w:rPr>
          <w:rFonts w:ascii="Times New Roman" w:eastAsia="Times New Roman" w:hAnsi="Times New Roman" w:cs="Times New Roman"/>
          <w:sz w:val="26"/>
          <w:szCs w:val="26"/>
        </w:rPr>
        <w:t xml:space="preserve"> для предоставления государственной услуги, которые заявитель должен предоставить самостоятельно:</w:t>
      </w:r>
    </w:p>
    <w:p w14:paraId="2D1931C1" w14:textId="7DFFACDA" w:rsidR="005702BA" w:rsidRPr="00E47349" w:rsidRDefault="005702BA" w:rsidP="005702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письменное заявление о предоставлении государственной услуги по форме соглас</w:t>
      </w:r>
      <w:r w:rsidR="00AF1C3F">
        <w:rPr>
          <w:rFonts w:ascii="Times New Roman" w:eastAsia="Times New Roman" w:hAnsi="Times New Roman" w:cs="Times New Roman"/>
          <w:sz w:val="26"/>
          <w:szCs w:val="26"/>
        </w:rPr>
        <w:t xml:space="preserve">но 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 xml:space="preserve">Приложению </w:t>
      </w:r>
      <w:r w:rsidRPr="00E4734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</w:t>
      </w:r>
      <w:r w:rsidRPr="00E47349">
        <w:rPr>
          <w:rFonts w:ascii="Times New Roman" w:hAnsi="Times New Roman" w:cs="Times New Roman"/>
          <w:sz w:val="26"/>
          <w:szCs w:val="26"/>
        </w:rPr>
        <w:t>Порядку выплаты ежемесячных денежных средств опекунам (попечителям) на содержание детей, находящихся под опекой (попечительством), утвержденному постановл</w:t>
      </w:r>
      <w:r w:rsidR="00E47349">
        <w:rPr>
          <w:rFonts w:ascii="Times New Roman" w:hAnsi="Times New Roman" w:cs="Times New Roman"/>
          <w:sz w:val="26"/>
          <w:szCs w:val="26"/>
        </w:rPr>
        <w:t xml:space="preserve">ением № 801-пп </w:t>
      </w:r>
      <w:r w:rsidRPr="00E47349">
        <w:rPr>
          <w:rFonts w:ascii="Times New Roman" w:eastAsia="Times New Roman" w:hAnsi="Times New Roman" w:cs="Times New Roman"/>
          <w:sz w:val="26"/>
          <w:szCs w:val="26"/>
          <w:lang w:eastAsia="zh-CN"/>
        </w:rPr>
        <w:t>(в случае обращения за государственной услугой опекуна (попечителя))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A968BAF" w14:textId="1CF43A49" w:rsidR="005702BA" w:rsidRPr="00E47349" w:rsidRDefault="005702BA" w:rsidP="005702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 xml:space="preserve">письменное заявление о предоставлении государственной услуги по форме согласно Приложению </w:t>
      </w:r>
      <w:r w:rsidRPr="00E4734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</w:t>
      </w:r>
      <w:r w:rsidRPr="00E47349">
        <w:rPr>
          <w:rFonts w:ascii="Times New Roman" w:hAnsi="Times New Roman" w:cs="Times New Roman"/>
          <w:sz w:val="26"/>
          <w:szCs w:val="26"/>
        </w:rPr>
        <w:t xml:space="preserve">Порядку выплаты вознаграждения приемным родителям и оплаты мер социальной поддержки приемным семьям в Приморском крае, утвержденному постановлением № 801-пп </w:t>
      </w:r>
      <w:r w:rsidRPr="00E47349">
        <w:rPr>
          <w:rFonts w:ascii="Times New Roman" w:eastAsia="Times New Roman" w:hAnsi="Times New Roman" w:cs="Times New Roman"/>
          <w:sz w:val="26"/>
          <w:szCs w:val="26"/>
          <w:lang w:eastAsia="zh-CN"/>
        </w:rPr>
        <w:t>(в случае обращения за го</w:t>
      </w:r>
      <w:r w:rsidR="00313A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сударственной услугой приемных </w:t>
      </w:r>
      <w:r w:rsidRPr="00E47349">
        <w:rPr>
          <w:rFonts w:ascii="Times New Roman" w:eastAsia="Times New Roman" w:hAnsi="Times New Roman" w:cs="Times New Roman"/>
          <w:sz w:val="26"/>
          <w:szCs w:val="26"/>
          <w:lang w:eastAsia="zh-CN"/>
        </w:rPr>
        <w:t>родителей);</w:t>
      </w:r>
    </w:p>
    <w:p w14:paraId="3C7998DC" w14:textId="77777777" w:rsidR="005702BA" w:rsidRPr="00E47349" w:rsidRDefault="005702BA" w:rsidP="005702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  <w:lang w:eastAsia="zh-CN"/>
        </w:rPr>
        <w:t>паспорт гражданина Российской Федерации либо иной документ, удостоверяющий личность (в случае личного обращения для сличения с данными, указанными в заявлении (для формирования заявления), и возвращению заявителю в день приема).</w:t>
      </w:r>
    </w:p>
    <w:p w14:paraId="1FE9F30F" w14:textId="77777777" w:rsidR="005702BA" w:rsidRPr="00E47349" w:rsidRDefault="005702BA" w:rsidP="005702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color w:val="C9211E"/>
          <w:sz w:val="26"/>
          <w:szCs w:val="26"/>
          <w:lang w:eastAsia="zh-CN"/>
        </w:rPr>
        <w:t xml:space="preserve"> 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>Запрещено требовать от заявителя представление д</w:t>
      </w:r>
      <w:r w:rsidR="00E47349">
        <w:rPr>
          <w:rFonts w:ascii="Times New Roman" w:eastAsia="Times New Roman" w:hAnsi="Times New Roman" w:cs="Times New Roman"/>
          <w:sz w:val="26"/>
          <w:szCs w:val="26"/>
        </w:rPr>
        <w:t xml:space="preserve">окументов 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>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 органам местного самоуправления организаций, участвующих в предоставлении государственной услуги.</w:t>
      </w:r>
    </w:p>
    <w:p w14:paraId="6D1E56B2" w14:textId="1280412E" w:rsidR="005702BA" w:rsidRPr="00E47349" w:rsidRDefault="00313A26" w:rsidP="005702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9.2. </w:t>
      </w:r>
      <w:r w:rsidR="005702BA" w:rsidRPr="00E47349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предоставить по собственной инициативе, так как сведения, содержащиеся в указанных документах, подлежат представлению в рамках межведомственного информационного взаимодействия</w:t>
      </w:r>
      <w:r w:rsidR="00D17E7A">
        <w:rPr>
          <w:rFonts w:ascii="Times New Roman" w:hAnsi="Times New Roman" w:cs="Times New Roman"/>
          <w:sz w:val="26"/>
          <w:szCs w:val="26"/>
        </w:rPr>
        <w:t>, отсутствует.</w:t>
      </w:r>
    </w:p>
    <w:p w14:paraId="3FF0D91C" w14:textId="77777777" w:rsidR="00115DBF" w:rsidRPr="00E47349" w:rsidRDefault="00115DBF" w:rsidP="00EF2A1F">
      <w:pPr>
        <w:pStyle w:val="80"/>
        <w:shd w:val="clear" w:color="auto" w:fill="auto"/>
        <w:spacing w:line="276" w:lineRule="auto"/>
        <w:ind w:firstLine="708"/>
        <w:rPr>
          <w:b w:val="0"/>
          <w:sz w:val="26"/>
          <w:szCs w:val="26"/>
        </w:rPr>
      </w:pPr>
    </w:p>
    <w:p w14:paraId="15C5D720" w14:textId="29B7FFF0" w:rsidR="00115DBF" w:rsidRPr="00E47349" w:rsidRDefault="00330BDF" w:rsidP="00330BDF">
      <w:pPr>
        <w:pStyle w:val="80"/>
        <w:shd w:val="clear" w:color="auto" w:fill="auto"/>
        <w:spacing w:line="240" w:lineRule="auto"/>
        <w:ind w:left="720" w:firstLine="0"/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>10.</w:t>
      </w:r>
      <w:r w:rsidR="00313A26">
        <w:rPr>
          <w:sz w:val="26"/>
          <w:szCs w:val="26"/>
        </w:rPr>
        <w:t> </w:t>
      </w:r>
      <w:r w:rsidR="005702BA" w:rsidRPr="00E47349">
        <w:rPr>
          <w:sz w:val="26"/>
          <w:szCs w:val="26"/>
        </w:rPr>
        <w:t>Исчерпывающий перечень оснований для отказа в приеме документов, необходимых для предоставления</w:t>
      </w:r>
      <w:r w:rsidR="00313A26">
        <w:rPr>
          <w:sz w:val="26"/>
          <w:szCs w:val="26"/>
        </w:rPr>
        <w:t xml:space="preserve"> </w:t>
      </w:r>
      <w:r w:rsidR="005702BA" w:rsidRPr="00E47349">
        <w:rPr>
          <w:sz w:val="26"/>
          <w:szCs w:val="26"/>
        </w:rPr>
        <w:t>государственной услуги.</w:t>
      </w:r>
    </w:p>
    <w:p w14:paraId="61DA92D5" w14:textId="77777777" w:rsidR="00115DBF" w:rsidRPr="00E47349" w:rsidRDefault="00115DBF" w:rsidP="00EF2A1F">
      <w:pPr>
        <w:pStyle w:val="80"/>
        <w:shd w:val="clear" w:color="auto" w:fill="auto"/>
        <w:spacing w:line="276" w:lineRule="auto"/>
        <w:ind w:firstLine="708"/>
        <w:rPr>
          <w:b w:val="0"/>
          <w:sz w:val="26"/>
          <w:szCs w:val="26"/>
        </w:rPr>
      </w:pPr>
    </w:p>
    <w:p w14:paraId="40F49DE5" w14:textId="3F264E60" w:rsidR="005702BA" w:rsidRDefault="00BE3752" w:rsidP="00DF34E8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10.1.</w:t>
      </w:r>
      <w:r w:rsidR="00313A26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5702BA"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Основанием для отказа в приеме документов, необходимых для предоставления государственной услуги, является выявление несоблюдения установленных условий признания </w:t>
      </w:r>
      <w:r w:rsidR="00DF34E8" w:rsidRPr="00E47349">
        <w:rPr>
          <w:rFonts w:ascii="Times New Roman" w:hAnsi="Times New Roman" w:cs="Times New Roman"/>
          <w:color w:val="000000"/>
          <w:sz w:val="26"/>
          <w:szCs w:val="26"/>
        </w:rPr>
        <w:t>действительности,</w:t>
      </w:r>
      <w:r w:rsidR="005702BA"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 усиленной квалифицированной электронной подписи, используемой при под</w:t>
      </w:r>
      <w:r w:rsidR="00313A26">
        <w:rPr>
          <w:rFonts w:ascii="Times New Roman" w:hAnsi="Times New Roman" w:cs="Times New Roman"/>
          <w:color w:val="000000"/>
          <w:sz w:val="26"/>
          <w:szCs w:val="26"/>
        </w:rPr>
        <w:t xml:space="preserve">аче заявления (в случае подачи </w:t>
      </w:r>
      <w:r w:rsidR="005702BA" w:rsidRPr="00E47349">
        <w:rPr>
          <w:rFonts w:ascii="Times New Roman" w:hAnsi="Times New Roman" w:cs="Times New Roman"/>
          <w:color w:val="000000"/>
          <w:sz w:val="26"/>
          <w:szCs w:val="26"/>
        </w:rPr>
        <w:t>заявления в электронной форме).</w:t>
      </w:r>
    </w:p>
    <w:p w14:paraId="3B998334" w14:textId="77777777" w:rsidR="00DF34E8" w:rsidRPr="00DF34E8" w:rsidRDefault="00DF34E8" w:rsidP="00DF34E8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35A2A72" w14:textId="29F1839D" w:rsidR="005702BA" w:rsidRPr="00E47349" w:rsidRDefault="00DF34E8" w:rsidP="00DF34E8">
      <w:pPr>
        <w:pStyle w:val="80"/>
        <w:shd w:val="clear" w:color="auto" w:fill="auto"/>
        <w:spacing w:line="240" w:lineRule="auto"/>
        <w:ind w:firstLine="0"/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>11. </w:t>
      </w:r>
      <w:r w:rsidR="005702BA" w:rsidRPr="00E47349">
        <w:rPr>
          <w:sz w:val="26"/>
          <w:szCs w:val="26"/>
        </w:rPr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14:paraId="351AF922" w14:textId="77777777" w:rsidR="005702BA" w:rsidRPr="00E47349" w:rsidRDefault="005702BA" w:rsidP="00EF2A1F">
      <w:pPr>
        <w:pStyle w:val="80"/>
        <w:shd w:val="clear" w:color="auto" w:fill="auto"/>
        <w:spacing w:line="276" w:lineRule="auto"/>
        <w:ind w:firstLine="708"/>
        <w:rPr>
          <w:b w:val="0"/>
          <w:sz w:val="26"/>
          <w:szCs w:val="26"/>
        </w:rPr>
      </w:pPr>
    </w:p>
    <w:p w14:paraId="66D45D26" w14:textId="012F515A" w:rsidR="005702BA" w:rsidRPr="00E47349" w:rsidRDefault="00DF34E8" w:rsidP="005702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11.1. </w:t>
      </w:r>
      <w:r w:rsidR="005702BA" w:rsidRPr="00E47349"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приостановления предоставления государственной услуги </w:t>
      </w:r>
      <w:r w:rsidR="005702BA" w:rsidRPr="00E47349">
        <w:rPr>
          <w:rFonts w:ascii="Times New Roman" w:eastAsia="Times New Roman" w:hAnsi="Times New Roman" w:cs="Times New Roman"/>
          <w:sz w:val="26"/>
          <w:szCs w:val="26"/>
        </w:rPr>
        <w:lastRenderedPageBreak/>
        <w:t>действующим законодательством не предусмотрено.</w:t>
      </w:r>
    </w:p>
    <w:p w14:paraId="7C0665CD" w14:textId="29D96CC9" w:rsidR="005702BA" w:rsidRPr="00E47349" w:rsidRDefault="00DF34E8" w:rsidP="005702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11.2. </w:t>
      </w:r>
      <w:r w:rsidR="005702BA" w:rsidRPr="00E47349">
        <w:rPr>
          <w:rFonts w:ascii="Times New Roman" w:eastAsia="Times New Roman" w:hAnsi="Times New Roman" w:cs="Times New Roman"/>
          <w:sz w:val="26"/>
          <w:szCs w:val="26"/>
        </w:rPr>
        <w:t>Основания для отказа в предоставлении государственной услуги опекуну (попечителю) являются:</w:t>
      </w:r>
    </w:p>
    <w:p w14:paraId="1C7C5200" w14:textId="77777777" w:rsidR="005702BA" w:rsidRPr="00E47349" w:rsidRDefault="005702BA" w:rsidP="005702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прекращение опеки (попечительства);</w:t>
      </w:r>
    </w:p>
    <w:p w14:paraId="68628C76" w14:textId="77777777" w:rsidR="005702BA" w:rsidRPr="00E47349" w:rsidRDefault="005702BA" w:rsidP="005702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отсутствие решения о назначении опекуна или попечителя либо решения о назначении предварительной опеки или попечительства;</w:t>
      </w:r>
    </w:p>
    <w:p w14:paraId="27B36921" w14:textId="77777777" w:rsidR="005702BA" w:rsidRPr="00E47349" w:rsidRDefault="00C2492C" w:rsidP="005702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совместное не проживание опекуна</w:t>
      </w:r>
      <w:r w:rsidR="00BF11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(попечителя)</w:t>
      </w:r>
      <w:r w:rsidR="00BF11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подопечным на территории </w:t>
      </w:r>
    </w:p>
    <w:p w14:paraId="28D4DDCC" w14:textId="77777777" w:rsidR="005702BA" w:rsidRPr="00E47349" w:rsidRDefault="005702BA" w:rsidP="005702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если родители могут лично осуществлять воспитание и содержание своих детей, но добровольно передают их под опеку (попечительство) другим лицам (находятся на длительных служебных командировках, проживают раздельно с детьми, но имеют условия для их п</w:t>
      </w:r>
      <w:r w:rsidR="00E47349">
        <w:rPr>
          <w:rFonts w:ascii="Times New Roman" w:eastAsia="Times New Roman" w:hAnsi="Times New Roman" w:cs="Times New Roman"/>
          <w:sz w:val="26"/>
          <w:szCs w:val="26"/>
        </w:rPr>
        <w:t xml:space="preserve">роживания 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>и воспитания и т.п.);</w:t>
      </w:r>
    </w:p>
    <w:p w14:paraId="094DA78A" w14:textId="77777777" w:rsidR="005702BA" w:rsidRDefault="005702BA" w:rsidP="005702BA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 xml:space="preserve">устройство подопечного на полное государственное обеспечение в </w:t>
      </w:r>
      <w:r w:rsidR="00C2492C">
        <w:rPr>
          <w:rFonts w:ascii="Times New Roman" w:eastAsia="Times New Roman" w:hAnsi="Times New Roman" w:cs="Times New Roman"/>
          <w:sz w:val="26"/>
          <w:szCs w:val="26"/>
        </w:rPr>
        <w:t>учреждение</w:t>
      </w:r>
      <w:r w:rsidR="00E438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492C">
        <w:rPr>
          <w:rFonts w:ascii="Times New Roman" w:eastAsia="Times New Roman" w:hAnsi="Times New Roman" w:cs="Times New Roman"/>
          <w:sz w:val="26"/>
          <w:szCs w:val="26"/>
        </w:rPr>
        <w:t>или</w:t>
      </w:r>
      <w:r w:rsidR="00E438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492C">
        <w:rPr>
          <w:rFonts w:ascii="Times New Roman" w:eastAsia="Times New Roman" w:hAnsi="Times New Roman" w:cs="Times New Roman"/>
          <w:sz w:val="26"/>
          <w:szCs w:val="26"/>
        </w:rPr>
        <w:t>организацию всех типов и видов независимо от их организацио</w:t>
      </w:r>
      <w:r w:rsidR="00E438D2">
        <w:rPr>
          <w:rFonts w:ascii="Times New Roman" w:eastAsia="Times New Roman" w:hAnsi="Times New Roman" w:cs="Times New Roman"/>
          <w:sz w:val="26"/>
          <w:szCs w:val="26"/>
        </w:rPr>
        <w:t>нно-правовой формы, ведомственной принадлежности</w:t>
      </w:r>
      <w:r w:rsidR="00BF113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321171A" w14:textId="77777777" w:rsidR="00BF113E" w:rsidRDefault="00936085" w:rsidP="005702BA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прекращение статуса подопечного как ребенка-сироты или ребенка, оставшегося без попечения родителей, в связи с утратой оснований для попечения;</w:t>
      </w:r>
    </w:p>
    <w:p w14:paraId="277FFC3D" w14:textId="77777777" w:rsidR="00936085" w:rsidRDefault="00936085" w:rsidP="005702BA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переезд опекуна (попечителя) подопечного на новое место жительства в другой муниципальный район, муниципальный округ, городской округ Приморского края либо за пределы Приморского края;</w:t>
      </w:r>
    </w:p>
    <w:p w14:paraId="73FC880D" w14:textId="77777777" w:rsidR="00936085" w:rsidRDefault="00936085" w:rsidP="005702BA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истечение срока действия акта о назначении опекуна (попечителя) или истечение срока предварительной опеки (попечительства);</w:t>
      </w:r>
    </w:p>
    <w:p w14:paraId="39FC4E0A" w14:textId="77777777" w:rsidR="006B5CB1" w:rsidRDefault="006B5CB1" w:rsidP="005702BA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вступление в законную силу решения суда о признании безвестно отсутствующим или объявлении умершим опекуна (попечителя), подопечного. </w:t>
      </w:r>
    </w:p>
    <w:p w14:paraId="1F4A9E17" w14:textId="77777777" w:rsidR="00E438D2" w:rsidRPr="00E47349" w:rsidRDefault="00E438D2" w:rsidP="005702BA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9FA4A3" w14:textId="412A371F" w:rsidR="005702BA" w:rsidRPr="00DF34E8" w:rsidRDefault="00DF34E8" w:rsidP="00DF34E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12. </w:t>
      </w:r>
      <w:r w:rsidR="005702BA" w:rsidRPr="00DF34E8">
        <w:rPr>
          <w:rFonts w:ascii="Times New Roman" w:eastAsia="Times New Roman" w:hAnsi="Times New Roman" w:cs="Times New Roman"/>
          <w:b/>
          <w:bCs/>
          <w:sz w:val="26"/>
          <w:szCs w:val="26"/>
        </w:rPr>
        <w:t>Размер платы, взимаемой с заявителя при предоставлении государственной услуги, и способы ее взимания.</w:t>
      </w:r>
    </w:p>
    <w:p w14:paraId="637BB13E" w14:textId="77777777" w:rsidR="005702BA" w:rsidRPr="00E47349" w:rsidRDefault="005702BA" w:rsidP="005702B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B4B81ED" w14:textId="5AE5EFB6" w:rsidR="005702BA" w:rsidRPr="00E47349" w:rsidRDefault="00DF34E8" w:rsidP="00BE3752">
      <w:pPr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12.1. </w:t>
      </w:r>
      <w:r w:rsidR="005702BA" w:rsidRPr="00E47349">
        <w:rPr>
          <w:rFonts w:ascii="Times New Roman" w:hAnsi="Times New Roman" w:cs="Times New Roman"/>
          <w:sz w:val="26"/>
          <w:szCs w:val="26"/>
        </w:rPr>
        <w:t>В соответствии с пунктом 1 статьи 8 Федерального закона</w:t>
      </w:r>
      <w:r w:rsidR="005702BA" w:rsidRPr="00E4734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702BA" w:rsidRPr="00E47349">
        <w:rPr>
          <w:rFonts w:ascii="Times New Roman" w:hAnsi="Times New Roman" w:cs="Times New Roman"/>
          <w:sz w:val="26"/>
          <w:szCs w:val="26"/>
        </w:rPr>
        <w:t>от 27 июля 2010 года № 210-ФЗ «Об организации предостав</w:t>
      </w:r>
      <w:r>
        <w:rPr>
          <w:rFonts w:ascii="Times New Roman" w:hAnsi="Times New Roman" w:cs="Times New Roman"/>
          <w:sz w:val="26"/>
          <w:szCs w:val="26"/>
        </w:rPr>
        <w:t xml:space="preserve">ления государственных </w:t>
      </w:r>
      <w:r w:rsidR="005702BA" w:rsidRPr="00E47349">
        <w:rPr>
          <w:rFonts w:ascii="Times New Roman" w:hAnsi="Times New Roman" w:cs="Times New Roman"/>
          <w:sz w:val="26"/>
          <w:szCs w:val="26"/>
        </w:rPr>
        <w:t>и муниципальных услуг» государственная услуга предоставляется заявителям на бесплатной основе.</w:t>
      </w:r>
    </w:p>
    <w:p w14:paraId="3AC411E0" w14:textId="77777777" w:rsidR="005702BA" w:rsidRPr="00E47349" w:rsidRDefault="005702BA" w:rsidP="005702B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Информация о предоставлении государственной услуги на бесплатной основе размещена на Едином портале</w:t>
      </w:r>
      <w:r w:rsidR="00BE3752">
        <w:rPr>
          <w:rFonts w:ascii="Times New Roman" w:hAnsi="Times New Roman" w:cs="Times New Roman"/>
          <w:sz w:val="26"/>
          <w:szCs w:val="26"/>
        </w:rPr>
        <w:t xml:space="preserve"> государственных услуг</w:t>
      </w:r>
      <w:r w:rsidRPr="00E47349">
        <w:rPr>
          <w:rFonts w:ascii="Times New Roman" w:hAnsi="Times New Roman" w:cs="Times New Roman"/>
          <w:sz w:val="26"/>
          <w:szCs w:val="26"/>
        </w:rPr>
        <w:t>, Региональном портале</w:t>
      </w:r>
      <w:r w:rsidR="00BE3752" w:rsidRPr="00BE3752">
        <w:rPr>
          <w:rFonts w:ascii="Times New Roman" w:hAnsi="Times New Roman" w:cs="Times New Roman"/>
          <w:sz w:val="26"/>
          <w:szCs w:val="26"/>
        </w:rPr>
        <w:t xml:space="preserve"> </w:t>
      </w:r>
      <w:r w:rsidR="00BE3752">
        <w:rPr>
          <w:rFonts w:ascii="Times New Roman" w:hAnsi="Times New Roman" w:cs="Times New Roman"/>
          <w:sz w:val="26"/>
          <w:szCs w:val="26"/>
        </w:rPr>
        <w:t>государственных услуг</w:t>
      </w:r>
      <w:r w:rsidRPr="00E4734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EEEA1BC" w14:textId="77777777" w:rsidR="005702BA" w:rsidRPr="00E47349" w:rsidRDefault="005702BA" w:rsidP="005702B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3BF573A" w14:textId="4CCB8432" w:rsidR="005702BA" w:rsidRPr="00DF34E8" w:rsidRDefault="00DF34E8" w:rsidP="00DF34E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13. </w:t>
      </w:r>
      <w:r w:rsidR="005702BA" w:rsidRPr="00DF34E8">
        <w:rPr>
          <w:rFonts w:ascii="Times New Roman" w:eastAsia="Times New Roman" w:hAnsi="Times New Roman" w:cs="Times New Roman"/>
          <w:b/>
          <w:bCs/>
          <w:sz w:val="26"/>
          <w:szCs w:val="26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</w:t>
      </w:r>
    </w:p>
    <w:p w14:paraId="0E82332D" w14:textId="77777777" w:rsidR="005702BA" w:rsidRPr="00E47349" w:rsidRDefault="005702BA" w:rsidP="005702B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3F1F66D" w14:textId="0BC0D800" w:rsidR="005702BA" w:rsidRPr="00E47349" w:rsidRDefault="00BE3752" w:rsidP="00BE3752">
      <w:pPr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13.1.</w:t>
      </w:r>
      <w:r w:rsidR="00DF34E8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702BA" w:rsidRPr="00E47349">
        <w:rPr>
          <w:rFonts w:ascii="Times New Roman" w:eastAsia="Times New Roman" w:hAnsi="Times New Roman" w:cs="Times New Roman"/>
          <w:sz w:val="26"/>
          <w:szCs w:val="26"/>
        </w:rPr>
        <w:t>Максимальное время ожидания в очереди при подаче заявления и при получении результата предоставл</w:t>
      </w:r>
      <w:r w:rsidR="00DF34E8">
        <w:rPr>
          <w:rFonts w:ascii="Times New Roman" w:eastAsia="Times New Roman" w:hAnsi="Times New Roman" w:cs="Times New Roman"/>
          <w:sz w:val="26"/>
          <w:szCs w:val="26"/>
        </w:rPr>
        <w:t xml:space="preserve">ения государственной услуги не </w:t>
      </w:r>
      <w:r w:rsidR="005702BA" w:rsidRPr="00E47349">
        <w:rPr>
          <w:rFonts w:ascii="Times New Roman" w:eastAsia="Times New Roman" w:hAnsi="Times New Roman" w:cs="Times New Roman"/>
          <w:sz w:val="26"/>
          <w:szCs w:val="26"/>
        </w:rPr>
        <w:t>превышает 15 минут.</w:t>
      </w:r>
    </w:p>
    <w:p w14:paraId="64878C76" w14:textId="77777777" w:rsidR="005702BA" w:rsidRPr="00E47349" w:rsidRDefault="005702BA" w:rsidP="005702B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F24750A" w14:textId="6EC3F5F8" w:rsidR="005702BA" w:rsidRPr="00DF34E8" w:rsidRDefault="00DF34E8" w:rsidP="00DF34E8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14. </w:t>
      </w:r>
      <w:r w:rsidR="005702BA" w:rsidRPr="00DF34E8">
        <w:rPr>
          <w:rFonts w:ascii="Times New Roman" w:eastAsia="Times New Roman" w:hAnsi="Times New Roman" w:cs="Times New Roman"/>
          <w:b/>
          <w:bCs/>
          <w:sz w:val="26"/>
          <w:szCs w:val="26"/>
        </w:rPr>
        <w:t>Срок регистрации запроса заявителя о предоставлении государственной услуги.</w:t>
      </w:r>
    </w:p>
    <w:p w14:paraId="74AAE93B" w14:textId="77777777" w:rsidR="005702BA" w:rsidRPr="00E47349" w:rsidRDefault="005702BA" w:rsidP="005702B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BC26C26" w14:textId="476CFB94" w:rsidR="005702BA" w:rsidRPr="00E47349" w:rsidRDefault="00BE3752" w:rsidP="00BE3752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14.1.</w:t>
      </w:r>
      <w:r w:rsidR="00DF34E8">
        <w:rPr>
          <w:rFonts w:ascii="Times New Roman" w:hAnsi="Times New Roman" w:cs="Times New Roman"/>
          <w:sz w:val="26"/>
          <w:szCs w:val="26"/>
        </w:rPr>
        <w:t> </w:t>
      </w:r>
      <w:r w:rsidR="005702BA" w:rsidRPr="00E47349">
        <w:rPr>
          <w:rFonts w:ascii="Times New Roman" w:hAnsi="Times New Roman" w:cs="Times New Roman"/>
          <w:sz w:val="26"/>
          <w:szCs w:val="26"/>
        </w:rPr>
        <w:t>Заявление, поданное заявителем при личном обра</w:t>
      </w:r>
      <w:r w:rsidR="00E47349">
        <w:rPr>
          <w:rFonts w:ascii="Times New Roman" w:hAnsi="Times New Roman" w:cs="Times New Roman"/>
          <w:sz w:val="26"/>
          <w:szCs w:val="26"/>
        </w:rPr>
        <w:t xml:space="preserve">щении в МФЦ, </w:t>
      </w:r>
      <w:r w:rsidR="005702BA" w:rsidRPr="00E47349">
        <w:rPr>
          <w:rFonts w:ascii="Times New Roman" w:hAnsi="Times New Roman" w:cs="Times New Roman"/>
          <w:sz w:val="26"/>
          <w:szCs w:val="26"/>
        </w:rPr>
        <w:t xml:space="preserve">в </w:t>
      </w:r>
      <w:r w:rsidR="005702BA"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Уполномоченный орган</w:t>
      </w:r>
      <w:r w:rsidR="005702BA" w:rsidRPr="00E47349">
        <w:rPr>
          <w:rFonts w:ascii="Times New Roman" w:hAnsi="Times New Roman" w:cs="Times New Roman"/>
          <w:sz w:val="26"/>
          <w:szCs w:val="26"/>
        </w:rPr>
        <w:t xml:space="preserve">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14:paraId="4CBBE76A" w14:textId="77777777" w:rsidR="005702BA" w:rsidRPr="00E47349" w:rsidRDefault="00BE3752" w:rsidP="00BE3752">
      <w:pPr>
        <w:pStyle w:val="ConsPlusNormal"/>
        <w:overflowPunct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14.2. </w:t>
      </w:r>
      <w:r w:rsidR="005702BA" w:rsidRPr="00E47349">
        <w:rPr>
          <w:rFonts w:ascii="Times New Roman" w:hAnsi="Times New Roman" w:cs="Times New Roman"/>
          <w:color w:val="000000"/>
          <w:sz w:val="26"/>
          <w:szCs w:val="26"/>
        </w:rPr>
        <w:t>Заявление, поданное с использованием Единого портала</w:t>
      </w:r>
      <w:r w:rsidRPr="00BE37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государственных услуг</w:t>
      </w:r>
      <w:r w:rsidR="005702BA" w:rsidRPr="00E4734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5702BA" w:rsidRPr="00E4734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Регионального портала</w:t>
      </w:r>
      <w:r w:rsidRPr="00BE37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государственных услуг</w:t>
      </w:r>
      <w:r w:rsidR="005702BA" w:rsidRPr="00E4734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702BA" w:rsidRPr="00E47349">
        <w:rPr>
          <w:rFonts w:ascii="Times New Roman" w:hAnsi="Times New Roman" w:cs="Times New Roman"/>
          <w:color w:val="000000"/>
          <w:sz w:val="26"/>
          <w:szCs w:val="26"/>
        </w:rPr>
        <w:t>в форме электронного документа, регистрируется в течение одного рабочего дня со дня его поступления.</w:t>
      </w:r>
    </w:p>
    <w:p w14:paraId="5FA99FC7" w14:textId="77777777" w:rsidR="005702BA" w:rsidRPr="00E47349" w:rsidRDefault="00BE3752" w:rsidP="00BE3752">
      <w:pPr>
        <w:pStyle w:val="ConsPlusNormal"/>
        <w:overflowPunct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14.3. </w:t>
      </w:r>
      <w:r w:rsidR="005702BA"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Если заявление поступило после окончания рабочего времени </w:t>
      </w:r>
      <w:r w:rsidR="005702BA"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Уполномоченного органа</w:t>
      </w:r>
      <w:r w:rsidR="005702BA" w:rsidRPr="00E47349">
        <w:rPr>
          <w:rFonts w:ascii="Times New Roman" w:hAnsi="Times New Roman" w:cs="Times New Roman"/>
          <w:color w:val="000000"/>
          <w:sz w:val="26"/>
          <w:szCs w:val="26"/>
        </w:rPr>
        <w:t>, днем его получения считается следующий рабочий день.</w:t>
      </w:r>
    </w:p>
    <w:p w14:paraId="09638012" w14:textId="77777777" w:rsidR="005702BA" w:rsidRPr="00E47349" w:rsidRDefault="005702BA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Если заявление получено в выходной или праздничный день, днем его получения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считается следующий за ним рабочий день.</w:t>
      </w:r>
    </w:p>
    <w:p w14:paraId="4934DFCC" w14:textId="77777777" w:rsidR="005702BA" w:rsidRPr="00E47349" w:rsidRDefault="005702BA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Максимальный срок регистрации заявления составляет 15 минут.</w:t>
      </w:r>
    </w:p>
    <w:p w14:paraId="0C7A63DD" w14:textId="77777777" w:rsidR="005702BA" w:rsidRPr="00E47349" w:rsidRDefault="005702BA" w:rsidP="005702B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E55C517" w14:textId="66994D97" w:rsidR="005702BA" w:rsidRPr="00DF34E8" w:rsidRDefault="00DF34E8" w:rsidP="00DF34E8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15. </w:t>
      </w:r>
      <w:r w:rsidR="005702BA" w:rsidRPr="00DF34E8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 к помещениям, в которых предоставляется государственная услуга.</w:t>
      </w:r>
    </w:p>
    <w:p w14:paraId="4B76D8D9" w14:textId="77777777" w:rsidR="005702BA" w:rsidRPr="00E47349" w:rsidRDefault="005702BA" w:rsidP="005702B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969E057" w14:textId="0163708D" w:rsidR="005702BA" w:rsidRPr="00E47349" w:rsidRDefault="00DF34E8" w:rsidP="005702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15.1. </w:t>
      </w:r>
      <w:r w:rsidR="005702BA" w:rsidRPr="00E47349">
        <w:rPr>
          <w:rFonts w:ascii="Times New Roman" w:eastAsia="Times New Roman" w:hAnsi="Times New Roman" w:cs="Times New Roman"/>
          <w:bCs/>
          <w:sz w:val="26"/>
          <w:szCs w:val="26"/>
        </w:rPr>
        <w:t>Требования к помещениям, в которых предоставляется государственная услуга</w:t>
      </w:r>
      <w:r w:rsidR="00C27547">
        <w:rPr>
          <w:rFonts w:ascii="Times New Roman" w:eastAsia="Times New Roman" w:hAnsi="Times New Roman" w:cs="Times New Roman"/>
          <w:bCs/>
          <w:sz w:val="26"/>
          <w:szCs w:val="26"/>
        </w:rPr>
        <w:t xml:space="preserve"> (</w:t>
      </w:r>
      <w:r w:rsidR="005702BA" w:rsidRPr="00E47349">
        <w:rPr>
          <w:rFonts w:ascii="Times New Roman" w:eastAsia="Times New Roman" w:hAnsi="Times New Roman" w:cs="Times New Roman"/>
          <w:bCs/>
          <w:sz w:val="26"/>
          <w:szCs w:val="26"/>
        </w:rPr>
        <w:t>к залу ожидания, местам для заполнения запросов</w:t>
      </w:r>
      <w:r w:rsidR="00E4734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702BA" w:rsidRPr="00E47349">
        <w:rPr>
          <w:rFonts w:ascii="Times New Roman" w:eastAsia="Times New Roman" w:hAnsi="Times New Roman" w:cs="Times New Roman"/>
          <w:bCs/>
          <w:sz w:val="26"/>
          <w:szCs w:val="26"/>
        </w:rPr>
        <w:t>о предоставлении государственной услуги</w:t>
      </w:r>
      <w:r w:rsidR="00C27547">
        <w:rPr>
          <w:rFonts w:ascii="Times New Roman" w:eastAsia="Times New Roman" w:hAnsi="Times New Roman" w:cs="Times New Roman"/>
          <w:bCs/>
          <w:sz w:val="26"/>
          <w:szCs w:val="26"/>
        </w:rPr>
        <w:t>):</w:t>
      </w:r>
    </w:p>
    <w:p w14:paraId="5DD02579" w14:textId="77777777" w:rsidR="005702BA" w:rsidRPr="00E47349" w:rsidRDefault="005702BA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Вход в помещения, в которых предоставляется государственная услуга (далее - объект), должен быть оборудован информационной табличкой (вывеской), содержащей информацию о наименовании и режиме работы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bookmarkStart w:id="1" w:name="_Hlk68191441112131"/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муниципальных районов, </w:t>
      </w:r>
      <w:bookmarkEnd w:id="1"/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Уполномоченного органа</w:t>
      </w:r>
      <w:r w:rsidRPr="00E47349">
        <w:rPr>
          <w:rFonts w:ascii="Times New Roman" w:hAnsi="Times New Roman" w:cs="Times New Roman"/>
          <w:bCs/>
          <w:color w:val="000000"/>
          <w:sz w:val="26"/>
          <w:szCs w:val="26"/>
        </w:rPr>
        <w:t>, МФЦ.</w:t>
      </w:r>
    </w:p>
    <w:p w14:paraId="153A71D2" w14:textId="77777777" w:rsidR="005702BA" w:rsidRPr="00E47349" w:rsidRDefault="005702BA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Объекты должны быть оборудованы:</w:t>
      </w:r>
    </w:p>
    <w:p w14:paraId="7E2D371D" w14:textId="77777777" w:rsidR="005702BA" w:rsidRPr="00E47349" w:rsidRDefault="005702BA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противопожарной системой и средствами пожаротушения;</w:t>
      </w:r>
    </w:p>
    <w:p w14:paraId="27A84BB9" w14:textId="77777777" w:rsidR="005702BA" w:rsidRPr="00E47349" w:rsidRDefault="005702BA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системой оповещения о возникновении чрезвычайных ситуаций;</w:t>
      </w:r>
    </w:p>
    <w:p w14:paraId="7E6DB92B" w14:textId="77777777" w:rsidR="005702BA" w:rsidRPr="00E47349" w:rsidRDefault="005702BA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bCs/>
          <w:color w:val="000000"/>
          <w:sz w:val="26"/>
          <w:szCs w:val="26"/>
        </w:rPr>
        <w:t>средствами оказания первой медицинской помощи (аптечка);</w:t>
      </w:r>
    </w:p>
    <w:p w14:paraId="526592F7" w14:textId="77777777" w:rsidR="005702BA" w:rsidRPr="00E47349" w:rsidRDefault="005702BA" w:rsidP="005702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bCs/>
          <w:sz w:val="26"/>
          <w:szCs w:val="26"/>
        </w:rPr>
        <w:t>системами кондиционирования (охлаждения и нагревания) воздуха.</w:t>
      </w:r>
    </w:p>
    <w:p w14:paraId="1DC400BF" w14:textId="77777777" w:rsidR="005702BA" w:rsidRPr="00E47349" w:rsidRDefault="005702BA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 </w:t>
      </w:r>
    </w:p>
    <w:p w14:paraId="035D7243" w14:textId="77777777" w:rsidR="005702BA" w:rsidRPr="00E47349" w:rsidRDefault="005702BA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Зал ожидания укомплектовывается столами, стульями (кресельными секциями, креслами, скамьями).</w:t>
      </w:r>
    </w:p>
    <w:p w14:paraId="32F523C5" w14:textId="39790211" w:rsidR="005702BA" w:rsidRPr="00E47349" w:rsidRDefault="005702BA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Места для</w:t>
      </w:r>
      <w:r w:rsidR="006D20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заполнения запросов о предоставлении государственной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(кресельными секциями, креслами, скамьями).</w:t>
      </w:r>
    </w:p>
    <w:p w14:paraId="016A1596" w14:textId="77777777" w:rsidR="005702BA" w:rsidRPr="00E47349" w:rsidRDefault="005702BA" w:rsidP="005702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Места приема заявителей должны быть оборудованы информационными табличками (вывесками) с указанием:</w:t>
      </w:r>
    </w:p>
    <w:p w14:paraId="5DCAC6E0" w14:textId="77777777" w:rsidR="005702BA" w:rsidRPr="00E47349" w:rsidRDefault="005702BA" w:rsidP="005702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номера кабинета;</w:t>
      </w:r>
    </w:p>
    <w:p w14:paraId="473C5FBC" w14:textId="77777777" w:rsidR="005702BA" w:rsidRPr="00E47349" w:rsidRDefault="005702BA" w:rsidP="005702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фамилии, имени, отчества (последнее - при наличии) и должности специалиста, осуществляющего предоставление государственной услуги (принимающего документы в целях предоставления государственной услуги и осуществляющего прием заявителя);</w:t>
      </w:r>
    </w:p>
    <w:p w14:paraId="723184DD" w14:textId="77777777" w:rsidR="005702BA" w:rsidRPr="00E47349" w:rsidRDefault="005702BA" w:rsidP="005702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график работы;</w:t>
      </w:r>
    </w:p>
    <w:p w14:paraId="70C2FCC1" w14:textId="77777777" w:rsidR="005702BA" w:rsidRPr="00E47349" w:rsidRDefault="005702BA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справочные телефоны.</w:t>
      </w:r>
    </w:p>
    <w:p w14:paraId="03677CAA" w14:textId="77777777" w:rsidR="005702BA" w:rsidRPr="00E47349" w:rsidRDefault="005702BA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Прием документов осуществляется в специально оборудованных помещениях,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специалистов, участвующих в предоставлении государственной услуги.</w:t>
      </w:r>
    </w:p>
    <w:p w14:paraId="342645AC" w14:textId="77777777" w:rsidR="005702BA" w:rsidRPr="00E47349" w:rsidRDefault="005702BA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Специалисты, ответственные за предоставление государственной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14:paraId="3B4BAF00" w14:textId="23B95AB9" w:rsidR="005702BA" w:rsidRPr="00E47349" w:rsidRDefault="005702BA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Дополнительные требования к </w:t>
      </w:r>
      <w:r w:rsidRPr="00E4734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помещениям, в которых предоставляется государственная услуга, к залу ожидания, </w:t>
      </w:r>
      <w:r w:rsidR="00DF34E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местам для заполнения запросов о </w:t>
      </w:r>
      <w:r w:rsidRPr="00E4734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предоставлении государственной услуги, в том числе информационным стендам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</w:t>
      </w:r>
    </w:p>
    <w:p w14:paraId="618572D5" w14:textId="2DE5E997" w:rsidR="005702BA" w:rsidRPr="00E47349" w:rsidRDefault="00DF34E8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15.2. </w:t>
      </w:r>
      <w:r w:rsidR="005702BA" w:rsidRPr="00E47349">
        <w:rPr>
          <w:rFonts w:ascii="Times New Roman" w:hAnsi="Times New Roman" w:cs="Times New Roman"/>
          <w:color w:val="000000"/>
          <w:sz w:val="26"/>
          <w:szCs w:val="26"/>
        </w:rPr>
        <w:t>Требования к обеспечению доступности для инвалидов и других маломобильных групп населения объектов в соответствии с законодательством Российской Федерации и законодательством Приморского края</w:t>
      </w:r>
      <w:r w:rsidR="00C27547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57933B6E" w14:textId="003A5ABB" w:rsidR="005702BA" w:rsidRDefault="005702BA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Руководители администрации </w:t>
      </w:r>
      <w:r w:rsidR="006D2057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Хасанского муниципального округа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обеспечивают создание инвалидам следующих условий доступности объектов в соответствии с требованиями, установленными законодательством Российской Федерации и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lastRenderedPageBreak/>
        <w:t>законодательством Приморского края:</w:t>
      </w:r>
    </w:p>
    <w:p w14:paraId="59B779F2" w14:textId="1DB60B3F" w:rsidR="00DF34E8" w:rsidRDefault="00DF34E8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BDA2648" w14:textId="77777777" w:rsidR="00DF34E8" w:rsidRPr="00E47349" w:rsidRDefault="00DF34E8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5BD3EF" w14:textId="6F957E43" w:rsidR="005702BA" w:rsidRPr="00E47349" w:rsidRDefault="00DF34E8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а) </w:t>
      </w:r>
      <w:r w:rsidR="005702BA" w:rsidRPr="00E47349">
        <w:rPr>
          <w:rFonts w:ascii="Times New Roman" w:hAnsi="Times New Roman" w:cs="Times New Roman"/>
          <w:color w:val="000000"/>
          <w:sz w:val="26"/>
          <w:szCs w:val="26"/>
        </w:rPr>
        <w:t>возможность беспрепятственного входа в объекты и выхода из них;</w:t>
      </w:r>
    </w:p>
    <w:p w14:paraId="4BDE6405" w14:textId="427C4ADD" w:rsidR="005702BA" w:rsidRPr="00E47349" w:rsidRDefault="00DF34E8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б) </w:t>
      </w:r>
      <w:r w:rsidR="005702BA" w:rsidRPr="00E47349">
        <w:rPr>
          <w:rFonts w:ascii="Times New Roman" w:hAnsi="Times New Roman" w:cs="Times New Roman"/>
          <w:color w:val="000000"/>
          <w:sz w:val="26"/>
          <w:szCs w:val="26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14:paraId="2DAFF8BF" w14:textId="2107C309" w:rsidR="005702BA" w:rsidRPr="00E47349" w:rsidRDefault="00DF34E8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в) </w:t>
      </w:r>
      <w:r w:rsidR="005702BA" w:rsidRPr="00E47349">
        <w:rPr>
          <w:rFonts w:ascii="Times New Roman" w:hAnsi="Times New Roman" w:cs="Times New Roman"/>
          <w:color w:val="000000"/>
          <w:sz w:val="26"/>
          <w:szCs w:val="26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14:paraId="52E68490" w14:textId="0ECD8C70" w:rsidR="005702BA" w:rsidRPr="00E47349" w:rsidRDefault="00DF34E8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г) </w:t>
      </w:r>
      <w:r w:rsidR="005702BA" w:rsidRPr="00E47349">
        <w:rPr>
          <w:rFonts w:ascii="Times New Roman" w:hAnsi="Times New Roman" w:cs="Times New Roman"/>
          <w:color w:val="000000"/>
          <w:sz w:val="26"/>
          <w:szCs w:val="26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14:paraId="70786598" w14:textId="705A4F30" w:rsidR="005702BA" w:rsidRPr="00E47349" w:rsidRDefault="00DF34E8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д) </w:t>
      </w:r>
      <w:r w:rsidR="005702BA" w:rsidRPr="00E47349">
        <w:rPr>
          <w:rFonts w:ascii="Times New Roman" w:hAnsi="Times New Roman" w:cs="Times New Roman"/>
          <w:color w:val="000000"/>
          <w:sz w:val="26"/>
          <w:szCs w:val="26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55DE7DE4" w14:textId="19961FA3" w:rsidR="005702BA" w:rsidRPr="00E47349" w:rsidRDefault="00DF34E8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е) </w:t>
      </w:r>
      <w:r w:rsidR="005702BA" w:rsidRPr="00E47349">
        <w:rPr>
          <w:rFonts w:ascii="Times New Roman" w:hAnsi="Times New Roman" w:cs="Times New Roman"/>
          <w:color w:val="000000"/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53906F77" w14:textId="649BEC42" w:rsidR="005702BA" w:rsidRPr="00E47349" w:rsidRDefault="00DF34E8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ж) </w:t>
      </w:r>
      <w:r w:rsidR="005702BA" w:rsidRPr="00E47349">
        <w:rPr>
          <w:rFonts w:ascii="Times New Roman" w:hAnsi="Times New Roman" w:cs="Times New Roman"/>
          <w:color w:val="000000"/>
          <w:sz w:val="26"/>
          <w:szCs w:val="26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утвержденными приказом Министерства труда и социальной защиты Российской Федерац</w:t>
      </w:r>
      <w:r w:rsidR="00AF2F60"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ии от 22 июня 2015 года № 386н </w:t>
      </w:r>
      <w:r w:rsidR="005702BA" w:rsidRPr="00E47349">
        <w:rPr>
          <w:rFonts w:ascii="Times New Roman" w:hAnsi="Times New Roman" w:cs="Times New Roman"/>
          <w:color w:val="000000"/>
          <w:sz w:val="26"/>
          <w:szCs w:val="26"/>
        </w:rPr>
        <w:t>«Об утверждении формы документа, подтверждающего специальное обучение собаки - проводника, и порядка его выдачи».</w:t>
      </w:r>
    </w:p>
    <w:p w14:paraId="671107B0" w14:textId="77777777" w:rsidR="005702BA" w:rsidRPr="00E47349" w:rsidRDefault="005702BA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В залах ожидания должно быть предусмотрено не менее одного места для инвалида, передвигающегося на кресле - коляске или пользующегося костылями (тростью), а также для его сопровождающего.</w:t>
      </w:r>
    </w:p>
    <w:p w14:paraId="1360D484" w14:textId="77777777" w:rsidR="005702BA" w:rsidRPr="00E47349" w:rsidRDefault="005702BA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14:paraId="04C57CCF" w14:textId="7F86276E" w:rsidR="005702BA" w:rsidRPr="00E47349" w:rsidRDefault="005702BA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С целью правильной и безопасной ориентации заявителей - инвалидов </w:t>
      </w:r>
      <w:r w:rsidR="00DF34E8">
        <w:rPr>
          <w:rFonts w:ascii="Times New Roman" w:hAnsi="Times New Roman" w:cs="Times New Roman"/>
          <w:color w:val="000000"/>
          <w:sz w:val="26"/>
          <w:szCs w:val="26"/>
        </w:rPr>
        <w:t>в 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14:paraId="2751D529" w14:textId="77777777" w:rsidR="005702BA" w:rsidRPr="00E47349" w:rsidRDefault="005702BA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Руководители администрации </w:t>
      </w:r>
      <w:r w:rsidR="006D2057">
        <w:rPr>
          <w:rStyle w:val="aa"/>
          <w:rFonts w:ascii="Times New Roman" w:hAnsi="Times New Roman" w:cs="Times New Roman"/>
          <w:color w:val="000000"/>
          <w:sz w:val="26"/>
          <w:szCs w:val="26"/>
        </w:rPr>
        <w:t>Хасанского муниципального округа</w:t>
      </w:r>
      <w:r w:rsidR="00AF2F60"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 Приморского края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в пределах установленных полномочий организуют инструктирование или обучение специалистов, работающих с инвалидами и другими маломобильными группами населения, по вопросам, связанным с обеспечением доступности для инвалидов и других маломобильных групп населения объектов, с учетом имеющихся у них стойких расстройств функций организма и ограничений жизнедеятельности.</w:t>
      </w:r>
    </w:p>
    <w:p w14:paraId="096B5612" w14:textId="2D5D8B7C" w:rsidR="005702BA" w:rsidRPr="00E47349" w:rsidRDefault="005702BA" w:rsidP="005702BA">
      <w:pPr>
        <w:pStyle w:val="ConsPlusNormal"/>
        <w:overflowPunct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Требования, изложенные в настоящем подпункте, также применяю</w:t>
      </w:r>
      <w:r w:rsidR="00DF34E8">
        <w:rPr>
          <w:rFonts w:ascii="Times New Roman" w:hAnsi="Times New Roman" w:cs="Times New Roman"/>
          <w:color w:val="000000"/>
          <w:sz w:val="26"/>
          <w:szCs w:val="26"/>
        </w:rPr>
        <w:t xml:space="preserve">тся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для обеспечения доступности объекта, зала ожидания, мест для заполнения запросов о предоставлении государственной услуги, информационных стендов в отношении других маломобильных групп населения с учетом имеющихся у них ограничений жизнедеятельности.</w:t>
      </w:r>
    </w:p>
    <w:p w14:paraId="75D1B1A6" w14:textId="7C650A4B" w:rsidR="005702BA" w:rsidRDefault="005702BA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Положения подпункта 15.2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 в части обеспечения их доступности для инвалидов.</w:t>
      </w:r>
    </w:p>
    <w:p w14:paraId="4B48CD9D" w14:textId="45A35237" w:rsidR="00DF34E8" w:rsidRDefault="00DF34E8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595E33F" w14:textId="154235D7" w:rsidR="00DF34E8" w:rsidRDefault="00DF34E8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8184802" w14:textId="77777777" w:rsidR="00DF34E8" w:rsidRPr="00E47349" w:rsidRDefault="00DF34E8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8992797" w14:textId="77777777" w:rsidR="005702BA" w:rsidRPr="00E47349" w:rsidRDefault="005702BA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690901D" w14:textId="7A461C1D" w:rsidR="005702BA" w:rsidRDefault="00DF34E8" w:rsidP="00DF34E8">
      <w:pPr>
        <w:pStyle w:val="ConsPlusNormal"/>
        <w:overflowPunct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16. </w:t>
      </w:r>
      <w:r w:rsidR="00AF2F60" w:rsidRPr="00E47349">
        <w:rPr>
          <w:rFonts w:ascii="Times New Roman" w:hAnsi="Times New Roman" w:cs="Times New Roman"/>
          <w:b/>
          <w:bCs/>
          <w:sz w:val="26"/>
          <w:szCs w:val="26"/>
        </w:rPr>
        <w:t>Показатели доступности и качества государственной услуги.</w:t>
      </w:r>
    </w:p>
    <w:p w14:paraId="6EB17CCB" w14:textId="77777777" w:rsidR="00DF34E8" w:rsidRPr="00E47349" w:rsidRDefault="00DF34E8" w:rsidP="00DF34E8">
      <w:pPr>
        <w:pStyle w:val="ConsPlusNormal"/>
        <w:overflowPunct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251EF45" w14:textId="6E0F3E5A" w:rsidR="00AF2F60" w:rsidRPr="00E47349" w:rsidRDefault="00DF34E8" w:rsidP="00DF34E8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4E8">
        <w:rPr>
          <w:rFonts w:ascii="Times New Roman" w:hAnsi="Times New Roman" w:cs="Times New Roman"/>
          <w:bCs/>
          <w:sz w:val="26"/>
          <w:szCs w:val="26"/>
        </w:rPr>
        <w:t>16.1. </w:t>
      </w:r>
      <w:r w:rsidR="00AF2F60" w:rsidRPr="00DF34E8">
        <w:rPr>
          <w:rFonts w:ascii="Times New Roman" w:hAnsi="Times New Roman" w:cs="Times New Roman"/>
          <w:color w:val="000000"/>
          <w:sz w:val="26"/>
          <w:szCs w:val="26"/>
        </w:rPr>
        <w:t>Перечень</w:t>
      </w:r>
      <w:r w:rsidR="00AF2F60"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 показателей доступности и каче</w:t>
      </w:r>
      <w:r w:rsidR="00C27547">
        <w:rPr>
          <w:rFonts w:ascii="Times New Roman" w:hAnsi="Times New Roman" w:cs="Times New Roman"/>
          <w:color w:val="000000"/>
          <w:sz w:val="26"/>
          <w:szCs w:val="26"/>
        </w:rPr>
        <w:t>ства государственной услуги:</w:t>
      </w:r>
    </w:p>
    <w:p w14:paraId="5C550D6B" w14:textId="4F051D89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 xml:space="preserve">Показатели доступности и качества государственной услуги определяются как выполнение администрацией </w:t>
      </w:r>
      <w:r w:rsidR="00E01CE3">
        <w:rPr>
          <w:rFonts w:ascii="Times New Roman" w:eastAsia="Times New Roman" w:hAnsi="Times New Roman" w:cs="Times New Roman"/>
          <w:sz w:val="26"/>
          <w:szCs w:val="26"/>
        </w:rPr>
        <w:t xml:space="preserve">Хасанского муниципального округа 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>Приморского края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>взятых на себя обязательств по предоставлению государственной услуги в соответствии со стандартом ее предоставления и оцениваются следующим образом:</w:t>
      </w:r>
    </w:p>
    <w:p w14:paraId="45F0BC87" w14:textId="27F12617" w:rsidR="00AF2F60" w:rsidRPr="00E47349" w:rsidRDefault="00DF34E8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а) </w:t>
      </w:r>
      <w:r w:rsidR="00AF2F60" w:rsidRPr="00E47349">
        <w:rPr>
          <w:rFonts w:ascii="Times New Roman" w:eastAsia="Times New Roman" w:hAnsi="Times New Roman" w:cs="Times New Roman"/>
          <w:sz w:val="26"/>
          <w:szCs w:val="26"/>
        </w:rPr>
        <w:t>доступность:</w:t>
      </w:r>
    </w:p>
    <w:p w14:paraId="3F7D6E25" w14:textId="3B53FC7F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% (доля) заявителей, ожидающих получения государственной услуги в очереди не более 15 минут, - 100 процентов;</w:t>
      </w:r>
    </w:p>
    <w:p w14:paraId="49F758E2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% (доля) заявителей, удовлетворенных полнотой и доступностью информации о порядке предоставления государственной услуги, - 95 процентов;</w:t>
      </w:r>
    </w:p>
    <w:p w14:paraId="3119AEF8" w14:textId="77777777" w:rsidR="00AF2F60" w:rsidRPr="00E47349" w:rsidRDefault="00AF2F60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% (доля) заявителей, удовлетворенных удобством получения результата предоставления государственной услуги - 100 процентов;</w:t>
      </w:r>
    </w:p>
    <w:p w14:paraId="415A23E7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% (доля) заявителей, для которых доступны информация о получении государственной услуги и электронные формы заявлений, необходимые для предоставления государственной услуги с использованием информационно-телекоммуникационных сетей, доступ к которым не ограничен определенным кругом лиц (включая сеть Интернет), в том числе с использованием Единого портала, Регионального портала - 100 процентов;</w:t>
      </w:r>
    </w:p>
    <w:p w14:paraId="3A203D85" w14:textId="77777777" w:rsidR="00AF2F60" w:rsidRPr="00E47349" w:rsidRDefault="00AF2F60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% (доля) случаев предоставления государственной услуги по заявлению, которое было направлено в форме электронных документов с использованием информационно - телекоммуникационных с</w:t>
      </w:r>
      <w:r w:rsidR="00E47349">
        <w:rPr>
          <w:rFonts w:ascii="Times New Roman" w:hAnsi="Times New Roman" w:cs="Times New Roman"/>
          <w:color w:val="000000"/>
          <w:sz w:val="26"/>
          <w:szCs w:val="26"/>
        </w:rPr>
        <w:t xml:space="preserve">етей, доступ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к которым не ограничен определенным кругом лиц (включая сеть Интернет), в том числе с использованием Единого портала, Регион</w:t>
      </w:r>
      <w:r w:rsidR="00E47349">
        <w:rPr>
          <w:rFonts w:ascii="Times New Roman" w:hAnsi="Times New Roman" w:cs="Times New Roman"/>
          <w:color w:val="000000"/>
          <w:sz w:val="26"/>
          <w:szCs w:val="26"/>
        </w:rPr>
        <w:t xml:space="preserve">ального портала -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100 процентов; </w:t>
      </w:r>
    </w:p>
    <w:p w14:paraId="01E4E0AD" w14:textId="3557A5C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% (доля) случаев предоставления государственной услуги в установленные сроки со дня поступления заявления - 100 процентов;</w:t>
      </w:r>
    </w:p>
    <w:p w14:paraId="448BF9A8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б) качество:</w:t>
      </w:r>
    </w:p>
    <w:p w14:paraId="48F56D56" w14:textId="13E32662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% (доля) заявителей, удовлетворенных качеством информирования о порядке предоставления государственной услуги, в том числе в электронном виде - 100 процентов;</w:t>
      </w:r>
    </w:p>
    <w:p w14:paraId="0A705BC8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% (доля) заявителей, удовлетворенных качеством предоставления государственной услуги, - 100 процентов;</w:t>
      </w:r>
    </w:p>
    <w:p w14:paraId="137DAB7A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% (доля) обоснованных жалоб заявителей к общему количеству заявителей, обратившихся с заявлением о предоставлении государственной услуги, - 0,1 процента;</w:t>
      </w:r>
    </w:p>
    <w:p w14:paraId="5728140D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% (доля) заявителей, удовлетворенных организацией процедуры приема документов, в том числе в электронном виде, необходимых для предоставления государственной услуги, - 95 процентов.</w:t>
      </w:r>
    </w:p>
    <w:p w14:paraId="3796216C" w14:textId="21766014" w:rsidR="00AF2F60" w:rsidRPr="00DF34E8" w:rsidRDefault="00DF34E8" w:rsidP="00DF34E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16.2. </w:t>
      </w:r>
      <w:r w:rsidR="00AF2F60" w:rsidRPr="00DF34E8">
        <w:rPr>
          <w:rFonts w:ascii="Times New Roman" w:eastAsia="Times New Roman" w:hAnsi="Times New Roman" w:cs="Times New Roman"/>
          <w:sz w:val="26"/>
          <w:szCs w:val="26"/>
        </w:rPr>
        <w:t>Заявитель взаимодействует со специалистами Уполномоченного органа</w:t>
      </w:r>
      <w:r w:rsidR="00AF2F60" w:rsidRPr="00DF34E8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2F60" w:rsidRPr="00DF34E8">
        <w:rPr>
          <w:rFonts w:ascii="Times New Roman" w:eastAsia="Times New Roman" w:hAnsi="Times New Roman" w:cs="Times New Roman"/>
          <w:sz w:val="26"/>
          <w:szCs w:val="26"/>
        </w:rPr>
        <w:t>в следующих случаях:</w:t>
      </w:r>
    </w:p>
    <w:p w14:paraId="158CF8E4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при обращении в Уполномоченный орган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>с заявлением для предоставления государственной услуги;</w:t>
      </w:r>
    </w:p>
    <w:p w14:paraId="5C34EF56" w14:textId="6CC74AC0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при информировании о ходе предоста</w:t>
      </w:r>
      <w:r w:rsidR="00DF34E8">
        <w:rPr>
          <w:rFonts w:ascii="Times New Roman" w:eastAsia="Times New Roman" w:hAnsi="Times New Roman" w:cs="Times New Roman"/>
          <w:sz w:val="26"/>
          <w:szCs w:val="26"/>
        </w:rPr>
        <w:t>вления государственной услуги, о 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>предоставлении государственной услуги;</w:t>
      </w:r>
    </w:p>
    <w:p w14:paraId="75CE8C08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при получении результата предоставления государственной услуги.</w:t>
      </w:r>
    </w:p>
    <w:p w14:paraId="7B33D843" w14:textId="296EE280" w:rsidR="00AF2F60" w:rsidRDefault="00BE3752" w:rsidP="00DF34E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16.3.</w:t>
      </w:r>
      <w:r w:rsidR="00DF34E8">
        <w:rPr>
          <w:rFonts w:ascii="Times New Roman" w:eastAsia="Times New Roman" w:hAnsi="Times New Roman" w:cs="Times New Roman"/>
          <w:sz w:val="26"/>
          <w:szCs w:val="26"/>
        </w:rPr>
        <w:t> </w:t>
      </w:r>
      <w:r w:rsidR="00AF2F60" w:rsidRPr="00E47349">
        <w:rPr>
          <w:rFonts w:ascii="Times New Roman" w:eastAsia="Times New Roman" w:hAnsi="Times New Roman" w:cs="Times New Roman"/>
          <w:sz w:val="26"/>
          <w:szCs w:val="26"/>
        </w:rPr>
        <w:t>Взаимодействие заявителя со специалистами У</w:t>
      </w:r>
      <w:r w:rsidR="00AF2F60"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полномоченного органа</w:t>
      </w:r>
      <w:r w:rsidR="00AF2F60" w:rsidRPr="00E473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2" w:name="_Hlk68883028"/>
      <w:bookmarkEnd w:id="2"/>
      <w:r w:rsidR="00AF2F60" w:rsidRPr="00E47349">
        <w:rPr>
          <w:rFonts w:ascii="Times New Roman" w:eastAsia="Times New Roman" w:hAnsi="Times New Roman" w:cs="Times New Roman"/>
          <w:sz w:val="26"/>
          <w:szCs w:val="26"/>
        </w:rPr>
        <w:t>при предоставлении государственной услуги осуществляется лично, по телефону, с использованием почтовой связи. Продолжительность личного взаимодействия заявителя со специалистами не должна превышать 15 минут, по телефону - до 10 минут.</w:t>
      </w:r>
    </w:p>
    <w:p w14:paraId="1DF40CC3" w14:textId="77777777" w:rsidR="00DF34E8" w:rsidRPr="00DF34E8" w:rsidRDefault="00DF34E8" w:rsidP="00DF34E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922F512" w14:textId="53E4D615" w:rsidR="00AF2F60" w:rsidRDefault="00AF2F60" w:rsidP="00DF34E8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b/>
          <w:bCs/>
          <w:sz w:val="26"/>
          <w:szCs w:val="26"/>
        </w:rPr>
        <w:t>17. Иные требования к предоставлению государственной услуги.</w:t>
      </w:r>
    </w:p>
    <w:p w14:paraId="0CF5C0FE" w14:textId="08882503" w:rsidR="00DF34E8" w:rsidRDefault="00DF34E8" w:rsidP="00DF34E8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A00A8CC" w14:textId="33012BE2" w:rsidR="00DF34E8" w:rsidRDefault="00DF34E8" w:rsidP="00DF34E8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EFD555E" w14:textId="77777777" w:rsidR="00DF34E8" w:rsidRPr="00E47349" w:rsidRDefault="00DF34E8" w:rsidP="00DF34E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20673E" w14:textId="7E12429F" w:rsidR="00AF2F60" w:rsidRPr="00E47349" w:rsidRDefault="00AF2F60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DF34E8">
        <w:rPr>
          <w:rFonts w:ascii="Times New Roman" w:hAnsi="Times New Roman" w:cs="Times New Roman"/>
          <w:color w:val="000000"/>
          <w:sz w:val="26"/>
          <w:szCs w:val="26"/>
        </w:rPr>
        <w:t>7.1. 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Особенности предоставления государственной услуги в МФЦ</w:t>
      </w:r>
      <w:r w:rsidR="00C27547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7F2575BC" w14:textId="77777777" w:rsidR="00AF2F60" w:rsidRPr="00E47349" w:rsidRDefault="00AF2F60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Государственная услуга в МФЦ предоставляется в соответствии с Соглашением в порядке, предусмотренном пунктом 22 настоящего административного регламента. </w:t>
      </w:r>
    </w:p>
    <w:p w14:paraId="5B22A0AF" w14:textId="464604C2" w:rsidR="00AF2F60" w:rsidRPr="00E47349" w:rsidRDefault="00DF34E8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17.2. </w:t>
      </w:r>
      <w:r w:rsidR="00AF2F60" w:rsidRPr="00E47349">
        <w:rPr>
          <w:rFonts w:ascii="Times New Roman" w:hAnsi="Times New Roman" w:cs="Times New Roman"/>
          <w:color w:val="000000"/>
          <w:sz w:val="26"/>
          <w:szCs w:val="26"/>
        </w:rPr>
        <w:t>Особенности</w:t>
      </w:r>
      <w:r w:rsidR="00E01C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F2F60" w:rsidRPr="00E47349">
        <w:rPr>
          <w:rFonts w:ascii="Times New Roman" w:hAnsi="Times New Roman" w:cs="Times New Roman"/>
          <w:color w:val="000000"/>
          <w:sz w:val="26"/>
          <w:szCs w:val="26"/>
        </w:rPr>
        <w:t>предоставления государственной услуги в электронной форме.</w:t>
      </w:r>
    </w:p>
    <w:p w14:paraId="5A7B4F49" w14:textId="77777777" w:rsidR="00AF2F60" w:rsidRPr="00E47349" w:rsidRDefault="00AF2F60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При направлении заявителем заявления в форме электронного документа используется простая электронная подпись </w:t>
      </w:r>
      <w:r w:rsidRPr="00E4734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 (или) усиленная квалифицированная электронная подпись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законодательством Российской Федерации.</w:t>
      </w:r>
    </w:p>
    <w:p w14:paraId="479D8B12" w14:textId="77777777" w:rsidR="00AF2F60" w:rsidRPr="00E47349" w:rsidRDefault="00AF2F60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При обращении в электронной форме за предоставлением государственной услуги с использованием Единого портала, Регионального портала заявителю обеспечивается:</w:t>
      </w:r>
    </w:p>
    <w:p w14:paraId="01ED0C6E" w14:textId="77777777" w:rsidR="00AF2F60" w:rsidRPr="00E47349" w:rsidRDefault="00AF2F60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получение информации о порядке и сроках предоставления государственной услуги;</w:t>
      </w:r>
    </w:p>
    <w:p w14:paraId="7E029819" w14:textId="77777777" w:rsidR="00AF2F60" w:rsidRPr="00E47349" w:rsidRDefault="00AF2F60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формирование заявления;</w:t>
      </w:r>
    </w:p>
    <w:p w14:paraId="4491E381" w14:textId="77777777" w:rsidR="00AF2F60" w:rsidRPr="00E47349" w:rsidRDefault="00AF2F60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прием заявления, необходимого для предоставления государственной услуги;</w:t>
      </w:r>
    </w:p>
    <w:p w14:paraId="2BD1B657" w14:textId="77777777" w:rsidR="00AF2F60" w:rsidRPr="00E47349" w:rsidRDefault="00AF2F60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получение результата предоставления государственной услуги;</w:t>
      </w:r>
    </w:p>
    <w:p w14:paraId="274CDF5B" w14:textId="6E93E134" w:rsidR="00AF2F60" w:rsidRPr="00E47349" w:rsidRDefault="00AF2F60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досудебное (внесудебное) обжалование решений и (или) </w:t>
      </w:r>
      <w:r w:rsidRPr="00DF34E8">
        <w:rPr>
          <w:rFonts w:ascii="Times New Roman" w:hAnsi="Times New Roman" w:cs="Times New Roman"/>
          <w:color w:val="000000"/>
          <w:sz w:val="26"/>
          <w:szCs w:val="26"/>
        </w:rPr>
        <w:t>действий (бездействий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) У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полномоченного органа, </w:t>
      </w:r>
      <w:r w:rsidR="00DF34E8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должностных лиц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полномоченного органа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B215EEE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В личном кабинете заявителя на Едином портале размещаются статусы о ходе рассмотрения заявления о предоставлении государственной услуги:</w:t>
      </w:r>
    </w:p>
    <w:p w14:paraId="5A43A521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а) заявление зарегистрировано;</w:t>
      </w:r>
    </w:p>
    <w:p w14:paraId="7022C691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б) государственная услуга предоставлена;</w:t>
      </w:r>
    </w:p>
    <w:p w14:paraId="012891E1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в) в предоставлении государственной услуги отказано.</w:t>
      </w:r>
    </w:p>
    <w:p w14:paraId="0C71191E" w14:textId="55039C84" w:rsidR="00AF2F60" w:rsidRPr="00E47349" w:rsidRDefault="00DF34E8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17.3. </w:t>
      </w:r>
      <w:r w:rsidR="00AF2F60" w:rsidRPr="00E47349">
        <w:rPr>
          <w:rFonts w:ascii="Times New Roman" w:hAnsi="Times New Roman" w:cs="Times New Roman"/>
          <w:color w:val="000000"/>
          <w:sz w:val="26"/>
          <w:szCs w:val="26"/>
        </w:rPr>
        <w:t>Перечень информационных систем, используемых для предоставления государственной услуги.</w:t>
      </w:r>
    </w:p>
    <w:p w14:paraId="69DD4619" w14:textId="77777777" w:rsidR="00AF2F60" w:rsidRPr="00E47349" w:rsidRDefault="00AF2F60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="00BE3752"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государственных услуг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14:paraId="68D72D3F" w14:textId="77777777" w:rsidR="00AF2F60" w:rsidRPr="00E47349" w:rsidRDefault="00AF2F60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Региональный портал</w:t>
      </w:r>
      <w:r w:rsidR="00BE3752" w:rsidRPr="00BE37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3752">
        <w:rPr>
          <w:rFonts w:ascii="Times New Roman" w:hAnsi="Times New Roman" w:cs="Times New Roman"/>
          <w:color w:val="000000"/>
          <w:sz w:val="26"/>
          <w:szCs w:val="26"/>
        </w:rPr>
        <w:t>государственных услуг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21EFAB4C" w14:textId="54CF8713" w:rsidR="00AF2F60" w:rsidRPr="00E47349" w:rsidRDefault="00AF2F60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</w:t>
      </w:r>
      <w:r w:rsidR="00DF34E8">
        <w:rPr>
          <w:rFonts w:ascii="Times New Roman" w:hAnsi="Times New Roman" w:cs="Times New Roman"/>
          <w:color w:val="000000"/>
          <w:sz w:val="26"/>
          <w:szCs w:val="26"/>
        </w:rPr>
        <w:t xml:space="preserve">ципальных услуг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в электронной форме» (далее - ЕСИА);</w:t>
      </w:r>
    </w:p>
    <w:p w14:paraId="028B3B2F" w14:textId="7F8D4DE8" w:rsidR="00AF2F60" w:rsidRDefault="00AF2F60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Государственн</w:t>
      </w:r>
      <w:r w:rsidRPr="00E47349">
        <w:rPr>
          <w:rStyle w:val="aa"/>
          <w:rFonts w:ascii="Times New Roman" w:hAnsi="Times New Roman" w:cs="Times New Roman"/>
          <w:color w:val="000000"/>
          <w:kern w:val="2"/>
          <w:sz w:val="26"/>
          <w:szCs w:val="26"/>
        </w:rPr>
        <w:t>ая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 информационн</w:t>
      </w:r>
      <w:r w:rsidRPr="00E47349">
        <w:rPr>
          <w:rStyle w:val="aa"/>
          <w:rFonts w:ascii="Times New Roman" w:hAnsi="Times New Roman" w:cs="Times New Roman"/>
          <w:color w:val="000000"/>
          <w:kern w:val="2"/>
          <w:sz w:val="26"/>
          <w:szCs w:val="26"/>
        </w:rPr>
        <w:t>ая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 систем</w:t>
      </w:r>
      <w:r w:rsidRPr="00E47349">
        <w:rPr>
          <w:rStyle w:val="aa"/>
          <w:rFonts w:ascii="Times New Roman" w:hAnsi="Times New Roman" w:cs="Times New Roman"/>
          <w:color w:val="000000"/>
          <w:kern w:val="2"/>
          <w:sz w:val="26"/>
          <w:szCs w:val="26"/>
        </w:rPr>
        <w:t>а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Единая централизованная цифровая платформа в социальной сфере» (далее - ЕЦЦП). </w:t>
      </w:r>
    </w:p>
    <w:p w14:paraId="6AF2B0E5" w14:textId="77777777" w:rsidR="00DF34E8" w:rsidRPr="00E47349" w:rsidRDefault="00DF34E8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6A32DF" w14:textId="77777777" w:rsidR="00AF2F60" w:rsidRPr="00E47349" w:rsidRDefault="00AF2F60" w:rsidP="00AF2F6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III</w:t>
      </w:r>
      <w:r w:rsidRPr="00E47349">
        <w:rPr>
          <w:rFonts w:ascii="Times New Roman" w:eastAsia="Times New Roman" w:hAnsi="Times New Roman" w:cs="Times New Roman"/>
          <w:b/>
          <w:bCs/>
          <w:sz w:val="26"/>
          <w:szCs w:val="26"/>
        </w:rPr>
        <w:t>. Состав, последовательность и сроки выполнения административных процедур</w:t>
      </w:r>
    </w:p>
    <w:p w14:paraId="2F2E62B7" w14:textId="77777777" w:rsidR="00AF2F60" w:rsidRPr="00E47349" w:rsidRDefault="00AF2F60" w:rsidP="00AF2F60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18DDED3" w14:textId="2F1EEE18" w:rsidR="00185775" w:rsidRDefault="00DF34E8" w:rsidP="00185775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18. </w:t>
      </w:r>
      <w:r w:rsidR="00AF2F60" w:rsidRPr="00E47349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 вариантов предоставления государственной услуги:</w:t>
      </w:r>
      <w:bookmarkStart w:id="3" w:name="sub_1857"/>
      <w:bookmarkEnd w:id="3"/>
    </w:p>
    <w:p w14:paraId="5AA9FE0C" w14:textId="77777777" w:rsidR="00185775" w:rsidRDefault="00185775" w:rsidP="00185775">
      <w:pPr>
        <w:tabs>
          <w:tab w:val="left" w:pos="1131"/>
          <w:tab w:val="center" w:pos="503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683F171" w14:textId="11A9490F" w:rsidR="00BE3752" w:rsidRPr="00E47349" w:rsidRDefault="00C27547" w:rsidP="00DF34E8">
      <w:pPr>
        <w:tabs>
          <w:tab w:val="left" w:pos="1131"/>
          <w:tab w:val="center" w:pos="5032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18.1.</w:t>
      </w:r>
      <w:r w:rsidR="00DF34E8">
        <w:rPr>
          <w:rFonts w:ascii="Times New Roman" w:hAnsi="Times New Roman" w:cs="Times New Roman"/>
          <w:sz w:val="26"/>
          <w:szCs w:val="26"/>
        </w:rPr>
        <w:t> </w:t>
      </w:r>
      <w:r w:rsidR="00BE3752">
        <w:rPr>
          <w:rFonts w:ascii="Times New Roman" w:hAnsi="Times New Roman" w:cs="Times New Roman"/>
          <w:sz w:val="26"/>
          <w:szCs w:val="26"/>
        </w:rPr>
        <w:t>Варианты предоставления государственной услуги включают:</w:t>
      </w:r>
    </w:p>
    <w:p w14:paraId="4ED26925" w14:textId="2A595A2D" w:rsidR="00AF2F60" w:rsidRPr="00E47349" w:rsidRDefault="00DF34E8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а) </w:t>
      </w:r>
      <w:r w:rsidR="00AF2F60"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назначение (отказ в назначении) выплаты на содержание </w:t>
      </w:r>
      <w:r w:rsidR="00AF2F60" w:rsidRPr="00E47349">
        <w:rPr>
          <w:rFonts w:ascii="Times New Roman" w:hAnsi="Times New Roman" w:cs="Times New Roman"/>
          <w:sz w:val="26"/>
          <w:szCs w:val="26"/>
        </w:rPr>
        <w:t xml:space="preserve">ребенка, находящегося под опекой (попечительством), </w:t>
      </w:r>
      <w:r w:rsidR="00AF2F60" w:rsidRPr="00E47349">
        <w:rPr>
          <w:rFonts w:ascii="Times New Roman" w:hAnsi="Times New Roman" w:cs="Times New Roman"/>
          <w:color w:val="000000"/>
          <w:sz w:val="26"/>
          <w:szCs w:val="26"/>
        </w:rPr>
        <w:t>в том числе в приемной семье (вариант 1);</w:t>
      </w:r>
    </w:p>
    <w:p w14:paraId="79189C43" w14:textId="62C1DF6E" w:rsidR="00AF2F60" w:rsidRPr="00E47349" w:rsidRDefault="00DF34E8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б) </w:t>
      </w:r>
      <w:r w:rsidR="00AF2F60" w:rsidRPr="00E47349">
        <w:rPr>
          <w:rFonts w:ascii="Times New Roman" w:hAnsi="Times New Roman" w:cs="Times New Roman"/>
          <w:color w:val="000000"/>
          <w:sz w:val="26"/>
          <w:szCs w:val="26"/>
        </w:rPr>
        <w:t>исправление допущенных опечаток и ошибок в выданных в результате предоставления государственной услуги документах (вариант 2).</w:t>
      </w:r>
    </w:p>
    <w:p w14:paraId="402F9ECA" w14:textId="77777777" w:rsidR="00AF2F60" w:rsidRPr="00E47349" w:rsidRDefault="00AF2F60" w:rsidP="00AF2F60">
      <w:pPr>
        <w:ind w:firstLine="709"/>
        <w:jc w:val="both"/>
        <w:rPr>
          <w:rStyle w:val="aa"/>
          <w:rFonts w:ascii="Times New Roman" w:eastAsia="Times New Roman" w:hAnsi="Times New Roman" w:cs="Times New Roman"/>
          <w:sz w:val="26"/>
          <w:szCs w:val="26"/>
        </w:rPr>
      </w:pP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Выдача дубликата документа, выданного по результатам предоставления государственной услуги, не предусмотрена.</w:t>
      </w:r>
    </w:p>
    <w:p w14:paraId="7DEB8D50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991F69" w14:textId="366774C7" w:rsidR="00AF2F60" w:rsidRPr="00E47349" w:rsidRDefault="00DF34E8" w:rsidP="00AF2F60">
      <w:pPr>
        <w:pStyle w:val="ConsPlusNormal"/>
        <w:overflowPunct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19. </w:t>
      </w:r>
      <w:r w:rsidR="00AF2F60"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Описание административной процедуры </w:t>
      </w:r>
      <w:r w:rsidR="00AF2F60" w:rsidRPr="00DF34E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профилирования заявителя.</w:t>
      </w:r>
    </w:p>
    <w:p w14:paraId="1D56E7F9" w14:textId="77777777" w:rsidR="00AF2F60" w:rsidRPr="00E47349" w:rsidRDefault="00AF2F60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7BE2B7" w14:textId="77777777" w:rsidR="00DF34E8" w:rsidRDefault="00DF34E8" w:rsidP="00BE3752">
      <w:pPr>
        <w:pStyle w:val="ConsPlusNormal"/>
        <w:overflowPunct/>
        <w:ind w:firstLine="708"/>
        <w:jc w:val="both"/>
        <w:rPr>
          <w:rStyle w:val="aa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aa"/>
          <w:rFonts w:ascii="Times New Roman" w:hAnsi="Times New Roman" w:cs="Times New Roman"/>
          <w:color w:val="000000"/>
          <w:sz w:val="26"/>
          <w:szCs w:val="26"/>
        </w:rPr>
        <w:t>19.1. </w:t>
      </w:r>
      <w:r w:rsidR="00AF2F60"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Порядок предоставления государственной услуги не зависит от профилирования заявителей. В связи с этим перечень общих признаков, по которым </w:t>
      </w:r>
    </w:p>
    <w:p w14:paraId="3B089A3C" w14:textId="77777777" w:rsidR="00DF34E8" w:rsidRDefault="00DF34E8" w:rsidP="00BE3752">
      <w:pPr>
        <w:pStyle w:val="ConsPlusNormal"/>
        <w:overflowPunct/>
        <w:ind w:firstLine="708"/>
        <w:jc w:val="both"/>
        <w:rPr>
          <w:rStyle w:val="aa"/>
          <w:rFonts w:ascii="Times New Roman" w:hAnsi="Times New Roman" w:cs="Times New Roman"/>
          <w:color w:val="000000"/>
          <w:sz w:val="26"/>
          <w:szCs w:val="26"/>
        </w:rPr>
      </w:pPr>
    </w:p>
    <w:p w14:paraId="6C51863C" w14:textId="77777777" w:rsidR="00DF34E8" w:rsidRDefault="00DF34E8" w:rsidP="00BE3752">
      <w:pPr>
        <w:pStyle w:val="ConsPlusNormal"/>
        <w:overflowPunct/>
        <w:ind w:firstLine="708"/>
        <w:jc w:val="both"/>
        <w:rPr>
          <w:rStyle w:val="aa"/>
          <w:rFonts w:ascii="Times New Roman" w:hAnsi="Times New Roman" w:cs="Times New Roman"/>
          <w:color w:val="000000"/>
          <w:sz w:val="26"/>
          <w:szCs w:val="26"/>
        </w:rPr>
      </w:pPr>
    </w:p>
    <w:p w14:paraId="6F4DD22F" w14:textId="77777777" w:rsidR="00DF34E8" w:rsidRDefault="00DF34E8" w:rsidP="00BE3752">
      <w:pPr>
        <w:pStyle w:val="ConsPlusNormal"/>
        <w:overflowPunct/>
        <w:ind w:firstLine="708"/>
        <w:jc w:val="both"/>
        <w:rPr>
          <w:rStyle w:val="aa"/>
          <w:rFonts w:ascii="Times New Roman" w:hAnsi="Times New Roman" w:cs="Times New Roman"/>
          <w:color w:val="000000"/>
          <w:sz w:val="26"/>
          <w:szCs w:val="26"/>
        </w:rPr>
      </w:pPr>
    </w:p>
    <w:p w14:paraId="2A0DF35B" w14:textId="25E8CEAF" w:rsidR="00AF2F60" w:rsidRPr="00E47349" w:rsidRDefault="00AF2F60" w:rsidP="00DF34E8">
      <w:pPr>
        <w:pStyle w:val="ConsPlusNormal"/>
        <w:overflowPunct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услуги, не устанавливаются. </w:t>
      </w:r>
    </w:p>
    <w:p w14:paraId="743DB0DD" w14:textId="77777777" w:rsidR="00AF2F60" w:rsidRPr="00E47349" w:rsidRDefault="00AF2F60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B70112" w14:textId="0A5D3C72" w:rsidR="00AF2F60" w:rsidRPr="00E47349" w:rsidRDefault="00DF34E8" w:rsidP="00DF34E8">
      <w:pPr>
        <w:pStyle w:val="ConsPlusNormal"/>
        <w:overflowPunct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20. </w:t>
      </w:r>
      <w:r w:rsidR="00AF2F60"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Описание вариантов предоставления государственной услуги.</w:t>
      </w:r>
    </w:p>
    <w:p w14:paraId="70B11A3B" w14:textId="77777777" w:rsidR="00AF2F60" w:rsidRPr="00E47349" w:rsidRDefault="00AF2F60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482BAA" w14:textId="20031A41" w:rsidR="00AF2F60" w:rsidRPr="00E47349" w:rsidRDefault="00DF34E8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20.1. </w:t>
      </w:r>
      <w:r w:rsidR="00AF2F60"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Предоставление государственной услуги, в том числе в электронной форме, в соответствии с вариантом 1 включает в себя следующие административные процедуры:</w:t>
      </w:r>
    </w:p>
    <w:p w14:paraId="4CBFF7B1" w14:textId="77777777" w:rsidR="00AF2F60" w:rsidRPr="00E47349" w:rsidRDefault="00AF2F60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прием заявления или принятие решения об отказе в приеме к рассмотрению заявления; </w:t>
      </w:r>
    </w:p>
    <w:p w14:paraId="7B8E2075" w14:textId="77777777" w:rsidR="00AF2F60" w:rsidRPr="00E47349" w:rsidRDefault="00AF2F60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межведомственное информационное взаимодействие;</w:t>
      </w:r>
    </w:p>
    <w:p w14:paraId="16801C92" w14:textId="77777777" w:rsidR="00AF2F60" w:rsidRPr="00E47349" w:rsidRDefault="00AF2F60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принятие распоряжения о назначении ежемесячных денежных средств опекунам (попечителям) либо распоряжения об отказе в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  <w:lang w:eastAsia="ru-RU"/>
        </w:rPr>
        <w:t>назначении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 ежемесячных денежных средств опекунам (попечителям)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4BD4CE73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Source Han Sans CN Regular" w:hAnsi="Times New Roman" w:cs="Times New Roman"/>
          <w:kern w:val="2"/>
          <w:sz w:val="26"/>
          <w:szCs w:val="26"/>
        </w:rPr>
        <w:t xml:space="preserve">предоставление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  <w:lang w:eastAsia="zh-CN"/>
        </w:rPr>
        <w:t>ежемесячных денежных средств опекунам (попечителям)</w:t>
      </w:r>
      <w:r w:rsidRPr="00E47349">
        <w:rPr>
          <w:rFonts w:ascii="Times New Roman" w:eastAsia="Source Han Sans CN Regular" w:hAnsi="Times New Roman" w:cs="Times New Roman"/>
          <w:kern w:val="2"/>
          <w:sz w:val="26"/>
          <w:szCs w:val="26"/>
        </w:rPr>
        <w:t>;</w:t>
      </w:r>
    </w:p>
    <w:p w14:paraId="3E010192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Style w:val="aa"/>
          <w:rFonts w:ascii="Times New Roman" w:eastAsia="Times New Roman" w:hAnsi="Times New Roman" w:cs="Times New Roman"/>
          <w:sz w:val="26"/>
          <w:szCs w:val="26"/>
          <w:lang w:eastAsia="zh-CN"/>
        </w:rPr>
        <w:t>заключение договора о приемной семье;</w:t>
      </w:r>
    </w:p>
    <w:p w14:paraId="47A6182D" w14:textId="51B5FF2A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Style w:val="aa"/>
          <w:rFonts w:ascii="Times New Roman" w:eastAsia="Source Han Sans CN Regular" w:hAnsi="Times New Roman" w:cs="Times New Roman"/>
          <w:kern w:val="2"/>
          <w:sz w:val="26"/>
          <w:szCs w:val="26"/>
        </w:rPr>
        <w:t xml:space="preserve">предоставление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  <w:lang w:eastAsia="zh-CN"/>
        </w:rPr>
        <w:t>денежных средств</w:t>
      </w:r>
      <w:r w:rsidR="00C27547">
        <w:rPr>
          <w:rStyle w:val="aa"/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  <w:lang w:eastAsia="zh-CN"/>
        </w:rPr>
        <w:t>приемным родителям.</w:t>
      </w:r>
    </w:p>
    <w:p w14:paraId="49FA63E4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 xml:space="preserve">В случае подачи заявления через МФЦ государственная услуга предоставляется в соответствии с административными процедурами (действиями), указанными пункте </w:t>
      </w:r>
      <w:r w:rsidRPr="00E47349">
        <w:rPr>
          <w:rFonts w:ascii="Times New Roman" w:eastAsia="Source Han Sans CN Regular" w:hAnsi="Times New Roman" w:cs="Times New Roman"/>
          <w:kern w:val="2"/>
          <w:sz w:val="26"/>
          <w:szCs w:val="26"/>
        </w:rPr>
        <w:t>22</w:t>
      </w:r>
      <w:r w:rsidRPr="00E4734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14:paraId="25D71119" w14:textId="77777777" w:rsidR="00AF2F60" w:rsidRPr="00E47349" w:rsidRDefault="00AF2F60" w:rsidP="00AF2F60">
      <w:pPr>
        <w:pStyle w:val="ConsPlusNormal"/>
        <w:overflowPunct/>
        <w:ind w:firstLine="709"/>
        <w:jc w:val="both"/>
        <w:rPr>
          <w:rStyle w:val="aa"/>
          <w:rFonts w:ascii="Times New Roman" w:hAnsi="Times New Roman" w:cs="Times New Roman"/>
          <w:color w:val="000000"/>
          <w:sz w:val="26"/>
          <w:szCs w:val="26"/>
        </w:rPr>
      </w:pP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Максимальный срок предоставления государственной услуги установлен пунктом 7 настоящего административного регламента.</w:t>
      </w:r>
    </w:p>
    <w:p w14:paraId="46B7BBCE" w14:textId="77777777" w:rsidR="00AF2F60" w:rsidRPr="00E47349" w:rsidRDefault="00AF2F60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ACB1DE" w14:textId="41BAAE09" w:rsidR="00AF2F60" w:rsidRPr="00E47349" w:rsidRDefault="00AF2F60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20.</w:t>
      </w:r>
      <w:r w:rsidR="00E43777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1.1</w:t>
      </w:r>
      <w:r w:rsidR="00DF34E8">
        <w:rPr>
          <w:rFonts w:ascii="Times New Roman" w:hAnsi="Times New Roman" w:cs="Times New Roman"/>
          <w:b/>
          <w:bCs/>
          <w:color w:val="000000"/>
          <w:sz w:val="26"/>
          <w:szCs w:val="26"/>
        </w:rPr>
        <w:t>. </w:t>
      </w:r>
      <w:r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Описание административной процедуры - прием заявления или принятие решения об отказе в приеме к рассмотрению заявления.</w:t>
      </w:r>
    </w:p>
    <w:p w14:paraId="293057EF" w14:textId="39FA5661" w:rsidR="00AF2F60" w:rsidRPr="00E47349" w:rsidRDefault="00AF2F60" w:rsidP="00DF34E8">
      <w:pPr>
        <w:pStyle w:val="ConsPlusNormal"/>
        <w:overflowPunct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EAA2DD6" w14:textId="77777777" w:rsidR="00AF2F60" w:rsidRPr="00E47349" w:rsidRDefault="00AF2F60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Основанием для начала административной процедуры является поступление заявления, состав и форма которого определены постановлением № 801-пп, в том числе в электронном виде в Уполномоченный орган, МФЦ.</w:t>
      </w:r>
    </w:p>
    <w:p w14:paraId="21AD458F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В случае личного приема в Уполномоченном органе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,</w:t>
      </w:r>
      <w:r w:rsidRPr="00E47349">
        <w:rPr>
          <w:rFonts w:ascii="Times New Roman" w:hAnsi="Times New Roman" w:cs="Times New Roman"/>
          <w:sz w:val="26"/>
          <w:szCs w:val="26"/>
        </w:rPr>
        <w:t xml:space="preserve"> МФЦ установление личности заявителя осуществляется посредством предъявления паспорта гражданина Российской Федерации либо иного документа, удостоверяющего личность. После сличения содержания представленного заявителем (уполномоченным представителем) документа со сведениями, указанными в заявлении, документ возвращается заявителю (уполномоченному представителю) в день приема.</w:t>
      </w:r>
    </w:p>
    <w:p w14:paraId="0F52381F" w14:textId="11D651E2" w:rsidR="00AF2F60" w:rsidRPr="00E47349" w:rsidRDefault="00AF2F60" w:rsidP="00AF2F60">
      <w:pPr>
        <w:pStyle w:val="ConsPlusNormal"/>
        <w:overflowPunct/>
        <w:ind w:firstLine="709"/>
        <w:jc w:val="both"/>
        <w:rPr>
          <w:rStyle w:val="aa"/>
          <w:rFonts w:ascii="Times New Roman" w:hAnsi="Times New Roman" w:cs="Times New Roman"/>
          <w:color w:val="000000"/>
          <w:sz w:val="26"/>
          <w:szCs w:val="26"/>
        </w:rPr>
      </w:pP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Идентификация и аутентификация заявителя в случае обращения за получением государственной услуги в эл</w:t>
      </w:r>
      <w:r w:rsidR="00DF34E8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ектронной форме осуществляются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с использованием ЕСИА, при условии,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ЕСИА.</w:t>
      </w:r>
    </w:p>
    <w:p w14:paraId="603FC770" w14:textId="77777777" w:rsidR="00DB7CBC" w:rsidRPr="00E47349" w:rsidRDefault="00DB7CBC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D30D26" w14:textId="0E80094D" w:rsidR="00AF2F60" w:rsidRPr="00E47349" w:rsidRDefault="00AF2F60" w:rsidP="00AF2F60">
      <w:pPr>
        <w:pStyle w:val="ConsPlusNormal"/>
        <w:overflowPunct/>
        <w:ind w:firstLine="709"/>
        <w:jc w:val="both"/>
        <w:rPr>
          <w:rStyle w:val="aa"/>
          <w:rFonts w:ascii="Times New Roman" w:hAnsi="Times New Roman" w:cs="Times New Roman"/>
          <w:b/>
          <w:color w:val="000000"/>
          <w:sz w:val="26"/>
          <w:szCs w:val="26"/>
        </w:rPr>
      </w:pPr>
      <w:r w:rsidRPr="00E47349">
        <w:rPr>
          <w:rStyle w:val="aa"/>
          <w:rFonts w:ascii="Times New Roman" w:hAnsi="Times New Roman" w:cs="Times New Roman"/>
          <w:b/>
          <w:color w:val="000000"/>
          <w:sz w:val="26"/>
          <w:szCs w:val="26"/>
        </w:rPr>
        <w:t>20.</w:t>
      </w:r>
      <w:r w:rsidR="00E43777">
        <w:rPr>
          <w:rStyle w:val="aa"/>
          <w:rFonts w:ascii="Times New Roman" w:hAnsi="Times New Roman" w:cs="Times New Roman"/>
          <w:b/>
          <w:color w:val="000000"/>
          <w:sz w:val="26"/>
          <w:szCs w:val="26"/>
        </w:rPr>
        <w:t>1.1.1</w:t>
      </w:r>
      <w:r w:rsidR="00DF34E8">
        <w:rPr>
          <w:rStyle w:val="aa"/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Pr="00E47349">
        <w:rPr>
          <w:rStyle w:val="aa"/>
          <w:rFonts w:ascii="Times New Roman" w:hAnsi="Times New Roman" w:cs="Times New Roman"/>
          <w:b/>
          <w:color w:val="000000"/>
          <w:sz w:val="26"/>
          <w:szCs w:val="26"/>
        </w:rPr>
        <w:t xml:space="preserve">Прием заявления, представленного на бумажном носителе непосредственно на личном приеме в </w:t>
      </w:r>
      <w:r w:rsidR="00185775" w:rsidRPr="00E47349">
        <w:rPr>
          <w:rStyle w:val="aa"/>
          <w:rFonts w:ascii="Times New Roman" w:hAnsi="Times New Roman" w:cs="Times New Roman"/>
          <w:b/>
          <w:color w:val="000000"/>
          <w:sz w:val="26"/>
          <w:szCs w:val="26"/>
        </w:rPr>
        <w:t>Уполномоченный</w:t>
      </w:r>
      <w:r w:rsidRPr="00E47349">
        <w:rPr>
          <w:rStyle w:val="aa"/>
          <w:rFonts w:ascii="Times New Roman" w:hAnsi="Times New Roman" w:cs="Times New Roman"/>
          <w:b/>
          <w:color w:val="000000"/>
          <w:sz w:val="26"/>
          <w:szCs w:val="26"/>
        </w:rPr>
        <w:t xml:space="preserve"> орган, МФЦ.</w:t>
      </w:r>
    </w:p>
    <w:p w14:paraId="00AC2F25" w14:textId="77777777" w:rsidR="00DB7CBC" w:rsidRPr="00E47349" w:rsidRDefault="00DB7CBC" w:rsidP="00AF2F60">
      <w:pPr>
        <w:pStyle w:val="ConsPlusNormal"/>
        <w:overflowPunct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9944BA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В случае подачи заявления через МФЦ административная процедура осуществляется работником МФЦ в порядке, указанном в пункте 2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 настоящего административного регламента.</w:t>
      </w:r>
    </w:p>
    <w:p w14:paraId="5AEE8CCE" w14:textId="7ACFF980" w:rsidR="00AF2F60" w:rsidRDefault="00AF2F60" w:rsidP="00AF2F60">
      <w:pPr>
        <w:ind w:firstLine="709"/>
        <w:jc w:val="both"/>
        <w:rPr>
          <w:rStyle w:val="aa"/>
          <w:rFonts w:ascii="Times New Roman" w:eastAsia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заявления в Уполномоченный орган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.</w:t>
      </w:r>
    </w:p>
    <w:p w14:paraId="17A3A2A8" w14:textId="7167D290" w:rsidR="00DF34E8" w:rsidRDefault="00DF34E8" w:rsidP="00AF2F60">
      <w:pPr>
        <w:ind w:firstLine="709"/>
        <w:jc w:val="both"/>
        <w:rPr>
          <w:rStyle w:val="aa"/>
          <w:rFonts w:ascii="Times New Roman" w:eastAsia="Times New Roman" w:hAnsi="Times New Roman" w:cs="Times New Roman"/>
          <w:sz w:val="26"/>
          <w:szCs w:val="26"/>
        </w:rPr>
      </w:pPr>
    </w:p>
    <w:p w14:paraId="3705C2DE" w14:textId="65FF817F" w:rsidR="00DF34E8" w:rsidRDefault="00DF34E8" w:rsidP="00AF2F60">
      <w:pPr>
        <w:ind w:firstLine="709"/>
        <w:jc w:val="both"/>
        <w:rPr>
          <w:rStyle w:val="aa"/>
          <w:rFonts w:ascii="Times New Roman" w:eastAsia="Times New Roman" w:hAnsi="Times New Roman" w:cs="Times New Roman"/>
          <w:sz w:val="26"/>
          <w:szCs w:val="26"/>
        </w:rPr>
      </w:pPr>
    </w:p>
    <w:p w14:paraId="1617C9B2" w14:textId="475931FE" w:rsidR="00DF34E8" w:rsidRDefault="00DF34E8" w:rsidP="00AF2F60">
      <w:pPr>
        <w:ind w:firstLine="709"/>
        <w:jc w:val="both"/>
        <w:rPr>
          <w:rStyle w:val="aa"/>
          <w:rFonts w:ascii="Times New Roman" w:eastAsia="Times New Roman" w:hAnsi="Times New Roman" w:cs="Times New Roman"/>
          <w:sz w:val="26"/>
          <w:szCs w:val="26"/>
        </w:rPr>
      </w:pPr>
    </w:p>
    <w:p w14:paraId="43DFB10B" w14:textId="77777777" w:rsidR="00DF34E8" w:rsidRPr="00E47349" w:rsidRDefault="00DF34E8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9C9C19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 xml:space="preserve">Специалист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Уполномоченного органа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>, ответственный за прием документов:</w:t>
      </w:r>
    </w:p>
    <w:p w14:paraId="6F1D15B7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проверяет правильность внесения в заявление данных заявителя на основании паспорта или иного документа, удостоверяющего личность заявителя, СНИЛС;</w:t>
      </w:r>
    </w:p>
    <w:p w14:paraId="49D6F4E2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 xml:space="preserve">проверяет наличие сведений об опекуне (попечителе) и подопечном в сводном списке опекунов (попечителей), состоящих на учете в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Уполномоченном органе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567D4F0D" w14:textId="3CC3284C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регистрирует заявление в системе электронного документооборота в порядке делопроизводства с присвоением регистрационного номера и даты получения в день обращения заявителя и передает (направляет) его лицу, уполномоченному на рас</w:t>
      </w:r>
      <w:r w:rsidR="00DF34E8">
        <w:rPr>
          <w:rFonts w:ascii="Times New Roman" w:eastAsia="Times New Roman" w:hAnsi="Times New Roman" w:cs="Times New Roman"/>
          <w:sz w:val="26"/>
          <w:szCs w:val="26"/>
        </w:rPr>
        <w:t xml:space="preserve">смотрение заявления, в течение 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>одного рабочего дня со дня регистрации.</w:t>
      </w:r>
    </w:p>
    <w:p w14:paraId="204E9478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у заявителя заполненного заявления или при неправильном его заполнении специалист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Уполномоченного органа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 xml:space="preserve">, ответственный за прием документов, распечатывает 1 (один) экземпляр заявления, предлагает заявителю самостоятельно внести соответствующие сведения и поставить подпись. При необходимости оказывает помощь в заполнении заявления. </w:t>
      </w:r>
    </w:p>
    <w:p w14:paraId="01A284E8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Общий срок административной процедуры - 2 рабочих дня.</w:t>
      </w:r>
    </w:p>
    <w:p w14:paraId="52D16C6E" w14:textId="3E33099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Результатом административной проц</w:t>
      </w:r>
      <w:r w:rsidR="00DF34E8">
        <w:rPr>
          <w:rFonts w:ascii="Times New Roman" w:hAnsi="Times New Roman" w:cs="Times New Roman"/>
          <w:color w:val="000000"/>
          <w:sz w:val="26"/>
          <w:szCs w:val="26"/>
        </w:rPr>
        <w:t xml:space="preserve">едуры является прием заявления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и передача его лицу, уполномоченному на рассмотрение заявления.</w:t>
      </w:r>
    </w:p>
    <w:p w14:paraId="4739A1FC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Основания для принятия решения об отказе в приеме заявления, представленных на бумажных носителях непосредственно на личном приеме в </w:t>
      </w:r>
      <w:r w:rsidRPr="00E47349">
        <w:rPr>
          <w:rStyle w:val="aa"/>
          <w:rFonts w:ascii="Times New Roman" w:hAnsi="Times New Roman" w:cs="Times New Roman"/>
          <w:color w:val="000000"/>
          <w:spacing w:val="2"/>
          <w:sz w:val="26"/>
          <w:szCs w:val="26"/>
        </w:rPr>
        <w:t>Уполномоченном органе</w:t>
      </w:r>
      <w:r w:rsidRPr="00E47349">
        <w:rPr>
          <w:rFonts w:ascii="Times New Roman" w:hAnsi="Times New Roman" w:cs="Times New Roman"/>
          <w:color w:val="000000"/>
          <w:spacing w:val="2"/>
          <w:sz w:val="26"/>
          <w:szCs w:val="26"/>
        </w:rPr>
        <w:t>, МФЦ отсутствуют.</w:t>
      </w:r>
    </w:p>
    <w:p w14:paraId="090826AE" w14:textId="77777777" w:rsidR="00DB7CBC" w:rsidRPr="00E47349" w:rsidRDefault="00DB7CBC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C0846E" w14:textId="7FE8B345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47349">
        <w:rPr>
          <w:rFonts w:ascii="Times New Roman" w:hAnsi="Times New Roman" w:cs="Times New Roman"/>
          <w:b/>
          <w:color w:val="000000"/>
          <w:sz w:val="26"/>
          <w:szCs w:val="26"/>
        </w:rPr>
        <w:t>20.</w:t>
      </w:r>
      <w:r w:rsidR="007F6568">
        <w:rPr>
          <w:rFonts w:ascii="Times New Roman" w:hAnsi="Times New Roman" w:cs="Times New Roman"/>
          <w:b/>
          <w:color w:val="000000"/>
          <w:sz w:val="26"/>
          <w:szCs w:val="26"/>
        </w:rPr>
        <w:t>1.1.2.</w:t>
      </w:r>
      <w:r w:rsidR="00DF34E8">
        <w:rPr>
          <w:rFonts w:ascii="Times New Roman" w:hAnsi="Times New Roman" w:cs="Times New Roman"/>
          <w:b/>
          <w:color w:val="000000"/>
          <w:sz w:val="26"/>
          <w:szCs w:val="26"/>
        </w:rPr>
        <w:t> </w:t>
      </w:r>
      <w:r w:rsidRPr="00E47349">
        <w:rPr>
          <w:rFonts w:ascii="Times New Roman" w:hAnsi="Times New Roman" w:cs="Times New Roman"/>
          <w:b/>
          <w:color w:val="000000"/>
          <w:sz w:val="26"/>
          <w:szCs w:val="26"/>
        </w:rPr>
        <w:t>Прием заявления, предс</w:t>
      </w:r>
      <w:r w:rsidR="00DF34E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тавленных в электронной форме </w:t>
      </w:r>
      <w:r w:rsidRPr="00E47349">
        <w:rPr>
          <w:rFonts w:ascii="Times New Roman" w:hAnsi="Times New Roman" w:cs="Times New Roman"/>
          <w:b/>
          <w:color w:val="000000"/>
          <w:sz w:val="26"/>
          <w:szCs w:val="26"/>
        </w:rPr>
        <w:t>или принятие решения об отказе в приеме к рассмотрению заявления.</w:t>
      </w:r>
    </w:p>
    <w:p w14:paraId="2CA531AD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заявления в электронной форме в Уполномоченный орган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.</w:t>
      </w:r>
    </w:p>
    <w:p w14:paraId="586F78C9" w14:textId="3A75EC52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При поступлении заявления, подписанного простой электронной подписью, проверка подлинности простой электронной подписи соответствующим ЕСИА осуществляется в соответствии с Правилами использования простой электронной подписи при оказании государственных и муниципальных </w:t>
      </w:r>
      <w:r w:rsidRPr="00E4734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слуг, утвержденными постановлением Прав</w:t>
      </w:r>
      <w:r w:rsidR="00DF34E8">
        <w:rPr>
          <w:rFonts w:ascii="Times New Roman" w:hAnsi="Times New Roman" w:cs="Times New Roman"/>
          <w:color w:val="000000"/>
          <w:sz w:val="26"/>
          <w:szCs w:val="26"/>
        </w:rPr>
        <w:t xml:space="preserve">ительства Российской Федерации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от 25 января 2013 года </w:t>
      </w:r>
      <w:r w:rsidR="00C86994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№ 33 «Об использовании простой электронной подписи при оказании государственных и муниципальных услуг».</w:t>
      </w:r>
    </w:p>
    <w:p w14:paraId="4779A70A" w14:textId="15CE2F29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При поступлении заявления, подписанного усиленной квалифицированной электр</w:t>
      </w:r>
      <w:r w:rsidR="00DF34E8">
        <w:rPr>
          <w:rFonts w:ascii="Times New Roman" w:hAnsi="Times New Roman" w:cs="Times New Roman"/>
          <w:sz w:val="26"/>
          <w:szCs w:val="26"/>
        </w:rPr>
        <w:t xml:space="preserve">онной подписью специалист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Уполномоченного органа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, ответственный за прием документов, </w:t>
      </w:r>
      <w:r w:rsidRPr="00E47349">
        <w:rPr>
          <w:rFonts w:ascii="Times New Roman" w:hAnsi="Times New Roman" w:cs="Times New Roman"/>
          <w:sz w:val="26"/>
          <w:szCs w:val="26"/>
        </w:rPr>
        <w:t>в течение двух рабочих дней самос</w:t>
      </w:r>
      <w:r w:rsidR="00D463FD">
        <w:rPr>
          <w:rFonts w:ascii="Times New Roman" w:hAnsi="Times New Roman" w:cs="Times New Roman"/>
          <w:sz w:val="26"/>
          <w:szCs w:val="26"/>
        </w:rPr>
        <w:t xml:space="preserve">тоятельно осуществляет проверку </w:t>
      </w:r>
      <w:r w:rsidRPr="00E47349">
        <w:rPr>
          <w:rFonts w:ascii="Times New Roman" w:hAnsi="Times New Roman" w:cs="Times New Roman"/>
          <w:sz w:val="26"/>
          <w:szCs w:val="26"/>
        </w:rPr>
        <w:t xml:space="preserve">действительности усиленной квалифицированной электронной подписи, с использованием которой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подписано заявление</w:t>
      </w:r>
      <w:r w:rsidRPr="00E47349">
        <w:rPr>
          <w:rFonts w:ascii="Times New Roman" w:hAnsi="Times New Roman" w:cs="Times New Roman"/>
          <w:sz w:val="26"/>
          <w:szCs w:val="26"/>
        </w:rPr>
        <w:t xml:space="preserve">, предусматривающую проверку соблюдения условий, указанных в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статье 11</w:t>
      </w:r>
      <w:r w:rsidRPr="00E47349">
        <w:rPr>
          <w:rFonts w:ascii="Times New Roman" w:hAnsi="Times New Roman" w:cs="Times New Roman"/>
          <w:sz w:val="26"/>
          <w:szCs w:val="26"/>
        </w:rPr>
        <w:t xml:space="preserve"> Федерального закона № 63-ФЗ (далее - проверка усиленной квалифицированной подписи). Проверка усиленной квалифицированной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от 25 августа 2012 года № 852 </w:t>
      </w:r>
      <w:r w:rsidRPr="00E47349">
        <w:rPr>
          <w:rStyle w:val="1"/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Pr="00E47349">
        <w:rPr>
          <w:rFonts w:ascii="Times New Roman" w:hAnsi="Times New Roman" w:cs="Times New Roman"/>
          <w:sz w:val="26"/>
          <w:szCs w:val="26"/>
        </w:rPr>
        <w:t>.</w:t>
      </w:r>
    </w:p>
    <w:p w14:paraId="2109F351" w14:textId="5BE82584" w:rsidR="00AF2F60" w:rsidRDefault="00AF2F60" w:rsidP="00AF2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в течение 3-х дней со дня завершения проведения такой проверки:</w:t>
      </w:r>
    </w:p>
    <w:p w14:paraId="73F41809" w14:textId="03469179" w:rsidR="00DF34E8" w:rsidRDefault="00DF34E8" w:rsidP="00AF2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4774CC" w14:textId="77777777" w:rsidR="00DF34E8" w:rsidRPr="00E47349" w:rsidRDefault="00DF34E8" w:rsidP="00AF2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C8253F" w14:textId="77777777" w:rsidR="00AF2F60" w:rsidRPr="00E47349" w:rsidRDefault="00AF2F60" w:rsidP="00AF2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Уполномоченного органа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, ответственный за прием документов,</w:t>
      </w:r>
      <w:r w:rsidRPr="00E47349">
        <w:rPr>
          <w:rFonts w:ascii="Times New Roman" w:hAnsi="Times New Roman" w:cs="Times New Roman"/>
          <w:sz w:val="26"/>
          <w:szCs w:val="26"/>
        </w:rPr>
        <w:t xml:space="preserve"> готовит проект решения и уведомления об отказе в приеме к рассмотрению заявления с указанием пунктов статьи 11 Федерального закона № 63-ФЗ, которые послужили основанием для принятия указанного решения, и передает их на подпись должностному лицу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Уполномоченного органа</w:t>
      </w:r>
      <w:r w:rsidRPr="00E47349">
        <w:rPr>
          <w:rFonts w:ascii="Times New Roman" w:hAnsi="Times New Roman" w:cs="Times New Roman"/>
          <w:sz w:val="26"/>
          <w:szCs w:val="26"/>
        </w:rPr>
        <w:t>;</w:t>
      </w:r>
    </w:p>
    <w:p w14:paraId="3A49ABEB" w14:textId="77777777" w:rsidR="00AF2F60" w:rsidRPr="00E47349" w:rsidRDefault="00AF2F60" w:rsidP="00AF2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Уполномоченного органа</w:t>
      </w:r>
      <w:r w:rsidRPr="00E47349">
        <w:rPr>
          <w:rFonts w:ascii="Times New Roman" w:hAnsi="Times New Roman" w:cs="Times New Roman"/>
          <w:sz w:val="26"/>
          <w:szCs w:val="26"/>
        </w:rPr>
        <w:t xml:space="preserve"> подписывает решение и уведомление об отказе в приеме к рассмотрению заявления;</w:t>
      </w:r>
    </w:p>
    <w:p w14:paraId="37551B88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Уполномоченного органа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, ответственный за прием документов, </w:t>
      </w:r>
      <w:r w:rsidRPr="00E47349">
        <w:rPr>
          <w:rFonts w:ascii="Times New Roman" w:hAnsi="Times New Roman" w:cs="Times New Roman"/>
          <w:sz w:val="26"/>
          <w:szCs w:val="26"/>
        </w:rPr>
        <w:t>направляет заявителю уведомление об отказе в приеме к рассмотрению заявления в электронной форме в его личный кабинет на Едином портале</w:t>
      </w:r>
      <w:r w:rsidR="00EA604F">
        <w:rPr>
          <w:rFonts w:ascii="Times New Roman" w:hAnsi="Times New Roman" w:cs="Times New Roman"/>
          <w:sz w:val="26"/>
          <w:szCs w:val="26"/>
        </w:rPr>
        <w:t xml:space="preserve"> государственных услуг</w:t>
      </w:r>
      <w:r w:rsidRPr="00E47349">
        <w:rPr>
          <w:rFonts w:ascii="Times New Roman" w:hAnsi="Times New Roman" w:cs="Times New Roman"/>
          <w:sz w:val="26"/>
          <w:szCs w:val="26"/>
        </w:rPr>
        <w:t xml:space="preserve"> или Региональном портале</w:t>
      </w:r>
      <w:r w:rsidR="00EA604F">
        <w:rPr>
          <w:rFonts w:ascii="Times New Roman" w:hAnsi="Times New Roman" w:cs="Times New Roman"/>
          <w:sz w:val="26"/>
          <w:szCs w:val="26"/>
        </w:rPr>
        <w:t xml:space="preserve"> государственных услуг Приморского края</w:t>
      </w:r>
      <w:r w:rsidRPr="00E47349">
        <w:rPr>
          <w:rFonts w:ascii="Times New Roman" w:hAnsi="Times New Roman" w:cs="Times New Roman"/>
          <w:sz w:val="26"/>
          <w:szCs w:val="26"/>
        </w:rPr>
        <w:t>.</w:t>
      </w:r>
    </w:p>
    <w:p w14:paraId="570DFCFB" w14:textId="77777777" w:rsidR="00AF2F60" w:rsidRPr="00E47349" w:rsidRDefault="00AF2F60" w:rsidP="00AF2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Административное действие - направление уведомления об отказе в приеме к рассмотрению заявления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14:paraId="4EAF1B73" w14:textId="77777777" w:rsidR="00AF2F60" w:rsidRPr="00E47349" w:rsidRDefault="00AF2F60" w:rsidP="00AF2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После получения уведомления об отказе в приеме к рассмотрению заявления заявитель вправе обратиться повторно, устранив нарушения, которые послужили основанием для отказа в приеме к рассмотрению заявления.</w:t>
      </w:r>
    </w:p>
    <w:p w14:paraId="2EBCE4B1" w14:textId="5125AF84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В случае отсутствия нарушения</w:t>
      </w:r>
      <w:r w:rsidR="00DF34E8">
        <w:rPr>
          <w:rFonts w:ascii="Times New Roman" w:hAnsi="Times New Roman" w:cs="Times New Roman"/>
          <w:color w:val="000000"/>
          <w:sz w:val="26"/>
          <w:szCs w:val="26"/>
        </w:rPr>
        <w:t xml:space="preserve"> при проверке действительности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усиленной квалифицированной подписи или подлинности простой электронной подписи специалист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Уполномоченного органа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, ответственный за прием документов, осуществляет административные дейс</w:t>
      </w:r>
      <w:r w:rsidR="00D463FD">
        <w:rPr>
          <w:rFonts w:ascii="Times New Roman" w:hAnsi="Times New Roman" w:cs="Times New Roman"/>
          <w:color w:val="000000"/>
          <w:sz w:val="26"/>
          <w:szCs w:val="26"/>
        </w:rPr>
        <w:t xml:space="preserve">твия в соответствии с абзацами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пятым-седьмым подпункта 20.</w:t>
      </w:r>
      <w:r w:rsidR="007F6568">
        <w:rPr>
          <w:rFonts w:ascii="Times New Roman" w:hAnsi="Times New Roman" w:cs="Times New Roman"/>
          <w:color w:val="000000"/>
          <w:sz w:val="26"/>
          <w:szCs w:val="26"/>
        </w:rPr>
        <w:t xml:space="preserve">1.1.1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настоящего пункта и производит обновление статуса заявления в личном кабинете на Едином портале или Региональном портале до статуса «принято».</w:t>
      </w:r>
    </w:p>
    <w:p w14:paraId="1F9E32F1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Общий срок административной процедуры – 5 рабочих дней.</w:t>
      </w:r>
    </w:p>
    <w:p w14:paraId="13151CD2" w14:textId="5C6EB2BB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pacing w:val="2"/>
          <w:sz w:val="26"/>
          <w:szCs w:val="26"/>
        </w:rPr>
        <w:t>Результатом административной проц</w:t>
      </w:r>
      <w:r w:rsidR="00D463FD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едуры является прием заявления </w:t>
      </w:r>
      <w:r w:rsidRPr="00E47349">
        <w:rPr>
          <w:rFonts w:ascii="Times New Roman" w:hAnsi="Times New Roman" w:cs="Times New Roman"/>
          <w:color w:val="000000"/>
          <w:spacing w:val="2"/>
          <w:sz w:val="26"/>
          <w:szCs w:val="26"/>
        </w:rPr>
        <w:t>и передача его лицу, уполномоченному на рассмотрение заявления, или принятие решения об отказе в приеме к рассмотрению заявления и направление заявителю соответствующего уведомления.</w:t>
      </w:r>
    </w:p>
    <w:p w14:paraId="2BFF72E4" w14:textId="77777777" w:rsidR="00DB7CBC" w:rsidRPr="00E47349" w:rsidRDefault="00DB7CBC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E75D10" w14:textId="6B18A498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20.</w:t>
      </w:r>
      <w:r w:rsidR="007F65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1.2.</w:t>
      </w:r>
      <w:r w:rsidR="00D463F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Описание административной процедуры - межведомственное информационное взаимодействие.</w:t>
      </w:r>
    </w:p>
    <w:p w14:paraId="23E9E630" w14:textId="77777777" w:rsidR="00DB7CBC" w:rsidRPr="00E47349" w:rsidRDefault="00DB7CBC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307BD5" w14:textId="5F22590E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Основанием для начала админ</w:t>
      </w:r>
      <w:r w:rsidR="00D463FD">
        <w:rPr>
          <w:rFonts w:ascii="Times New Roman" w:hAnsi="Times New Roman" w:cs="Times New Roman"/>
          <w:sz w:val="26"/>
          <w:szCs w:val="26"/>
        </w:rPr>
        <w:t xml:space="preserve">истративной процедуры является </w:t>
      </w:r>
      <w:r w:rsidRPr="00E47349">
        <w:rPr>
          <w:rFonts w:ascii="Times New Roman" w:hAnsi="Times New Roman" w:cs="Times New Roman"/>
          <w:sz w:val="26"/>
          <w:szCs w:val="26"/>
        </w:rPr>
        <w:t xml:space="preserve">поступление заявления 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>лицу, уполномоченн</w:t>
      </w:r>
      <w:r w:rsidR="00EA604F">
        <w:rPr>
          <w:rFonts w:ascii="Times New Roman" w:eastAsia="Times New Roman" w:hAnsi="Times New Roman" w:cs="Times New Roman"/>
          <w:sz w:val="26"/>
          <w:szCs w:val="26"/>
        </w:rPr>
        <w:t>ому на рассмотрение заявлений</w:t>
      </w:r>
      <w:r w:rsidR="00E4734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47349">
        <w:rPr>
          <w:rFonts w:ascii="Times New Roman" w:hAnsi="Times New Roman" w:cs="Times New Roman"/>
          <w:sz w:val="26"/>
          <w:szCs w:val="26"/>
        </w:rPr>
        <w:t xml:space="preserve">а также необходимость получения сведений из государственных органов и организаций, участвующий в предоставлении государственной услуги. </w:t>
      </w:r>
    </w:p>
    <w:p w14:paraId="620B744B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С целью установления права заявителя на получение государственной услуги лицо, уполномоченное на рассмотрение заявления</w:t>
      </w:r>
      <w:r w:rsidRPr="00E47349">
        <w:rPr>
          <w:rFonts w:ascii="Times New Roman" w:hAnsi="Times New Roman" w:cs="Times New Roman"/>
          <w:sz w:val="26"/>
          <w:szCs w:val="26"/>
        </w:rPr>
        <w:t>, в день поступления заявления,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7349">
        <w:rPr>
          <w:rFonts w:ascii="Times New Roman" w:hAnsi="Times New Roman" w:cs="Times New Roman"/>
          <w:sz w:val="26"/>
          <w:szCs w:val="26"/>
        </w:rPr>
        <w:t>осуществляет подготовку и направление запроса в министерство внутренних дел (далее - МВД) для получения сведений о проживании заявителя на территории Приморского края по месту регистрации, по месту жительства (месту пребывания) совместно с подопечным.</w:t>
      </w:r>
    </w:p>
    <w:p w14:paraId="6C7939E2" w14:textId="750717C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Формирование и направление межведомственных запросов</w:t>
      </w:r>
      <w:r w:rsidR="00DB7CBC" w:rsidRPr="00E47349">
        <w:rPr>
          <w:rFonts w:ascii="Times New Roman" w:hAnsi="Times New Roman" w:cs="Times New Roman"/>
          <w:sz w:val="26"/>
          <w:szCs w:val="26"/>
        </w:rPr>
        <w:t xml:space="preserve">, осуществляется с учетом </w:t>
      </w:r>
      <w:r w:rsidRPr="00E47349">
        <w:rPr>
          <w:rFonts w:ascii="Times New Roman" w:hAnsi="Times New Roman" w:cs="Times New Roman"/>
          <w:sz w:val="26"/>
          <w:szCs w:val="26"/>
        </w:rPr>
        <w:t xml:space="preserve">Федерального закона от </w:t>
      </w:r>
      <w:r w:rsidR="00D463FD">
        <w:rPr>
          <w:rFonts w:ascii="Times New Roman" w:hAnsi="Times New Roman" w:cs="Times New Roman"/>
          <w:sz w:val="26"/>
          <w:szCs w:val="26"/>
        </w:rPr>
        <w:t xml:space="preserve">27 июля 2010 года </w:t>
      </w:r>
      <w:r w:rsidRPr="00E47349">
        <w:rPr>
          <w:rFonts w:ascii="Times New Roman" w:hAnsi="Times New Roman" w:cs="Times New Roman"/>
          <w:sz w:val="26"/>
          <w:szCs w:val="26"/>
        </w:rPr>
        <w:t xml:space="preserve">№ 210-ФЗ «Об организации предоставления государственных и муниципальных услуг» (далее - федеральный закон № 201-ФЗ), а также порядка делопроизводства, предусмотренного в 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bookmarkStart w:id="4" w:name="_Hlk68191441112132121121241"/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 xml:space="preserve">муниципальных </w:t>
      </w:r>
      <w:bookmarkEnd w:id="4"/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образований.</w:t>
      </w:r>
    </w:p>
    <w:p w14:paraId="01AE8EBD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Срок направления МВД результата запроса, содержащего запрашиваемые сведения, не может превышать 5 рабочих дней.</w:t>
      </w:r>
    </w:p>
    <w:p w14:paraId="20A6910C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Общий срок административной процедуры - 5 рабочих дней.</w:t>
      </w:r>
    </w:p>
    <w:p w14:paraId="31174F88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Результатом административной процедуры является получение в рамках межведомственного информационного взаимодействия сведений, необходимых для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предоставления заявителю государственной услуги, их приобщение к заявлению о предоставлении государственной услуги. </w:t>
      </w:r>
    </w:p>
    <w:p w14:paraId="6652DA8A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 xml:space="preserve">Непредставление (несвоевременное представление) МВД по межведомственному запросу </w:t>
      </w:r>
      <w:r w:rsidRPr="00E47349">
        <w:rPr>
          <w:rFonts w:ascii="Times New Roman" w:eastAsia="Times New Roman" w:hAnsi="Times New Roman" w:cs="Times New Roman"/>
          <w:sz w:val="26"/>
          <w:szCs w:val="26"/>
          <w:lang w:eastAsia="zh-CN"/>
        </w:rPr>
        <w:t>сведений</w:t>
      </w:r>
      <w:r w:rsidRPr="00E47349">
        <w:rPr>
          <w:rFonts w:ascii="Times New Roman" w:hAnsi="Times New Roman" w:cs="Times New Roman"/>
          <w:sz w:val="26"/>
          <w:szCs w:val="26"/>
        </w:rPr>
        <w:t>, необходим</w:t>
      </w:r>
      <w:r w:rsidRPr="00E47349">
        <w:rPr>
          <w:rFonts w:ascii="Times New Roman" w:eastAsia="Times New Roman" w:hAnsi="Times New Roman" w:cs="Times New Roman"/>
          <w:sz w:val="26"/>
          <w:szCs w:val="26"/>
          <w:lang w:eastAsia="zh-CN"/>
        </w:rPr>
        <w:t>ых</w:t>
      </w:r>
      <w:r w:rsidRPr="00E47349">
        <w:rPr>
          <w:rFonts w:ascii="Times New Roman" w:hAnsi="Times New Roman" w:cs="Times New Roman"/>
          <w:sz w:val="26"/>
          <w:szCs w:val="26"/>
        </w:rPr>
        <w:t xml:space="preserve"> для предоставления заявителю государственной услуги, не может являться основанием для отказа в предоставлении заявителю государственной услуги.</w:t>
      </w:r>
    </w:p>
    <w:p w14:paraId="1396BA93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В случае наличия в распоряжении У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</w:rPr>
        <w:t>полномоченного органа</w:t>
      </w:r>
      <w:r w:rsidRPr="00E47349">
        <w:rPr>
          <w:rFonts w:ascii="Times New Roman" w:hAnsi="Times New Roman" w:cs="Times New Roman"/>
          <w:sz w:val="26"/>
          <w:szCs w:val="26"/>
        </w:rPr>
        <w:t xml:space="preserve"> сведений, указанных в настоящем подпункте, формирование и направление межведомственного запроса не требуется.</w:t>
      </w:r>
    </w:p>
    <w:p w14:paraId="18805619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Предоставление административной процедуры осуществляется одновременно с административной процедурой, установленной подпун</w:t>
      </w:r>
      <w:r w:rsidRPr="00E47349">
        <w:rPr>
          <w:rFonts w:ascii="Times New Roman" w:hAnsi="Times New Roman" w:cs="Times New Roman"/>
          <w:sz w:val="26"/>
          <w:szCs w:val="26"/>
          <w:highlight w:val="white"/>
        </w:rPr>
        <w:t xml:space="preserve">ктом </w:t>
      </w:r>
      <w:r w:rsidRPr="00E47349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20.</w:t>
      </w:r>
      <w:r w:rsidR="007F6568">
        <w:rPr>
          <w:rFonts w:ascii="Times New Roman" w:hAnsi="Times New Roman" w:cs="Times New Roman"/>
          <w:color w:val="000000"/>
          <w:sz w:val="26"/>
          <w:szCs w:val="26"/>
        </w:rPr>
        <w:t>1.4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</w:t>
      </w:r>
      <w:r w:rsidR="00EA604F">
        <w:rPr>
          <w:rFonts w:ascii="Times New Roman" w:hAnsi="Times New Roman" w:cs="Times New Roman"/>
          <w:color w:val="000000"/>
          <w:sz w:val="26"/>
          <w:szCs w:val="26"/>
        </w:rPr>
        <w:t>регламента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, в связи с чем не входит в общий срок предоставления государственной услуги.</w:t>
      </w:r>
    </w:p>
    <w:p w14:paraId="0E73B582" w14:textId="77777777" w:rsidR="00DB7CBC" w:rsidRPr="00E47349" w:rsidRDefault="00DB7CBC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06E717" w14:textId="5E73429C" w:rsidR="00AF2F60" w:rsidRPr="00E47349" w:rsidRDefault="00AF2F60" w:rsidP="00AF2F6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20.</w:t>
      </w:r>
      <w:r w:rsidR="007F65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1.3.</w:t>
      </w:r>
      <w:r w:rsidR="00D463F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Описание административной процедуры приостановления предоставления государственной услуги.</w:t>
      </w:r>
    </w:p>
    <w:p w14:paraId="0BDC0CF0" w14:textId="77777777" w:rsidR="00DB7CBC" w:rsidRPr="00E47349" w:rsidRDefault="00DB7CBC" w:rsidP="00AF2F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3E913C7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Основания для приостановления предоставления государственной услуги нормативными правовыми актами Российской Федерации, нормативными правовыми актами Приморского края не предусмотрены.</w:t>
      </w:r>
    </w:p>
    <w:p w14:paraId="6FA882CC" w14:textId="77777777" w:rsidR="00DB7CBC" w:rsidRPr="00E47349" w:rsidRDefault="00DB7CBC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AEAD38" w14:textId="09594B01" w:rsidR="00AF2F60" w:rsidRPr="00E47349" w:rsidRDefault="00AF2F60" w:rsidP="00AF2F60">
      <w:pPr>
        <w:pStyle w:val="ConsPlusNormal"/>
        <w:ind w:firstLine="709"/>
        <w:jc w:val="both"/>
        <w:rPr>
          <w:rStyle w:val="aa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20.</w:t>
      </w:r>
      <w:r w:rsidR="007F65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1.4</w:t>
      </w:r>
      <w:r w:rsidR="00D463FD">
        <w:rPr>
          <w:rFonts w:ascii="Times New Roman" w:hAnsi="Times New Roman" w:cs="Times New Roman"/>
          <w:b/>
          <w:bCs/>
          <w:color w:val="000000"/>
          <w:sz w:val="26"/>
          <w:szCs w:val="26"/>
        </w:rPr>
        <w:t>. </w:t>
      </w:r>
      <w:r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Описание административной процедуры - принятие </w:t>
      </w:r>
      <w:r w:rsidR="00CE75E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постановления </w:t>
      </w:r>
      <w:r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r w:rsidRPr="00E4734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назначении</w:t>
      </w:r>
      <w:r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47349">
        <w:rPr>
          <w:rStyle w:val="aa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ежемесячных денежных средств опекунам (попечителям) </w:t>
      </w:r>
      <w:r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либо</w:t>
      </w:r>
      <w:r w:rsidR="00CE75E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постановления</w:t>
      </w:r>
      <w:r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об отказе в </w:t>
      </w:r>
      <w:r w:rsidRPr="00E4734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назначении</w:t>
      </w:r>
      <w:r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47349">
        <w:rPr>
          <w:rStyle w:val="aa"/>
          <w:rFonts w:ascii="Times New Roman" w:hAnsi="Times New Roman" w:cs="Times New Roman"/>
          <w:b/>
          <w:bCs/>
          <w:color w:val="000000"/>
          <w:sz w:val="26"/>
          <w:szCs w:val="26"/>
        </w:rPr>
        <w:t>ежемесячных денежных средств опекунам (попечителям).</w:t>
      </w:r>
    </w:p>
    <w:p w14:paraId="7E380067" w14:textId="77777777" w:rsidR="00DB7CBC" w:rsidRPr="00E47349" w:rsidRDefault="00DB7CBC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745F10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Основанием для начала административной процедуры является получение лицом, уполномоченным н</w:t>
      </w:r>
      <w:r w:rsidR="00B274EF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а рассмотрение заявления,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заявления опекуна (попечителя). </w:t>
      </w:r>
    </w:p>
    <w:p w14:paraId="1C6FB52B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Административная процедура осуществляется лицом, уполномоченным на рассмотрение заявления, должностным лицом Уполномоченного органа (или иное уполномоченное им должностное лицо).</w:t>
      </w:r>
    </w:p>
    <w:p w14:paraId="0485E99F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Style w:val="aa"/>
          <w:rFonts w:ascii="Times New Roman" w:eastAsia="Times New Roman" w:hAnsi="Times New Roman" w:cs="Times New Roman"/>
          <w:sz w:val="26"/>
          <w:szCs w:val="26"/>
          <w:lang w:eastAsia="zh-CN"/>
        </w:rPr>
        <w:t>Лицо, уполномоченное на рассмотрение заявления опекуна (попечителя)</w:t>
      </w:r>
      <w:r w:rsidRPr="00E47349">
        <w:rPr>
          <w:rFonts w:ascii="Times New Roman" w:hAnsi="Times New Roman" w:cs="Times New Roman"/>
          <w:sz w:val="26"/>
          <w:szCs w:val="26"/>
        </w:rPr>
        <w:t>:</w:t>
      </w:r>
    </w:p>
    <w:p w14:paraId="206038AE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 xml:space="preserve">проверяет право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  <w:lang w:eastAsia="zh-CN"/>
        </w:rPr>
        <w:t>опекуна (попечителя)</w:t>
      </w:r>
      <w:r w:rsidRPr="00E47349">
        <w:rPr>
          <w:rFonts w:ascii="Times New Roman" w:hAnsi="Times New Roman" w:cs="Times New Roman"/>
          <w:sz w:val="26"/>
          <w:szCs w:val="26"/>
        </w:rPr>
        <w:t xml:space="preserve"> на назначение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  <w:lang w:eastAsia="zh-CN"/>
        </w:rPr>
        <w:t>ежемесячных денежных средств опекунам (попечителям)</w:t>
      </w:r>
      <w:r w:rsidRPr="00E47349">
        <w:rPr>
          <w:rFonts w:ascii="Times New Roman" w:hAnsi="Times New Roman" w:cs="Times New Roman"/>
          <w:sz w:val="26"/>
          <w:szCs w:val="26"/>
        </w:rPr>
        <w:t>;</w:t>
      </w:r>
    </w:p>
    <w:p w14:paraId="266B1C5E" w14:textId="29EA6B16" w:rsidR="00AF2F60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 xml:space="preserve">при необходимости получения сведений о проживании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  <w:lang w:eastAsia="zh-CN"/>
        </w:rPr>
        <w:t>опекуна (попечителя)</w:t>
      </w:r>
      <w:r w:rsidRPr="00E47349">
        <w:rPr>
          <w:rFonts w:ascii="Times New Roman" w:hAnsi="Times New Roman" w:cs="Times New Roman"/>
          <w:sz w:val="26"/>
          <w:szCs w:val="26"/>
        </w:rPr>
        <w:t xml:space="preserve"> на территории Приморского края по месту регистрации, по месту жительства (месту пребывания) совмес</w:t>
      </w:r>
      <w:r w:rsidR="00D463FD">
        <w:rPr>
          <w:rFonts w:ascii="Times New Roman" w:hAnsi="Times New Roman" w:cs="Times New Roman"/>
          <w:sz w:val="26"/>
          <w:szCs w:val="26"/>
        </w:rPr>
        <w:t xml:space="preserve">тно с подопечным, осуществляет </w:t>
      </w:r>
      <w:r w:rsidRPr="00E47349">
        <w:rPr>
          <w:rFonts w:ascii="Times New Roman" w:hAnsi="Times New Roman" w:cs="Times New Roman"/>
          <w:sz w:val="26"/>
          <w:szCs w:val="26"/>
        </w:rPr>
        <w:t>административную процедуру в соответствии с подпунктом 20.1.2 настоящего пункта;</w:t>
      </w:r>
    </w:p>
    <w:p w14:paraId="762BFB9E" w14:textId="71C0D67D" w:rsidR="00782A5B" w:rsidRPr="00E47349" w:rsidRDefault="004132FD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Принятие решения о назначении ежемесячных денежных средств допускается одновременно с принятием решения о назначении опекуна или попечителя </w:t>
      </w:r>
      <w:r w:rsidR="006B0445">
        <w:rPr>
          <w:rFonts w:ascii="Times New Roman" w:hAnsi="Times New Roman" w:cs="Times New Roman"/>
          <w:sz w:val="26"/>
          <w:szCs w:val="26"/>
        </w:rPr>
        <w:t>либо решения о назначении предварительной опеки или попечительства. В указанном случае опекун (попечитель) подает заявление о назначении ежемесячных денежных средств одновременно с заявлением о назначении его опекуном (попечителем) несовершеннолетнего лица;</w:t>
      </w:r>
    </w:p>
    <w:p w14:paraId="1060C274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рассмотрения заявления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опекуна (попечителя)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и (или) сведений, имеющихся в распоряжении У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полномоченного органа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, в том числе в ЕЦЦП, а также полученных в рамках межведомственного информационного взаимодействия,</w:t>
      </w:r>
      <w:r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47349">
        <w:rPr>
          <w:rFonts w:ascii="Times New Roman" w:hAnsi="Times New Roman" w:cs="Times New Roman"/>
          <w:color w:val="000000"/>
          <w:kern w:val="2"/>
          <w:sz w:val="26"/>
          <w:szCs w:val="26"/>
        </w:rPr>
        <w:t>готовит проект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 решени</w:t>
      </w:r>
      <w:r w:rsidRPr="00E47349">
        <w:rPr>
          <w:rFonts w:ascii="Times New Roman" w:hAnsi="Times New Roman" w:cs="Times New Roman"/>
          <w:color w:val="000000"/>
          <w:kern w:val="2"/>
          <w:sz w:val="26"/>
          <w:szCs w:val="26"/>
        </w:rPr>
        <w:t>я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r w:rsidRPr="00E47349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назначении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ежемесячных денежных средств опекунам (попечителям) </w:t>
      </w:r>
      <w:r w:rsidRPr="00E47349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либо проект решения об отказе в назначении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ежемесячных денежных средств опекунам (попечителям) в форме распоряжения (далее — проект распоряжения)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и направляет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проект распоряжения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 должностному лицу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 Уполномоченного органа (или иному уполномоченному им должностному лицу)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на подпись;</w:t>
      </w:r>
    </w:p>
    <w:p w14:paraId="6B109EE6" w14:textId="3DF7D58F" w:rsidR="00AF2F60" w:rsidRDefault="00AF2F60" w:rsidP="00AF2F60">
      <w:pPr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zh-CN"/>
        </w:rPr>
      </w:pPr>
      <w:r w:rsidRPr="00E47349">
        <w:rPr>
          <w:rFonts w:ascii="Times New Roman" w:eastAsia="Calibri" w:hAnsi="Times New Roman" w:cs="Times New Roman"/>
          <w:iCs/>
          <w:sz w:val="26"/>
          <w:szCs w:val="26"/>
          <w:lang w:eastAsia="zh-CN"/>
        </w:rPr>
        <w:t xml:space="preserve">подшивает документы по назначению и выплате </w:t>
      </w:r>
      <w:r w:rsidRPr="00E47349">
        <w:rPr>
          <w:rStyle w:val="aa"/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ежемесячных денежных средств </w:t>
      </w:r>
      <w:r w:rsidRPr="00E47349">
        <w:rPr>
          <w:rStyle w:val="aa"/>
          <w:rFonts w:ascii="Times New Roman" w:eastAsia="Times New Roman" w:hAnsi="Times New Roman" w:cs="Times New Roman"/>
          <w:iCs/>
          <w:sz w:val="26"/>
          <w:szCs w:val="26"/>
          <w:lang w:eastAsia="zh-CN"/>
        </w:rPr>
        <w:lastRenderedPageBreak/>
        <w:t xml:space="preserve">опекунам (попечителям) </w:t>
      </w:r>
      <w:r w:rsidRPr="00E47349">
        <w:rPr>
          <w:rFonts w:ascii="Times New Roman" w:eastAsia="Calibri" w:hAnsi="Times New Roman" w:cs="Times New Roman"/>
          <w:iCs/>
          <w:sz w:val="26"/>
          <w:szCs w:val="26"/>
          <w:lang w:eastAsia="zh-CN"/>
        </w:rPr>
        <w:t>в личные дела подопечных.</w:t>
      </w:r>
    </w:p>
    <w:p w14:paraId="67C8B3E0" w14:textId="359D6871" w:rsidR="00D463FD" w:rsidRDefault="00D463FD" w:rsidP="00AF2F60">
      <w:pPr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zh-CN"/>
        </w:rPr>
      </w:pPr>
    </w:p>
    <w:p w14:paraId="72BC81E7" w14:textId="77777777" w:rsidR="00D463FD" w:rsidRPr="00E47349" w:rsidRDefault="00D463FD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ACD7AF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 xml:space="preserve">Количество экземпляров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проекта распоряжения определяется Уполномоченным органом самостоятельно. </w:t>
      </w:r>
    </w:p>
    <w:p w14:paraId="3CDB57C6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6B0445">
        <w:rPr>
          <w:rFonts w:ascii="Times New Roman" w:hAnsi="Times New Roman" w:cs="Times New Roman"/>
          <w:sz w:val="26"/>
          <w:szCs w:val="26"/>
        </w:rPr>
        <w:t>принятия органом местного самоуправления решения об отказе в назначении ежемесячных денежных средств опекуну (попечителю) орган местного самоуправления в течение пяти рабочих дней со дня принятия данного решения выдает копию решения об отказе о назначении ежемесячных денежных средств с указанием причин отказа на руки опекуну (попечителю) или направляет его посредством почтового отправления либо в форме электронного документа по адресу, указанному в заявлении, или в МФЦ для выдачи заявителю, в случае обращения через МФЦ;</w:t>
      </w:r>
    </w:p>
    <w:p w14:paraId="45C322DE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Поступивший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проект распоряжения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 подписывается должностным лицом У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полномоченного органа (или иным уполномоченным им должностным лицом)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одного рабочего дня со дня поступления. </w:t>
      </w:r>
    </w:p>
    <w:p w14:paraId="6A1D739D" w14:textId="5CCDA841" w:rsidR="00AF2F60" w:rsidRPr="00E47349" w:rsidRDefault="00D463FD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После получения </w:t>
      </w:r>
      <w:r w:rsidR="00AF2F60"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распоряжения </w:t>
      </w:r>
      <w:r w:rsidR="00AF2F60" w:rsidRPr="00E47349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об отказе в назначении </w:t>
      </w:r>
      <w:r w:rsidR="00AF2F60"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ежемесячных денежных средств опекунам (попечителям) опекуны (попечители)</w:t>
      </w:r>
      <w:r w:rsidR="00AF2F60"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 вправе обратиться повторно с заявлением, устранив нарушения, которые послужили основанием для отказа в предоставлении государственной услуги.</w:t>
      </w:r>
    </w:p>
    <w:p w14:paraId="06E94D7E" w14:textId="7B1D0A06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Копия </w:t>
      </w:r>
      <w:r w:rsidR="008940F5">
        <w:rPr>
          <w:rFonts w:ascii="Times New Roman" w:hAnsi="Times New Roman" w:cs="Times New Roman"/>
          <w:color w:val="000000"/>
          <w:sz w:val="26"/>
          <w:szCs w:val="26"/>
        </w:rPr>
        <w:t xml:space="preserve">решения о назначении ежемесячных денежных средств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в тече</w:t>
      </w:r>
      <w:r w:rsidR="00D463FD">
        <w:rPr>
          <w:rFonts w:ascii="Times New Roman" w:hAnsi="Times New Roman" w:cs="Times New Roman"/>
          <w:color w:val="000000"/>
          <w:sz w:val="26"/>
          <w:szCs w:val="26"/>
        </w:rPr>
        <w:t xml:space="preserve">ние </w:t>
      </w:r>
      <w:r w:rsidR="008940F5">
        <w:rPr>
          <w:rFonts w:ascii="Times New Roman" w:hAnsi="Times New Roman" w:cs="Times New Roman"/>
          <w:color w:val="000000"/>
          <w:sz w:val="26"/>
          <w:szCs w:val="26"/>
        </w:rPr>
        <w:t xml:space="preserve">пяти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рабочих дней со дня принятия </w:t>
      </w:r>
      <w:r w:rsidR="008940F5">
        <w:rPr>
          <w:rFonts w:ascii="Times New Roman" w:hAnsi="Times New Roman" w:cs="Times New Roman"/>
          <w:color w:val="000000"/>
          <w:sz w:val="26"/>
          <w:szCs w:val="26"/>
        </w:rPr>
        <w:t>выдается уполномоченным органом на руки опекуну</w:t>
      </w:r>
      <w:r w:rsidR="006B5C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940F5">
        <w:rPr>
          <w:rFonts w:ascii="Times New Roman" w:hAnsi="Times New Roman" w:cs="Times New Roman"/>
          <w:color w:val="000000"/>
          <w:sz w:val="26"/>
          <w:szCs w:val="26"/>
        </w:rPr>
        <w:t>(попечителю)или направляется уполномоченным органом опекуну (попечителю) посредством почтового отправления либо в форме электронного документа по адресу, указанному в заявлении, или в МФЦ для выдачи заявителю, в случае обращения через МФЦ;</w:t>
      </w:r>
    </w:p>
    <w:p w14:paraId="3F4E8D20" w14:textId="3D20F184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 xml:space="preserve">Один экземпляр </w:t>
      </w:r>
      <w:r w:rsidRPr="00E4734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распоряжения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 w:rsidRPr="00E47349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назначении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ежемесячных денежных средств опекунам (попечителям) 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>в тече</w:t>
      </w:r>
      <w:r w:rsidR="00D463FD">
        <w:rPr>
          <w:rFonts w:ascii="Times New Roman" w:eastAsia="Times New Roman" w:hAnsi="Times New Roman" w:cs="Times New Roman"/>
          <w:sz w:val="26"/>
          <w:szCs w:val="26"/>
        </w:rPr>
        <w:t xml:space="preserve">ние одного рабочего дня со дня 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 xml:space="preserve">его подписания направляется в </w:t>
      </w:r>
      <w:r w:rsidR="00AF60E1" w:rsidRPr="00E47349">
        <w:rPr>
          <w:rFonts w:ascii="Times New Roman" w:eastAsia="Times New Roman" w:hAnsi="Times New Roman" w:cs="Times New Roman"/>
          <w:sz w:val="26"/>
          <w:szCs w:val="26"/>
        </w:rPr>
        <w:t>отдел учета и отчетности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>, для перечисления денежных средств опекунам (попечителям)</w:t>
      </w:r>
      <w:r w:rsidR="00AF60E1" w:rsidRPr="00E47349">
        <w:rPr>
          <w:rFonts w:ascii="Times New Roman" w:eastAsia="Times New Roman" w:hAnsi="Times New Roman" w:cs="Times New Roman"/>
          <w:sz w:val="26"/>
          <w:szCs w:val="26"/>
        </w:rPr>
        <w:t xml:space="preserve">, второй экземпляр направляется в отдел опеки и попечительства администрации </w:t>
      </w:r>
      <w:r w:rsidR="007F6568">
        <w:rPr>
          <w:rFonts w:ascii="Times New Roman" w:eastAsia="Times New Roman" w:hAnsi="Times New Roman" w:cs="Times New Roman"/>
          <w:sz w:val="26"/>
          <w:szCs w:val="26"/>
        </w:rPr>
        <w:t>Хасанского</w:t>
      </w:r>
      <w:r w:rsidR="00AF60E1" w:rsidRPr="00E4734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 w:rsidR="007F6568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="00AF60E1" w:rsidRPr="00E47349">
        <w:rPr>
          <w:rFonts w:ascii="Times New Roman" w:eastAsia="Times New Roman" w:hAnsi="Times New Roman" w:cs="Times New Roman"/>
          <w:sz w:val="26"/>
          <w:szCs w:val="26"/>
        </w:rPr>
        <w:t xml:space="preserve"> и хранится в личных делах подопечных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388E0DD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Административное действие - направление распоряжения не входит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br/>
        <w:t>в общий срок предоставления административной процедуры, указанной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br/>
        <w:t>в настоящем подпункте административного регламента.</w:t>
      </w:r>
    </w:p>
    <w:p w14:paraId="752748C3" w14:textId="7F16C9FE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Распоряжение принимается не позднее 10</w:t>
      </w:r>
      <w:r w:rsidR="00D463FD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 рабочих дней со дня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подачи заявления в Уполномоченный орган, МФЦ.</w:t>
      </w:r>
    </w:p>
    <w:p w14:paraId="7F1F4FCE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Критерием принятия решения по данной административной процедуре является наличие (отсутствие) оснований для отказа в предоставлении государственной услуги, указанных в подпункте 11.2 пункта 11 настоящего административного регламента. </w:t>
      </w:r>
    </w:p>
    <w:p w14:paraId="6F45927C" w14:textId="77777777" w:rsidR="00AF2F60" w:rsidRPr="00E47349" w:rsidRDefault="00AF2F60" w:rsidP="00AF2F60">
      <w:pPr>
        <w:pStyle w:val="ConsPlusNormal"/>
        <w:tabs>
          <w:tab w:val="left" w:pos="73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Общий срок административной процедуры – </w:t>
      </w:r>
      <w:r w:rsidRPr="00E4734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 рабочих дней.</w:t>
      </w:r>
    </w:p>
    <w:p w14:paraId="5B119A9A" w14:textId="77777777" w:rsidR="00AF2F60" w:rsidRPr="00E47349" w:rsidRDefault="00AF2F60" w:rsidP="00AF2F60">
      <w:pPr>
        <w:pStyle w:val="ConsPlusNormal"/>
        <w:ind w:firstLine="709"/>
        <w:jc w:val="both"/>
        <w:rPr>
          <w:rStyle w:val="aa"/>
          <w:rFonts w:ascii="Times New Roman" w:hAnsi="Times New Roman" w:cs="Times New Roman"/>
          <w:color w:val="000000"/>
          <w:sz w:val="26"/>
          <w:szCs w:val="26"/>
        </w:rPr>
      </w:pP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Результатом административной процедуры является принятие распоряжения, направление (выдача) копии соответствующего распоряжения опекуну (попечителю), направление распоряжения о </w:t>
      </w:r>
      <w:r w:rsidRPr="00E47349">
        <w:rPr>
          <w:rStyle w:val="aa"/>
          <w:rFonts w:ascii="Times New Roman" w:hAnsi="Times New Roman" w:cs="Times New Roman"/>
          <w:color w:val="000000"/>
          <w:kern w:val="2"/>
          <w:sz w:val="26"/>
          <w:szCs w:val="26"/>
        </w:rPr>
        <w:t xml:space="preserve">назначении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ежемесячных денежных средств опекунам (попечителям) в орган, производящий выплату.</w:t>
      </w:r>
    </w:p>
    <w:p w14:paraId="4D64F404" w14:textId="77777777" w:rsidR="00AF60E1" w:rsidRPr="00E47349" w:rsidRDefault="00AF60E1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F210C6" w14:textId="77777777" w:rsidR="00AF2F60" w:rsidRPr="00E47349" w:rsidRDefault="00AF2F60" w:rsidP="00AF2F60">
      <w:pPr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  <w:r w:rsidRPr="00E473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49">
        <w:rPr>
          <w:rFonts w:ascii="Times New Roman" w:hAnsi="Times New Roman" w:cs="Times New Roman"/>
          <w:b/>
          <w:sz w:val="26"/>
          <w:szCs w:val="26"/>
        </w:rPr>
        <w:t>20.1.</w:t>
      </w:r>
      <w:r w:rsidRPr="00E47349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5</w:t>
      </w:r>
      <w:r w:rsidRPr="00E47349">
        <w:rPr>
          <w:rFonts w:ascii="Times New Roman" w:hAnsi="Times New Roman" w:cs="Times New Roman"/>
          <w:b/>
          <w:sz w:val="26"/>
          <w:szCs w:val="26"/>
        </w:rPr>
        <w:t>. </w:t>
      </w:r>
      <w:r w:rsidRPr="00E47349">
        <w:rPr>
          <w:rFonts w:ascii="Times New Roman" w:hAnsi="Times New Roman" w:cs="Times New Roman"/>
          <w:b/>
          <w:bCs/>
          <w:sz w:val="26"/>
          <w:szCs w:val="26"/>
        </w:rPr>
        <w:t xml:space="preserve">Описание административной процедуры </w:t>
      </w:r>
      <w:r w:rsidRPr="00E47349">
        <w:rPr>
          <w:rFonts w:ascii="Times New Roman" w:hAnsi="Times New Roman" w:cs="Times New Roman"/>
          <w:b/>
          <w:sz w:val="26"/>
          <w:szCs w:val="26"/>
        </w:rPr>
        <w:t xml:space="preserve">- предоставление ежемесячных </w:t>
      </w:r>
      <w:r w:rsidRPr="00E47349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денежных средств </w:t>
      </w:r>
      <w:r w:rsidRPr="00E4734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опекунам (попечителям)</w:t>
      </w:r>
      <w:r w:rsidRPr="00E47349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>.</w:t>
      </w:r>
    </w:p>
    <w:p w14:paraId="457A552B" w14:textId="77777777" w:rsidR="00AF60E1" w:rsidRPr="00E47349" w:rsidRDefault="00AF60E1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223947" w14:textId="485F1771" w:rsidR="00AF2F60" w:rsidRDefault="00AF2F60" w:rsidP="00AF2F60">
      <w:pPr>
        <w:pStyle w:val="ConsPlusNormal"/>
        <w:ind w:firstLine="709"/>
        <w:jc w:val="both"/>
        <w:rPr>
          <w:rStyle w:val="aa"/>
          <w:rFonts w:ascii="Times New Roman" w:hAnsi="Times New Roman" w:cs="Times New Roman"/>
          <w:color w:val="000000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AF60E1" w:rsidRPr="00E47349">
        <w:rPr>
          <w:rFonts w:ascii="Times New Roman" w:hAnsi="Times New Roman" w:cs="Times New Roman"/>
          <w:sz w:val="26"/>
          <w:szCs w:val="26"/>
        </w:rPr>
        <w:t xml:space="preserve">отдел учета и отчетности и в отдел опеки и попечительства администрации </w:t>
      </w:r>
      <w:r w:rsidR="00D463FD">
        <w:rPr>
          <w:rFonts w:ascii="Times New Roman" w:hAnsi="Times New Roman" w:cs="Times New Roman"/>
          <w:sz w:val="26"/>
          <w:szCs w:val="26"/>
        </w:rPr>
        <w:t xml:space="preserve">Хасанского муниципального </w:t>
      </w:r>
      <w:r w:rsidR="00CE75E8">
        <w:rPr>
          <w:rFonts w:ascii="Times New Roman" w:hAnsi="Times New Roman" w:cs="Times New Roman"/>
          <w:sz w:val="26"/>
          <w:szCs w:val="26"/>
        </w:rPr>
        <w:t>округа</w:t>
      </w:r>
      <w:r w:rsidRPr="00E47349">
        <w:rPr>
          <w:rFonts w:ascii="Times New Roman" w:hAnsi="Times New Roman" w:cs="Times New Roman"/>
          <w:color w:val="FF4000"/>
          <w:sz w:val="26"/>
          <w:szCs w:val="26"/>
        </w:rPr>
        <w:t xml:space="preserve"> </w:t>
      </w:r>
      <w:r w:rsidR="00855568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постановления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Pr="00E47349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назначении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ежемесячных денежных средств опекунам (попечителям).</w:t>
      </w:r>
    </w:p>
    <w:p w14:paraId="03132551" w14:textId="0FD0D040" w:rsidR="00D463FD" w:rsidRDefault="00D463FD" w:rsidP="00AF2F60">
      <w:pPr>
        <w:pStyle w:val="ConsPlusNormal"/>
        <w:ind w:firstLine="709"/>
        <w:jc w:val="both"/>
        <w:rPr>
          <w:rStyle w:val="aa"/>
          <w:rFonts w:ascii="Times New Roman" w:hAnsi="Times New Roman" w:cs="Times New Roman"/>
          <w:color w:val="000000"/>
          <w:sz w:val="26"/>
          <w:szCs w:val="26"/>
        </w:rPr>
      </w:pPr>
    </w:p>
    <w:p w14:paraId="58D1D9C0" w14:textId="3B43FCF0" w:rsidR="00D463FD" w:rsidRDefault="00D463FD" w:rsidP="00AF2F60">
      <w:pPr>
        <w:pStyle w:val="ConsPlusNormal"/>
        <w:ind w:firstLine="709"/>
        <w:jc w:val="both"/>
        <w:rPr>
          <w:rStyle w:val="aa"/>
          <w:rFonts w:ascii="Times New Roman" w:hAnsi="Times New Roman" w:cs="Times New Roman"/>
          <w:color w:val="000000"/>
          <w:sz w:val="26"/>
          <w:szCs w:val="26"/>
        </w:rPr>
      </w:pPr>
    </w:p>
    <w:p w14:paraId="3A4B56BC" w14:textId="77777777" w:rsidR="00D463FD" w:rsidRPr="00E47349" w:rsidRDefault="00D463FD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FC066D" w14:textId="4B787168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Особенности порядка выплаты </w:t>
      </w:r>
      <w:r w:rsidRPr="00E47349">
        <w:rPr>
          <w:rStyle w:val="aa"/>
          <w:rFonts w:ascii="Times New Roman" w:hAnsi="Times New Roman" w:cs="Times New Roman"/>
          <w:iCs/>
          <w:color w:val="000000"/>
          <w:sz w:val="26"/>
          <w:szCs w:val="26"/>
        </w:rPr>
        <w:t>ежемесячных денежных средств</w:t>
      </w:r>
      <w:r w:rsidRPr="00E4734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опекунам (попечителям) могут </w:t>
      </w:r>
      <w:r w:rsidRPr="00E4734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устанавливаться нормативными правовыми актами администрации муниципальных образований, регулирующими порядок предоставления государственной услуги, с учетом общих требований в части с</w:t>
      </w:r>
      <w:r w:rsidRPr="00E4734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рока и порядка выплаты </w:t>
      </w:r>
      <w:r w:rsidRPr="00E47349">
        <w:rPr>
          <w:rStyle w:val="aa"/>
          <w:rFonts w:ascii="Times New Roman" w:hAnsi="Times New Roman" w:cs="Times New Roman"/>
          <w:iCs/>
          <w:color w:val="000000"/>
          <w:sz w:val="26"/>
          <w:szCs w:val="26"/>
        </w:rPr>
        <w:t>ежемесячных денежных средств</w:t>
      </w:r>
      <w:r w:rsidRPr="00E4734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опекунам (попечителям),</w:t>
      </w:r>
      <w:r w:rsidRPr="00E4734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предусмотренных п</w:t>
      </w:r>
      <w:r w:rsidR="00D463F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остановлением № </w:t>
      </w:r>
      <w:r w:rsidRPr="00E47349">
        <w:rPr>
          <w:rFonts w:ascii="Times New Roman" w:hAnsi="Times New Roman" w:cs="Times New Roman"/>
          <w:iCs/>
          <w:color w:val="000000"/>
          <w:sz w:val="26"/>
          <w:szCs w:val="26"/>
        </w:rPr>
        <w:t>801-пп.</w:t>
      </w:r>
      <w:r w:rsidRPr="00E4734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</w:p>
    <w:p w14:paraId="178F4ED4" w14:textId="77777777" w:rsidR="00AF2F60" w:rsidRPr="00E47349" w:rsidRDefault="00AF2F60" w:rsidP="00AF2F6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iCs/>
          <w:color w:val="000000"/>
          <w:sz w:val="26"/>
          <w:szCs w:val="26"/>
        </w:rPr>
        <w:t>Результатом административн</w:t>
      </w:r>
      <w:r w:rsidR="00B274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ой процедуры является выплата </w:t>
      </w:r>
      <w:r w:rsidRPr="00E47349">
        <w:rPr>
          <w:rStyle w:val="aa"/>
          <w:rFonts w:ascii="Times New Roman" w:hAnsi="Times New Roman" w:cs="Times New Roman"/>
          <w:iCs/>
          <w:color w:val="000000"/>
          <w:sz w:val="26"/>
          <w:szCs w:val="26"/>
        </w:rPr>
        <w:t>ежемесячных денежных средств</w:t>
      </w:r>
      <w:r w:rsidRPr="00E4734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опекунам (попечителям)</w:t>
      </w:r>
      <w:r w:rsidRPr="00E47349">
        <w:rPr>
          <w:rFonts w:ascii="Times New Roman" w:hAnsi="Times New Roman" w:cs="Times New Roman"/>
          <w:iCs/>
          <w:color w:val="000000"/>
          <w:sz w:val="26"/>
          <w:szCs w:val="26"/>
        </w:rPr>
        <w:t>.</w:t>
      </w:r>
    </w:p>
    <w:p w14:paraId="6FCFE814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E47349">
        <w:rPr>
          <w:rFonts w:ascii="Times New Roman" w:hAnsi="Times New Roman" w:cs="Times New Roman"/>
          <w:iCs/>
          <w:color w:val="000000"/>
          <w:sz w:val="26"/>
          <w:szCs w:val="26"/>
        </w:rPr>
        <w:t>Срок административной процедуры</w:t>
      </w:r>
      <w:r w:rsidRPr="00E47349">
        <w:rPr>
          <w:rFonts w:ascii="Times New Roman" w:hAnsi="Times New Roman" w:cs="Times New Roman"/>
          <w:iCs/>
          <w:color w:val="000000"/>
          <w:sz w:val="26"/>
          <w:szCs w:val="26"/>
          <w:lang w:eastAsia="ru-RU"/>
        </w:rPr>
        <w:t xml:space="preserve"> не входит в общий срок предоставления государственной услуги.</w:t>
      </w:r>
    </w:p>
    <w:p w14:paraId="16072D49" w14:textId="77777777" w:rsidR="00AF60E1" w:rsidRPr="00E47349" w:rsidRDefault="00AF60E1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60F581" w14:textId="264802B8" w:rsidR="00AF2F60" w:rsidRPr="00E47349" w:rsidRDefault="00AF2F60" w:rsidP="00AF2F60">
      <w:pPr>
        <w:ind w:firstLine="709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zh-CN"/>
        </w:rPr>
      </w:pPr>
      <w:r w:rsidRPr="00E4734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20.1.</w:t>
      </w:r>
      <w:r w:rsidRPr="00E47349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zh-CN"/>
        </w:rPr>
        <w:t>6</w:t>
      </w:r>
      <w:r w:rsidRPr="00E4734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. Описание административной процедуры — </w:t>
      </w:r>
      <w:r w:rsidRPr="00E4734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заключение договора о приемной семье</w:t>
      </w:r>
      <w:r w:rsidRPr="00E47349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zh-CN"/>
        </w:rPr>
        <w:t>.</w:t>
      </w:r>
    </w:p>
    <w:p w14:paraId="1EB7213E" w14:textId="77777777" w:rsidR="00AF60E1" w:rsidRPr="00E47349" w:rsidRDefault="00AF60E1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831705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Style w:val="aa"/>
          <w:rFonts w:ascii="Times New Roman" w:eastAsia="Times New Roman" w:hAnsi="Times New Roman" w:cs="Times New Roman"/>
          <w:iCs/>
          <w:sz w:val="26"/>
          <w:szCs w:val="26"/>
          <w:lang w:eastAsia="zh-CN"/>
        </w:rPr>
        <w:t>Основанием для начала административной процедуры является получение уполномочен</w:t>
      </w:r>
      <w:r w:rsidR="00AF60E1" w:rsidRPr="00E47349">
        <w:rPr>
          <w:rStyle w:val="aa"/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ным </w:t>
      </w:r>
      <w:r w:rsidR="00610537" w:rsidRPr="00E47349">
        <w:rPr>
          <w:rStyle w:val="aa"/>
          <w:rFonts w:ascii="Times New Roman" w:eastAsia="Times New Roman" w:hAnsi="Times New Roman" w:cs="Times New Roman"/>
          <w:iCs/>
          <w:sz w:val="26"/>
          <w:szCs w:val="26"/>
          <w:lang w:eastAsia="zh-CN"/>
        </w:rPr>
        <w:t>органом</w:t>
      </w:r>
      <w:r w:rsidR="00AF60E1" w:rsidRPr="00E47349">
        <w:rPr>
          <w:rStyle w:val="aa"/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r w:rsidRPr="00E47349">
        <w:rPr>
          <w:rStyle w:val="aa"/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заявления приемных родителей. </w:t>
      </w:r>
    </w:p>
    <w:p w14:paraId="2A17104E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Административная процедура осуществляется лицом, уполномоченным на рассмотрение заявления, должностным лицом Уполномоченного органа (или иное уполномоченное им должностное лицо).</w:t>
      </w:r>
    </w:p>
    <w:p w14:paraId="51D952FB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Style w:val="aa"/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Лицо, уполномоченное на рассмотрение заявления </w:t>
      </w:r>
      <w:r w:rsidRPr="00E47349">
        <w:rPr>
          <w:rStyle w:val="aa"/>
          <w:rFonts w:ascii="Times New Roman" w:eastAsia="Times New Roman" w:hAnsi="Times New Roman" w:cs="Times New Roman"/>
          <w:iCs/>
          <w:sz w:val="26"/>
          <w:szCs w:val="26"/>
          <w:lang w:eastAsia="zh-CN"/>
        </w:rPr>
        <w:t>приемных родителей</w:t>
      </w:r>
      <w:r w:rsidRPr="00E47349">
        <w:rPr>
          <w:rFonts w:ascii="Times New Roman" w:hAnsi="Times New Roman" w:cs="Times New Roman"/>
          <w:sz w:val="26"/>
          <w:szCs w:val="26"/>
        </w:rPr>
        <w:t>:</w:t>
      </w:r>
    </w:p>
    <w:p w14:paraId="19514E70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 xml:space="preserve">проверяет право </w:t>
      </w:r>
      <w:r w:rsidRPr="00E47349">
        <w:rPr>
          <w:rStyle w:val="aa"/>
          <w:rFonts w:ascii="Times New Roman" w:eastAsia="Times New Roman" w:hAnsi="Times New Roman" w:cs="Times New Roman"/>
          <w:iCs/>
          <w:sz w:val="26"/>
          <w:szCs w:val="26"/>
          <w:lang w:eastAsia="zh-CN"/>
        </w:rPr>
        <w:t>приемных родителей</w:t>
      </w:r>
      <w:r w:rsidRPr="00E47349">
        <w:rPr>
          <w:rFonts w:ascii="Times New Roman" w:hAnsi="Times New Roman" w:cs="Times New Roman"/>
          <w:sz w:val="26"/>
          <w:szCs w:val="26"/>
        </w:rPr>
        <w:t xml:space="preserve"> на назначение</w:t>
      </w:r>
      <w:r w:rsidRPr="00E47349">
        <w:rPr>
          <w:rFonts w:ascii="Times New Roman" w:eastAsia="Times New Roman" w:hAnsi="Times New Roman" w:cs="Times New Roman"/>
          <w:sz w:val="26"/>
          <w:szCs w:val="26"/>
        </w:rPr>
        <w:t xml:space="preserve"> выплат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приемным родителям</w:t>
      </w:r>
      <w:r w:rsidRPr="00E47349">
        <w:rPr>
          <w:rFonts w:ascii="Times New Roman" w:hAnsi="Times New Roman" w:cs="Times New Roman"/>
          <w:sz w:val="26"/>
          <w:szCs w:val="26"/>
        </w:rPr>
        <w:t>;</w:t>
      </w:r>
    </w:p>
    <w:p w14:paraId="5F3ADDB3" w14:textId="73B45E31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Calibri" w:hAnsi="Times New Roman" w:cs="Times New Roman"/>
          <w:iCs/>
          <w:sz w:val="26"/>
          <w:szCs w:val="26"/>
          <w:lang w:eastAsia="zh-CN"/>
        </w:rPr>
        <w:t xml:space="preserve">при необходимости получения сведений о проживании </w:t>
      </w:r>
      <w:r w:rsidRPr="00E47349">
        <w:rPr>
          <w:rStyle w:val="aa"/>
          <w:rFonts w:ascii="Times New Roman" w:eastAsia="Times New Roman" w:hAnsi="Times New Roman" w:cs="Times New Roman"/>
          <w:iCs/>
          <w:sz w:val="26"/>
          <w:szCs w:val="26"/>
          <w:lang w:eastAsia="zh-CN"/>
        </w:rPr>
        <w:t>приемных родителей</w:t>
      </w:r>
      <w:r w:rsidRPr="00E47349">
        <w:rPr>
          <w:rFonts w:ascii="Times New Roman" w:eastAsia="Calibri" w:hAnsi="Times New Roman" w:cs="Times New Roman"/>
          <w:iCs/>
          <w:sz w:val="26"/>
          <w:szCs w:val="26"/>
          <w:lang w:eastAsia="zh-CN"/>
        </w:rPr>
        <w:t xml:space="preserve"> на территории Приморского края по месту регистрации, по месту жительства (месту пребывания) совмес</w:t>
      </w:r>
      <w:r w:rsidR="00D463FD">
        <w:rPr>
          <w:rFonts w:ascii="Times New Roman" w:eastAsia="Calibri" w:hAnsi="Times New Roman" w:cs="Times New Roman"/>
          <w:iCs/>
          <w:sz w:val="26"/>
          <w:szCs w:val="26"/>
          <w:lang w:eastAsia="zh-CN"/>
        </w:rPr>
        <w:t xml:space="preserve">тно с подопечным, осуществляет </w:t>
      </w:r>
      <w:r w:rsidRPr="00E47349">
        <w:rPr>
          <w:rFonts w:ascii="Times New Roman" w:eastAsia="Calibri" w:hAnsi="Times New Roman" w:cs="Times New Roman"/>
          <w:iCs/>
          <w:sz w:val="26"/>
          <w:szCs w:val="26"/>
          <w:lang w:eastAsia="zh-CN"/>
        </w:rPr>
        <w:t>административную процедуру в соответствии с подпунктом 20.1.2 настоящего пункта;</w:t>
      </w:r>
    </w:p>
    <w:p w14:paraId="70581303" w14:textId="7719A033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рассмотрения заявления </w:t>
      </w:r>
      <w:r w:rsidRPr="00E47349">
        <w:rPr>
          <w:rStyle w:val="aa"/>
          <w:rFonts w:ascii="Times New Roman" w:hAnsi="Times New Roman" w:cs="Times New Roman"/>
          <w:iCs/>
          <w:color w:val="000000"/>
          <w:sz w:val="26"/>
          <w:szCs w:val="26"/>
        </w:rPr>
        <w:t xml:space="preserve">приемных родителей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и (или) сведений, имеющихся в распоряжении У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полномоченного органа</w:t>
      </w:r>
      <w:r w:rsidR="00B274EF">
        <w:rPr>
          <w:rFonts w:ascii="Times New Roman" w:hAnsi="Times New Roman" w:cs="Times New Roman"/>
          <w:color w:val="000000"/>
          <w:sz w:val="26"/>
          <w:szCs w:val="26"/>
        </w:rPr>
        <w:t>, в ЕЦЦП,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 а также полученных в рамках межведомственного информационного взаимодействия</w:t>
      </w:r>
      <w:r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47349">
        <w:rPr>
          <w:rFonts w:ascii="Times New Roman" w:hAnsi="Times New Roman" w:cs="Times New Roman"/>
          <w:color w:val="000000"/>
          <w:kern w:val="2"/>
          <w:sz w:val="26"/>
          <w:szCs w:val="26"/>
        </w:rPr>
        <w:t>готовит проект</w:t>
      </w:r>
      <w:r w:rsidR="00D463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договора о приемной семье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и направляет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его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 должностному лицу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Уполномоченного органа (или иному уполномоченному им должностному лицу)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на подпись;</w:t>
      </w:r>
    </w:p>
    <w:p w14:paraId="7DDE4502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приглашает по телефону </w:t>
      </w:r>
      <w:r w:rsidRPr="00E47349">
        <w:rPr>
          <w:rFonts w:ascii="Times New Roman" w:hAnsi="Times New Roman" w:cs="Times New Roman"/>
          <w:iCs/>
          <w:color w:val="000000"/>
          <w:sz w:val="26"/>
          <w:szCs w:val="26"/>
        </w:rPr>
        <w:t>приемных родителей</w:t>
      </w:r>
      <w:r w:rsidRPr="00E47349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для заключения и подписания договора о приемной семье;</w:t>
      </w:r>
    </w:p>
    <w:p w14:paraId="530A65B8" w14:textId="7ED88772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Calibri" w:hAnsi="Times New Roman" w:cs="Times New Roman"/>
          <w:iCs/>
          <w:sz w:val="26"/>
          <w:szCs w:val="26"/>
          <w:lang w:eastAsia="zh-CN"/>
        </w:rPr>
        <w:t>подшивает документы по выплатам денежных средств приемным родителям в личные дела подопечных.</w:t>
      </w:r>
    </w:p>
    <w:p w14:paraId="50ED37C2" w14:textId="77777777" w:rsidR="00AF2F60" w:rsidRPr="00E47349" w:rsidRDefault="00AF2F60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 xml:space="preserve">Количество экземпляров договора о приемной семье 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  <w:lang w:eastAsia="zh-CN"/>
        </w:rPr>
        <w:t>определяется Уполномоченным органом самостоятельно</w:t>
      </w:r>
      <w:r w:rsidR="00EA604F">
        <w:rPr>
          <w:rStyle w:val="aa"/>
          <w:rFonts w:ascii="Times New Roman" w:eastAsia="Times New Roman" w:hAnsi="Times New Roman" w:cs="Times New Roman"/>
          <w:sz w:val="26"/>
          <w:szCs w:val="26"/>
          <w:lang w:eastAsia="zh-CN"/>
        </w:rPr>
        <w:t>, но не менее трёх</w:t>
      </w:r>
      <w:r w:rsidRPr="00E47349">
        <w:rPr>
          <w:rStyle w:val="aa"/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14:paraId="3780E73E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Поступивший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проект договора о приемной семье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 подписывается </w:t>
      </w:r>
      <w:r w:rsidR="00AF60E1"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главой </w:t>
      </w:r>
      <w:r w:rsidR="0095702C">
        <w:rPr>
          <w:rFonts w:ascii="Times New Roman" w:hAnsi="Times New Roman" w:cs="Times New Roman"/>
          <w:color w:val="000000"/>
          <w:sz w:val="26"/>
          <w:szCs w:val="26"/>
        </w:rPr>
        <w:t>Хасанского муниципального округа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одного рабочего дня со дня поступления. </w:t>
      </w:r>
    </w:p>
    <w:p w14:paraId="6734003A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После подписания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договора о приемной семье </w:t>
      </w:r>
      <w:r w:rsidR="00AF60E1"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главой </w:t>
      </w:r>
      <w:r w:rsidR="0095702C">
        <w:rPr>
          <w:rFonts w:ascii="Times New Roman" w:hAnsi="Times New Roman" w:cs="Times New Roman"/>
          <w:color w:val="000000"/>
          <w:sz w:val="26"/>
          <w:szCs w:val="26"/>
        </w:rPr>
        <w:t>Хасанского</w:t>
      </w:r>
      <w:r w:rsidR="00AF60E1"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 w:rsidR="0095702C">
        <w:rPr>
          <w:rFonts w:ascii="Times New Roman" w:hAnsi="Times New Roman" w:cs="Times New Roman"/>
          <w:color w:val="000000"/>
          <w:sz w:val="26"/>
          <w:szCs w:val="26"/>
        </w:rPr>
        <w:t xml:space="preserve">округа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договор о приемной семье подписывается </w:t>
      </w:r>
      <w:r w:rsidRPr="00E47349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приемными родителями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</w:t>
      </w:r>
      <w:r w:rsidRPr="00E4734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 рабочих дней.</w:t>
      </w:r>
    </w:p>
    <w:p w14:paraId="50F98E95" w14:textId="199A1CB6" w:rsidR="00AF2F60" w:rsidRPr="00E47349" w:rsidRDefault="00AF2F60" w:rsidP="00AF2F60">
      <w:pPr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E4734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Один экземпляр </w:t>
      </w:r>
      <w:r w:rsidRPr="00E47349">
        <w:rPr>
          <w:rStyle w:val="aa"/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договора о приемной семье </w:t>
      </w:r>
      <w:r w:rsidR="00610537" w:rsidRPr="00E4734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в течение одного рабочего дня </w:t>
      </w:r>
      <w:r w:rsidRPr="00E4734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со дня его подписания сторонами направляется в </w:t>
      </w:r>
      <w:r w:rsidR="00610537" w:rsidRPr="00E4734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отдел учета и отчетности</w:t>
      </w:r>
      <w:r w:rsidRPr="00E4734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, для перечисления денежных средств приемным родителям</w:t>
      </w:r>
      <w:r w:rsidR="00610537" w:rsidRPr="00E4734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, </w:t>
      </w:r>
      <w:r w:rsidR="00610537" w:rsidRPr="00E47349">
        <w:rPr>
          <w:rFonts w:ascii="Times New Roman" w:eastAsia="Times New Roman" w:hAnsi="Times New Roman" w:cs="Times New Roman"/>
          <w:sz w:val="26"/>
          <w:szCs w:val="26"/>
        </w:rPr>
        <w:t xml:space="preserve">второй экземпляр направляется в отдел опеки и попечительства администрации </w:t>
      </w:r>
      <w:r w:rsidR="0095702C">
        <w:rPr>
          <w:rFonts w:ascii="Times New Roman" w:eastAsia="Times New Roman" w:hAnsi="Times New Roman" w:cs="Times New Roman"/>
          <w:sz w:val="26"/>
          <w:szCs w:val="26"/>
        </w:rPr>
        <w:t>Хасанского</w:t>
      </w:r>
      <w:r w:rsidR="00610537" w:rsidRPr="00E4734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 w:rsidR="0095702C">
        <w:rPr>
          <w:rFonts w:ascii="Times New Roman" w:eastAsia="Times New Roman" w:hAnsi="Times New Roman" w:cs="Times New Roman"/>
          <w:sz w:val="26"/>
          <w:szCs w:val="26"/>
        </w:rPr>
        <w:t xml:space="preserve">округа </w:t>
      </w:r>
      <w:r w:rsidR="00610537" w:rsidRPr="00E47349">
        <w:rPr>
          <w:rFonts w:ascii="Times New Roman" w:eastAsia="Times New Roman" w:hAnsi="Times New Roman" w:cs="Times New Roman"/>
          <w:sz w:val="26"/>
          <w:szCs w:val="26"/>
        </w:rPr>
        <w:t>и хранится в личных делах подопечных, третий экземпляр -</w:t>
      </w:r>
      <w:r w:rsidR="00610537" w:rsidRPr="00E47349">
        <w:rPr>
          <w:rFonts w:ascii="Times New Roman" w:eastAsia="Calibri" w:hAnsi="Times New Roman" w:cs="Times New Roman"/>
          <w:iCs/>
          <w:sz w:val="26"/>
          <w:szCs w:val="26"/>
        </w:rPr>
        <w:t>приемным родителям.</w:t>
      </w:r>
    </w:p>
    <w:p w14:paraId="10DFB7FC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Административное действие - направление </w:t>
      </w:r>
      <w:r w:rsidRPr="00E47349">
        <w:rPr>
          <w:rStyle w:val="aa"/>
          <w:rFonts w:ascii="Times New Roman" w:hAnsi="Times New Roman" w:cs="Times New Roman"/>
          <w:iCs/>
          <w:color w:val="000000"/>
          <w:sz w:val="26"/>
          <w:szCs w:val="26"/>
        </w:rPr>
        <w:t xml:space="preserve">договора о приемной семье для перечисления денежных средств приемным родителям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14:paraId="71A1E774" w14:textId="3C16BDD5" w:rsidR="00AF2F60" w:rsidRDefault="00AF2F60" w:rsidP="00AF2F60">
      <w:pPr>
        <w:pStyle w:val="ConsPlusNormal"/>
        <w:ind w:firstLine="709"/>
        <w:jc w:val="both"/>
        <w:rPr>
          <w:rStyle w:val="aa"/>
          <w:rFonts w:ascii="Times New Roman" w:hAnsi="Times New Roman" w:cs="Times New Roman"/>
          <w:color w:val="000000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Заключение договора о приемной семье осуществляется не позднее 10</w:t>
      </w:r>
      <w:r w:rsidR="00D463FD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 рабочих дней со дня 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подачи заявления в Уполномоченный орган, МФЦ.</w:t>
      </w:r>
    </w:p>
    <w:p w14:paraId="74644386" w14:textId="476ED2EE" w:rsidR="00D463FD" w:rsidRDefault="00D463FD" w:rsidP="00AF2F60">
      <w:pPr>
        <w:pStyle w:val="ConsPlusNormal"/>
        <w:ind w:firstLine="709"/>
        <w:jc w:val="both"/>
        <w:rPr>
          <w:rStyle w:val="aa"/>
          <w:rFonts w:ascii="Times New Roman" w:hAnsi="Times New Roman" w:cs="Times New Roman"/>
          <w:color w:val="000000"/>
          <w:sz w:val="26"/>
          <w:szCs w:val="26"/>
        </w:rPr>
      </w:pPr>
    </w:p>
    <w:p w14:paraId="019EBD4C" w14:textId="77777777" w:rsidR="00D463FD" w:rsidRPr="00E47349" w:rsidRDefault="00D463FD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395416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Критерием для заключения договора о приемной семье по данной административ</w:t>
      </w:r>
      <w:r w:rsidR="00610537"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ной процедуре является наличие </w:t>
      </w:r>
      <w:r w:rsidRPr="00E47349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610537" w:rsidRPr="00E47349">
        <w:rPr>
          <w:rFonts w:ascii="Times New Roman" w:hAnsi="Times New Roman" w:cs="Times New Roman"/>
          <w:sz w:val="26"/>
          <w:szCs w:val="26"/>
        </w:rPr>
        <w:t>администрации</w:t>
      </w:r>
      <w:r w:rsidR="0095702C">
        <w:rPr>
          <w:rFonts w:ascii="Times New Roman" w:hAnsi="Times New Roman" w:cs="Times New Roman"/>
          <w:sz w:val="26"/>
          <w:szCs w:val="26"/>
        </w:rPr>
        <w:t xml:space="preserve"> Хасанского</w:t>
      </w:r>
      <w:r w:rsidR="00610537" w:rsidRPr="00E4734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5702C">
        <w:rPr>
          <w:rFonts w:ascii="Times New Roman" w:hAnsi="Times New Roman" w:cs="Times New Roman"/>
          <w:sz w:val="26"/>
          <w:szCs w:val="26"/>
        </w:rPr>
        <w:t>округа</w:t>
      </w:r>
      <w:r w:rsidRPr="00E47349">
        <w:rPr>
          <w:rFonts w:ascii="Times New Roman" w:hAnsi="Times New Roman" w:cs="Times New Roman"/>
          <w:sz w:val="26"/>
          <w:szCs w:val="26"/>
        </w:rPr>
        <w:t xml:space="preserve"> о назначении опекуна или попечителя </w:t>
      </w:r>
      <w:proofErr w:type="spellStart"/>
      <w:r w:rsidR="008940F5">
        <w:rPr>
          <w:rFonts w:ascii="Times New Roman" w:hAnsi="Times New Roman" w:cs="Times New Roman"/>
          <w:sz w:val="26"/>
          <w:szCs w:val="26"/>
        </w:rPr>
        <w:t>возмездно</w:t>
      </w:r>
      <w:proofErr w:type="spellEnd"/>
      <w:r w:rsidR="008940F5">
        <w:rPr>
          <w:rFonts w:ascii="Times New Roman" w:hAnsi="Times New Roman" w:cs="Times New Roman"/>
          <w:sz w:val="26"/>
          <w:szCs w:val="26"/>
        </w:rPr>
        <w:t>;</w:t>
      </w:r>
    </w:p>
    <w:p w14:paraId="115BAF14" w14:textId="77777777" w:rsidR="00AF2F60" w:rsidRPr="00E47349" w:rsidRDefault="00AF2F60" w:rsidP="00AF2F60">
      <w:pPr>
        <w:pStyle w:val="ConsPlusNormal"/>
        <w:tabs>
          <w:tab w:val="left" w:pos="73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Общий срок административной процедуры – </w:t>
      </w:r>
      <w:r w:rsidRPr="00E4734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10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 рабочих дней.</w:t>
      </w:r>
    </w:p>
    <w:p w14:paraId="05585914" w14:textId="77777777" w:rsidR="00AF2F60" w:rsidRPr="00E47349" w:rsidRDefault="00AF2F60" w:rsidP="00AF2F60">
      <w:pPr>
        <w:pStyle w:val="ConsPlusNormal"/>
        <w:ind w:firstLine="709"/>
        <w:jc w:val="both"/>
        <w:rPr>
          <w:rStyle w:val="aa"/>
          <w:rFonts w:ascii="Times New Roman" w:hAnsi="Times New Roman" w:cs="Times New Roman"/>
          <w:iCs/>
          <w:color w:val="000000"/>
          <w:sz w:val="26"/>
          <w:szCs w:val="26"/>
        </w:rPr>
      </w:pPr>
      <w:r w:rsidRPr="00E47349">
        <w:rPr>
          <w:rStyle w:val="aa"/>
          <w:rFonts w:ascii="Times New Roman" w:hAnsi="Times New Roman" w:cs="Times New Roman"/>
          <w:iCs/>
          <w:color w:val="000000"/>
          <w:sz w:val="26"/>
          <w:szCs w:val="26"/>
        </w:rPr>
        <w:t>Результатом административной процедуры является заключение договора о приемной семье, направление договора о прие</w:t>
      </w:r>
      <w:r w:rsidR="00B274EF">
        <w:rPr>
          <w:rStyle w:val="aa"/>
          <w:rFonts w:ascii="Times New Roman" w:hAnsi="Times New Roman" w:cs="Times New Roman"/>
          <w:iCs/>
          <w:color w:val="000000"/>
          <w:sz w:val="26"/>
          <w:szCs w:val="26"/>
        </w:rPr>
        <w:t xml:space="preserve">мной семье </w:t>
      </w:r>
      <w:r w:rsidRPr="00E47349">
        <w:rPr>
          <w:rStyle w:val="aa"/>
          <w:rFonts w:ascii="Times New Roman" w:hAnsi="Times New Roman" w:cs="Times New Roman"/>
          <w:iCs/>
          <w:color w:val="000000"/>
          <w:sz w:val="26"/>
          <w:szCs w:val="26"/>
        </w:rPr>
        <w:t>в орган, производящий выплату.</w:t>
      </w:r>
    </w:p>
    <w:p w14:paraId="295DFA55" w14:textId="77777777" w:rsidR="00610537" w:rsidRPr="00E47349" w:rsidRDefault="00610537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594CD9" w14:textId="77777777" w:rsidR="00AF2F60" w:rsidRPr="00E47349" w:rsidRDefault="00AF2F60" w:rsidP="00AF2F60">
      <w:pPr>
        <w:ind w:firstLine="709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zh-CN"/>
        </w:rPr>
      </w:pPr>
      <w:r w:rsidRPr="00E47349">
        <w:rPr>
          <w:rFonts w:ascii="Times New Roman" w:eastAsia="Times New Roman" w:hAnsi="Times New Roman" w:cs="Times New Roman"/>
          <w:b/>
          <w:iCs/>
          <w:sz w:val="26"/>
          <w:szCs w:val="26"/>
        </w:rPr>
        <w:t>20.1.</w:t>
      </w:r>
      <w:r w:rsidRPr="00E47349">
        <w:rPr>
          <w:rFonts w:ascii="Times New Roman" w:eastAsia="Calibri" w:hAnsi="Times New Roman" w:cs="Times New Roman"/>
          <w:b/>
          <w:iCs/>
          <w:sz w:val="26"/>
          <w:szCs w:val="26"/>
          <w:lang w:eastAsia="zh-CN"/>
        </w:rPr>
        <w:t>7</w:t>
      </w:r>
      <w:r w:rsidRPr="00E47349">
        <w:rPr>
          <w:rFonts w:ascii="Times New Roman" w:eastAsia="Times New Roman" w:hAnsi="Times New Roman" w:cs="Times New Roman"/>
          <w:b/>
          <w:iCs/>
          <w:sz w:val="26"/>
          <w:szCs w:val="26"/>
        </w:rPr>
        <w:t>. </w:t>
      </w:r>
      <w:r w:rsidRPr="00E4734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Описание административной процедуры </w:t>
      </w:r>
      <w:r w:rsidRPr="00E47349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- предоставление </w:t>
      </w:r>
      <w:r w:rsidRPr="00E47349">
        <w:rPr>
          <w:rFonts w:ascii="Times New Roman" w:eastAsia="Calibri" w:hAnsi="Times New Roman" w:cs="Times New Roman"/>
          <w:b/>
          <w:iCs/>
          <w:sz w:val="26"/>
          <w:szCs w:val="26"/>
          <w:lang w:eastAsia="zh-CN"/>
        </w:rPr>
        <w:t>денежных средств</w:t>
      </w:r>
      <w:r w:rsidRPr="00E47349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zh-CN"/>
        </w:rPr>
        <w:t xml:space="preserve"> приемным родителям.</w:t>
      </w:r>
    </w:p>
    <w:p w14:paraId="1DE5DCA1" w14:textId="77777777" w:rsidR="00610537" w:rsidRPr="00E47349" w:rsidRDefault="00610537" w:rsidP="00AF2F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4DBE05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610537"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отдел учета и отчетности администрации </w:t>
      </w:r>
      <w:r w:rsidR="0095702C">
        <w:rPr>
          <w:rFonts w:ascii="Times New Roman" w:hAnsi="Times New Roman" w:cs="Times New Roman"/>
          <w:color w:val="000000"/>
          <w:sz w:val="26"/>
          <w:szCs w:val="26"/>
        </w:rPr>
        <w:t>Хасанского муниципального округа</w:t>
      </w:r>
      <w:r w:rsidR="00610537"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 Приморского края и отдел опеки и попечительства</w:t>
      </w:r>
      <w:r w:rsidRPr="00E47349">
        <w:rPr>
          <w:rFonts w:ascii="Times New Roman" w:hAnsi="Times New Roman" w:cs="Times New Roman"/>
          <w:color w:val="FF4000"/>
          <w:sz w:val="26"/>
          <w:szCs w:val="26"/>
        </w:rPr>
        <w:t xml:space="preserve"> </w:t>
      </w:r>
      <w:r w:rsidR="00610537"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95702C">
        <w:rPr>
          <w:rFonts w:ascii="Times New Roman" w:hAnsi="Times New Roman" w:cs="Times New Roman"/>
          <w:color w:val="000000"/>
          <w:sz w:val="26"/>
          <w:szCs w:val="26"/>
        </w:rPr>
        <w:t xml:space="preserve">Хасанского </w:t>
      </w:r>
      <w:r w:rsidR="00610537"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95702C"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="00610537"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 Приморского края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договора о приемной семье, подписанного двумя сторонами</w:t>
      </w:r>
      <w:r w:rsidRPr="00E47349">
        <w:rPr>
          <w:rStyle w:val="aa"/>
          <w:rFonts w:ascii="Times New Roman" w:hAnsi="Times New Roman" w:cs="Times New Roman"/>
          <w:color w:val="000000"/>
          <w:sz w:val="26"/>
          <w:szCs w:val="26"/>
        </w:rPr>
        <w:t>.</w:t>
      </w:r>
    </w:p>
    <w:p w14:paraId="3F7F7BC4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Порядок и периодичность осуществления выплаты вознаграждения приемным родителям, денежных средств на содержание каждого приемного ребенка, доплаты приемным семьям, воспитывающим трех и более приемных детей, материальной помощи </w:t>
      </w:r>
      <w:r w:rsidRPr="00E47349">
        <w:rPr>
          <w:rFonts w:ascii="Times New Roman" w:hAnsi="Times New Roman" w:cs="Times New Roman"/>
          <w:sz w:val="26"/>
          <w:szCs w:val="26"/>
        </w:rPr>
        <w:t xml:space="preserve">на организацию отдыха детей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определяется договором о приемной семье, с учетом постановления № 801-пп.</w:t>
      </w:r>
    </w:p>
    <w:p w14:paraId="18BBDFA7" w14:textId="77777777" w:rsidR="00AF2F60" w:rsidRPr="00E47349" w:rsidRDefault="00AF2F60" w:rsidP="00AF2F6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iCs/>
          <w:color w:val="000000"/>
          <w:sz w:val="26"/>
          <w:szCs w:val="26"/>
        </w:rPr>
        <w:t>Результатом административной процедуры является предоставление   денежных выплат, указанных в договоре о приемной семье, приемным родителям.</w:t>
      </w:r>
    </w:p>
    <w:p w14:paraId="7A7FCE26" w14:textId="77777777" w:rsidR="00AF2F60" w:rsidRPr="00E47349" w:rsidRDefault="00AF2F60" w:rsidP="00AF2F60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E47349">
        <w:rPr>
          <w:rFonts w:ascii="Times New Roman" w:hAnsi="Times New Roman" w:cs="Times New Roman"/>
          <w:iCs/>
          <w:color w:val="000000"/>
          <w:sz w:val="26"/>
          <w:szCs w:val="26"/>
        </w:rPr>
        <w:t>Срок административной процедуры</w:t>
      </w:r>
      <w:r w:rsidRPr="00E47349">
        <w:rPr>
          <w:rFonts w:ascii="Times New Roman" w:hAnsi="Times New Roman" w:cs="Times New Roman"/>
          <w:iCs/>
          <w:color w:val="000000"/>
          <w:sz w:val="26"/>
          <w:szCs w:val="26"/>
          <w:lang w:eastAsia="ru-RU"/>
        </w:rPr>
        <w:t xml:space="preserve"> не входит в общий срок предоставления государственной услуги.</w:t>
      </w:r>
    </w:p>
    <w:p w14:paraId="141488C2" w14:textId="77777777" w:rsidR="000100A2" w:rsidRPr="00E47349" w:rsidRDefault="000100A2" w:rsidP="00AF2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CF452D" w14:textId="33D753FA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20.2. Предоставление госуда</w:t>
      </w:r>
      <w:r w:rsidR="00D463F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рственной услуги в соответствии </w:t>
      </w:r>
      <w:r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 вариантом 2 включает в себя следующие административные процедуры:</w:t>
      </w:r>
    </w:p>
    <w:p w14:paraId="149DD339" w14:textId="77777777" w:rsidR="000100A2" w:rsidRPr="00E47349" w:rsidRDefault="000100A2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5BCFF90" w14:textId="77777777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прием заявления об исправлении опечаток и (или) ошибок в документах, выданных в результате предоставления государственной услуги (далее - заявление об исправлении опечаток и (или) ошибок);</w:t>
      </w:r>
    </w:p>
    <w:p w14:paraId="3EA4E039" w14:textId="77777777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исправление допущенных опечаток (или) ошибок в документах, выданных в результате предоставления государственной услуги, либо принятие мотивированного отказа в исправлении опечаток и (или) ошибок, допущенных в документах, выданных в результате предоставления государственной услуги (далее - мотивированный отказ). </w:t>
      </w:r>
    </w:p>
    <w:p w14:paraId="563ACB4A" w14:textId="4BB7F816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</w:t>
      </w:r>
      <w:r w:rsidR="00D463FD">
        <w:rPr>
          <w:rFonts w:ascii="Times New Roman" w:hAnsi="Times New Roman" w:cs="Times New Roman"/>
          <w:color w:val="000000"/>
          <w:sz w:val="26"/>
          <w:szCs w:val="26"/>
        </w:rPr>
        <w:t xml:space="preserve">и, представляются заявителем в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 следующими способами:</w:t>
      </w:r>
    </w:p>
    <w:p w14:paraId="2895B4E5" w14:textId="77777777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- лично;</w:t>
      </w:r>
    </w:p>
    <w:p w14:paraId="124974F5" w14:textId="77777777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- через организацию почтовой связи.</w:t>
      </w:r>
    </w:p>
    <w:p w14:paraId="2718A496" w14:textId="77777777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Способы установления личности заявителя при подаче документов установлены в подпункте 20.1.1 пункта 20.1.</w:t>
      </w:r>
    </w:p>
    <w:p w14:paraId="776ED034" w14:textId="77777777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20.2.1. Описание административной процедуры — прием заявления об исправлении опечаток и (или) ошибок.</w:t>
      </w:r>
    </w:p>
    <w:p w14:paraId="71364031" w14:textId="31B009C5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Основанием для начала административной процедуры является поступление заявления об испр</w:t>
      </w:r>
      <w:r w:rsidR="00D463FD">
        <w:rPr>
          <w:rFonts w:ascii="Times New Roman" w:hAnsi="Times New Roman" w:cs="Times New Roman"/>
          <w:color w:val="000000"/>
          <w:sz w:val="26"/>
          <w:szCs w:val="26"/>
        </w:rPr>
        <w:t xml:space="preserve">авлении опечаток и (или) ошибок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в Уполномоченный орган.</w:t>
      </w:r>
    </w:p>
    <w:p w14:paraId="3D84AEED" w14:textId="78FE1087" w:rsidR="00D463FD" w:rsidRPr="00D463FD" w:rsidRDefault="00AF2F60" w:rsidP="00D463F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Административная процедура осуществляется специалистом Уполномоченного органа.</w:t>
      </w:r>
    </w:p>
    <w:p w14:paraId="24EC4C0C" w14:textId="1F9EF8D2" w:rsidR="00AF2F60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Специалист Уполномоченного органа, ответственный за прием документов:</w:t>
      </w:r>
    </w:p>
    <w:p w14:paraId="30BC4364" w14:textId="37C7A493" w:rsidR="00D463FD" w:rsidRDefault="00D463FD" w:rsidP="00AF2F6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101601E" w14:textId="77777777" w:rsidR="00D463FD" w:rsidRPr="00E47349" w:rsidRDefault="00D463FD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82E2A26" w14:textId="77777777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регистрирует заявление об исправлении опечаток и (или) ошибок в день его поступления;</w:t>
      </w:r>
    </w:p>
    <w:p w14:paraId="3E13B9B7" w14:textId="77777777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передает поступившее заявление об исправлении допущенных опечаток и ошибок специалисту Уполномоченного органа, являющемуся ответственным исполнителем, в срок не позднее первого рабочего дня, следующего за днем регистрации указанного заявления.</w:t>
      </w:r>
    </w:p>
    <w:p w14:paraId="15C86704" w14:textId="77777777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Общий срок административной процедуры — 2 рабочих дня.</w:t>
      </w:r>
    </w:p>
    <w:p w14:paraId="4424CD82" w14:textId="528799CC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Результатом административной про</w:t>
      </w:r>
      <w:r w:rsidR="00D463FD">
        <w:rPr>
          <w:rFonts w:ascii="Times New Roman" w:hAnsi="Times New Roman" w:cs="Times New Roman"/>
          <w:color w:val="000000"/>
          <w:sz w:val="26"/>
          <w:szCs w:val="26"/>
        </w:rPr>
        <w:t>цедуры является прием заявления об 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исправлении опечаток и (или) ошибок, и документов, в которых содержатся опечатки и (или) ошибки, их передача специалисту Уполномоченного органа, являющемуся ответственным исполнителем.</w:t>
      </w:r>
    </w:p>
    <w:p w14:paraId="52ECD1E3" w14:textId="6EE91934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Основания для принятия решен</w:t>
      </w:r>
      <w:r w:rsidR="00D463FD">
        <w:rPr>
          <w:rFonts w:ascii="Times New Roman" w:hAnsi="Times New Roman" w:cs="Times New Roman"/>
          <w:color w:val="000000"/>
          <w:sz w:val="26"/>
          <w:szCs w:val="26"/>
        </w:rPr>
        <w:t xml:space="preserve">ия об отказе в приеме заявления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об исправлении опечаток и (или) ошибок отсутствуют.</w:t>
      </w:r>
    </w:p>
    <w:p w14:paraId="623CCD40" w14:textId="2CE3A019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20.2.2. Описание административной процедуры - исправление допущенных опечаток (или</w:t>
      </w:r>
      <w:r w:rsidR="00D463FD">
        <w:rPr>
          <w:rFonts w:ascii="Times New Roman" w:hAnsi="Times New Roman" w:cs="Times New Roman"/>
          <w:color w:val="000000"/>
          <w:sz w:val="26"/>
          <w:szCs w:val="26"/>
        </w:rPr>
        <w:t xml:space="preserve">) ошибок в документах, выданных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в результате предоставления государственной услуги, либо принятие мотивированного отказа.</w:t>
      </w:r>
    </w:p>
    <w:p w14:paraId="519AFDA5" w14:textId="3663AFF4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Основанием для начала административной процедуры является поступление заявления об испр</w:t>
      </w:r>
      <w:r w:rsidR="00D463FD">
        <w:rPr>
          <w:rFonts w:ascii="Times New Roman" w:hAnsi="Times New Roman" w:cs="Times New Roman"/>
          <w:color w:val="000000"/>
          <w:sz w:val="26"/>
          <w:szCs w:val="26"/>
        </w:rPr>
        <w:t xml:space="preserve">авлении опечаток и (или) ошибок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и документов, в которых содержатся опечатки и (или) ошибки, к специалисту Уполномоченного органа, являющемуся ответственным исполнителем.</w:t>
      </w:r>
    </w:p>
    <w:p w14:paraId="42018446" w14:textId="77777777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Административная процедура осуществляется специалистом Уполномоченного органа.</w:t>
      </w:r>
    </w:p>
    <w:p w14:paraId="4F3C4965" w14:textId="70C19933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Специалист Уполномоченного органа, являющийся ответственным исполнителем, рассматривает заявление об исправлении опечаток и (или) ошибок и документы</w:t>
      </w:r>
      <w:r w:rsidR="00D463FD">
        <w:rPr>
          <w:rFonts w:ascii="Times New Roman" w:hAnsi="Times New Roman" w:cs="Times New Roman"/>
          <w:color w:val="000000"/>
          <w:sz w:val="26"/>
          <w:szCs w:val="26"/>
        </w:rPr>
        <w:t xml:space="preserve">, в которых содержатся опечатки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и (или) ошибки:</w:t>
      </w:r>
    </w:p>
    <w:p w14:paraId="56D88AF8" w14:textId="77777777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в случае выявления допущенных опечаток и (или) ошибок в результате предоставления услуги - осуществляет замену документа, в котором имеется опечатка (ошибка);</w:t>
      </w:r>
    </w:p>
    <w:p w14:paraId="4C583FC8" w14:textId="77777777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в случае отсутствия опечаток и (или) ошибок в документах, сформированных в результате предоставления услуги - письменно сообщает заявителю об отсутствии опечаток и (или) ошибок в документах.</w:t>
      </w:r>
    </w:p>
    <w:p w14:paraId="7093C6E0" w14:textId="49509544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Критерием принятия решения об и</w:t>
      </w:r>
      <w:r w:rsidR="00D463FD">
        <w:rPr>
          <w:rFonts w:ascii="Times New Roman" w:hAnsi="Times New Roman" w:cs="Times New Roman"/>
          <w:color w:val="000000"/>
          <w:sz w:val="26"/>
          <w:szCs w:val="26"/>
        </w:rPr>
        <w:t xml:space="preserve">справлении, допущенных опечаток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и (или) ошибок в результате предоставления услуги является наличие или отсутствие опечаток и (или) ошибок.</w:t>
      </w:r>
    </w:p>
    <w:p w14:paraId="70417CCD" w14:textId="3EA50D2A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Общий срок административной процедуры - 5 рабочих дней со дня приема заявления об испр</w:t>
      </w:r>
      <w:r w:rsidR="00D463FD">
        <w:rPr>
          <w:rFonts w:ascii="Times New Roman" w:hAnsi="Times New Roman" w:cs="Times New Roman"/>
          <w:color w:val="000000"/>
          <w:sz w:val="26"/>
          <w:szCs w:val="26"/>
        </w:rPr>
        <w:t xml:space="preserve">авлении опечаток и (или) ошибок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в Уполномоченном органе. </w:t>
      </w:r>
    </w:p>
    <w:p w14:paraId="1B5DC760" w14:textId="77777777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Срок предоставления административной процедуры не входит в общий срок предоставления государственной услуги.</w:t>
      </w:r>
    </w:p>
    <w:p w14:paraId="77B66DF0" w14:textId="77777777" w:rsidR="00AF2F60" w:rsidRPr="00E47349" w:rsidRDefault="00AF2F60" w:rsidP="00AF2F6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государственной услуги, или направление заявителю мотивированного отказа.</w:t>
      </w:r>
    </w:p>
    <w:p w14:paraId="2CA475A4" w14:textId="77777777" w:rsidR="00AF2F60" w:rsidRPr="00E47349" w:rsidRDefault="00AF2F60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41EC52" w14:textId="77777777" w:rsidR="000100A2" w:rsidRPr="00E47349" w:rsidRDefault="000100A2" w:rsidP="000100A2">
      <w:pPr>
        <w:spacing w:after="198"/>
        <w:ind w:firstLine="73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b/>
          <w:sz w:val="26"/>
          <w:szCs w:val="26"/>
        </w:rPr>
        <w:t>21. Особенности выполнения административных процедур (действий) в электронной форме.</w:t>
      </w:r>
    </w:p>
    <w:p w14:paraId="4813D42A" w14:textId="1E9BEA46" w:rsidR="000100A2" w:rsidRPr="00E47349" w:rsidRDefault="00EA604F" w:rsidP="00EA604F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201"/>
      <w:bookmarkStart w:id="6" w:name="sub_103"/>
      <w:bookmarkEnd w:id="5"/>
      <w:bookmarkEnd w:id="6"/>
      <w:r>
        <w:rPr>
          <w:rFonts w:ascii="Times New Roman" w:hAnsi="Times New Roman" w:cs="Times New Roman"/>
          <w:sz w:val="26"/>
          <w:szCs w:val="26"/>
        </w:rPr>
        <w:t>21.1</w:t>
      </w:r>
      <w:r w:rsidR="00EC1425">
        <w:rPr>
          <w:rFonts w:ascii="Times New Roman" w:hAnsi="Times New Roman" w:cs="Times New Roman"/>
          <w:sz w:val="26"/>
          <w:szCs w:val="26"/>
        </w:rPr>
        <w:t>.</w:t>
      </w:r>
      <w:r w:rsidR="00D463FD">
        <w:rPr>
          <w:rFonts w:ascii="Times New Roman" w:hAnsi="Times New Roman" w:cs="Times New Roman"/>
          <w:sz w:val="26"/>
          <w:szCs w:val="26"/>
        </w:rPr>
        <w:t> </w:t>
      </w:r>
      <w:r w:rsidR="000100A2" w:rsidRPr="00E47349">
        <w:rPr>
          <w:rFonts w:ascii="Times New Roman" w:hAnsi="Times New Roman" w:cs="Times New Roman"/>
          <w:sz w:val="26"/>
          <w:szCs w:val="26"/>
        </w:rPr>
        <w:t>При направлении заявителем заявления в форме электронных документов осуществляется заполнение электронной формы заявления на Едином портале или Региональном портале.</w:t>
      </w:r>
    </w:p>
    <w:p w14:paraId="63F24426" w14:textId="77777777" w:rsidR="00D463FD" w:rsidRDefault="000100A2" w:rsidP="000100A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</w:t>
      </w:r>
    </w:p>
    <w:p w14:paraId="3C4FC747" w14:textId="77777777" w:rsidR="00D463FD" w:rsidRDefault="00D463FD" w:rsidP="000100A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53AD3AC" w14:textId="77777777" w:rsidR="00D463FD" w:rsidRDefault="00D463FD" w:rsidP="000100A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5BE73B2" w14:textId="77777777" w:rsidR="00D463FD" w:rsidRDefault="00D463FD" w:rsidP="000100A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BBF28F3" w14:textId="17759AC0" w:rsidR="000100A2" w:rsidRPr="00E47349" w:rsidRDefault="000100A2" w:rsidP="00D463F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F92B604" w14:textId="5EF1944E" w:rsidR="000100A2" w:rsidRPr="00E47349" w:rsidRDefault="00D463FD" w:rsidP="00830ED1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21.2. </w:t>
      </w:r>
      <w:r w:rsidR="000100A2" w:rsidRPr="00E47349">
        <w:rPr>
          <w:rFonts w:ascii="Times New Roman" w:hAnsi="Times New Roman" w:cs="Times New Roman"/>
          <w:sz w:val="26"/>
          <w:szCs w:val="26"/>
        </w:rPr>
        <w:t>При формировании заявления на Едином портале, Региональном портале заявителю обеспечивается:</w:t>
      </w:r>
    </w:p>
    <w:p w14:paraId="2A5D72B9" w14:textId="77777777" w:rsidR="000100A2" w:rsidRPr="00E47349" w:rsidRDefault="000100A2" w:rsidP="000100A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а) возможность копирования и сохранения заявления, необходимого для предоставления государственной услуги;</w:t>
      </w:r>
    </w:p>
    <w:p w14:paraId="5E06F0AE" w14:textId="77777777" w:rsidR="000100A2" w:rsidRPr="00E47349" w:rsidRDefault="000100A2" w:rsidP="000100A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б)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4B4C3C5F" w14:textId="77777777" w:rsidR="000100A2" w:rsidRPr="00E47349" w:rsidRDefault="000100A2" w:rsidP="000100A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в) заполнение полей электронной формы заявления до начала ввода сведений заявителем с использованием сведений, размещенных в сервисе ЕСИА, и сведений, опубликованных на Едином портале, Региональном портале в части, касающейся сведений, отсутствующих в единой системе идентификации и аутентификации;</w:t>
      </w:r>
    </w:p>
    <w:p w14:paraId="46B4D756" w14:textId="77777777" w:rsidR="000100A2" w:rsidRPr="00E47349" w:rsidRDefault="000100A2" w:rsidP="000100A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г) возможность вернуться на любой из этапов заполнения электронной формы заявления без потери ранее введенной информации;</w:t>
      </w:r>
    </w:p>
    <w:p w14:paraId="22B5DB61" w14:textId="2E7F4F2F" w:rsidR="000100A2" w:rsidRPr="00E47349" w:rsidRDefault="000100A2" w:rsidP="000100A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д) возможность доступа заявителя</w:t>
      </w:r>
      <w:r w:rsidR="00D463FD">
        <w:rPr>
          <w:rFonts w:ascii="Times New Roman" w:hAnsi="Times New Roman" w:cs="Times New Roman"/>
          <w:sz w:val="26"/>
          <w:szCs w:val="26"/>
        </w:rPr>
        <w:t xml:space="preserve"> к ранее поданным им заявлениям </w:t>
      </w:r>
      <w:r w:rsidRPr="00E47349">
        <w:rPr>
          <w:rFonts w:ascii="Times New Roman" w:hAnsi="Times New Roman" w:cs="Times New Roman"/>
          <w:sz w:val="26"/>
          <w:szCs w:val="26"/>
        </w:rPr>
        <w:t>в течение не менее одного года, а также частично сформированных заявлений - в течение не менее 3 месяцев.</w:t>
      </w:r>
    </w:p>
    <w:p w14:paraId="35ADE99D" w14:textId="1006DB83" w:rsidR="000100A2" w:rsidRPr="00E47349" w:rsidRDefault="000100A2" w:rsidP="000100A2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Сформиро</w:t>
      </w:r>
      <w:r w:rsidR="00D463FD">
        <w:rPr>
          <w:rFonts w:ascii="Times New Roman" w:hAnsi="Times New Roman" w:cs="Times New Roman"/>
          <w:sz w:val="26"/>
          <w:szCs w:val="26"/>
        </w:rPr>
        <w:t xml:space="preserve">ванное заявление направляются </w:t>
      </w:r>
      <w:r w:rsidRPr="00E47349">
        <w:rPr>
          <w:rFonts w:ascii="Times New Roman" w:hAnsi="Times New Roman" w:cs="Times New Roman"/>
          <w:sz w:val="26"/>
          <w:szCs w:val="26"/>
        </w:rPr>
        <w:t>посредством Единого портала, Регионального портала.</w:t>
      </w:r>
    </w:p>
    <w:p w14:paraId="6BE7E98D" w14:textId="77777777" w:rsidR="00AF2F60" w:rsidRPr="00E47349" w:rsidRDefault="00AF2F60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F7A4EF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7349">
        <w:rPr>
          <w:rFonts w:ascii="Times New Roman" w:hAnsi="Times New Roman" w:cs="Times New Roman"/>
          <w:b/>
          <w:bCs/>
          <w:sz w:val="26"/>
          <w:szCs w:val="26"/>
        </w:rPr>
        <w:t>22. </w:t>
      </w:r>
      <w:r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Особенности в</w:t>
      </w:r>
      <w:r w:rsidRPr="00E47349">
        <w:rPr>
          <w:rFonts w:ascii="Times New Roman" w:hAnsi="Times New Roman" w:cs="Times New Roman"/>
          <w:b/>
          <w:bCs/>
          <w:sz w:val="26"/>
          <w:szCs w:val="26"/>
        </w:rPr>
        <w:t>ыполнения административных процедур (действий) в МФЦ.</w:t>
      </w:r>
    </w:p>
    <w:p w14:paraId="497F2F14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F3DEC55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7349">
        <w:rPr>
          <w:rFonts w:ascii="Times New Roman" w:hAnsi="Times New Roman" w:cs="Times New Roman"/>
          <w:b/>
          <w:sz w:val="26"/>
          <w:szCs w:val="26"/>
        </w:rPr>
        <w:t>22.1. Предоставление государственной услуги посредством обращения заявителя в МФЦ включает в себя следующие административные процедуры (действия):</w:t>
      </w:r>
    </w:p>
    <w:p w14:paraId="75A03917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EBB1ABF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информирование (консультирование) по порядку предоставления государственной услуги;</w:t>
      </w:r>
    </w:p>
    <w:p w14:paraId="0AFDE0BD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прием и регистрация заявления для получения государственной услуги;</w:t>
      </w:r>
    </w:p>
    <w:p w14:paraId="48A373D9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14:paraId="41A026B8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7FA4759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7349">
        <w:rPr>
          <w:rFonts w:ascii="Times New Roman" w:hAnsi="Times New Roman" w:cs="Times New Roman"/>
          <w:b/>
          <w:sz w:val="26"/>
          <w:szCs w:val="26"/>
        </w:rPr>
        <w:t>22.</w:t>
      </w:r>
      <w:r w:rsidRPr="00E47349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E47349">
        <w:rPr>
          <w:rFonts w:ascii="Times New Roman" w:hAnsi="Times New Roman" w:cs="Times New Roman"/>
          <w:b/>
          <w:sz w:val="26"/>
          <w:szCs w:val="26"/>
        </w:rPr>
        <w:t>. Административная процедура - информирование (консультация) по порядку предоставления государственной услуги.</w:t>
      </w:r>
    </w:p>
    <w:p w14:paraId="178FE765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6ACBACD" w14:textId="77777777" w:rsidR="000100A2" w:rsidRPr="00E47349" w:rsidRDefault="00830ED1" w:rsidP="00830ED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22.2.1. </w:t>
      </w:r>
      <w:r w:rsidR="000100A2" w:rsidRPr="00E47349">
        <w:rPr>
          <w:rFonts w:ascii="Times New Roman" w:hAnsi="Times New Roman" w:cs="Times New Roman"/>
          <w:sz w:val="26"/>
          <w:szCs w:val="26"/>
        </w:rPr>
        <w:t>Административную процедуру осуществляет работник МФЦ. Работник МФЦ обеспечивает информационную поддержку заявителей при личном обращении заявителя в МФЦ, в организации, привлекаемые к реализации функций МФЦ (далее - привлекаемые организации), или при обращении в центр телефонного обслуживания МФЦ по следующим вопросам:</w:t>
      </w:r>
    </w:p>
    <w:p w14:paraId="2B870B4A" w14:textId="77777777" w:rsidR="000100A2" w:rsidRPr="00E47349" w:rsidRDefault="000100A2" w:rsidP="000100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срок предоставления государственной услуги;</w:t>
      </w:r>
    </w:p>
    <w:p w14:paraId="76C8CDED" w14:textId="77777777" w:rsidR="000100A2" w:rsidRPr="00E47349" w:rsidRDefault="000100A2" w:rsidP="000100A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информация о дополнительных (сопутствующих) услугах, а также об услугах, необходимых и обязательных для предоставления государственной услуги, размерах и порядке их оплаты;</w:t>
      </w:r>
    </w:p>
    <w:p w14:paraId="1090F835" w14:textId="50B20F7E" w:rsidR="000100A2" w:rsidRDefault="000100A2" w:rsidP="000100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порядок обжалования действий (бездействия), а также решений органов, предоставляющих государственную услугу, муниципальных служащих, МФЦ, работников МФЦ;</w:t>
      </w:r>
    </w:p>
    <w:p w14:paraId="5A0927CB" w14:textId="5E35D8DE" w:rsidR="00D463FD" w:rsidRDefault="00D463FD" w:rsidP="000100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2CD9B35" w14:textId="77777777" w:rsidR="00D463FD" w:rsidRPr="00E47349" w:rsidRDefault="00D463FD" w:rsidP="000100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8ECD84" w14:textId="77777777" w:rsidR="000100A2" w:rsidRPr="00E47349" w:rsidRDefault="000100A2" w:rsidP="00D463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информация о предусмотренной законодательством Российской Федерации ответственности должностных лиц органов, предоставляющих государственную услугу, работников МФЦ, работников привлекаемых организаций, за нарушение порядка предоставления государственной услуги;</w:t>
      </w:r>
    </w:p>
    <w:p w14:paraId="156F06A4" w14:textId="61DFBAC8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информация о порядке возмещени</w:t>
      </w:r>
      <w:r w:rsidR="00D463FD">
        <w:rPr>
          <w:rFonts w:ascii="Times New Roman" w:hAnsi="Times New Roman" w:cs="Times New Roman"/>
          <w:sz w:val="26"/>
          <w:szCs w:val="26"/>
        </w:rPr>
        <w:t xml:space="preserve">я вреда, причиненного заявителю </w:t>
      </w:r>
      <w:r w:rsidRPr="00E47349">
        <w:rPr>
          <w:rFonts w:ascii="Times New Roman" w:hAnsi="Times New Roman" w:cs="Times New Roman"/>
          <w:sz w:val="26"/>
          <w:szCs w:val="26"/>
        </w:rPr>
        <w:t>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5F5E7234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14:paraId="455030AC" w14:textId="3263AF8F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иная информация, необходимая для по</w:t>
      </w:r>
      <w:r w:rsidR="00D463FD">
        <w:rPr>
          <w:rFonts w:ascii="Times New Roman" w:hAnsi="Times New Roman" w:cs="Times New Roman"/>
          <w:sz w:val="26"/>
          <w:szCs w:val="26"/>
        </w:rPr>
        <w:t xml:space="preserve">лучения государственной услуги, </w:t>
      </w:r>
      <w:r w:rsidRPr="00E47349">
        <w:rPr>
          <w:rFonts w:ascii="Times New Roman" w:hAnsi="Times New Roman" w:cs="Times New Roman"/>
          <w:sz w:val="26"/>
          <w:szCs w:val="26"/>
        </w:rPr>
        <w:t>за исключением вопросов, предполагающих правовую экспертизу пакета документов или правовую оценку обращения.</w:t>
      </w:r>
    </w:p>
    <w:p w14:paraId="30681306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Административная процедура осуществляется в день обращения заявителя.</w:t>
      </w:r>
    </w:p>
    <w:p w14:paraId="23AE8D2C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получение заявителем информации (консультация) по вопросам предоставления государственной услуги.</w:t>
      </w:r>
    </w:p>
    <w:p w14:paraId="7A6A891A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41AAC85" w14:textId="2AD13ABE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7349">
        <w:rPr>
          <w:rFonts w:ascii="Times New Roman" w:hAnsi="Times New Roman" w:cs="Times New Roman"/>
          <w:b/>
          <w:sz w:val="26"/>
          <w:szCs w:val="26"/>
        </w:rPr>
        <w:t>22.3. Административная процедур</w:t>
      </w:r>
      <w:r w:rsidR="00D463FD">
        <w:rPr>
          <w:rFonts w:ascii="Times New Roman" w:hAnsi="Times New Roman" w:cs="Times New Roman"/>
          <w:b/>
          <w:sz w:val="26"/>
          <w:szCs w:val="26"/>
        </w:rPr>
        <w:t>а - прием и регистрация запроса и </w:t>
      </w:r>
      <w:r w:rsidRPr="00E47349">
        <w:rPr>
          <w:rFonts w:ascii="Times New Roman" w:hAnsi="Times New Roman" w:cs="Times New Roman"/>
          <w:b/>
          <w:sz w:val="26"/>
          <w:szCs w:val="26"/>
        </w:rPr>
        <w:t>документов.</w:t>
      </w:r>
    </w:p>
    <w:p w14:paraId="6E5950BE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37B6E79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Административную процедуру осуществляет работник МФЦ, ответственный за прием и регистрацию заявления и документов (далее - работник приема МФЦ).</w:t>
      </w:r>
    </w:p>
    <w:p w14:paraId="614A160F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 xml:space="preserve">При личном обращении заявителя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E47349">
        <w:rPr>
          <w:rFonts w:ascii="Times New Roman" w:hAnsi="Times New Roman" w:cs="Times New Roman"/>
          <w:sz w:val="26"/>
          <w:szCs w:val="26"/>
        </w:rPr>
        <w:t xml:space="preserve">а предоставлением государственной услуги работник приема МФЦ, принимающий заявление должен удостовериться в личности заявителя. </w:t>
      </w:r>
    </w:p>
    <w:p w14:paraId="723D3242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Работник приема МФЦ:</w:t>
      </w:r>
    </w:p>
    <w:p w14:paraId="30BE1500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Ф.И.О., и предлагает заявителю самостоятельно проверить информацию, указанную в заявлении, и поставить подпись;</w:t>
      </w:r>
    </w:p>
    <w:p w14:paraId="073860C5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проверяет заявление на полноту и соответствие требованиям, установленным настоящим административным регламентом.</w:t>
      </w:r>
    </w:p>
    <w:p w14:paraId="18E508C9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 xml:space="preserve">создает и регистрирует обращение в электронном виде с использованием автоматизированной информационной системы МФЦ (далее - АИС МФЦ). </w:t>
      </w:r>
    </w:p>
    <w:p w14:paraId="258EC8BC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формирует и распечатывает 1 (один) экземпляр расписки о приеме заявления, с указанием даты его представления, подписывает, предлагает заявителю самостоятельно проверить информацию, указанную в расписке, и поставить подпись; после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 этого создает электронные образы подписанного заявления и расписки, подписанной заявителем. </w:t>
      </w:r>
    </w:p>
    <w:p w14:paraId="71B7933C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Заявление и расписка после сканирования возвращаются заявителю.</w:t>
      </w:r>
    </w:p>
    <w:p w14:paraId="2A9854D1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 xml:space="preserve">Принятые у заявителя заявление и расписка передаются в электронном виде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в Уполномоченный орган по защищ</w:t>
      </w:r>
      <w:r w:rsidRPr="00E47349">
        <w:rPr>
          <w:rFonts w:ascii="Times New Roman" w:hAnsi="Times New Roman" w:cs="Times New Roman"/>
          <w:sz w:val="26"/>
          <w:szCs w:val="26"/>
        </w:rPr>
        <w:t>енным каналам связи.</w:t>
      </w:r>
    </w:p>
    <w:p w14:paraId="30FA9EAF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9A6615D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7349">
        <w:rPr>
          <w:rFonts w:ascii="Times New Roman" w:hAnsi="Times New Roman" w:cs="Times New Roman"/>
          <w:b/>
          <w:color w:val="000000"/>
          <w:sz w:val="26"/>
          <w:szCs w:val="26"/>
        </w:rPr>
        <w:t>22.4</w:t>
      </w:r>
      <w:r w:rsidRPr="00E47349">
        <w:rPr>
          <w:rFonts w:ascii="Times New Roman" w:hAnsi="Times New Roman" w:cs="Times New Roman"/>
          <w:b/>
          <w:sz w:val="26"/>
          <w:szCs w:val="26"/>
        </w:rPr>
        <w:t>. Административная процедура - составление и выдача</w:t>
      </w:r>
      <w:r w:rsidRPr="00E473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47349">
        <w:rPr>
          <w:rFonts w:ascii="Times New Roman" w:hAnsi="Times New Roman" w:cs="Times New Roman"/>
          <w:b/>
          <w:sz w:val="26"/>
          <w:szCs w:val="26"/>
        </w:rPr>
        <w:t>заявителям</w:t>
      </w:r>
      <w:r w:rsidRPr="00E473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47349">
        <w:rPr>
          <w:rFonts w:ascii="Times New Roman" w:hAnsi="Times New Roman" w:cs="Times New Roman"/>
          <w:b/>
          <w:sz w:val="26"/>
          <w:szCs w:val="26"/>
        </w:rPr>
        <w:t>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14:paraId="1EF1F2B2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2F85C33" w14:textId="7D6A3720" w:rsidR="000100A2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 xml:space="preserve">Административную процедуру осуществляет работник МФЦ, ответственный за выдачу результата предоставления государственной услуги (далее - уполномоченный </w:t>
      </w:r>
      <w:r w:rsidRPr="00E47349">
        <w:rPr>
          <w:rFonts w:ascii="Times New Roman" w:hAnsi="Times New Roman" w:cs="Times New Roman"/>
          <w:sz w:val="26"/>
          <w:szCs w:val="26"/>
        </w:rPr>
        <w:lastRenderedPageBreak/>
        <w:t>работник МФЦ).</w:t>
      </w:r>
    </w:p>
    <w:p w14:paraId="6ED1B5BE" w14:textId="77777777" w:rsidR="00D463FD" w:rsidRPr="00E47349" w:rsidRDefault="00D463FD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CF5D995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заявителя.</w:t>
      </w:r>
    </w:p>
    <w:p w14:paraId="0EA906CB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Уполномоченный работник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государственной услуги, обеспечивает:</w:t>
      </w:r>
    </w:p>
    <w:p w14:paraId="05764F2D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а) проверку действительности электронной подписи должностного лица, подписавшего электронный документ, полученный МФЦ по результатам предоставления государственной услуги;</w:t>
      </w:r>
    </w:p>
    <w:p w14:paraId="26C81205" w14:textId="3580D0FE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б) изготовление, заверение эк</w:t>
      </w:r>
      <w:r w:rsidR="00D463FD">
        <w:rPr>
          <w:rFonts w:ascii="Times New Roman" w:hAnsi="Times New Roman" w:cs="Times New Roman"/>
          <w:sz w:val="26"/>
          <w:szCs w:val="26"/>
        </w:rPr>
        <w:t xml:space="preserve">земпляра электронного документа </w:t>
      </w:r>
      <w:r w:rsidRPr="00E47349">
        <w:rPr>
          <w:rFonts w:ascii="Times New Roman" w:hAnsi="Times New Roman" w:cs="Times New Roman"/>
          <w:sz w:val="26"/>
          <w:szCs w:val="26"/>
        </w:rPr>
        <w:t>на бумажном носителе с использованием печати МФЦ;</w:t>
      </w:r>
    </w:p>
    <w:p w14:paraId="646804C8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в) учет выдачи экземпляров электронных документов на бумажном носителе.</w:t>
      </w:r>
    </w:p>
    <w:p w14:paraId="058C6AFD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Уполномоченный работник МФЦ передает документы, являющиеся результатом предоставления государственной услуги, заявителю и предлагает заявителю ознакомиться с ними.</w:t>
      </w:r>
    </w:p>
    <w:p w14:paraId="76F128D3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Административная процедура осуществляется в день обращения заявителя за результатами предоставления государственной услуги.</w:t>
      </w:r>
    </w:p>
    <w:p w14:paraId="1CB81A58" w14:textId="715A112C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sz w:val="26"/>
          <w:szCs w:val="26"/>
        </w:rPr>
        <w:t>Результатом административной процеду</w:t>
      </w:r>
      <w:r w:rsidR="00D463FD">
        <w:rPr>
          <w:rFonts w:ascii="Times New Roman" w:hAnsi="Times New Roman" w:cs="Times New Roman"/>
          <w:sz w:val="26"/>
          <w:szCs w:val="26"/>
        </w:rPr>
        <w:t xml:space="preserve">ры является передача заявителю </w:t>
      </w:r>
      <w:r w:rsidRPr="00E47349">
        <w:rPr>
          <w:rFonts w:ascii="Times New Roman" w:hAnsi="Times New Roman" w:cs="Times New Roman"/>
          <w:sz w:val="26"/>
          <w:szCs w:val="26"/>
        </w:rPr>
        <w:t xml:space="preserve">документов, являющихся результатом предоставления государственной услуги. </w:t>
      </w:r>
    </w:p>
    <w:p w14:paraId="4121854F" w14:textId="6C8BE39F" w:rsidR="00750090" w:rsidRPr="005D7E49" w:rsidRDefault="00750090" w:rsidP="00D463FD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B90AA15" w14:textId="534786EA" w:rsidR="000100A2" w:rsidRPr="00E47349" w:rsidRDefault="000100A2" w:rsidP="000100A2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IV</w:t>
      </w:r>
      <w:r w:rsidR="00750090">
        <w:rPr>
          <w:rFonts w:ascii="Times New Roman" w:eastAsia="Times New Roman" w:hAnsi="Times New Roman" w:cs="Times New Roman"/>
          <w:b/>
          <w:bCs/>
          <w:sz w:val="26"/>
          <w:szCs w:val="26"/>
        </w:rPr>
        <w:t>. </w:t>
      </w:r>
      <w:r w:rsidRPr="00E47349">
        <w:rPr>
          <w:rFonts w:ascii="Times New Roman" w:eastAsia="Times New Roman" w:hAnsi="Times New Roman" w:cs="Times New Roman"/>
          <w:b/>
          <w:bCs/>
          <w:sz w:val="26"/>
          <w:szCs w:val="26"/>
        </w:rPr>
        <w:t>Формы контроля</w:t>
      </w:r>
    </w:p>
    <w:p w14:paraId="67D9C403" w14:textId="77777777" w:rsidR="000100A2" w:rsidRPr="00E47349" w:rsidRDefault="000100A2" w:rsidP="000100A2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b/>
          <w:bCs/>
          <w:sz w:val="26"/>
          <w:szCs w:val="26"/>
        </w:rPr>
        <w:t>за исполнением административного регламента</w:t>
      </w:r>
    </w:p>
    <w:p w14:paraId="79851C5F" w14:textId="5572E23A" w:rsidR="000100A2" w:rsidRPr="00E47349" w:rsidRDefault="000100A2" w:rsidP="00750090">
      <w:pPr>
        <w:jc w:val="both"/>
        <w:rPr>
          <w:rFonts w:ascii="Times New Roman" w:eastAsia="Arial" w:hAnsi="Times New Roman" w:cs="Times New Roman"/>
          <w:sz w:val="26"/>
          <w:szCs w:val="26"/>
        </w:rPr>
      </w:pPr>
    </w:p>
    <w:p w14:paraId="029E69D8" w14:textId="0D6BD68E" w:rsidR="000100A2" w:rsidRPr="00E47349" w:rsidRDefault="00750090" w:rsidP="000100A2">
      <w:pPr>
        <w:ind w:firstLine="709"/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23. </w:t>
      </w:r>
      <w:r w:rsidR="000100A2" w:rsidRPr="00E47349">
        <w:rPr>
          <w:rFonts w:ascii="Times New Roman" w:eastAsia="Arial" w:hAnsi="Times New Roman" w:cs="Times New Roman"/>
          <w:b/>
          <w:bCs/>
          <w:sz w:val="26"/>
          <w:szCs w:val="26"/>
        </w:rPr>
        <w:t>Порядок осуществления текущего к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>онтроля за соблюдением и </w:t>
      </w:r>
      <w:r w:rsidR="000100A2" w:rsidRPr="00E47349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исполнением должностными лицами Уполномоченного органа, положений административного регламента и иных нормативных правовых актов, устанавливающих требования к предоставлению государственной услуги, 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t>а </w:t>
      </w:r>
      <w:r w:rsidR="000100A2" w:rsidRPr="00E47349">
        <w:rPr>
          <w:rFonts w:ascii="Times New Roman" w:eastAsia="Arial" w:hAnsi="Times New Roman" w:cs="Times New Roman"/>
          <w:b/>
          <w:bCs/>
          <w:sz w:val="26"/>
          <w:szCs w:val="26"/>
        </w:rPr>
        <w:t>также за принятием ими решений.</w:t>
      </w:r>
    </w:p>
    <w:p w14:paraId="124F245E" w14:textId="77777777" w:rsidR="000100A2" w:rsidRPr="00E47349" w:rsidRDefault="000100A2" w:rsidP="000100A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32D3AA" w14:textId="77777777" w:rsidR="000100A2" w:rsidRPr="00E47349" w:rsidRDefault="000100A2" w:rsidP="000100A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Arial" w:hAnsi="Times New Roman" w:cs="Times New Roman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настоящего административного регламента по предоставлению государственной услуги, и иных нормативных правовых актов, устанавливающих требования</w:t>
      </w:r>
      <w:r w:rsidR="00B274EF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E47349">
        <w:rPr>
          <w:rFonts w:ascii="Times New Roman" w:eastAsia="Arial" w:hAnsi="Times New Roman" w:cs="Times New Roman"/>
          <w:sz w:val="26"/>
          <w:szCs w:val="26"/>
        </w:rPr>
        <w:t>к предоставлению государственной услуги, а также за принятием решений (далее — текущий контрол</w:t>
      </w:r>
      <w:r w:rsidR="007111DF">
        <w:rPr>
          <w:rFonts w:ascii="Times New Roman" w:eastAsia="Arial" w:hAnsi="Times New Roman" w:cs="Times New Roman"/>
          <w:sz w:val="26"/>
          <w:szCs w:val="26"/>
        </w:rPr>
        <w:t>ь</w:t>
      </w:r>
      <w:r w:rsidRPr="00E47349">
        <w:rPr>
          <w:rFonts w:ascii="Times New Roman" w:eastAsia="Arial" w:hAnsi="Times New Roman" w:cs="Times New Roman"/>
          <w:sz w:val="26"/>
          <w:szCs w:val="26"/>
        </w:rPr>
        <w:t xml:space="preserve">) должностными лицами отдела опеки и попечительства администрации </w:t>
      </w:r>
      <w:r w:rsidR="0095702C">
        <w:rPr>
          <w:rFonts w:ascii="Times New Roman" w:eastAsia="Arial" w:hAnsi="Times New Roman" w:cs="Times New Roman"/>
          <w:sz w:val="26"/>
          <w:szCs w:val="26"/>
        </w:rPr>
        <w:t xml:space="preserve"> Хасанского</w:t>
      </w:r>
      <w:r w:rsidRPr="00E47349">
        <w:rPr>
          <w:rFonts w:ascii="Times New Roman" w:eastAsia="Arial" w:hAnsi="Times New Roman" w:cs="Times New Roman"/>
          <w:sz w:val="26"/>
          <w:szCs w:val="26"/>
        </w:rPr>
        <w:t xml:space="preserve"> муниципального </w:t>
      </w:r>
      <w:r w:rsidR="0095702C">
        <w:rPr>
          <w:rFonts w:ascii="Times New Roman" w:eastAsia="Arial" w:hAnsi="Times New Roman" w:cs="Times New Roman"/>
          <w:sz w:val="26"/>
          <w:szCs w:val="26"/>
        </w:rPr>
        <w:t xml:space="preserve">округа </w:t>
      </w:r>
      <w:r w:rsidRPr="00E47349">
        <w:rPr>
          <w:rFonts w:ascii="Times New Roman" w:eastAsia="Arial" w:hAnsi="Times New Roman" w:cs="Times New Roman"/>
          <w:sz w:val="26"/>
          <w:szCs w:val="26"/>
        </w:rPr>
        <w:t xml:space="preserve">Приморского края осуществляется начальником отдела опеки и попечительства администрации </w:t>
      </w:r>
      <w:r w:rsidR="0095702C">
        <w:rPr>
          <w:rFonts w:ascii="Times New Roman" w:eastAsia="Arial" w:hAnsi="Times New Roman" w:cs="Times New Roman"/>
          <w:sz w:val="26"/>
          <w:szCs w:val="26"/>
        </w:rPr>
        <w:t xml:space="preserve">Хасанского </w:t>
      </w:r>
      <w:r w:rsidRPr="00E47349">
        <w:rPr>
          <w:rFonts w:ascii="Times New Roman" w:eastAsia="Arial" w:hAnsi="Times New Roman" w:cs="Times New Roman"/>
          <w:sz w:val="26"/>
          <w:szCs w:val="26"/>
        </w:rPr>
        <w:t xml:space="preserve">муниципального </w:t>
      </w:r>
      <w:r w:rsidR="0095702C">
        <w:rPr>
          <w:rFonts w:ascii="Times New Roman" w:eastAsia="Arial" w:hAnsi="Times New Roman" w:cs="Times New Roman"/>
          <w:sz w:val="26"/>
          <w:szCs w:val="26"/>
        </w:rPr>
        <w:t xml:space="preserve">округа </w:t>
      </w:r>
      <w:r w:rsidRPr="00E47349">
        <w:rPr>
          <w:rFonts w:ascii="Times New Roman" w:eastAsia="Arial" w:hAnsi="Times New Roman" w:cs="Times New Roman"/>
          <w:sz w:val="26"/>
          <w:szCs w:val="26"/>
        </w:rPr>
        <w:t>Приморского края или лицом, исполняющим его обязанности (далее — должностное лицо, руководитель Уполномоченного органа).</w:t>
      </w:r>
    </w:p>
    <w:p w14:paraId="15EEDD01" w14:textId="77777777" w:rsidR="000100A2" w:rsidRPr="00E47349" w:rsidRDefault="000100A2" w:rsidP="000100A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Arial" w:hAnsi="Times New Roman" w:cs="Times New Roman"/>
          <w:sz w:val="26"/>
          <w:szCs w:val="26"/>
        </w:rPr>
        <w:t>Руководителем Уполномоченного органа текущий контроль осуществляется на постоянной основе, а также путем проведения плановых и внеплановых проверок по соблюдению и исполнению требований настоящего административного регламента, нормативных правовых актов Российской Федерации и Приморского края.</w:t>
      </w:r>
    </w:p>
    <w:p w14:paraId="07A12458" w14:textId="77777777" w:rsidR="000100A2" w:rsidRPr="00E47349" w:rsidRDefault="000100A2" w:rsidP="000100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По результатам проведения текущего контроля р</w:t>
      </w:r>
      <w:r w:rsidRPr="00E47349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уководитель Уполномоченного органа </w:t>
      </w:r>
      <w:r w:rsidRPr="00E47349">
        <w:rPr>
          <w:rFonts w:ascii="Times New Roman" w:hAnsi="Times New Roman" w:cs="Times New Roman"/>
          <w:bCs/>
          <w:color w:val="000000"/>
          <w:sz w:val="26"/>
          <w:szCs w:val="26"/>
        </w:rPr>
        <w:t>в течение 5 рабочих дней со дня выявления отклонений, нарушений 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дают указания соответствующим должностным лицам по устранению выявленных отклонений, нарушений в</w:t>
      </w:r>
      <w:r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47349">
        <w:rPr>
          <w:rFonts w:ascii="Times New Roman" w:hAnsi="Times New Roman" w:cs="Times New Roman"/>
          <w:bCs/>
          <w:color w:val="000000"/>
          <w:sz w:val="26"/>
          <w:szCs w:val="26"/>
        </w:rPr>
        <w:t>срок не более 10 рабочих дней со дня их выявления 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и контролируют их исполнение.</w:t>
      </w:r>
    </w:p>
    <w:p w14:paraId="4BFBECB1" w14:textId="77777777" w:rsidR="000100A2" w:rsidRPr="00E47349" w:rsidRDefault="000100A2" w:rsidP="000100A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349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Текущий контроль за руководителем Уполномоченного органа осуществляет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глава муниципального образования.</w:t>
      </w:r>
    </w:p>
    <w:p w14:paraId="1AB424A6" w14:textId="4F87270B" w:rsidR="000100A2" w:rsidRDefault="000100A2" w:rsidP="000100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F1A691" w14:textId="119B2D5A" w:rsidR="00D463FD" w:rsidRDefault="00D463FD" w:rsidP="000100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277ED6" w14:textId="77777777" w:rsidR="00D463FD" w:rsidRPr="00E47349" w:rsidRDefault="00D463FD" w:rsidP="000100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EEA41D" w14:textId="3A1CFAEA" w:rsidR="000100A2" w:rsidRPr="00E47349" w:rsidRDefault="00750090" w:rsidP="000100A2">
      <w:pPr>
        <w:ind w:firstLine="709"/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24. </w:t>
      </w:r>
      <w:r w:rsidR="000100A2" w:rsidRPr="00E47349">
        <w:rPr>
          <w:rFonts w:ascii="Times New Roman" w:eastAsia="Arial" w:hAnsi="Times New Roman" w:cs="Times New Roman"/>
          <w:b/>
          <w:bCs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14:paraId="5D1A9BAA" w14:textId="77777777" w:rsidR="000100A2" w:rsidRPr="00E47349" w:rsidRDefault="000100A2" w:rsidP="000100A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D2AC43" w14:textId="25222793" w:rsidR="000100A2" w:rsidRPr="00E47349" w:rsidRDefault="000100A2" w:rsidP="000100A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Arial" w:hAnsi="Times New Roman" w:cs="Times New Roman"/>
          <w:sz w:val="26"/>
          <w:szCs w:val="26"/>
        </w:rPr>
        <w:t xml:space="preserve">Контроль полноты и качества исполнения предоставления государственной услуги включает в себя проведение проверок, выявление и устранение нарушений прав заявителей, </w:t>
      </w:r>
      <w:r w:rsidR="00D463FD">
        <w:rPr>
          <w:rFonts w:ascii="Times New Roman" w:eastAsia="Arial" w:hAnsi="Times New Roman" w:cs="Times New Roman"/>
          <w:sz w:val="26"/>
          <w:szCs w:val="26"/>
        </w:rPr>
        <w:t xml:space="preserve">рассмотрение, принятие решений </w:t>
      </w:r>
      <w:r w:rsidRPr="00E47349">
        <w:rPr>
          <w:rFonts w:ascii="Times New Roman" w:eastAsia="Arial" w:hAnsi="Times New Roman" w:cs="Times New Roman"/>
          <w:sz w:val="26"/>
          <w:szCs w:val="26"/>
        </w:rPr>
        <w:t>и подготовку ответов на обращения заявителей, содержащих жалобы на решения, действия (бездействие) должностных лиц.</w:t>
      </w:r>
    </w:p>
    <w:p w14:paraId="0D276893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Arial" w:hAnsi="Times New Roman" w:cs="Times New Roman"/>
          <w:color w:val="000000"/>
          <w:sz w:val="26"/>
          <w:szCs w:val="26"/>
        </w:rPr>
        <w:t>Проверки могут быть плановые и внеплановые.</w:t>
      </w:r>
    </w:p>
    <w:p w14:paraId="3BE387E6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При проведении внеплановой или плановой проверки могут рассматриваться все вопросы, связанные с предоставлением государственной услуги (комплексные проверки), или тематические (по отдельным вопросам предоставления государственной услуги).</w:t>
      </w:r>
    </w:p>
    <w:p w14:paraId="22E15ABF" w14:textId="77777777" w:rsidR="000100A2" w:rsidRPr="00E47349" w:rsidRDefault="000100A2" w:rsidP="000100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Arial" w:hAnsi="Times New Roman" w:cs="Times New Roman"/>
          <w:color w:val="000000"/>
          <w:sz w:val="26"/>
          <w:szCs w:val="26"/>
        </w:rPr>
        <w:t>Внеплановая проверка также может быть проведена по конкретному обращению гражданина.</w:t>
      </w:r>
    </w:p>
    <w:p w14:paraId="5693B7C4" w14:textId="4489F9EE" w:rsidR="00750090" w:rsidRPr="00D463FD" w:rsidRDefault="000100A2" w:rsidP="00D463FD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E47349">
        <w:rPr>
          <w:rFonts w:ascii="Times New Roman" w:eastAsia="Arial" w:hAnsi="Times New Roman" w:cs="Times New Roman"/>
          <w:color w:val="000000"/>
          <w:sz w:val="26"/>
          <w:szCs w:val="26"/>
        </w:rPr>
        <w:t>Порядок, периодичность проведения пл</w:t>
      </w:r>
      <w:r w:rsidR="00D463FD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ановых и внеплановых проверок, </w:t>
      </w:r>
      <w:r w:rsidRPr="00E47349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основания проведения проверок </w:t>
      </w:r>
      <w:r w:rsidRPr="00E4734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</w:t>
      </w:r>
    </w:p>
    <w:p w14:paraId="084A8F95" w14:textId="77777777" w:rsidR="000100A2" w:rsidRPr="00E47349" w:rsidRDefault="000100A2" w:rsidP="000100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Style w:val="ab"/>
          <w:rFonts w:ascii="Times New Roman" w:eastAsia="Arial" w:hAnsi="Times New Roman" w:cs="Times New Roman"/>
          <w:color w:val="000000"/>
          <w:sz w:val="26"/>
          <w:szCs w:val="26"/>
        </w:rPr>
        <w:t xml:space="preserve">Проведение плановых проверок министерством осуществляется с периодичностью не чаще одного раза в 3 года </w:t>
      </w:r>
      <w:r w:rsidRPr="00E47349">
        <w:rPr>
          <w:rFonts w:ascii="Times New Roman" w:eastAsia="Arial" w:hAnsi="Times New Roman" w:cs="Times New Roman"/>
          <w:color w:val="000000"/>
          <w:sz w:val="26"/>
          <w:szCs w:val="26"/>
        </w:rPr>
        <w:t>на основании годовых планов работы министерства, утверждаемых приказом министерства.</w:t>
      </w:r>
    </w:p>
    <w:p w14:paraId="1AED190F" w14:textId="70E73E46" w:rsidR="00750090" w:rsidRPr="00750090" w:rsidRDefault="000100A2" w:rsidP="00750090">
      <w:pPr>
        <w:pStyle w:val="ConsPlusNormal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E47349">
        <w:rPr>
          <w:rFonts w:ascii="Times New Roman" w:eastAsia="Arial" w:hAnsi="Times New Roman" w:cs="Times New Roman"/>
          <w:color w:val="000000"/>
          <w:sz w:val="26"/>
          <w:szCs w:val="26"/>
        </w:rPr>
        <w:t>Результаты плановой или внеплановой проверки оформляются актом в</w:t>
      </w:r>
      <w:r w:rsidRPr="00E47349"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> </w:t>
      </w:r>
      <w:r w:rsidRPr="00E47349">
        <w:rPr>
          <w:rFonts w:ascii="Times New Roman" w:eastAsia="Arial" w:hAnsi="Times New Roman" w:cs="Times New Roman"/>
          <w:bCs/>
          <w:color w:val="000000"/>
          <w:sz w:val="26"/>
          <w:szCs w:val="26"/>
        </w:rPr>
        <w:t>течение 15 рабочих дней после окончания проверки</w:t>
      </w:r>
      <w:r w:rsidRPr="00E47349">
        <w:rPr>
          <w:rFonts w:ascii="Times New Roman" w:eastAsia="Arial" w:hAnsi="Times New Roman" w:cs="Times New Roman"/>
          <w:color w:val="000000"/>
          <w:sz w:val="26"/>
          <w:szCs w:val="26"/>
        </w:rPr>
        <w:t>, в котором отмечаются выявленные недостатки и предложения по их устранению </w:t>
      </w:r>
      <w:r w:rsidRPr="00E47349">
        <w:rPr>
          <w:rFonts w:ascii="Times New Roman" w:eastAsia="Arial" w:hAnsi="Times New Roman" w:cs="Times New Roman"/>
          <w:bCs/>
          <w:color w:val="000000"/>
          <w:sz w:val="26"/>
          <w:szCs w:val="26"/>
        </w:rPr>
        <w:t>в срок не более 30 рабочих дней со дня подписания акта</w:t>
      </w:r>
      <w:r w:rsidR="00750090">
        <w:rPr>
          <w:rFonts w:ascii="Times New Roman" w:eastAsia="Arial" w:hAnsi="Times New Roman" w:cs="Times New Roman"/>
          <w:color w:val="000000"/>
          <w:sz w:val="26"/>
          <w:szCs w:val="26"/>
        </w:rPr>
        <w:t>.</w:t>
      </w:r>
    </w:p>
    <w:p w14:paraId="60B4EA91" w14:textId="0CE68498" w:rsidR="000100A2" w:rsidRPr="00E47349" w:rsidRDefault="00750090" w:rsidP="000100A2">
      <w:pPr>
        <w:ind w:firstLine="709"/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25. </w:t>
      </w:r>
      <w:r w:rsidR="000100A2" w:rsidRPr="00E47349">
        <w:rPr>
          <w:rFonts w:ascii="Times New Roman" w:eastAsia="Arial" w:hAnsi="Times New Roman" w:cs="Times New Roman"/>
          <w:b/>
          <w:bCs/>
          <w:sz w:val="26"/>
          <w:szCs w:val="26"/>
        </w:rPr>
        <w:t>Ответственность должностных лиц Уполномоченного органа, работников МФЦ, за решения и действия (бездействие), принимаемые (осуществляемые) в ходе предоставления государственной услуги.</w:t>
      </w:r>
    </w:p>
    <w:p w14:paraId="17979AB7" w14:textId="77777777" w:rsidR="00E47349" w:rsidRPr="00E47349" w:rsidRDefault="00E47349" w:rsidP="000100A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171062" w14:textId="77777777" w:rsidR="000100A2" w:rsidRPr="00E47349" w:rsidRDefault="000100A2" w:rsidP="00E473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Arial" w:hAnsi="Times New Roman" w:cs="Times New Roman"/>
          <w:sz w:val="26"/>
          <w:szCs w:val="26"/>
        </w:rPr>
        <w:t>По результатам текущего контроля,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порядке.</w:t>
      </w:r>
    </w:p>
    <w:p w14:paraId="45DC5864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Должностные лица Уполномоченного органа</w:t>
      </w:r>
      <w:r w:rsidRPr="00E47349"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 xml:space="preserve">, 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работники МФЦ несут персональную ответственность за соблюдение порядка и сроков предоставления государственной услуги, за решения и действия (бездействие), принимаемые (осуществляемые) в ходе предоставления государственной услуги.</w:t>
      </w:r>
    </w:p>
    <w:p w14:paraId="3137D789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Arial" w:hAnsi="Times New Roman" w:cs="Times New Roman"/>
          <w:color w:val="000000"/>
          <w:sz w:val="26"/>
          <w:szCs w:val="26"/>
        </w:rPr>
        <w:t>Персональная ответственность должностных лиц за соблюдение сроков и порядка проведения административных процедур, установленных настоящим административным регламентом, закрепляется в их должностных регламентах.</w:t>
      </w:r>
    </w:p>
    <w:p w14:paraId="46546921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E47349">
        <w:rPr>
          <w:rFonts w:ascii="Times New Roman" w:eastAsia="Arial" w:hAnsi="Times New Roman" w:cs="Times New Roman"/>
          <w:color w:val="000000"/>
          <w:sz w:val="26"/>
          <w:szCs w:val="26"/>
        </w:rPr>
        <w:t>Нарушение должностным лицом Уполномоченного органа настоящего административного регламента,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статьей 2.1 Закона Приморского края от 5 марта 2007 года № 44-КЗ «Об административных правонарушениях в Приморском крае».</w:t>
      </w:r>
    </w:p>
    <w:p w14:paraId="2F51DFF8" w14:textId="77777777" w:rsidR="00E47349" w:rsidRPr="00E47349" w:rsidRDefault="00E47349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30A03C8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>26. Порядок и формы контроля за предоставлением государственной услуги должны отвечать требованиям непрерывности и действенности (эффективности).</w:t>
      </w:r>
    </w:p>
    <w:p w14:paraId="624015ED" w14:textId="7229CB4E" w:rsidR="00E47349" w:rsidRDefault="00E47349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8697109" w14:textId="4EB4E9EC" w:rsidR="00D463FD" w:rsidRDefault="00D463FD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D7EF1B5" w14:textId="77777777" w:rsidR="00D463FD" w:rsidRPr="00E47349" w:rsidRDefault="00D463FD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F96121E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Установленные формы отчетности о предоставлении государственной услуги должны подвергаться анализу.</w:t>
      </w:r>
    </w:p>
    <w:p w14:paraId="4B41EDC0" w14:textId="77777777" w:rsidR="000100A2" w:rsidRPr="00E47349" w:rsidRDefault="000100A2" w:rsidP="000100A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Arial" w:hAnsi="Times New Roman" w:cs="Times New Roman"/>
          <w:color w:val="000000"/>
          <w:sz w:val="26"/>
          <w:szCs w:val="26"/>
        </w:rPr>
        <w:t>По результатам текущего контроля, а также по результатам проведенных плановых и внеплановых проверок, анализа должны быть осуществлены необходимые меры по устранению недостатков в предоставлении государственной услуги</w:t>
      </w:r>
      <w:r w:rsidRPr="00E47349">
        <w:rPr>
          <w:rFonts w:ascii="Times New Roman" w:eastAsia="Arial" w:hAnsi="Times New Roman" w:cs="Times New Roman"/>
          <w:color w:val="FFBF00"/>
          <w:sz w:val="26"/>
          <w:szCs w:val="26"/>
        </w:rPr>
        <w:t>.</w:t>
      </w:r>
    </w:p>
    <w:p w14:paraId="3B4ACB52" w14:textId="77777777" w:rsidR="000100A2" w:rsidRPr="00E47349" w:rsidRDefault="000100A2" w:rsidP="005702BA">
      <w:pPr>
        <w:pStyle w:val="ConsPlusNormal"/>
        <w:overflowPunct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66EA32" w14:textId="4FB3F052" w:rsidR="00E47349" w:rsidRPr="00E47349" w:rsidRDefault="00E47349" w:rsidP="00E47349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</w:t>
      </w:r>
      <w:r w:rsidR="00750090">
        <w:rPr>
          <w:rFonts w:ascii="Times New Roman" w:eastAsia="Times New Roman" w:hAnsi="Times New Roman" w:cs="Times New Roman"/>
          <w:b/>
          <w:bCs/>
          <w:sz w:val="26"/>
          <w:szCs w:val="26"/>
        </w:rPr>
        <w:t>. </w:t>
      </w:r>
      <w:r w:rsidRPr="00E47349">
        <w:rPr>
          <w:rFonts w:ascii="Times New Roman" w:eastAsia="Times New Roman" w:hAnsi="Times New Roman" w:cs="Times New Roman"/>
          <w:b/>
          <w:bCs/>
          <w:sz w:val="26"/>
          <w:szCs w:val="26"/>
        </w:rPr>
        <w:t>Досудебный (внесудебный) порядок обжалования решений и (или) действий (бездействия) Уполно</w:t>
      </w:r>
      <w:r w:rsidR="0075009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моченного органа, МФЦ, а также, </w:t>
      </w:r>
      <w:r w:rsidRPr="00E47349">
        <w:rPr>
          <w:rFonts w:ascii="Times New Roman" w:eastAsia="Times New Roman" w:hAnsi="Times New Roman" w:cs="Times New Roman"/>
          <w:b/>
          <w:bCs/>
          <w:sz w:val="26"/>
          <w:szCs w:val="26"/>
        </w:rPr>
        <w:t>должностн</w:t>
      </w:r>
      <w:r w:rsidR="00B274E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ых лиц Уполномоченного органа, </w:t>
      </w:r>
      <w:r w:rsidRPr="00E47349">
        <w:rPr>
          <w:rFonts w:ascii="Times New Roman" w:eastAsia="Times New Roman" w:hAnsi="Times New Roman" w:cs="Times New Roman"/>
          <w:b/>
          <w:bCs/>
          <w:sz w:val="26"/>
          <w:szCs w:val="26"/>
        </w:rPr>
        <w:t>муни</w:t>
      </w:r>
      <w:r w:rsidR="00B274E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ципальных служащих, работников </w:t>
      </w:r>
      <w:r w:rsidRPr="00E47349">
        <w:rPr>
          <w:rFonts w:ascii="Times New Roman" w:eastAsia="Times New Roman" w:hAnsi="Times New Roman" w:cs="Times New Roman"/>
          <w:b/>
          <w:bCs/>
          <w:sz w:val="26"/>
          <w:szCs w:val="26"/>
        </w:rPr>
        <w:t>МФЦ</w:t>
      </w:r>
    </w:p>
    <w:p w14:paraId="6A335F19" w14:textId="77777777" w:rsidR="00E47349" w:rsidRPr="00E47349" w:rsidRDefault="00E47349" w:rsidP="00E47349">
      <w:pPr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FD4213E" w14:textId="77777777" w:rsidR="00E47349" w:rsidRPr="00E47349" w:rsidRDefault="00E47349" w:rsidP="00E47349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b/>
          <w:bCs/>
          <w:sz w:val="26"/>
          <w:szCs w:val="26"/>
        </w:rPr>
        <w:t>27. Способы информирования заявителей о порядке досудебного (внесудебного) обжалования.</w:t>
      </w:r>
    </w:p>
    <w:p w14:paraId="180C153A" w14:textId="77777777" w:rsidR="00E47349" w:rsidRPr="00E47349" w:rsidRDefault="00E47349" w:rsidP="00E473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971369" w14:textId="77777777" w:rsidR="00E47349" w:rsidRPr="00E47349" w:rsidRDefault="00E47349" w:rsidP="00E473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Информацию о порядке </w:t>
      </w:r>
      <w:r w:rsidRPr="00E47349">
        <w:rPr>
          <w:rStyle w:val="ab"/>
          <w:rFonts w:ascii="Times New Roman" w:hAnsi="Times New Roman" w:cs="Times New Roman"/>
          <w:color w:val="000000"/>
          <w:sz w:val="26"/>
          <w:szCs w:val="26"/>
        </w:rPr>
        <w:t>досудебного 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t>(внесудебного) обжалования заявитель может получить:</w:t>
      </w:r>
    </w:p>
    <w:p w14:paraId="18D0659C" w14:textId="77777777" w:rsidR="00E47349" w:rsidRPr="00E47349" w:rsidRDefault="00E47349" w:rsidP="00E473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на информационных стендах, расположенных в Уполномоченном органе, в МФЦ;</w:t>
      </w:r>
    </w:p>
    <w:p w14:paraId="3E4BEF0E" w14:textId="2F8CAA77" w:rsidR="00357CF0" w:rsidRPr="00D463FD" w:rsidRDefault="00E47349" w:rsidP="00D463F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на Интернет-сайтах, на официальном сайте МФЦ, Едином портале, Региональном портале, в Реестре;</w:t>
      </w:r>
    </w:p>
    <w:p w14:paraId="03FFACDA" w14:textId="77777777" w:rsidR="00E47349" w:rsidRPr="00E47349" w:rsidRDefault="00E47349" w:rsidP="00E473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в устной форме либо письменной форме, в том числе направив обращение в электронной форме на адрес электронной почты, в зависимости от способа обращения в Уполномоченный орган, МФЦ;</w:t>
      </w:r>
    </w:p>
    <w:p w14:paraId="0296CD43" w14:textId="1AECF36C" w:rsidR="00E47349" w:rsidRPr="00E47349" w:rsidRDefault="00D463FD" w:rsidP="00E47349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по телефону в </w:t>
      </w:r>
      <w:r w:rsidR="00E47349" w:rsidRPr="00E47349">
        <w:rPr>
          <w:rFonts w:ascii="Times New Roman" w:eastAsia="Times New Roman" w:hAnsi="Times New Roman" w:cs="Times New Roman"/>
          <w:bCs/>
          <w:sz w:val="26"/>
          <w:szCs w:val="26"/>
        </w:rPr>
        <w:t>Уполномоченном органе.</w:t>
      </w:r>
    </w:p>
    <w:p w14:paraId="6E4D414E" w14:textId="77777777" w:rsidR="00E47349" w:rsidRPr="00E47349" w:rsidRDefault="00E47349" w:rsidP="00E4734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CF2F7F" w14:textId="77777777" w:rsidR="00E47349" w:rsidRPr="00E47349" w:rsidRDefault="00E47349" w:rsidP="00E47349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>28. Формы и способы подачи заявителями жалобы.</w:t>
      </w:r>
    </w:p>
    <w:p w14:paraId="3B5DE3BE" w14:textId="77777777" w:rsidR="00E47349" w:rsidRPr="00E47349" w:rsidRDefault="00E47349" w:rsidP="00E473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9D6D0B8" w14:textId="1CE324C3" w:rsidR="00750090" w:rsidRPr="00DF34E8" w:rsidRDefault="00E47349" w:rsidP="00DF34E8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bCs/>
          <w:sz w:val="26"/>
          <w:szCs w:val="26"/>
        </w:rPr>
        <w:t>Решения и (или) действия (бездей</w:t>
      </w:r>
      <w:r w:rsidR="00750090">
        <w:rPr>
          <w:rFonts w:ascii="Times New Roman" w:eastAsia="Times New Roman" w:hAnsi="Times New Roman" w:cs="Times New Roman"/>
          <w:bCs/>
          <w:sz w:val="26"/>
          <w:szCs w:val="26"/>
        </w:rPr>
        <w:t xml:space="preserve">ствие) Уполномоченного органа, </w:t>
      </w:r>
      <w:r w:rsidRPr="00E47349">
        <w:rPr>
          <w:rFonts w:ascii="Times New Roman" w:eastAsia="Times New Roman" w:hAnsi="Times New Roman" w:cs="Times New Roman"/>
          <w:bCs/>
          <w:sz w:val="26"/>
          <w:szCs w:val="26"/>
        </w:rPr>
        <w:t>должностных лиц, принятые (осуществляемые) в ходе предоставления государственной услуги на основании настоящего административного регламента, могут быть обжалованы заявителем (уполномоченным представителем) в досудебном (внесудебном) порядке.</w:t>
      </w:r>
    </w:p>
    <w:p w14:paraId="65B9544F" w14:textId="77777777" w:rsidR="00E47349" w:rsidRPr="00E47349" w:rsidRDefault="00E47349" w:rsidP="00E473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Жалоба может быть направлена (принята):</w:t>
      </w:r>
    </w:p>
    <w:p w14:paraId="11E445DA" w14:textId="77777777" w:rsidR="00E47349" w:rsidRPr="00E47349" w:rsidRDefault="00E47349" w:rsidP="00E473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а) по почте;</w:t>
      </w:r>
    </w:p>
    <w:p w14:paraId="7D5865ED" w14:textId="77777777" w:rsidR="00E47349" w:rsidRPr="00E47349" w:rsidRDefault="00E47349" w:rsidP="00E473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б) через МФЦ;</w:t>
      </w:r>
    </w:p>
    <w:p w14:paraId="434B3BF8" w14:textId="77777777" w:rsidR="00E47349" w:rsidRPr="00E47349" w:rsidRDefault="00E47349" w:rsidP="00E473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в) с использованием информационно-телекоммуникационной сети Интернет, в том числе:</w:t>
      </w:r>
    </w:p>
    <w:p w14:paraId="38487123" w14:textId="77777777" w:rsidR="00E47349" w:rsidRPr="00E47349" w:rsidRDefault="00E47349" w:rsidP="00E473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 xml:space="preserve"> Интернет-сайтов;</w:t>
      </w:r>
    </w:p>
    <w:p w14:paraId="4E290F99" w14:textId="77777777" w:rsidR="00E47349" w:rsidRPr="00E47349" w:rsidRDefault="00E47349" w:rsidP="00E473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сайта МФЦ (в случае если предметом жалобы являются решения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br/>
        <w:t>и действия (бездействие) МФЦ, работников МФЦ);</w:t>
      </w:r>
    </w:p>
    <w:p w14:paraId="18485027" w14:textId="77777777" w:rsidR="00E47349" w:rsidRPr="00E47349" w:rsidRDefault="00E47349" w:rsidP="00E473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г) с использованием Единого портала, Регионального портала</w:t>
      </w:r>
      <w:r w:rsidRPr="00E47349">
        <w:rPr>
          <w:rFonts w:ascii="Times New Roman" w:hAnsi="Times New Roman" w:cs="Times New Roman"/>
          <w:color w:val="000000"/>
          <w:sz w:val="26"/>
          <w:szCs w:val="26"/>
        </w:rPr>
        <w:br/>
        <w:t>(за исключением жалоб на решения и действия (бездействие) МФЦ, работников МФЦ);</w:t>
      </w:r>
    </w:p>
    <w:p w14:paraId="2937AD67" w14:textId="77777777" w:rsidR="00E47349" w:rsidRPr="00E47349" w:rsidRDefault="00E47349" w:rsidP="00E4734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д) при личном приеме заявителя.</w:t>
      </w:r>
    </w:p>
    <w:p w14:paraId="58041BF6" w14:textId="77777777" w:rsidR="00E47349" w:rsidRPr="00E47349" w:rsidRDefault="00E47349" w:rsidP="00E473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Жалоба на решения и действия (бездействие) должностных лиц Уполномоченного органа может быть подана в письменной форме на бумажном носителе руководителю Уполномоченного органа, по почте или лично в часы приема.</w:t>
      </w:r>
    </w:p>
    <w:p w14:paraId="30B19A83" w14:textId="77777777" w:rsidR="00E47349" w:rsidRPr="00E47349" w:rsidRDefault="00E47349" w:rsidP="00E4734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Жалоба на решения и действия (бездействие) Уполномоченного органа может быть подана на бумажном носителе главе муниципального образования, в письменной форме по почте или лично в часы приема.</w:t>
      </w:r>
    </w:p>
    <w:p w14:paraId="28816DE1" w14:textId="49F44C50" w:rsidR="00E47349" w:rsidRPr="00E47349" w:rsidRDefault="00E47349" w:rsidP="00E473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bCs/>
          <w:sz w:val="26"/>
          <w:szCs w:val="26"/>
        </w:rPr>
        <w:t>Заявитель (уполномоченный представитель)</w:t>
      </w:r>
      <w:r w:rsidR="00D463FD">
        <w:rPr>
          <w:rFonts w:ascii="Times New Roman" w:eastAsia="Times New Roman" w:hAnsi="Times New Roman" w:cs="Times New Roman"/>
          <w:bCs/>
          <w:sz w:val="26"/>
          <w:szCs w:val="26"/>
        </w:rPr>
        <w:t xml:space="preserve"> вправе обратиться с жалобой в </w:t>
      </w:r>
      <w:r w:rsidR="00EA7D4B">
        <w:rPr>
          <w:rFonts w:ascii="Times New Roman" w:eastAsia="Times New Roman" w:hAnsi="Times New Roman" w:cs="Times New Roman"/>
          <w:bCs/>
          <w:sz w:val="26"/>
          <w:szCs w:val="26"/>
        </w:rPr>
        <w:t xml:space="preserve">случаях, предусмотренных </w:t>
      </w:r>
      <w:r w:rsidRPr="00E47349">
        <w:rPr>
          <w:rFonts w:ascii="Times New Roman" w:eastAsia="Times New Roman" w:hAnsi="Times New Roman" w:cs="Times New Roman"/>
          <w:bCs/>
          <w:sz w:val="26"/>
          <w:szCs w:val="26"/>
        </w:rPr>
        <w:t>статьей 11.1 федерального закона № 201-ФЗ.</w:t>
      </w:r>
    </w:p>
    <w:p w14:paraId="086125DC" w14:textId="77777777" w:rsidR="00E47349" w:rsidRPr="00E47349" w:rsidRDefault="00E47349" w:rsidP="00E47349">
      <w:pPr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47349">
        <w:rPr>
          <w:rFonts w:ascii="Times New Roman" w:eastAsia="Times New Roman" w:hAnsi="Times New Roman" w:cs="Times New Roman"/>
          <w:bCs/>
          <w:sz w:val="26"/>
          <w:szCs w:val="26"/>
        </w:rPr>
        <w:t xml:space="preserve">Особенности подачи и рассмотрения жалоб на решения и действия (бездействие) Уполномоченного органа, должностных лиц Уполномоченного органа устанавливаются нормативными правовыми актами администрации муниципальных образований, </w:t>
      </w:r>
      <w:r w:rsidRPr="00E47349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регулирующими порядок предоставления государственной услуги. </w:t>
      </w:r>
    </w:p>
    <w:p w14:paraId="11F62997" w14:textId="77777777" w:rsidR="00E47349" w:rsidRPr="00E47349" w:rsidRDefault="00E47349" w:rsidP="00E473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A62FF7" w14:textId="6482342A" w:rsidR="00E47349" w:rsidRPr="00E47349" w:rsidRDefault="00750090" w:rsidP="00E4734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29. </w:t>
      </w:r>
      <w:r w:rsidR="00E47349" w:rsidRPr="00E4734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Жалоба на решения и (или) действия (бездействие) МФЦ, работника МФЦ.</w:t>
      </w:r>
    </w:p>
    <w:p w14:paraId="218AF3B8" w14:textId="77777777" w:rsidR="00E47349" w:rsidRPr="00E47349" w:rsidRDefault="00E47349" w:rsidP="00E473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B49D47" w14:textId="77777777" w:rsidR="00E47349" w:rsidRPr="00E47349" w:rsidRDefault="00E47349" w:rsidP="00E473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Жалоба на решения и (или)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</w:t>
      </w:r>
    </w:p>
    <w:p w14:paraId="2E0298EA" w14:textId="77777777" w:rsidR="00E47349" w:rsidRPr="00E47349" w:rsidRDefault="00E47349" w:rsidP="00E473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color w:val="000000"/>
          <w:sz w:val="26"/>
          <w:szCs w:val="26"/>
        </w:rPr>
        <w:t>Жалобы на решения и (или) действия (бездействие) МФЦ, его руководителя подаются в министерство цифрового развития и связи Приморского края.</w:t>
      </w:r>
    </w:p>
    <w:p w14:paraId="34B126F8" w14:textId="77777777" w:rsidR="00E47349" w:rsidRPr="00E47349" w:rsidRDefault="00E47349" w:rsidP="00E473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349">
        <w:rPr>
          <w:rFonts w:ascii="Times New Roman" w:hAnsi="Times New Roman" w:cs="Times New Roman"/>
          <w:bCs/>
          <w:color w:val="000000"/>
          <w:sz w:val="26"/>
          <w:szCs w:val="26"/>
        </w:rPr>
        <w:t>Жалоба на решения и (или) действия (бездействие) работника МФЦ подаются руководителю МФЦ.</w:t>
      </w:r>
    </w:p>
    <w:p w14:paraId="0B30C965" w14:textId="4174D696" w:rsidR="00E47349" w:rsidRDefault="00E47349" w:rsidP="00E47349">
      <w:pPr>
        <w:pStyle w:val="ConsPlusNormal"/>
        <w:widowControl/>
        <w:ind w:firstLine="85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47349">
        <w:rPr>
          <w:rFonts w:ascii="Times New Roman" w:hAnsi="Times New Roman" w:cs="Times New Roman"/>
          <w:bCs/>
          <w:color w:val="000000"/>
          <w:sz w:val="26"/>
          <w:szCs w:val="26"/>
        </w:rPr>
        <w:t>Срок и порядок рассмотрения жалоб на решение и (или) действия (бездействи</w:t>
      </w:r>
      <w:r w:rsidR="00DF34E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е) работника МФЦ предусмотрены </w:t>
      </w:r>
      <w:r w:rsidRPr="00E47349">
        <w:rPr>
          <w:rFonts w:ascii="Times New Roman" w:hAnsi="Times New Roman" w:cs="Times New Roman"/>
          <w:bCs/>
          <w:color w:val="000000"/>
          <w:sz w:val="26"/>
          <w:szCs w:val="26"/>
        </w:rPr>
        <w:t>статьей 11.1 федерального закона № 201-ФЗ.</w:t>
      </w:r>
    </w:p>
    <w:p w14:paraId="241A06DA" w14:textId="2892BAEB" w:rsidR="007E57CE" w:rsidRDefault="007E57CE" w:rsidP="00DF34E8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W w:w="9619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3"/>
        <w:gridCol w:w="2509"/>
        <w:gridCol w:w="3937"/>
      </w:tblGrid>
      <w:tr w:rsidR="007E57CE" w:rsidRPr="007E57CE" w14:paraId="5613FAF6" w14:textId="77777777" w:rsidTr="00D463FD">
        <w:trPr>
          <w:trHeight w:val="453"/>
          <w:jc w:val="right"/>
        </w:trPr>
        <w:tc>
          <w:tcPr>
            <w:tcW w:w="3173" w:type="dxa"/>
          </w:tcPr>
          <w:p w14:paraId="762FF47E" w14:textId="77777777" w:rsidR="007E57CE" w:rsidRPr="007E57CE" w:rsidRDefault="007E57CE" w:rsidP="007E57CE">
            <w:pPr>
              <w:pageBreakBefore/>
              <w:suppressLineNumbers/>
              <w:suppressAutoHyphens/>
              <w:snapToGrid w:val="0"/>
              <w:rPr>
                <w:rFonts w:ascii="Times New Roman" w:eastAsia="Tahoma" w:hAnsi="Times New Roman" w:cs="Times New Roman"/>
                <w:color w:val="auto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509" w:type="dxa"/>
          </w:tcPr>
          <w:p w14:paraId="28C38B3A" w14:textId="77777777" w:rsidR="007E57CE" w:rsidRPr="007E57CE" w:rsidRDefault="007E57CE" w:rsidP="007E57CE">
            <w:pPr>
              <w:suppressLineNumbers/>
              <w:suppressAutoHyphens/>
              <w:snapToGrid w:val="0"/>
              <w:jc w:val="center"/>
              <w:rPr>
                <w:rFonts w:ascii="Times New Roman" w:eastAsia="Tahoma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37" w:type="dxa"/>
          </w:tcPr>
          <w:p w14:paraId="70C0E771" w14:textId="413FA234" w:rsidR="007E57CE" w:rsidRPr="007E57CE" w:rsidRDefault="00750090" w:rsidP="00750090">
            <w:pPr>
              <w:widowControl/>
              <w:tabs>
                <w:tab w:val="left" w:pos="916"/>
                <w:tab w:val="left" w:pos="404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22272F"/>
                <w:kern w:val="2"/>
                <w:sz w:val="16"/>
                <w:szCs w:val="1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kern w:val="2"/>
                <w:sz w:val="16"/>
                <w:szCs w:val="16"/>
                <w:lang w:bidi="hi-IN"/>
              </w:rPr>
              <w:t xml:space="preserve">       </w:t>
            </w:r>
            <w:r w:rsidR="007E57CE" w:rsidRPr="007E57CE">
              <w:rPr>
                <w:rFonts w:ascii="Times New Roman" w:eastAsia="Times New Roman" w:hAnsi="Times New Roman" w:cs="Times New Roman"/>
                <w:color w:val="22272F"/>
                <w:kern w:val="2"/>
                <w:sz w:val="16"/>
                <w:szCs w:val="16"/>
                <w:lang w:bidi="hi-IN"/>
              </w:rPr>
              <w:t>Приложение № 1</w:t>
            </w:r>
          </w:p>
          <w:p w14:paraId="337BBCCF" w14:textId="02C42D8B" w:rsidR="007E57CE" w:rsidRPr="007E57CE" w:rsidRDefault="00750090" w:rsidP="00750090">
            <w:pPr>
              <w:widowControl/>
              <w:tabs>
                <w:tab w:val="left" w:pos="916"/>
                <w:tab w:val="left" w:pos="3664"/>
                <w:tab w:val="left" w:pos="404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22272F"/>
                <w:kern w:val="2"/>
                <w:sz w:val="16"/>
                <w:szCs w:val="1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kern w:val="2"/>
                <w:sz w:val="16"/>
                <w:szCs w:val="16"/>
                <w:lang w:bidi="hi-IN"/>
              </w:rPr>
              <w:t xml:space="preserve">       </w:t>
            </w:r>
            <w:r w:rsidR="007E57CE" w:rsidRPr="007E57CE">
              <w:rPr>
                <w:rFonts w:ascii="Times New Roman" w:eastAsia="Times New Roman" w:hAnsi="Times New Roman" w:cs="Times New Roman"/>
                <w:color w:val="22272F"/>
                <w:kern w:val="2"/>
                <w:sz w:val="16"/>
                <w:szCs w:val="16"/>
                <w:lang w:bidi="hi-IN"/>
              </w:rPr>
              <w:t xml:space="preserve">к Административному регламенту </w:t>
            </w:r>
          </w:p>
          <w:p w14:paraId="2D071443" w14:textId="45AA1AB8" w:rsidR="007E57CE" w:rsidRPr="007E57CE" w:rsidRDefault="00750090" w:rsidP="00750090">
            <w:pPr>
              <w:widowControl/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22272F"/>
                <w:kern w:val="2"/>
                <w:sz w:val="16"/>
                <w:szCs w:val="1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kern w:val="2"/>
                <w:sz w:val="16"/>
                <w:szCs w:val="16"/>
                <w:lang w:bidi="hi-IN"/>
              </w:rPr>
              <w:t xml:space="preserve">      </w:t>
            </w:r>
            <w:r w:rsidR="007E57CE" w:rsidRPr="007E57CE">
              <w:rPr>
                <w:rFonts w:ascii="Times New Roman" w:eastAsia="Times New Roman" w:hAnsi="Times New Roman" w:cs="Times New Roman"/>
                <w:color w:val="22272F"/>
                <w:kern w:val="2"/>
                <w:sz w:val="16"/>
                <w:szCs w:val="16"/>
                <w:lang w:bidi="hi-IN"/>
              </w:rPr>
              <w:t>по предоставлению государственной услуги</w:t>
            </w:r>
          </w:p>
          <w:p w14:paraId="03A117A0" w14:textId="77777777" w:rsidR="007E57CE" w:rsidRPr="007E57CE" w:rsidRDefault="007E57CE" w:rsidP="007111DF">
            <w:pPr>
              <w:widowControl/>
              <w:tabs>
                <w:tab w:val="left" w:pos="916"/>
                <w:tab w:val="left" w:pos="3664"/>
                <w:tab w:val="left" w:pos="404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845"/>
              <w:jc w:val="right"/>
              <w:rPr>
                <w:rFonts w:ascii="Times New Roman" w:eastAsia="Times New Roman" w:hAnsi="Times New Roman" w:cs="Times New Roman"/>
                <w:color w:val="auto"/>
                <w:kern w:val="2"/>
                <w:lang w:bidi="hi-IN"/>
              </w:rPr>
            </w:pPr>
          </w:p>
        </w:tc>
      </w:tr>
    </w:tbl>
    <w:p w14:paraId="3CBFB7B0" w14:textId="466340E3" w:rsidR="007E57CE" w:rsidRPr="007E57CE" w:rsidRDefault="007E57CE" w:rsidP="007E57CE">
      <w:pPr>
        <w:widowControl/>
        <w:suppressAutoHyphens/>
        <w:jc w:val="both"/>
        <w:rPr>
          <w:rFonts w:ascii="Times New Roman" w:eastAsia="Tahoma" w:hAnsi="Times New Roman" w:cs="FreeSans"/>
          <w:color w:val="auto"/>
          <w:kern w:val="2"/>
          <w:lang w:eastAsia="zh-CN" w:bidi="hi-IN"/>
        </w:rPr>
      </w:pPr>
    </w:p>
    <w:tbl>
      <w:tblPr>
        <w:tblW w:w="10065" w:type="dxa"/>
        <w:tblInd w:w="-36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0"/>
        <w:gridCol w:w="5595"/>
      </w:tblGrid>
      <w:tr w:rsidR="007E57CE" w:rsidRPr="007E57CE" w14:paraId="07EA1E8A" w14:textId="77777777" w:rsidTr="00750090">
        <w:tc>
          <w:tcPr>
            <w:tcW w:w="4470" w:type="dxa"/>
          </w:tcPr>
          <w:p w14:paraId="21F6B1B5" w14:textId="77777777" w:rsidR="007E57CE" w:rsidRPr="007E57CE" w:rsidRDefault="007E57CE" w:rsidP="007E57CE">
            <w:pPr>
              <w:suppressAutoHyphens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</w:tc>
        <w:tc>
          <w:tcPr>
            <w:tcW w:w="5595" w:type="dxa"/>
          </w:tcPr>
          <w:p w14:paraId="3E31729A" w14:textId="4AE3317B" w:rsidR="007E57CE" w:rsidRPr="00D463FD" w:rsidRDefault="007E57CE" w:rsidP="00D463FD">
            <w:pPr>
              <w:suppressAutoHyphens/>
              <w:ind w:left="792" w:right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 xml:space="preserve">В администрацию </w:t>
            </w:r>
            <w:proofErr w:type="gramStart"/>
            <w:r w:rsidR="0095702C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 xml:space="preserve">Хасанского </w:t>
            </w: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 xml:space="preserve"> муниципального</w:t>
            </w:r>
            <w:proofErr w:type="gramEnd"/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 xml:space="preserve"> </w:t>
            </w:r>
            <w:r w:rsidR="0095702C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округа</w:t>
            </w:r>
          </w:p>
          <w:p w14:paraId="0A06632D" w14:textId="77777777" w:rsidR="007E57CE" w:rsidRPr="007E57CE" w:rsidRDefault="007E57CE" w:rsidP="007E57CE">
            <w:pPr>
              <w:suppressAutoHyphens/>
              <w:ind w:left="762" w:right="283"/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от _______________________________</w:t>
            </w:r>
          </w:p>
          <w:p w14:paraId="32177809" w14:textId="77777777" w:rsidR="007E57CE" w:rsidRPr="007E57CE" w:rsidRDefault="007E57CE" w:rsidP="007E57CE">
            <w:pPr>
              <w:suppressAutoHyphens/>
              <w:ind w:left="762" w:right="283"/>
              <w:jc w:val="center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sz w:val="20"/>
                <w:szCs w:val="20"/>
                <w:lang w:eastAsia="zh-CN" w:bidi="hi-IN"/>
              </w:rPr>
              <w:t>(фамилия, имя, отчество (последнее при наличии))</w:t>
            </w:r>
          </w:p>
          <w:p w14:paraId="4964BE12" w14:textId="77777777" w:rsidR="007E57CE" w:rsidRPr="007E57CE" w:rsidRDefault="007E57CE" w:rsidP="007E57CE">
            <w:pPr>
              <w:suppressAutoHyphens/>
              <w:ind w:left="762" w:right="283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адрес места жительства: __________________________________</w:t>
            </w:r>
          </w:p>
          <w:p w14:paraId="38DC9959" w14:textId="77777777" w:rsidR="007E57CE" w:rsidRPr="007E57CE" w:rsidRDefault="007E57CE" w:rsidP="007E57CE">
            <w:pPr>
              <w:suppressAutoHyphens/>
              <w:ind w:left="762" w:right="283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__________________________________</w:t>
            </w:r>
          </w:p>
          <w:p w14:paraId="01F3B8E3" w14:textId="77777777" w:rsidR="007E57CE" w:rsidRPr="007E57CE" w:rsidRDefault="007E57CE" w:rsidP="007E57CE">
            <w:pPr>
              <w:suppressAutoHyphens/>
              <w:ind w:left="762" w:right="283"/>
              <w:jc w:val="center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sz w:val="20"/>
                <w:szCs w:val="20"/>
                <w:lang w:eastAsia="zh-CN" w:bidi="hi-IN"/>
              </w:rPr>
              <w:t>наименование и реквизиты документа, удостоверяющего личность (серия, номер, кем и когда выдан, код подразделения):</w:t>
            </w: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 xml:space="preserve"> __________________________________</w:t>
            </w:r>
          </w:p>
          <w:p w14:paraId="7E088FDD" w14:textId="77777777" w:rsidR="007E57CE" w:rsidRPr="007E57CE" w:rsidRDefault="007E57CE" w:rsidP="007E57CE">
            <w:pPr>
              <w:suppressAutoHyphens/>
              <w:ind w:left="762" w:right="283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___________________________________</w:t>
            </w:r>
          </w:p>
          <w:p w14:paraId="2984025B" w14:textId="77777777" w:rsidR="007E57CE" w:rsidRPr="007E57CE" w:rsidRDefault="007E57CE" w:rsidP="007E57CE">
            <w:pPr>
              <w:tabs>
                <w:tab w:val="left" w:pos="4848"/>
              </w:tabs>
              <w:suppressAutoHyphens/>
              <w:ind w:left="762" w:right="283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СНИЛС __________________________</w:t>
            </w:r>
          </w:p>
          <w:p w14:paraId="485B2B35" w14:textId="77777777" w:rsidR="007E57CE" w:rsidRPr="007E57CE" w:rsidRDefault="007E57CE" w:rsidP="007E57CE">
            <w:pPr>
              <w:suppressAutoHyphens/>
              <w:ind w:left="762" w:right="283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дата рождения: ____________________</w:t>
            </w:r>
          </w:p>
          <w:p w14:paraId="6C957B66" w14:textId="77777777" w:rsidR="007E57CE" w:rsidRPr="007E57CE" w:rsidRDefault="007E57CE" w:rsidP="007E57CE">
            <w:pPr>
              <w:suppressAutoHyphens/>
              <w:ind w:left="762" w:right="283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контактный телефон: _______________</w:t>
            </w:r>
          </w:p>
          <w:p w14:paraId="3DABEE84" w14:textId="77777777" w:rsidR="007E57CE" w:rsidRPr="007E57CE" w:rsidRDefault="007E57CE" w:rsidP="007E57CE">
            <w:pPr>
              <w:suppressAutoHyphens/>
              <w:ind w:left="762" w:right="283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электронный адрес: ________________</w:t>
            </w:r>
          </w:p>
        </w:tc>
      </w:tr>
      <w:tr w:rsidR="007E57CE" w:rsidRPr="007E57CE" w14:paraId="457A9585" w14:textId="77777777" w:rsidTr="00750090">
        <w:tc>
          <w:tcPr>
            <w:tcW w:w="10065" w:type="dxa"/>
            <w:gridSpan w:val="2"/>
          </w:tcPr>
          <w:p w14:paraId="3BA24CC7" w14:textId="77777777" w:rsidR="007E57CE" w:rsidRPr="007E57CE" w:rsidRDefault="007E57CE" w:rsidP="007E57CE">
            <w:pPr>
              <w:suppressAutoHyphens/>
              <w:jc w:val="center"/>
              <w:rPr>
                <w:rFonts w:ascii="Times New Roman" w:eastAsia="Tahoma" w:hAnsi="Times New Roman" w:cs="FreeSans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  <w:t>ЗАЯВЛЕНИЕ</w:t>
            </w:r>
          </w:p>
          <w:p w14:paraId="5C68546B" w14:textId="77777777" w:rsidR="007E57CE" w:rsidRPr="007E57CE" w:rsidRDefault="007E57CE" w:rsidP="007E57CE">
            <w:pPr>
              <w:suppressAutoHyphens/>
              <w:jc w:val="center"/>
              <w:rPr>
                <w:rFonts w:ascii="Times New Roman" w:eastAsia="Tahoma" w:hAnsi="Times New Roman" w:cs="FreeSans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  <w:t>о назначении ежемесячных денежных средств опекуну (попечителю)</w:t>
            </w:r>
          </w:p>
          <w:p w14:paraId="297B7CD1" w14:textId="77777777" w:rsidR="007E57CE" w:rsidRPr="007E57CE" w:rsidRDefault="007E57CE" w:rsidP="007E57CE">
            <w:pPr>
              <w:suppressAutoHyphens/>
              <w:jc w:val="center"/>
              <w:rPr>
                <w:rFonts w:ascii="Times New Roman" w:eastAsia="Tahoma" w:hAnsi="Times New Roman" w:cs="FreeSans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b/>
                <w:bCs/>
                <w:color w:val="auto"/>
                <w:kern w:val="2"/>
                <w:sz w:val="28"/>
                <w:szCs w:val="28"/>
                <w:lang w:eastAsia="zh-CN" w:bidi="hi-IN"/>
              </w:rPr>
              <w:t>на содержание ребенка, находящегося под опекой (попечительством)</w:t>
            </w:r>
          </w:p>
          <w:p w14:paraId="01701FA4" w14:textId="77777777" w:rsidR="007E57CE" w:rsidRPr="007E57CE" w:rsidRDefault="007E57CE" w:rsidP="007E57CE">
            <w:pPr>
              <w:suppressAutoHyphens/>
              <w:jc w:val="center"/>
              <w:rPr>
                <w:rFonts w:ascii="Times New Roman" w:eastAsia="Tahoma" w:hAnsi="Times New Roman" w:cs="FreeSans"/>
                <w:b/>
                <w:bCs/>
                <w:color w:val="auto"/>
                <w:kern w:val="2"/>
                <w:lang w:eastAsia="zh-CN" w:bidi="hi-IN"/>
              </w:rPr>
            </w:pPr>
          </w:p>
        </w:tc>
      </w:tr>
      <w:tr w:rsidR="007E57CE" w:rsidRPr="007E57CE" w14:paraId="7DB40BF9" w14:textId="77777777" w:rsidTr="00750090">
        <w:tc>
          <w:tcPr>
            <w:tcW w:w="10065" w:type="dxa"/>
            <w:gridSpan w:val="2"/>
          </w:tcPr>
          <w:p w14:paraId="097E9C9B" w14:textId="446DDCB0" w:rsidR="007E57CE" w:rsidRPr="007E57CE" w:rsidRDefault="007E57CE" w:rsidP="00812469">
            <w:pPr>
              <w:suppressAutoHyphens/>
              <w:ind w:firstLine="44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Прошу Вас назначить ежемесячные денежные средства н</w:t>
            </w:r>
            <w:r w:rsidR="00750090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 xml:space="preserve">а содержание подопечного (ой), </w:t>
            </w: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предусмотренные</w:t>
            </w:r>
            <w:r w:rsidRPr="007E57CE">
              <w:rPr>
                <w:rFonts w:ascii="Times New Roman" w:eastAsia="Tahoma" w:hAnsi="Times New Roman" w:cs="FreeSans"/>
                <w:kern w:val="2"/>
                <w:lang w:eastAsia="zh-CN" w:bidi="hi-IN"/>
              </w:rPr>
              <w:t xml:space="preserve"> статьей 2 Закона </w:t>
            </w: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 xml:space="preserve">Приморского края от 6 июня 2005 года № 258-КЗ «О порядке и размерах выплаты ежемесячных денежных средств опекунам (попечителям) на содержание детей, находящихся под опекой (попечительством)», </w:t>
            </w:r>
            <w:r w:rsidRPr="007E57CE">
              <w:rPr>
                <w:rFonts w:ascii="Times New Roman" w:eastAsia="Tahoma" w:hAnsi="Times New Roman" w:cs="FreeSans"/>
                <w:kern w:val="2"/>
                <w:lang w:eastAsia="zh-CN" w:bidi="hi-IN"/>
              </w:rPr>
              <w:t>и дать согласие на снятие и расходование их в интересах подопечного ребенка.</w:t>
            </w:r>
          </w:p>
          <w:p w14:paraId="594A991C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kern w:val="2"/>
                <w:lang w:eastAsia="zh-CN" w:bidi="hi-IN"/>
              </w:rPr>
            </w:pPr>
          </w:p>
          <w:p w14:paraId="1DE0A6DC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Ф.И.О. подопечного (ой) ______________________________________________________,</w:t>
            </w:r>
          </w:p>
          <w:p w14:paraId="4E6DF7AC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Дата и место рождения подопечного (ой) _________________________________________</w:t>
            </w:r>
          </w:p>
          <w:p w14:paraId="6BC372B3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____________________________________________________________________________</w:t>
            </w:r>
          </w:p>
          <w:p w14:paraId="44142879" w14:textId="77777777" w:rsidR="007E57CE" w:rsidRPr="007E57CE" w:rsidRDefault="007E57CE" w:rsidP="007E57CE">
            <w:pPr>
              <w:suppressAutoHyphens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imes New Roman" w:hAnsi="Times New Roman" w:cs="Times New Roman"/>
                <w:kern w:val="2"/>
                <w:lang w:bidi="hi-IN"/>
              </w:rPr>
              <w:t>Реквизиты решения органа опеки и попечительства о назначении опекуна или попечителя                                         либо решения о назначении предварительной опеки или попечительства:</w:t>
            </w:r>
          </w:p>
          <w:p w14:paraId="54619614" w14:textId="77777777" w:rsidR="007E57CE" w:rsidRPr="007E57CE" w:rsidRDefault="007E57CE" w:rsidP="007E57CE">
            <w:pPr>
              <w:suppressAutoHyphens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imes New Roman" w:hAnsi="Times New Roman" w:cs="Times New Roman"/>
                <w:kern w:val="2"/>
                <w:lang w:bidi="hi-IN"/>
              </w:rPr>
              <w:t>Номер решения _____________дата _____________________________________________</w:t>
            </w:r>
          </w:p>
          <w:p w14:paraId="3EC75B3A" w14:textId="77777777" w:rsidR="007E57CE" w:rsidRPr="007E57CE" w:rsidRDefault="007E57CE" w:rsidP="007E57CE">
            <w:pPr>
              <w:suppressAutoHyphens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imes New Roman" w:hAnsi="Times New Roman" w:cs="Times New Roman"/>
                <w:kern w:val="2"/>
                <w:lang w:bidi="hi-IN"/>
              </w:rPr>
              <w:t>Кем выдано ___________________________________________________________________</w:t>
            </w:r>
          </w:p>
          <w:p w14:paraId="0103915F" w14:textId="77777777" w:rsidR="007E57CE" w:rsidRPr="007E57CE" w:rsidRDefault="007E57CE" w:rsidP="007E57CE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  <w:p w14:paraId="00ECA010" w14:textId="77777777" w:rsidR="007E57CE" w:rsidRPr="007E57CE" w:rsidRDefault="007E57CE" w:rsidP="007E57CE">
            <w:pPr>
              <w:suppressAutoHyphens/>
              <w:spacing w:line="360" w:lineRule="auto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imes New Roman" w:hAnsi="Times New Roman" w:cs="Times New Roman"/>
                <w:kern w:val="2"/>
                <w:lang w:bidi="hi-IN"/>
              </w:rPr>
              <w:t>Настоящим заявлением подтверждаю, что проживаю совместно с подопечным (ой).</w:t>
            </w:r>
          </w:p>
          <w:p w14:paraId="10C54249" w14:textId="77777777" w:rsidR="007E57CE" w:rsidRPr="007E57CE" w:rsidRDefault="007E57CE" w:rsidP="007E57CE">
            <w:pPr>
              <w:suppressAutoHyphens/>
              <w:jc w:val="both"/>
              <w:rPr>
                <w:rFonts w:eastAsia=";Times New Roman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;Times New Roman" w:hAnsi="Times New Roman" w:cs="Times New Roman"/>
                <w:b/>
                <w:color w:val="auto"/>
                <w:kern w:val="2"/>
                <w:lang w:eastAsia="zh-CN" w:bidi="hi-IN"/>
              </w:rPr>
              <w:t>Назначенную мне по данному заявлению выплату прошу перечислять:</w:t>
            </w:r>
          </w:p>
          <w:tbl>
            <w:tblPr>
              <w:tblW w:w="9705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473"/>
              <w:gridCol w:w="5232"/>
            </w:tblGrid>
            <w:tr w:rsidR="007E57CE" w:rsidRPr="007E57CE" w14:paraId="1652C856" w14:textId="77777777" w:rsidTr="00321AD2">
              <w:trPr>
                <w:trHeight w:val="323"/>
              </w:trPr>
              <w:tc>
                <w:tcPr>
                  <w:tcW w:w="4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A8C9988" w14:textId="77777777" w:rsidR="007E57CE" w:rsidRPr="007E57CE" w:rsidRDefault="007E57CE" w:rsidP="007E57CE">
                  <w:pPr>
                    <w:suppressAutoHyphens/>
                    <w:spacing w:line="360" w:lineRule="auto"/>
                    <w:rPr>
                      <w:rFonts w:ascii="Times New Roman" w:eastAsia="Tahoma" w:hAnsi="Times New Roman" w:cs="Times New Roman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Tahoma" w:hAnsi="Times New Roman" w:cs="Times New Roman"/>
                      <w:color w:val="auto"/>
                      <w:kern w:val="2"/>
                      <w:lang w:eastAsia="zh-CN" w:bidi="hi-IN"/>
                    </w:rPr>
                    <w:t>Наименование кредитной организации</w:t>
                  </w:r>
                </w:p>
              </w:tc>
              <w:tc>
                <w:tcPr>
                  <w:tcW w:w="5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EAF1FF" w14:textId="77777777" w:rsidR="007E57CE" w:rsidRPr="007E57CE" w:rsidRDefault="007E57CE" w:rsidP="007E57CE">
                  <w:pPr>
                    <w:suppressAutoHyphens/>
                    <w:snapToGrid w:val="0"/>
                    <w:spacing w:line="360" w:lineRule="auto"/>
                    <w:rPr>
                      <w:rFonts w:ascii="Times New Roman" w:eastAsia="Tahoma" w:hAnsi="Times New Roman" w:cs="Times New Roman"/>
                      <w:color w:val="auto"/>
                      <w:kern w:val="2"/>
                      <w:lang w:eastAsia="zh-CN" w:bidi="hi-IN"/>
                    </w:rPr>
                  </w:pPr>
                </w:p>
              </w:tc>
            </w:tr>
            <w:tr w:rsidR="007E57CE" w:rsidRPr="007E57CE" w14:paraId="21293CDC" w14:textId="77777777" w:rsidTr="00321AD2">
              <w:trPr>
                <w:trHeight w:val="284"/>
              </w:trPr>
              <w:tc>
                <w:tcPr>
                  <w:tcW w:w="4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0DC5919" w14:textId="77777777" w:rsidR="007E57CE" w:rsidRPr="007E57CE" w:rsidRDefault="007E57CE" w:rsidP="007E57CE">
                  <w:pPr>
                    <w:suppressAutoHyphens/>
                    <w:rPr>
                      <w:rFonts w:ascii="Times New Roman" w:eastAsia=";Times New Roman" w:hAnsi="Times New Roman" w:cs="Times New Roman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;Times New Roman" w:hAnsi="Times New Roman" w:cs="Times New Roman"/>
                      <w:color w:val="auto"/>
                      <w:kern w:val="2"/>
                      <w:lang w:eastAsia="zh-CN" w:bidi="hi-IN"/>
                    </w:rPr>
                    <w:t>Лицевой счет в кредитной организации, открытый на имя получателя</w:t>
                  </w:r>
                </w:p>
              </w:tc>
              <w:tc>
                <w:tcPr>
                  <w:tcW w:w="5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52BCFF" w14:textId="77777777" w:rsidR="007E57CE" w:rsidRPr="007E57CE" w:rsidRDefault="007E57CE" w:rsidP="007E57CE">
                  <w:pPr>
                    <w:suppressAutoHyphens/>
                    <w:snapToGrid w:val="0"/>
                    <w:spacing w:line="360" w:lineRule="auto"/>
                    <w:rPr>
                      <w:rFonts w:ascii="Times New Roman" w:eastAsia="Tahoma" w:hAnsi="Times New Roman" w:cs="Times New Roman"/>
                      <w:color w:val="auto"/>
                      <w:kern w:val="2"/>
                      <w:lang w:eastAsia="zh-CN" w:bidi="hi-IN"/>
                    </w:rPr>
                  </w:pPr>
                </w:p>
              </w:tc>
            </w:tr>
            <w:tr w:rsidR="007E57CE" w:rsidRPr="007E57CE" w14:paraId="6C35A2AB" w14:textId="77777777" w:rsidTr="00321AD2">
              <w:trPr>
                <w:trHeight w:val="284"/>
              </w:trPr>
              <w:tc>
                <w:tcPr>
                  <w:tcW w:w="447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6108812" w14:textId="77777777" w:rsidR="007E57CE" w:rsidRPr="007E57CE" w:rsidRDefault="007E57CE" w:rsidP="007E57CE">
                  <w:pPr>
                    <w:suppressAutoHyphens/>
                    <w:rPr>
                      <w:rFonts w:ascii="Times New Roman" w:eastAsia=";Times New Roman" w:hAnsi="Times New Roman" w:cs="Times New Roman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;Times New Roman" w:hAnsi="Times New Roman" w:cs="Times New Roman"/>
                      <w:color w:val="auto"/>
                      <w:kern w:val="2"/>
                      <w:lang w:eastAsia="zh-CN" w:bidi="hi-IN"/>
                    </w:rPr>
                    <w:t>Номер банковской карты «МИР»</w:t>
                  </w:r>
                </w:p>
              </w:tc>
              <w:tc>
                <w:tcPr>
                  <w:tcW w:w="52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40E8F5" w14:textId="77777777" w:rsidR="007E57CE" w:rsidRPr="007E57CE" w:rsidRDefault="007E57CE" w:rsidP="007E57CE">
                  <w:pPr>
                    <w:suppressAutoHyphens/>
                    <w:snapToGrid w:val="0"/>
                    <w:spacing w:line="360" w:lineRule="auto"/>
                    <w:rPr>
                      <w:rFonts w:ascii="Times New Roman" w:eastAsia="Tahoma" w:hAnsi="Times New Roman" w:cs="Times New Roman"/>
                      <w:color w:val="auto"/>
                      <w:kern w:val="2"/>
                      <w:lang w:eastAsia="zh-CN" w:bidi="hi-IN"/>
                    </w:rPr>
                  </w:pPr>
                </w:p>
              </w:tc>
            </w:tr>
          </w:tbl>
          <w:p w14:paraId="60AE65A5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;Times New Roman" w:hAnsi="Times New Roman" w:cs="Times New Roman"/>
                <w:color w:val="auto"/>
                <w:kern w:val="2"/>
                <w:lang w:eastAsia="zh-CN" w:bidi="hi-IN"/>
              </w:rPr>
            </w:pPr>
          </w:p>
          <w:p w14:paraId="1D7E4E86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kern w:val="2"/>
                <w:lang w:eastAsia="zh-CN" w:bidi="hi-IN"/>
              </w:rPr>
              <w:t>Реквизиты банка: _____________________________________________________________</w:t>
            </w:r>
          </w:p>
          <w:p w14:paraId="11972D85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kern w:val="2"/>
                <w:lang w:eastAsia="zh-CN" w:bidi="hi-IN"/>
              </w:rPr>
              <w:t>ИНН: _______________________________________________________________________</w:t>
            </w:r>
          </w:p>
          <w:p w14:paraId="6FB9FBB0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kern w:val="2"/>
                <w:lang w:eastAsia="zh-CN" w:bidi="hi-IN"/>
              </w:rPr>
              <w:t>КПП: _______________________________________________________________________</w:t>
            </w:r>
          </w:p>
          <w:p w14:paraId="42883C1A" w14:textId="77777777" w:rsidR="00750090" w:rsidRDefault="00750090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kern w:val="2"/>
                <w:lang w:eastAsia="zh-CN" w:bidi="hi-IN"/>
              </w:rPr>
            </w:pPr>
          </w:p>
          <w:p w14:paraId="73C10CB9" w14:textId="77777777" w:rsidR="00750090" w:rsidRDefault="00750090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kern w:val="2"/>
                <w:lang w:eastAsia="zh-CN" w:bidi="hi-IN"/>
              </w:rPr>
            </w:pPr>
          </w:p>
          <w:p w14:paraId="773D0E38" w14:textId="77777777" w:rsidR="00750090" w:rsidRDefault="00750090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kern w:val="2"/>
                <w:lang w:eastAsia="zh-CN" w:bidi="hi-IN"/>
              </w:rPr>
            </w:pPr>
          </w:p>
          <w:p w14:paraId="4CF98DDE" w14:textId="7A8FBC70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kern w:val="2"/>
                <w:lang w:eastAsia="zh-CN" w:bidi="hi-IN"/>
              </w:rPr>
              <w:lastRenderedPageBreak/>
              <w:t>Расчетный счет: ______________________________________________________________</w:t>
            </w:r>
          </w:p>
          <w:p w14:paraId="1CC44C1A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kern w:val="2"/>
                <w:lang w:eastAsia="zh-CN" w:bidi="hi-IN"/>
              </w:rPr>
              <w:t>Корреспондентский счет: ______________________________________________________</w:t>
            </w:r>
          </w:p>
          <w:p w14:paraId="31A83BBE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kern w:val="2"/>
                <w:lang w:eastAsia="zh-CN" w:bidi="hi-IN"/>
              </w:rPr>
              <w:t>БИК: _______________________________________________________________________</w:t>
            </w:r>
          </w:p>
          <w:p w14:paraId="1E08A7A4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kern w:val="2"/>
                <w:lang w:eastAsia="zh-CN" w:bidi="hi-IN"/>
              </w:rPr>
            </w:pPr>
          </w:p>
          <w:p w14:paraId="4D13FA38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kern w:val="2"/>
                <w:lang w:eastAsia="zh-CN" w:bidi="hi-IN"/>
              </w:rPr>
              <w:t>Обязуюсь в случае возникновения обстоятельств, влекущих за собой прекращен</w:t>
            </w: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ие выплаты ежемесячных денежных средств, не позднее 10 рабочих дней со дня, когда мне станет известно об указанных обстоятельствах, в письменной форме известить об этом орган местного самоуправления.</w:t>
            </w:r>
          </w:p>
          <w:p w14:paraId="127326AA" w14:textId="77777777" w:rsidR="007E57CE" w:rsidRPr="007E57CE" w:rsidRDefault="007E57CE" w:rsidP="007E57CE">
            <w:pPr>
              <w:suppressAutoHyphens/>
              <w:ind w:firstLine="302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kern w:val="2"/>
                <w:lang w:eastAsia="zh-CN" w:bidi="hi-IN"/>
              </w:rPr>
              <w:t>Обязуюсь в случае изменения места жительства своего и подопечного направить в орган местного самоуправления по предыдущему месту жительства в письменной форме извещение о своем новом месте жительства (новом месте жительства подопечного)</w:t>
            </w:r>
            <w:bookmarkStart w:id="7" w:name="_GoBack1"/>
            <w:bookmarkEnd w:id="7"/>
            <w:r w:rsidRPr="007E57CE">
              <w:rPr>
                <w:rFonts w:ascii="Times New Roman" w:eastAsia="Tahoma" w:hAnsi="Times New Roman" w:cs="Times New Roman"/>
                <w:kern w:val="2"/>
                <w:lang w:eastAsia="zh-CN" w:bidi="hi-IN"/>
              </w:rPr>
              <w:t xml:space="preserve"> не позднее трех рабочих дней, следующих за днем выбытия опекуна (попечителя), подопечного с прежнего места жительства.</w:t>
            </w:r>
          </w:p>
          <w:p w14:paraId="669F05F2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Обязуюсь вести учет и представлять отчет о расходовании денежных средств в интересах подопечного ребенка согласно законодательству.</w:t>
            </w:r>
          </w:p>
        </w:tc>
      </w:tr>
    </w:tbl>
    <w:p w14:paraId="45A3D0C5" w14:textId="29ECDEAF" w:rsidR="007E57CE" w:rsidRPr="007E57CE" w:rsidRDefault="007E57CE" w:rsidP="007E57CE">
      <w:pPr>
        <w:widowControl/>
        <w:suppressAutoHyphens/>
        <w:jc w:val="both"/>
        <w:rPr>
          <w:rFonts w:ascii="Times New Roman" w:eastAsia="Tahoma" w:hAnsi="Times New Roman" w:cs="FreeSans"/>
          <w:color w:val="auto"/>
          <w:kern w:val="2"/>
          <w:lang w:eastAsia="zh-CN" w:bidi="hi-IN"/>
        </w:rPr>
      </w:pPr>
    </w:p>
    <w:tbl>
      <w:tblPr>
        <w:tblW w:w="970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0"/>
      </w:tblGrid>
      <w:tr w:rsidR="007E57CE" w:rsidRPr="007E57CE" w14:paraId="62841115" w14:textId="77777777" w:rsidTr="00321AD2">
        <w:trPr>
          <w:trHeight w:val="1075"/>
        </w:trPr>
        <w:tc>
          <w:tcPr>
            <w:tcW w:w="9700" w:type="dxa"/>
          </w:tcPr>
          <w:p w14:paraId="388CDC86" w14:textId="77777777" w:rsidR="007E57CE" w:rsidRPr="007E57CE" w:rsidRDefault="007E57CE" w:rsidP="007E57CE">
            <w:pPr>
              <w:suppressAutoHyphens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kern w:val="2"/>
                <w:lang w:eastAsia="zh-CN" w:bidi="hi-IN"/>
              </w:rPr>
              <w:t>Решение о назначении ежемесячных денежных средств либо об отказе в назначении ежемесячных денежных средств</w:t>
            </w: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 xml:space="preserve"> хочу получить:</w:t>
            </w:r>
          </w:p>
          <w:p w14:paraId="0EF4DB0C" w14:textId="77777777" w:rsidR="007E57CE" w:rsidRPr="007E57CE" w:rsidRDefault="007E57CE" w:rsidP="007E57CE">
            <w:pPr>
              <w:suppressAutoHyphens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В бумажном виде</w:t>
            </w:r>
          </w:p>
        </w:tc>
      </w:tr>
    </w:tbl>
    <w:p w14:paraId="7F903588" w14:textId="77777777" w:rsidR="007E57CE" w:rsidRPr="007E57CE" w:rsidRDefault="007E57CE" w:rsidP="007E57CE">
      <w:pPr>
        <w:widowControl/>
        <w:suppressAutoHyphens/>
        <w:jc w:val="both"/>
        <w:outlineLvl w:val="0"/>
        <w:rPr>
          <w:rFonts w:ascii="Arial" w:eastAsia="Tahoma" w:hAnsi="Arial" w:cs="FreeSans"/>
          <w:color w:val="auto"/>
          <w:kern w:val="2"/>
          <w:sz w:val="20"/>
          <w:lang w:eastAsia="zh-CN" w:bidi="hi-IN"/>
        </w:rPr>
      </w:pPr>
    </w:p>
    <w:tbl>
      <w:tblPr>
        <w:tblW w:w="9700" w:type="dxa"/>
        <w:tblInd w:w="5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7"/>
        <w:gridCol w:w="361"/>
        <w:gridCol w:w="2631"/>
        <w:gridCol w:w="5271"/>
      </w:tblGrid>
      <w:tr w:rsidR="007E57CE" w:rsidRPr="007E57CE" w14:paraId="43AF2FFB" w14:textId="77777777" w:rsidTr="00321AD2"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999E" w14:textId="77777777" w:rsidR="007E57CE" w:rsidRPr="007E57CE" w:rsidRDefault="007E57CE" w:rsidP="007E57CE">
            <w:pPr>
              <w:suppressAutoHyphens/>
              <w:rPr>
                <w:rFonts w:ascii="Arial" w:eastAsia="Tahoma" w:hAnsi="Arial" w:cs="FreeSans"/>
                <w:color w:val="auto"/>
                <w:kern w:val="2"/>
                <w:sz w:val="20"/>
                <w:lang w:eastAsia="zh-CN" w:bidi="hi-IN"/>
              </w:rPr>
            </w:pPr>
          </w:p>
        </w:tc>
        <w:tc>
          <w:tcPr>
            <w:tcW w:w="361" w:type="dxa"/>
            <w:tcBorders>
              <w:left w:val="single" w:sz="4" w:space="0" w:color="000000"/>
            </w:tcBorders>
          </w:tcPr>
          <w:p w14:paraId="13AC1BF1" w14:textId="77777777" w:rsidR="007E57CE" w:rsidRPr="007E57CE" w:rsidRDefault="007E57CE" w:rsidP="007E57CE">
            <w:pPr>
              <w:suppressAutoHyphens/>
              <w:rPr>
                <w:rFonts w:ascii="Arial" w:eastAsia="Tahoma" w:hAnsi="Arial" w:cs="FreeSans"/>
                <w:color w:val="auto"/>
                <w:kern w:val="2"/>
                <w:sz w:val="20"/>
                <w:lang w:eastAsia="zh-CN" w:bidi="hi-IN"/>
              </w:rPr>
            </w:pPr>
          </w:p>
        </w:tc>
        <w:tc>
          <w:tcPr>
            <w:tcW w:w="2631" w:type="dxa"/>
          </w:tcPr>
          <w:p w14:paraId="4CB8A259" w14:textId="77777777" w:rsidR="007E57CE" w:rsidRPr="007E57CE" w:rsidRDefault="007E57CE" w:rsidP="007E57CE">
            <w:pPr>
              <w:suppressAutoHyphens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почтовым отправлением</w:t>
            </w:r>
          </w:p>
        </w:tc>
        <w:tc>
          <w:tcPr>
            <w:tcW w:w="5270" w:type="dxa"/>
            <w:tcBorders>
              <w:bottom w:val="single" w:sz="4" w:space="0" w:color="000000"/>
            </w:tcBorders>
          </w:tcPr>
          <w:p w14:paraId="62391A34" w14:textId="77777777" w:rsidR="007E57CE" w:rsidRPr="007E57CE" w:rsidRDefault="007E57CE" w:rsidP="007E57CE">
            <w:pPr>
              <w:suppressAutoHyphens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</w:tc>
      </w:tr>
      <w:tr w:rsidR="007E57CE" w:rsidRPr="007E57CE" w14:paraId="57DD6798" w14:textId="77777777" w:rsidTr="00321AD2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8A06" w14:textId="77777777" w:rsidR="007E57CE" w:rsidRPr="007E57CE" w:rsidRDefault="007E57CE" w:rsidP="007E57CE">
            <w:pPr>
              <w:suppressAutoHyphens/>
              <w:rPr>
                <w:rFonts w:ascii="Arial" w:eastAsia="Tahoma" w:hAnsi="Arial" w:cs="FreeSans"/>
                <w:color w:val="auto"/>
                <w:kern w:val="2"/>
                <w:sz w:val="20"/>
                <w:lang w:eastAsia="zh-CN" w:bidi="hi-IN"/>
              </w:rPr>
            </w:pPr>
          </w:p>
        </w:tc>
        <w:tc>
          <w:tcPr>
            <w:tcW w:w="361" w:type="dxa"/>
            <w:tcBorders>
              <w:left w:val="single" w:sz="4" w:space="0" w:color="000000"/>
            </w:tcBorders>
          </w:tcPr>
          <w:p w14:paraId="054BD9DB" w14:textId="77777777" w:rsidR="007E57CE" w:rsidRPr="007E57CE" w:rsidRDefault="007E57CE" w:rsidP="007E57CE">
            <w:pPr>
              <w:suppressAutoHyphens/>
              <w:rPr>
                <w:rFonts w:ascii="Arial" w:eastAsia="Tahoma" w:hAnsi="Arial" w:cs="FreeSans"/>
                <w:color w:val="auto"/>
                <w:kern w:val="2"/>
                <w:sz w:val="20"/>
                <w:lang w:eastAsia="zh-CN" w:bidi="hi-IN"/>
              </w:rPr>
            </w:pPr>
          </w:p>
        </w:tc>
        <w:tc>
          <w:tcPr>
            <w:tcW w:w="2631" w:type="dxa"/>
          </w:tcPr>
          <w:p w14:paraId="49F15996" w14:textId="77777777" w:rsidR="007E57CE" w:rsidRPr="007E57CE" w:rsidRDefault="007E57CE" w:rsidP="007E57CE">
            <w:pPr>
              <w:suppressAutoHyphens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</w:tcBorders>
          </w:tcPr>
          <w:p w14:paraId="4B069DB8" w14:textId="77777777" w:rsidR="007E57CE" w:rsidRPr="007E57CE" w:rsidRDefault="007E57CE" w:rsidP="007E57CE">
            <w:pPr>
              <w:suppressAutoHyphens/>
              <w:jc w:val="center"/>
              <w:rPr>
                <w:rFonts w:ascii="Times New Roman" w:eastAsia="Tahoma" w:hAnsi="Times New Roman" w:cs="FreeSans"/>
                <w:color w:val="auto"/>
                <w:kern w:val="2"/>
                <w:sz w:val="20"/>
                <w:szCs w:val="20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sz w:val="20"/>
                <w:szCs w:val="20"/>
                <w:lang w:eastAsia="zh-CN" w:bidi="hi-IN"/>
              </w:rPr>
              <w:t>(указать адрес)</w:t>
            </w:r>
          </w:p>
        </w:tc>
      </w:tr>
      <w:tr w:rsidR="007E57CE" w:rsidRPr="007E57CE" w14:paraId="0DBCA233" w14:textId="77777777" w:rsidTr="008F5A83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248F" w14:textId="77777777" w:rsidR="007E57CE" w:rsidRPr="007E57CE" w:rsidRDefault="007E57CE" w:rsidP="007E57CE">
            <w:pPr>
              <w:suppressAutoHyphens/>
              <w:rPr>
                <w:rFonts w:ascii="Arial" w:eastAsia="Tahoma" w:hAnsi="Arial" w:cs="FreeSans"/>
                <w:color w:val="auto"/>
                <w:kern w:val="2"/>
                <w:sz w:val="20"/>
                <w:lang w:eastAsia="zh-CN" w:bidi="hi-IN"/>
              </w:rPr>
            </w:pPr>
          </w:p>
        </w:tc>
        <w:tc>
          <w:tcPr>
            <w:tcW w:w="361" w:type="dxa"/>
            <w:tcBorders>
              <w:left w:val="single" w:sz="4" w:space="0" w:color="000000"/>
            </w:tcBorders>
          </w:tcPr>
          <w:p w14:paraId="0F7362D6" w14:textId="77777777" w:rsidR="007E57CE" w:rsidRPr="007E57CE" w:rsidRDefault="007E57CE" w:rsidP="007E57CE">
            <w:pPr>
              <w:suppressAutoHyphens/>
              <w:rPr>
                <w:rFonts w:ascii="Arial" w:eastAsia="Tahoma" w:hAnsi="Arial" w:cs="FreeSans"/>
                <w:color w:val="auto"/>
                <w:kern w:val="2"/>
                <w:sz w:val="20"/>
                <w:lang w:eastAsia="zh-CN" w:bidi="hi-IN"/>
              </w:rPr>
            </w:pPr>
          </w:p>
        </w:tc>
        <w:tc>
          <w:tcPr>
            <w:tcW w:w="7901" w:type="dxa"/>
            <w:gridSpan w:val="2"/>
          </w:tcPr>
          <w:p w14:paraId="58A359E6" w14:textId="77777777" w:rsidR="007E57CE" w:rsidRPr="007E57CE" w:rsidRDefault="007E57CE" w:rsidP="007E57CE">
            <w:pPr>
              <w:suppressAutoHyphens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в многофункциональном центре</w:t>
            </w:r>
          </w:p>
        </w:tc>
      </w:tr>
      <w:tr w:rsidR="008F5A83" w:rsidRPr="007E57CE" w14:paraId="0CFC0999" w14:textId="77777777" w:rsidTr="00321AD2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2B1B" w14:textId="77777777" w:rsidR="008F5A83" w:rsidRPr="007E57CE" w:rsidRDefault="008F5A83" w:rsidP="007E57CE">
            <w:pPr>
              <w:suppressAutoHyphens/>
              <w:rPr>
                <w:rFonts w:ascii="Arial" w:eastAsia="Tahoma" w:hAnsi="Arial" w:cs="FreeSans"/>
                <w:color w:val="auto"/>
                <w:kern w:val="2"/>
                <w:sz w:val="20"/>
                <w:lang w:eastAsia="zh-CN" w:bidi="hi-IN"/>
              </w:rPr>
            </w:pP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</w:tcPr>
          <w:p w14:paraId="6E376912" w14:textId="77777777" w:rsidR="008F5A83" w:rsidRPr="007E57CE" w:rsidRDefault="008F5A83" w:rsidP="007E57CE">
            <w:pPr>
              <w:suppressAutoHyphens/>
              <w:rPr>
                <w:rFonts w:ascii="Arial" w:eastAsia="Tahoma" w:hAnsi="Arial" w:cs="FreeSans"/>
                <w:color w:val="auto"/>
                <w:kern w:val="2"/>
                <w:sz w:val="20"/>
                <w:lang w:eastAsia="zh-CN" w:bidi="hi-IN"/>
              </w:rPr>
            </w:pPr>
          </w:p>
        </w:tc>
        <w:tc>
          <w:tcPr>
            <w:tcW w:w="7901" w:type="dxa"/>
            <w:gridSpan w:val="2"/>
            <w:tcBorders>
              <w:bottom w:val="single" w:sz="4" w:space="0" w:color="000000"/>
            </w:tcBorders>
          </w:tcPr>
          <w:p w14:paraId="5EC6D591" w14:textId="22D6371A" w:rsidR="008F5A83" w:rsidRPr="007E57CE" w:rsidRDefault="008F5A83" w:rsidP="007E57CE">
            <w:pPr>
              <w:suppressAutoHyphens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лично в руки</w:t>
            </w:r>
          </w:p>
        </w:tc>
      </w:tr>
    </w:tbl>
    <w:p w14:paraId="18A7499C" w14:textId="77777777" w:rsidR="007E57CE" w:rsidRPr="007E57CE" w:rsidRDefault="007E57CE" w:rsidP="007E57CE">
      <w:pPr>
        <w:widowControl/>
        <w:suppressAutoHyphens/>
        <w:jc w:val="both"/>
        <w:rPr>
          <w:rFonts w:ascii="Arial" w:eastAsia="Tahoma" w:hAnsi="Arial" w:cs="FreeSans"/>
          <w:color w:val="auto"/>
          <w:kern w:val="2"/>
          <w:sz w:val="20"/>
          <w:lang w:eastAsia="zh-CN" w:bidi="hi-IN"/>
        </w:rPr>
      </w:pPr>
    </w:p>
    <w:tbl>
      <w:tblPr>
        <w:tblW w:w="970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0"/>
      </w:tblGrid>
      <w:tr w:rsidR="007E57CE" w:rsidRPr="007E57CE" w14:paraId="2568D838" w14:textId="77777777" w:rsidTr="00321AD2">
        <w:tc>
          <w:tcPr>
            <w:tcW w:w="9700" w:type="dxa"/>
          </w:tcPr>
          <w:p w14:paraId="64BF994C" w14:textId="77777777" w:rsidR="007E57CE" w:rsidRPr="007E57CE" w:rsidRDefault="007E57CE" w:rsidP="007E57CE">
            <w:pPr>
              <w:suppressAutoHyphens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В электронном виде</w:t>
            </w:r>
          </w:p>
        </w:tc>
      </w:tr>
    </w:tbl>
    <w:p w14:paraId="423BAD7E" w14:textId="77777777" w:rsidR="007E57CE" w:rsidRPr="007E57CE" w:rsidRDefault="007E57CE" w:rsidP="007E57CE">
      <w:pPr>
        <w:widowControl/>
        <w:suppressAutoHyphens/>
        <w:jc w:val="both"/>
        <w:rPr>
          <w:rFonts w:ascii="Arial" w:eastAsia="Tahoma" w:hAnsi="Arial" w:cs="FreeSans"/>
          <w:color w:val="auto"/>
          <w:kern w:val="2"/>
          <w:sz w:val="20"/>
          <w:lang w:eastAsia="zh-CN" w:bidi="hi-IN"/>
        </w:rPr>
      </w:pPr>
    </w:p>
    <w:tbl>
      <w:tblPr>
        <w:tblW w:w="9700" w:type="dxa"/>
        <w:tblInd w:w="5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7"/>
        <w:gridCol w:w="360"/>
        <w:gridCol w:w="2629"/>
        <w:gridCol w:w="5274"/>
      </w:tblGrid>
      <w:tr w:rsidR="007E57CE" w:rsidRPr="007E57CE" w14:paraId="7D09D15E" w14:textId="77777777" w:rsidTr="00321AD2"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89C0" w14:textId="77777777" w:rsidR="007E57CE" w:rsidRPr="007E57CE" w:rsidRDefault="007E57CE" w:rsidP="007E57CE">
            <w:pPr>
              <w:suppressAutoHyphens/>
              <w:rPr>
                <w:rFonts w:ascii="Arial" w:eastAsia="Tahoma" w:hAnsi="Arial" w:cs="FreeSans"/>
                <w:color w:val="auto"/>
                <w:kern w:val="2"/>
                <w:sz w:val="20"/>
                <w:lang w:eastAsia="zh-CN" w:bidi="hi-IN"/>
              </w:rPr>
            </w:pPr>
          </w:p>
        </w:tc>
        <w:tc>
          <w:tcPr>
            <w:tcW w:w="360" w:type="dxa"/>
            <w:tcBorders>
              <w:left w:val="single" w:sz="4" w:space="0" w:color="000000"/>
            </w:tcBorders>
          </w:tcPr>
          <w:p w14:paraId="4C604F75" w14:textId="77777777" w:rsidR="007E57CE" w:rsidRPr="007E57CE" w:rsidRDefault="007E57CE" w:rsidP="007E57CE">
            <w:pPr>
              <w:suppressAutoHyphens/>
              <w:rPr>
                <w:rFonts w:ascii="Arial" w:eastAsia="Tahoma" w:hAnsi="Arial" w:cs="FreeSans"/>
                <w:color w:val="auto"/>
                <w:kern w:val="2"/>
                <w:sz w:val="20"/>
                <w:lang w:eastAsia="zh-CN" w:bidi="hi-IN"/>
              </w:rPr>
            </w:pPr>
          </w:p>
        </w:tc>
        <w:tc>
          <w:tcPr>
            <w:tcW w:w="2629" w:type="dxa"/>
          </w:tcPr>
          <w:p w14:paraId="25D52B00" w14:textId="77777777" w:rsidR="007E57CE" w:rsidRPr="007E57CE" w:rsidRDefault="007E57CE" w:rsidP="007E57CE">
            <w:pPr>
              <w:suppressAutoHyphens/>
              <w:spacing w:before="200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kern w:val="2"/>
                <w:lang w:eastAsia="zh-CN" w:bidi="hi-IN"/>
              </w:rPr>
              <w:t>на электронную почту</w:t>
            </w:r>
          </w:p>
        </w:tc>
        <w:tc>
          <w:tcPr>
            <w:tcW w:w="5273" w:type="dxa"/>
            <w:tcBorders>
              <w:bottom w:val="single" w:sz="4" w:space="0" w:color="000000"/>
            </w:tcBorders>
          </w:tcPr>
          <w:p w14:paraId="7DDF5D43" w14:textId="77777777" w:rsidR="007E57CE" w:rsidRPr="007E57CE" w:rsidRDefault="007E57CE" w:rsidP="007E57CE">
            <w:pPr>
              <w:suppressAutoHyphens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</w:tc>
      </w:tr>
      <w:tr w:rsidR="007E57CE" w:rsidRPr="007E57CE" w14:paraId="3587B53C" w14:textId="77777777" w:rsidTr="00321AD2"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F111" w14:textId="77777777" w:rsidR="007E57CE" w:rsidRPr="007E57CE" w:rsidRDefault="007E57CE" w:rsidP="007E57CE">
            <w:pPr>
              <w:suppressAutoHyphens/>
              <w:rPr>
                <w:rFonts w:ascii="Arial" w:eastAsia="Tahoma" w:hAnsi="Arial" w:cs="FreeSans"/>
                <w:color w:val="auto"/>
                <w:kern w:val="2"/>
                <w:sz w:val="20"/>
                <w:lang w:eastAsia="zh-CN" w:bidi="hi-IN"/>
              </w:rPr>
            </w:pPr>
          </w:p>
        </w:tc>
        <w:tc>
          <w:tcPr>
            <w:tcW w:w="360" w:type="dxa"/>
            <w:tcBorders>
              <w:left w:val="single" w:sz="4" w:space="0" w:color="000000"/>
            </w:tcBorders>
          </w:tcPr>
          <w:p w14:paraId="517A04FF" w14:textId="77777777" w:rsidR="007E57CE" w:rsidRPr="007E57CE" w:rsidRDefault="007E57CE" w:rsidP="007E57CE">
            <w:pPr>
              <w:suppressAutoHyphens/>
              <w:rPr>
                <w:rFonts w:ascii="Arial" w:eastAsia="Tahoma" w:hAnsi="Arial" w:cs="FreeSans"/>
                <w:color w:val="auto"/>
                <w:kern w:val="2"/>
                <w:sz w:val="20"/>
                <w:lang w:eastAsia="zh-CN" w:bidi="hi-IN"/>
              </w:rPr>
            </w:pPr>
          </w:p>
        </w:tc>
        <w:tc>
          <w:tcPr>
            <w:tcW w:w="2629" w:type="dxa"/>
          </w:tcPr>
          <w:p w14:paraId="511E9329" w14:textId="77777777" w:rsidR="007E57CE" w:rsidRPr="007E57CE" w:rsidRDefault="007E57CE" w:rsidP="007E57CE">
            <w:pPr>
              <w:suppressAutoHyphens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</w:tc>
        <w:tc>
          <w:tcPr>
            <w:tcW w:w="5273" w:type="dxa"/>
            <w:tcBorders>
              <w:top w:val="single" w:sz="4" w:space="0" w:color="000000"/>
            </w:tcBorders>
          </w:tcPr>
          <w:p w14:paraId="1D0074A6" w14:textId="77777777" w:rsidR="007E57CE" w:rsidRPr="007E57CE" w:rsidRDefault="007E57CE" w:rsidP="007E57CE">
            <w:pPr>
              <w:suppressAutoHyphens/>
              <w:jc w:val="center"/>
              <w:rPr>
                <w:rFonts w:ascii="Times New Roman" w:eastAsia="Tahoma" w:hAnsi="Times New Roman" w:cs="FreeSans"/>
                <w:color w:val="auto"/>
                <w:kern w:val="2"/>
                <w:sz w:val="20"/>
                <w:szCs w:val="20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sz w:val="20"/>
                <w:szCs w:val="20"/>
                <w:lang w:eastAsia="zh-CN" w:bidi="hi-IN"/>
              </w:rPr>
              <w:t>(указать адрес)</w:t>
            </w:r>
          </w:p>
        </w:tc>
      </w:tr>
      <w:tr w:rsidR="007E57CE" w:rsidRPr="007E57CE" w14:paraId="2AB63696" w14:textId="77777777" w:rsidTr="00321AD2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89BA" w14:textId="77777777" w:rsidR="007E57CE" w:rsidRPr="007E57CE" w:rsidRDefault="007E57CE" w:rsidP="007E57CE">
            <w:pPr>
              <w:suppressAutoHyphens/>
              <w:rPr>
                <w:rFonts w:ascii="Arial" w:eastAsia="Tahoma" w:hAnsi="Arial" w:cs="FreeSans"/>
                <w:color w:val="auto"/>
                <w:kern w:val="2"/>
                <w:sz w:val="20"/>
                <w:lang w:eastAsia="zh-CN" w:bidi="hi-IN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14:paraId="70F0709F" w14:textId="77777777" w:rsidR="007E57CE" w:rsidRPr="007E57CE" w:rsidRDefault="007E57CE" w:rsidP="007E57CE">
            <w:pPr>
              <w:suppressAutoHyphens/>
              <w:rPr>
                <w:rFonts w:ascii="Arial" w:eastAsia="Tahoma" w:hAnsi="Arial" w:cs="FreeSans"/>
                <w:color w:val="auto"/>
                <w:kern w:val="2"/>
                <w:sz w:val="20"/>
                <w:lang w:eastAsia="zh-CN" w:bidi="hi-IN"/>
              </w:rPr>
            </w:pPr>
          </w:p>
        </w:tc>
        <w:tc>
          <w:tcPr>
            <w:tcW w:w="7902" w:type="dxa"/>
            <w:gridSpan w:val="2"/>
            <w:tcBorders>
              <w:bottom w:val="single" w:sz="4" w:space="0" w:color="000000"/>
            </w:tcBorders>
          </w:tcPr>
          <w:p w14:paraId="531D6B9D" w14:textId="77777777" w:rsidR="007E57CE" w:rsidRPr="007E57CE" w:rsidRDefault="007E57CE" w:rsidP="007E57CE">
            <w:pPr>
              <w:suppressAutoHyphens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в личном кабинете единого портала</w:t>
            </w:r>
          </w:p>
        </w:tc>
      </w:tr>
    </w:tbl>
    <w:p w14:paraId="2B58D616" w14:textId="77777777" w:rsidR="007E57CE" w:rsidRPr="007E57CE" w:rsidRDefault="007E57CE" w:rsidP="007E57CE">
      <w:pPr>
        <w:widowControl/>
        <w:suppressAutoHyphens/>
        <w:jc w:val="both"/>
        <w:rPr>
          <w:rFonts w:ascii="Arial" w:eastAsia="Tahoma" w:hAnsi="Arial" w:cs="FreeSans"/>
          <w:color w:val="auto"/>
          <w:kern w:val="2"/>
          <w:sz w:val="20"/>
          <w:lang w:eastAsia="zh-CN" w:bidi="hi-IN"/>
        </w:rPr>
      </w:pPr>
    </w:p>
    <w:p w14:paraId="1A4CA1D6" w14:textId="217C3620" w:rsidR="007E57CE" w:rsidRPr="00D463FD" w:rsidRDefault="00DF34E8" w:rsidP="00D463FD">
      <w:pPr>
        <w:widowControl/>
        <w:suppressAutoHyphens/>
        <w:ind w:firstLine="283"/>
        <w:jc w:val="both"/>
        <w:rPr>
          <w:rFonts w:ascii="Times New Roman" w:eastAsia="Tahoma" w:hAnsi="Times New Roman" w:cs="FreeSans"/>
          <w:color w:val="auto"/>
          <w:kern w:val="2"/>
          <w:lang w:eastAsia="zh-CN" w:bidi="hi-IN"/>
        </w:rPr>
      </w:pPr>
      <w:r>
        <w:rPr>
          <w:rFonts w:ascii="Times New Roman" w:eastAsia="Tahoma" w:hAnsi="Times New Roman" w:cs="FreeSans"/>
          <w:color w:val="auto"/>
          <w:kern w:val="2"/>
          <w:lang w:eastAsia="zh-CN" w:bidi="hi-IN"/>
        </w:rPr>
        <w:t xml:space="preserve">Достоверность </w:t>
      </w:r>
      <w:r w:rsidR="007E57CE" w:rsidRPr="007E57CE">
        <w:rPr>
          <w:rFonts w:ascii="Times New Roman" w:eastAsia="Tahoma" w:hAnsi="Times New Roman" w:cs="FreeSans"/>
          <w:color w:val="auto"/>
          <w:kern w:val="2"/>
          <w:lang w:eastAsia="zh-CN" w:bidi="hi-IN"/>
        </w:rPr>
        <w:t>сведений, указанн</w:t>
      </w:r>
      <w:r w:rsidR="00D463FD">
        <w:rPr>
          <w:rFonts w:ascii="Times New Roman" w:eastAsia="Tahoma" w:hAnsi="Times New Roman" w:cs="FreeSans"/>
          <w:color w:val="auto"/>
          <w:kern w:val="2"/>
          <w:lang w:eastAsia="zh-CN" w:bidi="hi-IN"/>
        </w:rPr>
        <w:t>ых в заявлении, подтверждаю.</w:t>
      </w:r>
    </w:p>
    <w:tbl>
      <w:tblPr>
        <w:tblW w:w="9640" w:type="dxa"/>
        <w:tblInd w:w="12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7E57CE" w:rsidRPr="007E57CE" w14:paraId="0D01C865" w14:textId="77777777" w:rsidTr="00321AD2">
        <w:tc>
          <w:tcPr>
            <w:tcW w:w="9640" w:type="dxa"/>
          </w:tcPr>
          <w:p w14:paraId="08E942D2" w14:textId="3966B9EE" w:rsidR="007E57CE" w:rsidRPr="007E57CE" w:rsidRDefault="008F5A83" w:rsidP="008F5A83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pacing w:val="-10"/>
                <w:kern w:val="2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spacing w:val="-10"/>
                <w:kern w:val="2"/>
                <w:lang w:eastAsia="zh-CN" w:bidi="hi-IN"/>
              </w:rPr>
              <w:t xml:space="preserve">   </w:t>
            </w:r>
            <w:r w:rsidR="007E57CE" w:rsidRPr="007E57CE">
              <w:rPr>
                <w:rFonts w:ascii="Times New Roman" w:eastAsia="Calibri" w:hAnsi="Times New Roman" w:cs="Times New Roman"/>
                <w:spacing w:val="-10"/>
                <w:kern w:val="2"/>
                <w:lang w:eastAsia="zh-CN" w:bidi="hi-IN"/>
              </w:rPr>
              <w:t>Даю свое согласие органу местного самоуправления на обработку, в том числе передачу (предоставление) моих персональных данных, указанных в заявлении и документах, необходимых для предоставления данной меры социальной поддержки, исключительно в целях предоставления меры социальной поддержки и обеспечения моих прав и интересов в соответствии с Федеральным законом от 27.07.2006 № 152-ФЗ «О персональных данных»:</w:t>
            </w:r>
          </w:p>
          <w:p w14:paraId="77B52EFA" w14:textId="77777777" w:rsidR="007E57CE" w:rsidRPr="007E57CE" w:rsidRDefault="007E57CE" w:rsidP="007E57CE">
            <w:pPr>
              <w:suppressAutoHyphens/>
              <w:ind w:firstLine="302"/>
              <w:jc w:val="both"/>
              <w:rPr>
                <w:rFonts w:ascii="Times New Roman" w:eastAsia="Tahoma" w:hAnsi="Times New Roman" w:cs="FreeSans"/>
                <w:kern w:val="2"/>
                <w:lang w:eastAsia="zh-CN" w:bidi="hi-IN"/>
              </w:rPr>
            </w:pPr>
            <w:r w:rsidRPr="007E57CE">
              <w:rPr>
                <w:rFonts w:ascii="Times New Roman" w:eastAsia="Calibri" w:hAnsi="Times New Roman" w:cs="Times New Roman"/>
                <w:spacing w:val="-10"/>
                <w:kern w:val="2"/>
                <w:lang w:eastAsia="zh-CN" w:bidi="hi-IN"/>
              </w:rPr>
              <w:t>в министерство труда и социальной политики Приморского края, в организации, совершающие контроль за целевым использованием денежных средств; иные органы и организации в соответствии с заключенными договорами и соглашениями, а также на основании межведомственных запросов.</w:t>
            </w:r>
          </w:p>
          <w:p w14:paraId="7CD831F7" w14:textId="77777777" w:rsidR="007E57CE" w:rsidRPr="007E57CE" w:rsidRDefault="007E57CE" w:rsidP="007E57CE">
            <w:pPr>
              <w:suppressAutoHyphens/>
              <w:ind w:firstLine="302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Calibri" w:hAnsi="Times New Roman" w:cs="Times New Roman"/>
                <w:b/>
                <w:spacing w:val="-10"/>
                <w:kern w:val="2"/>
                <w:lang w:eastAsia="zh-CN" w:bidi="hi-IN"/>
              </w:rPr>
              <w:t>Настоящее согласие действует со дня подписания в течение срока предоставления меры социальной поддержки и может быть мною отозвано путем подачи письменного заявления в орган местного самоуправления.</w:t>
            </w:r>
          </w:p>
        </w:tc>
      </w:tr>
    </w:tbl>
    <w:p w14:paraId="557AC3DC" w14:textId="3E3C10E9" w:rsidR="007E57CE" w:rsidRPr="007E57CE" w:rsidRDefault="007E57CE" w:rsidP="00812469">
      <w:pPr>
        <w:widowControl/>
        <w:suppressAutoHyphens/>
        <w:jc w:val="both"/>
        <w:rPr>
          <w:rFonts w:ascii="Times New Roman" w:eastAsia="Tahoma" w:hAnsi="Times New Roman" w:cs="FreeSans"/>
          <w:color w:val="auto"/>
          <w:kern w:val="2"/>
          <w:lang w:eastAsia="zh-CN" w:bidi="hi-IN"/>
        </w:rPr>
      </w:pPr>
    </w:p>
    <w:tbl>
      <w:tblPr>
        <w:tblW w:w="9757" w:type="dxa"/>
        <w:tblInd w:w="7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"/>
        <w:gridCol w:w="2356"/>
        <w:gridCol w:w="696"/>
        <w:gridCol w:w="2506"/>
        <w:gridCol w:w="1535"/>
        <w:gridCol w:w="2396"/>
        <w:gridCol w:w="151"/>
      </w:tblGrid>
      <w:tr w:rsidR="007E57CE" w:rsidRPr="007E57CE" w14:paraId="211018FA" w14:textId="77777777" w:rsidTr="00750090">
        <w:trPr>
          <w:gridBefore w:val="1"/>
          <w:wBefore w:w="117" w:type="dxa"/>
        </w:trPr>
        <w:tc>
          <w:tcPr>
            <w:tcW w:w="2356" w:type="dxa"/>
          </w:tcPr>
          <w:p w14:paraId="61B8BB0B" w14:textId="77777777" w:rsidR="007E57CE" w:rsidRPr="007E57CE" w:rsidRDefault="007E57CE" w:rsidP="00812469">
            <w:pPr>
              <w:suppressAutoHyphens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sz w:val="20"/>
                <w:lang w:eastAsia="zh-CN" w:bidi="hi-IN"/>
              </w:rPr>
              <w:t>___ _________ 20_ г.</w:t>
            </w:r>
          </w:p>
          <w:p w14:paraId="06EC72F6" w14:textId="77777777" w:rsidR="007E57CE" w:rsidRPr="007E57CE" w:rsidRDefault="007E57CE" w:rsidP="007E57CE">
            <w:pPr>
              <w:suppressAutoHyphens/>
              <w:jc w:val="center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sz w:val="20"/>
                <w:lang w:eastAsia="zh-CN" w:bidi="hi-IN"/>
              </w:rPr>
              <w:t>(дата)</w:t>
            </w:r>
          </w:p>
        </w:tc>
        <w:tc>
          <w:tcPr>
            <w:tcW w:w="4737" w:type="dxa"/>
            <w:gridSpan w:val="3"/>
          </w:tcPr>
          <w:p w14:paraId="3802F24D" w14:textId="77777777" w:rsidR="007E57CE" w:rsidRPr="007E57CE" w:rsidRDefault="007E57CE" w:rsidP="007E57CE">
            <w:pPr>
              <w:suppressAutoHyphens/>
              <w:jc w:val="center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sz w:val="20"/>
                <w:lang w:eastAsia="zh-CN" w:bidi="hi-IN"/>
              </w:rPr>
              <w:t>___________________________________</w:t>
            </w:r>
          </w:p>
          <w:p w14:paraId="641650E2" w14:textId="77777777" w:rsidR="007E57CE" w:rsidRPr="007E57CE" w:rsidRDefault="007E57CE" w:rsidP="007E57CE">
            <w:pPr>
              <w:suppressAutoHyphens/>
              <w:jc w:val="center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sz w:val="20"/>
                <w:lang w:eastAsia="zh-CN" w:bidi="hi-IN"/>
              </w:rPr>
              <w:t>(Ф.И.О. опекуна (попечителя), в том числе назначенного временно при установлении опеки (попечительства)</w:t>
            </w:r>
          </w:p>
        </w:tc>
        <w:tc>
          <w:tcPr>
            <w:tcW w:w="2547" w:type="dxa"/>
            <w:gridSpan w:val="2"/>
          </w:tcPr>
          <w:p w14:paraId="4729D0EF" w14:textId="77777777" w:rsidR="007E57CE" w:rsidRPr="007E57CE" w:rsidRDefault="007E57CE" w:rsidP="007E57CE">
            <w:pPr>
              <w:suppressAutoHyphens/>
              <w:jc w:val="center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sz w:val="20"/>
                <w:lang w:eastAsia="zh-CN" w:bidi="hi-IN"/>
              </w:rPr>
              <w:t>_________</w:t>
            </w:r>
          </w:p>
          <w:p w14:paraId="2A412AB5" w14:textId="77777777" w:rsidR="007E57CE" w:rsidRPr="007E57CE" w:rsidRDefault="007E57CE" w:rsidP="007E57CE">
            <w:pPr>
              <w:suppressAutoHyphens/>
              <w:jc w:val="center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sz w:val="20"/>
                <w:lang w:eastAsia="zh-CN" w:bidi="hi-IN"/>
              </w:rPr>
              <w:t>(подпись)</w:t>
            </w:r>
          </w:p>
        </w:tc>
      </w:tr>
      <w:tr w:rsidR="007E57CE" w:rsidRPr="007E57CE" w14:paraId="2673F65A" w14:textId="77777777" w:rsidTr="00750090">
        <w:tblPrEx>
          <w:jc w:val="right"/>
          <w:tblInd w:w="0" w:type="dxa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1" w:type="dxa"/>
          <w:trHeight w:val="686"/>
          <w:jc w:val="right"/>
        </w:trPr>
        <w:tc>
          <w:tcPr>
            <w:tcW w:w="3169" w:type="dxa"/>
            <w:gridSpan w:val="3"/>
          </w:tcPr>
          <w:p w14:paraId="1A09440E" w14:textId="77777777" w:rsidR="007E57CE" w:rsidRPr="007E57CE" w:rsidRDefault="007E57CE" w:rsidP="007E57CE">
            <w:pPr>
              <w:pageBreakBefore/>
              <w:suppressLineNumbers/>
              <w:suppressAutoHyphens/>
              <w:snapToGrid w:val="0"/>
              <w:rPr>
                <w:rFonts w:ascii="Times New Roman" w:eastAsia="Tahoma" w:hAnsi="Times New Roman" w:cs="Times New Roman"/>
                <w:color w:val="auto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506" w:type="dxa"/>
          </w:tcPr>
          <w:p w14:paraId="70847B17" w14:textId="77777777" w:rsidR="007E57CE" w:rsidRPr="007E57CE" w:rsidRDefault="007E57CE" w:rsidP="007E57CE">
            <w:pPr>
              <w:suppressLineNumbers/>
              <w:suppressAutoHyphens/>
              <w:snapToGrid w:val="0"/>
              <w:jc w:val="center"/>
              <w:rPr>
                <w:rFonts w:ascii="Times New Roman" w:eastAsia="Tahoma" w:hAnsi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31" w:type="dxa"/>
            <w:gridSpan w:val="2"/>
          </w:tcPr>
          <w:p w14:paraId="25730F6D" w14:textId="77777777" w:rsidR="007E57CE" w:rsidRPr="007E57CE" w:rsidRDefault="007E57CE" w:rsidP="00812469">
            <w:pPr>
              <w:widowControl/>
              <w:tabs>
                <w:tab w:val="left" w:pos="916"/>
                <w:tab w:val="left" w:pos="404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22272F"/>
                <w:kern w:val="2"/>
                <w:sz w:val="16"/>
                <w:szCs w:val="16"/>
                <w:lang w:bidi="hi-IN"/>
              </w:rPr>
            </w:pPr>
            <w:r w:rsidRPr="007E57CE">
              <w:rPr>
                <w:rFonts w:ascii="Times New Roman" w:eastAsia="Times New Roman" w:hAnsi="Times New Roman" w:cs="Times New Roman"/>
                <w:color w:val="22272F"/>
                <w:kern w:val="2"/>
                <w:sz w:val="16"/>
                <w:szCs w:val="16"/>
                <w:lang w:bidi="hi-IN"/>
              </w:rPr>
              <w:t>Приложение № 2</w:t>
            </w:r>
          </w:p>
          <w:p w14:paraId="4A239BFE" w14:textId="77777777" w:rsidR="007E57CE" w:rsidRPr="007E57CE" w:rsidRDefault="007E57CE" w:rsidP="00812469">
            <w:pPr>
              <w:widowControl/>
              <w:tabs>
                <w:tab w:val="left" w:pos="916"/>
                <w:tab w:val="left" w:pos="3664"/>
                <w:tab w:val="left" w:pos="404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22272F"/>
                <w:kern w:val="2"/>
                <w:sz w:val="16"/>
                <w:szCs w:val="16"/>
                <w:lang w:bidi="hi-IN"/>
              </w:rPr>
            </w:pPr>
            <w:r w:rsidRPr="007E57CE">
              <w:rPr>
                <w:rFonts w:ascii="Times New Roman" w:eastAsia="Times New Roman" w:hAnsi="Times New Roman" w:cs="Times New Roman"/>
                <w:color w:val="22272F"/>
                <w:kern w:val="2"/>
                <w:sz w:val="16"/>
                <w:szCs w:val="16"/>
                <w:lang w:bidi="hi-IN"/>
              </w:rPr>
              <w:t xml:space="preserve">к Административному регламенту </w:t>
            </w:r>
          </w:p>
          <w:p w14:paraId="30A43437" w14:textId="5036450F" w:rsidR="007E57CE" w:rsidRPr="00812469" w:rsidRDefault="007E57CE" w:rsidP="00812469">
            <w:pPr>
              <w:widowControl/>
              <w:tabs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22272F"/>
                <w:kern w:val="2"/>
                <w:sz w:val="16"/>
                <w:szCs w:val="16"/>
                <w:lang w:bidi="hi-IN"/>
              </w:rPr>
            </w:pPr>
            <w:r w:rsidRPr="007E57CE">
              <w:rPr>
                <w:rFonts w:ascii="Times New Roman" w:eastAsia="Times New Roman" w:hAnsi="Times New Roman" w:cs="Times New Roman"/>
                <w:color w:val="22272F"/>
                <w:kern w:val="2"/>
                <w:sz w:val="16"/>
                <w:szCs w:val="16"/>
                <w:lang w:bidi="hi-IN"/>
              </w:rPr>
              <w:t>по предоставлению государственной услуги</w:t>
            </w:r>
          </w:p>
        </w:tc>
      </w:tr>
    </w:tbl>
    <w:p w14:paraId="49BEA267" w14:textId="77777777" w:rsidR="007E57CE" w:rsidRPr="007E57CE" w:rsidRDefault="007E57CE" w:rsidP="007E57CE">
      <w:pPr>
        <w:widowControl/>
        <w:suppressAutoHyphens/>
        <w:jc w:val="both"/>
        <w:rPr>
          <w:rFonts w:ascii="Times New Roman" w:eastAsia="Tahoma" w:hAnsi="Times New Roman" w:cs="FreeSans"/>
          <w:color w:val="auto"/>
          <w:kern w:val="2"/>
          <w:sz w:val="21"/>
          <w:szCs w:val="21"/>
          <w:lang w:eastAsia="zh-CN" w:bidi="hi-IN"/>
        </w:rPr>
      </w:pPr>
    </w:p>
    <w:tbl>
      <w:tblPr>
        <w:tblW w:w="9888" w:type="dxa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1"/>
        <w:gridCol w:w="7087"/>
      </w:tblGrid>
      <w:tr w:rsidR="007E57CE" w:rsidRPr="007E57CE" w14:paraId="2DEA5544" w14:textId="77777777" w:rsidTr="00750090">
        <w:tc>
          <w:tcPr>
            <w:tcW w:w="2801" w:type="dxa"/>
          </w:tcPr>
          <w:p w14:paraId="31691CBD" w14:textId="77777777" w:rsidR="007E57CE" w:rsidRPr="007E57CE" w:rsidRDefault="007E57CE" w:rsidP="007E57CE">
            <w:pPr>
              <w:suppressAutoHyphens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</w:tc>
        <w:tc>
          <w:tcPr>
            <w:tcW w:w="7087" w:type="dxa"/>
          </w:tcPr>
          <w:p w14:paraId="288057E7" w14:textId="77777777" w:rsidR="007E57CE" w:rsidRPr="007E57CE" w:rsidRDefault="00F0043C" w:rsidP="007E57CE">
            <w:pPr>
              <w:suppressAutoHyphens/>
              <w:ind w:left="1441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В</w:t>
            </w:r>
            <w:r w:rsidR="007E57CE"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 xml:space="preserve"> администрацию </w:t>
            </w:r>
            <w:proofErr w:type="gramStart"/>
            <w:r w:rsidR="0095702C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 xml:space="preserve">Хасанского </w:t>
            </w:r>
            <w:r w:rsidR="007E57CE"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 xml:space="preserve"> муниципального</w:t>
            </w:r>
            <w:proofErr w:type="gramEnd"/>
            <w:r w:rsidR="007E57CE"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 xml:space="preserve"> </w:t>
            </w:r>
            <w:r w:rsidR="0095702C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округа</w:t>
            </w:r>
          </w:p>
          <w:p w14:paraId="5EB8F934" w14:textId="77777777" w:rsidR="007E57CE" w:rsidRPr="007E57CE" w:rsidRDefault="007E57CE" w:rsidP="007E57CE">
            <w:pPr>
              <w:suppressAutoHyphens/>
              <w:ind w:left="1441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от __________________________________________,</w:t>
            </w:r>
          </w:p>
          <w:p w14:paraId="793D3A3F" w14:textId="77777777" w:rsidR="007E57CE" w:rsidRPr="007E57CE" w:rsidRDefault="007E57CE" w:rsidP="007E57CE">
            <w:pPr>
              <w:suppressAutoHyphens/>
              <w:ind w:left="1441"/>
              <w:jc w:val="center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sz w:val="20"/>
                <w:szCs w:val="20"/>
                <w:lang w:eastAsia="zh-CN" w:bidi="hi-IN"/>
              </w:rPr>
              <w:t>(фамилия, имя, отчество (последнее при наличии))</w:t>
            </w:r>
          </w:p>
          <w:p w14:paraId="3CF0747B" w14:textId="77777777" w:rsidR="007E57CE" w:rsidRPr="007E57CE" w:rsidRDefault="007E57CE" w:rsidP="007E57CE">
            <w:pPr>
              <w:suppressAutoHyphens/>
              <w:ind w:left="1441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 xml:space="preserve">адрес места жительства: </w:t>
            </w: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sz w:val="21"/>
                <w:szCs w:val="21"/>
                <w:lang w:eastAsia="zh-CN" w:bidi="hi-IN"/>
              </w:rPr>
              <w:t>___________________________________________________</w:t>
            </w:r>
          </w:p>
          <w:p w14:paraId="6FB1543E" w14:textId="77777777" w:rsidR="007E57CE" w:rsidRPr="007E57CE" w:rsidRDefault="007E57CE" w:rsidP="007E57CE">
            <w:pPr>
              <w:suppressAutoHyphens/>
              <w:ind w:left="1441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____________________________________________</w:t>
            </w:r>
          </w:p>
          <w:p w14:paraId="00F9CC42" w14:textId="77777777" w:rsidR="007E57CE" w:rsidRPr="007E57CE" w:rsidRDefault="007E57CE" w:rsidP="007E57CE">
            <w:pPr>
              <w:suppressAutoHyphens/>
              <w:ind w:left="1441"/>
              <w:jc w:val="center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sz w:val="16"/>
                <w:szCs w:val="16"/>
                <w:lang w:eastAsia="zh-CN" w:bidi="hi-IN"/>
              </w:rPr>
              <w:t>наименование и реквизиты документа, удостоверяющего личность (серия, номер, кем и когда выдан, код подразделения):</w:t>
            </w: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 xml:space="preserve"> ____________________________________________</w:t>
            </w:r>
          </w:p>
          <w:p w14:paraId="0A1DABAA" w14:textId="77777777" w:rsidR="007E57CE" w:rsidRPr="007E57CE" w:rsidRDefault="007E57CE" w:rsidP="007E57CE">
            <w:pPr>
              <w:suppressAutoHyphens/>
              <w:ind w:left="1441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____________________________________________</w:t>
            </w:r>
          </w:p>
          <w:p w14:paraId="2F4F4844" w14:textId="77777777" w:rsidR="007E57CE" w:rsidRPr="007E57CE" w:rsidRDefault="007E57CE" w:rsidP="007E57CE">
            <w:pPr>
              <w:suppressAutoHyphens/>
              <w:ind w:left="1441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СНИЛС _____________________________________</w:t>
            </w:r>
          </w:p>
          <w:p w14:paraId="0F941DD4" w14:textId="77777777" w:rsidR="007E57CE" w:rsidRPr="007E57CE" w:rsidRDefault="007E57CE" w:rsidP="007E57CE">
            <w:pPr>
              <w:suppressAutoHyphens/>
              <w:ind w:left="1441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дата рождения: _______________________________</w:t>
            </w:r>
          </w:p>
          <w:p w14:paraId="404903ED" w14:textId="77777777" w:rsidR="007E57CE" w:rsidRPr="007E57CE" w:rsidRDefault="007E57CE" w:rsidP="007E57CE">
            <w:pPr>
              <w:suppressAutoHyphens/>
              <w:ind w:left="1441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контактный телефон: __________________________</w:t>
            </w:r>
          </w:p>
          <w:p w14:paraId="4C287C3E" w14:textId="77777777" w:rsidR="007E57CE" w:rsidRPr="007E57CE" w:rsidRDefault="007E57CE" w:rsidP="007E57CE">
            <w:pPr>
              <w:suppressAutoHyphens/>
              <w:ind w:left="1441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электронный адрес: ___________________________</w:t>
            </w:r>
          </w:p>
          <w:p w14:paraId="4833304A" w14:textId="77777777" w:rsidR="007E57CE" w:rsidRPr="007E57CE" w:rsidRDefault="007E57CE" w:rsidP="007E57CE">
            <w:pPr>
              <w:suppressAutoHyphens/>
              <w:ind w:left="1441"/>
              <w:rPr>
                <w:rFonts w:ascii="Times New Roman" w:eastAsia="Tahoma" w:hAnsi="Times New Roman" w:cs="Times New Roman"/>
                <w:color w:val="auto"/>
                <w:kern w:val="2"/>
                <w:sz w:val="21"/>
                <w:szCs w:val="21"/>
                <w:lang w:eastAsia="zh-CN" w:bidi="hi-IN"/>
              </w:rPr>
            </w:pPr>
          </w:p>
          <w:p w14:paraId="6ED05195" w14:textId="77777777" w:rsidR="007E57CE" w:rsidRPr="007E57CE" w:rsidRDefault="007E57CE" w:rsidP="007E57CE">
            <w:pPr>
              <w:suppressAutoHyphens/>
              <w:ind w:left="1441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от __________________________________________,</w:t>
            </w:r>
          </w:p>
          <w:p w14:paraId="48D6C501" w14:textId="77777777" w:rsidR="007E57CE" w:rsidRPr="007E57CE" w:rsidRDefault="007E57CE" w:rsidP="007E57CE">
            <w:pPr>
              <w:suppressAutoHyphens/>
              <w:ind w:left="1441"/>
              <w:jc w:val="center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sz w:val="20"/>
                <w:szCs w:val="20"/>
                <w:lang w:eastAsia="zh-CN" w:bidi="hi-IN"/>
              </w:rPr>
              <w:t>(фамилия, имя, отчество (последнее при наличии))</w:t>
            </w:r>
          </w:p>
          <w:p w14:paraId="72508536" w14:textId="77777777" w:rsidR="007E57CE" w:rsidRPr="007E57CE" w:rsidRDefault="007E57CE" w:rsidP="007E57CE">
            <w:pPr>
              <w:suppressAutoHyphens/>
              <w:ind w:left="1441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адрес места жительства: ____________________________________________</w:t>
            </w:r>
          </w:p>
          <w:p w14:paraId="16135E42" w14:textId="77777777" w:rsidR="007E57CE" w:rsidRPr="007E57CE" w:rsidRDefault="007E57CE" w:rsidP="007E57CE">
            <w:pPr>
              <w:suppressAutoHyphens/>
              <w:ind w:left="1443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______________________________________________</w:t>
            </w: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sz w:val="16"/>
                <w:szCs w:val="16"/>
                <w:lang w:eastAsia="zh-CN" w:bidi="hi-IN"/>
              </w:rPr>
              <w:t xml:space="preserve"> наименование и реквизиты документа, удостоверяющего личность (серия, номер, кем и когда выдан, код подразделения):</w:t>
            </w:r>
          </w:p>
          <w:p w14:paraId="0013C45A" w14:textId="77777777" w:rsidR="007E57CE" w:rsidRPr="007E57CE" w:rsidRDefault="007E57CE" w:rsidP="007E57CE">
            <w:pPr>
              <w:suppressAutoHyphens/>
              <w:ind w:left="1441"/>
              <w:jc w:val="center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sz w:val="21"/>
                <w:szCs w:val="21"/>
                <w:lang w:eastAsia="zh-CN" w:bidi="hi-IN"/>
              </w:rPr>
              <w:t>___________________________________________________</w:t>
            </w:r>
          </w:p>
          <w:p w14:paraId="116050EB" w14:textId="77777777" w:rsidR="007E57CE" w:rsidRPr="007E57CE" w:rsidRDefault="007E57CE" w:rsidP="007E57CE">
            <w:pPr>
              <w:suppressAutoHyphens/>
              <w:ind w:left="1441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____________________________________________</w:t>
            </w:r>
          </w:p>
          <w:p w14:paraId="370CFEE5" w14:textId="77777777" w:rsidR="007E57CE" w:rsidRPr="007E57CE" w:rsidRDefault="007E57CE" w:rsidP="007E57CE">
            <w:pPr>
              <w:suppressAutoHyphens/>
              <w:ind w:left="1441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СНИЛС _____________________________________</w:t>
            </w:r>
          </w:p>
          <w:p w14:paraId="089B6F2E" w14:textId="77777777" w:rsidR="007E57CE" w:rsidRPr="007E57CE" w:rsidRDefault="007E57CE" w:rsidP="007E57CE">
            <w:pPr>
              <w:suppressAutoHyphens/>
              <w:ind w:left="1441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дата рождения: _______________________________</w:t>
            </w:r>
          </w:p>
          <w:p w14:paraId="4E04ECC2" w14:textId="77777777" w:rsidR="007E57CE" w:rsidRPr="007E57CE" w:rsidRDefault="007E57CE" w:rsidP="007E57CE">
            <w:pPr>
              <w:suppressAutoHyphens/>
              <w:ind w:left="1443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контактный телефон: __________________________</w:t>
            </w:r>
          </w:p>
          <w:p w14:paraId="2DFBBF65" w14:textId="77777777" w:rsidR="007E57CE" w:rsidRPr="007E57CE" w:rsidRDefault="007E57CE" w:rsidP="007E57CE">
            <w:pPr>
              <w:suppressAutoHyphens/>
              <w:ind w:left="1443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color w:val="auto"/>
                <w:kern w:val="2"/>
                <w:lang w:eastAsia="zh-CN" w:bidi="hi-IN"/>
              </w:rPr>
              <w:t>электронный адрес: ___________________________</w:t>
            </w:r>
          </w:p>
        </w:tc>
      </w:tr>
      <w:tr w:rsidR="007E57CE" w:rsidRPr="007E57CE" w14:paraId="339C9EA7" w14:textId="77777777" w:rsidTr="00750090">
        <w:trPr>
          <w:trHeight w:val="7113"/>
        </w:trPr>
        <w:tc>
          <w:tcPr>
            <w:tcW w:w="9888" w:type="dxa"/>
            <w:gridSpan w:val="2"/>
          </w:tcPr>
          <w:p w14:paraId="11D5E7CD" w14:textId="77777777" w:rsidR="007E57CE" w:rsidRPr="007E57CE" w:rsidRDefault="007E57CE" w:rsidP="007E57CE">
            <w:pPr>
              <w:suppressAutoHyphens/>
              <w:jc w:val="center"/>
              <w:rPr>
                <w:rFonts w:ascii="Times New Roman" w:eastAsia="Tahoma" w:hAnsi="Times New Roman" w:cs="FreeSans"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  <w:p w14:paraId="562A4BA2" w14:textId="77777777" w:rsidR="007E57CE" w:rsidRPr="007E57CE" w:rsidRDefault="007E57CE" w:rsidP="007E57CE">
            <w:pPr>
              <w:suppressAutoHyphens/>
              <w:jc w:val="center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b/>
                <w:bCs/>
                <w:color w:val="auto"/>
                <w:kern w:val="2"/>
                <w:lang w:eastAsia="zh-CN" w:bidi="hi-IN"/>
              </w:rPr>
              <w:t>ЗАЯВЛЕНИЕ</w:t>
            </w:r>
          </w:p>
          <w:p w14:paraId="2FA46D7B" w14:textId="77777777" w:rsidR="007E57CE" w:rsidRPr="007E57CE" w:rsidRDefault="007E57CE" w:rsidP="007E57CE">
            <w:pPr>
              <w:suppressAutoHyphens/>
              <w:ind w:firstLine="709"/>
              <w:jc w:val="center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о перечислении вознаграждения приемным родителям и</w:t>
            </w:r>
          </w:p>
          <w:p w14:paraId="5208C32D" w14:textId="77777777" w:rsidR="007E57CE" w:rsidRPr="007E57CE" w:rsidRDefault="007E57CE" w:rsidP="007E57CE">
            <w:pPr>
              <w:suppressAutoHyphens/>
              <w:ind w:firstLine="709"/>
              <w:jc w:val="center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оплаты мер социальной поддержки, предоставляемых</w:t>
            </w:r>
          </w:p>
          <w:p w14:paraId="353477BB" w14:textId="77777777" w:rsidR="007E57CE" w:rsidRPr="007E57CE" w:rsidRDefault="007E57CE" w:rsidP="007E57CE">
            <w:pPr>
              <w:suppressAutoHyphens/>
              <w:ind w:firstLine="709"/>
              <w:jc w:val="center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7E57CE">
              <w:rPr>
                <w:rFonts w:ascii="Times New Roman" w:eastAsia="Tahoma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приемной семье</w:t>
            </w:r>
          </w:p>
          <w:p w14:paraId="38E2075E" w14:textId="77777777" w:rsidR="007E57CE" w:rsidRPr="007E57CE" w:rsidRDefault="007E57CE" w:rsidP="007E57CE">
            <w:pPr>
              <w:suppressAutoHyphens/>
              <w:ind w:firstLine="709"/>
              <w:jc w:val="center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14:paraId="68EAFD5C" w14:textId="77777777" w:rsid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bCs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bCs/>
                <w:color w:val="auto"/>
                <w:kern w:val="2"/>
                <w:lang w:eastAsia="zh-CN" w:bidi="hi-IN"/>
              </w:rPr>
              <w:t>Прошу Вас перечислить вознаграждение приемным родителям и оплату мер социальной поддержки, предусмотренные статьями 1 и 2 З</w:t>
            </w:r>
            <w:r w:rsidRPr="007E57CE">
              <w:rPr>
                <w:rFonts w:ascii="Times New Roman" w:eastAsia="Tahoma" w:hAnsi="Times New Roman" w:cs="FreeSans"/>
                <w:bCs/>
                <w:kern w:val="2"/>
                <w:lang w:eastAsia="zh-CN" w:bidi="hi-IN"/>
              </w:rPr>
              <w:t>аконом П</w:t>
            </w:r>
            <w:r w:rsidRPr="007E57CE">
              <w:rPr>
                <w:rFonts w:ascii="Times New Roman" w:eastAsia="Tahoma" w:hAnsi="Times New Roman" w:cs="FreeSans"/>
                <w:bCs/>
                <w:color w:val="auto"/>
                <w:kern w:val="2"/>
                <w:lang w:eastAsia="zh-CN" w:bidi="hi-IN"/>
              </w:rPr>
              <w:t xml:space="preserve">риморского края от 10 мая 2006 года № 358-КЗ «О предоставлении мер социальной поддержки приемным семьям в Приморском </w:t>
            </w:r>
            <w:r w:rsidR="00812469">
              <w:rPr>
                <w:rFonts w:ascii="Times New Roman" w:eastAsia="Tahoma" w:hAnsi="Times New Roman" w:cs="FreeSans"/>
                <w:bCs/>
                <w:color w:val="auto"/>
                <w:kern w:val="2"/>
                <w:lang w:eastAsia="zh-CN" w:bidi="hi-IN"/>
              </w:rPr>
              <w:t>краев и вознаграждении приемным родителям», и дать согласие на снятие и расходование их в интересах приемного ребенка (приемных детей).</w:t>
            </w:r>
          </w:p>
          <w:p w14:paraId="4496F4E8" w14:textId="75E2E3D7" w:rsidR="00812469" w:rsidRDefault="00812469" w:rsidP="00812469">
            <w:pPr>
              <w:suppressAutoHyphens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 xml:space="preserve">Реквизиты решения органа опеки и попечительства о назначении опекуна или попечителя, исполняющего свои обязанности </w:t>
            </w:r>
            <w:proofErr w:type="spellStart"/>
            <w:r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возмездно</w:t>
            </w:r>
            <w:proofErr w:type="spellEnd"/>
            <w:r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 xml:space="preserve">: </w:t>
            </w:r>
          </w:p>
          <w:p w14:paraId="1C4BAFFC" w14:textId="77777777" w:rsidR="00812469" w:rsidRDefault="00812469" w:rsidP="00812469">
            <w:pPr>
              <w:suppressAutoHyphens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p w14:paraId="66F8871B" w14:textId="407DACC2" w:rsidR="00812469" w:rsidRDefault="00812469" w:rsidP="00812469">
            <w:pPr>
              <w:suppressAutoHyphens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 xml:space="preserve">     Номер решения ________________ дата _________________________________________</w:t>
            </w:r>
          </w:p>
          <w:p w14:paraId="676408D9" w14:textId="77777777" w:rsidR="00812469" w:rsidRPr="007E57CE" w:rsidRDefault="00812469" w:rsidP="00812469">
            <w:pPr>
              <w:suppressAutoHyphens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 xml:space="preserve">     Кем </w:t>
            </w:r>
            <w:proofErr w:type="gramStart"/>
            <w:r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выдано:_</w:t>
            </w:r>
            <w:proofErr w:type="gramEnd"/>
            <w:r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________________________________________________________________</w:t>
            </w:r>
          </w:p>
          <w:p w14:paraId="03B45835" w14:textId="77777777" w:rsidR="00812469" w:rsidRPr="007E57CE" w:rsidRDefault="00812469" w:rsidP="00812469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Ф.И.О. приемного ребенка: ____________________________________________________,</w:t>
            </w:r>
          </w:p>
          <w:p w14:paraId="38A8A7E5" w14:textId="13827D79" w:rsidR="00812469" w:rsidRDefault="00812469" w:rsidP="00812469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Дата и место рождения приемного ребенка: _______________________________________</w:t>
            </w:r>
          </w:p>
          <w:p w14:paraId="10145391" w14:textId="0DA10267" w:rsidR="00812469" w:rsidRPr="007E57CE" w:rsidRDefault="00812469" w:rsidP="00812469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_____________________________________________________________________________</w:t>
            </w:r>
          </w:p>
          <w:p w14:paraId="6675D2F3" w14:textId="77777777" w:rsidR="00750090" w:rsidRPr="007E57CE" w:rsidRDefault="00750090" w:rsidP="00750090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Ф.И.О. приемного ребенка: ____________________________________________________,</w:t>
            </w:r>
          </w:p>
          <w:p w14:paraId="512A8F3D" w14:textId="77777777" w:rsidR="00750090" w:rsidRPr="007E57CE" w:rsidRDefault="00750090" w:rsidP="00750090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Дата и место рождения приемного ребенка: _______________________________________</w:t>
            </w:r>
          </w:p>
          <w:p w14:paraId="68C604A1" w14:textId="77777777" w:rsidR="00750090" w:rsidRPr="007E57CE" w:rsidRDefault="00750090" w:rsidP="00750090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____________________________________________________________________________</w:t>
            </w:r>
          </w:p>
          <w:p w14:paraId="52417119" w14:textId="4BA6BCF5" w:rsidR="00812469" w:rsidRPr="007E57CE" w:rsidRDefault="00812469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</w:tc>
      </w:tr>
      <w:tr w:rsidR="007E57CE" w:rsidRPr="007E57CE" w14:paraId="4A9F2FB9" w14:textId="77777777" w:rsidTr="00750090">
        <w:trPr>
          <w:trHeight w:val="12399"/>
        </w:trPr>
        <w:tc>
          <w:tcPr>
            <w:tcW w:w="9888" w:type="dxa"/>
            <w:gridSpan w:val="2"/>
          </w:tcPr>
          <w:p w14:paraId="3E0D183A" w14:textId="02E516AE" w:rsidR="007E57CE" w:rsidRPr="007E57CE" w:rsidRDefault="007E57CE" w:rsidP="00812469">
            <w:pPr>
              <w:suppressAutoHyphens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p w14:paraId="013482B0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p w14:paraId="56865B6C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Ф.И.О. приемного ребенка: ____________________________________________________,</w:t>
            </w:r>
          </w:p>
          <w:p w14:paraId="7B6E34FE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Дата и место рождения приемного ребенка: _______________________________________</w:t>
            </w:r>
          </w:p>
          <w:p w14:paraId="4DF3FC1E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____________________________________________________________________________</w:t>
            </w:r>
          </w:p>
          <w:p w14:paraId="241BF0E1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p w14:paraId="5EF4A361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Ф.И.О. приемного ребенка: ____________________________________________________,</w:t>
            </w:r>
          </w:p>
          <w:p w14:paraId="6A2CB08E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Дата и место рождения приемного ребенка: _______________________________________</w:t>
            </w:r>
          </w:p>
          <w:p w14:paraId="4F7E1C24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____________________________________________________________________________</w:t>
            </w:r>
          </w:p>
          <w:p w14:paraId="340A61C7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p w14:paraId="0D55DAD3" w14:textId="77777777" w:rsidR="007E57CE" w:rsidRPr="007E57CE" w:rsidRDefault="007E57CE" w:rsidP="007E57CE">
            <w:pPr>
              <w:suppressAutoHyphens/>
              <w:spacing w:line="360" w:lineRule="auto"/>
              <w:ind w:left="331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imes New Roman" w:hAnsi="Times New Roman" w:cs="Times New Roman"/>
                <w:kern w:val="2"/>
                <w:lang w:bidi="hi-IN"/>
              </w:rPr>
              <w:t>Ф.И.О. приемного ребенка: ____________________________________________________,</w:t>
            </w:r>
          </w:p>
          <w:p w14:paraId="31B887BA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Дата и место рождения приемного ребенка: _______________________________________</w:t>
            </w:r>
          </w:p>
          <w:p w14:paraId="0F3BB175" w14:textId="77777777" w:rsidR="007E57CE" w:rsidRPr="007E57CE" w:rsidRDefault="007E57CE" w:rsidP="007E57CE">
            <w:pPr>
              <w:suppressAutoHyphens/>
              <w:spacing w:line="360" w:lineRule="auto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    ____________________________________________________________________________</w:t>
            </w:r>
          </w:p>
          <w:p w14:paraId="0013828A" w14:textId="77777777" w:rsidR="007E57CE" w:rsidRPr="007E57CE" w:rsidRDefault="007E57CE" w:rsidP="007E57CE">
            <w:pPr>
              <w:suppressAutoHyphens/>
              <w:spacing w:line="360" w:lineRule="auto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bidi="hi-IN"/>
              </w:rPr>
              <w:t xml:space="preserve">   </w:t>
            </w:r>
            <w:r w:rsidRPr="007E57CE">
              <w:rPr>
                <w:rFonts w:ascii="Times New Roman" w:eastAsia="Times New Roman" w:hAnsi="Times New Roman" w:cs="Times New Roman"/>
                <w:kern w:val="2"/>
                <w:lang w:bidi="hi-IN"/>
              </w:rPr>
              <w:t>Настоящим заявлением подтверждаю, что проживаю (ем) совместно с приемным ребенком.</w:t>
            </w:r>
          </w:p>
          <w:p w14:paraId="0783A1FB" w14:textId="77777777" w:rsidR="007E57CE" w:rsidRPr="007E57CE" w:rsidRDefault="007E57CE" w:rsidP="007E57CE">
            <w:pPr>
              <w:suppressAutoHyphens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 Денежные средства на содержание приемных детей, доплату к денежным средствам на содержание приемных детей, материальную помощь на организацию отдыха приемных детей прошу перечислять:</w:t>
            </w:r>
          </w:p>
          <w:p w14:paraId="5FE9D65A" w14:textId="77777777" w:rsidR="007E57CE" w:rsidRPr="007E57CE" w:rsidRDefault="007E57CE" w:rsidP="007E57CE">
            <w:pPr>
              <w:suppressAutoHyphens/>
              <w:spacing w:line="276" w:lineRule="auto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Arial" w:eastAsia="Times New Roman" w:hAnsi="Arial" w:cs="Times New Roman"/>
                <w:kern w:val="2"/>
                <w:sz w:val="20"/>
                <w:lang w:bidi="hi-IN"/>
              </w:rPr>
              <w:t xml:space="preserve">   </w:t>
            </w:r>
            <w:r w:rsidRPr="007E57CE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 Ф.И.О, приемного </w:t>
            </w:r>
            <w:proofErr w:type="gramStart"/>
            <w:r w:rsidRPr="007E57CE">
              <w:rPr>
                <w:rFonts w:ascii="Times New Roman" w:eastAsia="Times New Roman" w:hAnsi="Times New Roman" w:cs="Times New Roman"/>
                <w:kern w:val="2"/>
                <w:lang w:bidi="hi-IN"/>
              </w:rPr>
              <w:t>родителя:_</w:t>
            </w:r>
            <w:proofErr w:type="gramEnd"/>
            <w:r w:rsidRPr="007E57CE">
              <w:rPr>
                <w:rFonts w:ascii="Times New Roman" w:eastAsia="Times New Roman" w:hAnsi="Times New Roman" w:cs="Times New Roman"/>
                <w:kern w:val="2"/>
                <w:lang w:bidi="hi-IN"/>
              </w:rPr>
              <w:t>___________________________________________________</w:t>
            </w:r>
          </w:p>
          <w:p w14:paraId="28D11CB9" w14:textId="77777777" w:rsidR="007E57CE" w:rsidRPr="007E57CE" w:rsidRDefault="007E57CE" w:rsidP="007E57CE">
            <w:pPr>
              <w:suppressAutoHyphens/>
              <w:spacing w:line="276" w:lineRule="auto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   </w:t>
            </w: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 xml:space="preserve"> на лицевой счет №____________________________________________________________</w:t>
            </w:r>
          </w:p>
          <w:p w14:paraId="7947A74A" w14:textId="77777777" w:rsidR="007E57CE" w:rsidRPr="007E57CE" w:rsidRDefault="007E57CE" w:rsidP="007E57CE">
            <w:pPr>
              <w:suppressAutoHyphens/>
              <w:spacing w:line="276" w:lineRule="auto"/>
              <w:jc w:val="center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sz w:val="20"/>
                <w:szCs w:val="20"/>
                <w:lang w:eastAsia="zh-CN" w:bidi="hi-IN"/>
              </w:rPr>
              <w:t>(20 - 22 знака)</w:t>
            </w:r>
          </w:p>
          <w:p w14:paraId="4CE9CA07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Реквизиты банка:</w:t>
            </w:r>
          </w:p>
          <w:p w14:paraId="3FF84A08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 xml:space="preserve">Наименование </w:t>
            </w:r>
            <w:proofErr w:type="gramStart"/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банка:_</w:t>
            </w:r>
            <w:proofErr w:type="gramEnd"/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_________________________________________________________</w:t>
            </w:r>
          </w:p>
          <w:p w14:paraId="333CE66E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ИНН: _______________________________________________________________________</w:t>
            </w:r>
          </w:p>
          <w:p w14:paraId="4260D56A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КПП: _______________________________________________________________________</w:t>
            </w:r>
          </w:p>
          <w:p w14:paraId="17E819FA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Расчетный счет: ______________________________________________________________</w:t>
            </w:r>
          </w:p>
          <w:p w14:paraId="3E3956D3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Корреспондентский счет: ______________________________________________________</w:t>
            </w:r>
          </w:p>
          <w:p w14:paraId="38C4AFAC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БИК: _______________________________________________________________________</w:t>
            </w:r>
          </w:p>
          <w:p w14:paraId="6C943D36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p w14:paraId="0DFD37C2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Выплату вознаграждения приемным родителям прошу перечислять одному из приемных родителей:</w:t>
            </w:r>
          </w:p>
          <w:p w14:paraId="4650B9C2" w14:textId="77777777" w:rsidR="007E57CE" w:rsidRPr="007E57CE" w:rsidRDefault="007E57CE" w:rsidP="007E57CE">
            <w:pPr>
              <w:suppressAutoHyphens/>
              <w:spacing w:line="276" w:lineRule="auto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   Ф.И.О, приемного </w:t>
            </w:r>
            <w:proofErr w:type="gramStart"/>
            <w:r w:rsidRPr="007E57CE">
              <w:rPr>
                <w:rFonts w:ascii="Times New Roman" w:eastAsia="Times New Roman" w:hAnsi="Times New Roman" w:cs="Times New Roman"/>
                <w:kern w:val="2"/>
                <w:lang w:bidi="hi-IN"/>
              </w:rPr>
              <w:t>родителя:_</w:t>
            </w:r>
            <w:proofErr w:type="gramEnd"/>
            <w:r w:rsidRPr="007E57CE">
              <w:rPr>
                <w:rFonts w:ascii="Times New Roman" w:eastAsia="Times New Roman" w:hAnsi="Times New Roman" w:cs="Times New Roman"/>
                <w:kern w:val="2"/>
                <w:lang w:bidi="hi-IN"/>
              </w:rPr>
              <w:t>___________________________________________________</w:t>
            </w:r>
          </w:p>
          <w:p w14:paraId="21F32EBB" w14:textId="77777777" w:rsidR="007E57CE" w:rsidRPr="007E57CE" w:rsidRDefault="007E57CE" w:rsidP="007E57CE">
            <w:pPr>
              <w:suppressAutoHyphens/>
              <w:spacing w:line="276" w:lineRule="auto"/>
              <w:jc w:val="both"/>
              <w:rPr>
                <w:rFonts w:ascii="Times New Roman" w:eastAsia="Tahoma" w:hAnsi="Times New Roman" w:cs="FreeSans"/>
                <w:color w:val="auto"/>
                <w:kern w:val="2"/>
                <w:sz w:val="20"/>
                <w:szCs w:val="20"/>
                <w:lang w:eastAsia="zh-CN" w:bidi="hi-IN"/>
              </w:rPr>
            </w:pPr>
          </w:p>
          <w:tbl>
            <w:tblPr>
              <w:tblW w:w="9609" w:type="dxa"/>
              <w:tblInd w:w="96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487"/>
              <w:gridCol w:w="5122"/>
            </w:tblGrid>
            <w:tr w:rsidR="007E57CE" w:rsidRPr="007E57CE" w14:paraId="02133E7B" w14:textId="77777777" w:rsidTr="00321AD2">
              <w:trPr>
                <w:trHeight w:val="323"/>
              </w:trPr>
              <w:tc>
                <w:tcPr>
                  <w:tcW w:w="4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9547AF4" w14:textId="77777777" w:rsidR="007E57CE" w:rsidRPr="007E57CE" w:rsidRDefault="007E57CE" w:rsidP="007E57CE">
                  <w:pPr>
                    <w:suppressAutoHyphens/>
                    <w:spacing w:line="360" w:lineRule="auto"/>
                    <w:rPr>
                      <w:rFonts w:ascii="Times New Roman" w:eastAsia="Tahoma" w:hAnsi="Times New Roman" w:cs="Times New Roman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Tahoma" w:hAnsi="Times New Roman" w:cs="Times New Roman"/>
                      <w:color w:val="auto"/>
                      <w:kern w:val="2"/>
                      <w:lang w:eastAsia="zh-CN" w:bidi="hi-IN"/>
                    </w:rPr>
                    <w:t>Наименование кредитной организации</w:t>
                  </w:r>
                </w:p>
              </w:tc>
              <w:tc>
                <w:tcPr>
                  <w:tcW w:w="5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FD8CE7" w14:textId="77777777" w:rsidR="007E57CE" w:rsidRPr="007E57CE" w:rsidRDefault="007E57CE" w:rsidP="007E57CE">
                  <w:pPr>
                    <w:suppressAutoHyphens/>
                    <w:snapToGrid w:val="0"/>
                    <w:spacing w:line="360" w:lineRule="auto"/>
                    <w:rPr>
                      <w:rFonts w:ascii="Times New Roman" w:eastAsia="Tahoma" w:hAnsi="Times New Roman" w:cs="Times New Roman"/>
                      <w:color w:val="auto"/>
                      <w:kern w:val="2"/>
                      <w:lang w:eastAsia="zh-CN" w:bidi="hi-IN"/>
                    </w:rPr>
                  </w:pPr>
                </w:p>
              </w:tc>
            </w:tr>
            <w:tr w:rsidR="007E57CE" w:rsidRPr="007E57CE" w14:paraId="723A8BCE" w14:textId="77777777" w:rsidTr="00321AD2">
              <w:trPr>
                <w:trHeight w:val="284"/>
              </w:trPr>
              <w:tc>
                <w:tcPr>
                  <w:tcW w:w="4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750AFE1" w14:textId="77777777" w:rsidR="007E57CE" w:rsidRPr="007E57CE" w:rsidRDefault="007E57CE" w:rsidP="007E57CE">
                  <w:pPr>
                    <w:suppressAutoHyphens/>
                    <w:rPr>
                      <w:rFonts w:ascii="Times New Roman" w:eastAsia=";Times New Roman" w:hAnsi="Times New Roman" w:cs="Times New Roman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;Times New Roman" w:hAnsi="Times New Roman" w:cs="Times New Roman"/>
                      <w:color w:val="auto"/>
                      <w:kern w:val="2"/>
                      <w:lang w:eastAsia="zh-CN" w:bidi="hi-IN"/>
                    </w:rPr>
                    <w:t>Лицевой счет в кредитной организации, открытый на имя получателя</w:t>
                  </w:r>
                </w:p>
              </w:tc>
              <w:tc>
                <w:tcPr>
                  <w:tcW w:w="5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781140" w14:textId="77777777" w:rsidR="007E57CE" w:rsidRPr="007E57CE" w:rsidRDefault="007E57CE" w:rsidP="007E57CE">
                  <w:pPr>
                    <w:suppressAutoHyphens/>
                    <w:snapToGrid w:val="0"/>
                    <w:spacing w:line="360" w:lineRule="auto"/>
                    <w:rPr>
                      <w:rFonts w:ascii="Times New Roman" w:eastAsia="Tahoma" w:hAnsi="Times New Roman" w:cs="Times New Roman"/>
                      <w:color w:val="auto"/>
                      <w:kern w:val="2"/>
                      <w:lang w:eastAsia="zh-CN" w:bidi="hi-IN"/>
                    </w:rPr>
                  </w:pPr>
                </w:p>
              </w:tc>
            </w:tr>
            <w:tr w:rsidR="007E57CE" w:rsidRPr="007E57CE" w14:paraId="19129852" w14:textId="77777777" w:rsidTr="00321AD2">
              <w:trPr>
                <w:trHeight w:val="284"/>
              </w:trPr>
              <w:tc>
                <w:tcPr>
                  <w:tcW w:w="448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B124995" w14:textId="77777777" w:rsidR="007E57CE" w:rsidRPr="007E57CE" w:rsidRDefault="007E57CE" w:rsidP="007E57CE">
                  <w:pPr>
                    <w:suppressAutoHyphens/>
                    <w:rPr>
                      <w:rFonts w:ascii="Times New Roman" w:eastAsia=";Times New Roman" w:hAnsi="Times New Roman" w:cs="Times New Roman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;Times New Roman" w:hAnsi="Times New Roman" w:cs="Times New Roman"/>
                      <w:color w:val="auto"/>
                      <w:kern w:val="2"/>
                      <w:lang w:eastAsia="zh-CN" w:bidi="hi-IN"/>
                    </w:rPr>
                    <w:t>Номер банковской карты «МИР»</w:t>
                  </w:r>
                </w:p>
              </w:tc>
              <w:tc>
                <w:tcPr>
                  <w:tcW w:w="51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9DBAC3" w14:textId="77777777" w:rsidR="007E57CE" w:rsidRPr="007E57CE" w:rsidRDefault="007E57CE" w:rsidP="007E57CE">
                  <w:pPr>
                    <w:suppressAutoHyphens/>
                    <w:snapToGrid w:val="0"/>
                    <w:spacing w:line="360" w:lineRule="auto"/>
                    <w:rPr>
                      <w:rFonts w:ascii="Times New Roman" w:eastAsia="Tahoma" w:hAnsi="Times New Roman" w:cs="Times New Roman"/>
                      <w:color w:val="auto"/>
                      <w:kern w:val="2"/>
                      <w:lang w:eastAsia="zh-CN" w:bidi="hi-IN"/>
                    </w:rPr>
                  </w:pPr>
                </w:p>
              </w:tc>
            </w:tr>
          </w:tbl>
          <w:p w14:paraId="796A2E38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p w14:paraId="797C0F87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Реквизиты банка:</w:t>
            </w:r>
          </w:p>
          <w:p w14:paraId="276CB18B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Наименование банка: __________________________________________________________</w:t>
            </w:r>
          </w:p>
          <w:p w14:paraId="0FE3F2F2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ИНН: _______________________________________________________________________</w:t>
            </w:r>
          </w:p>
          <w:p w14:paraId="36EBF266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КПП: _______________________________________________________________________</w:t>
            </w:r>
          </w:p>
          <w:p w14:paraId="14BF0DA5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Расчетный счет: ______________________________________________________________</w:t>
            </w:r>
          </w:p>
          <w:p w14:paraId="007B3D93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Корреспондентский счет: ______________________________________________________</w:t>
            </w:r>
          </w:p>
          <w:p w14:paraId="37DDA10B" w14:textId="2794F138" w:rsidR="00812469" w:rsidRDefault="007E57CE" w:rsidP="00750090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БИК: ______________________________________________</w:t>
            </w:r>
            <w:r w:rsidR="00750090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_________________________</w:t>
            </w:r>
          </w:p>
          <w:p w14:paraId="37E66DD9" w14:textId="08A21425" w:rsidR="007E57CE" w:rsidRPr="007E57CE" w:rsidRDefault="007E57CE" w:rsidP="007E57CE">
            <w:pPr>
              <w:suppressAutoHyphens/>
              <w:spacing w:line="276" w:lineRule="auto"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Выплату вознаграждения приемн</w:t>
            </w:r>
            <w:r w:rsidR="00750090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 xml:space="preserve">ым родителям перечислять обоим </w:t>
            </w: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приемным родителям:</w:t>
            </w:r>
          </w:p>
          <w:p w14:paraId="1E10EA56" w14:textId="77777777" w:rsidR="007E57CE" w:rsidRPr="007E57CE" w:rsidRDefault="007E57CE" w:rsidP="007E57CE">
            <w:pPr>
              <w:suppressAutoHyphens/>
              <w:spacing w:line="276" w:lineRule="auto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   Ф.И.О. приемного </w:t>
            </w:r>
            <w:proofErr w:type="gramStart"/>
            <w:r w:rsidRPr="007E57CE">
              <w:rPr>
                <w:rFonts w:ascii="Times New Roman" w:eastAsia="Times New Roman" w:hAnsi="Times New Roman" w:cs="Times New Roman"/>
                <w:kern w:val="2"/>
                <w:lang w:bidi="hi-IN"/>
              </w:rPr>
              <w:t>родителя:_</w:t>
            </w:r>
            <w:proofErr w:type="gramEnd"/>
            <w:r w:rsidRPr="007E57CE">
              <w:rPr>
                <w:rFonts w:ascii="Times New Roman" w:eastAsia="Times New Roman" w:hAnsi="Times New Roman" w:cs="Times New Roman"/>
                <w:kern w:val="2"/>
                <w:lang w:bidi="hi-IN"/>
              </w:rPr>
              <w:t>__________________________________________________</w:t>
            </w:r>
          </w:p>
          <w:p w14:paraId="09FAAA2E" w14:textId="77777777" w:rsidR="007E57CE" w:rsidRPr="007E57CE" w:rsidRDefault="007E57CE" w:rsidP="007E57CE">
            <w:pPr>
              <w:suppressAutoHyphens/>
              <w:spacing w:line="276" w:lineRule="auto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    размер пропорции ____________________________________________________________</w:t>
            </w:r>
          </w:p>
          <w:p w14:paraId="705F5E61" w14:textId="77777777" w:rsidR="007E57CE" w:rsidRPr="007E57CE" w:rsidRDefault="007E57CE" w:rsidP="007E57C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  <w:tbl>
            <w:tblPr>
              <w:tblW w:w="9613" w:type="dxa"/>
              <w:tblInd w:w="96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538"/>
              <w:gridCol w:w="5075"/>
            </w:tblGrid>
            <w:tr w:rsidR="007E57CE" w:rsidRPr="007E57CE" w14:paraId="54C6C9A2" w14:textId="77777777" w:rsidTr="00321AD2">
              <w:trPr>
                <w:trHeight w:val="323"/>
              </w:trPr>
              <w:tc>
                <w:tcPr>
                  <w:tcW w:w="4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5B4ADDF" w14:textId="77777777" w:rsidR="007E57CE" w:rsidRPr="007E57CE" w:rsidRDefault="007E57CE" w:rsidP="007E57CE">
                  <w:pPr>
                    <w:suppressAutoHyphens/>
                    <w:spacing w:line="360" w:lineRule="auto"/>
                    <w:rPr>
                      <w:rFonts w:ascii="Times New Roman" w:eastAsia="Tahoma" w:hAnsi="Times New Roman" w:cs="Times New Roman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Tahoma" w:hAnsi="Times New Roman" w:cs="Times New Roman"/>
                      <w:color w:val="auto"/>
                      <w:kern w:val="2"/>
                      <w:lang w:eastAsia="zh-CN" w:bidi="hi-IN"/>
                    </w:rPr>
                    <w:t>Наименование кредитной организации</w:t>
                  </w:r>
                </w:p>
              </w:tc>
              <w:tc>
                <w:tcPr>
                  <w:tcW w:w="5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7EF696" w14:textId="77777777" w:rsidR="007E57CE" w:rsidRPr="007E57CE" w:rsidRDefault="007E57CE" w:rsidP="007E57CE">
                  <w:pPr>
                    <w:suppressAutoHyphens/>
                    <w:snapToGrid w:val="0"/>
                    <w:spacing w:line="360" w:lineRule="auto"/>
                    <w:rPr>
                      <w:rFonts w:ascii="Times New Roman" w:eastAsia="Tahoma" w:hAnsi="Times New Roman" w:cs="Times New Roman"/>
                      <w:color w:val="auto"/>
                      <w:kern w:val="2"/>
                      <w:lang w:eastAsia="zh-CN" w:bidi="hi-IN"/>
                    </w:rPr>
                  </w:pPr>
                </w:p>
              </w:tc>
            </w:tr>
            <w:tr w:rsidR="007E57CE" w:rsidRPr="007E57CE" w14:paraId="33258E52" w14:textId="77777777" w:rsidTr="00321AD2">
              <w:trPr>
                <w:trHeight w:val="284"/>
              </w:trPr>
              <w:tc>
                <w:tcPr>
                  <w:tcW w:w="4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9323054" w14:textId="77777777" w:rsidR="007E57CE" w:rsidRPr="007E57CE" w:rsidRDefault="007E57CE" w:rsidP="007E57CE">
                  <w:pPr>
                    <w:suppressAutoHyphens/>
                    <w:rPr>
                      <w:rFonts w:ascii="Times New Roman" w:eastAsia=";Times New Roman" w:hAnsi="Times New Roman" w:cs="Times New Roman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;Times New Roman" w:hAnsi="Times New Roman" w:cs="Times New Roman"/>
                      <w:color w:val="auto"/>
                      <w:kern w:val="2"/>
                      <w:lang w:eastAsia="zh-CN" w:bidi="hi-IN"/>
                    </w:rPr>
                    <w:lastRenderedPageBreak/>
                    <w:t>Лицевой счет в кредитной организации, открытый на имя получателя</w:t>
                  </w:r>
                </w:p>
              </w:tc>
              <w:tc>
                <w:tcPr>
                  <w:tcW w:w="5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74F69C" w14:textId="77777777" w:rsidR="007E57CE" w:rsidRPr="007E57CE" w:rsidRDefault="007E57CE" w:rsidP="007E57CE">
                  <w:pPr>
                    <w:suppressAutoHyphens/>
                    <w:snapToGrid w:val="0"/>
                    <w:spacing w:line="360" w:lineRule="auto"/>
                    <w:rPr>
                      <w:rFonts w:ascii="Times New Roman" w:eastAsia="Tahoma" w:hAnsi="Times New Roman" w:cs="Times New Roman"/>
                      <w:color w:val="auto"/>
                      <w:kern w:val="2"/>
                      <w:lang w:eastAsia="zh-CN" w:bidi="hi-IN"/>
                    </w:rPr>
                  </w:pPr>
                </w:p>
              </w:tc>
            </w:tr>
            <w:tr w:rsidR="007E57CE" w:rsidRPr="007E57CE" w14:paraId="4C7DF295" w14:textId="77777777" w:rsidTr="00321AD2">
              <w:trPr>
                <w:trHeight w:val="284"/>
              </w:trPr>
              <w:tc>
                <w:tcPr>
                  <w:tcW w:w="453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2D1BCDA" w14:textId="77777777" w:rsidR="007E57CE" w:rsidRPr="007E57CE" w:rsidRDefault="007E57CE" w:rsidP="007E57CE">
                  <w:pPr>
                    <w:suppressAutoHyphens/>
                    <w:rPr>
                      <w:rFonts w:ascii="Times New Roman" w:eastAsia=";Times New Roman" w:hAnsi="Times New Roman" w:cs="Times New Roman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;Times New Roman" w:hAnsi="Times New Roman" w:cs="Times New Roman"/>
                      <w:color w:val="auto"/>
                      <w:kern w:val="2"/>
                      <w:lang w:eastAsia="zh-CN" w:bidi="hi-IN"/>
                    </w:rPr>
                    <w:t>Номер банковской карты «МИР»</w:t>
                  </w:r>
                </w:p>
              </w:tc>
              <w:tc>
                <w:tcPr>
                  <w:tcW w:w="507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46C19A" w14:textId="77777777" w:rsidR="007E57CE" w:rsidRPr="007E57CE" w:rsidRDefault="007E57CE" w:rsidP="007E57CE">
                  <w:pPr>
                    <w:suppressAutoHyphens/>
                    <w:snapToGrid w:val="0"/>
                    <w:spacing w:line="360" w:lineRule="auto"/>
                    <w:rPr>
                      <w:rFonts w:ascii="Times New Roman" w:eastAsia="Tahoma" w:hAnsi="Times New Roman" w:cs="Times New Roman"/>
                      <w:color w:val="auto"/>
                      <w:kern w:val="2"/>
                      <w:lang w:eastAsia="zh-CN" w:bidi="hi-IN"/>
                    </w:rPr>
                  </w:pPr>
                </w:p>
              </w:tc>
            </w:tr>
          </w:tbl>
          <w:p w14:paraId="16D01C78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p w14:paraId="48E0E602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Реквизиты банка:</w:t>
            </w:r>
          </w:p>
          <w:p w14:paraId="76E4C054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ИНН: _______________________________________________________________________</w:t>
            </w:r>
          </w:p>
          <w:p w14:paraId="40B33C0B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КПП: _______________________________________________________________________</w:t>
            </w:r>
          </w:p>
          <w:p w14:paraId="371350A2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Расчетный счет: ______________________________________________________________</w:t>
            </w:r>
          </w:p>
          <w:p w14:paraId="7B091A22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Корреспондентский счет: ______________________________________________________</w:t>
            </w:r>
          </w:p>
          <w:p w14:paraId="273C8EE7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БИК: _______________________________________________________________________</w:t>
            </w:r>
          </w:p>
          <w:p w14:paraId="5942F3D5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p w14:paraId="789109E4" w14:textId="77777777" w:rsidR="007E57CE" w:rsidRPr="007E57CE" w:rsidRDefault="007E57CE" w:rsidP="007E57CE">
            <w:pPr>
              <w:suppressAutoHyphens/>
              <w:spacing w:line="276" w:lineRule="auto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   Ф.И.О.  приемного </w:t>
            </w:r>
            <w:proofErr w:type="gramStart"/>
            <w:r w:rsidRPr="007E57CE">
              <w:rPr>
                <w:rFonts w:ascii="Times New Roman" w:eastAsia="Times New Roman" w:hAnsi="Times New Roman" w:cs="Times New Roman"/>
                <w:kern w:val="2"/>
                <w:lang w:bidi="hi-IN"/>
              </w:rPr>
              <w:t>родителя:_</w:t>
            </w:r>
            <w:proofErr w:type="gramEnd"/>
            <w:r w:rsidRPr="007E57CE">
              <w:rPr>
                <w:rFonts w:ascii="Times New Roman" w:eastAsia="Times New Roman" w:hAnsi="Times New Roman" w:cs="Times New Roman"/>
                <w:kern w:val="2"/>
                <w:lang w:bidi="hi-IN"/>
              </w:rPr>
              <w:t>__________________________________________________</w:t>
            </w:r>
          </w:p>
          <w:p w14:paraId="6F357606" w14:textId="77777777" w:rsidR="007E57CE" w:rsidRPr="007E57CE" w:rsidRDefault="007E57CE" w:rsidP="007E57CE">
            <w:pPr>
              <w:suppressAutoHyphens/>
              <w:spacing w:line="276" w:lineRule="auto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   размер пропорции ____________________________________________________________</w:t>
            </w:r>
          </w:p>
          <w:p w14:paraId="70FDAA4E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tbl>
            <w:tblPr>
              <w:tblW w:w="9609" w:type="dxa"/>
              <w:tblInd w:w="96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487"/>
              <w:gridCol w:w="5122"/>
            </w:tblGrid>
            <w:tr w:rsidR="007E57CE" w:rsidRPr="007E57CE" w14:paraId="33E0E4B7" w14:textId="77777777" w:rsidTr="00321AD2">
              <w:trPr>
                <w:trHeight w:val="323"/>
              </w:trPr>
              <w:tc>
                <w:tcPr>
                  <w:tcW w:w="4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E7B625A" w14:textId="77777777" w:rsidR="007E57CE" w:rsidRPr="007E57CE" w:rsidRDefault="007E57CE" w:rsidP="007E57CE">
                  <w:pPr>
                    <w:suppressAutoHyphens/>
                    <w:spacing w:line="360" w:lineRule="auto"/>
                    <w:rPr>
                      <w:rFonts w:ascii="Times New Roman" w:eastAsia="Tahoma" w:hAnsi="Times New Roman" w:cs="Times New Roman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Tahoma" w:hAnsi="Times New Roman" w:cs="Times New Roman"/>
                      <w:color w:val="auto"/>
                      <w:kern w:val="2"/>
                      <w:lang w:eastAsia="zh-CN" w:bidi="hi-IN"/>
                    </w:rPr>
                    <w:t>Наименование кредитной организации</w:t>
                  </w:r>
                </w:p>
              </w:tc>
              <w:tc>
                <w:tcPr>
                  <w:tcW w:w="5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7905D0" w14:textId="77777777" w:rsidR="007E57CE" w:rsidRPr="007E57CE" w:rsidRDefault="007E57CE" w:rsidP="007E57CE">
                  <w:pPr>
                    <w:suppressAutoHyphens/>
                    <w:snapToGrid w:val="0"/>
                    <w:spacing w:line="360" w:lineRule="auto"/>
                    <w:rPr>
                      <w:rFonts w:ascii="Times New Roman" w:eastAsia="Tahoma" w:hAnsi="Times New Roman" w:cs="Times New Roman"/>
                      <w:color w:val="auto"/>
                      <w:kern w:val="2"/>
                      <w:lang w:eastAsia="zh-CN" w:bidi="hi-IN"/>
                    </w:rPr>
                  </w:pPr>
                </w:p>
              </w:tc>
            </w:tr>
            <w:tr w:rsidR="007E57CE" w:rsidRPr="007E57CE" w14:paraId="5E738E1F" w14:textId="77777777" w:rsidTr="00321AD2">
              <w:trPr>
                <w:trHeight w:val="284"/>
              </w:trPr>
              <w:tc>
                <w:tcPr>
                  <w:tcW w:w="4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5B3068A" w14:textId="77777777" w:rsidR="007E57CE" w:rsidRPr="007E57CE" w:rsidRDefault="007E57CE" w:rsidP="007E57CE">
                  <w:pPr>
                    <w:suppressAutoHyphens/>
                    <w:rPr>
                      <w:rFonts w:ascii="Times New Roman" w:eastAsia=";Times New Roman" w:hAnsi="Times New Roman" w:cs="Times New Roman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;Times New Roman" w:hAnsi="Times New Roman" w:cs="Times New Roman"/>
                      <w:color w:val="auto"/>
                      <w:kern w:val="2"/>
                      <w:lang w:eastAsia="zh-CN" w:bidi="hi-IN"/>
                    </w:rPr>
                    <w:t>Лицевой счет в кредитной организации, открытый на имя получателя</w:t>
                  </w:r>
                </w:p>
              </w:tc>
              <w:tc>
                <w:tcPr>
                  <w:tcW w:w="5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0EAF9A" w14:textId="77777777" w:rsidR="007E57CE" w:rsidRPr="007E57CE" w:rsidRDefault="007E57CE" w:rsidP="007E57CE">
                  <w:pPr>
                    <w:suppressAutoHyphens/>
                    <w:snapToGrid w:val="0"/>
                    <w:spacing w:line="360" w:lineRule="auto"/>
                    <w:rPr>
                      <w:rFonts w:ascii="Times New Roman" w:eastAsia="Tahoma" w:hAnsi="Times New Roman" w:cs="Times New Roman"/>
                      <w:color w:val="auto"/>
                      <w:kern w:val="2"/>
                      <w:lang w:eastAsia="zh-CN" w:bidi="hi-IN"/>
                    </w:rPr>
                  </w:pPr>
                </w:p>
              </w:tc>
            </w:tr>
            <w:tr w:rsidR="007E57CE" w:rsidRPr="007E57CE" w14:paraId="47C68B9E" w14:textId="77777777" w:rsidTr="00321AD2">
              <w:trPr>
                <w:trHeight w:val="284"/>
              </w:trPr>
              <w:tc>
                <w:tcPr>
                  <w:tcW w:w="448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22019AD" w14:textId="77777777" w:rsidR="007E57CE" w:rsidRPr="007E57CE" w:rsidRDefault="007E57CE" w:rsidP="007E57CE">
                  <w:pPr>
                    <w:suppressAutoHyphens/>
                    <w:rPr>
                      <w:rFonts w:ascii="Times New Roman" w:eastAsia=";Times New Roman" w:hAnsi="Times New Roman" w:cs="Times New Roman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;Times New Roman" w:hAnsi="Times New Roman" w:cs="Times New Roman"/>
                      <w:color w:val="auto"/>
                      <w:kern w:val="2"/>
                      <w:lang w:eastAsia="zh-CN" w:bidi="hi-IN"/>
                    </w:rPr>
                    <w:t>Номер банковской карты «МИР»</w:t>
                  </w:r>
                </w:p>
              </w:tc>
              <w:tc>
                <w:tcPr>
                  <w:tcW w:w="51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85B03A" w14:textId="77777777" w:rsidR="007E57CE" w:rsidRPr="007E57CE" w:rsidRDefault="007E57CE" w:rsidP="007E57CE">
                  <w:pPr>
                    <w:suppressAutoHyphens/>
                    <w:snapToGrid w:val="0"/>
                    <w:spacing w:line="360" w:lineRule="auto"/>
                    <w:rPr>
                      <w:rFonts w:ascii="Times New Roman" w:eastAsia="Tahoma" w:hAnsi="Times New Roman" w:cs="Times New Roman"/>
                      <w:color w:val="auto"/>
                      <w:kern w:val="2"/>
                      <w:lang w:eastAsia="zh-CN" w:bidi="hi-IN"/>
                    </w:rPr>
                  </w:pPr>
                </w:p>
              </w:tc>
            </w:tr>
          </w:tbl>
          <w:p w14:paraId="26E711A1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p w14:paraId="099C102E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 xml:space="preserve">Реквизиты банка: </w:t>
            </w:r>
          </w:p>
          <w:p w14:paraId="43255B26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ИНН: _______________________________________________________________________</w:t>
            </w:r>
          </w:p>
          <w:p w14:paraId="0B26A19E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КПП: _______________________________________________________________________</w:t>
            </w:r>
          </w:p>
          <w:p w14:paraId="6412D196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Расчетный счет: ______________________________________________________________</w:t>
            </w:r>
          </w:p>
          <w:p w14:paraId="40FF4142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Корреспондентский счет: ______________________________________________________</w:t>
            </w:r>
          </w:p>
          <w:p w14:paraId="1B774BAF" w14:textId="77777777" w:rsidR="007E57CE" w:rsidRPr="007E57CE" w:rsidRDefault="007E57CE" w:rsidP="007E57CE">
            <w:pPr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БИК: _______________________________________________________________________</w:t>
            </w:r>
          </w:p>
        </w:tc>
      </w:tr>
      <w:tr w:rsidR="008F5A83" w:rsidRPr="007E57CE" w14:paraId="5B05DD99" w14:textId="77777777" w:rsidTr="00750090">
        <w:trPr>
          <w:trHeight w:val="12399"/>
        </w:trPr>
        <w:tc>
          <w:tcPr>
            <w:tcW w:w="9888" w:type="dxa"/>
            <w:gridSpan w:val="2"/>
          </w:tcPr>
          <w:p w14:paraId="686F9B67" w14:textId="0F85C45F" w:rsidR="00812469" w:rsidRPr="007E57CE" w:rsidRDefault="00812469" w:rsidP="00750090">
            <w:pPr>
              <w:widowControl/>
              <w:suppressAutoHyphens/>
              <w:ind w:firstLine="359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lastRenderedPageBreak/>
              <w:t xml:space="preserve">Обязуюсь в случае изменения места жительства своего и приемного ребенка (приемных детей) в пределах территории Приморского края </w:t>
            </w:r>
            <w:r w:rsidRPr="007E57CE">
              <w:rPr>
                <w:rFonts w:ascii="Times New Roman" w:eastAsia="Tahoma" w:hAnsi="Times New Roman" w:cs="Times New Roman"/>
                <w:kern w:val="2"/>
                <w:lang w:eastAsia="zh-CN" w:bidi="hi-IN"/>
              </w:rPr>
              <w:t>направить в орган местного самоуправления по предыдущему месту жительства в письменной форме извещение о своем новом месте жительства (новом месте жительства приемного ребенка (приемных детей)) не позднее                 трех рабочих дней, следующих за дн</w:t>
            </w:r>
            <w:r>
              <w:rPr>
                <w:rFonts w:ascii="Times New Roman" w:eastAsia="Tahoma" w:hAnsi="Times New Roman" w:cs="Times New Roman"/>
                <w:kern w:val="2"/>
                <w:lang w:eastAsia="zh-CN" w:bidi="hi-IN"/>
              </w:rPr>
              <w:t xml:space="preserve">ем выбытия приемных родителей, </w:t>
            </w:r>
            <w:r w:rsidRPr="007E57CE">
              <w:rPr>
                <w:rFonts w:ascii="Times New Roman" w:eastAsia="Tahoma" w:hAnsi="Times New Roman" w:cs="Times New Roman"/>
                <w:kern w:val="2"/>
                <w:lang w:eastAsia="zh-CN" w:bidi="hi-IN"/>
              </w:rPr>
              <w:t>приемного ребенка (приемных детей) с прежнего места жительства.</w:t>
            </w:r>
          </w:p>
          <w:p w14:paraId="1CA9BACD" w14:textId="77777777" w:rsidR="00812469" w:rsidRPr="007E57CE" w:rsidRDefault="00812469" w:rsidP="00812469">
            <w:pPr>
              <w:widowControl/>
              <w:suppressAutoHyphens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p w14:paraId="36701208" w14:textId="0EE7CCBA" w:rsidR="00812469" w:rsidRPr="007E57CE" w:rsidRDefault="00812469" w:rsidP="00812469">
            <w:pPr>
              <w:widowControl/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Обязуюсь вести учет и представлять отчет о расходовани</w:t>
            </w:r>
            <w:r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 xml:space="preserve">и денежных средств в интересах </w:t>
            </w: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приемного ребенка согласно законодательству.</w:t>
            </w:r>
          </w:p>
          <w:p w14:paraId="0470824B" w14:textId="77777777" w:rsidR="00812469" w:rsidRPr="007E57CE" w:rsidRDefault="00812469" w:rsidP="00812469">
            <w:pPr>
              <w:widowControl/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p w14:paraId="6B43325D" w14:textId="21D553A2" w:rsidR="00812469" w:rsidRPr="007E57CE" w:rsidRDefault="00812469" w:rsidP="00812469">
            <w:pPr>
              <w:widowControl/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  <w:r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 xml:space="preserve">Достоверность </w:t>
            </w:r>
            <w:r w:rsidRPr="007E57CE"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  <w:t>сведений, указанных в заявлении, подтверждаю.</w:t>
            </w:r>
          </w:p>
          <w:p w14:paraId="0BEFFFB1" w14:textId="77777777" w:rsidR="00812469" w:rsidRPr="007E57CE" w:rsidRDefault="00812469" w:rsidP="00812469">
            <w:pPr>
              <w:widowControl/>
              <w:suppressAutoHyphens/>
              <w:ind w:firstLine="283"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p w14:paraId="1130DDFB" w14:textId="77777777" w:rsidR="00812469" w:rsidRPr="007E57CE" w:rsidRDefault="00812469" w:rsidP="00812469">
            <w:pPr>
              <w:widowControl/>
              <w:suppressAutoHyphens/>
              <w:jc w:val="both"/>
              <w:outlineLvl w:val="0"/>
              <w:rPr>
                <w:rFonts w:ascii="Arial" w:eastAsia="Tahoma" w:hAnsi="Arial" w:cs="FreeSans"/>
                <w:color w:val="auto"/>
                <w:kern w:val="2"/>
                <w:sz w:val="20"/>
                <w:lang w:eastAsia="zh-CN" w:bidi="hi-IN"/>
              </w:rPr>
            </w:pPr>
          </w:p>
          <w:tbl>
            <w:tblPr>
              <w:tblW w:w="9640" w:type="dxa"/>
              <w:tblInd w:w="124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640"/>
            </w:tblGrid>
            <w:tr w:rsidR="00812469" w:rsidRPr="007E57CE" w14:paraId="607A1411" w14:textId="77777777" w:rsidTr="00812469">
              <w:tc>
                <w:tcPr>
                  <w:tcW w:w="9640" w:type="dxa"/>
                </w:tcPr>
                <w:p w14:paraId="1AC08DE6" w14:textId="77777777" w:rsidR="00812469" w:rsidRPr="007E57CE" w:rsidRDefault="00812469" w:rsidP="00812469">
                  <w:pPr>
                    <w:suppressAutoHyphens/>
                    <w:jc w:val="both"/>
                    <w:rPr>
                      <w:rFonts w:ascii="Times New Roman" w:eastAsia="Calibri" w:hAnsi="Times New Roman" w:cs="Times New Roman"/>
                      <w:color w:val="auto"/>
                      <w:spacing w:val="-10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Calibri" w:hAnsi="Times New Roman" w:cs="Times New Roman"/>
                      <w:color w:val="auto"/>
                      <w:spacing w:val="-10"/>
                      <w:kern w:val="2"/>
                      <w:lang w:eastAsia="zh-CN" w:bidi="hi-IN"/>
                    </w:rPr>
                    <w:t xml:space="preserve">   </w:t>
                  </w:r>
                  <w:r w:rsidRPr="007E57CE">
                    <w:rPr>
                      <w:rFonts w:ascii="Times New Roman" w:eastAsia="Calibri" w:hAnsi="Times New Roman" w:cs="Times New Roman"/>
                      <w:spacing w:val="-10"/>
                      <w:kern w:val="2"/>
                      <w:lang w:eastAsia="zh-CN" w:bidi="hi-IN"/>
                    </w:rPr>
                    <w:t>Даю свое согласие органу местного самоуправления на обработку, в том числе передачу (предоставление) моих персональных данных, указанных в заявлении и документах, необходимых для предоставления данной меры социальной поддержки, исключительно в целях предоставления меры социальной поддержки и обеспечения моих прав и интересов в соответствии с Федеральным законом от 27.07.2006 № 152-ФЗ «О персональных данных»:</w:t>
                  </w:r>
                </w:p>
                <w:p w14:paraId="68106E5E" w14:textId="77777777" w:rsidR="00812469" w:rsidRPr="007E57CE" w:rsidRDefault="00812469" w:rsidP="00812469">
                  <w:pPr>
                    <w:suppressAutoHyphens/>
                    <w:jc w:val="both"/>
                    <w:rPr>
                      <w:rFonts w:ascii="Times New Roman" w:eastAsia="Tahoma" w:hAnsi="Times New Roman" w:cs="FreeSans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Calibri" w:hAnsi="Times New Roman" w:cs="Times New Roman"/>
                      <w:spacing w:val="-10"/>
                      <w:kern w:val="2"/>
                      <w:lang w:eastAsia="zh-CN" w:bidi="hi-IN"/>
                    </w:rPr>
                    <w:t xml:space="preserve">     в министерство труда и социальной политики Приморского края, в организации, совершающие контроль за целевым использованием денежных средств; иные органы и организации в соответствии с заключенными договорами и соглашениями, а также на основании межведомственных запросов.</w:t>
                  </w:r>
                </w:p>
                <w:p w14:paraId="596706BB" w14:textId="77777777" w:rsidR="00812469" w:rsidRPr="007E57CE" w:rsidRDefault="00812469" w:rsidP="00812469">
                  <w:pPr>
                    <w:suppressAutoHyphens/>
                    <w:jc w:val="both"/>
                    <w:rPr>
                      <w:rFonts w:ascii="Times New Roman" w:eastAsia="Tahoma" w:hAnsi="Times New Roman" w:cs="FreeSans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Calibri" w:hAnsi="Times New Roman" w:cs="Times New Roman"/>
                      <w:b/>
                      <w:spacing w:val="-10"/>
                      <w:kern w:val="2"/>
                      <w:lang w:eastAsia="zh-CN" w:bidi="hi-IN"/>
                    </w:rPr>
                    <w:t xml:space="preserve">    Настоящее согласие действует со дня подписания в течение срока предоставления меры социальной поддержки и может быть мною отозвано путем подачи письменного заявления в орган местного самоуправления.</w:t>
                  </w:r>
                </w:p>
              </w:tc>
            </w:tr>
          </w:tbl>
          <w:p w14:paraId="4660ABBD" w14:textId="77777777" w:rsidR="00812469" w:rsidRPr="007E57CE" w:rsidRDefault="00812469" w:rsidP="00812469">
            <w:pPr>
              <w:widowControl/>
              <w:suppressAutoHyphens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p w14:paraId="05A94A28" w14:textId="77777777" w:rsidR="00812469" w:rsidRPr="007E57CE" w:rsidRDefault="00812469" w:rsidP="00812469">
            <w:pPr>
              <w:widowControl/>
              <w:suppressAutoHyphens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tbl>
            <w:tblPr>
              <w:tblW w:w="9640" w:type="dxa"/>
              <w:tblInd w:w="124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4737"/>
              <w:gridCol w:w="2547"/>
            </w:tblGrid>
            <w:tr w:rsidR="00812469" w:rsidRPr="007E57CE" w14:paraId="0805B64B" w14:textId="77777777" w:rsidTr="00812469">
              <w:tc>
                <w:tcPr>
                  <w:tcW w:w="2356" w:type="dxa"/>
                </w:tcPr>
                <w:p w14:paraId="4A8E8180" w14:textId="77777777" w:rsidR="00812469" w:rsidRPr="007E57CE" w:rsidRDefault="00812469" w:rsidP="00812469">
                  <w:pPr>
                    <w:suppressAutoHyphens/>
                    <w:jc w:val="center"/>
                    <w:rPr>
                      <w:rFonts w:ascii="Times New Roman" w:eastAsia="Tahoma" w:hAnsi="Times New Roman" w:cs="FreeSans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Tahoma" w:hAnsi="Times New Roman" w:cs="FreeSans"/>
                      <w:color w:val="auto"/>
                      <w:kern w:val="2"/>
                      <w:sz w:val="20"/>
                      <w:lang w:eastAsia="zh-CN" w:bidi="hi-IN"/>
                    </w:rPr>
                    <w:t>___ _________ 20_ г.</w:t>
                  </w:r>
                </w:p>
                <w:p w14:paraId="580AE257" w14:textId="77777777" w:rsidR="00812469" w:rsidRPr="007E57CE" w:rsidRDefault="00812469" w:rsidP="00812469">
                  <w:pPr>
                    <w:suppressAutoHyphens/>
                    <w:jc w:val="center"/>
                    <w:rPr>
                      <w:rFonts w:ascii="Times New Roman" w:eastAsia="Tahoma" w:hAnsi="Times New Roman" w:cs="FreeSans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Tahoma" w:hAnsi="Times New Roman" w:cs="FreeSans"/>
                      <w:color w:val="auto"/>
                      <w:kern w:val="2"/>
                      <w:sz w:val="20"/>
                      <w:lang w:eastAsia="zh-CN" w:bidi="hi-IN"/>
                    </w:rPr>
                    <w:t>(дата)</w:t>
                  </w:r>
                </w:p>
              </w:tc>
              <w:tc>
                <w:tcPr>
                  <w:tcW w:w="4737" w:type="dxa"/>
                </w:tcPr>
                <w:p w14:paraId="349A1174" w14:textId="77777777" w:rsidR="00812469" w:rsidRPr="007E57CE" w:rsidRDefault="00812469" w:rsidP="00812469">
                  <w:pPr>
                    <w:suppressAutoHyphens/>
                    <w:jc w:val="center"/>
                    <w:rPr>
                      <w:rFonts w:ascii="Times New Roman" w:eastAsia="Tahoma" w:hAnsi="Times New Roman" w:cs="FreeSans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Tahoma" w:hAnsi="Times New Roman" w:cs="FreeSans"/>
                      <w:color w:val="auto"/>
                      <w:kern w:val="2"/>
                      <w:sz w:val="20"/>
                      <w:lang w:eastAsia="zh-CN" w:bidi="hi-IN"/>
                    </w:rPr>
                    <w:t>___________________________________</w:t>
                  </w:r>
                </w:p>
                <w:p w14:paraId="159C4D8F" w14:textId="77777777" w:rsidR="00812469" w:rsidRPr="007E57CE" w:rsidRDefault="00812469" w:rsidP="00812469">
                  <w:pPr>
                    <w:suppressAutoHyphens/>
                    <w:jc w:val="center"/>
                    <w:rPr>
                      <w:rFonts w:ascii="Times New Roman" w:eastAsia="Tahoma" w:hAnsi="Times New Roman" w:cs="FreeSans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Tahoma" w:hAnsi="Times New Roman" w:cs="FreeSans"/>
                      <w:color w:val="auto"/>
                      <w:kern w:val="2"/>
                      <w:sz w:val="20"/>
                      <w:lang w:eastAsia="zh-CN" w:bidi="hi-IN"/>
                    </w:rPr>
                    <w:t>(фамилия, имя, отчество (последнее - при наличии) приемного родителя)</w:t>
                  </w:r>
                </w:p>
              </w:tc>
              <w:tc>
                <w:tcPr>
                  <w:tcW w:w="2547" w:type="dxa"/>
                </w:tcPr>
                <w:p w14:paraId="28582631" w14:textId="77777777" w:rsidR="00812469" w:rsidRPr="007E57CE" w:rsidRDefault="00812469" w:rsidP="00812469">
                  <w:pPr>
                    <w:suppressAutoHyphens/>
                    <w:jc w:val="center"/>
                    <w:rPr>
                      <w:rFonts w:ascii="Times New Roman" w:eastAsia="Tahoma" w:hAnsi="Times New Roman" w:cs="FreeSans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Tahoma" w:hAnsi="Times New Roman" w:cs="FreeSans"/>
                      <w:color w:val="auto"/>
                      <w:kern w:val="2"/>
                      <w:sz w:val="20"/>
                      <w:lang w:eastAsia="zh-CN" w:bidi="hi-IN"/>
                    </w:rPr>
                    <w:t>_________</w:t>
                  </w:r>
                </w:p>
                <w:p w14:paraId="58BDE4F7" w14:textId="77777777" w:rsidR="00812469" w:rsidRPr="007E57CE" w:rsidRDefault="00812469" w:rsidP="00812469">
                  <w:pPr>
                    <w:suppressAutoHyphens/>
                    <w:jc w:val="center"/>
                    <w:rPr>
                      <w:rFonts w:ascii="Times New Roman" w:eastAsia="Tahoma" w:hAnsi="Times New Roman" w:cs="FreeSans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Tahoma" w:hAnsi="Times New Roman" w:cs="FreeSans"/>
                      <w:color w:val="auto"/>
                      <w:kern w:val="2"/>
                      <w:sz w:val="20"/>
                      <w:lang w:eastAsia="zh-CN" w:bidi="hi-IN"/>
                    </w:rPr>
                    <w:t>(подпись)</w:t>
                  </w:r>
                </w:p>
              </w:tc>
            </w:tr>
          </w:tbl>
          <w:p w14:paraId="5E2F1790" w14:textId="77777777" w:rsidR="00812469" w:rsidRPr="007E57CE" w:rsidRDefault="00812469" w:rsidP="00812469">
            <w:pPr>
              <w:widowControl/>
              <w:suppressAutoHyphens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p w14:paraId="4FA7D19E" w14:textId="77777777" w:rsidR="00812469" w:rsidRPr="007E57CE" w:rsidRDefault="00812469" w:rsidP="00812469">
            <w:pPr>
              <w:widowControl/>
              <w:suppressAutoHyphens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tbl>
            <w:tblPr>
              <w:tblW w:w="9640" w:type="dxa"/>
              <w:tblInd w:w="124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4737"/>
              <w:gridCol w:w="2547"/>
            </w:tblGrid>
            <w:tr w:rsidR="00812469" w:rsidRPr="007E57CE" w14:paraId="2B769987" w14:textId="77777777" w:rsidTr="00812469">
              <w:tc>
                <w:tcPr>
                  <w:tcW w:w="2356" w:type="dxa"/>
                </w:tcPr>
                <w:p w14:paraId="74218039" w14:textId="77777777" w:rsidR="00812469" w:rsidRPr="007E57CE" w:rsidRDefault="00812469" w:rsidP="00812469">
                  <w:pPr>
                    <w:suppressAutoHyphens/>
                    <w:jc w:val="center"/>
                    <w:rPr>
                      <w:rFonts w:ascii="Times New Roman" w:eastAsia="Tahoma" w:hAnsi="Times New Roman" w:cs="FreeSans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Tahoma" w:hAnsi="Times New Roman" w:cs="FreeSans"/>
                      <w:color w:val="auto"/>
                      <w:kern w:val="2"/>
                      <w:sz w:val="20"/>
                      <w:lang w:eastAsia="zh-CN" w:bidi="hi-IN"/>
                    </w:rPr>
                    <w:t>___ _________ 20_ г.</w:t>
                  </w:r>
                </w:p>
                <w:p w14:paraId="44410524" w14:textId="77777777" w:rsidR="00812469" w:rsidRPr="007E57CE" w:rsidRDefault="00812469" w:rsidP="00812469">
                  <w:pPr>
                    <w:suppressAutoHyphens/>
                    <w:jc w:val="center"/>
                    <w:rPr>
                      <w:rFonts w:ascii="Times New Roman" w:eastAsia="Tahoma" w:hAnsi="Times New Roman" w:cs="FreeSans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Tahoma" w:hAnsi="Times New Roman" w:cs="FreeSans"/>
                      <w:color w:val="auto"/>
                      <w:kern w:val="2"/>
                      <w:sz w:val="20"/>
                      <w:lang w:eastAsia="zh-CN" w:bidi="hi-IN"/>
                    </w:rPr>
                    <w:t>(дата)</w:t>
                  </w:r>
                </w:p>
              </w:tc>
              <w:tc>
                <w:tcPr>
                  <w:tcW w:w="4737" w:type="dxa"/>
                </w:tcPr>
                <w:p w14:paraId="0D6F086D" w14:textId="77777777" w:rsidR="00812469" w:rsidRPr="007E57CE" w:rsidRDefault="00812469" w:rsidP="00812469">
                  <w:pPr>
                    <w:suppressAutoHyphens/>
                    <w:jc w:val="center"/>
                    <w:rPr>
                      <w:rFonts w:ascii="Times New Roman" w:eastAsia="Tahoma" w:hAnsi="Times New Roman" w:cs="FreeSans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Tahoma" w:hAnsi="Times New Roman" w:cs="FreeSans"/>
                      <w:color w:val="auto"/>
                      <w:kern w:val="2"/>
                      <w:sz w:val="20"/>
                      <w:lang w:eastAsia="zh-CN" w:bidi="hi-IN"/>
                    </w:rPr>
                    <w:t>___________________________________</w:t>
                  </w:r>
                </w:p>
                <w:p w14:paraId="77A308F9" w14:textId="77777777" w:rsidR="00812469" w:rsidRPr="007E57CE" w:rsidRDefault="00812469" w:rsidP="00812469">
                  <w:pPr>
                    <w:suppressAutoHyphens/>
                    <w:jc w:val="center"/>
                    <w:rPr>
                      <w:rFonts w:ascii="Times New Roman" w:eastAsia="Tahoma" w:hAnsi="Times New Roman" w:cs="FreeSans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Tahoma" w:hAnsi="Times New Roman" w:cs="FreeSans"/>
                      <w:color w:val="auto"/>
                      <w:kern w:val="2"/>
                      <w:sz w:val="20"/>
                      <w:lang w:eastAsia="zh-CN" w:bidi="hi-IN"/>
                    </w:rPr>
                    <w:t>(фамилия, имя, отчество (последнее - при наличии) приемного родителя)</w:t>
                  </w:r>
                </w:p>
              </w:tc>
              <w:tc>
                <w:tcPr>
                  <w:tcW w:w="2547" w:type="dxa"/>
                </w:tcPr>
                <w:p w14:paraId="449C2E52" w14:textId="77777777" w:rsidR="00812469" w:rsidRPr="007E57CE" w:rsidRDefault="00812469" w:rsidP="00812469">
                  <w:pPr>
                    <w:suppressAutoHyphens/>
                    <w:jc w:val="center"/>
                    <w:rPr>
                      <w:rFonts w:ascii="Times New Roman" w:eastAsia="Tahoma" w:hAnsi="Times New Roman" w:cs="FreeSans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Tahoma" w:hAnsi="Times New Roman" w:cs="FreeSans"/>
                      <w:color w:val="auto"/>
                      <w:kern w:val="2"/>
                      <w:sz w:val="20"/>
                      <w:lang w:eastAsia="zh-CN" w:bidi="hi-IN"/>
                    </w:rPr>
                    <w:t>_________</w:t>
                  </w:r>
                </w:p>
                <w:p w14:paraId="36A9CEFD" w14:textId="77777777" w:rsidR="00812469" w:rsidRPr="007E57CE" w:rsidRDefault="00812469" w:rsidP="00812469">
                  <w:pPr>
                    <w:suppressAutoHyphens/>
                    <w:jc w:val="center"/>
                    <w:rPr>
                      <w:rFonts w:ascii="Times New Roman" w:eastAsia="Tahoma" w:hAnsi="Times New Roman" w:cs="FreeSans"/>
                      <w:color w:val="auto"/>
                      <w:kern w:val="2"/>
                      <w:lang w:eastAsia="zh-CN" w:bidi="hi-IN"/>
                    </w:rPr>
                  </w:pPr>
                  <w:r w:rsidRPr="007E57CE">
                    <w:rPr>
                      <w:rFonts w:ascii="Times New Roman" w:eastAsia="Tahoma" w:hAnsi="Times New Roman" w:cs="FreeSans"/>
                      <w:color w:val="auto"/>
                      <w:kern w:val="2"/>
                      <w:sz w:val="20"/>
                      <w:lang w:eastAsia="zh-CN" w:bidi="hi-IN"/>
                    </w:rPr>
                    <w:t>(подпись)</w:t>
                  </w:r>
                </w:p>
              </w:tc>
            </w:tr>
          </w:tbl>
          <w:p w14:paraId="7FEC8CCE" w14:textId="77777777" w:rsidR="00812469" w:rsidRPr="007E57CE" w:rsidRDefault="00812469" w:rsidP="00812469">
            <w:pPr>
              <w:widowControl/>
              <w:suppressAutoHyphens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p w14:paraId="30E2C6F4" w14:textId="77777777" w:rsidR="00812469" w:rsidRPr="007E57CE" w:rsidRDefault="00812469" w:rsidP="00812469">
            <w:pPr>
              <w:widowControl/>
              <w:suppressAutoHyphens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p w14:paraId="06F74BE5" w14:textId="77777777" w:rsidR="00812469" w:rsidRPr="007E57CE" w:rsidRDefault="00812469" w:rsidP="00812469">
            <w:pPr>
              <w:widowControl/>
              <w:suppressAutoHyphens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p w14:paraId="58274E15" w14:textId="77777777" w:rsidR="00812469" w:rsidRPr="007E57CE" w:rsidRDefault="00812469" w:rsidP="00812469">
            <w:pPr>
              <w:widowControl/>
              <w:suppressAutoHyphens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p w14:paraId="76EB56D0" w14:textId="77777777" w:rsidR="00812469" w:rsidRPr="007E57CE" w:rsidRDefault="00812469" w:rsidP="00812469">
            <w:pPr>
              <w:widowControl/>
              <w:suppressAutoHyphens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p w14:paraId="3D6E6BF0" w14:textId="77777777" w:rsidR="00812469" w:rsidRPr="00EF2A1F" w:rsidRDefault="00812469" w:rsidP="00812469">
            <w:pPr>
              <w:pStyle w:val="4"/>
              <w:shd w:val="clear" w:color="auto" w:fill="auto"/>
              <w:spacing w:before="0" w:line="276" w:lineRule="auto"/>
              <w:ind w:right="20" w:firstLine="0"/>
              <w:rPr>
                <w:sz w:val="24"/>
                <w:szCs w:val="24"/>
              </w:rPr>
            </w:pPr>
          </w:p>
          <w:p w14:paraId="014FE3C9" w14:textId="77777777" w:rsidR="008F5A83" w:rsidRDefault="008F5A83" w:rsidP="008F5A83">
            <w:pPr>
              <w:suppressAutoHyphens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p w14:paraId="40B65D8F" w14:textId="77777777" w:rsidR="00812469" w:rsidRDefault="00812469" w:rsidP="008F5A83">
            <w:pPr>
              <w:suppressAutoHyphens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p w14:paraId="40F6C772" w14:textId="77777777" w:rsidR="00812469" w:rsidRDefault="00812469" w:rsidP="008F5A83">
            <w:pPr>
              <w:suppressAutoHyphens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  <w:p w14:paraId="6769A5AD" w14:textId="1633169A" w:rsidR="00812469" w:rsidRPr="007E57CE" w:rsidRDefault="00812469" w:rsidP="008F5A83">
            <w:pPr>
              <w:suppressAutoHyphens/>
              <w:jc w:val="both"/>
              <w:rPr>
                <w:rFonts w:ascii="Times New Roman" w:eastAsia="Tahoma" w:hAnsi="Times New Roman" w:cs="FreeSans"/>
                <w:color w:val="auto"/>
                <w:kern w:val="2"/>
                <w:lang w:eastAsia="zh-CN" w:bidi="hi-IN"/>
              </w:rPr>
            </w:pPr>
          </w:p>
        </w:tc>
      </w:tr>
    </w:tbl>
    <w:p w14:paraId="3BDFEC90" w14:textId="77777777" w:rsidR="007E57CE" w:rsidRPr="00EF2A1F" w:rsidRDefault="007E57CE" w:rsidP="00812469">
      <w:pPr>
        <w:widowControl/>
        <w:suppressAutoHyphens/>
        <w:jc w:val="both"/>
      </w:pPr>
    </w:p>
    <w:sectPr w:rsidR="007E57CE" w:rsidRPr="00EF2A1F" w:rsidSect="00D463FD">
      <w:headerReference w:type="default" r:id="rId8"/>
      <w:pgSz w:w="11906" w:h="16838"/>
      <w:pgMar w:top="142" w:right="566" w:bottom="284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04C65" w14:textId="77777777" w:rsidR="004573CA" w:rsidRDefault="004573CA" w:rsidP="00EF2A1F">
      <w:r>
        <w:separator/>
      </w:r>
    </w:p>
  </w:endnote>
  <w:endnote w:type="continuationSeparator" w:id="0">
    <w:p w14:paraId="633A1FA0" w14:textId="77777777" w:rsidR="004573CA" w:rsidRDefault="004573CA" w:rsidP="00EF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Han Sans CN Regular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C5C83" w14:textId="77777777" w:rsidR="004573CA" w:rsidRDefault="004573CA" w:rsidP="00EF2A1F">
      <w:r>
        <w:separator/>
      </w:r>
    </w:p>
  </w:footnote>
  <w:footnote w:type="continuationSeparator" w:id="0">
    <w:p w14:paraId="53BF7E2D" w14:textId="77777777" w:rsidR="004573CA" w:rsidRDefault="004573CA" w:rsidP="00EF2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6992326"/>
      <w:docPartObj>
        <w:docPartGallery w:val="Page Numbers (Top of Page)"/>
        <w:docPartUnique/>
      </w:docPartObj>
    </w:sdtPr>
    <w:sdtContent>
      <w:p w14:paraId="5AD042D1" w14:textId="19772B62" w:rsidR="00313A26" w:rsidRDefault="00313A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C3F">
          <w:rPr>
            <w:noProof/>
          </w:rPr>
          <w:t>31</w:t>
        </w:r>
        <w:r>
          <w:fldChar w:fldCharType="end"/>
        </w:r>
      </w:p>
    </w:sdtContent>
  </w:sdt>
  <w:p w14:paraId="02A02B04" w14:textId="77777777" w:rsidR="00313A26" w:rsidRDefault="00313A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245F"/>
    <w:multiLevelType w:val="multilevel"/>
    <w:tmpl w:val="F558D4C6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1" w15:restartNumberingAfterBreak="0">
    <w:nsid w:val="0A132D9A"/>
    <w:multiLevelType w:val="multilevel"/>
    <w:tmpl w:val="74F44430"/>
    <w:lvl w:ilvl="0">
      <w:start w:val="1"/>
      <w:numFmt w:val="decimal"/>
      <w:lvlText w:val="2.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456692"/>
    <w:multiLevelType w:val="multilevel"/>
    <w:tmpl w:val="87D0CC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5D7CEF"/>
    <w:multiLevelType w:val="multilevel"/>
    <w:tmpl w:val="760AEA52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846A7F"/>
    <w:multiLevelType w:val="hybridMultilevel"/>
    <w:tmpl w:val="2C2620B4"/>
    <w:lvl w:ilvl="0" w:tplc="9C5CF2A4">
      <w:start w:val="1"/>
      <w:numFmt w:val="upperRoman"/>
      <w:lvlText w:val="%1."/>
      <w:lvlJc w:val="left"/>
      <w:pPr>
        <w:ind w:left="43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0" w:hanging="360"/>
      </w:pPr>
    </w:lvl>
    <w:lvl w:ilvl="2" w:tplc="0419001B" w:tentative="1">
      <w:start w:val="1"/>
      <w:numFmt w:val="lowerRoman"/>
      <w:lvlText w:val="%3."/>
      <w:lvlJc w:val="right"/>
      <w:pPr>
        <w:ind w:left="5380" w:hanging="180"/>
      </w:pPr>
    </w:lvl>
    <w:lvl w:ilvl="3" w:tplc="0419000F" w:tentative="1">
      <w:start w:val="1"/>
      <w:numFmt w:val="decimal"/>
      <w:lvlText w:val="%4."/>
      <w:lvlJc w:val="left"/>
      <w:pPr>
        <w:ind w:left="6100" w:hanging="360"/>
      </w:pPr>
    </w:lvl>
    <w:lvl w:ilvl="4" w:tplc="04190019" w:tentative="1">
      <w:start w:val="1"/>
      <w:numFmt w:val="lowerLetter"/>
      <w:lvlText w:val="%5."/>
      <w:lvlJc w:val="left"/>
      <w:pPr>
        <w:ind w:left="6820" w:hanging="360"/>
      </w:pPr>
    </w:lvl>
    <w:lvl w:ilvl="5" w:tplc="0419001B" w:tentative="1">
      <w:start w:val="1"/>
      <w:numFmt w:val="lowerRoman"/>
      <w:lvlText w:val="%6."/>
      <w:lvlJc w:val="right"/>
      <w:pPr>
        <w:ind w:left="7540" w:hanging="180"/>
      </w:pPr>
    </w:lvl>
    <w:lvl w:ilvl="6" w:tplc="0419000F" w:tentative="1">
      <w:start w:val="1"/>
      <w:numFmt w:val="decimal"/>
      <w:lvlText w:val="%7."/>
      <w:lvlJc w:val="left"/>
      <w:pPr>
        <w:ind w:left="8260" w:hanging="360"/>
      </w:pPr>
    </w:lvl>
    <w:lvl w:ilvl="7" w:tplc="04190019" w:tentative="1">
      <w:start w:val="1"/>
      <w:numFmt w:val="lowerLetter"/>
      <w:lvlText w:val="%8."/>
      <w:lvlJc w:val="left"/>
      <w:pPr>
        <w:ind w:left="8980" w:hanging="360"/>
      </w:pPr>
    </w:lvl>
    <w:lvl w:ilvl="8" w:tplc="0419001B" w:tentative="1">
      <w:start w:val="1"/>
      <w:numFmt w:val="lowerRoman"/>
      <w:lvlText w:val="%9."/>
      <w:lvlJc w:val="right"/>
      <w:pPr>
        <w:ind w:left="9700" w:hanging="180"/>
      </w:pPr>
    </w:lvl>
  </w:abstractNum>
  <w:abstractNum w:abstractNumId="5" w15:restartNumberingAfterBreak="0">
    <w:nsid w:val="188141DE"/>
    <w:multiLevelType w:val="multilevel"/>
    <w:tmpl w:val="4AB67C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5E5B31"/>
    <w:multiLevelType w:val="multilevel"/>
    <w:tmpl w:val="73DEA40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7" w15:restartNumberingAfterBreak="0">
    <w:nsid w:val="1B030144"/>
    <w:multiLevelType w:val="multilevel"/>
    <w:tmpl w:val="8E0E57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44" w:hanging="1800"/>
      </w:pPr>
      <w:rPr>
        <w:rFonts w:hint="default"/>
      </w:rPr>
    </w:lvl>
  </w:abstractNum>
  <w:abstractNum w:abstractNumId="8" w15:restartNumberingAfterBreak="0">
    <w:nsid w:val="325F332A"/>
    <w:multiLevelType w:val="multilevel"/>
    <w:tmpl w:val="3E663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C73EAA"/>
    <w:multiLevelType w:val="multilevel"/>
    <w:tmpl w:val="3E663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346BC8"/>
    <w:multiLevelType w:val="multilevel"/>
    <w:tmpl w:val="3E663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582F8B"/>
    <w:multiLevelType w:val="multilevel"/>
    <w:tmpl w:val="6C824BB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647B93"/>
    <w:multiLevelType w:val="multilevel"/>
    <w:tmpl w:val="128E30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FD2277"/>
    <w:multiLevelType w:val="hybridMultilevel"/>
    <w:tmpl w:val="3C1C4AA6"/>
    <w:lvl w:ilvl="0" w:tplc="62B891F8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50947"/>
    <w:multiLevelType w:val="multilevel"/>
    <w:tmpl w:val="570E2E60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6453A9"/>
    <w:multiLevelType w:val="multilevel"/>
    <w:tmpl w:val="70A01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6" w15:restartNumberingAfterBreak="0">
    <w:nsid w:val="58AB71E9"/>
    <w:multiLevelType w:val="multilevel"/>
    <w:tmpl w:val="9028BE30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43337A"/>
    <w:multiLevelType w:val="multilevel"/>
    <w:tmpl w:val="5C1C31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5C4A4C64"/>
    <w:multiLevelType w:val="multilevel"/>
    <w:tmpl w:val="3E663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145731"/>
    <w:multiLevelType w:val="multilevel"/>
    <w:tmpl w:val="59D6C2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5F218A"/>
    <w:multiLevelType w:val="multilevel"/>
    <w:tmpl w:val="DDB866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063511"/>
    <w:multiLevelType w:val="multilevel"/>
    <w:tmpl w:val="0DF603F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755924"/>
    <w:multiLevelType w:val="multilevel"/>
    <w:tmpl w:val="E3DADA0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F127AF"/>
    <w:multiLevelType w:val="multilevel"/>
    <w:tmpl w:val="20DC1CF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96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  <w:b/>
        <w:sz w:val="24"/>
      </w:rPr>
    </w:lvl>
  </w:abstractNum>
  <w:abstractNum w:abstractNumId="24" w15:restartNumberingAfterBreak="0">
    <w:nsid w:val="7EDB7C02"/>
    <w:multiLevelType w:val="multilevel"/>
    <w:tmpl w:val="62C0DA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4617436">
    <w:abstractNumId w:val="24"/>
  </w:num>
  <w:num w:numId="2" w16cid:durableId="458031864">
    <w:abstractNumId w:val="21"/>
  </w:num>
  <w:num w:numId="3" w16cid:durableId="1724283403">
    <w:abstractNumId w:val="4"/>
  </w:num>
  <w:num w:numId="4" w16cid:durableId="272982846">
    <w:abstractNumId w:val="17"/>
  </w:num>
  <w:num w:numId="5" w16cid:durableId="833185132">
    <w:abstractNumId w:val="2"/>
  </w:num>
  <w:num w:numId="6" w16cid:durableId="156532486">
    <w:abstractNumId w:val="8"/>
  </w:num>
  <w:num w:numId="7" w16cid:durableId="504635676">
    <w:abstractNumId w:val="12"/>
  </w:num>
  <w:num w:numId="8" w16cid:durableId="108479639">
    <w:abstractNumId w:val="3"/>
  </w:num>
  <w:num w:numId="9" w16cid:durableId="1474250492">
    <w:abstractNumId w:val="1"/>
  </w:num>
  <w:num w:numId="10" w16cid:durableId="1460145429">
    <w:abstractNumId w:val="23"/>
  </w:num>
  <w:num w:numId="11" w16cid:durableId="56711413">
    <w:abstractNumId w:val="7"/>
  </w:num>
  <w:num w:numId="12" w16cid:durableId="1300845380">
    <w:abstractNumId w:val="14"/>
  </w:num>
  <w:num w:numId="13" w16cid:durableId="418409990">
    <w:abstractNumId w:val="16"/>
  </w:num>
  <w:num w:numId="14" w16cid:durableId="795103824">
    <w:abstractNumId w:val="20"/>
  </w:num>
  <w:num w:numId="15" w16cid:durableId="1527675442">
    <w:abstractNumId w:val="10"/>
  </w:num>
  <w:num w:numId="16" w16cid:durableId="705368462">
    <w:abstractNumId w:val="5"/>
  </w:num>
  <w:num w:numId="17" w16cid:durableId="58747830">
    <w:abstractNumId w:val="9"/>
  </w:num>
  <w:num w:numId="18" w16cid:durableId="407122180">
    <w:abstractNumId w:val="19"/>
  </w:num>
  <w:num w:numId="19" w16cid:durableId="1901400889">
    <w:abstractNumId w:val="18"/>
  </w:num>
  <w:num w:numId="20" w16cid:durableId="1677608079">
    <w:abstractNumId w:val="22"/>
  </w:num>
  <w:num w:numId="21" w16cid:durableId="1925607402">
    <w:abstractNumId w:val="11"/>
  </w:num>
  <w:num w:numId="22" w16cid:durableId="1500348169">
    <w:abstractNumId w:val="15"/>
  </w:num>
  <w:num w:numId="23" w16cid:durableId="524752487">
    <w:abstractNumId w:val="6"/>
  </w:num>
  <w:num w:numId="24" w16cid:durableId="1846361057">
    <w:abstractNumId w:val="13"/>
  </w:num>
  <w:num w:numId="25" w16cid:durableId="39062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29"/>
    <w:rsid w:val="00000C47"/>
    <w:rsid w:val="000100A2"/>
    <w:rsid w:val="00033962"/>
    <w:rsid w:val="00037D75"/>
    <w:rsid w:val="000837DB"/>
    <w:rsid w:val="000861A7"/>
    <w:rsid w:val="00092FEF"/>
    <w:rsid w:val="000A0B0B"/>
    <w:rsid w:val="000E3FB8"/>
    <w:rsid w:val="000F188F"/>
    <w:rsid w:val="00115DBF"/>
    <w:rsid w:val="00124D30"/>
    <w:rsid w:val="001713DD"/>
    <w:rsid w:val="00180B82"/>
    <w:rsid w:val="001837B3"/>
    <w:rsid w:val="00185775"/>
    <w:rsid w:val="001C20C2"/>
    <w:rsid w:val="001E4271"/>
    <w:rsid w:val="001F6845"/>
    <w:rsid w:val="00205A4F"/>
    <w:rsid w:val="00211256"/>
    <w:rsid w:val="0022673B"/>
    <w:rsid w:val="002438A5"/>
    <w:rsid w:val="00252513"/>
    <w:rsid w:val="00254065"/>
    <w:rsid w:val="002737FA"/>
    <w:rsid w:val="002A67B0"/>
    <w:rsid w:val="002D4A1A"/>
    <w:rsid w:val="002F3EF7"/>
    <w:rsid w:val="00313A26"/>
    <w:rsid w:val="00321AD2"/>
    <w:rsid w:val="00330BDF"/>
    <w:rsid w:val="00357CF0"/>
    <w:rsid w:val="00385A00"/>
    <w:rsid w:val="003A2FF8"/>
    <w:rsid w:val="003B0805"/>
    <w:rsid w:val="003D6C31"/>
    <w:rsid w:val="003E6D3D"/>
    <w:rsid w:val="003F40D0"/>
    <w:rsid w:val="004132FD"/>
    <w:rsid w:val="00424089"/>
    <w:rsid w:val="00425FE1"/>
    <w:rsid w:val="00454EAB"/>
    <w:rsid w:val="004573CA"/>
    <w:rsid w:val="004C6B3A"/>
    <w:rsid w:val="004F2615"/>
    <w:rsid w:val="00550B5B"/>
    <w:rsid w:val="005702BA"/>
    <w:rsid w:val="0058319A"/>
    <w:rsid w:val="00593288"/>
    <w:rsid w:val="005D7E49"/>
    <w:rsid w:val="00610537"/>
    <w:rsid w:val="0064116D"/>
    <w:rsid w:val="0068068E"/>
    <w:rsid w:val="00685C7C"/>
    <w:rsid w:val="006B0445"/>
    <w:rsid w:val="006B5CB1"/>
    <w:rsid w:val="006B625B"/>
    <w:rsid w:val="006C70DE"/>
    <w:rsid w:val="006D2057"/>
    <w:rsid w:val="007111DF"/>
    <w:rsid w:val="00712AB4"/>
    <w:rsid w:val="00720089"/>
    <w:rsid w:val="00746F5D"/>
    <w:rsid w:val="00750090"/>
    <w:rsid w:val="0075266B"/>
    <w:rsid w:val="00782A5B"/>
    <w:rsid w:val="007C41CF"/>
    <w:rsid w:val="007E57CE"/>
    <w:rsid w:val="007F6568"/>
    <w:rsid w:val="00807EE6"/>
    <w:rsid w:val="00812469"/>
    <w:rsid w:val="00830ED1"/>
    <w:rsid w:val="00854022"/>
    <w:rsid w:val="00855568"/>
    <w:rsid w:val="00860596"/>
    <w:rsid w:val="00865AB4"/>
    <w:rsid w:val="008940F5"/>
    <w:rsid w:val="008B587A"/>
    <w:rsid w:val="008F5A83"/>
    <w:rsid w:val="00905A75"/>
    <w:rsid w:val="00936085"/>
    <w:rsid w:val="00945B56"/>
    <w:rsid w:val="0095702C"/>
    <w:rsid w:val="00957A39"/>
    <w:rsid w:val="00982A96"/>
    <w:rsid w:val="009F7FC5"/>
    <w:rsid w:val="00A00E3F"/>
    <w:rsid w:val="00A549DA"/>
    <w:rsid w:val="00A624D3"/>
    <w:rsid w:val="00A64EC1"/>
    <w:rsid w:val="00A818AB"/>
    <w:rsid w:val="00A851F5"/>
    <w:rsid w:val="00A938DB"/>
    <w:rsid w:val="00AA0659"/>
    <w:rsid w:val="00AF0D53"/>
    <w:rsid w:val="00AF1C3F"/>
    <w:rsid w:val="00AF2F60"/>
    <w:rsid w:val="00AF60E1"/>
    <w:rsid w:val="00B274EF"/>
    <w:rsid w:val="00B82CD7"/>
    <w:rsid w:val="00B847FF"/>
    <w:rsid w:val="00BE3752"/>
    <w:rsid w:val="00BF113E"/>
    <w:rsid w:val="00C2492C"/>
    <w:rsid w:val="00C25749"/>
    <w:rsid w:val="00C25D67"/>
    <w:rsid w:val="00C27547"/>
    <w:rsid w:val="00C86994"/>
    <w:rsid w:val="00C91502"/>
    <w:rsid w:val="00C96074"/>
    <w:rsid w:val="00CE6DC0"/>
    <w:rsid w:val="00CE75E8"/>
    <w:rsid w:val="00D119A3"/>
    <w:rsid w:val="00D17E7A"/>
    <w:rsid w:val="00D463FD"/>
    <w:rsid w:val="00D5625F"/>
    <w:rsid w:val="00D77FA6"/>
    <w:rsid w:val="00D86D8A"/>
    <w:rsid w:val="00D92485"/>
    <w:rsid w:val="00D964BF"/>
    <w:rsid w:val="00DB7CBC"/>
    <w:rsid w:val="00DF34E8"/>
    <w:rsid w:val="00E01CE3"/>
    <w:rsid w:val="00E43777"/>
    <w:rsid w:val="00E438D2"/>
    <w:rsid w:val="00E47349"/>
    <w:rsid w:val="00EA604F"/>
    <w:rsid w:val="00EA7D4B"/>
    <w:rsid w:val="00EC1425"/>
    <w:rsid w:val="00EE1F2A"/>
    <w:rsid w:val="00EE437A"/>
    <w:rsid w:val="00EF2729"/>
    <w:rsid w:val="00EF2A1F"/>
    <w:rsid w:val="00F0043C"/>
    <w:rsid w:val="00F2665E"/>
    <w:rsid w:val="00F45DDA"/>
    <w:rsid w:val="00F72BE1"/>
    <w:rsid w:val="00F74B07"/>
    <w:rsid w:val="00FB3D50"/>
    <w:rsid w:val="00FC1D1D"/>
    <w:rsid w:val="00FF2E1C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5BD8"/>
  <w15:docId w15:val="{E9AB7684-034F-4F1C-B991-5881489C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A06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A0659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A065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A0659"/>
    <w:rPr>
      <w:rFonts w:ascii="Times New Roman" w:eastAsia="Times New Roman" w:hAnsi="Times New Roman" w:cs="Times New Roman"/>
      <w:b/>
      <w:bCs/>
      <w:i/>
      <w:iCs/>
      <w:spacing w:val="2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AA0659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0pt">
    <w:name w:val="Основной текст (7) + Не курсив;Интервал 0 pt"/>
    <w:basedOn w:val="7"/>
    <w:rsid w:val="00AA0659"/>
    <w:rPr>
      <w:rFonts w:ascii="Times New Roman" w:eastAsia="Times New Roman" w:hAnsi="Times New Roman" w:cs="Times New Roman"/>
      <w:b/>
      <w:bCs/>
      <w:i/>
      <w:iCs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A0659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A0659"/>
    <w:rPr>
      <w:spacing w:val="1"/>
      <w:sz w:val="18"/>
      <w:szCs w:val="18"/>
      <w:shd w:val="clear" w:color="auto" w:fill="FFFFFF"/>
    </w:rPr>
  </w:style>
  <w:style w:type="character" w:customStyle="1" w:styleId="9TimesNewRoman85pt0pt">
    <w:name w:val="Основной текст (9) + Times New Roman;8;5 pt;Курсив;Интервал 0 pt"/>
    <w:basedOn w:val="9"/>
    <w:rsid w:val="00AA0659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AA0659"/>
    <w:pPr>
      <w:shd w:val="clear" w:color="auto" w:fill="FFFFFF"/>
      <w:spacing w:before="180" w:line="308" w:lineRule="exact"/>
      <w:ind w:hanging="700"/>
      <w:jc w:val="both"/>
    </w:pPr>
    <w:rPr>
      <w:rFonts w:ascii="Times New Roman" w:eastAsia="Times New Roman" w:hAnsi="Times New Roman" w:cs="Times New Roman"/>
      <w:color w:val="auto"/>
      <w:spacing w:val="7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AA065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AA0659"/>
    <w:pPr>
      <w:shd w:val="clear" w:color="auto" w:fill="FFFFFF"/>
      <w:spacing w:before="240" w:line="319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pacing w:val="2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AA0659"/>
    <w:pPr>
      <w:shd w:val="clear" w:color="auto" w:fill="FFFFFF"/>
      <w:spacing w:line="319" w:lineRule="exact"/>
      <w:ind w:hanging="1040"/>
      <w:jc w:val="both"/>
    </w:pPr>
    <w:rPr>
      <w:rFonts w:ascii="Times New Roman" w:eastAsia="Times New Roman" w:hAnsi="Times New Roman" w:cs="Times New Roman"/>
      <w:b/>
      <w:bCs/>
      <w:color w:val="auto"/>
      <w:spacing w:val="8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AA0659"/>
    <w:pPr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color w:val="auto"/>
      <w:spacing w:val="1"/>
      <w:sz w:val="18"/>
      <w:szCs w:val="18"/>
      <w:lang w:eastAsia="en-US" w:bidi="ar-SA"/>
    </w:rPr>
  </w:style>
  <w:style w:type="paragraph" w:styleId="a4">
    <w:name w:val="List Paragraph"/>
    <w:basedOn w:val="a"/>
    <w:uiPriority w:val="34"/>
    <w:qFormat/>
    <w:rsid w:val="006411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6DC0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CE6DC0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CE6D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E6DC0"/>
    <w:pPr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7"/>
      <w:sz w:val="21"/>
      <w:szCs w:val="21"/>
      <w:lang w:eastAsia="en-US" w:bidi="ar-SA"/>
    </w:rPr>
  </w:style>
  <w:style w:type="character" w:customStyle="1" w:styleId="70pt0">
    <w:name w:val="Основной текст (7) + Не полужирный;Не курсив;Интервал 0 pt"/>
    <w:basedOn w:val="7"/>
    <w:rsid w:val="00180B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0pt">
    <w:name w:val="Основной текст (6) + Не курсив;Интервал 0 pt"/>
    <w:basedOn w:val="6"/>
    <w:rsid w:val="00180B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Колонтитул (2)_"/>
    <w:basedOn w:val="a0"/>
    <w:link w:val="20"/>
    <w:rsid w:val="00180B82"/>
    <w:rPr>
      <w:rFonts w:ascii="Times New Roman" w:eastAsia="Times New Roman" w:hAnsi="Times New Roman" w:cs="Times New Roman"/>
      <w:spacing w:val="6"/>
      <w:sz w:val="13"/>
      <w:szCs w:val="13"/>
      <w:shd w:val="clear" w:color="auto" w:fill="FFFFFF"/>
    </w:rPr>
  </w:style>
  <w:style w:type="paragraph" w:customStyle="1" w:styleId="20">
    <w:name w:val="Колонтитул (2)"/>
    <w:basedOn w:val="a"/>
    <w:link w:val="2"/>
    <w:rsid w:val="00180B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6"/>
      <w:sz w:val="13"/>
      <w:szCs w:val="13"/>
      <w:lang w:eastAsia="en-US" w:bidi="ar-SA"/>
    </w:rPr>
  </w:style>
  <w:style w:type="character" w:customStyle="1" w:styleId="13pt0pt">
    <w:name w:val="Основной текст + 13 pt;Полужирный;Интервал 0 pt"/>
    <w:basedOn w:val="a3"/>
    <w:rsid w:val="001F68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105pt0pt">
    <w:name w:val="Основной текст (8) + 10;5 pt;Интервал 0 pt"/>
    <w:basedOn w:val="8"/>
    <w:rsid w:val="00A64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13pt">
    <w:name w:val="Основной текст (6) + 13 pt;Полужирный;Не курсив"/>
    <w:basedOn w:val="6"/>
    <w:rsid w:val="005932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№4_"/>
    <w:basedOn w:val="a0"/>
    <w:link w:val="41"/>
    <w:rsid w:val="00593288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41">
    <w:name w:val="Заголовок №4"/>
    <w:basedOn w:val="a"/>
    <w:link w:val="40"/>
    <w:rsid w:val="00593288"/>
    <w:pPr>
      <w:shd w:val="clear" w:color="auto" w:fill="FFFFFF"/>
      <w:spacing w:line="325" w:lineRule="exact"/>
      <w:jc w:val="both"/>
      <w:outlineLvl w:val="3"/>
    </w:pPr>
    <w:rPr>
      <w:rFonts w:ascii="Times New Roman" w:eastAsia="Times New Roman" w:hAnsi="Times New Roman" w:cs="Times New Roman"/>
      <w:b/>
      <w:bCs/>
      <w:color w:val="auto"/>
      <w:spacing w:val="8"/>
      <w:sz w:val="22"/>
      <w:szCs w:val="22"/>
      <w:lang w:eastAsia="en-US" w:bidi="ar-SA"/>
    </w:rPr>
  </w:style>
  <w:style w:type="character" w:customStyle="1" w:styleId="455pt0pt">
    <w:name w:val="Основной текст (4) + 5;5 pt;Интервал 0 pt"/>
    <w:basedOn w:val="a0"/>
    <w:rsid w:val="00593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1"/>
      <w:szCs w:val="11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EF2A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A1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F2A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A1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a">
    <w:name w:val="Цветовое выделение для Текст"/>
    <w:rsid w:val="0068068E"/>
  </w:style>
  <w:style w:type="paragraph" w:customStyle="1" w:styleId="ConsPlusNormal">
    <w:name w:val="ConsPlusNormal"/>
    <w:rsid w:val="00115DBF"/>
    <w:pPr>
      <w:widowControl w:val="0"/>
      <w:suppressAutoHyphens/>
      <w:overflowPunct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">
    <w:name w:val="Знак примечания1"/>
    <w:rsid w:val="005702BA"/>
    <w:rPr>
      <w:sz w:val="16"/>
      <w:szCs w:val="16"/>
    </w:rPr>
  </w:style>
  <w:style w:type="character" w:styleId="ab">
    <w:name w:val="Strong"/>
    <w:qFormat/>
    <w:rsid w:val="005702BA"/>
    <w:rPr>
      <w:b/>
      <w:bCs/>
    </w:rPr>
  </w:style>
  <w:style w:type="paragraph" w:styleId="ac">
    <w:name w:val="Normal (Web)"/>
    <w:basedOn w:val="a"/>
    <w:uiPriority w:val="99"/>
    <w:unhideWhenUsed/>
    <w:rsid w:val="00A549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8940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40F5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2F7D-2F51-444D-9113-A0C0BEE8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12428</Words>
  <Characters>70844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LONSHAKOVA_EN</dc:creator>
  <cp:lastModifiedBy>ZMA</cp:lastModifiedBy>
  <cp:revision>2</cp:revision>
  <cp:lastPrinted>2024-10-14T01:42:00Z</cp:lastPrinted>
  <dcterms:created xsi:type="dcterms:W3CDTF">2024-10-25T07:09:00Z</dcterms:created>
  <dcterms:modified xsi:type="dcterms:W3CDTF">2024-10-25T07:09:00Z</dcterms:modified>
</cp:coreProperties>
</file>