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3479" w14:textId="77777777"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42B72E82" wp14:editId="087FF7E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8C32D" w14:textId="77777777" w:rsidR="00433EA1" w:rsidRPr="000D7A2C" w:rsidRDefault="00433EA1" w:rsidP="003127E8">
      <w:pPr>
        <w:spacing w:line="276" w:lineRule="auto"/>
        <w:ind w:hanging="284"/>
        <w:jc w:val="center"/>
      </w:pPr>
    </w:p>
    <w:p w14:paraId="14445830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1CF7DDD1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C054D20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226CB94A" w14:textId="77777777" w:rsidR="00045752" w:rsidRPr="000D7A2C" w:rsidRDefault="00045752" w:rsidP="003127E8">
      <w:pPr>
        <w:spacing w:line="276" w:lineRule="auto"/>
        <w:ind w:hanging="284"/>
      </w:pPr>
    </w:p>
    <w:p w14:paraId="400D1EAE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525EC809" w14:textId="6AA461CA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14:paraId="192CDE68" w14:textId="77777777" w:rsidR="00A8100C" w:rsidRPr="008C196F" w:rsidRDefault="00A8100C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8C196F">
        <w:rPr>
          <w:sz w:val="26"/>
          <w:szCs w:val="26"/>
        </w:rPr>
        <w:t>пгт Славянка</w:t>
      </w:r>
    </w:p>
    <w:p w14:paraId="695D0D27" w14:textId="77777777" w:rsidR="00A8100C" w:rsidRPr="000D7A2C" w:rsidRDefault="00A8100C" w:rsidP="003127E8">
      <w:pPr>
        <w:spacing w:line="276" w:lineRule="auto"/>
        <w:ind w:hanging="284"/>
        <w:jc w:val="center"/>
      </w:pPr>
    </w:p>
    <w:p w14:paraId="31CE750C" w14:textId="502B7086" w:rsidR="00C017AF" w:rsidRPr="008137F2" w:rsidRDefault="00CF3A58" w:rsidP="00CF3A58">
      <w:pPr>
        <w:spacing w:line="276" w:lineRule="auto"/>
        <w:ind w:left="-284" w:hanging="283"/>
      </w:pPr>
      <w:r w:rsidRPr="008137F2">
        <w:rPr>
          <w:sz w:val="26"/>
          <w:szCs w:val="26"/>
        </w:rPr>
        <w:t xml:space="preserve"> </w:t>
      </w:r>
      <w:r w:rsidR="00433EA1" w:rsidRPr="008137F2">
        <w:rPr>
          <w:sz w:val="26"/>
          <w:szCs w:val="26"/>
        </w:rPr>
        <w:t xml:space="preserve">  </w:t>
      </w:r>
      <w:r w:rsidR="00C36AD0">
        <w:rPr>
          <w:sz w:val="26"/>
          <w:szCs w:val="26"/>
          <w:u w:val="single"/>
        </w:rPr>
        <w:t xml:space="preserve"> 01.07.2024г.</w:t>
      </w:r>
      <w:r w:rsidR="00B81A64" w:rsidRPr="00346D45">
        <w:t xml:space="preserve">                         </w:t>
      </w:r>
      <w:r w:rsidR="00020333" w:rsidRPr="00346D45">
        <w:t xml:space="preserve">                  </w:t>
      </w:r>
      <w:r w:rsidR="00893E1B" w:rsidRPr="00346D45">
        <w:t xml:space="preserve">                            </w:t>
      </w:r>
      <w:r w:rsidR="00020333" w:rsidRPr="00346D45">
        <w:t xml:space="preserve">              </w:t>
      </w:r>
      <w:r w:rsidR="00346D45" w:rsidRPr="00346D45">
        <w:t xml:space="preserve">     </w:t>
      </w:r>
      <w:r w:rsidR="009809A2" w:rsidRPr="00346D45">
        <w:t xml:space="preserve">   </w:t>
      </w:r>
      <w:r w:rsidR="00FE5EB2" w:rsidRPr="00346D45">
        <w:t xml:space="preserve">         </w:t>
      </w:r>
      <w:r w:rsidR="00B52E6B" w:rsidRPr="00346D45">
        <w:t xml:space="preserve">  </w:t>
      </w:r>
      <w:r w:rsidR="00346D45" w:rsidRPr="00346D45">
        <w:t xml:space="preserve">     </w:t>
      </w:r>
      <w:r w:rsidR="00B52E6B" w:rsidRPr="00346D45">
        <w:t xml:space="preserve">   </w:t>
      </w:r>
      <w:r w:rsidR="00312AA4" w:rsidRPr="00346D45">
        <w:rPr>
          <w:sz w:val="26"/>
          <w:szCs w:val="26"/>
          <w:u w:val="single"/>
        </w:rPr>
        <w:t>№</w:t>
      </w:r>
      <w:r w:rsidR="0086686F" w:rsidRPr="00346D45">
        <w:rPr>
          <w:sz w:val="26"/>
          <w:szCs w:val="26"/>
          <w:u w:val="single"/>
        </w:rPr>
        <w:t xml:space="preserve"> </w:t>
      </w:r>
      <w:r w:rsidR="00C36AD0">
        <w:rPr>
          <w:sz w:val="26"/>
          <w:szCs w:val="26"/>
          <w:u w:val="single"/>
        </w:rPr>
        <w:t xml:space="preserve"> 1197</w:t>
      </w:r>
      <w:r w:rsidR="00893E1B" w:rsidRPr="00346D45">
        <w:rPr>
          <w:sz w:val="26"/>
          <w:szCs w:val="26"/>
          <w:u w:val="single"/>
        </w:rPr>
        <w:t xml:space="preserve"> </w:t>
      </w:r>
      <w:r w:rsidR="002A1722" w:rsidRPr="00346D45">
        <w:rPr>
          <w:sz w:val="26"/>
          <w:szCs w:val="26"/>
          <w:u w:val="single"/>
        </w:rPr>
        <w:t>-па</w:t>
      </w:r>
    </w:p>
    <w:p w14:paraId="586D2C11" w14:textId="77777777"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14:paraId="6F4078CA" w14:textId="77777777"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14:paraId="1766DDD0" w14:textId="57CCD475" w:rsidR="00CA5AAD" w:rsidRPr="008C196F" w:rsidRDefault="00370593" w:rsidP="00CF3A58">
      <w:pPr>
        <w:tabs>
          <w:tab w:val="left" w:pos="9072"/>
        </w:tabs>
        <w:ind w:left="-284" w:right="5103" w:hanging="1"/>
        <w:jc w:val="both"/>
        <w:rPr>
          <w:rStyle w:val="aa"/>
          <w:b w:val="0"/>
          <w:sz w:val="26"/>
          <w:szCs w:val="26"/>
        </w:rPr>
      </w:pPr>
      <w:r w:rsidRPr="008C196F">
        <w:rPr>
          <w:rStyle w:val="aa"/>
          <w:b w:val="0"/>
          <w:sz w:val="26"/>
          <w:szCs w:val="26"/>
        </w:rPr>
        <w:t>О</w:t>
      </w:r>
      <w:r w:rsidR="004E4D22" w:rsidRPr="008C196F">
        <w:rPr>
          <w:rStyle w:val="aa"/>
          <w:b w:val="0"/>
          <w:sz w:val="26"/>
          <w:szCs w:val="26"/>
        </w:rPr>
        <w:t xml:space="preserve"> </w:t>
      </w:r>
      <w:r w:rsidR="000C3E4A" w:rsidRPr="008C196F">
        <w:rPr>
          <w:rStyle w:val="aa"/>
          <w:b w:val="0"/>
          <w:sz w:val="26"/>
          <w:szCs w:val="26"/>
        </w:rPr>
        <w:t>проведении</w:t>
      </w:r>
      <w:r w:rsidR="00312AA4" w:rsidRPr="008C196F">
        <w:rPr>
          <w:rStyle w:val="aa"/>
          <w:b w:val="0"/>
          <w:sz w:val="26"/>
          <w:szCs w:val="26"/>
        </w:rPr>
        <w:t xml:space="preserve"> </w:t>
      </w:r>
      <w:r w:rsidR="008137F2" w:rsidRPr="008C196F">
        <w:rPr>
          <w:rStyle w:val="aa"/>
          <w:b w:val="0"/>
          <w:sz w:val="26"/>
          <w:szCs w:val="26"/>
        </w:rPr>
        <w:t>Открытого Чемпионата</w:t>
      </w:r>
      <w:r w:rsidR="007C5911" w:rsidRPr="008C196F">
        <w:rPr>
          <w:rStyle w:val="aa"/>
          <w:b w:val="0"/>
          <w:sz w:val="26"/>
          <w:szCs w:val="26"/>
        </w:rPr>
        <w:t xml:space="preserve"> Хасанского муниципального округа</w:t>
      </w:r>
      <w:r w:rsidR="004E4D22" w:rsidRPr="008C196F">
        <w:rPr>
          <w:rStyle w:val="aa"/>
          <w:b w:val="0"/>
          <w:sz w:val="26"/>
          <w:szCs w:val="26"/>
        </w:rPr>
        <w:t xml:space="preserve"> </w:t>
      </w:r>
      <w:r w:rsidR="007C5911" w:rsidRPr="008C196F">
        <w:rPr>
          <w:rStyle w:val="aa"/>
          <w:b w:val="0"/>
          <w:sz w:val="26"/>
          <w:szCs w:val="26"/>
        </w:rPr>
        <w:t xml:space="preserve">по </w:t>
      </w:r>
      <w:r w:rsidR="00753C28" w:rsidRPr="008C196F">
        <w:rPr>
          <w:rStyle w:val="aa"/>
          <w:b w:val="0"/>
          <w:sz w:val="26"/>
          <w:szCs w:val="26"/>
        </w:rPr>
        <w:t>пляжному волейболу</w:t>
      </w:r>
    </w:p>
    <w:p w14:paraId="605834ED" w14:textId="77777777" w:rsidR="00EF2CB1" w:rsidRPr="00B55AFB" w:rsidRDefault="00EF2CB1" w:rsidP="00CF3A58">
      <w:pPr>
        <w:tabs>
          <w:tab w:val="left" w:pos="9072"/>
        </w:tabs>
        <w:ind w:left="-284" w:right="5103" w:hanging="1"/>
        <w:jc w:val="both"/>
      </w:pPr>
    </w:p>
    <w:p w14:paraId="32F34310" w14:textId="028B8681" w:rsidR="00751CA9" w:rsidRPr="008C196F" w:rsidRDefault="007C5911" w:rsidP="00B81A64">
      <w:pPr>
        <w:spacing w:line="276" w:lineRule="auto"/>
        <w:ind w:left="-284" w:firstLine="709"/>
        <w:jc w:val="both"/>
        <w:rPr>
          <w:sz w:val="26"/>
          <w:szCs w:val="26"/>
        </w:rPr>
      </w:pPr>
      <w:r w:rsidRPr="008C196F">
        <w:rPr>
          <w:sz w:val="26"/>
          <w:szCs w:val="26"/>
        </w:rPr>
        <w:t>В соответствии с Федеральн</w:t>
      </w:r>
      <w:r w:rsidR="00A17594" w:rsidRPr="008C196F">
        <w:rPr>
          <w:sz w:val="26"/>
          <w:szCs w:val="26"/>
        </w:rPr>
        <w:t xml:space="preserve">ом законом от 06 октября 2003 года </w:t>
      </w:r>
      <w:r w:rsidRPr="008C196F">
        <w:rPr>
          <w:sz w:val="26"/>
          <w:szCs w:val="26"/>
        </w:rPr>
        <w:t xml:space="preserve"> № 131-ФЗ  «Об общих принципах организации местного самоуправления в Российской Федерации», Законом Приморского края от 22 апреля 2022 года № 80-КЗ «О Хасанском муниципальном округе Приморского края», Нормативным правовым актом Думы Хасанского муниципального округа Приморского края  от 13 октября 2022 года № 2-НПА «О правопреемстве органов местного самоуправления вновь образованного муниципального образования Хасанский муниципальный округ», Уставом Хасанского муниципального округа, календарным планом официальных и спортивных мероприятий Хасанско</w:t>
      </w:r>
      <w:r w:rsidR="00B81A64" w:rsidRPr="008C196F">
        <w:rPr>
          <w:sz w:val="26"/>
          <w:szCs w:val="26"/>
        </w:rPr>
        <w:t>го муниципального округа на 2024</w:t>
      </w:r>
      <w:r w:rsidRPr="008C196F">
        <w:rPr>
          <w:sz w:val="26"/>
          <w:szCs w:val="26"/>
        </w:rPr>
        <w:t xml:space="preserve"> год, утвержденным постановлением администрации Хасанского муниципального округа </w:t>
      </w:r>
      <w:r w:rsidR="00B81A64" w:rsidRPr="008C196F">
        <w:rPr>
          <w:sz w:val="26"/>
          <w:szCs w:val="26"/>
        </w:rPr>
        <w:t>от 23 января 2024</w:t>
      </w:r>
      <w:r w:rsidRPr="008C196F">
        <w:rPr>
          <w:sz w:val="26"/>
          <w:szCs w:val="26"/>
        </w:rPr>
        <w:t xml:space="preserve"> года</w:t>
      </w:r>
      <w:r w:rsidR="00433EA1" w:rsidRPr="008C196F">
        <w:rPr>
          <w:sz w:val="26"/>
          <w:szCs w:val="26"/>
        </w:rPr>
        <w:t xml:space="preserve"> </w:t>
      </w:r>
      <w:r w:rsidRPr="008C196F">
        <w:rPr>
          <w:sz w:val="26"/>
          <w:szCs w:val="26"/>
        </w:rPr>
        <w:t xml:space="preserve">№ </w:t>
      </w:r>
      <w:r w:rsidR="00B81A64" w:rsidRPr="008C196F">
        <w:rPr>
          <w:sz w:val="26"/>
          <w:szCs w:val="26"/>
        </w:rPr>
        <w:t>63</w:t>
      </w:r>
      <w:r w:rsidRPr="008C196F">
        <w:rPr>
          <w:sz w:val="26"/>
          <w:szCs w:val="26"/>
        </w:rPr>
        <w:t>-па, администрация Хасанского муниципального округа</w:t>
      </w:r>
    </w:p>
    <w:p w14:paraId="396083EC" w14:textId="77777777" w:rsidR="007C5911" w:rsidRPr="008C196F" w:rsidRDefault="007C5911" w:rsidP="00CF3A58">
      <w:pPr>
        <w:spacing w:line="276" w:lineRule="auto"/>
        <w:ind w:left="-284" w:hanging="1"/>
        <w:jc w:val="both"/>
        <w:rPr>
          <w:sz w:val="26"/>
          <w:szCs w:val="26"/>
        </w:rPr>
      </w:pPr>
    </w:p>
    <w:p w14:paraId="46B1B6AC" w14:textId="77777777" w:rsidR="00E440CA" w:rsidRPr="008C196F" w:rsidRDefault="005466DC" w:rsidP="00CF3A58">
      <w:pPr>
        <w:spacing w:line="276" w:lineRule="auto"/>
        <w:ind w:left="-284" w:hanging="1"/>
        <w:jc w:val="both"/>
        <w:rPr>
          <w:sz w:val="26"/>
          <w:szCs w:val="26"/>
        </w:rPr>
      </w:pPr>
      <w:r w:rsidRPr="008C196F">
        <w:rPr>
          <w:sz w:val="26"/>
          <w:szCs w:val="26"/>
        </w:rPr>
        <w:t>ПОСТАНОВЛЯЕТ</w:t>
      </w:r>
      <w:r w:rsidR="00E440CA" w:rsidRPr="008C196F">
        <w:rPr>
          <w:sz w:val="26"/>
          <w:szCs w:val="26"/>
        </w:rPr>
        <w:t>:</w:t>
      </w:r>
    </w:p>
    <w:p w14:paraId="2AB9B855" w14:textId="77777777" w:rsidR="004906E8" w:rsidRPr="008C196F" w:rsidRDefault="004906E8" w:rsidP="00CF3A58">
      <w:pPr>
        <w:spacing w:line="276" w:lineRule="auto"/>
        <w:ind w:left="-284" w:hanging="1"/>
        <w:jc w:val="both"/>
        <w:rPr>
          <w:sz w:val="26"/>
          <w:szCs w:val="26"/>
        </w:rPr>
      </w:pPr>
    </w:p>
    <w:p w14:paraId="31E1522C" w14:textId="7ECFCA04" w:rsidR="005A3CF9" w:rsidRPr="008C196F" w:rsidRDefault="00CF26C1" w:rsidP="00CF3A58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284" w:firstLine="710"/>
        <w:jc w:val="both"/>
        <w:rPr>
          <w:sz w:val="26"/>
          <w:szCs w:val="26"/>
        </w:rPr>
      </w:pPr>
      <w:r w:rsidRPr="008C196F">
        <w:rPr>
          <w:sz w:val="26"/>
          <w:szCs w:val="26"/>
        </w:rPr>
        <w:t>П</w:t>
      </w:r>
      <w:r w:rsidR="005A3CF9" w:rsidRPr="008C196F">
        <w:rPr>
          <w:sz w:val="26"/>
          <w:szCs w:val="26"/>
        </w:rPr>
        <w:t>ровести</w:t>
      </w:r>
      <w:r w:rsidR="002E36E5" w:rsidRPr="008C196F">
        <w:rPr>
          <w:sz w:val="26"/>
          <w:szCs w:val="26"/>
        </w:rPr>
        <w:t xml:space="preserve"> </w:t>
      </w:r>
      <w:r w:rsidR="008137F2" w:rsidRPr="00B515B3">
        <w:rPr>
          <w:sz w:val="26"/>
          <w:szCs w:val="26"/>
        </w:rPr>
        <w:t>27-28 июля</w:t>
      </w:r>
      <w:r w:rsidR="00751CA9" w:rsidRPr="00B515B3">
        <w:rPr>
          <w:sz w:val="26"/>
          <w:szCs w:val="26"/>
        </w:rPr>
        <w:t xml:space="preserve"> </w:t>
      </w:r>
      <w:r w:rsidR="007C5911" w:rsidRPr="00B515B3">
        <w:rPr>
          <w:sz w:val="26"/>
          <w:szCs w:val="26"/>
        </w:rPr>
        <w:t>202</w:t>
      </w:r>
      <w:r w:rsidR="00E67717" w:rsidRPr="00B515B3">
        <w:rPr>
          <w:sz w:val="26"/>
          <w:szCs w:val="26"/>
        </w:rPr>
        <w:t>4</w:t>
      </w:r>
      <w:r w:rsidR="002E36E5" w:rsidRPr="00B515B3">
        <w:rPr>
          <w:sz w:val="26"/>
          <w:szCs w:val="26"/>
        </w:rPr>
        <w:t xml:space="preserve"> года</w:t>
      </w:r>
      <w:r w:rsidR="001225AD" w:rsidRPr="00B515B3">
        <w:rPr>
          <w:sz w:val="26"/>
          <w:szCs w:val="26"/>
        </w:rPr>
        <w:t xml:space="preserve"> </w:t>
      </w:r>
      <w:r w:rsidR="008137F2" w:rsidRPr="00B515B3">
        <w:rPr>
          <w:sz w:val="26"/>
          <w:szCs w:val="26"/>
        </w:rPr>
        <w:t>Открытый Чемпионат</w:t>
      </w:r>
      <w:r w:rsidR="007C5911" w:rsidRPr="00B515B3">
        <w:rPr>
          <w:sz w:val="26"/>
          <w:szCs w:val="26"/>
        </w:rPr>
        <w:t xml:space="preserve"> Хасанского муниципального округа по </w:t>
      </w:r>
      <w:r w:rsidR="00753C28" w:rsidRPr="00B515B3">
        <w:rPr>
          <w:sz w:val="26"/>
          <w:szCs w:val="26"/>
        </w:rPr>
        <w:t>пляжному волейболу</w:t>
      </w:r>
      <w:r w:rsidR="007C5911" w:rsidRPr="008C196F">
        <w:rPr>
          <w:sz w:val="26"/>
          <w:szCs w:val="26"/>
        </w:rPr>
        <w:t xml:space="preserve"> </w:t>
      </w:r>
      <w:r w:rsidR="000219E6" w:rsidRPr="008C196F">
        <w:rPr>
          <w:sz w:val="26"/>
          <w:szCs w:val="26"/>
        </w:rPr>
        <w:t>(д</w:t>
      </w:r>
      <w:r w:rsidR="00661D9B" w:rsidRPr="008C196F">
        <w:rPr>
          <w:sz w:val="26"/>
          <w:szCs w:val="26"/>
        </w:rPr>
        <w:t>алее</w:t>
      </w:r>
      <w:r w:rsidR="000219E6" w:rsidRPr="008C196F">
        <w:rPr>
          <w:sz w:val="26"/>
          <w:szCs w:val="26"/>
        </w:rPr>
        <w:t xml:space="preserve"> </w:t>
      </w:r>
      <w:r w:rsidR="00661D9B" w:rsidRPr="008C196F">
        <w:rPr>
          <w:sz w:val="26"/>
          <w:szCs w:val="26"/>
        </w:rPr>
        <w:t>-</w:t>
      </w:r>
      <w:r w:rsidR="000219E6" w:rsidRPr="008C196F">
        <w:rPr>
          <w:sz w:val="26"/>
          <w:szCs w:val="26"/>
        </w:rPr>
        <w:t xml:space="preserve"> </w:t>
      </w:r>
      <w:r w:rsidR="001225AD" w:rsidRPr="008C196F">
        <w:rPr>
          <w:sz w:val="26"/>
          <w:szCs w:val="26"/>
        </w:rPr>
        <w:t>Соревнования</w:t>
      </w:r>
      <w:r w:rsidR="00661D9B" w:rsidRPr="008C196F">
        <w:rPr>
          <w:sz w:val="26"/>
          <w:szCs w:val="26"/>
        </w:rPr>
        <w:t>)</w:t>
      </w:r>
      <w:r w:rsidR="000219E6" w:rsidRPr="008C196F">
        <w:rPr>
          <w:sz w:val="26"/>
          <w:szCs w:val="26"/>
        </w:rPr>
        <w:t>.</w:t>
      </w:r>
    </w:p>
    <w:p w14:paraId="2C1A2BCA" w14:textId="7BE4E90E" w:rsidR="00661D9B" w:rsidRPr="008C196F" w:rsidRDefault="00AF50BD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  <w:rPr>
          <w:sz w:val="26"/>
          <w:szCs w:val="26"/>
        </w:rPr>
      </w:pPr>
      <w:r w:rsidRPr="008C196F">
        <w:rPr>
          <w:sz w:val="26"/>
          <w:szCs w:val="26"/>
        </w:rPr>
        <w:t>Утвердить положение о проведении</w:t>
      </w:r>
      <w:r w:rsidR="00661D9B" w:rsidRPr="008C196F">
        <w:rPr>
          <w:sz w:val="26"/>
          <w:szCs w:val="26"/>
        </w:rPr>
        <w:t xml:space="preserve"> </w:t>
      </w:r>
      <w:r w:rsidR="001225AD" w:rsidRPr="008C196F">
        <w:rPr>
          <w:sz w:val="26"/>
          <w:szCs w:val="26"/>
        </w:rPr>
        <w:t>Соревнований</w:t>
      </w:r>
      <w:r w:rsidR="004E4D22" w:rsidRPr="008C196F">
        <w:rPr>
          <w:sz w:val="26"/>
          <w:szCs w:val="26"/>
        </w:rPr>
        <w:t xml:space="preserve">, согласно </w:t>
      </w:r>
      <w:r w:rsidR="003C46C3" w:rsidRPr="008C196F">
        <w:rPr>
          <w:sz w:val="26"/>
          <w:szCs w:val="26"/>
        </w:rPr>
        <w:t>приложению,</w:t>
      </w:r>
      <w:r w:rsidR="00661D9B" w:rsidRPr="008C196F">
        <w:rPr>
          <w:sz w:val="26"/>
          <w:szCs w:val="26"/>
        </w:rPr>
        <w:t xml:space="preserve"> к настоящему постановлению. </w:t>
      </w:r>
    </w:p>
    <w:p w14:paraId="030EBB01" w14:textId="7FD62302" w:rsidR="001F6990" w:rsidRPr="008C196F" w:rsidRDefault="007C5911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  <w:rPr>
          <w:sz w:val="26"/>
          <w:szCs w:val="26"/>
        </w:rPr>
      </w:pPr>
      <w:r w:rsidRPr="008C196F">
        <w:rPr>
          <w:sz w:val="26"/>
          <w:szCs w:val="26"/>
        </w:rPr>
        <w:t>Управлению</w:t>
      </w:r>
      <w:r w:rsidR="001225AD" w:rsidRPr="008C196F">
        <w:rPr>
          <w:sz w:val="26"/>
          <w:szCs w:val="26"/>
        </w:rPr>
        <w:t xml:space="preserve"> культуры, спорта</w:t>
      </w:r>
      <w:r w:rsidR="00433EA1" w:rsidRPr="008C196F">
        <w:rPr>
          <w:sz w:val="26"/>
          <w:szCs w:val="26"/>
        </w:rPr>
        <w:t>,</w:t>
      </w:r>
      <w:r w:rsidR="001225AD" w:rsidRPr="008C196F">
        <w:rPr>
          <w:sz w:val="26"/>
          <w:szCs w:val="26"/>
        </w:rPr>
        <w:t xml:space="preserve"> молодёжной </w:t>
      </w:r>
      <w:r w:rsidRPr="008C196F">
        <w:rPr>
          <w:sz w:val="26"/>
          <w:szCs w:val="26"/>
        </w:rPr>
        <w:t xml:space="preserve">и социальной </w:t>
      </w:r>
      <w:r w:rsidR="001225AD" w:rsidRPr="008C196F">
        <w:rPr>
          <w:sz w:val="26"/>
          <w:szCs w:val="26"/>
        </w:rPr>
        <w:t xml:space="preserve">политики администрации Хасанского муниципального </w:t>
      </w:r>
      <w:r w:rsidRPr="008C196F">
        <w:rPr>
          <w:sz w:val="26"/>
          <w:szCs w:val="26"/>
        </w:rPr>
        <w:t>округа</w:t>
      </w:r>
      <w:r w:rsidR="001225AD" w:rsidRPr="008C196F">
        <w:rPr>
          <w:sz w:val="26"/>
          <w:szCs w:val="26"/>
        </w:rPr>
        <w:t xml:space="preserve"> (</w:t>
      </w:r>
      <w:r w:rsidR="00C06CC6" w:rsidRPr="008C196F">
        <w:rPr>
          <w:sz w:val="26"/>
          <w:szCs w:val="26"/>
        </w:rPr>
        <w:t>М.П. </w:t>
      </w:r>
      <w:r w:rsidR="003C46C3" w:rsidRPr="008C196F">
        <w:rPr>
          <w:sz w:val="26"/>
          <w:szCs w:val="26"/>
        </w:rPr>
        <w:t>Горникова</w:t>
      </w:r>
      <w:r w:rsidR="001225AD" w:rsidRPr="008C196F">
        <w:rPr>
          <w:sz w:val="26"/>
          <w:szCs w:val="26"/>
        </w:rPr>
        <w:t xml:space="preserve">) </w:t>
      </w:r>
      <w:r w:rsidR="00433EA1" w:rsidRPr="008C196F">
        <w:rPr>
          <w:sz w:val="26"/>
          <w:szCs w:val="26"/>
        </w:rPr>
        <w:t xml:space="preserve">совместно с </w:t>
      </w:r>
      <w:r w:rsidR="001225AD" w:rsidRPr="008C196F">
        <w:rPr>
          <w:sz w:val="26"/>
          <w:szCs w:val="26"/>
        </w:rPr>
        <w:t>МБУДО «Детский</w:t>
      </w:r>
      <w:r w:rsidR="00D22B27" w:rsidRPr="008C196F">
        <w:rPr>
          <w:sz w:val="26"/>
          <w:szCs w:val="26"/>
        </w:rPr>
        <w:t xml:space="preserve"> </w:t>
      </w:r>
      <w:r w:rsidR="001225AD" w:rsidRPr="008C196F">
        <w:rPr>
          <w:sz w:val="26"/>
          <w:szCs w:val="26"/>
        </w:rPr>
        <w:t xml:space="preserve">оздоровительно-образовательный центр </w:t>
      </w:r>
      <w:r w:rsidR="00D22B27" w:rsidRPr="008C196F">
        <w:rPr>
          <w:sz w:val="26"/>
          <w:szCs w:val="26"/>
        </w:rPr>
        <w:t xml:space="preserve">Хасанского муниципального </w:t>
      </w:r>
      <w:r w:rsidRPr="008C196F">
        <w:rPr>
          <w:sz w:val="26"/>
          <w:szCs w:val="26"/>
        </w:rPr>
        <w:t>округа</w:t>
      </w:r>
      <w:r w:rsidR="00D22B27" w:rsidRPr="008C196F">
        <w:rPr>
          <w:sz w:val="26"/>
          <w:szCs w:val="26"/>
        </w:rPr>
        <w:t>» (А.А. Кузьменко)</w:t>
      </w:r>
      <w:r w:rsidR="00001E40" w:rsidRPr="008C196F">
        <w:rPr>
          <w:sz w:val="26"/>
          <w:szCs w:val="26"/>
        </w:rPr>
        <w:t xml:space="preserve"> </w:t>
      </w:r>
      <w:r w:rsidR="00433EA1" w:rsidRPr="008C196F">
        <w:rPr>
          <w:sz w:val="26"/>
          <w:szCs w:val="26"/>
        </w:rPr>
        <w:t>организовать и провести Соревнования.</w:t>
      </w:r>
    </w:p>
    <w:p w14:paraId="6728C7F0" w14:textId="77777777" w:rsidR="00081B9C" w:rsidRPr="008C196F" w:rsidRDefault="00081B9C" w:rsidP="00CF3A58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284" w:firstLine="710"/>
        <w:jc w:val="both"/>
        <w:rPr>
          <w:sz w:val="26"/>
          <w:szCs w:val="26"/>
        </w:rPr>
      </w:pPr>
      <w:r w:rsidRPr="008C196F">
        <w:rPr>
          <w:sz w:val="26"/>
          <w:szCs w:val="26"/>
        </w:rPr>
        <w:t xml:space="preserve">Начальнику </w:t>
      </w:r>
      <w:r w:rsidR="004E4D22" w:rsidRPr="008C196F">
        <w:rPr>
          <w:sz w:val="26"/>
          <w:szCs w:val="26"/>
        </w:rPr>
        <w:t xml:space="preserve">отдела </w:t>
      </w:r>
      <w:r w:rsidR="004E4D22" w:rsidRPr="008C196F">
        <w:rPr>
          <w:bCs/>
          <w:sz w:val="26"/>
          <w:szCs w:val="26"/>
        </w:rPr>
        <w:t>информационной политики, информатизации и информационной безопасности</w:t>
      </w:r>
      <w:r w:rsidR="004E4D22" w:rsidRPr="008C196F">
        <w:rPr>
          <w:sz w:val="26"/>
          <w:szCs w:val="26"/>
        </w:rPr>
        <w:t xml:space="preserve"> </w:t>
      </w:r>
      <w:r w:rsidRPr="008C196F">
        <w:rPr>
          <w:sz w:val="26"/>
          <w:szCs w:val="26"/>
        </w:rPr>
        <w:t>администрации Хасанского муницип</w:t>
      </w:r>
      <w:r w:rsidR="00BC1331" w:rsidRPr="008C196F">
        <w:rPr>
          <w:sz w:val="26"/>
          <w:szCs w:val="26"/>
        </w:rPr>
        <w:t xml:space="preserve">ального </w:t>
      </w:r>
      <w:r w:rsidR="007C5911" w:rsidRPr="008C196F">
        <w:rPr>
          <w:sz w:val="26"/>
          <w:szCs w:val="26"/>
        </w:rPr>
        <w:t>округа</w:t>
      </w:r>
      <w:r w:rsidR="00BC1331" w:rsidRPr="008C196F">
        <w:rPr>
          <w:sz w:val="26"/>
          <w:szCs w:val="26"/>
        </w:rPr>
        <w:t xml:space="preserve"> (М.А. Захаренко) р</w:t>
      </w:r>
      <w:r w:rsidR="00881AC5" w:rsidRPr="008C196F">
        <w:rPr>
          <w:sz w:val="26"/>
          <w:szCs w:val="26"/>
        </w:rPr>
        <w:t>азместить настоящее постановление</w:t>
      </w:r>
      <w:r w:rsidRPr="008C196F">
        <w:rPr>
          <w:sz w:val="26"/>
          <w:szCs w:val="26"/>
        </w:rPr>
        <w:t xml:space="preserve"> на </w:t>
      </w:r>
      <w:r w:rsidR="00E861E6" w:rsidRPr="008C196F">
        <w:rPr>
          <w:sz w:val="26"/>
          <w:szCs w:val="26"/>
        </w:rPr>
        <w:t xml:space="preserve">официальном сайте </w:t>
      </w:r>
      <w:r w:rsidR="00E861E6" w:rsidRPr="008C196F">
        <w:rPr>
          <w:sz w:val="26"/>
          <w:szCs w:val="26"/>
        </w:rPr>
        <w:lastRenderedPageBreak/>
        <w:t xml:space="preserve">администрации </w:t>
      </w:r>
      <w:r w:rsidRPr="008C196F">
        <w:rPr>
          <w:sz w:val="26"/>
          <w:szCs w:val="26"/>
        </w:rPr>
        <w:t xml:space="preserve">Хасанского муниципального </w:t>
      </w:r>
      <w:r w:rsidR="007C5911" w:rsidRPr="008C196F">
        <w:rPr>
          <w:sz w:val="26"/>
          <w:szCs w:val="26"/>
        </w:rPr>
        <w:t>округа</w:t>
      </w:r>
      <w:r w:rsidRPr="008C196F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228B3355" w14:textId="63630CEB" w:rsidR="00ED57C4" w:rsidRPr="008C196F" w:rsidRDefault="002934E0" w:rsidP="00CF3A58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284" w:firstLine="710"/>
        <w:jc w:val="both"/>
        <w:rPr>
          <w:sz w:val="26"/>
          <w:szCs w:val="26"/>
        </w:rPr>
      </w:pPr>
      <w:r w:rsidRPr="00B55AFB">
        <w:t xml:space="preserve">   </w:t>
      </w:r>
      <w:r w:rsidR="00207971" w:rsidRPr="008C196F">
        <w:rPr>
          <w:sz w:val="26"/>
          <w:szCs w:val="26"/>
        </w:rPr>
        <w:t>Контроль</w:t>
      </w:r>
      <w:r w:rsidR="002966FC" w:rsidRPr="008C196F">
        <w:rPr>
          <w:sz w:val="26"/>
          <w:szCs w:val="26"/>
        </w:rPr>
        <w:t xml:space="preserve"> </w:t>
      </w:r>
      <w:r w:rsidR="00094F4C" w:rsidRPr="008C196F">
        <w:rPr>
          <w:sz w:val="26"/>
          <w:szCs w:val="26"/>
        </w:rPr>
        <w:t>за</w:t>
      </w:r>
      <w:r w:rsidR="009E1C21" w:rsidRPr="008C196F">
        <w:rPr>
          <w:sz w:val="26"/>
          <w:szCs w:val="26"/>
        </w:rPr>
        <w:t xml:space="preserve"> </w:t>
      </w:r>
      <w:r w:rsidR="00094F4C" w:rsidRPr="008C196F">
        <w:rPr>
          <w:sz w:val="26"/>
          <w:szCs w:val="26"/>
        </w:rPr>
        <w:t>исполнением</w:t>
      </w:r>
      <w:r w:rsidR="002966FC" w:rsidRPr="008C196F">
        <w:rPr>
          <w:sz w:val="26"/>
          <w:szCs w:val="26"/>
        </w:rPr>
        <w:t xml:space="preserve"> </w:t>
      </w:r>
      <w:r w:rsidR="00467F1D" w:rsidRPr="008C196F">
        <w:rPr>
          <w:sz w:val="26"/>
          <w:szCs w:val="26"/>
        </w:rPr>
        <w:t>настоящего</w:t>
      </w:r>
      <w:r w:rsidR="002966FC" w:rsidRPr="008C196F">
        <w:rPr>
          <w:sz w:val="26"/>
          <w:szCs w:val="26"/>
        </w:rPr>
        <w:t xml:space="preserve"> </w:t>
      </w:r>
      <w:r w:rsidR="00094F4C" w:rsidRPr="008C196F">
        <w:rPr>
          <w:sz w:val="26"/>
          <w:szCs w:val="26"/>
        </w:rPr>
        <w:t>постановления</w:t>
      </w:r>
      <w:r w:rsidR="00D50644" w:rsidRPr="008C196F">
        <w:rPr>
          <w:sz w:val="26"/>
          <w:szCs w:val="26"/>
        </w:rPr>
        <w:t xml:space="preserve"> </w:t>
      </w:r>
      <w:r w:rsidR="0025266D" w:rsidRPr="008C196F">
        <w:rPr>
          <w:sz w:val="26"/>
          <w:szCs w:val="26"/>
        </w:rPr>
        <w:t xml:space="preserve">возложить на </w:t>
      </w:r>
      <w:r w:rsidR="00B515B3">
        <w:rPr>
          <w:sz w:val="26"/>
          <w:szCs w:val="26"/>
        </w:rPr>
        <w:t xml:space="preserve">первого </w:t>
      </w:r>
      <w:r w:rsidR="0025266D" w:rsidRPr="00B515B3">
        <w:rPr>
          <w:sz w:val="26"/>
          <w:szCs w:val="26"/>
        </w:rPr>
        <w:t>заместителя главы администрации</w:t>
      </w:r>
      <w:r w:rsidR="0025266D" w:rsidRPr="008C196F">
        <w:rPr>
          <w:sz w:val="26"/>
          <w:szCs w:val="26"/>
        </w:rPr>
        <w:t xml:space="preserve"> Хасанского муниципального </w:t>
      </w:r>
      <w:r w:rsidR="007C5911" w:rsidRPr="008C196F">
        <w:rPr>
          <w:sz w:val="26"/>
          <w:szCs w:val="26"/>
        </w:rPr>
        <w:t>округа</w:t>
      </w:r>
      <w:r w:rsidR="0025266D" w:rsidRPr="008C196F">
        <w:rPr>
          <w:sz w:val="26"/>
          <w:szCs w:val="26"/>
        </w:rPr>
        <w:t xml:space="preserve"> </w:t>
      </w:r>
      <w:r w:rsidR="007C5911" w:rsidRPr="008C196F">
        <w:rPr>
          <w:sz w:val="26"/>
          <w:szCs w:val="26"/>
        </w:rPr>
        <w:t>И.В. Старцеву</w:t>
      </w:r>
      <w:r w:rsidR="00D50644" w:rsidRPr="008C196F">
        <w:rPr>
          <w:sz w:val="26"/>
          <w:szCs w:val="26"/>
        </w:rPr>
        <w:t>.</w:t>
      </w:r>
    </w:p>
    <w:p w14:paraId="513D18FF" w14:textId="0EA66F23" w:rsidR="00081B9C" w:rsidRPr="008C196F" w:rsidRDefault="00081B9C" w:rsidP="00CF3A58">
      <w:pPr>
        <w:spacing w:line="276" w:lineRule="auto"/>
        <w:ind w:left="-284" w:hanging="1"/>
        <w:rPr>
          <w:sz w:val="26"/>
          <w:szCs w:val="26"/>
        </w:rPr>
      </w:pPr>
    </w:p>
    <w:p w14:paraId="2202512E" w14:textId="77777777" w:rsidR="00FD3771" w:rsidRPr="008C196F" w:rsidRDefault="00FD3771" w:rsidP="00CF3A58">
      <w:pPr>
        <w:spacing w:line="276" w:lineRule="auto"/>
        <w:ind w:left="-284" w:hanging="1"/>
        <w:rPr>
          <w:sz w:val="26"/>
          <w:szCs w:val="26"/>
        </w:rPr>
      </w:pPr>
    </w:p>
    <w:p w14:paraId="2FF4D5AA" w14:textId="205624BD" w:rsidR="00D577F9" w:rsidRPr="008C196F" w:rsidRDefault="00B515B3" w:rsidP="00CF3A58">
      <w:pPr>
        <w:tabs>
          <w:tab w:val="left" w:pos="1134"/>
          <w:tab w:val="left" w:pos="1418"/>
        </w:tabs>
        <w:spacing w:line="276" w:lineRule="auto"/>
        <w:ind w:left="-284" w:hanging="1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1842F5" w:rsidRPr="008C196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75AB4" w:rsidRPr="008C196F">
        <w:rPr>
          <w:sz w:val="26"/>
          <w:szCs w:val="26"/>
        </w:rPr>
        <w:t xml:space="preserve"> </w:t>
      </w:r>
      <w:r w:rsidR="001F6CAB" w:rsidRPr="008C196F">
        <w:rPr>
          <w:sz w:val="26"/>
          <w:szCs w:val="26"/>
        </w:rPr>
        <w:t>Ха</w:t>
      </w:r>
      <w:r w:rsidR="00826A04" w:rsidRPr="008C196F">
        <w:rPr>
          <w:sz w:val="26"/>
          <w:szCs w:val="26"/>
        </w:rPr>
        <w:t xml:space="preserve">санского </w:t>
      </w:r>
    </w:p>
    <w:p w14:paraId="5EB5AB3B" w14:textId="5E2BD066" w:rsidR="001F6CAB" w:rsidRPr="008C196F" w:rsidRDefault="00681970" w:rsidP="00CF3A58">
      <w:pPr>
        <w:spacing w:line="276" w:lineRule="auto"/>
        <w:ind w:left="-284" w:hanging="1"/>
        <w:rPr>
          <w:sz w:val="26"/>
          <w:szCs w:val="26"/>
        </w:rPr>
      </w:pPr>
      <w:r w:rsidRPr="008C196F">
        <w:rPr>
          <w:sz w:val="26"/>
          <w:szCs w:val="26"/>
        </w:rPr>
        <w:t xml:space="preserve">муниципального </w:t>
      </w:r>
      <w:r w:rsidR="007C5911" w:rsidRPr="008C196F">
        <w:rPr>
          <w:sz w:val="26"/>
          <w:szCs w:val="26"/>
        </w:rPr>
        <w:t>округа</w:t>
      </w:r>
      <w:r w:rsidR="00FD3771" w:rsidRPr="008C196F">
        <w:rPr>
          <w:sz w:val="26"/>
          <w:szCs w:val="26"/>
        </w:rPr>
        <w:t xml:space="preserve">             </w:t>
      </w:r>
      <w:r w:rsidR="00B515B3">
        <w:rPr>
          <w:sz w:val="26"/>
          <w:szCs w:val="26"/>
        </w:rPr>
        <w:t xml:space="preserve">              </w:t>
      </w:r>
      <w:r w:rsidR="00575AB4" w:rsidRPr="008C196F">
        <w:rPr>
          <w:sz w:val="26"/>
          <w:szCs w:val="26"/>
        </w:rPr>
        <w:t xml:space="preserve"> </w:t>
      </w:r>
      <w:r w:rsidR="00D577F9" w:rsidRPr="008C196F">
        <w:rPr>
          <w:sz w:val="26"/>
          <w:szCs w:val="26"/>
        </w:rPr>
        <w:t xml:space="preserve">   </w:t>
      </w:r>
      <w:r w:rsidR="004B77BB" w:rsidRPr="008C196F">
        <w:rPr>
          <w:sz w:val="26"/>
          <w:szCs w:val="26"/>
        </w:rPr>
        <w:t xml:space="preserve">             </w:t>
      </w:r>
      <w:r w:rsidR="003127E8" w:rsidRPr="008C196F">
        <w:rPr>
          <w:sz w:val="26"/>
          <w:szCs w:val="26"/>
        </w:rPr>
        <w:t xml:space="preserve">          </w:t>
      </w:r>
      <w:r w:rsidR="002934E0" w:rsidRPr="008C196F">
        <w:rPr>
          <w:sz w:val="26"/>
          <w:szCs w:val="26"/>
        </w:rPr>
        <w:t xml:space="preserve">               </w:t>
      </w:r>
      <w:r w:rsidR="003127E8" w:rsidRPr="008C196F">
        <w:rPr>
          <w:sz w:val="26"/>
          <w:szCs w:val="26"/>
        </w:rPr>
        <w:t xml:space="preserve"> </w:t>
      </w:r>
      <w:r w:rsidR="007C5911" w:rsidRPr="008C196F">
        <w:rPr>
          <w:sz w:val="26"/>
          <w:szCs w:val="26"/>
        </w:rPr>
        <w:t xml:space="preserve">  </w:t>
      </w:r>
      <w:r w:rsidR="00CF3A58" w:rsidRPr="008C196F">
        <w:rPr>
          <w:sz w:val="26"/>
          <w:szCs w:val="26"/>
        </w:rPr>
        <w:t xml:space="preserve">        </w:t>
      </w:r>
      <w:r w:rsidR="00C06CC6" w:rsidRPr="008C196F">
        <w:rPr>
          <w:sz w:val="26"/>
          <w:szCs w:val="26"/>
        </w:rPr>
        <w:t xml:space="preserve"> </w:t>
      </w:r>
      <w:r w:rsidR="00B515B3">
        <w:rPr>
          <w:sz w:val="26"/>
          <w:szCs w:val="26"/>
        </w:rPr>
        <w:t>И.В. Старцева</w:t>
      </w:r>
    </w:p>
    <w:p w14:paraId="7A76D36B" w14:textId="77777777" w:rsidR="007C5911" w:rsidRPr="00B55AFB" w:rsidRDefault="007C5911" w:rsidP="00CF3A58">
      <w:pPr>
        <w:spacing w:line="276" w:lineRule="auto"/>
        <w:ind w:left="-284" w:hanging="1"/>
      </w:pPr>
    </w:p>
    <w:p w14:paraId="3B9999AC" w14:textId="77777777" w:rsidR="007C5911" w:rsidRPr="00B55AFB" w:rsidRDefault="007C5911" w:rsidP="00CF3A58">
      <w:pPr>
        <w:spacing w:line="276" w:lineRule="auto"/>
        <w:ind w:left="-567" w:hanging="1"/>
      </w:pPr>
    </w:p>
    <w:p w14:paraId="0EA9213F" w14:textId="77777777" w:rsidR="007C5911" w:rsidRPr="00B55AFB" w:rsidRDefault="007C5911" w:rsidP="00CF3A58">
      <w:pPr>
        <w:spacing w:line="276" w:lineRule="auto"/>
        <w:ind w:left="-567" w:hanging="1"/>
      </w:pPr>
    </w:p>
    <w:p w14:paraId="096D257D" w14:textId="77777777" w:rsidR="007C5911" w:rsidRPr="00B55AFB" w:rsidRDefault="007C5911" w:rsidP="00CF3A58">
      <w:pPr>
        <w:spacing w:line="276" w:lineRule="auto"/>
        <w:ind w:left="-567" w:hanging="1"/>
      </w:pPr>
    </w:p>
    <w:p w14:paraId="3B43D758" w14:textId="77777777" w:rsidR="007C5911" w:rsidRPr="00B55AFB" w:rsidRDefault="007C5911" w:rsidP="00CF3A58">
      <w:pPr>
        <w:spacing w:line="276" w:lineRule="auto"/>
        <w:ind w:left="-567" w:hanging="1"/>
      </w:pPr>
    </w:p>
    <w:p w14:paraId="34A927E1" w14:textId="77777777" w:rsidR="007C5911" w:rsidRPr="00B55AFB" w:rsidRDefault="007C5911" w:rsidP="00CF3A58">
      <w:pPr>
        <w:spacing w:line="276" w:lineRule="auto"/>
        <w:ind w:left="-567" w:hanging="1"/>
      </w:pPr>
    </w:p>
    <w:p w14:paraId="586BC591" w14:textId="77777777" w:rsidR="007C5911" w:rsidRPr="00B55AFB" w:rsidRDefault="007C5911" w:rsidP="007D7016">
      <w:pPr>
        <w:spacing w:line="276" w:lineRule="auto"/>
        <w:ind w:left="-567"/>
      </w:pPr>
    </w:p>
    <w:p w14:paraId="39873BEB" w14:textId="77777777" w:rsidR="007C5911" w:rsidRPr="00B55AFB" w:rsidRDefault="007C5911" w:rsidP="007D7016">
      <w:pPr>
        <w:spacing w:line="276" w:lineRule="auto"/>
        <w:ind w:left="-567"/>
      </w:pPr>
    </w:p>
    <w:p w14:paraId="141283F6" w14:textId="77777777" w:rsidR="007C5911" w:rsidRPr="00B55AFB" w:rsidRDefault="007C5911" w:rsidP="007D7016">
      <w:pPr>
        <w:spacing w:line="276" w:lineRule="auto"/>
        <w:ind w:left="-567"/>
      </w:pPr>
    </w:p>
    <w:p w14:paraId="255D22D3" w14:textId="77777777" w:rsidR="007C5911" w:rsidRPr="00B55AFB" w:rsidRDefault="007C5911" w:rsidP="007D7016">
      <w:pPr>
        <w:spacing w:line="276" w:lineRule="auto"/>
        <w:ind w:left="-567"/>
      </w:pPr>
    </w:p>
    <w:p w14:paraId="010DC3CF" w14:textId="77777777" w:rsidR="007C5911" w:rsidRPr="00B55AFB" w:rsidRDefault="007C5911" w:rsidP="007D7016">
      <w:pPr>
        <w:spacing w:line="276" w:lineRule="auto"/>
        <w:ind w:left="-567"/>
      </w:pPr>
    </w:p>
    <w:p w14:paraId="081D96CC" w14:textId="77777777" w:rsidR="007C5911" w:rsidRPr="00B55AFB" w:rsidRDefault="007C5911" w:rsidP="007D7016">
      <w:pPr>
        <w:spacing w:line="276" w:lineRule="auto"/>
        <w:ind w:left="-567"/>
      </w:pPr>
    </w:p>
    <w:p w14:paraId="722EC53B" w14:textId="77777777" w:rsidR="007C5911" w:rsidRPr="00B55AFB" w:rsidRDefault="007C5911" w:rsidP="007D7016">
      <w:pPr>
        <w:spacing w:line="276" w:lineRule="auto"/>
        <w:ind w:left="-567"/>
      </w:pPr>
    </w:p>
    <w:p w14:paraId="07516BD3" w14:textId="77777777" w:rsidR="007C5911" w:rsidRPr="00B55AFB" w:rsidRDefault="007C5911" w:rsidP="007D7016">
      <w:pPr>
        <w:spacing w:line="276" w:lineRule="auto"/>
        <w:ind w:left="-567"/>
      </w:pPr>
    </w:p>
    <w:p w14:paraId="59A2316D" w14:textId="77777777" w:rsidR="007C5911" w:rsidRPr="00B55AFB" w:rsidRDefault="007C5911" w:rsidP="007D7016">
      <w:pPr>
        <w:spacing w:line="276" w:lineRule="auto"/>
        <w:ind w:left="-567"/>
      </w:pPr>
    </w:p>
    <w:p w14:paraId="3E4F1025" w14:textId="77777777" w:rsidR="007C5911" w:rsidRPr="00B55AFB" w:rsidRDefault="007C5911" w:rsidP="007D7016">
      <w:pPr>
        <w:spacing w:line="276" w:lineRule="auto"/>
        <w:ind w:left="-567"/>
      </w:pPr>
    </w:p>
    <w:p w14:paraId="7A2B2458" w14:textId="77777777" w:rsidR="007C5911" w:rsidRPr="00B55AFB" w:rsidRDefault="007C5911" w:rsidP="007D7016">
      <w:pPr>
        <w:spacing w:line="276" w:lineRule="auto"/>
        <w:ind w:left="-567"/>
      </w:pPr>
    </w:p>
    <w:p w14:paraId="641E3A0E" w14:textId="77777777" w:rsidR="007C5911" w:rsidRPr="00B55AFB" w:rsidRDefault="007C5911" w:rsidP="007D7016">
      <w:pPr>
        <w:spacing w:line="276" w:lineRule="auto"/>
        <w:ind w:left="-567"/>
      </w:pPr>
    </w:p>
    <w:p w14:paraId="76A60F1D" w14:textId="77777777" w:rsidR="007C5911" w:rsidRPr="00B55AFB" w:rsidRDefault="007C5911" w:rsidP="007D7016">
      <w:pPr>
        <w:spacing w:line="276" w:lineRule="auto"/>
        <w:ind w:left="-567"/>
      </w:pPr>
    </w:p>
    <w:p w14:paraId="5B9EB82E" w14:textId="77777777" w:rsidR="007C5911" w:rsidRPr="00B55AFB" w:rsidRDefault="007C5911" w:rsidP="007D7016">
      <w:pPr>
        <w:spacing w:line="276" w:lineRule="auto"/>
        <w:ind w:left="-567"/>
      </w:pPr>
    </w:p>
    <w:p w14:paraId="730CA53C" w14:textId="77777777" w:rsidR="007C5911" w:rsidRPr="00B55AFB" w:rsidRDefault="007C5911" w:rsidP="007D7016">
      <w:pPr>
        <w:spacing w:line="276" w:lineRule="auto"/>
        <w:ind w:left="-567"/>
      </w:pPr>
    </w:p>
    <w:p w14:paraId="472BD78C" w14:textId="77777777" w:rsidR="007C5911" w:rsidRPr="00B55AFB" w:rsidRDefault="007C5911" w:rsidP="007D7016">
      <w:pPr>
        <w:spacing w:line="276" w:lineRule="auto"/>
        <w:ind w:left="-567"/>
      </w:pPr>
    </w:p>
    <w:p w14:paraId="77F8ED4C" w14:textId="77777777" w:rsidR="007C5911" w:rsidRPr="00B55AFB" w:rsidRDefault="007C5911" w:rsidP="007D7016">
      <w:pPr>
        <w:spacing w:line="276" w:lineRule="auto"/>
        <w:ind w:left="-567"/>
      </w:pPr>
    </w:p>
    <w:p w14:paraId="23B47BD7" w14:textId="77777777" w:rsidR="007C5911" w:rsidRPr="00B55AFB" w:rsidRDefault="007C5911" w:rsidP="007D7016">
      <w:pPr>
        <w:spacing w:line="276" w:lineRule="auto"/>
        <w:ind w:left="-567"/>
      </w:pPr>
    </w:p>
    <w:p w14:paraId="5DFFAB10" w14:textId="77777777" w:rsidR="007C5911" w:rsidRPr="00B55AFB" w:rsidRDefault="007C5911" w:rsidP="007D7016">
      <w:pPr>
        <w:spacing w:line="276" w:lineRule="auto"/>
        <w:ind w:left="-567"/>
      </w:pPr>
    </w:p>
    <w:p w14:paraId="34527B5A" w14:textId="77777777" w:rsidR="007C5911" w:rsidRPr="00B55AFB" w:rsidRDefault="007C5911" w:rsidP="007D7016">
      <w:pPr>
        <w:spacing w:line="276" w:lineRule="auto"/>
        <w:ind w:left="-567"/>
      </w:pPr>
    </w:p>
    <w:p w14:paraId="5B52ECCF" w14:textId="77777777" w:rsidR="007C5911" w:rsidRPr="00B55AFB" w:rsidRDefault="007C5911" w:rsidP="007D7016">
      <w:pPr>
        <w:spacing w:line="276" w:lineRule="auto"/>
        <w:ind w:left="-567"/>
      </w:pPr>
    </w:p>
    <w:p w14:paraId="1753951F" w14:textId="77777777" w:rsidR="007C5911" w:rsidRPr="00B55AFB" w:rsidRDefault="007C5911" w:rsidP="007D7016">
      <w:pPr>
        <w:spacing w:line="276" w:lineRule="auto"/>
        <w:ind w:left="-567"/>
      </w:pPr>
    </w:p>
    <w:p w14:paraId="7C8C8A85" w14:textId="77777777" w:rsidR="007C5911" w:rsidRPr="00B55AFB" w:rsidRDefault="007C5911" w:rsidP="007D7016">
      <w:pPr>
        <w:spacing w:line="276" w:lineRule="auto"/>
        <w:ind w:left="-567"/>
      </w:pPr>
    </w:p>
    <w:p w14:paraId="36AAFC5D" w14:textId="77777777" w:rsidR="007C5911" w:rsidRPr="00B55AFB" w:rsidRDefault="007C5911" w:rsidP="007D7016">
      <w:pPr>
        <w:spacing w:line="276" w:lineRule="auto"/>
        <w:ind w:left="-567"/>
      </w:pPr>
    </w:p>
    <w:p w14:paraId="58A052ED" w14:textId="77777777" w:rsidR="007C5911" w:rsidRPr="00B55AFB" w:rsidRDefault="007C5911" w:rsidP="007D7016">
      <w:pPr>
        <w:spacing w:line="276" w:lineRule="auto"/>
        <w:ind w:left="-567"/>
      </w:pPr>
    </w:p>
    <w:p w14:paraId="199A3175" w14:textId="77777777" w:rsidR="007C5911" w:rsidRPr="00B55AFB" w:rsidRDefault="007C5911" w:rsidP="007D7016">
      <w:pPr>
        <w:spacing w:line="276" w:lineRule="auto"/>
        <w:ind w:left="-567"/>
      </w:pPr>
    </w:p>
    <w:p w14:paraId="4B68036F" w14:textId="77777777" w:rsidR="007C5911" w:rsidRPr="00B55AFB" w:rsidRDefault="007C5911" w:rsidP="007D7016">
      <w:pPr>
        <w:spacing w:line="276" w:lineRule="auto"/>
        <w:ind w:left="-567"/>
      </w:pPr>
    </w:p>
    <w:p w14:paraId="7058A06C" w14:textId="4DF125C8" w:rsidR="007C5911" w:rsidRDefault="007C5911" w:rsidP="007D7016">
      <w:pPr>
        <w:spacing w:line="276" w:lineRule="auto"/>
        <w:ind w:left="-567"/>
      </w:pPr>
    </w:p>
    <w:p w14:paraId="130F4D0B" w14:textId="77777777" w:rsidR="007C5911" w:rsidRPr="00B55AFB" w:rsidRDefault="007C5911" w:rsidP="007D7016">
      <w:pPr>
        <w:spacing w:line="276" w:lineRule="auto"/>
        <w:ind w:left="-567"/>
      </w:pPr>
    </w:p>
    <w:p w14:paraId="4D0B5192" w14:textId="77777777" w:rsidR="00B55AFB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14:paraId="46453F2E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6995AC30" w14:textId="77777777"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lastRenderedPageBreak/>
        <w:t>Утверждено:</w:t>
      </w:r>
    </w:p>
    <w:p w14:paraId="2DFB9D88" w14:textId="77777777"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t xml:space="preserve">постановлением администрации </w:t>
      </w:r>
    </w:p>
    <w:p w14:paraId="28D73A0F" w14:textId="77777777"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t xml:space="preserve">Хасанского муниципального </w:t>
      </w:r>
      <w:r>
        <w:rPr>
          <w:color w:val="000000"/>
          <w:sz w:val="25"/>
          <w:szCs w:val="25"/>
        </w:rPr>
        <w:t>округа</w:t>
      </w:r>
    </w:p>
    <w:p w14:paraId="63DB0825" w14:textId="5240D0EF" w:rsidR="00C06CC6" w:rsidRPr="00FD3771" w:rsidRDefault="00AF50BD" w:rsidP="00C06CC6">
      <w:pPr>
        <w:tabs>
          <w:tab w:val="left" w:pos="1134"/>
        </w:tabs>
        <w:spacing w:line="276" w:lineRule="auto"/>
        <w:ind w:left="5387"/>
        <w:rPr>
          <w:sz w:val="25"/>
          <w:szCs w:val="25"/>
          <w:u w:val="single"/>
        </w:rPr>
      </w:pPr>
      <w:r w:rsidRPr="003E46D9">
        <w:rPr>
          <w:bCs/>
          <w:sz w:val="25"/>
          <w:szCs w:val="25"/>
        </w:rPr>
        <w:t xml:space="preserve">от </w:t>
      </w:r>
      <w:r w:rsidR="007D2D93">
        <w:rPr>
          <w:bCs/>
          <w:sz w:val="25"/>
          <w:szCs w:val="25"/>
          <w:u w:val="single"/>
        </w:rPr>
        <w:t xml:space="preserve">  01.07.2024г.</w:t>
      </w:r>
      <w:r w:rsidR="003E46D9">
        <w:rPr>
          <w:bCs/>
          <w:sz w:val="25"/>
          <w:szCs w:val="25"/>
          <w:u w:val="single"/>
        </w:rPr>
        <w:t xml:space="preserve">  </w:t>
      </w:r>
      <w:r w:rsidR="00C06CC6" w:rsidRPr="003E46D9">
        <w:rPr>
          <w:bCs/>
          <w:sz w:val="25"/>
          <w:szCs w:val="25"/>
        </w:rPr>
        <w:t xml:space="preserve">    № </w:t>
      </w:r>
      <w:r w:rsidR="006161D2" w:rsidRPr="003E46D9">
        <w:rPr>
          <w:bCs/>
          <w:sz w:val="25"/>
          <w:szCs w:val="25"/>
          <w:u w:val="single"/>
        </w:rPr>
        <w:t xml:space="preserve"> </w:t>
      </w:r>
      <w:r w:rsidR="007D2D93">
        <w:rPr>
          <w:bCs/>
          <w:sz w:val="25"/>
          <w:szCs w:val="25"/>
          <w:u w:val="single"/>
        </w:rPr>
        <w:t>1197</w:t>
      </w:r>
      <w:bookmarkStart w:id="0" w:name="_GoBack"/>
      <w:bookmarkEnd w:id="0"/>
      <w:r w:rsidR="00FD3771" w:rsidRPr="003E46D9">
        <w:rPr>
          <w:bCs/>
          <w:sz w:val="25"/>
          <w:szCs w:val="25"/>
          <w:u w:val="single"/>
        </w:rPr>
        <w:t xml:space="preserve"> </w:t>
      </w:r>
      <w:r w:rsidR="00C06CC6" w:rsidRPr="003E46D9">
        <w:rPr>
          <w:bCs/>
          <w:sz w:val="25"/>
          <w:szCs w:val="25"/>
          <w:u w:val="single"/>
        </w:rPr>
        <w:t>-па</w:t>
      </w:r>
    </w:p>
    <w:p w14:paraId="43152D41" w14:textId="77777777" w:rsidR="00753C28" w:rsidRPr="00775720" w:rsidRDefault="00B55AFB" w:rsidP="00C06CC6">
      <w:pPr>
        <w:shd w:val="clear" w:color="auto" w:fill="FFFFFF"/>
        <w:spacing w:line="276" w:lineRule="auto"/>
        <w:ind w:left="5387"/>
        <w:rPr>
          <w:sz w:val="25"/>
          <w:szCs w:val="25"/>
        </w:rPr>
      </w:pPr>
      <w:r>
        <w:rPr>
          <w:color w:val="000000"/>
        </w:rPr>
        <w:t xml:space="preserve">    </w:t>
      </w:r>
    </w:p>
    <w:p w14:paraId="1E75F4F3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567" w:firstLine="709"/>
        <w:jc w:val="center"/>
      </w:pPr>
      <w:r w:rsidRPr="003F0B7A">
        <w:rPr>
          <w:b/>
        </w:rPr>
        <w:t>ПОЛОЖЕНИЕ</w:t>
      </w:r>
    </w:p>
    <w:p w14:paraId="4C4A464B" w14:textId="1F4EA481" w:rsidR="008137F2" w:rsidRPr="00B82353" w:rsidRDefault="00753C28" w:rsidP="008137F2">
      <w:pPr>
        <w:tabs>
          <w:tab w:val="left" w:pos="9072"/>
        </w:tabs>
        <w:ind w:left="-284" w:right="-2" w:hanging="1"/>
        <w:jc w:val="both"/>
        <w:rPr>
          <w:rStyle w:val="aa"/>
          <w:b w:val="0"/>
          <w:sz w:val="25"/>
          <w:szCs w:val="25"/>
        </w:rPr>
      </w:pPr>
      <w:r w:rsidRPr="00B82353">
        <w:rPr>
          <w:sz w:val="25"/>
          <w:szCs w:val="25"/>
        </w:rPr>
        <w:t xml:space="preserve">о проведении </w:t>
      </w:r>
      <w:r w:rsidR="008137F2" w:rsidRPr="00B82353">
        <w:rPr>
          <w:rStyle w:val="aa"/>
          <w:b w:val="0"/>
          <w:sz w:val="25"/>
          <w:szCs w:val="25"/>
        </w:rPr>
        <w:t>Открытого Чемпионата Хасанского муниципального округа по пляжному волейболу</w:t>
      </w:r>
    </w:p>
    <w:p w14:paraId="5600CD64" w14:textId="77777777" w:rsidR="00753C28" w:rsidRPr="00B82353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sz w:val="25"/>
          <w:szCs w:val="25"/>
        </w:rPr>
      </w:pPr>
    </w:p>
    <w:p w14:paraId="77D45A07" w14:textId="77777777" w:rsidR="00753C28" w:rsidRPr="00B82353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b/>
          <w:sz w:val="25"/>
          <w:szCs w:val="25"/>
        </w:rPr>
      </w:pPr>
      <w:r w:rsidRPr="00B82353">
        <w:rPr>
          <w:b/>
          <w:sz w:val="25"/>
          <w:szCs w:val="25"/>
        </w:rPr>
        <w:t>1. Цели и задачи</w:t>
      </w:r>
    </w:p>
    <w:p w14:paraId="288EC38B" w14:textId="60CB2DE8" w:rsidR="00BB2252" w:rsidRPr="00B82353" w:rsidRDefault="00753C28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1.1. </w:t>
      </w:r>
      <w:r w:rsidR="008137F2" w:rsidRPr="00431327">
        <w:rPr>
          <w:sz w:val="25"/>
          <w:szCs w:val="25"/>
        </w:rPr>
        <w:t>Открытый Чемпионат</w:t>
      </w:r>
      <w:r w:rsidRPr="00431327">
        <w:rPr>
          <w:sz w:val="25"/>
          <w:szCs w:val="25"/>
        </w:rPr>
        <w:t xml:space="preserve"> Хасанского муниципального округа по </w:t>
      </w:r>
      <w:r w:rsidR="000207E9" w:rsidRPr="00431327">
        <w:rPr>
          <w:sz w:val="25"/>
          <w:szCs w:val="25"/>
        </w:rPr>
        <w:t>пляжному волейболу</w:t>
      </w:r>
      <w:r w:rsidRPr="00431327">
        <w:rPr>
          <w:sz w:val="25"/>
          <w:szCs w:val="25"/>
        </w:rPr>
        <w:t>,</w:t>
      </w:r>
      <w:r w:rsidRPr="00B82353">
        <w:rPr>
          <w:sz w:val="25"/>
          <w:szCs w:val="25"/>
        </w:rPr>
        <w:t xml:space="preserve"> среди команд </w:t>
      </w:r>
      <w:r w:rsidR="008137F2" w:rsidRPr="00B82353">
        <w:rPr>
          <w:sz w:val="25"/>
          <w:szCs w:val="25"/>
        </w:rPr>
        <w:t>ДВФО</w:t>
      </w:r>
      <w:r w:rsidR="00C06CC6" w:rsidRPr="00B82353">
        <w:rPr>
          <w:sz w:val="25"/>
          <w:szCs w:val="25"/>
        </w:rPr>
        <w:t>, (далее - с</w:t>
      </w:r>
      <w:r w:rsidR="000207E9" w:rsidRPr="00B82353">
        <w:rPr>
          <w:sz w:val="25"/>
          <w:szCs w:val="25"/>
        </w:rPr>
        <w:t xml:space="preserve">оревнования), проводится в целях </w:t>
      </w:r>
      <w:r w:rsidRPr="00B82353">
        <w:rPr>
          <w:sz w:val="25"/>
          <w:szCs w:val="25"/>
        </w:rPr>
        <w:t>попу</w:t>
      </w:r>
      <w:r w:rsidR="000207E9" w:rsidRPr="00B82353">
        <w:rPr>
          <w:sz w:val="25"/>
          <w:szCs w:val="25"/>
        </w:rPr>
        <w:t xml:space="preserve">ляризации и массового развития </w:t>
      </w:r>
      <w:r w:rsidR="0082165A" w:rsidRPr="00B82353">
        <w:rPr>
          <w:sz w:val="25"/>
          <w:szCs w:val="25"/>
        </w:rPr>
        <w:t>пляжного волейбола</w:t>
      </w:r>
      <w:r w:rsidRPr="00B82353">
        <w:rPr>
          <w:sz w:val="25"/>
          <w:szCs w:val="25"/>
        </w:rPr>
        <w:t xml:space="preserve">, пропаганды здорового образа жизни среди населения Хасанского муниципального округа. </w:t>
      </w:r>
    </w:p>
    <w:p w14:paraId="07F06EDC" w14:textId="77777777" w:rsidR="00753C28" w:rsidRPr="00B82353" w:rsidRDefault="00753C28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1.2. Основные задачи:</w:t>
      </w:r>
    </w:p>
    <w:p w14:paraId="2DD9ACB7" w14:textId="77777777" w:rsidR="00753C28" w:rsidRPr="00B82353" w:rsidRDefault="0082165A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-  </w:t>
      </w:r>
      <w:r w:rsidR="00753C28" w:rsidRPr="00B82353">
        <w:rPr>
          <w:sz w:val="25"/>
          <w:szCs w:val="25"/>
        </w:rPr>
        <w:t>стимулирование физкультурно-оздоровительной работы;</w:t>
      </w:r>
    </w:p>
    <w:p w14:paraId="12C3A434" w14:textId="77777777" w:rsidR="00753C28" w:rsidRPr="00B82353" w:rsidRDefault="00753C28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-  популяризации физической культуры и массовых видов спорта среди населения.</w:t>
      </w:r>
    </w:p>
    <w:p w14:paraId="767F0972" w14:textId="77777777" w:rsidR="00753C28" w:rsidRPr="00B82353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b/>
          <w:sz w:val="25"/>
          <w:szCs w:val="25"/>
        </w:rPr>
      </w:pPr>
      <w:r w:rsidRPr="00B82353">
        <w:rPr>
          <w:b/>
          <w:sz w:val="25"/>
          <w:szCs w:val="25"/>
        </w:rPr>
        <w:t>2. Организаторы и проведение Соревнований</w:t>
      </w:r>
    </w:p>
    <w:p w14:paraId="029A6137" w14:textId="77777777" w:rsidR="00C06CC6" w:rsidRPr="00B82353" w:rsidRDefault="00753C28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2.1. </w:t>
      </w:r>
      <w:r w:rsidR="00C06CC6" w:rsidRPr="00B82353">
        <w:rPr>
          <w:sz w:val="25"/>
          <w:szCs w:val="25"/>
        </w:rPr>
        <w:t xml:space="preserve">Общее руководство по подготовке и проведению соревнований осуществляет управление культуры спорта, молодежной и социальной политики администрации Хасанского муниципального округа. Непосредственное проведение и руководство возлагается на МБУДО «Детский оздоровительно-образовательный центр Хасанского муниципального округа и  главную судейскую коллегию соревнований (далее - ГСК):    </w:t>
      </w:r>
    </w:p>
    <w:p w14:paraId="779025C3" w14:textId="6202246B" w:rsidR="00C06CC6" w:rsidRPr="00B82353" w:rsidRDefault="00490192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Главный судья соревнований:</w:t>
      </w:r>
      <w:r w:rsidR="00C06CC6" w:rsidRPr="00B82353">
        <w:rPr>
          <w:sz w:val="25"/>
          <w:szCs w:val="25"/>
        </w:rPr>
        <w:t xml:space="preserve"> Дудко Денис Юрьевич.</w:t>
      </w:r>
    </w:p>
    <w:p w14:paraId="70059F2D" w14:textId="77777777" w:rsidR="00BB2252" w:rsidRPr="00B82353" w:rsidRDefault="00BB2252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2.2. Руководящими документами при проведении соревнований являются: </w:t>
      </w:r>
    </w:p>
    <w:p w14:paraId="22B88380" w14:textId="77777777" w:rsidR="00BB2252" w:rsidRPr="00B82353" w:rsidRDefault="00BB2252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- </w:t>
      </w:r>
      <w:r w:rsidR="00801B3B" w:rsidRPr="00B82353">
        <w:rPr>
          <w:sz w:val="25"/>
          <w:szCs w:val="25"/>
        </w:rPr>
        <w:t xml:space="preserve">  </w:t>
      </w:r>
      <w:r w:rsidRPr="00B82353">
        <w:rPr>
          <w:sz w:val="25"/>
          <w:szCs w:val="25"/>
        </w:rPr>
        <w:t>«Регламент ВФВ» (раздел «Пляжный волейбол);</w:t>
      </w:r>
    </w:p>
    <w:p w14:paraId="1B998C9C" w14:textId="77777777" w:rsidR="00BB2252" w:rsidRPr="00B82353" w:rsidRDefault="00BB2252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- «Официальные правила пляжного волейбола 2021-2024г.» с учётом уточнений, дополнений и разъяснений к ним по отдельным статьям;</w:t>
      </w:r>
    </w:p>
    <w:p w14:paraId="6CB3FE9B" w14:textId="77777777" w:rsidR="00BB2252" w:rsidRPr="00B82353" w:rsidRDefault="00BB2252" w:rsidP="00CF3A58">
      <w:pPr>
        <w:tabs>
          <w:tab w:val="left" w:pos="1134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- </w:t>
      </w:r>
      <w:r w:rsidR="00801B3B" w:rsidRPr="00B82353">
        <w:rPr>
          <w:sz w:val="25"/>
          <w:szCs w:val="25"/>
        </w:rPr>
        <w:t xml:space="preserve">   </w:t>
      </w:r>
      <w:r w:rsidRPr="00B82353">
        <w:rPr>
          <w:sz w:val="25"/>
          <w:szCs w:val="25"/>
        </w:rPr>
        <w:t>Настоящее положение</w:t>
      </w:r>
      <w:r w:rsidR="00C06CC6" w:rsidRPr="00B82353">
        <w:rPr>
          <w:sz w:val="25"/>
          <w:szCs w:val="25"/>
        </w:rPr>
        <w:t>.</w:t>
      </w:r>
    </w:p>
    <w:p w14:paraId="503B7A84" w14:textId="77777777" w:rsidR="00753C28" w:rsidRPr="00B82353" w:rsidRDefault="00753C28" w:rsidP="00CF3A58">
      <w:pPr>
        <w:spacing w:line="276" w:lineRule="auto"/>
        <w:ind w:left="-284" w:firstLine="709"/>
        <w:jc w:val="center"/>
        <w:rPr>
          <w:sz w:val="25"/>
          <w:szCs w:val="25"/>
        </w:rPr>
      </w:pPr>
      <w:r w:rsidRPr="00B82353">
        <w:rPr>
          <w:b/>
          <w:bCs/>
          <w:sz w:val="25"/>
          <w:szCs w:val="25"/>
        </w:rPr>
        <w:t>3.</w:t>
      </w:r>
      <w:r w:rsidR="00591F53" w:rsidRPr="00B82353">
        <w:rPr>
          <w:b/>
          <w:bCs/>
          <w:sz w:val="25"/>
          <w:szCs w:val="25"/>
        </w:rPr>
        <w:tab/>
      </w:r>
      <w:r w:rsidRPr="00B82353">
        <w:rPr>
          <w:b/>
          <w:bCs/>
          <w:sz w:val="25"/>
          <w:szCs w:val="25"/>
        </w:rPr>
        <w:t>Место и сроки проведения</w:t>
      </w:r>
    </w:p>
    <w:p w14:paraId="14D7FDB0" w14:textId="77777777" w:rsidR="00BB2252" w:rsidRPr="00B82353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3.1. Соревнования проводятся на </w:t>
      </w:r>
      <w:r w:rsidR="00BB2252" w:rsidRPr="00B82353">
        <w:rPr>
          <w:sz w:val="25"/>
          <w:szCs w:val="25"/>
        </w:rPr>
        <w:t>площадках для пляжного волейбола, на муниципальном пляже</w:t>
      </w:r>
      <w:r w:rsidR="00801B3B" w:rsidRPr="00B82353">
        <w:rPr>
          <w:sz w:val="25"/>
          <w:szCs w:val="25"/>
        </w:rPr>
        <w:t xml:space="preserve"> Маньчжурка,</w:t>
      </w:r>
      <w:r w:rsidR="00BB2252" w:rsidRPr="00B82353">
        <w:rPr>
          <w:sz w:val="25"/>
          <w:szCs w:val="25"/>
        </w:rPr>
        <w:t xml:space="preserve"> </w:t>
      </w:r>
      <w:r w:rsidRPr="00B82353">
        <w:rPr>
          <w:sz w:val="25"/>
          <w:szCs w:val="25"/>
        </w:rPr>
        <w:t>пгт Славянка</w:t>
      </w:r>
      <w:r w:rsidR="00801B3B" w:rsidRPr="00B82353">
        <w:rPr>
          <w:sz w:val="25"/>
          <w:szCs w:val="25"/>
        </w:rPr>
        <w:t>.</w:t>
      </w:r>
    </w:p>
    <w:p w14:paraId="3D2BF359" w14:textId="70158680" w:rsidR="00753C28" w:rsidRPr="00B82353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3.2. Начало </w:t>
      </w:r>
      <w:r w:rsidRPr="00431327">
        <w:rPr>
          <w:sz w:val="25"/>
          <w:szCs w:val="25"/>
        </w:rPr>
        <w:t xml:space="preserve">Соревнований </w:t>
      </w:r>
      <w:r w:rsidR="00BB2252" w:rsidRPr="00431327">
        <w:rPr>
          <w:sz w:val="25"/>
          <w:szCs w:val="25"/>
        </w:rPr>
        <w:t>2</w:t>
      </w:r>
      <w:r w:rsidR="007F6A79" w:rsidRPr="00431327">
        <w:rPr>
          <w:sz w:val="25"/>
          <w:szCs w:val="25"/>
        </w:rPr>
        <w:t>7</w:t>
      </w:r>
      <w:r w:rsidRPr="00431327">
        <w:rPr>
          <w:sz w:val="25"/>
          <w:szCs w:val="25"/>
        </w:rPr>
        <w:t xml:space="preserve"> </w:t>
      </w:r>
      <w:r w:rsidR="007F6A79" w:rsidRPr="00431327">
        <w:rPr>
          <w:sz w:val="25"/>
          <w:szCs w:val="25"/>
        </w:rPr>
        <w:t>июля</w:t>
      </w:r>
      <w:r w:rsidRPr="00431327">
        <w:rPr>
          <w:sz w:val="25"/>
          <w:szCs w:val="25"/>
        </w:rPr>
        <w:t xml:space="preserve"> 202</w:t>
      </w:r>
      <w:r w:rsidR="00E67717" w:rsidRPr="00431327">
        <w:rPr>
          <w:sz w:val="25"/>
          <w:szCs w:val="25"/>
        </w:rPr>
        <w:t>4</w:t>
      </w:r>
      <w:r w:rsidRPr="00431327">
        <w:rPr>
          <w:sz w:val="25"/>
          <w:szCs w:val="25"/>
        </w:rPr>
        <w:t xml:space="preserve"> г. в 10:00.</w:t>
      </w:r>
    </w:p>
    <w:p w14:paraId="5A236FD4" w14:textId="77777777" w:rsidR="00753C28" w:rsidRPr="00B82353" w:rsidRDefault="00753C28" w:rsidP="00CF3A58">
      <w:pPr>
        <w:tabs>
          <w:tab w:val="left" w:pos="567"/>
        </w:tabs>
        <w:spacing w:line="276" w:lineRule="auto"/>
        <w:ind w:left="-284" w:firstLine="709"/>
        <w:jc w:val="center"/>
        <w:rPr>
          <w:sz w:val="25"/>
          <w:szCs w:val="25"/>
        </w:rPr>
      </w:pPr>
      <w:r w:rsidRPr="00B82353">
        <w:rPr>
          <w:b/>
          <w:sz w:val="25"/>
          <w:szCs w:val="25"/>
        </w:rPr>
        <w:t>4.</w:t>
      </w:r>
      <w:r w:rsidR="00591F53" w:rsidRPr="00B82353">
        <w:rPr>
          <w:b/>
          <w:sz w:val="25"/>
          <w:szCs w:val="25"/>
        </w:rPr>
        <w:tab/>
      </w:r>
      <w:r w:rsidRPr="00B82353">
        <w:rPr>
          <w:b/>
          <w:sz w:val="25"/>
          <w:szCs w:val="25"/>
        </w:rPr>
        <w:t>Требования к участникам и условия их допуска</w:t>
      </w:r>
    </w:p>
    <w:p w14:paraId="1C85F155" w14:textId="513E1010" w:rsidR="00753C28" w:rsidRPr="00B82353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4.1. Соревнования проводятся </w:t>
      </w:r>
      <w:r w:rsidR="007F6A79" w:rsidRPr="00B82353">
        <w:rPr>
          <w:sz w:val="25"/>
          <w:szCs w:val="25"/>
        </w:rPr>
        <w:t>среди:</w:t>
      </w:r>
    </w:p>
    <w:p w14:paraId="3DCF3557" w14:textId="55677775" w:rsidR="007F6A79" w:rsidRPr="001A4E00" w:rsidRDefault="007F6A79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1A4E00">
        <w:rPr>
          <w:sz w:val="25"/>
          <w:szCs w:val="25"/>
        </w:rPr>
        <w:t xml:space="preserve">Молодежь: женщины и мужчины 2006 гогда </w:t>
      </w:r>
      <w:r w:rsidR="00A87952">
        <w:rPr>
          <w:sz w:val="25"/>
          <w:szCs w:val="25"/>
        </w:rPr>
        <w:t>рождения и старше, в категориях</w:t>
      </w:r>
      <w:r w:rsidRPr="001A4E00">
        <w:rPr>
          <w:sz w:val="25"/>
          <w:szCs w:val="25"/>
        </w:rPr>
        <w:t>: мужчины, женщины.</w:t>
      </w:r>
    </w:p>
    <w:p w14:paraId="59BDCAAC" w14:textId="55F1C7DF" w:rsidR="007F6A79" w:rsidRPr="001A4E00" w:rsidRDefault="007F6A79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1A4E00">
        <w:rPr>
          <w:sz w:val="25"/>
          <w:szCs w:val="25"/>
        </w:rPr>
        <w:t>Ветераны: женщины 1989 г.р. и мужчины 1984 г.р и старше, допускаеться од</w:t>
      </w:r>
      <w:r w:rsidR="00F4097C">
        <w:rPr>
          <w:sz w:val="25"/>
          <w:szCs w:val="25"/>
        </w:rPr>
        <w:t>ин игрок в паре на год моложе (</w:t>
      </w:r>
      <w:r w:rsidRPr="001A4E00">
        <w:rPr>
          <w:sz w:val="25"/>
          <w:szCs w:val="25"/>
        </w:rPr>
        <w:t>1990 и 1985 г.р соответственно) в категориях: мужчины 40+, женщины 35+</w:t>
      </w:r>
    </w:p>
    <w:p w14:paraId="59881122" w14:textId="77777777" w:rsidR="00591F53" w:rsidRPr="00B82353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1A4E00">
        <w:rPr>
          <w:sz w:val="25"/>
          <w:szCs w:val="25"/>
        </w:rPr>
        <w:t xml:space="preserve">Состав команды </w:t>
      </w:r>
      <w:r w:rsidR="00591F53" w:rsidRPr="001A4E00">
        <w:rPr>
          <w:sz w:val="25"/>
          <w:szCs w:val="25"/>
        </w:rPr>
        <w:t>2</w:t>
      </w:r>
      <w:r w:rsidRPr="001A4E00">
        <w:rPr>
          <w:sz w:val="25"/>
          <w:szCs w:val="25"/>
        </w:rPr>
        <w:t xml:space="preserve"> человек</w:t>
      </w:r>
      <w:r w:rsidR="00591F53" w:rsidRPr="001A4E00">
        <w:rPr>
          <w:sz w:val="25"/>
          <w:szCs w:val="25"/>
        </w:rPr>
        <w:t>а</w:t>
      </w:r>
      <w:r w:rsidRPr="001A4E00">
        <w:rPr>
          <w:sz w:val="25"/>
          <w:szCs w:val="25"/>
        </w:rPr>
        <w:t>.</w:t>
      </w:r>
      <w:r w:rsidRPr="00B82353">
        <w:rPr>
          <w:sz w:val="25"/>
          <w:szCs w:val="25"/>
        </w:rPr>
        <w:t xml:space="preserve"> </w:t>
      </w:r>
    </w:p>
    <w:p w14:paraId="54063B96" w14:textId="1195106B" w:rsidR="00753C28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4.2.</w:t>
      </w:r>
      <w:r w:rsidRPr="00B82353">
        <w:rPr>
          <w:b/>
          <w:sz w:val="25"/>
          <w:szCs w:val="25"/>
        </w:rPr>
        <w:t xml:space="preserve"> </w:t>
      </w:r>
      <w:r w:rsidRPr="00B82353">
        <w:rPr>
          <w:sz w:val="25"/>
          <w:szCs w:val="25"/>
        </w:rPr>
        <w:t>Игрок команды может быть заявлен только за одну команду.</w:t>
      </w:r>
    </w:p>
    <w:p w14:paraId="0E28DB76" w14:textId="77777777" w:rsidR="00753C28" w:rsidRPr="00B82353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4.3. В случае возникновения спорных вопросов, касающих</w:t>
      </w:r>
      <w:r w:rsidR="00BB2252" w:rsidRPr="00B82353">
        <w:rPr>
          <w:sz w:val="25"/>
          <w:szCs w:val="25"/>
        </w:rPr>
        <w:t xml:space="preserve">ся допуска игроков или команд, </w:t>
      </w:r>
      <w:r w:rsidRPr="00B82353">
        <w:rPr>
          <w:sz w:val="25"/>
          <w:szCs w:val="25"/>
        </w:rPr>
        <w:t>других вопросов, связанных с проведением Соревнований, окончательное решение принимает ГСК Соревнований.</w:t>
      </w:r>
    </w:p>
    <w:p w14:paraId="79A1DEE8" w14:textId="77777777" w:rsidR="00753C28" w:rsidRPr="00B82353" w:rsidRDefault="00753C28" w:rsidP="00CF3A58">
      <w:pPr>
        <w:numPr>
          <w:ilvl w:val="0"/>
          <w:numId w:val="28"/>
        </w:numPr>
        <w:spacing w:line="276" w:lineRule="auto"/>
        <w:ind w:left="-284" w:firstLine="709"/>
        <w:jc w:val="center"/>
        <w:rPr>
          <w:b/>
          <w:sz w:val="25"/>
          <w:szCs w:val="25"/>
        </w:rPr>
      </w:pPr>
      <w:r w:rsidRPr="00B82353">
        <w:rPr>
          <w:b/>
          <w:sz w:val="25"/>
          <w:szCs w:val="25"/>
        </w:rPr>
        <w:lastRenderedPageBreak/>
        <w:t>Условия проведения и подведения итогов</w:t>
      </w:r>
    </w:p>
    <w:p w14:paraId="51F15E92" w14:textId="073C094C" w:rsidR="00753C28" w:rsidRPr="00B82353" w:rsidRDefault="00753C28" w:rsidP="00CF3A58">
      <w:pPr>
        <w:pStyle w:val="a4"/>
        <w:numPr>
          <w:ilvl w:val="1"/>
          <w:numId w:val="10"/>
        </w:num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Система проведения соревнований определяется ГСК, в зависимости от количества заявленных команд.</w:t>
      </w:r>
    </w:p>
    <w:p w14:paraId="33C5DD48" w14:textId="77777777" w:rsidR="00753C28" w:rsidRPr="00B82353" w:rsidRDefault="00753C28" w:rsidP="00CF3A58">
      <w:pPr>
        <w:pStyle w:val="a4"/>
        <w:numPr>
          <w:ilvl w:val="0"/>
          <w:numId w:val="10"/>
        </w:numPr>
        <w:spacing w:line="276" w:lineRule="auto"/>
        <w:ind w:left="-284" w:firstLine="709"/>
        <w:jc w:val="center"/>
        <w:rPr>
          <w:b/>
          <w:sz w:val="25"/>
          <w:szCs w:val="25"/>
        </w:rPr>
      </w:pPr>
      <w:r w:rsidRPr="00B82353">
        <w:rPr>
          <w:b/>
          <w:sz w:val="25"/>
          <w:szCs w:val="25"/>
        </w:rPr>
        <w:t>Награждение</w:t>
      </w:r>
    </w:p>
    <w:p w14:paraId="48C6EF9E" w14:textId="77777777" w:rsidR="00753C28" w:rsidRPr="00B82353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6.1. Команды, занявшие 1–3 места на Соревн</w:t>
      </w:r>
      <w:r w:rsidR="00591F53" w:rsidRPr="00B82353">
        <w:rPr>
          <w:sz w:val="25"/>
          <w:szCs w:val="25"/>
        </w:rPr>
        <w:t xml:space="preserve">ованиях, награждаются кубками, </w:t>
      </w:r>
      <w:r w:rsidRPr="00B82353">
        <w:rPr>
          <w:sz w:val="25"/>
          <w:szCs w:val="25"/>
        </w:rPr>
        <w:t>дипломами соо</w:t>
      </w:r>
      <w:r w:rsidR="00591F53" w:rsidRPr="00B82353">
        <w:rPr>
          <w:sz w:val="25"/>
          <w:szCs w:val="25"/>
        </w:rPr>
        <w:t xml:space="preserve">тветствующих степеней, </w:t>
      </w:r>
      <w:r w:rsidRPr="00B82353">
        <w:rPr>
          <w:color w:val="000000"/>
          <w:sz w:val="25"/>
          <w:szCs w:val="25"/>
        </w:rPr>
        <w:t xml:space="preserve">участники команд победителей и призеров – медалями и грамотами.  </w:t>
      </w:r>
    </w:p>
    <w:p w14:paraId="12E35FC9" w14:textId="77777777" w:rsidR="00753C28" w:rsidRPr="00B82353" w:rsidRDefault="00753C28" w:rsidP="00CF3A58">
      <w:pPr>
        <w:spacing w:line="276" w:lineRule="auto"/>
        <w:ind w:left="-284" w:firstLine="709"/>
        <w:jc w:val="center"/>
        <w:rPr>
          <w:b/>
          <w:spacing w:val="18"/>
          <w:sz w:val="25"/>
          <w:szCs w:val="25"/>
        </w:rPr>
      </w:pPr>
      <w:r w:rsidRPr="00B82353">
        <w:rPr>
          <w:b/>
          <w:sz w:val="25"/>
          <w:szCs w:val="25"/>
        </w:rPr>
        <w:t>7.</w:t>
      </w:r>
      <w:r w:rsidR="00C06CC6" w:rsidRPr="00B82353">
        <w:rPr>
          <w:b/>
          <w:sz w:val="25"/>
          <w:szCs w:val="25"/>
        </w:rPr>
        <w:t xml:space="preserve"> </w:t>
      </w:r>
      <w:r w:rsidRPr="00B82353">
        <w:rPr>
          <w:b/>
          <w:spacing w:val="18"/>
          <w:sz w:val="25"/>
          <w:szCs w:val="25"/>
        </w:rPr>
        <w:t>Условия финансирования</w:t>
      </w:r>
    </w:p>
    <w:p w14:paraId="37DE5E43" w14:textId="77777777" w:rsidR="00753C28" w:rsidRPr="00B82353" w:rsidRDefault="00753C28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  <w:sz w:val="25"/>
          <w:szCs w:val="25"/>
        </w:rPr>
      </w:pPr>
      <w:r w:rsidRPr="00B82353">
        <w:rPr>
          <w:iCs/>
          <w:color w:val="000000"/>
          <w:spacing w:val="-7"/>
          <w:sz w:val="25"/>
          <w:szCs w:val="25"/>
        </w:rPr>
        <w:t>7.1</w:t>
      </w:r>
      <w:r w:rsidRPr="00B82353">
        <w:rPr>
          <w:bCs/>
          <w:sz w:val="25"/>
          <w:szCs w:val="25"/>
        </w:rPr>
        <w:t xml:space="preserve"> Финансовое обеспечение осуществ</w:t>
      </w:r>
      <w:r w:rsidR="00DB15A8" w:rsidRPr="00B82353">
        <w:rPr>
          <w:bCs/>
          <w:sz w:val="25"/>
          <w:szCs w:val="25"/>
        </w:rPr>
        <w:t xml:space="preserve">ляется за счёт средств бюджета </w:t>
      </w:r>
      <w:r w:rsidRPr="00B82353">
        <w:rPr>
          <w:bCs/>
          <w:sz w:val="25"/>
          <w:szCs w:val="25"/>
        </w:rPr>
        <w:t>Хасанского муниципального округа.</w:t>
      </w:r>
    </w:p>
    <w:p w14:paraId="68D30BAD" w14:textId="57CA1413" w:rsidR="00753C28" w:rsidRPr="00B82353" w:rsidRDefault="00753C28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  <w:sz w:val="25"/>
          <w:szCs w:val="25"/>
        </w:rPr>
      </w:pPr>
      <w:r w:rsidRPr="00B82353">
        <w:rPr>
          <w:bCs/>
          <w:sz w:val="25"/>
          <w:szCs w:val="25"/>
        </w:rPr>
        <w:t>Расходы по награждению участников соревнований осуществляется за счёт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</w:t>
      </w:r>
      <w:r w:rsidR="00E67717" w:rsidRPr="00B82353">
        <w:rPr>
          <w:bCs/>
          <w:sz w:val="25"/>
          <w:szCs w:val="25"/>
        </w:rPr>
        <w:t>4</w:t>
      </w:r>
      <w:r w:rsidR="00412D57">
        <w:rPr>
          <w:bCs/>
          <w:sz w:val="25"/>
          <w:szCs w:val="25"/>
        </w:rPr>
        <w:t xml:space="preserve"> год</w:t>
      </w:r>
      <w:r w:rsidR="00345835" w:rsidRPr="00B82353">
        <w:rPr>
          <w:bCs/>
          <w:sz w:val="25"/>
          <w:szCs w:val="25"/>
        </w:rPr>
        <w:t>.</w:t>
      </w:r>
    </w:p>
    <w:p w14:paraId="4257B0A1" w14:textId="77777777" w:rsidR="00345835" w:rsidRPr="00B82353" w:rsidRDefault="00345835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  <w:sz w:val="25"/>
          <w:szCs w:val="25"/>
        </w:rPr>
      </w:pPr>
    </w:p>
    <w:p w14:paraId="0373D5CD" w14:textId="77777777" w:rsidR="00753C28" w:rsidRPr="00B82353" w:rsidRDefault="00753C28" w:rsidP="00CF3A58">
      <w:pPr>
        <w:pStyle w:val="a4"/>
        <w:numPr>
          <w:ilvl w:val="0"/>
          <w:numId w:val="32"/>
        </w:numPr>
        <w:tabs>
          <w:tab w:val="left" w:pos="426"/>
        </w:tabs>
        <w:spacing w:line="276" w:lineRule="auto"/>
        <w:ind w:left="-284" w:firstLine="709"/>
        <w:jc w:val="center"/>
        <w:rPr>
          <w:b/>
          <w:iCs/>
          <w:color w:val="000000"/>
          <w:sz w:val="25"/>
          <w:szCs w:val="25"/>
        </w:rPr>
      </w:pPr>
      <w:r w:rsidRPr="00B82353">
        <w:rPr>
          <w:b/>
          <w:iCs/>
          <w:color w:val="000000"/>
          <w:sz w:val="25"/>
          <w:szCs w:val="25"/>
        </w:rPr>
        <w:t>Обеспечение безопасности участников и зрителей</w:t>
      </w:r>
    </w:p>
    <w:p w14:paraId="0DDDC6CF" w14:textId="77777777" w:rsidR="00753C28" w:rsidRPr="00B82353" w:rsidRDefault="00753C28" w:rsidP="00CF3A58">
      <w:pPr>
        <w:tabs>
          <w:tab w:val="left" w:pos="567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8.1. Обеспечение общественного порядка и безопасности при проведении Соревнования, осуществляется их организаторами и органами местного самоуправления, в соответствии с требованиями федерального законодательства РФ в сфере обеспечения безопасности.</w:t>
      </w:r>
    </w:p>
    <w:p w14:paraId="1020A28F" w14:textId="77777777" w:rsidR="00753C28" w:rsidRPr="00B82353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8.2. Оказание скорой медицинской помощи осуществляется в соответствии с Приказом Минздрава России от 23 октября 2020 года N 1144н «Об утверждении порядка организации оказания медицинской помощи лицам, занимающимся физической культурой и спортом».</w:t>
      </w:r>
    </w:p>
    <w:p w14:paraId="4F08F3A2" w14:textId="77777777" w:rsidR="00753C28" w:rsidRPr="00B82353" w:rsidRDefault="00753C28" w:rsidP="00CF3A58">
      <w:pPr>
        <w:pStyle w:val="a4"/>
        <w:numPr>
          <w:ilvl w:val="0"/>
          <w:numId w:val="32"/>
        </w:numPr>
        <w:tabs>
          <w:tab w:val="left" w:pos="567"/>
        </w:tabs>
        <w:spacing w:line="276" w:lineRule="auto"/>
        <w:ind w:left="-284" w:firstLine="709"/>
        <w:jc w:val="center"/>
        <w:rPr>
          <w:b/>
          <w:sz w:val="25"/>
          <w:szCs w:val="25"/>
        </w:rPr>
      </w:pPr>
      <w:r w:rsidRPr="00B82353">
        <w:rPr>
          <w:b/>
          <w:sz w:val="25"/>
          <w:szCs w:val="25"/>
        </w:rPr>
        <w:t>Страхование участников</w:t>
      </w:r>
    </w:p>
    <w:p w14:paraId="257763B9" w14:textId="77777777" w:rsidR="00753C28" w:rsidRPr="00B82353" w:rsidRDefault="00753C28" w:rsidP="00CF3A58">
      <w:pPr>
        <w:pStyle w:val="a4"/>
        <w:numPr>
          <w:ilvl w:val="1"/>
          <w:numId w:val="31"/>
        </w:numPr>
        <w:tabs>
          <w:tab w:val="left" w:pos="993"/>
        </w:tabs>
        <w:spacing w:line="276" w:lineRule="auto"/>
        <w:ind w:left="-284" w:firstLine="709"/>
        <w:jc w:val="both"/>
        <w:rPr>
          <w:color w:val="000000"/>
          <w:sz w:val="25"/>
          <w:szCs w:val="25"/>
        </w:rPr>
      </w:pPr>
      <w:r w:rsidRPr="00B82353">
        <w:rPr>
          <w:color w:val="000000"/>
          <w:sz w:val="25"/>
          <w:szCs w:val="25"/>
        </w:rPr>
        <w:t xml:space="preserve">Участие в Соревнованиях осуществляется только при наличии оригинала полиса страхования жизни и здоровья от несчастных случаев (либо соответствующего </w:t>
      </w:r>
      <w:r w:rsidRPr="00B82353">
        <w:rPr>
          <w:sz w:val="25"/>
          <w:szCs w:val="25"/>
        </w:rPr>
        <w:t xml:space="preserve">электронного </w:t>
      </w:r>
      <w:r w:rsidRPr="00B82353">
        <w:rPr>
          <w:color w:val="000000"/>
          <w:sz w:val="25"/>
          <w:szCs w:val="25"/>
        </w:rPr>
        <w:t>полиса) и/или оригинала договора о групповом страховании жизни и здоровья от несчастных случаев, которые представляются в комиссию по допуску участников соревнований в день приезда.</w:t>
      </w:r>
    </w:p>
    <w:p w14:paraId="703969D3" w14:textId="77777777" w:rsidR="00753C28" w:rsidRPr="00B82353" w:rsidRDefault="00753C28" w:rsidP="00CF3A58">
      <w:pPr>
        <w:tabs>
          <w:tab w:val="left" w:pos="426"/>
        </w:tabs>
        <w:spacing w:line="276" w:lineRule="auto"/>
        <w:ind w:left="-284" w:firstLine="709"/>
        <w:jc w:val="center"/>
        <w:rPr>
          <w:sz w:val="25"/>
          <w:szCs w:val="25"/>
        </w:rPr>
      </w:pPr>
      <w:r w:rsidRPr="00B82353">
        <w:rPr>
          <w:b/>
          <w:sz w:val="25"/>
          <w:szCs w:val="25"/>
        </w:rPr>
        <w:t xml:space="preserve">10. </w:t>
      </w:r>
      <w:r w:rsidR="00801B3B" w:rsidRPr="00B82353">
        <w:rPr>
          <w:b/>
          <w:sz w:val="25"/>
          <w:szCs w:val="25"/>
        </w:rPr>
        <w:t xml:space="preserve"> </w:t>
      </w:r>
      <w:r w:rsidRPr="00B82353">
        <w:rPr>
          <w:b/>
          <w:sz w:val="25"/>
          <w:szCs w:val="25"/>
        </w:rPr>
        <w:t>Заявка на участие</w:t>
      </w:r>
    </w:p>
    <w:p w14:paraId="659DB7A4" w14:textId="77777777" w:rsidR="00753C28" w:rsidRPr="00B82353" w:rsidRDefault="00753C28" w:rsidP="00CF3A58">
      <w:pPr>
        <w:tabs>
          <w:tab w:val="left" w:pos="993"/>
        </w:tabs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>10.1. В комиссию по допуску участников Соревнований представляются:</w:t>
      </w:r>
    </w:p>
    <w:p w14:paraId="6E9AEF4F" w14:textId="77777777" w:rsidR="00753C28" w:rsidRPr="00B82353" w:rsidRDefault="00AF50BD" w:rsidP="00AF50BD">
      <w:pPr>
        <w:spacing w:line="276" w:lineRule="auto"/>
        <w:ind w:left="425"/>
        <w:jc w:val="both"/>
        <w:rPr>
          <w:sz w:val="25"/>
          <w:szCs w:val="25"/>
          <w:lang w:val="x-none"/>
        </w:rPr>
      </w:pPr>
      <w:r w:rsidRPr="00B82353">
        <w:rPr>
          <w:sz w:val="25"/>
          <w:szCs w:val="25"/>
        </w:rPr>
        <w:t xml:space="preserve">- </w:t>
      </w:r>
      <w:r w:rsidR="00753C28" w:rsidRPr="00B82353">
        <w:rPr>
          <w:sz w:val="25"/>
          <w:szCs w:val="25"/>
        </w:rPr>
        <w:t>полис (оригинал) страхования жизни и здоровья от несчастных случаев (либо электронный полис страхования жизни и здоровья от несчастных случаев) и/или договор (оригинала) о страховании жизни и здоровья от несчастных случаев.</w:t>
      </w:r>
    </w:p>
    <w:p w14:paraId="48DB96A5" w14:textId="2A44479C" w:rsidR="00A91F2A" w:rsidRPr="00B82353" w:rsidRDefault="00753C28" w:rsidP="00CF3A58">
      <w:pPr>
        <w:spacing w:line="276" w:lineRule="auto"/>
        <w:ind w:left="-284" w:firstLine="709"/>
        <w:rPr>
          <w:sz w:val="25"/>
          <w:szCs w:val="25"/>
        </w:rPr>
      </w:pPr>
      <w:r w:rsidRPr="00B82353">
        <w:rPr>
          <w:sz w:val="25"/>
          <w:szCs w:val="25"/>
        </w:rPr>
        <w:t xml:space="preserve">10.2. </w:t>
      </w:r>
      <w:r w:rsidR="00A91F2A" w:rsidRPr="00B82353">
        <w:rPr>
          <w:sz w:val="25"/>
          <w:szCs w:val="25"/>
        </w:rPr>
        <w:t xml:space="preserve">Предварительные заявки принимаются до </w:t>
      </w:r>
      <w:r w:rsidR="00A91F2A" w:rsidRPr="001A4E00">
        <w:rPr>
          <w:sz w:val="25"/>
          <w:szCs w:val="25"/>
        </w:rPr>
        <w:t>2</w:t>
      </w:r>
      <w:r w:rsidR="00345835" w:rsidRPr="001A4E00">
        <w:rPr>
          <w:sz w:val="25"/>
          <w:szCs w:val="25"/>
        </w:rPr>
        <w:t>4</w:t>
      </w:r>
      <w:r w:rsidR="00A91F2A" w:rsidRPr="001A4E00">
        <w:rPr>
          <w:sz w:val="25"/>
          <w:szCs w:val="25"/>
        </w:rPr>
        <w:t xml:space="preserve"> </w:t>
      </w:r>
      <w:r w:rsidR="00345835" w:rsidRPr="001A4E00">
        <w:rPr>
          <w:sz w:val="25"/>
          <w:szCs w:val="25"/>
        </w:rPr>
        <w:t>июля</w:t>
      </w:r>
      <w:r w:rsidR="00A91F2A" w:rsidRPr="001A4E00">
        <w:rPr>
          <w:sz w:val="25"/>
          <w:szCs w:val="25"/>
        </w:rPr>
        <w:t xml:space="preserve"> 202</w:t>
      </w:r>
      <w:r w:rsidR="00E67717" w:rsidRPr="001A4E00">
        <w:rPr>
          <w:sz w:val="25"/>
          <w:szCs w:val="25"/>
        </w:rPr>
        <w:t>4</w:t>
      </w:r>
      <w:r w:rsidR="00A91F2A" w:rsidRPr="001A4E00">
        <w:rPr>
          <w:sz w:val="25"/>
          <w:szCs w:val="25"/>
        </w:rPr>
        <w:t xml:space="preserve"> г</w:t>
      </w:r>
      <w:r w:rsidR="00A91F2A" w:rsidRPr="00B82353">
        <w:rPr>
          <w:sz w:val="25"/>
          <w:szCs w:val="25"/>
        </w:rPr>
        <w:t xml:space="preserve"> (включительно).</w:t>
      </w:r>
    </w:p>
    <w:p w14:paraId="2B2F15FA" w14:textId="77777777" w:rsidR="00753C28" w:rsidRPr="00B82353" w:rsidRDefault="00A91F2A" w:rsidP="00CF3A58">
      <w:pPr>
        <w:spacing w:line="276" w:lineRule="auto"/>
        <w:ind w:left="-284" w:firstLine="709"/>
        <w:rPr>
          <w:sz w:val="25"/>
          <w:szCs w:val="25"/>
        </w:rPr>
      </w:pPr>
      <w:r w:rsidRPr="00B82353">
        <w:rPr>
          <w:sz w:val="25"/>
          <w:szCs w:val="25"/>
        </w:rPr>
        <w:t>Направлять на WhatsApp по телефону 89147396963 на имя главного судьи</w:t>
      </w:r>
      <w:r w:rsidR="00C06CC6" w:rsidRPr="00B82353">
        <w:rPr>
          <w:sz w:val="25"/>
          <w:szCs w:val="25"/>
        </w:rPr>
        <w:t>.</w:t>
      </w:r>
    </w:p>
    <w:p w14:paraId="486AF016" w14:textId="77777777" w:rsidR="00753C28" w:rsidRPr="00B82353" w:rsidRDefault="00753C28" w:rsidP="00CF3A58">
      <w:pPr>
        <w:numPr>
          <w:ilvl w:val="0"/>
          <w:numId w:val="29"/>
        </w:numPr>
        <w:tabs>
          <w:tab w:val="left" w:pos="426"/>
        </w:tabs>
        <w:spacing w:line="276" w:lineRule="auto"/>
        <w:ind w:left="-284" w:firstLine="709"/>
        <w:jc w:val="center"/>
        <w:rPr>
          <w:b/>
          <w:sz w:val="25"/>
          <w:szCs w:val="25"/>
        </w:rPr>
      </w:pPr>
      <w:r w:rsidRPr="00B82353">
        <w:rPr>
          <w:b/>
          <w:sz w:val="25"/>
          <w:szCs w:val="25"/>
        </w:rPr>
        <w:t>Реквизиты организаторов Соревнования</w:t>
      </w:r>
    </w:p>
    <w:p w14:paraId="498954C8" w14:textId="6BB4F857" w:rsidR="00753C28" w:rsidRPr="00B82353" w:rsidRDefault="00753C28" w:rsidP="00CF3A58">
      <w:pPr>
        <w:tabs>
          <w:tab w:val="left" w:pos="426"/>
        </w:tabs>
        <w:spacing w:line="276" w:lineRule="auto"/>
        <w:ind w:left="-284"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B82353">
        <w:rPr>
          <w:color w:val="000000"/>
          <w:sz w:val="25"/>
          <w:szCs w:val="25"/>
          <w:shd w:val="clear" w:color="auto" w:fill="FFFFFF"/>
        </w:rPr>
        <w:t>11.1. Управление культуры спорта, молодежной и социальной политики администрации Хасанского муниципального округа</w:t>
      </w:r>
      <w:r w:rsidR="00C06CC6" w:rsidRPr="00B82353">
        <w:rPr>
          <w:color w:val="000000"/>
          <w:sz w:val="25"/>
          <w:szCs w:val="25"/>
          <w:shd w:val="clear" w:color="auto" w:fill="FFFFFF"/>
        </w:rPr>
        <w:t>, телефон: 8(</w:t>
      </w:r>
      <w:r w:rsidRPr="00B82353">
        <w:rPr>
          <w:color w:val="000000"/>
          <w:sz w:val="25"/>
          <w:szCs w:val="25"/>
          <w:shd w:val="clear" w:color="auto" w:fill="FFFFFF"/>
        </w:rPr>
        <w:t>42331</w:t>
      </w:r>
      <w:r w:rsidR="00C06CC6" w:rsidRPr="00B82353">
        <w:rPr>
          <w:color w:val="000000"/>
          <w:sz w:val="25"/>
          <w:szCs w:val="25"/>
          <w:shd w:val="clear" w:color="auto" w:fill="FFFFFF"/>
        </w:rPr>
        <w:t>)</w:t>
      </w:r>
      <w:r w:rsidR="00490192" w:rsidRPr="00B82353">
        <w:rPr>
          <w:color w:val="000000"/>
          <w:sz w:val="25"/>
          <w:szCs w:val="25"/>
          <w:shd w:val="clear" w:color="auto" w:fill="FFFFFF"/>
        </w:rPr>
        <w:t>46-4-82</w:t>
      </w:r>
    </w:p>
    <w:p w14:paraId="34865FDD" w14:textId="77777777" w:rsidR="00753C28" w:rsidRPr="00B82353" w:rsidRDefault="00753C28" w:rsidP="00CF3A58">
      <w:pPr>
        <w:spacing w:line="276" w:lineRule="auto"/>
        <w:ind w:left="-284" w:firstLine="709"/>
        <w:jc w:val="both"/>
        <w:rPr>
          <w:bCs/>
          <w:sz w:val="25"/>
          <w:szCs w:val="25"/>
        </w:rPr>
      </w:pPr>
      <w:r w:rsidRPr="00B82353">
        <w:rPr>
          <w:bCs/>
          <w:sz w:val="25"/>
          <w:szCs w:val="25"/>
        </w:rPr>
        <w:t>11.</w:t>
      </w:r>
      <w:r w:rsidR="00F612DF" w:rsidRPr="00B82353">
        <w:rPr>
          <w:bCs/>
          <w:sz w:val="25"/>
          <w:szCs w:val="25"/>
        </w:rPr>
        <w:t>2</w:t>
      </w:r>
      <w:r w:rsidRPr="00B82353">
        <w:rPr>
          <w:bCs/>
          <w:sz w:val="25"/>
          <w:szCs w:val="25"/>
        </w:rPr>
        <w:t>. Состав главной судейской коллегии (ГСК):</w:t>
      </w:r>
    </w:p>
    <w:p w14:paraId="221867A5" w14:textId="77777777" w:rsidR="00753C28" w:rsidRPr="00B82353" w:rsidRDefault="00753C28" w:rsidP="00CF3A58">
      <w:pPr>
        <w:spacing w:line="276" w:lineRule="auto"/>
        <w:ind w:left="-284" w:firstLine="709"/>
        <w:jc w:val="both"/>
        <w:rPr>
          <w:sz w:val="25"/>
          <w:szCs w:val="25"/>
        </w:rPr>
      </w:pPr>
      <w:r w:rsidRPr="00B82353">
        <w:rPr>
          <w:sz w:val="25"/>
          <w:szCs w:val="25"/>
        </w:rPr>
        <w:t xml:space="preserve">Главный судья – </w:t>
      </w:r>
      <w:r w:rsidR="00A91F2A" w:rsidRPr="00B82353">
        <w:rPr>
          <w:sz w:val="25"/>
          <w:szCs w:val="25"/>
        </w:rPr>
        <w:t>Дудко Денис Юрьевич</w:t>
      </w:r>
    </w:p>
    <w:p w14:paraId="1D4CEDED" w14:textId="77777777" w:rsidR="00753C28" w:rsidRPr="00B82353" w:rsidRDefault="00753C28" w:rsidP="00CF3A58">
      <w:pPr>
        <w:spacing w:line="276" w:lineRule="auto"/>
        <w:ind w:left="-284" w:firstLine="709"/>
        <w:rPr>
          <w:sz w:val="25"/>
          <w:szCs w:val="25"/>
        </w:rPr>
      </w:pPr>
    </w:p>
    <w:p w14:paraId="2B504D6E" w14:textId="77777777" w:rsidR="00753C28" w:rsidRPr="00B82353" w:rsidRDefault="009E1C21" w:rsidP="00CF3A58">
      <w:pPr>
        <w:spacing w:line="276" w:lineRule="auto"/>
        <w:ind w:left="-284" w:firstLine="709"/>
        <w:jc w:val="center"/>
        <w:rPr>
          <w:rFonts w:eastAsia="Calibri"/>
          <w:b/>
          <w:sz w:val="25"/>
          <w:szCs w:val="25"/>
          <w:lang w:eastAsia="en-US"/>
        </w:rPr>
      </w:pPr>
      <w:r w:rsidRPr="00B82353">
        <w:rPr>
          <w:rFonts w:eastAsia="Calibri"/>
          <w:b/>
          <w:sz w:val="25"/>
          <w:szCs w:val="25"/>
          <w:lang w:eastAsia="en-US"/>
        </w:rPr>
        <w:t xml:space="preserve">Данное Положение </w:t>
      </w:r>
      <w:r w:rsidR="00753C28" w:rsidRPr="00B82353">
        <w:rPr>
          <w:rFonts w:eastAsia="Calibri"/>
          <w:b/>
          <w:sz w:val="25"/>
          <w:szCs w:val="25"/>
          <w:lang w:eastAsia="en-US"/>
        </w:rPr>
        <w:t>является официальным вызовом на Соревнования.</w:t>
      </w:r>
    </w:p>
    <w:sectPr w:rsidR="00753C28" w:rsidRPr="00B82353" w:rsidSect="00B81A6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F62FF" w14:textId="77777777" w:rsidR="004B6478" w:rsidRDefault="004B6478" w:rsidP="00433EA1">
      <w:r>
        <w:separator/>
      </w:r>
    </w:p>
  </w:endnote>
  <w:endnote w:type="continuationSeparator" w:id="0">
    <w:p w14:paraId="05F2A2DE" w14:textId="77777777" w:rsidR="004B6478" w:rsidRDefault="004B6478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147C" w14:textId="77777777" w:rsidR="004B6478" w:rsidRDefault="004B6478" w:rsidP="00433EA1">
      <w:r>
        <w:separator/>
      </w:r>
    </w:p>
  </w:footnote>
  <w:footnote w:type="continuationSeparator" w:id="0">
    <w:p w14:paraId="3E259E24" w14:textId="77777777" w:rsidR="004B6478" w:rsidRDefault="004B6478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9"/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8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2"/>
  </w:num>
  <w:num w:numId="15">
    <w:abstractNumId w:val="6"/>
  </w:num>
  <w:num w:numId="16">
    <w:abstractNumId w:val="21"/>
  </w:num>
  <w:num w:numId="17">
    <w:abstractNumId w:val="16"/>
  </w:num>
  <w:num w:numId="18">
    <w:abstractNumId w:val="27"/>
  </w:num>
  <w:num w:numId="19">
    <w:abstractNumId w:val="25"/>
  </w:num>
  <w:num w:numId="20">
    <w:abstractNumId w:val="17"/>
  </w:num>
  <w:num w:numId="21">
    <w:abstractNumId w:val="23"/>
  </w:num>
  <w:num w:numId="22">
    <w:abstractNumId w:val="1"/>
  </w:num>
  <w:num w:numId="23">
    <w:abstractNumId w:val="26"/>
  </w:num>
  <w:num w:numId="24">
    <w:abstractNumId w:val="18"/>
  </w:num>
  <w:num w:numId="25">
    <w:abstractNumId w:val="5"/>
  </w:num>
  <w:num w:numId="26">
    <w:abstractNumId w:val="2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2"/>
  </w:num>
  <w:num w:numId="30">
    <w:abstractNumId w:val="1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160D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4E00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835"/>
    <w:rsid w:val="003459E4"/>
    <w:rsid w:val="00346D45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46C3"/>
    <w:rsid w:val="003C605E"/>
    <w:rsid w:val="003C7873"/>
    <w:rsid w:val="003D1B80"/>
    <w:rsid w:val="003D32A2"/>
    <w:rsid w:val="003D6B2C"/>
    <w:rsid w:val="003E03C0"/>
    <w:rsid w:val="003E2863"/>
    <w:rsid w:val="003E46D9"/>
    <w:rsid w:val="003F0253"/>
    <w:rsid w:val="003F7E39"/>
    <w:rsid w:val="00406B5A"/>
    <w:rsid w:val="00412D57"/>
    <w:rsid w:val="00417BB9"/>
    <w:rsid w:val="00422739"/>
    <w:rsid w:val="00425866"/>
    <w:rsid w:val="00431294"/>
    <w:rsid w:val="00431327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192"/>
    <w:rsid w:val="004906E8"/>
    <w:rsid w:val="0049521C"/>
    <w:rsid w:val="00497198"/>
    <w:rsid w:val="004A2BB0"/>
    <w:rsid w:val="004A4E35"/>
    <w:rsid w:val="004A52A3"/>
    <w:rsid w:val="004B19D6"/>
    <w:rsid w:val="004B2241"/>
    <w:rsid w:val="004B6478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4CBE"/>
    <w:rsid w:val="00597F17"/>
    <w:rsid w:val="005A0355"/>
    <w:rsid w:val="005A0E87"/>
    <w:rsid w:val="005A111C"/>
    <w:rsid w:val="005A3CF9"/>
    <w:rsid w:val="005B0307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1D2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E28BE"/>
    <w:rsid w:val="006F07D0"/>
    <w:rsid w:val="007021D5"/>
    <w:rsid w:val="00714C7B"/>
    <w:rsid w:val="0072037D"/>
    <w:rsid w:val="00723FA6"/>
    <w:rsid w:val="007354E7"/>
    <w:rsid w:val="007402CD"/>
    <w:rsid w:val="007406F4"/>
    <w:rsid w:val="00744765"/>
    <w:rsid w:val="00751CA9"/>
    <w:rsid w:val="007525E3"/>
    <w:rsid w:val="00753C28"/>
    <w:rsid w:val="007540BD"/>
    <w:rsid w:val="00754314"/>
    <w:rsid w:val="007556AE"/>
    <w:rsid w:val="00760B42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2D93"/>
    <w:rsid w:val="007D450D"/>
    <w:rsid w:val="007D7016"/>
    <w:rsid w:val="007E005C"/>
    <w:rsid w:val="007E12EC"/>
    <w:rsid w:val="007E2F03"/>
    <w:rsid w:val="007F6A79"/>
    <w:rsid w:val="007F72E6"/>
    <w:rsid w:val="007F7651"/>
    <w:rsid w:val="007F7781"/>
    <w:rsid w:val="008003D7"/>
    <w:rsid w:val="008018D3"/>
    <w:rsid w:val="00801B3B"/>
    <w:rsid w:val="00803CD6"/>
    <w:rsid w:val="0080526F"/>
    <w:rsid w:val="008137F2"/>
    <w:rsid w:val="008140CC"/>
    <w:rsid w:val="00816DDA"/>
    <w:rsid w:val="0082165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93E1B"/>
    <w:rsid w:val="00896077"/>
    <w:rsid w:val="008A368C"/>
    <w:rsid w:val="008A4DD4"/>
    <w:rsid w:val="008A51B5"/>
    <w:rsid w:val="008A65A1"/>
    <w:rsid w:val="008B1454"/>
    <w:rsid w:val="008B4922"/>
    <w:rsid w:val="008B56F1"/>
    <w:rsid w:val="008C196F"/>
    <w:rsid w:val="008D459D"/>
    <w:rsid w:val="008D6D9C"/>
    <w:rsid w:val="008E0461"/>
    <w:rsid w:val="008F148A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3585E"/>
    <w:rsid w:val="00945752"/>
    <w:rsid w:val="009542F2"/>
    <w:rsid w:val="00956540"/>
    <w:rsid w:val="00957938"/>
    <w:rsid w:val="00957FD5"/>
    <w:rsid w:val="0096066D"/>
    <w:rsid w:val="00961A0E"/>
    <w:rsid w:val="00964BAB"/>
    <w:rsid w:val="009724FB"/>
    <w:rsid w:val="009744C7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0957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87952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1A0A"/>
    <w:rsid w:val="00AD6595"/>
    <w:rsid w:val="00AF33A9"/>
    <w:rsid w:val="00AF4070"/>
    <w:rsid w:val="00AF50BD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15B3"/>
    <w:rsid w:val="00B52ABB"/>
    <w:rsid w:val="00B52E6B"/>
    <w:rsid w:val="00B54156"/>
    <w:rsid w:val="00B55AFB"/>
    <w:rsid w:val="00B60097"/>
    <w:rsid w:val="00B620C8"/>
    <w:rsid w:val="00B659D6"/>
    <w:rsid w:val="00B81A64"/>
    <w:rsid w:val="00B81B96"/>
    <w:rsid w:val="00B82353"/>
    <w:rsid w:val="00B856D7"/>
    <w:rsid w:val="00B87F3A"/>
    <w:rsid w:val="00B926E0"/>
    <w:rsid w:val="00BA3FE0"/>
    <w:rsid w:val="00BA55CD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6CC6"/>
    <w:rsid w:val="00C10865"/>
    <w:rsid w:val="00C15819"/>
    <w:rsid w:val="00C2081B"/>
    <w:rsid w:val="00C20ADF"/>
    <w:rsid w:val="00C2395C"/>
    <w:rsid w:val="00C248C8"/>
    <w:rsid w:val="00C36AD0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840A9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3A58"/>
    <w:rsid w:val="00CF5CE8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50D2F"/>
    <w:rsid w:val="00E67717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097C"/>
    <w:rsid w:val="00F429B4"/>
    <w:rsid w:val="00F46382"/>
    <w:rsid w:val="00F467C0"/>
    <w:rsid w:val="00F50D79"/>
    <w:rsid w:val="00F612DF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3771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AD466"/>
  <w15:docId w15:val="{E27D8F39-F840-4DEB-A57E-FEF13ED8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A126-0211-464E-9375-7F71C25A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16</cp:revision>
  <cp:lastPrinted>2024-05-13T23:30:00Z</cp:lastPrinted>
  <dcterms:created xsi:type="dcterms:W3CDTF">2024-06-26T06:41:00Z</dcterms:created>
  <dcterms:modified xsi:type="dcterms:W3CDTF">2024-07-02T22:31:00Z</dcterms:modified>
</cp:coreProperties>
</file>