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D9A" w:rsidRPr="0021580C" w:rsidRDefault="00B97D9A" w:rsidP="00B97D9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80390" cy="715645"/>
            <wp:effectExtent l="0" t="0" r="0" b="8255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D9A" w:rsidRPr="0021580C" w:rsidRDefault="00B97D9A" w:rsidP="00B97D9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7D9A" w:rsidRPr="00670519" w:rsidRDefault="00B97D9A" w:rsidP="00B97D9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519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B97D9A" w:rsidRPr="00670519" w:rsidRDefault="00B97D9A" w:rsidP="00B97D9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519">
        <w:rPr>
          <w:rFonts w:ascii="Times New Roman" w:eastAsia="Times New Roman" w:hAnsi="Times New Roman" w:cs="Times New Roman"/>
          <w:sz w:val="28"/>
          <w:szCs w:val="28"/>
        </w:rPr>
        <w:t xml:space="preserve">ХАСАНСКОГО МУНИЦИПАЛЬНОГО </w:t>
      </w:r>
      <w:r w:rsidR="003D664E" w:rsidRPr="00670519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3D664E" w:rsidRPr="00670519" w:rsidRDefault="003D664E" w:rsidP="00B97D9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519">
        <w:rPr>
          <w:rFonts w:ascii="Times New Roman" w:eastAsia="Times New Roman" w:hAnsi="Times New Roman" w:cs="Times New Roman"/>
          <w:sz w:val="28"/>
          <w:szCs w:val="28"/>
        </w:rPr>
        <w:t>ПРИМОРСКОГО КРАЯ</w:t>
      </w:r>
    </w:p>
    <w:p w:rsidR="00B97D9A" w:rsidRPr="00670519" w:rsidRDefault="00B97D9A" w:rsidP="00B97D9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7D9A" w:rsidRPr="00670519" w:rsidRDefault="00F217E1" w:rsidP="00B97D9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51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97D9A" w:rsidRPr="00670519" w:rsidRDefault="00B97D9A" w:rsidP="00B97D9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519">
        <w:rPr>
          <w:rFonts w:ascii="Times New Roman" w:eastAsia="Times New Roman" w:hAnsi="Times New Roman" w:cs="Times New Roman"/>
          <w:sz w:val="28"/>
          <w:szCs w:val="28"/>
        </w:rPr>
        <w:t>пгт Славянка</w:t>
      </w:r>
    </w:p>
    <w:p w:rsidR="00B97D9A" w:rsidRPr="00670519" w:rsidRDefault="00B97D9A" w:rsidP="00B97D9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7D9A" w:rsidRPr="00670519" w:rsidRDefault="00A721D1" w:rsidP="00B97D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05.08.2024 г.</w:t>
      </w:r>
      <w:r w:rsidR="00B97D9A" w:rsidRPr="0067051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</w:t>
      </w:r>
      <w:r w:rsidR="00306BFD" w:rsidRPr="0067051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76CE9" w:rsidRPr="0067051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64310" w:rsidRPr="006705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476CE9" w:rsidRPr="0067051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C3AB9" w:rsidRPr="0067051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233FF" w:rsidRPr="0067051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76CE9" w:rsidRPr="00670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3AB9" w:rsidRPr="0067051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E4B79" w:rsidRPr="00670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1401</w:t>
      </w:r>
      <w:bookmarkStart w:id="0" w:name="_GoBack"/>
      <w:bookmarkEnd w:id="0"/>
      <w:r w:rsidR="00DC3AB9" w:rsidRPr="00670519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B97D9A" w:rsidRPr="0021580C" w:rsidRDefault="00B97D9A" w:rsidP="00B97D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7D9A" w:rsidRPr="0021580C" w:rsidRDefault="00B97D9A" w:rsidP="00B97D9A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D9A" w:rsidRPr="00670519" w:rsidRDefault="003D664E" w:rsidP="009E7097">
      <w:pPr>
        <w:overflowPunct w:val="0"/>
        <w:autoSpaceDE w:val="0"/>
        <w:autoSpaceDN w:val="0"/>
        <w:adjustRightInd w:val="0"/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7051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64310" w:rsidRPr="0067051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70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4310" w:rsidRPr="00670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утверждении </w:t>
      </w:r>
      <w:r w:rsidR="00DB441F" w:rsidRPr="00670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Порядка </w:t>
      </w:r>
      <w:r w:rsidR="009E7097" w:rsidRPr="006705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проведения инвентаризации кладбищ, стен скорби, крематориев, а также мест захоронений на кладбищах и в стенах скорби, расположенных на территории </w:t>
      </w:r>
      <w:r w:rsidR="009E7097" w:rsidRPr="00670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Хасанского муниципального округа </w:t>
      </w:r>
      <w:r w:rsidR="009E7097" w:rsidRPr="006705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Приморского края</w:t>
      </w:r>
    </w:p>
    <w:p w:rsidR="009E7097" w:rsidRPr="00670519" w:rsidRDefault="009E7097" w:rsidP="009E7097">
      <w:pPr>
        <w:overflowPunct w:val="0"/>
        <w:autoSpaceDE w:val="0"/>
        <w:autoSpaceDN w:val="0"/>
        <w:adjustRightInd w:val="0"/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E7097" w:rsidRPr="00670519" w:rsidRDefault="009E7097" w:rsidP="009E7097">
      <w:pPr>
        <w:overflowPunct w:val="0"/>
        <w:autoSpaceDE w:val="0"/>
        <w:autoSpaceDN w:val="0"/>
        <w:adjustRightInd w:val="0"/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D9A" w:rsidRPr="00670519" w:rsidRDefault="00B97D9A" w:rsidP="00BB04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519">
        <w:rPr>
          <w:rFonts w:ascii="Times New Roman" w:eastAsia="Times New Roman" w:hAnsi="Times New Roman" w:cs="Times New Roman"/>
          <w:sz w:val="28"/>
          <w:szCs w:val="28"/>
        </w:rPr>
        <w:tab/>
      </w:r>
      <w:r w:rsidRPr="0067051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62D3D" w:rsidRPr="00670519">
        <w:rPr>
          <w:rFonts w:ascii="Times New Roman" w:hAnsi="Times New Roman" w:cs="Times New Roman"/>
          <w:sz w:val="28"/>
          <w:szCs w:val="28"/>
        </w:rPr>
        <w:t>с</w:t>
      </w:r>
      <w:r w:rsidR="00212298" w:rsidRPr="00670519">
        <w:rPr>
          <w:rFonts w:ascii="Times New Roman" w:hAnsi="Times New Roman" w:cs="Times New Roman"/>
          <w:sz w:val="28"/>
          <w:szCs w:val="28"/>
        </w:rPr>
        <w:t xml:space="preserve"> </w:t>
      </w:r>
      <w:r w:rsidR="009E7097" w:rsidRPr="0067051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федеральными законами от 12 января 1996 года N 8-ФЗ «О погребении и похоронном деле», 6 октября 2003 года N 131-ФЗ «Об общих принципах организации местного самоуправления в Российской Федерации», Законом Приморского края от 23 декабря 2005 года N 332-КЗ «О погребении и похоронном деле в Приморском крае»</w:t>
      </w:r>
      <w:r w:rsidR="00551DBF" w:rsidRPr="00670519">
        <w:rPr>
          <w:rFonts w:ascii="Times New Roman" w:hAnsi="Times New Roman" w:cs="Times New Roman"/>
          <w:sz w:val="28"/>
          <w:szCs w:val="28"/>
        </w:rPr>
        <w:t>,</w:t>
      </w:r>
      <w:r w:rsidR="002646B4" w:rsidRPr="00670519">
        <w:rPr>
          <w:rFonts w:ascii="Times New Roman" w:hAnsi="Times New Roman" w:cs="Times New Roman"/>
          <w:sz w:val="28"/>
          <w:szCs w:val="28"/>
        </w:rPr>
        <w:t xml:space="preserve"> </w:t>
      </w:r>
      <w:r w:rsidR="00BD5D5D" w:rsidRPr="0067051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Pr="0067051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70519">
        <w:rPr>
          <w:rFonts w:ascii="Times New Roman" w:hAnsi="Times New Roman" w:cs="Times New Roman"/>
          <w:sz w:val="28"/>
          <w:szCs w:val="28"/>
        </w:rPr>
        <w:t xml:space="preserve"> Хасанского муниципального </w:t>
      </w:r>
      <w:r w:rsidR="00E12EF2" w:rsidRPr="00670519">
        <w:rPr>
          <w:rFonts w:ascii="Times New Roman" w:hAnsi="Times New Roman" w:cs="Times New Roman"/>
          <w:sz w:val="28"/>
          <w:szCs w:val="28"/>
        </w:rPr>
        <w:t>округа</w:t>
      </w:r>
      <w:r w:rsidRPr="0067051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Хасанского муниципального </w:t>
      </w:r>
      <w:r w:rsidR="00E12EF2" w:rsidRPr="0067051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670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7D9A" w:rsidRPr="00670519" w:rsidRDefault="00B97D9A" w:rsidP="00B97D9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D9A" w:rsidRPr="00670519" w:rsidRDefault="00B97D9A" w:rsidP="00B97D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519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B97D9A" w:rsidRPr="00670519" w:rsidRDefault="00B97D9A" w:rsidP="00B97D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940" w:rsidRPr="00670519" w:rsidRDefault="00C35940" w:rsidP="00B97D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245" w:rsidRPr="007A2245" w:rsidRDefault="00A84CFD" w:rsidP="00BB04A2">
      <w:pPr>
        <w:pStyle w:val="a6"/>
        <w:numPr>
          <w:ilvl w:val="0"/>
          <w:numId w:val="160"/>
        </w:numPr>
        <w:overflowPunct w:val="0"/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70519">
        <w:rPr>
          <w:rFonts w:ascii="Times New Roman" w:eastAsia="Times New Roman" w:hAnsi="Times New Roman"/>
          <w:sz w:val="28"/>
          <w:szCs w:val="28"/>
        </w:rPr>
        <w:t>Ут</w:t>
      </w:r>
      <w:r w:rsidR="000F3621" w:rsidRPr="00670519">
        <w:rPr>
          <w:rFonts w:ascii="Times New Roman" w:eastAsia="Times New Roman" w:hAnsi="Times New Roman"/>
          <w:sz w:val="28"/>
          <w:szCs w:val="28"/>
        </w:rPr>
        <w:t xml:space="preserve">вердить прилагаемый </w:t>
      </w:r>
      <w:r w:rsidR="00212298" w:rsidRPr="00670519">
        <w:rPr>
          <w:rFonts w:ascii="Times New Roman" w:eastAsia="Times New Roman" w:hAnsi="Times New Roman"/>
          <w:sz w:val="28"/>
          <w:szCs w:val="28"/>
        </w:rPr>
        <w:t xml:space="preserve">Порядок </w:t>
      </w:r>
      <w:r w:rsidR="007A22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проведения инвентаризации </w:t>
      </w:r>
    </w:p>
    <w:p w:rsidR="000F3621" w:rsidRPr="00670519" w:rsidRDefault="00E3328A" w:rsidP="00BB04A2">
      <w:pPr>
        <w:overflowPunct w:val="0"/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A224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кладбищ, </w:t>
      </w:r>
      <w:r w:rsidRPr="006705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стен скорби, крематориев, а также мест захоронений на кладбищах и в стенах скорби, расположенных на территории </w:t>
      </w:r>
      <w:r w:rsidRPr="00670519">
        <w:rPr>
          <w:rFonts w:ascii="Times New Roman" w:eastAsia="Times New Roman" w:hAnsi="Times New Roman"/>
          <w:color w:val="000000"/>
          <w:sz w:val="28"/>
          <w:szCs w:val="28"/>
        </w:rPr>
        <w:t xml:space="preserve">Хасанского муниципального округа </w:t>
      </w:r>
      <w:r w:rsidRPr="00670519">
        <w:rPr>
          <w:rFonts w:ascii="Times New Roman" w:eastAsia="Times New Roman" w:hAnsi="Times New Roman"/>
          <w:bCs/>
          <w:color w:val="000000"/>
          <w:sz w:val="28"/>
          <w:szCs w:val="28"/>
        </w:rPr>
        <w:t>Приморского края</w:t>
      </w:r>
      <w:r w:rsidR="000F3621" w:rsidRPr="0067051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20DDA" w:rsidRDefault="00BD5D5D" w:rsidP="007E18F0">
      <w:pPr>
        <w:pStyle w:val="a6"/>
        <w:numPr>
          <w:ilvl w:val="0"/>
          <w:numId w:val="160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20DDA">
        <w:rPr>
          <w:rFonts w:ascii="Times New Roman" w:eastAsia="Times New Roman" w:hAnsi="Times New Roman"/>
          <w:sz w:val="28"/>
          <w:szCs w:val="28"/>
        </w:rPr>
        <w:t>Опубликова</w:t>
      </w:r>
      <w:r w:rsidR="00E72ED9" w:rsidRPr="00C20DDA">
        <w:rPr>
          <w:rFonts w:ascii="Times New Roman" w:eastAsia="Times New Roman" w:hAnsi="Times New Roman"/>
          <w:sz w:val="28"/>
          <w:szCs w:val="28"/>
        </w:rPr>
        <w:t>ть</w:t>
      </w:r>
      <w:r w:rsidRPr="00C20DDA">
        <w:rPr>
          <w:rFonts w:ascii="Times New Roman" w:eastAsia="Times New Roman" w:hAnsi="Times New Roman"/>
          <w:sz w:val="28"/>
          <w:szCs w:val="28"/>
        </w:rPr>
        <w:t xml:space="preserve"> настоящее </w:t>
      </w:r>
      <w:r w:rsidR="00791A94" w:rsidRPr="00C20DDA">
        <w:rPr>
          <w:rFonts w:ascii="Times New Roman" w:eastAsia="Times New Roman" w:hAnsi="Times New Roman"/>
          <w:sz w:val="28"/>
          <w:szCs w:val="28"/>
        </w:rPr>
        <w:t>постановление в</w:t>
      </w:r>
      <w:r w:rsidR="00E72ED9" w:rsidRPr="00C20DDA">
        <w:rPr>
          <w:rFonts w:ascii="Times New Roman" w:eastAsia="Times New Roman" w:hAnsi="Times New Roman"/>
          <w:sz w:val="28"/>
          <w:szCs w:val="28"/>
        </w:rPr>
        <w:t xml:space="preserve"> </w:t>
      </w:r>
      <w:r w:rsidR="00791A94" w:rsidRPr="00C20DDA">
        <w:rPr>
          <w:rFonts w:ascii="Times New Roman" w:eastAsia="Times New Roman" w:hAnsi="Times New Roman"/>
          <w:sz w:val="28"/>
          <w:szCs w:val="28"/>
        </w:rPr>
        <w:t xml:space="preserve">Бюллетене </w:t>
      </w:r>
    </w:p>
    <w:p w:rsidR="00E72ED9" w:rsidRPr="00C20DDA" w:rsidRDefault="00791A94" w:rsidP="00C20DDA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20DDA">
        <w:rPr>
          <w:rFonts w:ascii="Times New Roman" w:eastAsia="Times New Roman" w:hAnsi="Times New Roman"/>
          <w:sz w:val="28"/>
          <w:szCs w:val="28"/>
        </w:rPr>
        <w:t xml:space="preserve">муниципальных правовых актов Хасанского муниципального округа и разместить на официальном сайте Хасанского муниципального округа </w:t>
      </w:r>
      <w:hyperlink r:id="rId10" w:history="1">
        <w:r w:rsidRPr="00C20DDA">
          <w:rPr>
            <w:rFonts w:ascii="Times New Roman" w:eastAsia="Times New Roman" w:hAnsi="Times New Roman"/>
            <w:sz w:val="28"/>
            <w:szCs w:val="28"/>
          </w:rPr>
          <w:t>https://xasanskij-r25.gosweb.gosuslugi.ru</w:t>
        </w:r>
      </w:hyperlink>
      <w:r w:rsidR="00E72ED9" w:rsidRPr="00C20DDA">
        <w:rPr>
          <w:rFonts w:ascii="Times New Roman" w:eastAsia="Times New Roman" w:hAnsi="Times New Roman"/>
          <w:sz w:val="28"/>
          <w:szCs w:val="28"/>
        </w:rPr>
        <w:t>.</w:t>
      </w:r>
    </w:p>
    <w:p w:rsidR="00BB04A2" w:rsidRPr="00670519" w:rsidRDefault="00615D70" w:rsidP="00BB04A2">
      <w:pPr>
        <w:pStyle w:val="a6"/>
        <w:numPr>
          <w:ilvl w:val="0"/>
          <w:numId w:val="160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70519">
        <w:rPr>
          <w:rFonts w:ascii="Times New Roman" w:eastAsia="Times New Roman" w:hAnsi="Times New Roman"/>
          <w:sz w:val="28"/>
          <w:szCs w:val="28"/>
        </w:rPr>
        <w:lastRenderedPageBreak/>
        <w:t xml:space="preserve">Контроль за исполнением настоящего постановления возложить на </w:t>
      </w:r>
    </w:p>
    <w:p w:rsidR="00615D70" w:rsidRPr="00670519" w:rsidRDefault="00615D70" w:rsidP="00BB04A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70519">
        <w:rPr>
          <w:rFonts w:ascii="Times New Roman" w:eastAsia="Times New Roman" w:hAnsi="Times New Roman"/>
          <w:sz w:val="28"/>
          <w:szCs w:val="28"/>
        </w:rPr>
        <w:t xml:space="preserve">заместителя главы администрации Хасанского муниципального округа </w:t>
      </w:r>
      <w:proofErr w:type="spellStart"/>
      <w:r w:rsidR="000D788C" w:rsidRPr="00670519">
        <w:rPr>
          <w:rFonts w:ascii="Times New Roman" w:eastAsia="Times New Roman" w:hAnsi="Times New Roman"/>
          <w:sz w:val="28"/>
          <w:szCs w:val="28"/>
        </w:rPr>
        <w:t>О.А.Хмельницкую</w:t>
      </w:r>
      <w:proofErr w:type="spellEnd"/>
      <w:r w:rsidRPr="00670519">
        <w:rPr>
          <w:rFonts w:ascii="Times New Roman" w:eastAsia="Times New Roman" w:hAnsi="Times New Roman"/>
          <w:sz w:val="28"/>
          <w:szCs w:val="28"/>
        </w:rPr>
        <w:t>.</w:t>
      </w:r>
    </w:p>
    <w:p w:rsidR="00BB04A2" w:rsidRPr="00670519" w:rsidRDefault="00B97D9A" w:rsidP="00BB04A2">
      <w:pPr>
        <w:pStyle w:val="a6"/>
        <w:numPr>
          <w:ilvl w:val="0"/>
          <w:numId w:val="160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70519">
        <w:rPr>
          <w:rFonts w:ascii="Times New Roman" w:eastAsia="Times New Roman" w:hAnsi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096DB8" w:rsidRPr="00670519">
        <w:rPr>
          <w:rFonts w:ascii="Times New Roman" w:eastAsia="Times New Roman" w:hAnsi="Times New Roman"/>
          <w:color w:val="000000"/>
          <w:sz w:val="28"/>
          <w:szCs w:val="28"/>
        </w:rPr>
        <w:t xml:space="preserve">после его официального </w:t>
      </w:r>
    </w:p>
    <w:p w:rsidR="00B97D9A" w:rsidRPr="00670519" w:rsidRDefault="00096DB8" w:rsidP="00BB04A2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70519">
        <w:rPr>
          <w:rFonts w:ascii="Times New Roman" w:eastAsia="Times New Roman" w:hAnsi="Times New Roman"/>
          <w:color w:val="000000"/>
          <w:sz w:val="28"/>
          <w:szCs w:val="28"/>
        </w:rPr>
        <w:t>обнародования.</w:t>
      </w:r>
    </w:p>
    <w:p w:rsidR="000F3621" w:rsidRPr="00670519" w:rsidRDefault="000F3621" w:rsidP="00615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5FB6" w:rsidRPr="00670519" w:rsidRDefault="001B5FB6" w:rsidP="00615D7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621" w:rsidRPr="00670519" w:rsidRDefault="000F3621" w:rsidP="00B97D9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7D9A" w:rsidRPr="00670519" w:rsidRDefault="00B97D9A" w:rsidP="00B97D9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0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Хасанского </w:t>
      </w:r>
    </w:p>
    <w:p w:rsidR="00531C6A" w:rsidRPr="00E12EF2" w:rsidRDefault="00B97D9A" w:rsidP="000D788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670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C35940" w:rsidRPr="00670519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670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8E7EF2" w:rsidRPr="00670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670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И.В. Степанов</w:t>
      </w:r>
    </w:p>
    <w:sectPr w:rsidR="00531C6A" w:rsidRPr="00E12EF2" w:rsidSect="007A2245">
      <w:headerReference w:type="default" r:id="rId11"/>
      <w:headerReference w:type="first" r:id="rId12"/>
      <w:footnotePr>
        <w:numRestart w:val="eachPage"/>
      </w:footnotePr>
      <w:pgSz w:w="11906" w:h="16838" w:code="9"/>
      <w:pgMar w:top="284" w:right="849" w:bottom="156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B97" w:rsidRDefault="003C6B97" w:rsidP="00DF20DF">
      <w:pPr>
        <w:spacing w:after="0" w:line="240" w:lineRule="auto"/>
      </w:pPr>
      <w:r>
        <w:separator/>
      </w:r>
    </w:p>
  </w:endnote>
  <w:endnote w:type="continuationSeparator" w:id="0">
    <w:p w:rsidR="003C6B97" w:rsidRDefault="003C6B97" w:rsidP="00DF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B97" w:rsidRDefault="003C6B97" w:rsidP="00DF20DF">
      <w:pPr>
        <w:spacing w:after="0" w:line="240" w:lineRule="auto"/>
      </w:pPr>
      <w:r>
        <w:separator/>
      </w:r>
    </w:p>
  </w:footnote>
  <w:footnote w:type="continuationSeparator" w:id="0">
    <w:p w:rsidR="003C6B97" w:rsidRDefault="003C6B97" w:rsidP="00DF2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FB6" w:rsidRDefault="001D2A77">
    <w:pPr>
      <w:pStyle w:val="a9"/>
      <w:jc w:val="center"/>
      <w:rPr>
        <w:rFonts w:ascii="Times New Roman" w:hAnsi="Times New Roman"/>
        <w:noProof/>
      </w:rPr>
    </w:pPr>
    <w:r w:rsidRPr="00530410">
      <w:rPr>
        <w:rFonts w:ascii="Times New Roman" w:hAnsi="Times New Roman"/>
      </w:rPr>
      <w:fldChar w:fldCharType="begin"/>
    </w:r>
    <w:r w:rsidR="001B5FB6" w:rsidRPr="00530410">
      <w:rPr>
        <w:rFonts w:ascii="Times New Roman" w:hAnsi="Times New Roman"/>
      </w:rPr>
      <w:instrText>PAGE   \* MERGEFORMAT</w:instrText>
    </w:r>
    <w:r w:rsidRPr="00530410">
      <w:rPr>
        <w:rFonts w:ascii="Times New Roman" w:hAnsi="Times New Roman"/>
      </w:rPr>
      <w:fldChar w:fldCharType="separate"/>
    </w:r>
    <w:r w:rsidR="00A721D1">
      <w:rPr>
        <w:rFonts w:ascii="Times New Roman" w:hAnsi="Times New Roman"/>
        <w:noProof/>
      </w:rPr>
      <w:t>2</w:t>
    </w:r>
    <w:r w:rsidRPr="00530410">
      <w:rPr>
        <w:rFonts w:ascii="Times New Roman" w:hAnsi="Times New Roman"/>
        <w:noProof/>
      </w:rPr>
      <w:fldChar w:fldCharType="end"/>
    </w:r>
  </w:p>
  <w:p w:rsidR="001B5FB6" w:rsidRPr="00530410" w:rsidRDefault="001B5FB6">
    <w:pPr>
      <w:pStyle w:val="a9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FB6" w:rsidRDefault="001B5FB6" w:rsidP="00B97D9A">
    <w:pPr>
      <w:pStyle w:val="a9"/>
      <w:jc w:val="center"/>
    </w:pPr>
  </w:p>
  <w:p w:rsidR="001B5FB6" w:rsidRDefault="001B5FB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70B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B4B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2408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041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869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43C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451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415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8405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269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3113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77C64"/>
    <w:multiLevelType w:val="hybridMultilevel"/>
    <w:tmpl w:val="B79C9172"/>
    <w:lvl w:ilvl="0" w:tplc="B0BA64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B87D2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1603E7"/>
    <w:multiLevelType w:val="multilevel"/>
    <w:tmpl w:val="CA48A8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099B1E6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C5797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CD337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B96EC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E032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0623E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AE53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F205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2064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CC2C5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6D5A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2817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AB7E3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050A46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D54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0661B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484E5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05120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1B4C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3D71E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5" w15:restartNumberingAfterBreak="0">
    <w:nsid w:val="1DD705D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8B5F6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2B1F5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F2729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722F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C856C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827D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8F7AE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C76425"/>
    <w:multiLevelType w:val="hybridMultilevel"/>
    <w:tmpl w:val="CBA898D0"/>
    <w:lvl w:ilvl="0" w:tplc="33DE17D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5" w15:restartNumberingAfterBreak="0">
    <w:nsid w:val="27A350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1D1CD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29735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6015D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0A28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1" w15:restartNumberingAfterBreak="0">
    <w:nsid w:val="2AAB2BC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F525F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EB23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8101B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CD80950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FC51F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A4714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0FF67B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0" w15:restartNumberingAfterBreak="0">
    <w:nsid w:val="31B660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1348E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76706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9F06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957A2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4FB3D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524683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58E4C8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5F64C4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64400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405EA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1426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958171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8A05A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B8B759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CB239C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D720043"/>
    <w:multiLevelType w:val="hybridMultilevel"/>
    <w:tmpl w:val="59B60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3E753D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121606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2492FF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2" w15:restartNumberingAfterBreak="0">
    <w:nsid w:val="434E44B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4F358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5A457A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63346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7EA222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485D5C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8E125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A7E0C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A98653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BB93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4D9F21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ECA66E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EFB4AB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FB50AF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FD7200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EB273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05A457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15A3B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024CE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3F70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27D5C8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36D3F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3C2734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5FB3F9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63E62F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69B4DF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74666E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7F463C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81848B1"/>
    <w:multiLevelType w:val="hybridMultilevel"/>
    <w:tmpl w:val="82626D1E"/>
    <w:lvl w:ilvl="0" w:tplc="ECC6175C">
      <w:start w:val="10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5" w15:restartNumberingAfterBreak="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 w15:restartNumberingAfterBreak="0">
    <w:nsid w:val="5BA63C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CB4D70"/>
    <w:multiLevelType w:val="hybridMultilevel"/>
    <w:tmpl w:val="119C0008"/>
    <w:lvl w:ilvl="0" w:tplc="16503FD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5CB67D0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D670B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DDA439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F9357E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1D7F2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187353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3462F7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569385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5DA274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6FA4DD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7DA56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8EA24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919283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98B4209"/>
    <w:multiLevelType w:val="multilevel"/>
    <w:tmpl w:val="1E7E3A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2" w15:restartNumberingAfterBreak="0">
    <w:nsid w:val="69912AF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D99543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DCA330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E20088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E3241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EDB1CC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EF903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12A250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151089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9B125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1E521C9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1F33B6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27E0E3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2DB7F4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427422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8" w15:restartNumberingAfterBreak="0">
    <w:nsid w:val="750A4FB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5C138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63229E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2" w15:restartNumberingAfterBreak="0">
    <w:nsid w:val="7A030A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864C8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8A514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B234F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7" w15:restartNumberingAfterBreak="0">
    <w:nsid w:val="7EB53E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EF2538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F4012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1"/>
  </w:num>
  <w:num w:numId="2">
    <w:abstractNumId w:val="50"/>
  </w:num>
  <w:num w:numId="3">
    <w:abstractNumId w:val="59"/>
  </w:num>
  <w:num w:numId="4">
    <w:abstractNumId w:val="88"/>
  </w:num>
  <w:num w:numId="5">
    <w:abstractNumId w:val="34"/>
  </w:num>
  <w:num w:numId="6">
    <w:abstractNumId w:val="115"/>
  </w:num>
  <w:num w:numId="7">
    <w:abstractNumId w:val="156"/>
  </w:num>
  <w:num w:numId="8">
    <w:abstractNumId w:val="147"/>
  </w:num>
  <w:num w:numId="9">
    <w:abstractNumId w:val="77"/>
  </w:num>
  <w:num w:numId="10">
    <w:abstractNumId w:val="86"/>
  </w:num>
  <w:num w:numId="11">
    <w:abstractNumId w:val="106"/>
  </w:num>
  <w:num w:numId="12">
    <w:abstractNumId w:val="125"/>
  </w:num>
  <w:num w:numId="13">
    <w:abstractNumId w:val="12"/>
  </w:num>
  <w:num w:numId="14">
    <w:abstractNumId w:val="101"/>
  </w:num>
  <w:num w:numId="15">
    <w:abstractNumId w:val="61"/>
  </w:num>
  <w:num w:numId="16">
    <w:abstractNumId w:val="54"/>
  </w:num>
  <w:num w:numId="17">
    <w:abstractNumId w:val="143"/>
  </w:num>
  <w:num w:numId="18">
    <w:abstractNumId w:val="37"/>
  </w:num>
  <w:num w:numId="19">
    <w:abstractNumId w:val="111"/>
  </w:num>
  <w:num w:numId="20">
    <w:abstractNumId w:val="1"/>
  </w:num>
  <w:num w:numId="21">
    <w:abstractNumId w:val="142"/>
  </w:num>
  <w:num w:numId="22">
    <w:abstractNumId w:val="127"/>
  </w:num>
  <w:num w:numId="23">
    <w:abstractNumId w:val="145"/>
  </w:num>
  <w:num w:numId="24">
    <w:abstractNumId w:val="138"/>
  </w:num>
  <w:num w:numId="25">
    <w:abstractNumId w:val="27"/>
  </w:num>
  <w:num w:numId="26">
    <w:abstractNumId w:val="110"/>
  </w:num>
  <w:num w:numId="27">
    <w:abstractNumId w:val="103"/>
  </w:num>
  <w:num w:numId="28">
    <w:abstractNumId w:val="58"/>
  </w:num>
  <w:num w:numId="29">
    <w:abstractNumId w:val="74"/>
  </w:num>
  <w:num w:numId="30">
    <w:abstractNumId w:val="87"/>
  </w:num>
  <w:num w:numId="31">
    <w:abstractNumId w:val="71"/>
  </w:num>
  <w:num w:numId="32">
    <w:abstractNumId w:val="0"/>
  </w:num>
  <w:num w:numId="33">
    <w:abstractNumId w:val="46"/>
  </w:num>
  <w:num w:numId="34">
    <w:abstractNumId w:val="140"/>
  </w:num>
  <w:num w:numId="35">
    <w:abstractNumId w:val="116"/>
  </w:num>
  <w:num w:numId="36">
    <w:abstractNumId w:val="11"/>
  </w:num>
  <w:num w:numId="37">
    <w:abstractNumId w:val="95"/>
  </w:num>
  <w:num w:numId="38">
    <w:abstractNumId w:val="130"/>
  </w:num>
  <w:num w:numId="39">
    <w:abstractNumId w:val="32"/>
  </w:num>
  <w:num w:numId="40">
    <w:abstractNumId w:val="141"/>
  </w:num>
  <w:num w:numId="41">
    <w:abstractNumId w:val="97"/>
  </w:num>
  <w:num w:numId="42">
    <w:abstractNumId w:val="133"/>
  </w:num>
  <w:num w:numId="43">
    <w:abstractNumId w:val="15"/>
  </w:num>
  <w:num w:numId="44">
    <w:abstractNumId w:val="150"/>
  </w:num>
  <w:num w:numId="45">
    <w:abstractNumId w:val="78"/>
  </w:num>
  <w:num w:numId="46">
    <w:abstractNumId w:val="157"/>
  </w:num>
  <w:num w:numId="47">
    <w:abstractNumId w:val="158"/>
  </w:num>
  <w:num w:numId="48">
    <w:abstractNumId w:val="83"/>
  </w:num>
  <w:num w:numId="49">
    <w:abstractNumId w:val="24"/>
  </w:num>
  <w:num w:numId="50">
    <w:abstractNumId w:val="122"/>
  </w:num>
  <w:num w:numId="51">
    <w:abstractNumId w:val="42"/>
  </w:num>
  <w:num w:numId="52">
    <w:abstractNumId w:val="126"/>
  </w:num>
  <w:num w:numId="53">
    <w:abstractNumId w:val="135"/>
  </w:num>
  <w:num w:numId="54">
    <w:abstractNumId w:val="65"/>
  </w:num>
  <w:num w:numId="55">
    <w:abstractNumId w:val="102"/>
  </w:num>
  <w:num w:numId="56">
    <w:abstractNumId w:val="72"/>
  </w:num>
  <w:num w:numId="57">
    <w:abstractNumId w:val="123"/>
  </w:num>
  <w:num w:numId="58">
    <w:abstractNumId w:val="68"/>
  </w:num>
  <w:num w:numId="59">
    <w:abstractNumId w:val="108"/>
  </w:num>
  <w:num w:numId="60">
    <w:abstractNumId w:val="36"/>
  </w:num>
  <w:num w:numId="61">
    <w:abstractNumId w:val="25"/>
  </w:num>
  <w:num w:numId="62">
    <w:abstractNumId w:val="40"/>
  </w:num>
  <w:num w:numId="63">
    <w:abstractNumId w:val="129"/>
  </w:num>
  <w:num w:numId="64">
    <w:abstractNumId w:val="82"/>
  </w:num>
  <w:num w:numId="65">
    <w:abstractNumId w:val="4"/>
  </w:num>
  <w:num w:numId="66">
    <w:abstractNumId w:val="152"/>
  </w:num>
  <w:num w:numId="67">
    <w:abstractNumId w:val="80"/>
  </w:num>
  <w:num w:numId="68">
    <w:abstractNumId w:val="7"/>
  </w:num>
  <w:num w:numId="69">
    <w:abstractNumId w:val="104"/>
  </w:num>
  <w:num w:numId="70">
    <w:abstractNumId w:val="6"/>
  </w:num>
  <w:num w:numId="71">
    <w:abstractNumId w:val="38"/>
  </w:num>
  <w:num w:numId="72">
    <w:abstractNumId w:val="30"/>
  </w:num>
  <w:num w:numId="73">
    <w:abstractNumId w:val="144"/>
  </w:num>
  <w:num w:numId="74">
    <w:abstractNumId w:val="64"/>
  </w:num>
  <w:num w:numId="75">
    <w:abstractNumId w:val="137"/>
  </w:num>
  <w:num w:numId="76">
    <w:abstractNumId w:val="26"/>
  </w:num>
  <w:num w:numId="77">
    <w:abstractNumId w:val="112"/>
  </w:num>
  <w:num w:numId="78">
    <w:abstractNumId w:val="69"/>
  </w:num>
  <w:num w:numId="79">
    <w:abstractNumId w:val="8"/>
  </w:num>
  <w:num w:numId="80">
    <w:abstractNumId w:val="39"/>
  </w:num>
  <w:num w:numId="81">
    <w:abstractNumId w:val="53"/>
  </w:num>
  <w:num w:numId="82">
    <w:abstractNumId w:val="29"/>
  </w:num>
  <w:num w:numId="83">
    <w:abstractNumId w:val="60"/>
  </w:num>
  <w:num w:numId="84">
    <w:abstractNumId w:val="89"/>
  </w:num>
  <w:num w:numId="85">
    <w:abstractNumId w:val="63"/>
  </w:num>
  <w:num w:numId="86">
    <w:abstractNumId w:val="66"/>
  </w:num>
  <w:num w:numId="87">
    <w:abstractNumId w:val="79"/>
  </w:num>
  <w:num w:numId="88">
    <w:abstractNumId w:val="56"/>
  </w:num>
  <w:num w:numId="89">
    <w:abstractNumId w:val="57"/>
  </w:num>
  <w:num w:numId="90">
    <w:abstractNumId w:val="5"/>
  </w:num>
  <w:num w:numId="91">
    <w:abstractNumId w:val="148"/>
  </w:num>
  <w:num w:numId="92">
    <w:abstractNumId w:val="73"/>
  </w:num>
  <w:num w:numId="93">
    <w:abstractNumId w:val="105"/>
  </w:num>
  <w:num w:numId="94">
    <w:abstractNumId w:val="10"/>
  </w:num>
  <w:num w:numId="95">
    <w:abstractNumId w:val="16"/>
  </w:num>
  <w:num w:numId="96">
    <w:abstractNumId w:val="67"/>
  </w:num>
  <w:num w:numId="97">
    <w:abstractNumId w:val="47"/>
  </w:num>
  <w:num w:numId="98">
    <w:abstractNumId w:val="124"/>
  </w:num>
  <w:num w:numId="99">
    <w:abstractNumId w:val="55"/>
  </w:num>
  <w:num w:numId="100">
    <w:abstractNumId w:val="85"/>
  </w:num>
  <w:num w:numId="101">
    <w:abstractNumId w:val="70"/>
  </w:num>
  <w:num w:numId="102">
    <w:abstractNumId w:val="92"/>
  </w:num>
  <w:num w:numId="103">
    <w:abstractNumId w:val="154"/>
  </w:num>
  <w:num w:numId="104">
    <w:abstractNumId w:val="43"/>
  </w:num>
  <w:num w:numId="105">
    <w:abstractNumId w:val="19"/>
  </w:num>
  <w:num w:numId="106">
    <w:abstractNumId w:val="100"/>
  </w:num>
  <w:num w:numId="107">
    <w:abstractNumId w:val="128"/>
  </w:num>
  <w:num w:numId="108">
    <w:abstractNumId w:val="91"/>
  </w:num>
  <w:num w:numId="109">
    <w:abstractNumId w:val="155"/>
  </w:num>
  <w:num w:numId="110">
    <w:abstractNumId w:val="2"/>
  </w:num>
  <w:num w:numId="111">
    <w:abstractNumId w:val="146"/>
  </w:num>
  <w:num w:numId="112">
    <w:abstractNumId w:val="113"/>
  </w:num>
  <w:num w:numId="113">
    <w:abstractNumId w:val="31"/>
  </w:num>
  <w:num w:numId="114">
    <w:abstractNumId w:val="17"/>
  </w:num>
  <w:num w:numId="115">
    <w:abstractNumId w:val="139"/>
  </w:num>
  <w:num w:numId="116">
    <w:abstractNumId w:val="90"/>
  </w:num>
  <w:num w:numId="117">
    <w:abstractNumId w:val="35"/>
  </w:num>
  <w:num w:numId="118">
    <w:abstractNumId w:val="45"/>
  </w:num>
  <w:num w:numId="119">
    <w:abstractNumId w:val="107"/>
  </w:num>
  <w:num w:numId="120">
    <w:abstractNumId w:val="22"/>
  </w:num>
  <w:num w:numId="121">
    <w:abstractNumId w:val="132"/>
  </w:num>
  <w:num w:numId="122">
    <w:abstractNumId w:val="76"/>
  </w:num>
  <w:num w:numId="123">
    <w:abstractNumId w:val="159"/>
  </w:num>
  <w:num w:numId="124">
    <w:abstractNumId w:val="3"/>
  </w:num>
  <w:num w:numId="125">
    <w:abstractNumId w:val="14"/>
  </w:num>
  <w:num w:numId="126">
    <w:abstractNumId w:val="23"/>
  </w:num>
  <w:num w:numId="127">
    <w:abstractNumId w:val="134"/>
  </w:num>
  <w:num w:numId="128">
    <w:abstractNumId w:val="49"/>
  </w:num>
  <w:num w:numId="129">
    <w:abstractNumId w:val="121"/>
  </w:num>
  <w:num w:numId="130">
    <w:abstractNumId w:val="119"/>
  </w:num>
  <w:num w:numId="131">
    <w:abstractNumId w:val="28"/>
  </w:num>
  <w:num w:numId="132">
    <w:abstractNumId w:val="98"/>
  </w:num>
  <w:num w:numId="133">
    <w:abstractNumId w:val="9"/>
  </w:num>
  <w:num w:numId="134">
    <w:abstractNumId w:val="62"/>
  </w:num>
  <w:num w:numId="135">
    <w:abstractNumId w:val="84"/>
  </w:num>
  <w:num w:numId="136">
    <w:abstractNumId w:val="120"/>
  </w:num>
  <w:num w:numId="137">
    <w:abstractNumId w:val="52"/>
  </w:num>
  <w:num w:numId="138">
    <w:abstractNumId w:val="136"/>
  </w:num>
  <w:num w:numId="139">
    <w:abstractNumId w:val="20"/>
  </w:num>
  <w:num w:numId="140">
    <w:abstractNumId w:val="51"/>
  </w:num>
  <w:num w:numId="141">
    <w:abstractNumId w:val="21"/>
  </w:num>
  <w:num w:numId="142">
    <w:abstractNumId w:val="149"/>
  </w:num>
  <w:num w:numId="143">
    <w:abstractNumId w:val="41"/>
  </w:num>
  <w:num w:numId="144">
    <w:abstractNumId w:val="109"/>
  </w:num>
  <w:num w:numId="145">
    <w:abstractNumId w:val="18"/>
  </w:num>
  <w:num w:numId="146">
    <w:abstractNumId w:val="96"/>
  </w:num>
  <w:num w:numId="147">
    <w:abstractNumId w:val="153"/>
  </w:num>
  <w:num w:numId="148">
    <w:abstractNumId w:val="33"/>
  </w:num>
  <w:num w:numId="149">
    <w:abstractNumId w:val="118"/>
  </w:num>
  <w:num w:numId="150">
    <w:abstractNumId w:val="93"/>
  </w:num>
  <w:num w:numId="151">
    <w:abstractNumId w:val="48"/>
  </w:num>
  <w:num w:numId="152">
    <w:abstractNumId w:val="99"/>
  </w:num>
  <w:num w:numId="153">
    <w:abstractNumId w:val="75"/>
  </w:num>
  <w:num w:numId="154">
    <w:abstractNumId w:val="151"/>
  </w:num>
  <w:num w:numId="155">
    <w:abstractNumId w:val="13"/>
  </w:num>
  <w:num w:numId="15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14"/>
  </w:num>
  <w:num w:numId="158">
    <w:abstractNumId w:val="131"/>
  </w:num>
  <w:num w:numId="159">
    <w:abstractNumId w:val="44"/>
  </w:num>
  <w:num w:numId="160">
    <w:abstractNumId w:val="117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DF"/>
    <w:rsid w:val="000256A6"/>
    <w:rsid w:val="00030682"/>
    <w:rsid w:val="00040016"/>
    <w:rsid w:val="00096DB8"/>
    <w:rsid w:val="000D0699"/>
    <w:rsid w:val="000D788C"/>
    <w:rsid w:val="000F3621"/>
    <w:rsid w:val="00104BB0"/>
    <w:rsid w:val="0011135B"/>
    <w:rsid w:val="0011737C"/>
    <w:rsid w:val="00135247"/>
    <w:rsid w:val="00136964"/>
    <w:rsid w:val="00146567"/>
    <w:rsid w:val="00151073"/>
    <w:rsid w:val="001A0A9C"/>
    <w:rsid w:val="001B5FB6"/>
    <w:rsid w:val="001B60D4"/>
    <w:rsid w:val="001D2A77"/>
    <w:rsid w:val="001E5922"/>
    <w:rsid w:val="001F0C6F"/>
    <w:rsid w:val="00212298"/>
    <w:rsid w:val="00241744"/>
    <w:rsid w:val="00253647"/>
    <w:rsid w:val="0025673E"/>
    <w:rsid w:val="00262D3D"/>
    <w:rsid w:val="002646B4"/>
    <w:rsid w:val="00306BFD"/>
    <w:rsid w:val="00324851"/>
    <w:rsid w:val="0035000E"/>
    <w:rsid w:val="00393625"/>
    <w:rsid w:val="003954DB"/>
    <w:rsid w:val="003C6B97"/>
    <w:rsid w:val="003D664E"/>
    <w:rsid w:val="00474BD9"/>
    <w:rsid w:val="00476CE9"/>
    <w:rsid w:val="00507B07"/>
    <w:rsid w:val="00513F99"/>
    <w:rsid w:val="005233FF"/>
    <w:rsid w:val="00531C6A"/>
    <w:rsid w:val="00551DBF"/>
    <w:rsid w:val="00567651"/>
    <w:rsid w:val="00581BC5"/>
    <w:rsid w:val="005E665A"/>
    <w:rsid w:val="005E7358"/>
    <w:rsid w:val="00615D70"/>
    <w:rsid w:val="00670519"/>
    <w:rsid w:val="00697447"/>
    <w:rsid w:val="006A5DBB"/>
    <w:rsid w:val="007269BC"/>
    <w:rsid w:val="007449F2"/>
    <w:rsid w:val="00791A94"/>
    <w:rsid w:val="007A2245"/>
    <w:rsid w:val="007E4B79"/>
    <w:rsid w:val="008551F0"/>
    <w:rsid w:val="0089040B"/>
    <w:rsid w:val="008E7EF2"/>
    <w:rsid w:val="008F563E"/>
    <w:rsid w:val="00903168"/>
    <w:rsid w:val="00905501"/>
    <w:rsid w:val="009E7097"/>
    <w:rsid w:val="009F1D7E"/>
    <w:rsid w:val="009F2AE4"/>
    <w:rsid w:val="009F3B9F"/>
    <w:rsid w:val="00A24659"/>
    <w:rsid w:val="00A721D1"/>
    <w:rsid w:val="00A84CFD"/>
    <w:rsid w:val="00AE4C6F"/>
    <w:rsid w:val="00AF7CF5"/>
    <w:rsid w:val="00B00C79"/>
    <w:rsid w:val="00B96A9C"/>
    <w:rsid w:val="00B97D9A"/>
    <w:rsid w:val="00BA20DD"/>
    <w:rsid w:val="00BB04A2"/>
    <w:rsid w:val="00BD5D5D"/>
    <w:rsid w:val="00C20DDA"/>
    <w:rsid w:val="00C35940"/>
    <w:rsid w:val="00C607E7"/>
    <w:rsid w:val="00CF21A3"/>
    <w:rsid w:val="00D16A8E"/>
    <w:rsid w:val="00D272F8"/>
    <w:rsid w:val="00D62EAF"/>
    <w:rsid w:val="00DA341C"/>
    <w:rsid w:val="00DB441F"/>
    <w:rsid w:val="00DC3AB9"/>
    <w:rsid w:val="00DC621C"/>
    <w:rsid w:val="00DD750B"/>
    <w:rsid w:val="00DF20DF"/>
    <w:rsid w:val="00E036CF"/>
    <w:rsid w:val="00E12EF2"/>
    <w:rsid w:val="00E3328A"/>
    <w:rsid w:val="00E37DF0"/>
    <w:rsid w:val="00E72ED9"/>
    <w:rsid w:val="00E75CE4"/>
    <w:rsid w:val="00EF164B"/>
    <w:rsid w:val="00F217E1"/>
    <w:rsid w:val="00F30712"/>
    <w:rsid w:val="00F64310"/>
    <w:rsid w:val="00FE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C12F"/>
  <w15:docId w15:val="{B0BA3D46-2750-436E-9FF3-0DB18FF8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20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F20DF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DF20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nformat">
    <w:name w:val="ConsPlusNonformat"/>
    <w:rsid w:val="00DF20D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3">
    <w:name w:val="Normal (Web)"/>
    <w:basedOn w:val="a"/>
    <w:uiPriority w:val="99"/>
    <w:semiHidden/>
    <w:rsid w:val="00DF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DF20DF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F20DF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DF20D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4">
    <w:name w:val="Стиль 14 пт"/>
    <w:uiPriority w:val="99"/>
    <w:rsid w:val="00DF20DF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DF20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DF20DF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 w:eastAsia="en-US"/>
    </w:rPr>
  </w:style>
  <w:style w:type="character" w:customStyle="1" w:styleId="a8">
    <w:name w:val="Гипертекстовая ссылка"/>
    <w:uiPriority w:val="99"/>
    <w:rsid w:val="00DF20DF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DF20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DF20DF"/>
    <w:rPr>
      <w:rFonts w:ascii="Calibri" w:eastAsia="Calibri" w:hAnsi="Calibri" w:cs="Times New Roman"/>
      <w:lang w:eastAsia="en-US"/>
    </w:rPr>
  </w:style>
  <w:style w:type="paragraph" w:styleId="ab">
    <w:name w:val="footer"/>
    <w:basedOn w:val="a"/>
    <w:link w:val="ac"/>
    <w:uiPriority w:val="99"/>
    <w:rsid w:val="00DF20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DF20DF"/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99"/>
    <w:rsid w:val="00DF20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rsid w:val="00DF20DF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DF20DF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sid w:val="00DF20DF"/>
    <w:rPr>
      <w:rFonts w:ascii="Calibri" w:eastAsia="Calibri" w:hAnsi="Calibri" w:cs="Times New Roman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rsid w:val="00DF20D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F20DF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semiHidden/>
    <w:rsid w:val="00DF20DF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F20DF"/>
    <w:rPr>
      <w:rFonts w:ascii="Times New Roman" w:eastAsia="Calibri" w:hAnsi="Times New Roman" w:cs="Times New Roman"/>
      <w:sz w:val="16"/>
      <w:szCs w:val="16"/>
    </w:rPr>
  </w:style>
  <w:style w:type="character" w:customStyle="1" w:styleId="FontStyle83">
    <w:name w:val="Font Style83"/>
    <w:uiPriority w:val="99"/>
    <w:rsid w:val="00DF20DF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DF20DF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DF20DF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DF20D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5">
    <w:name w:val="a"/>
    <w:basedOn w:val="a"/>
    <w:uiPriority w:val="99"/>
    <w:rsid w:val="00DF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uiPriority w:val="99"/>
    <w:rsid w:val="00DF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uiPriority w:val="99"/>
    <w:rsid w:val="00DF20DF"/>
    <w:rPr>
      <w:rFonts w:cs="Times New Roman"/>
    </w:rPr>
  </w:style>
  <w:style w:type="paragraph" w:customStyle="1" w:styleId="consplusdoclist">
    <w:name w:val="consplusdoclist"/>
    <w:basedOn w:val="a"/>
    <w:uiPriority w:val="99"/>
    <w:rsid w:val="00DF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uiPriority w:val="99"/>
    <w:rsid w:val="00DF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JurTerm">
    <w:name w:val="ConsPlusJurTerm"/>
    <w:rsid w:val="00DF20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f6">
    <w:name w:val="FollowedHyperlink"/>
    <w:uiPriority w:val="99"/>
    <w:semiHidden/>
    <w:rsid w:val="00DF20DF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DF20DF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DF20DF"/>
    <w:rPr>
      <w:rFonts w:ascii="Times New Roman" w:eastAsia="Times New Roman" w:hAnsi="Times New Roman" w:cs="Calibri"/>
      <w:color w:val="000000"/>
      <w:sz w:val="20"/>
      <w:szCs w:val="20"/>
      <w:lang w:eastAsia="en-US"/>
    </w:rPr>
  </w:style>
  <w:style w:type="character" w:styleId="af9">
    <w:name w:val="footnote reference"/>
    <w:uiPriority w:val="99"/>
    <w:semiHidden/>
    <w:unhideWhenUsed/>
    <w:rsid w:val="00DF20DF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DF20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F20DF"/>
    <w:rPr>
      <w:rFonts w:ascii="Calibri" w:eastAsia="Calibri" w:hAnsi="Calibri" w:cs="Times New Roman"/>
      <w:sz w:val="20"/>
      <w:szCs w:val="20"/>
      <w:lang w:eastAsia="en-US"/>
    </w:rPr>
  </w:style>
  <w:style w:type="character" w:styleId="afc">
    <w:name w:val="endnote reference"/>
    <w:uiPriority w:val="99"/>
    <w:semiHidden/>
    <w:unhideWhenUsed/>
    <w:rsid w:val="00DF20DF"/>
    <w:rPr>
      <w:vertAlign w:val="superscript"/>
    </w:rPr>
  </w:style>
  <w:style w:type="character" w:customStyle="1" w:styleId="apple-converted-space">
    <w:name w:val="apple-converted-space"/>
    <w:rsid w:val="00DF20DF"/>
  </w:style>
  <w:style w:type="paragraph" w:customStyle="1" w:styleId="s1">
    <w:name w:val="s_1"/>
    <w:basedOn w:val="a"/>
    <w:rsid w:val="00DF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Strong"/>
    <w:basedOn w:val="a0"/>
    <w:uiPriority w:val="22"/>
    <w:qFormat/>
    <w:rsid w:val="00531C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xasanskij-r25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BB9BA65FBFB5F1750BD9D1B2BDE09490F6D7EE528F5972825B64421C1B0D2BC511127BEF18ED0C6E51340B6131556CCFX35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6B41E-C038-4C60-9D96-336F7260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227GND</cp:lastModifiedBy>
  <cp:revision>11</cp:revision>
  <cp:lastPrinted>2024-03-22T00:15:00Z</cp:lastPrinted>
  <dcterms:created xsi:type="dcterms:W3CDTF">2024-07-25T06:46:00Z</dcterms:created>
  <dcterms:modified xsi:type="dcterms:W3CDTF">2024-08-08T04:31:00Z</dcterms:modified>
</cp:coreProperties>
</file>