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839F" w14:textId="77777777" w:rsidR="00B73F04" w:rsidRPr="00E25BC8" w:rsidRDefault="009A77F9" w:rsidP="00B73F04">
      <w:pPr>
        <w:jc w:val="center"/>
      </w:pPr>
      <w:r>
        <w:rPr>
          <w:noProof/>
        </w:rPr>
        <w:pict w14:anchorId="7B4EE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МР 2015 OKKw" style="width:45.75pt;height:57pt;visibility:visible">
            <v:imagedata r:id="rId6" o:title="Герб ХМР 2015 OKKw"/>
          </v:shape>
        </w:pict>
      </w:r>
    </w:p>
    <w:p w14:paraId="3DF342A7" w14:textId="77777777" w:rsidR="00B73F04" w:rsidRPr="00E25BC8" w:rsidRDefault="00B73F04" w:rsidP="00B73F04">
      <w:pPr>
        <w:jc w:val="center"/>
      </w:pPr>
    </w:p>
    <w:p w14:paraId="3850DCFB" w14:textId="77777777" w:rsidR="00B73F04" w:rsidRPr="00E25BC8" w:rsidRDefault="00B73F04" w:rsidP="00B73F04">
      <w:pPr>
        <w:jc w:val="center"/>
      </w:pPr>
      <w:r w:rsidRPr="00E25BC8">
        <w:t>АДМИНИСТРАЦИЯ</w:t>
      </w:r>
    </w:p>
    <w:p w14:paraId="113A5AA2" w14:textId="77777777" w:rsidR="00B73F04" w:rsidRDefault="00B73F04" w:rsidP="00B73F04">
      <w:pPr>
        <w:jc w:val="center"/>
      </w:pPr>
      <w:r w:rsidRPr="00E25BC8">
        <w:t xml:space="preserve">ХАСАНСКОГО МУНИЦИПАЛЬНОГО </w:t>
      </w:r>
      <w:r w:rsidR="0088401D">
        <w:t>ОКРУГА</w:t>
      </w:r>
    </w:p>
    <w:p w14:paraId="06B3BD57" w14:textId="77777777" w:rsidR="0088401D" w:rsidRPr="00E25BC8" w:rsidRDefault="0088401D" w:rsidP="00B73F04">
      <w:pPr>
        <w:jc w:val="center"/>
      </w:pPr>
      <w:r>
        <w:t>ПРИМОРСКОГО КРАЯ</w:t>
      </w:r>
    </w:p>
    <w:p w14:paraId="387366D5" w14:textId="77777777" w:rsidR="00B73F04" w:rsidRPr="00E25BC8" w:rsidRDefault="00B73F04" w:rsidP="00B73F04">
      <w:pPr>
        <w:jc w:val="center"/>
      </w:pPr>
    </w:p>
    <w:p w14:paraId="3E3CC402" w14:textId="77777777" w:rsidR="00B73F04" w:rsidRPr="00E25BC8" w:rsidRDefault="00B73F04" w:rsidP="00B73F04">
      <w:pPr>
        <w:jc w:val="center"/>
      </w:pPr>
      <w:r w:rsidRPr="00E25BC8">
        <w:rPr>
          <w:rFonts w:ascii="Arial" w:hAnsi="Arial"/>
          <w:sz w:val="32"/>
        </w:rPr>
        <w:t>ПОСТАНОВЛЕНИЕ</w:t>
      </w:r>
    </w:p>
    <w:p w14:paraId="3C385745" w14:textId="77777777" w:rsidR="00B73F04" w:rsidRPr="00E25BC8" w:rsidRDefault="00B73F04" w:rsidP="00B73F04">
      <w:pPr>
        <w:jc w:val="center"/>
      </w:pPr>
      <w:r w:rsidRPr="00E25BC8">
        <w:t>пгт Славянка</w:t>
      </w:r>
    </w:p>
    <w:p w14:paraId="5878C409" w14:textId="77777777" w:rsidR="00B73F04" w:rsidRPr="00E25BC8" w:rsidRDefault="00B73F04" w:rsidP="00B73F04">
      <w:pPr>
        <w:jc w:val="center"/>
      </w:pPr>
    </w:p>
    <w:p w14:paraId="2C058289" w14:textId="7CDBB1C5" w:rsidR="00B73F04" w:rsidRPr="00E25BC8" w:rsidRDefault="0047300A" w:rsidP="00B73F04">
      <w:r>
        <w:t xml:space="preserve">от </w:t>
      </w:r>
      <w:r w:rsidR="009A77F9" w:rsidRPr="009A77F9">
        <w:t>27</w:t>
      </w:r>
      <w:r w:rsidR="009A77F9">
        <w:t>.09.2024</w:t>
      </w:r>
      <w:r w:rsidR="00B73F04" w:rsidRPr="00E25BC8">
        <w:tab/>
      </w:r>
      <w:r w:rsidR="00B73F04" w:rsidRPr="00E25BC8">
        <w:tab/>
      </w:r>
      <w:r w:rsidR="00B73F04" w:rsidRPr="00E25BC8">
        <w:tab/>
      </w:r>
      <w:r w:rsidR="00B73F04" w:rsidRPr="00E25BC8">
        <w:tab/>
      </w:r>
      <w:r w:rsidR="00B73F04" w:rsidRPr="00E25BC8">
        <w:tab/>
      </w:r>
      <w:r w:rsidR="00B73F04" w:rsidRPr="00E25BC8">
        <w:tab/>
      </w:r>
      <w:r w:rsidR="00F943DB" w:rsidRPr="00E25BC8">
        <w:t xml:space="preserve">  </w:t>
      </w:r>
      <w:r w:rsidR="00830EF4">
        <w:t xml:space="preserve">                </w:t>
      </w:r>
      <w:r w:rsidR="00F943DB" w:rsidRPr="00E25BC8">
        <w:t xml:space="preserve"> </w:t>
      </w:r>
      <w:r w:rsidR="001D2632">
        <w:t xml:space="preserve">      </w:t>
      </w:r>
      <w:r w:rsidR="002E3202">
        <w:t xml:space="preserve"> </w:t>
      </w:r>
      <w:r w:rsidR="001D2632">
        <w:t xml:space="preserve"> </w:t>
      </w:r>
      <w:r w:rsidR="00AF5287">
        <w:t xml:space="preserve"> </w:t>
      </w:r>
      <w:r w:rsidR="00B70C54">
        <w:t xml:space="preserve">    </w:t>
      </w:r>
      <w:r w:rsidR="00F320F9">
        <w:t xml:space="preserve">     </w:t>
      </w:r>
      <w:r w:rsidR="009A77F9">
        <w:t xml:space="preserve">                  </w:t>
      </w:r>
      <w:r w:rsidR="00F320F9">
        <w:t xml:space="preserve">   </w:t>
      </w:r>
      <w:r w:rsidR="00AF5287">
        <w:t xml:space="preserve"> </w:t>
      </w:r>
      <w:r w:rsidR="00B73F04" w:rsidRPr="00E25BC8">
        <w:t>№</w:t>
      </w:r>
      <w:r w:rsidR="009B5136">
        <w:t xml:space="preserve"> </w:t>
      </w:r>
      <w:r w:rsidR="009A77F9">
        <w:t>1766</w:t>
      </w:r>
      <w:r w:rsidR="00F943DB" w:rsidRPr="00E25BC8">
        <w:t>-па</w:t>
      </w:r>
    </w:p>
    <w:p w14:paraId="6A6D7F82" w14:textId="77777777" w:rsidR="00892BB2" w:rsidRPr="00E25BC8" w:rsidRDefault="00892BB2" w:rsidP="00B73F04">
      <w:pPr>
        <w:jc w:val="both"/>
        <w:rPr>
          <w:bCs/>
        </w:rPr>
      </w:pPr>
    </w:p>
    <w:p w14:paraId="05C191D8" w14:textId="77777777" w:rsidR="00BA60AA" w:rsidRDefault="00BA60AA" w:rsidP="00B73F04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</w:tblGrid>
      <w:tr w:rsidR="004E774B" w14:paraId="48ADA99C" w14:textId="77777777" w:rsidTr="00230988">
        <w:trPr>
          <w:trHeight w:val="431"/>
        </w:trPr>
        <w:tc>
          <w:tcPr>
            <w:tcW w:w="4072" w:type="dxa"/>
          </w:tcPr>
          <w:p w14:paraId="6E04C95B" w14:textId="77777777" w:rsidR="004E774B" w:rsidRDefault="004E774B" w:rsidP="00B70C54">
            <w:pPr>
              <w:jc w:val="both"/>
            </w:pPr>
            <w:r w:rsidRPr="004E774B">
              <w:rPr>
                <w:bCs/>
              </w:rPr>
              <w:t xml:space="preserve">О проведении </w:t>
            </w:r>
            <w:r w:rsidR="00B70C54">
              <w:rPr>
                <w:bCs/>
              </w:rPr>
              <w:t>аукциона</w:t>
            </w:r>
            <w:r w:rsidRPr="004E774B">
              <w:rPr>
                <w:bCs/>
              </w:rPr>
              <w:t xml:space="preserve"> в </w:t>
            </w:r>
            <w:r w:rsidR="00230988">
              <w:rPr>
                <w:bCs/>
              </w:rPr>
              <w:t xml:space="preserve">электронной форме </w:t>
            </w:r>
            <w:r w:rsidR="00146A13">
              <w:rPr>
                <w:bCs/>
              </w:rPr>
              <w:t>на право заключения договор</w:t>
            </w:r>
            <w:r w:rsidR="00E0389B">
              <w:rPr>
                <w:bCs/>
              </w:rPr>
              <w:t>ов</w:t>
            </w:r>
            <w:r w:rsidRPr="004E774B">
              <w:rPr>
                <w:bCs/>
              </w:rPr>
              <w:t xml:space="preserve"> аренды муниципального имущества, находящегося в собственности Хасанского муниципального </w:t>
            </w:r>
            <w:r w:rsidR="00146A13">
              <w:rPr>
                <w:bCs/>
              </w:rPr>
              <w:t>округа</w:t>
            </w:r>
          </w:p>
        </w:tc>
      </w:tr>
    </w:tbl>
    <w:p w14:paraId="4950A1C2" w14:textId="77777777" w:rsidR="00230988" w:rsidRDefault="00230988" w:rsidP="00230988">
      <w:pPr>
        <w:tabs>
          <w:tab w:val="left" w:pos="1311"/>
        </w:tabs>
      </w:pPr>
      <w:r>
        <w:tab/>
      </w:r>
    </w:p>
    <w:p w14:paraId="355A7262" w14:textId="77777777" w:rsidR="00230988" w:rsidRDefault="00230988" w:rsidP="00B73F04">
      <w:pPr>
        <w:ind w:firstLine="851"/>
        <w:jc w:val="both"/>
      </w:pPr>
    </w:p>
    <w:p w14:paraId="69E2EA72" w14:textId="77777777" w:rsidR="00B73F04" w:rsidRPr="00E25BC8" w:rsidRDefault="00B73F04" w:rsidP="00B73F04">
      <w:pPr>
        <w:ind w:firstLine="851"/>
        <w:jc w:val="both"/>
      </w:pPr>
      <w:r w:rsidRPr="00E25BC8">
        <w:t>В соответствии с</w:t>
      </w:r>
      <w:r w:rsidR="006E1557">
        <w:t xml:space="preserve">о статьей 17.1. </w:t>
      </w:r>
      <w:r w:rsidR="00957002" w:rsidRPr="00E25BC8">
        <w:rPr>
          <w:shd w:val="clear" w:color="auto" w:fill="FFFFFF"/>
        </w:rPr>
        <w:t>Федеральн</w:t>
      </w:r>
      <w:r w:rsidR="006E1557">
        <w:rPr>
          <w:shd w:val="clear" w:color="auto" w:fill="FFFFFF"/>
        </w:rPr>
        <w:t xml:space="preserve">ого </w:t>
      </w:r>
      <w:r w:rsidR="00957002" w:rsidRPr="00E25BC8">
        <w:rPr>
          <w:shd w:val="clear" w:color="auto" w:fill="FFFFFF"/>
        </w:rPr>
        <w:t>закон</w:t>
      </w:r>
      <w:r w:rsidR="006E1557">
        <w:rPr>
          <w:shd w:val="clear" w:color="auto" w:fill="FFFFFF"/>
        </w:rPr>
        <w:t>а</w:t>
      </w:r>
      <w:r w:rsidR="00957002" w:rsidRPr="00E25BC8">
        <w:rPr>
          <w:shd w:val="clear" w:color="auto" w:fill="FFFFFF"/>
        </w:rPr>
        <w:t xml:space="preserve"> </w:t>
      </w:r>
      <w:r w:rsidR="008D7B78">
        <w:rPr>
          <w:shd w:val="clear" w:color="auto" w:fill="FFFFFF"/>
        </w:rPr>
        <w:t>от 26.07.</w:t>
      </w:r>
      <w:r w:rsidR="001D2632" w:rsidRPr="00E25BC8">
        <w:rPr>
          <w:shd w:val="clear" w:color="auto" w:fill="FFFFFF"/>
        </w:rPr>
        <w:t>2006</w:t>
      </w:r>
      <w:r w:rsidR="008D7B78">
        <w:rPr>
          <w:shd w:val="clear" w:color="auto" w:fill="FFFFFF"/>
        </w:rPr>
        <w:t xml:space="preserve"> </w:t>
      </w:r>
      <w:r w:rsidR="001D2632" w:rsidRPr="00E25BC8">
        <w:rPr>
          <w:shd w:val="clear" w:color="auto" w:fill="FFFFFF"/>
        </w:rPr>
        <w:t xml:space="preserve">135-ФЗ </w:t>
      </w:r>
      <w:r w:rsidR="008D7B78">
        <w:rPr>
          <w:shd w:val="clear" w:color="auto" w:fill="FFFFFF"/>
        </w:rPr>
        <w:t xml:space="preserve">                      </w:t>
      </w:r>
      <w:r w:rsidR="00957002" w:rsidRPr="00E25BC8">
        <w:rPr>
          <w:shd w:val="clear" w:color="auto" w:fill="FFFFFF"/>
        </w:rPr>
        <w:t>«О защите конкуренции»</w:t>
      </w:r>
      <w:r w:rsidR="004C5D2B">
        <w:rPr>
          <w:shd w:val="clear" w:color="auto" w:fill="FFFFFF"/>
        </w:rPr>
        <w:t>,</w:t>
      </w:r>
      <w:r w:rsidR="00957002" w:rsidRPr="00E25BC8">
        <w:rPr>
          <w:shd w:val="clear" w:color="auto" w:fill="FFFFFF"/>
        </w:rPr>
        <w:t xml:space="preserve"> </w:t>
      </w:r>
      <w:r w:rsidR="008D7B78" w:rsidRPr="008D7B78">
        <w:rPr>
          <w:shd w:val="clear" w:color="auto" w:fill="FFFFFF"/>
        </w:rPr>
        <w:t>Приказом Федеральной ант</w:t>
      </w:r>
      <w:r w:rsidR="008D7B78">
        <w:rPr>
          <w:shd w:val="clear" w:color="auto" w:fill="FFFFFF"/>
        </w:rPr>
        <w:t>имонопольной службы от 21.03.</w:t>
      </w:r>
      <w:r w:rsidR="008D7B78" w:rsidRPr="008D7B78">
        <w:rPr>
          <w:shd w:val="clear" w:color="auto" w:fill="FFFFFF"/>
        </w:rPr>
        <w:t xml:space="preserve">2023 </w:t>
      </w:r>
      <w:r w:rsidR="008D7B78">
        <w:rPr>
          <w:shd w:val="clear" w:color="auto" w:fill="FFFFFF"/>
        </w:rPr>
        <w:t xml:space="preserve">        </w:t>
      </w:r>
      <w:r w:rsidR="008D7B78" w:rsidRPr="008D7B78">
        <w:rPr>
          <w:shd w:val="clear" w:color="auto" w:fill="FFFFFF"/>
        </w:rPr>
        <w:t>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8D7B78">
        <w:rPr>
          <w:shd w:val="clear" w:color="auto" w:fill="FFFFFF"/>
        </w:rPr>
        <w:t xml:space="preserve">, </w:t>
      </w:r>
      <w:r w:rsidR="0088401D">
        <w:t xml:space="preserve">руководствуясь Уставом Хасанского муниципального округа Приморского края, </w:t>
      </w:r>
      <w:r w:rsidRPr="00E25BC8">
        <w:t xml:space="preserve">администрация Хасанского муниципального </w:t>
      </w:r>
      <w:r w:rsidR="00146A13">
        <w:t>округа</w:t>
      </w:r>
    </w:p>
    <w:p w14:paraId="4149173E" w14:textId="77777777" w:rsidR="00B73F04" w:rsidRPr="00E25BC8" w:rsidRDefault="00B73F04" w:rsidP="00B73F04">
      <w:pPr>
        <w:jc w:val="both"/>
      </w:pPr>
      <w:r w:rsidRPr="00E25BC8">
        <w:tab/>
      </w:r>
    </w:p>
    <w:p w14:paraId="2C0D7AB8" w14:textId="77777777" w:rsidR="00CC10B7" w:rsidRPr="00E25BC8" w:rsidRDefault="00CC10B7" w:rsidP="00B73F04">
      <w:pPr>
        <w:jc w:val="both"/>
      </w:pPr>
    </w:p>
    <w:p w14:paraId="1C29AC7A" w14:textId="77777777" w:rsidR="00B73F04" w:rsidRPr="00E25BC8" w:rsidRDefault="00B73F04" w:rsidP="00B73F04">
      <w:pPr>
        <w:jc w:val="both"/>
      </w:pPr>
      <w:r w:rsidRPr="00E25BC8">
        <w:t xml:space="preserve">ПОСТАНОВЛЯЕТ: </w:t>
      </w:r>
    </w:p>
    <w:p w14:paraId="05CA90AD" w14:textId="77777777" w:rsidR="00C53364" w:rsidRDefault="00230988" w:rsidP="00230988">
      <w:pPr>
        <w:tabs>
          <w:tab w:val="left" w:pos="1214"/>
        </w:tabs>
        <w:jc w:val="both"/>
      </w:pPr>
      <w:r>
        <w:tab/>
      </w:r>
    </w:p>
    <w:p w14:paraId="471CF3D8" w14:textId="77777777" w:rsidR="00230988" w:rsidRPr="00E25BC8" w:rsidRDefault="00230988" w:rsidP="00230988">
      <w:pPr>
        <w:tabs>
          <w:tab w:val="left" w:pos="1214"/>
        </w:tabs>
        <w:jc w:val="both"/>
      </w:pPr>
    </w:p>
    <w:p w14:paraId="3CC38BBF" w14:textId="77777777" w:rsidR="00B66848" w:rsidRDefault="009C3522" w:rsidP="009C3522">
      <w:pPr>
        <w:tabs>
          <w:tab w:val="left" w:pos="0"/>
          <w:tab w:val="left" w:pos="567"/>
        </w:tabs>
        <w:ind w:firstLine="709"/>
        <w:jc w:val="both"/>
        <w:rPr>
          <w:rStyle w:val="11"/>
          <w:color w:val="auto"/>
          <w:spacing w:val="0"/>
          <w:sz w:val="24"/>
          <w:szCs w:val="24"/>
        </w:rPr>
      </w:pPr>
      <w:r>
        <w:t xml:space="preserve">1. </w:t>
      </w:r>
      <w:r w:rsidR="00231DB6" w:rsidRPr="00E25BC8">
        <w:t xml:space="preserve">Провести </w:t>
      </w:r>
      <w:r w:rsidR="00B70C54">
        <w:rPr>
          <w:bCs/>
        </w:rPr>
        <w:t>аукцион</w:t>
      </w:r>
      <w:r w:rsidR="001F4834" w:rsidRPr="001F4834">
        <w:rPr>
          <w:bCs/>
        </w:rPr>
        <w:t xml:space="preserve"> в электронной фо</w:t>
      </w:r>
      <w:r w:rsidR="00146A13">
        <w:rPr>
          <w:bCs/>
        </w:rPr>
        <w:t>рме на право заключения договор</w:t>
      </w:r>
      <w:r w:rsidR="00E0389B">
        <w:rPr>
          <w:bCs/>
        </w:rPr>
        <w:t>ов</w:t>
      </w:r>
      <w:r w:rsidR="001F4834" w:rsidRPr="001F4834">
        <w:rPr>
          <w:bCs/>
        </w:rPr>
        <w:t xml:space="preserve"> аренды муниципального имущества, находящегося в собственности </w:t>
      </w:r>
      <w:r w:rsidR="00146A13">
        <w:rPr>
          <w:bCs/>
        </w:rPr>
        <w:t>Хасанского муниципального округа</w:t>
      </w:r>
      <w:r w:rsidR="008D6CF2">
        <w:rPr>
          <w:bCs/>
        </w:rPr>
        <w:t xml:space="preserve"> (далее – аукцион)</w:t>
      </w:r>
      <w:r w:rsidR="00E4271F" w:rsidRPr="00E25BC8">
        <w:t>:</w:t>
      </w:r>
      <w:r w:rsidR="00E741DF" w:rsidRPr="007716A8">
        <w:rPr>
          <w:rStyle w:val="11"/>
          <w:color w:val="auto"/>
          <w:spacing w:val="0"/>
          <w:sz w:val="24"/>
          <w:szCs w:val="24"/>
        </w:rPr>
        <w:t xml:space="preserve"> </w:t>
      </w:r>
    </w:p>
    <w:p w14:paraId="34D4F5E7" w14:textId="5385DC09" w:rsidR="000401B8" w:rsidRDefault="00B66848" w:rsidP="000401B8">
      <w:pPr>
        <w:tabs>
          <w:tab w:val="left" w:pos="0"/>
          <w:tab w:val="left" w:pos="567"/>
        </w:tabs>
        <w:ind w:firstLine="709"/>
        <w:jc w:val="both"/>
        <w:rPr>
          <w:rStyle w:val="11"/>
          <w:color w:val="auto"/>
          <w:spacing w:val="0"/>
          <w:sz w:val="24"/>
          <w:szCs w:val="24"/>
        </w:rPr>
      </w:pPr>
      <w:r>
        <w:rPr>
          <w:rStyle w:val="11"/>
          <w:color w:val="auto"/>
          <w:spacing w:val="0"/>
          <w:sz w:val="24"/>
          <w:szCs w:val="24"/>
        </w:rPr>
        <w:t xml:space="preserve">- Лот № 1 </w:t>
      </w:r>
      <w:r w:rsidR="005D232B">
        <w:t>Нежилое помещение, общей площадью 28,1 кв.м., кад</w:t>
      </w:r>
      <w:r w:rsidR="00E747F9">
        <w:t>астровый номер 25:20:000000:2995</w:t>
      </w:r>
      <w:r w:rsidR="005D232B">
        <w:t xml:space="preserve">, расположенное на первом этаже жилого дома, по адресу: Приморский край, Хасанский </w:t>
      </w:r>
      <w:r w:rsidR="00EA59B4">
        <w:t xml:space="preserve">муниципальный </w:t>
      </w:r>
      <w:r w:rsidR="005D232B">
        <w:t xml:space="preserve">округ, с. Безверхово, ул. Комарова, </w:t>
      </w:r>
      <w:r w:rsidR="00D8332E">
        <w:t xml:space="preserve">д. </w:t>
      </w:r>
      <w:r w:rsidR="005D232B">
        <w:t>2;</w:t>
      </w:r>
      <w:r w:rsidR="005D232B">
        <w:tab/>
        <w:t xml:space="preserve"> </w:t>
      </w:r>
    </w:p>
    <w:p w14:paraId="68EA7EC0" w14:textId="6F373EF1" w:rsidR="005D232B" w:rsidRDefault="005D232B" w:rsidP="000401B8">
      <w:pPr>
        <w:tabs>
          <w:tab w:val="left" w:pos="0"/>
          <w:tab w:val="left" w:pos="567"/>
        </w:tabs>
        <w:ind w:firstLine="709"/>
        <w:jc w:val="both"/>
      </w:pPr>
      <w:r>
        <w:rPr>
          <w:rStyle w:val="11"/>
          <w:color w:val="auto"/>
          <w:spacing w:val="0"/>
          <w:sz w:val="24"/>
          <w:szCs w:val="24"/>
        </w:rPr>
        <w:t>- Лот № 2</w:t>
      </w:r>
      <w:r w:rsidRPr="005D232B">
        <w:t xml:space="preserve"> </w:t>
      </w:r>
      <w:r>
        <w:t>Нежилое помещение № 30, обще</w:t>
      </w:r>
      <w:r w:rsidR="00692CB4">
        <w:t>й площадью 17,7</w:t>
      </w:r>
      <w:r>
        <w:t xml:space="preserve"> кв.м., расположенное на втором этаже административного здания с кадастровым номером 25:20:110101:983, по адресу: Приморский край, Хасанский </w:t>
      </w:r>
      <w:r w:rsidR="00EA59B4">
        <w:t xml:space="preserve">муниципальный </w:t>
      </w:r>
      <w:r>
        <w:t>округ, с. Барабаш, ул. Восточная Слобода,</w:t>
      </w:r>
      <w:r w:rsidR="00D8332E">
        <w:t xml:space="preserve"> д.</w:t>
      </w:r>
      <w:r>
        <w:t xml:space="preserve"> 1;</w:t>
      </w:r>
    </w:p>
    <w:p w14:paraId="070D71CE" w14:textId="77777777" w:rsidR="005D232B" w:rsidRDefault="005D232B" w:rsidP="005D232B">
      <w:pPr>
        <w:tabs>
          <w:tab w:val="left" w:pos="0"/>
          <w:tab w:val="left" w:pos="567"/>
        </w:tabs>
        <w:ind w:firstLine="709"/>
        <w:jc w:val="both"/>
      </w:pPr>
      <w:r>
        <w:rPr>
          <w:rStyle w:val="11"/>
          <w:color w:val="auto"/>
          <w:spacing w:val="0"/>
          <w:sz w:val="24"/>
          <w:szCs w:val="24"/>
        </w:rPr>
        <w:t>- Лот № 3</w:t>
      </w:r>
      <w:r w:rsidR="00D8332E">
        <w:rPr>
          <w:rStyle w:val="11"/>
          <w:color w:val="auto"/>
          <w:spacing w:val="0"/>
          <w:sz w:val="24"/>
          <w:szCs w:val="24"/>
        </w:rPr>
        <w:t xml:space="preserve"> </w:t>
      </w:r>
      <w:r w:rsidR="00D8332E">
        <w:t>Н</w:t>
      </w:r>
      <w:r>
        <w:t xml:space="preserve">ежилое помещение № 8, </w:t>
      </w:r>
      <w:r w:rsidR="00D8332E">
        <w:t xml:space="preserve">общей площадью 42,1 кв.м., </w:t>
      </w:r>
      <w:r w:rsidR="00446827">
        <w:t xml:space="preserve">нежилое помещение </w:t>
      </w:r>
      <w:r w:rsidR="00D8332E">
        <w:t xml:space="preserve">№ 12, общей площадью 2,8 кв.м., </w:t>
      </w:r>
      <w:r>
        <w:t>расположенн</w:t>
      </w:r>
      <w:r w:rsidR="00D8332E">
        <w:t>ы</w:t>
      </w:r>
      <w:r>
        <w:t xml:space="preserve">е на втором этаже здания детского эстетического творчества с кадастровым </w:t>
      </w:r>
      <w:r w:rsidR="00446827">
        <w:t xml:space="preserve">номером </w:t>
      </w:r>
      <w:r>
        <w:t>25:20:280101:1564</w:t>
      </w:r>
      <w:r w:rsidR="00D8332E">
        <w:t xml:space="preserve">, по адресу: </w:t>
      </w:r>
      <w:r>
        <w:t xml:space="preserve">Приморский край, Хасанский муниципальный округ, пгт Краскино,  ул. Хасанская, </w:t>
      </w:r>
      <w:r w:rsidR="00D8332E">
        <w:t xml:space="preserve">д. </w:t>
      </w:r>
      <w:r>
        <w:t>15</w:t>
      </w:r>
      <w:r w:rsidR="00D8332E">
        <w:t>;</w:t>
      </w:r>
    </w:p>
    <w:p w14:paraId="29D3AE73" w14:textId="41D07508" w:rsidR="005D232B" w:rsidRDefault="00D8332E" w:rsidP="005D232B">
      <w:pPr>
        <w:tabs>
          <w:tab w:val="left" w:pos="0"/>
          <w:tab w:val="left" w:pos="567"/>
        </w:tabs>
        <w:ind w:firstLine="709"/>
        <w:jc w:val="both"/>
      </w:pPr>
      <w:r w:rsidRPr="00D8332E">
        <w:t>- Лот № 4</w:t>
      </w:r>
      <w:r>
        <w:t xml:space="preserve"> </w:t>
      </w:r>
      <w:r w:rsidR="00F320F9">
        <w:t xml:space="preserve">Нежилое помещение № 9, общей площадью 14,1 кв.м., расположенное на втором этаже здания детского эстетического творчества с кадастровым номером </w:t>
      </w:r>
      <w:r w:rsidR="00F320F9">
        <w:lastRenderedPageBreak/>
        <w:t>25:20:280101:1564, по адресу: Приморский край, Хасанский муниципальный округ,                  пгт Краскино, ул. Хасанская, 15;</w:t>
      </w:r>
    </w:p>
    <w:p w14:paraId="38D8379C" w14:textId="07EA055E" w:rsidR="005D232B" w:rsidRDefault="00D8332E" w:rsidP="005D232B">
      <w:pPr>
        <w:tabs>
          <w:tab w:val="left" w:pos="0"/>
          <w:tab w:val="left" w:pos="567"/>
        </w:tabs>
        <w:ind w:firstLine="709"/>
        <w:jc w:val="both"/>
      </w:pPr>
      <w:r w:rsidRPr="00D8332E">
        <w:t>- Лот № 5</w:t>
      </w:r>
      <w:r>
        <w:t xml:space="preserve"> </w:t>
      </w:r>
      <w:r w:rsidR="00F320F9">
        <w:t>Нежилое помещение № 1 общей площадью 8,4 кв.м., расположенное на первом этаже здания детского эстетического творчества с кадастровым номером 25:20:280101:1564, по адресу: Приморский край, Хасанский муниципальный округ,                       пгт Краскино, ул. Хасанская, 15;</w:t>
      </w:r>
    </w:p>
    <w:p w14:paraId="56087396" w14:textId="06EBCBDD" w:rsidR="0092761C" w:rsidRDefault="00D8332E" w:rsidP="0092761C">
      <w:pPr>
        <w:tabs>
          <w:tab w:val="left" w:pos="0"/>
          <w:tab w:val="left" w:pos="567"/>
        </w:tabs>
        <w:ind w:firstLine="709"/>
        <w:jc w:val="both"/>
      </w:pPr>
      <w:r>
        <w:t xml:space="preserve">- Лот № 6 </w:t>
      </w:r>
      <w:r w:rsidR="0092761C">
        <w:t>Нежилое помещение № 2 площадью 19,7 кв.м., расположенное в административном здании с кадастровым номером 25:20:340101:1343, по адресу: Приморский край, Хасанский муниципальный округ, пгт Зарубино, ул. Строительная, 19а;</w:t>
      </w:r>
    </w:p>
    <w:p w14:paraId="6AC98D30" w14:textId="76C7555F" w:rsidR="0092761C" w:rsidRDefault="00CB083F" w:rsidP="0092761C">
      <w:pPr>
        <w:tabs>
          <w:tab w:val="left" w:pos="0"/>
          <w:tab w:val="left" w:pos="567"/>
        </w:tabs>
        <w:ind w:firstLine="709"/>
        <w:jc w:val="both"/>
      </w:pPr>
      <w:r>
        <w:t xml:space="preserve">- Лот № 7 </w:t>
      </w:r>
      <w:r w:rsidR="0092761C">
        <w:t>Нежилое помещение № 28 площадью 14,1 кв.м., расположенное в административном здании с кадастровым номером 25:20:340101:1343, по адресу: Приморский край, Хасанский муниципальный округ, пгт Зарубино, ул. Строительная, 19а;</w:t>
      </w:r>
    </w:p>
    <w:p w14:paraId="39707B45" w14:textId="122A7F35" w:rsidR="0092761C" w:rsidRDefault="00F320F9" w:rsidP="0092761C">
      <w:pPr>
        <w:tabs>
          <w:tab w:val="left" w:pos="0"/>
          <w:tab w:val="left" w:pos="567"/>
        </w:tabs>
        <w:ind w:firstLine="709"/>
        <w:jc w:val="both"/>
      </w:pPr>
      <w:r>
        <w:t xml:space="preserve">- Лот № 8 </w:t>
      </w:r>
      <w:r w:rsidR="0092761C">
        <w:t>Нежилое помещение № 6 площадью 24,8 кв.м., нежилое помещения № 8 площадью 22,1 кв.м., нежилое помещение № 9 площадью 20,6 кв.м., коридор № 23 площадью 12,2 кв.м., санузел площадью 10,6 кв.м., расположенные в цокольном этаже многоквартирного дома</w:t>
      </w:r>
      <w:r w:rsidR="000A1711">
        <w:t>, по адресу: П</w:t>
      </w:r>
      <w:r w:rsidR="0092761C">
        <w:t>риморский край, Хасанский муниципальный округ,                          пгт Зарубино, ул. Нагорная, 8а.</w:t>
      </w:r>
    </w:p>
    <w:p w14:paraId="24ED2120" w14:textId="77777777" w:rsidR="00EF61CE" w:rsidRDefault="00EF61CE" w:rsidP="00EF61CE">
      <w:pPr>
        <w:ind w:firstLine="708"/>
        <w:jc w:val="both"/>
        <w:rPr>
          <w:b/>
        </w:rPr>
      </w:pPr>
      <w:r>
        <w:t xml:space="preserve">2. </w:t>
      </w:r>
      <w:r w:rsidR="00CD0822" w:rsidRPr="00E25BC8">
        <w:t>Утвердить извещение о</w:t>
      </w:r>
      <w:r w:rsidR="001F4834">
        <w:t xml:space="preserve"> проведении аукциона</w:t>
      </w:r>
      <w:r w:rsidR="009C3522">
        <w:t xml:space="preserve"> в электронной форме</w:t>
      </w:r>
      <w:r w:rsidR="00146A13">
        <w:t xml:space="preserve"> на право заключения договор</w:t>
      </w:r>
      <w:r w:rsidR="00E0389B">
        <w:t>ов</w:t>
      </w:r>
      <w:r w:rsidR="001F4834">
        <w:t xml:space="preserve"> </w:t>
      </w:r>
      <w:r w:rsidR="00CD0822" w:rsidRPr="00E25BC8">
        <w:t>аренды муниципального имущества</w:t>
      </w:r>
      <w:r>
        <w:t>,</w:t>
      </w:r>
      <w:r w:rsidR="00240EBE" w:rsidRPr="00E25BC8">
        <w:t xml:space="preserve"> </w:t>
      </w:r>
      <w:r w:rsidRPr="00EF61CE">
        <w:t xml:space="preserve">находящегося в собственности </w:t>
      </w:r>
      <w:r w:rsidR="00240EBE" w:rsidRPr="00E25BC8">
        <w:t xml:space="preserve">Хасанского муниципального </w:t>
      </w:r>
      <w:r w:rsidR="00146A13">
        <w:t>округа</w:t>
      </w:r>
      <w:r w:rsidR="00CD0822" w:rsidRPr="00E25BC8">
        <w:t xml:space="preserve">, указанного в </w:t>
      </w:r>
      <w:r w:rsidR="00240EBE" w:rsidRPr="00E25BC8">
        <w:t>пункте</w:t>
      </w:r>
      <w:r w:rsidR="00CD0822" w:rsidRPr="00E25BC8">
        <w:t xml:space="preserve"> 1 настояще</w:t>
      </w:r>
      <w:r w:rsidR="00E741DF">
        <w:t>го</w:t>
      </w:r>
      <w:r w:rsidR="00CD0822" w:rsidRPr="00E25BC8">
        <w:t xml:space="preserve"> постановлени</w:t>
      </w:r>
      <w:r w:rsidR="00E741DF">
        <w:t>я</w:t>
      </w:r>
      <w:r w:rsidR="00CD0822" w:rsidRPr="00E25BC8">
        <w:t xml:space="preserve"> (Приложение № </w:t>
      </w:r>
      <w:r w:rsidR="00E4271F" w:rsidRPr="00E25BC8">
        <w:t>1</w:t>
      </w:r>
      <w:r w:rsidR="00CD0822" w:rsidRPr="00E25BC8">
        <w:t>).</w:t>
      </w:r>
      <w:r w:rsidRPr="00EF61CE">
        <w:rPr>
          <w:b/>
        </w:rPr>
        <w:t xml:space="preserve"> </w:t>
      </w:r>
    </w:p>
    <w:p w14:paraId="381C7F8C" w14:textId="77777777" w:rsidR="006B3266" w:rsidRDefault="00EF61CE" w:rsidP="00EF61CE">
      <w:pPr>
        <w:tabs>
          <w:tab w:val="left" w:pos="0"/>
          <w:tab w:val="left" w:pos="993"/>
        </w:tabs>
        <w:ind w:firstLine="709"/>
        <w:jc w:val="both"/>
      </w:pPr>
      <w:r>
        <w:t xml:space="preserve">3. </w:t>
      </w:r>
      <w:r w:rsidR="0078336C" w:rsidRPr="00E25BC8">
        <w:t xml:space="preserve">Утвердить </w:t>
      </w:r>
      <w:r w:rsidR="00E741DF">
        <w:t>аукционную д</w:t>
      </w:r>
      <w:r w:rsidR="006B3266" w:rsidRPr="00E25BC8">
        <w:t xml:space="preserve">окументацию </w:t>
      </w:r>
      <w:r w:rsidR="009C3522" w:rsidRPr="009C3522">
        <w:t>о проведении аукциона в электронной фо</w:t>
      </w:r>
      <w:r w:rsidR="00146A13">
        <w:t>рме на право заключения договор</w:t>
      </w:r>
      <w:r w:rsidR="00E0389B">
        <w:t>ов</w:t>
      </w:r>
      <w:r w:rsidR="009C3522" w:rsidRPr="009C3522">
        <w:t xml:space="preserve"> аренды муниципального имущества, находящегося в собственности Хасанского муниципального </w:t>
      </w:r>
      <w:r w:rsidR="00146A13">
        <w:t>округа</w:t>
      </w:r>
      <w:r w:rsidR="006B3266" w:rsidRPr="00E25BC8">
        <w:t xml:space="preserve"> (</w:t>
      </w:r>
      <w:r w:rsidR="0078336C" w:rsidRPr="00E25BC8">
        <w:t>П</w:t>
      </w:r>
      <w:r w:rsidR="006B3266" w:rsidRPr="00E25BC8">
        <w:t xml:space="preserve">риложение № </w:t>
      </w:r>
      <w:r w:rsidR="00E4271F" w:rsidRPr="00E25BC8">
        <w:t>2</w:t>
      </w:r>
      <w:r w:rsidR="006B3266" w:rsidRPr="00E25BC8">
        <w:t xml:space="preserve">). </w:t>
      </w:r>
    </w:p>
    <w:p w14:paraId="3855FD2B" w14:textId="61A310D1" w:rsidR="009C3522" w:rsidRPr="009C3522" w:rsidRDefault="009C3522" w:rsidP="00EF61CE">
      <w:pPr>
        <w:tabs>
          <w:tab w:val="left" w:pos="0"/>
          <w:tab w:val="left" w:pos="993"/>
        </w:tabs>
        <w:ind w:firstLine="709"/>
        <w:jc w:val="both"/>
      </w:pPr>
      <w:r>
        <w:t>4.</w:t>
      </w:r>
      <w:r w:rsidR="0088401D">
        <w:t xml:space="preserve"> </w:t>
      </w:r>
      <w:r>
        <w:t xml:space="preserve">Определить электронную площадку ЗАО «Сбербанк– АСТ» </w:t>
      </w:r>
      <w:hyperlink r:id="rId7" w:history="1">
        <w:r w:rsidRPr="004A0709">
          <w:rPr>
            <w:rStyle w:val="a3"/>
            <w:lang w:val="en-US"/>
          </w:rPr>
          <w:t>http</w:t>
        </w:r>
        <w:r w:rsidRPr="004A0709">
          <w:rPr>
            <w:rStyle w:val="a3"/>
          </w:rPr>
          <w:t>://</w:t>
        </w:r>
        <w:proofErr w:type="spellStart"/>
        <w:r w:rsidRPr="004A0709">
          <w:rPr>
            <w:rStyle w:val="a3"/>
            <w:lang w:val="en-US"/>
          </w:rPr>
          <w:t>utp</w:t>
        </w:r>
        <w:proofErr w:type="spellEnd"/>
        <w:r w:rsidRPr="009C3522">
          <w:rPr>
            <w:rStyle w:val="a3"/>
          </w:rPr>
          <w:t>.</w:t>
        </w:r>
        <w:proofErr w:type="spellStart"/>
        <w:r w:rsidRPr="004A0709">
          <w:rPr>
            <w:rStyle w:val="a3"/>
            <w:lang w:val="en-US"/>
          </w:rPr>
          <w:t>sberbank</w:t>
        </w:r>
        <w:proofErr w:type="spellEnd"/>
        <w:r w:rsidRPr="009C3522">
          <w:rPr>
            <w:rStyle w:val="a3"/>
          </w:rPr>
          <w:t>-</w:t>
        </w:r>
        <w:proofErr w:type="spellStart"/>
        <w:r w:rsidRPr="004A0709">
          <w:rPr>
            <w:rStyle w:val="a3"/>
            <w:lang w:val="en-US"/>
          </w:rPr>
          <w:t>ast</w:t>
        </w:r>
        <w:proofErr w:type="spellEnd"/>
        <w:r w:rsidRPr="009C3522">
          <w:rPr>
            <w:rStyle w:val="a3"/>
          </w:rPr>
          <w:t>.</w:t>
        </w:r>
        <w:proofErr w:type="spellStart"/>
        <w:r w:rsidRPr="004A0709">
          <w:rPr>
            <w:rStyle w:val="a3"/>
            <w:lang w:val="en-US"/>
          </w:rPr>
          <w:t>ru</w:t>
        </w:r>
        <w:proofErr w:type="spellEnd"/>
      </w:hyperlink>
      <w:r w:rsidR="008D6CF2">
        <w:t xml:space="preserve"> для проведения аукциона.</w:t>
      </w:r>
      <w:r w:rsidRPr="009C3522">
        <w:t xml:space="preserve"> </w:t>
      </w:r>
    </w:p>
    <w:p w14:paraId="55DE3642" w14:textId="77777777" w:rsidR="0088401D" w:rsidRDefault="00864565" w:rsidP="00A82214">
      <w:pPr>
        <w:widowControl w:val="0"/>
        <w:tabs>
          <w:tab w:val="left" w:pos="993"/>
        </w:tabs>
        <w:ind w:firstLine="708"/>
        <w:jc w:val="both"/>
        <w:outlineLvl w:val="0"/>
        <w:rPr>
          <w:bCs/>
        </w:rPr>
      </w:pPr>
      <w:r>
        <w:t>5</w:t>
      </w:r>
      <w:r w:rsidR="00605FDC" w:rsidRPr="00E25BC8">
        <w:t>.</w:t>
      </w:r>
      <w:r w:rsidR="009C3522">
        <w:rPr>
          <w:bCs/>
        </w:rPr>
        <w:t xml:space="preserve"> </w:t>
      </w:r>
      <w:r w:rsidR="00892BB2" w:rsidRPr="00E25BC8">
        <w:rPr>
          <w:bCs/>
        </w:rPr>
        <w:t>Главному специалисту у</w:t>
      </w:r>
      <w:r w:rsidR="00B73F04" w:rsidRPr="00E25BC8">
        <w:rPr>
          <w:bCs/>
        </w:rPr>
        <w:t xml:space="preserve">правления </w:t>
      </w:r>
      <w:r w:rsidR="0088401D">
        <w:rPr>
          <w:bCs/>
        </w:rPr>
        <w:t>имущественных и земельных отношений</w:t>
      </w:r>
      <w:r w:rsidR="00B73F04" w:rsidRPr="00E25BC8">
        <w:rPr>
          <w:bCs/>
        </w:rPr>
        <w:t xml:space="preserve"> администрации Хасанского муниципального </w:t>
      </w:r>
      <w:r w:rsidR="00146A13">
        <w:rPr>
          <w:bCs/>
        </w:rPr>
        <w:t>округа</w:t>
      </w:r>
      <w:r w:rsidR="00B73F04" w:rsidRPr="00E25BC8">
        <w:rPr>
          <w:bCs/>
        </w:rPr>
        <w:t xml:space="preserve"> (А.П. Лысенко)</w:t>
      </w:r>
      <w:r w:rsidR="0088401D">
        <w:rPr>
          <w:bCs/>
        </w:rPr>
        <w:t>:</w:t>
      </w:r>
    </w:p>
    <w:p w14:paraId="48D4616F" w14:textId="06197B07" w:rsidR="00B73F04" w:rsidRPr="00E25BC8" w:rsidRDefault="0088401D" w:rsidP="00A82214">
      <w:pPr>
        <w:widowControl w:val="0"/>
        <w:tabs>
          <w:tab w:val="left" w:pos="993"/>
        </w:tabs>
        <w:ind w:firstLine="708"/>
        <w:jc w:val="both"/>
        <w:outlineLvl w:val="0"/>
      </w:pPr>
      <w:r>
        <w:rPr>
          <w:bCs/>
        </w:rPr>
        <w:t>5.1. О</w:t>
      </w:r>
      <w:r w:rsidR="00B73F04" w:rsidRPr="00E25BC8">
        <w:rPr>
          <w:bCs/>
        </w:rPr>
        <w:t xml:space="preserve">беспечить размещение </w:t>
      </w:r>
      <w:r w:rsidR="008F1A1B">
        <w:rPr>
          <w:bCs/>
        </w:rPr>
        <w:t>настоящего постановления с приложениями</w:t>
      </w:r>
      <w:r w:rsidR="00B73F04" w:rsidRPr="00E25BC8">
        <w:rPr>
          <w:bCs/>
        </w:rPr>
        <w:t xml:space="preserve"> </w:t>
      </w:r>
      <w:r w:rsidR="00B73F04" w:rsidRPr="00E25BC8">
        <w:t xml:space="preserve">на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Pr="00BB5CA1">
          <w:rPr>
            <w:rStyle w:val="a3"/>
          </w:rPr>
          <w:t>https://torgi.gov.ru/</w:t>
        </w:r>
      </w:hyperlink>
      <w:r>
        <w:t xml:space="preserve">, </w:t>
      </w:r>
      <w:r w:rsidR="00B73F04" w:rsidRPr="00E25BC8">
        <w:t xml:space="preserve">официальном сайте администрации Хасанского муниципального </w:t>
      </w:r>
      <w:r>
        <w:t>округа</w:t>
      </w:r>
      <w:r w:rsidR="00B73F04" w:rsidRPr="00E25BC8">
        <w:t xml:space="preserve"> в сети «Интернет»: </w:t>
      </w:r>
      <w:hyperlink r:id="rId9" w:history="1">
        <w:r w:rsidR="0023419F" w:rsidRPr="006E7EA2">
          <w:rPr>
            <w:rStyle w:val="a3"/>
          </w:rPr>
          <w:t>http://</w:t>
        </w:r>
        <w:proofErr w:type="spellStart"/>
        <w:r w:rsidR="0023419F" w:rsidRPr="006E7EA2">
          <w:rPr>
            <w:rStyle w:val="a3"/>
            <w:lang w:val="en-US"/>
          </w:rPr>
          <w:t>xasanskij</w:t>
        </w:r>
        <w:proofErr w:type="spellEnd"/>
        <w:r w:rsidR="0023419F" w:rsidRPr="006E7EA2">
          <w:rPr>
            <w:rStyle w:val="a3"/>
          </w:rPr>
          <w:t>-</w:t>
        </w:r>
        <w:r w:rsidR="0023419F" w:rsidRPr="006E7EA2">
          <w:rPr>
            <w:rStyle w:val="a3"/>
            <w:lang w:val="en-US"/>
          </w:rPr>
          <w:t>r</w:t>
        </w:r>
        <w:r w:rsidR="0023419F" w:rsidRPr="006E7EA2">
          <w:rPr>
            <w:rStyle w:val="a3"/>
          </w:rPr>
          <w:t>25.</w:t>
        </w:r>
        <w:proofErr w:type="spellStart"/>
        <w:r w:rsidR="0023419F" w:rsidRPr="006E7EA2">
          <w:rPr>
            <w:rStyle w:val="a3"/>
            <w:lang w:val="en-US"/>
          </w:rPr>
          <w:t>gosweb</w:t>
        </w:r>
        <w:proofErr w:type="spellEnd"/>
        <w:r w:rsidR="0023419F" w:rsidRPr="006E7EA2">
          <w:rPr>
            <w:rStyle w:val="a3"/>
          </w:rPr>
          <w:t>.</w:t>
        </w:r>
        <w:proofErr w:type="spellStart"/>
        <w:r w:rsidR="0023419F" w:rsidRPr="006E7EA2">
          <w:rPr>
            <w:rStyle w:val="a3"/>
            <w:lang w:val="en-US"/>
          </w:rPr>
          <w:t>gosuslugi</w:t>
        </w:r>
        <w:proofErr w:type="spellEnd"/>
        <w:r w:rsidR="0023419F" w:rsidRPr="006E7EA2">
          <w:rPr>
            <w:rStyle w:val="a3"/>
          </w:rPr>
          <w:t>.</w:t>
        </w:r>
        <w:proofErr w:type="spellStart"/>
        <w:r w:rsidR="0023419F" w:rsidRPr="006E7EA2">
          <w:rPr>
            <w:rStyle w:val="a3"/>
          </w:rPr>
          <w:t>ru</w:t>
        </w:r>
        <w:proofErr w:type="spellEnd"/>
      </w:hyperlink>
      <w:r w:rsidR="007716A8">
        <w:t>.</w:t>
      </w:r>
    </w:p>
    <w:p w14:paraId="16AAC8E7" w14:textId="51A27D05" w:rsidR="00864565" w:rsidRPr="00864565" w:rsidRDefault="0088401D" w:rsidP="00864565">
      <w:pPr>
        <w:tabs>
          <w:tab w:val="left" w:pos="1080"/>
        </w:tabs>
        <w:ind w:firstLine="708"/>
        <w:jc w:val="both"/>
      </w:pPr>
      <w:r>
        <w:t>5.2</w:t>
      </w:r>
      <w:r w:rsidR="00B73F04" w:rsidRPr="00E25BC8">
        <w:t>.</w:t>
      </w:r>
      <w:r w:rsidR="00864565">
        <w:t xml:space="preserve"> Подготовить и провести  в установленном порядке аукцион вышеуказанного муниципального имущества на </w:t>
      </w:r>
      <w:r w:rsidR="00864565" w:rsidRPr="00864565">
        <w:t>электронн</w:t>
      </w:r>
      <w:r w:rsidR="00864565">
        <w:t>ой площадке</w:t>
      </w:r>
      <w:r w:rsidR="00864565" w:rsidRPr="00864565">
        <w:t xml:space="preserve"> ЗАО «Сбербанк–АСТ» </w:t>
      </w:r>
      <w:hyperlink r:id="rId10" w:history="1">
        <w:r w:rsidR="00864565" w:rsidRPr="00864565">
          <w:rPr>
            <w:rStyle w:val="a3"/>
            <w:lang w:val="en-US"/>
          </w:rPr>
          <w:t>http</w:t>
        </w:r>
        <w:r w:rsidR="00864565" w:rsidRPr="00864565">
          <w:rPr>
            <w:rStyle w:val="a3"/>
          </w:rPr>
          <w:t>://</w:t>
        </w:r>
        <w:proofErr w:type="spellStart"/>
        <w:r w:rsidR="00864565" w:rsidRPr="00864565">
          <w:rPr>
            <w:rStyle w:val="a3"/>
            <w:lang w:val="en-US"/>
          </w:rPr>
          <w:t>utp</w:t>
        </w:r>
        <w:proofErr w:type="spellEnd"/>
        <w:r w:rsidR="00864565" w:rsidRPr="00864565">
          <w:rPr>
            <w:rStyle w:val="a3"/>
          </w:rPr>
          <w:t>.</w:t>
        </w:r>
        <w:proofErr w:type="spellStart"/>
        <w:r w:rsidR="00864565" w:rsidRPr="00864565">
          <w:rPr>
            <w:rStyle w:val="a3"/>
            <w:lang w:val="en-US"/>
          </w:rPr>
          <w:t>sberbank</w:t>
        </w:r>
        <w:proofErr w:type="spellEnd"/>
        <w:r w:rsidR="00864565" w:rsidRPr="00864565">
          <w:rPr>
            <w:rStyle w:val="a3"/>
          </w:rPr>
          <w:t>-</w:t>
        </w:r>
        <w:proofErr w:type="spellStart"/>
        <w:r w:rsidR="00864565" w:rsidRPr="00864565">
          <w:rPr>
            <w:rStyle w:val="a3"/>
            <w:lang w:val="en-US"/>
          </w:rPr>
          <w:t>ast</w:t>
        </w:r>
        <w:proofErr w:type="spellEnd"/>
        <w:r w:rsidR="00864565" w:rsidRPr="00864565">
          <w:rPr>
            <w:rStyle w:val="a3"/>
          </w:rPr>
          <w:t>.</w:t>
        </w:r>
        <w:proofErr w:type="spellStart"/>
        <w:r w:rsidR="00864565" w:rsidRPr="00864565">
          <w:rPr>
            <w:rStyle w:val="a3"/>
            <w:lang w:val="en-US"/>
          </w:rPr>
          <w:t>ru</w:t>
        </w:r>
        <w:proofErr w:type="spellEnd"/>
      </w:hyperlink>
      <w:r w:rsidR="00864565" w:rsidRPr="00864565">
        <w:t xml:space="preserve">. </w:t>
      </w:r>
    </w:p>
    <w:p w14:paraId="30E9F6C6" w14:textId="77777777" w:rsidR="00B73F04" w:rsidRPr="00E25BC8" w:rsidRDefault="00864565" w:rsidP="00B73F04">
      <w:pPr>
        <w:tabs>
          <w:tab w:val="left" w:pos="1080"/>
        </w:tabs>
        <w:ind w:firstLine="708"/>
        <w:jc w:val="both"/>
      </w:pPr>
      <w:r>
        <w:t>6</w:t>
      </w:r>
      <w:r w:rsidR="00B73F04" w:rsidRPr="00E25BC8">
        <w:t>.</w:t>
      </w:r>
      <w:r w:rsidR="00A82214">
        <w:t xml:space="preserve"> </w:t>
      </w:r>
      <w:r w:rsidR="00B73F04" w:rsidRPr="00E25BC8">
        <w:t xml:space="preserve">Контроль </w:t>
      </w:r>
      <w:r w:rsidR="002161C0">
        <w:t>за исполнением</w:t>
      </w:r>
      <w:r w:rsidR="00B73F04" w:rsidRPr="00E25BC8">
        <w:t xml:space="preserve"> настоящего постановления</w:t>
      </w:r>
      <w:r w:rsidR="007347E1">
        <w:t xml:space="preserve"> </w:t>
      </w:r>
      <w:r w:rsidR="00446827">
        <w:t>возложить на заместителя главы администрации Хасанского муниципального округа О.А. Хмельницкая.</w:t>
      </w:r>
    </w:p>
    <w:p w14:paraId="1AACCDE4" w14:textId="77777777" w:rsidR="00B73F04" w:rsidRPr="00E25BC8" w:rsidRDefault="00B73F04" w:rsidP="00B73F04">
      <w:pPr>
        <w:jc w:val="both"/>
      </w:pPr>
    </w:p>
    <w:p w14:paraId="72637400" w14:textId="77777777" w:rsidR="00B73F04" w:rsidRPr="00E25BC8" w:rsidRDefault="00B73F04" w:rsidP="00B73F04">
      <w:pPr>
        <w:jc w:val="both"/>
      </w:pPr>
    </w:p>
    <w:p w14:paraId="6C660B79" w14:textId="3B7FC413" w:rsidR="00B73F04" w:rsidRPr="00E25BC8" w:rsidRDefault="00F50DEA" w:rsidP="00B73F04">
      <w:pPr>
        <w:jc w:val="both"/>
      </w:pPr>
      <w:r>
        <w:t>И.о. г</w:t>
      </w:r>
      <w:r w:rsidR="00B73F04" w:rsidRPr="00E25BC8">
        <w:t>лав</w:t>
      </w:r>
      <w:r>
        <w:t>ы</w:t>
      </w:r>
      <w:r w:rsidR="00B73F04" w:rsidRPr="00E25BC8">
        <w:t xml:space="preserve"> Хасанского</w:t>
      </w:r>
    </w:p>
    <w:p w14:paraId="32C34C1C" w14:textId="348FD6F9" w:rsidR="00892BB2" w:rsidRPr="00E25BC8" w:rsidRDefault="00B73F04" w:rsidP="0092761C">
      <w:pPr>
        <w:jc w:val="both"/>
      </w:pPr>
      <w:r w:rsidRPr="00E25BC8">
        <w:t xml:space="preserve">муниципального </w:t>
      </w:r>
      <w:r w:rsidR="0088401D">
        <w:t>округа</w:t>
      </w:r>
      <w:r w:rsidRPr="00E25BC8">
        <w:t xml:space="preserve">                                                                        </w:t>
      </w:r>
      <w:r w:rsidR="00AC6679" w:rsidRPr="00E25BC8">
        <w:t xml:space="preserve"> </w:t>
      </w:r>
      <w:r w:rsidRPr="00E25BC8">
        <w:t xml:space="preserve">  </w:t>
      </w:r>
      <w:r w:rsidR="001723AC" w:rsidRPr="00E25BC8">
        <w:t xml:space="preserve"> </w:t>
      </w:r>
      <w:r w:rsidR="00605FDC" w:rsidRPr="00E25BC8">
        <w:t xml:space="preserve">    </w:t>
      </w:r>
      <w:r w:rsidRPr="00E25BC8">
        <w:t xml:space="preserve"> </w:t>
      </w:r>
      <w:r w:rsidR="0078336C" w:rsidRPr="00E25BC8">
        <w:t xml:space="preserve"> </w:t>
      </w:r>
      <w:r w:rsidR="00EB55E1">
        <w:t xml:space="preserve">    </w:t>
      </w:r>
      <w:r w:rsidR="0078336C" w:rsidRPr="00E25BC8">
        <w:t xml:space="preserve">        </w:t>
      </w:r>
      <w:r w:rsidR="00A82214">
        <w:t>И.В. Ст</w:t>
      </w:r>
      <w:r w:rsidR="00F50DEA">
        <w:t>арцева</w:t>
      </w:r>
    </w:p>
    <w:p w14:paraId="094B9CED" w14:textId="77777777" w:rsidR="00CA4B89" w:rsidRPr="00E25BC8" w:rsidRDefault="00CA4B89"/>
    <w:p w14:paraId="34CFDFE7" w14:textId="77777777" w:rsidR="00CA4B89" w:rsidRPr="00E25BC8" w:rsidRDefault="00CA4B89"/>
    <w:p w14:paraId="25CD766A" w14:textId="77777777" w:rsidR="00CA4B89" w:rsidRPr="00E25BC8" w:rsidRDefault="00CA4B89"/>
    <w:p w14:paraId="56447DA6" w14:textId="77777777" w:rsidR="00CA4B89" w:rsidRPr="00E25BC8" w:rsidRDefault="00CA4B89"/>
    <w:p w14:paraId="1C952B8A" w14:textId="77777777" w:rsidR="00CA4B89" w:rsidRPr="00E25BC8" w:rsidRDefault="00CA4B89"/>
    <w:p w14:paraId="21B405A2" w14:textId="77777777" w:rsidR="00CA4B89" w:rsidRPr="00E25BC8" w:rsidRDefault="00CA4B89"/>
    <w:p w14:paraId="1248C9AF" w14:textId="77777777" w:rsidR="00CA4B89" w:rsidRPr="00E25BC8" w:rsidRDefault="00CA4B89"/>
    <w:p w14:paraId="0D6DEA09" w14:textId="77777777" w:rsidR="00CA4B89" w:rsidRPr="00E25BC8" w:rsidRDefault="00CA4B89"/>
    <w:p w14:paraId="4CB81C3B" w14:textId="77777777" w:rsidR="00CA4B89" w:rsidRPr="00E25BC8" w:rsidRDefault="00CA4B89"/>
    <w:p w14:paraId="4E1FEFC8" w14:textId="77777777" w:rsidR="00CA4B89" w:rsidRPr="00E25BC8" w:rsidRDefault="00CA4B89"/>
    <w:p w14:paraId="3A3E9829" w14:textId="77777777" w:rsidR="00CA4B89" w:rsidRPr="00E25BC8" w:rsidRDefault="00CA4B89"/>
    <w:p w14:paraId="0E6021D5" w14:textId="77777777" w:rsidR="00CA4B89" w:rsidRPr="00E25BC8" w:rsidRDefault="00CA4B89"/>
    <w:p w14:paraId="18FEA00E" w14:textId="77777777" w:rsidR="00CA4B89" w:rsidRPr="00E25BC8" w:rsidRDefault="00CA4B89"/>
    <w:sectPr w:rsidR="00CA4B89" w:rsidRPr="00E25BC8" w:rsidSect="000D52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349"/>
        </w:tabs>
        <w:ind w:left="349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E83033BE"/>
    <w:lvl w:ilvl="0">
      <w:start w:val="1"/>
      <w:numFmt w:val="bullet"/>
      <w:suff w:val="nothing"/>
      <w:lvlText w:val="•"/>
      <w:lvlJc w:val="left"/>
      <w:pPr>
        <w:ind w:left="0" w:firstLine="349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349"/>
        </w:tabs>
        <w:ind w:left="349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•"/>
      <w:lvlJc w:val="left"/>
      <w:pPr>
        <w:tabs>
          <w:tab w:val="num" w:pos="1"/>
        </w:tabs>
        <w:ind w:left="1" w:firstLine="567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98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34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41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8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5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63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702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suff w:val="nothing"/>
      <w:lvlText w:val="•"/>
      <w:lvlJc w:val="left"/>
      <w:pPr>
        <w:ind w:left="0" w:firstLine="17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suff w:val="nothing"/>
      <w:lvlText w:val="o"/>
      <w:lvlJc w:val="left"/>
      <w:pPr>
        <w:ind w:left="0" w:firstLine="19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27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34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41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48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55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63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70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lvlText w:val="%1."/>
      <w:lvlJc w:val="left"/>
      <w:pPr>
        <w:tabs>
          <w:tab w:val="num" w:pos="3119"/>
        </w:tabs>
        <w:ind w:left="3119" w:firstLine="0"/>
      </w:pPr>
      <w:rPr>
        <w:rFonts w:hint="default"/>
        <w:position w:val="0"/>
      </w:rPr>
    </w:lvl>
    <w:lvl w:ilvl="1">
      <w:start w:val="1"/>
      <w:numFmt w:val="decimal"/>
      <w:suff w:val="nothing"/>
      <w:lvlText w:val="%2."/>
      <w:lvlJc w:val="left"/>
      <w:pPr>
        <w:ind w:left="0" w:firstLine="135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270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369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5040"/>
      </w:pPr>
      <w:rPr>
        <w:rFonts w:hint="default"/>
        <w:position w:val="0"/>
      </w:rPr>
    </w:lvl>
    <w:lvl w:ilvl="5">
      <w:start w:val="1"/>
      <w:numFmt w:val="decimal"/>
      <w:suff w:val="nothing"/>
      <w:lvlText w:val="%6."/>
      <w:lvlJc w:val="left"/>
      <w:pPr>
        <w:ind w:left="0" w:firstLine="603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7380"/>
      </w:pPr>
      <w:rPr>
        <w:rFonts w:hint="default"/>
        <w:position w:val="0"/>
      </w:rPr>
    </w:lvl>
    <w:lvl w:ilvl="7">
      <w:start w:val="1"/>
      <w:numFmt w:val="decimal"/>
      <w:suff w:val="nothing"/>
      <w:lvlText w:val="%8."/>
      <w:lvlJc w:val="left"/>
      <w:pPr>
        <w:ind w:left="0" w:firstLine="8370"/>
      </w:pPr>
      <w:rPr>
        <w:rFonts w:hint="default"/>
        <w:position w:val="0"/>
      </w:rPr>
    </w:lvl>
    <w:lvl w:ilvl="8">
      <w:start w:val="1"/>
      <w:numFmt w:val="decimal"/>
      <w:suff w:val="nothing"/>
      <w:lvlText w:val="%9."/>
      <w:lvlJc w:val="left"/>
      <w:pPr>
        <w:ind w:left="0" w:firstLine="972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suff w:val="nothing"/>
      <w:lvlText w:val="%1."/>
      <w:lvlJc w:val="left"/>
      <w:pPr>
        <w:ind w:left="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decimal"/>
      <w:suff w:val="nothing"/>
      <w:lvlText w:val="%2."/>
      <w:lvlJc w:val="left"/>
      <w:pPr>
        <w:ind w:left="0" w:firstLine="135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decimal"/>
      <w:suff w:val="nothing"/>
      <w:lvlText w:val="%3."/>
      <w:lvlJc w:val="left"/>
      <w:pPr>
        <w:ind w:left="0" w:firstLine="27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suff w:val="nothing"/>
      <w:lvlText w:val="%4."/>
      <w:lvlJc w:val="left"/>
      <w:pPr>
        <w:ind w:left="0" w:firstLine="369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decimal"/>
      <w:suff w:val="nothing"/>
      <w:lvlText w:val="%5.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decimal"/>
      <w:suff w:val="nothing"/>
      <w:lvlText w:val="%6."/>
      <w:lvlJc w:val="left"/>
      <w:pPr>
        <w:ind w:left="0" w:firstLine="603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suff w:val="nothing"/>
      <w:lvlText w:val="%7."/>
      <w:lvlJc w:val="left"/>
      <w:pPr>
        <w:ind w:left="0" w:firstLine="73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decimal"/>
      <w:suff w:val="nothing"/>
      <w:lvlText w:val="%8."/>
      <w:lvlJc w:val="left"/>
      <w:pPr>
        <w:ind w:left="0" w:firstLine="837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decimal"/>
      <w:suff w:val="nothing"/>
      <w:lvlText w:val="%9."/>
      <w:lvlJc w:val="left"/>
      <w:pPr>
        <w:ind w:left="0" w:firstLine="9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DF2C8B"/>
    <w:multiLevelType w:val="multilevel"/>
    <w:tmpl w:val="5CE08E0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0"/>
      </w:rPr>
    </w:lvl>
  </w:abstractNum>
  <w:abstractNum w:abstractNumId="10" w15:restartNumberingAfterBreak="0">
    <w:nsid w:val="0FE870E9"/>
    <w:multiLevelType w:val="multilevel"/>
    <w:tmpl w:val="B3A69216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1E2B01B0"/>
    <w:multiLevelType w:val="hybridMultilevel"/>
    <w:tmpl w:val="53C8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10DF3"/>
    <w:multiLevelType w:val="hybridMultilevel"/>
    <w:tmpl w:val="68888C96"/>
    <w:lvl w:ilvl="0" w:tplc="1B724E68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78C2E01"/>
    <w:multiLevelType w:val="multilevel"/>
    <w:tmpl w:val="663CA2A0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91" w:hanging="371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  <w:b/>
      </w:rPr>
    </w:lvl>
  </w:abstractNum>
  <w:abstractNum w:abstractNumId="14" w15:restartNumberingAfterBreak="0">
    <w:nsid w:val="4D8F35A0"/>
    <w:multiLevelType w:val="hybridMultilevel"/>
    <w:tmpl w:val="17F80324"/>
    <w:lvl w:ilvl="0" w:tplc="0E425D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82132"/>
    <w:multiLevelType w:val="hybridMultilevel"/>
    <w:tmpl w:val="4B8459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00479D2"/>
    <w:multiLevelType w:val="hybridMultilevel"/>
    <w:tmpl w:val="292E1222"/>
    <w:lvl w:ilvl="0" w:tplc="FF7CC048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55710D42"/>
    <w:multiLevelType w:val="multilevel"/>
    <w:tmpl w:val="146A67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18" w15:restartNumberingAfterBreak="0">
    <w:nsid w:val="734B4485"/>
    <w:multiLevelType w:val="hybridMultilevel"/>
    <w:tmpl w:val="292E1222"/>
    <w:lvl w:ilvl="0" w:tplc="FF7CC048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780225841">
    <w:abstractNumId w:val="17"/>
  </w:num>
  <w:num w:numId="2" w16cid:durableId="769593333">
    <w:abstractNumId w:val="13"/>
  </w:num>
  <w:num w:numId="3" w16cid:durableId="1773276853">
    <w:abstractNumId w:val="0"/>
  </w:num>
  <w:num w:numId="4" w16cid:durableId="1087731053">
    <w:abstractNumId w:val="1"/>
  </w:num>
  <w:num w:numId="5" w16cid:durableId="516889981">
    <w:abstractNumId w:val="2"/>
  </w:num>
  <w:num w:numId="6" w16cid:durableId="2124035570">
    <w:abstractNumId w:val="3"/>
  </w:num>
  <w:num w:numId="7" w16cid:durableId="415636853">
    <w:abstractNumId w:val="4"/>
  </w:num>
  <w:num w:numId="8" w16cid:durableId="2004501068">
    <w:abstractNumId w:val="5"/>
  </w:num>
  <w:num w:numId="9" w16cid:durableId="2134860396">
    <w:abstractNumId w:val="6"/>
  </w:num>
  <w:num w:numId="10" w16cid:durableId="455373526">
    <w:abstractNumId w:val="7"/>
  </w:num>
  <w:num w:numId="11" w16cid:durableId="413162294">
    <w:abstractNumId w:val="8"/>
  </w:num>
  <w:num w:numId="12" w16cid:durableId="1626086077">
    <w:abstractNumId w:val="12"/>
  </w:num>
  <w:num w:numId="13" w16cid:durableId="585385945">
    <w:abstractNumId w:val="18"/>
  </w:num>
  <w:num w:numId="14" w16cid:durableId="1362197265">
    <w:abstractNumId w:val="16"/>
  </w:num>
  <w:num w:numId="15" w16cid:durableId="1742100100">
    <w:abstractNumId w:val="15"/>
  </w:num>
  <w:num w:numId="16" w16cid:durableId="970667951">
    <w:abstractNumId w:val="14"/>
  </w:num>
  <w:num w:numId="17" w16cid:durableId="1091006435">
    <w:abstractNumId w:val="9"/>
  </w:num>
  <w:num w:numId="18" w16cid:durableId="1946188935">
    <w:abstractNumId w:val="10"/>
  </w:num>
  <w:num w:numId="19" w16cid:durableId="993026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F04"/>
    <w:rsid w:val="00020EFC"/>
    <w:rsid w:val="00035FA5"/>
    <w:rsid w:val="000401B8"/>
    <w:rsid w:val="00076177"/>
    <w:rsid w:val="00076451"/>
    <w:rsid w:val="00091CC7"/>
    <w:rsid w:val="000952ED"/>
    <w:rsid w:val="000A1711"/>
    <w:rsid w:val="000B4D4E"/>
    <w:rsid w:val="000C6792"/>
    <w:rsid w:val="000C6CE7"/>
    <w:rsid w:val="000D52C3"/>
    <w:rsid w:val="000E6904"/>
    <w:rsid w:val="00115846"/>
    <w:rsid w:val="0012101D"/>
    <w:rsid w:val="00146A13"/>
    <w:rsid w:val="00154985"/>
    <w:rsid w:val="00162096"/>
    <w:rsid w:val="001723AC"/>
    <w:rsid w:val="001A7B16"/>
    <w:rsid w:val="001B3B4E"/>
    <w:rsid w:val="001B5589"/>
    <w:rsid w:val="001B7FB7"/>
    <w:rsid w:val="001C4BAC"/>
    <w:rsid w:val="001D2632"/>
    <w:rsid w:val="001F09A0"/>
    <w:rsid w:val="001F4834"/>
    <w:rsid w:val="002161C0"/>
    <w:rsid w:val="00217FC9"/>
    <w:rsid w:val="00230988"/>
    <w:rsid w:val="00231DB6"/>
    <w:rsid w:val="0023419F"/>
    <w:rsid w:val="0024098C"/>
    <w:rsid w:val="00240EBE"/>
    <w:rsid w:val="00246598"/>
    <w:rsid w:val="00286ED4"/>
    <w:rsid w:val="002A064E"/>
    <w:rsid w:val="002C0C72"/>
    <w:rsid w:val="002D08BA"/>
    <w:rsid w:val="002D2BC0"/>
    <w:rsid w:val="002D3048"/>
    <w:rsid w:val="002E3202"/>
    <w:rsid w:val="003157D3"/>
    <w:rsid w:val="00316272"/>
    <w:rsid w:val="00352ACC"/>
    <w:rsid w:val="0039204E"/>
    <w:rsid w:val="003A69E4"/>
    <w:rsid w:val="003B0975"/>
    <w:rsid w:val="003B3F0F"/>
    <w:rsid w:val="003C4BDE"/>
    <w:rsid w:val="003D71CA"/>
    <w:rsid w:val="00410D5E"/>
    <w:rsid w:val="00422243"/>
    <w:rsid w:val="00432F62"/>
    <w:rsid w:val="00446827"/>
    <w:rsid w:val="00450528"/>
    <w:rsid w:val="00462BC0"/>
    <w:rsid w:val="00471602"/>
    <w:rsid w:val="0047300A"/>
    <w:rsid w:val="004B3807"/>
    <w:rsid w:val="004C5D2B"/>
    <w:rsid w:val="004E4E63"/>
    <w:rsid w:val="004E774B"/>
    <w:rsid w:val="00525B2A"/>
    <w:rsid w:val="00554D82"/>
    <w:rsid w:val="00580BDE"/>
    <w:rsid w:val="00580F63"/>
    <w:rsid w:val="00584793"/>
    <w:rsid w:val="005856A5"/>
    <w:rsid w:val="005B2217"/>
    <w:rsid w:val="005D232B"/>
    <w:rsid w:val="005F54CE"/>
    <w:rsid w:val="00605FDC"/>
    <w:rsid w:val="006113F2"/>
    <w:rsid w:val="00614565"/>
    <w:rsid w:val="00634DE3"/>
    <w:rsid w:val="00654560"/>
    <w:rsid w:val="00666572"/>
    <w:rsid w:val="00680B5B"/>
    <w:rsid w:val="00692CB4"/>
    <w:rsid w:val="006A495D"/>
    <w:rsid w:val="006B3266"/>
    <w:rsid w:val="006B52B5"/>
    <w:rsid w:val="006C55F6"/>
    <w:rsid w:val="006E12EB"/>
    <w:rsid w:val="006E1557"/>
    <w:rsid w:val="007010B9"/>
    <w:rsid w:val="007061CD"/>
    <w:rsid w:val="00706650"/>
    <w:rsid w:val="007202AD"/>
    <w:rsid w:val="007347E1"/>
    <w:rsid w:val="007512DC"/>
    <w:rsid w:val="007638C9"/>
    <w:rsid w:val="007716A8"/>
    <w:rsid w:val="0078336C"/>
    <w:rsid w:val="007857E6"/>
    <w:rsid w:val="007A3793"/>
    <w:rsid w:val="007D42C4"/>
    <w:rsid w:val="007E458F"/>
    <w:rsid w:val="00807CC3"/>
    <w:rsid w:val="00830EF4"/>
    <w:rsid w:val="00843B16"/>
    <w:rsid w:val="00851F5F"/>
    <w:rsid w:val="00855F9C"/>
    <w:rsid w:val="00864565"/>
    <w:rsid w:val="0088401D"/>
    <w:rsid w:val="00887AB2"/>
    <w:rsid w:val="00892BB2"/>
    <w:rsid w:val="008B3CD1"/>
    <w:rsid w:val="008C1ACC"/>
    <w:rsid w:val="008D2DEB"/>
    <w:rsid w:val="008D6CF2"/>
    <w:rsid w:val="008D7B78"/>
    <w:rsid w:val="008F1A1B"/>
    <w:rsid w:val="009120B9"/>
    <w:rsid w:val="0092761C"/>
    <w:rsid w:val="00943DBD"/>
    <w:rsid w:val="00950146"/>
    <w:rsid w:val="0095139F"/>
    <w:rsid w:val="00957002"/>
    <w:rsid w:val="009722DC"/>
    <w:rsid w:val="009842A9"/>
    <w:rsid w:val="009A77F9"/>
    <w:rsid w:val="009B5136"/>
    <w:rsid w:val="009C3522"/>
    <w:rsid w:val="009C75E5"/>
    <w:rsid w:val="009E4590"/>
    <w:rsid w:val="009E7D97"/>
    <w:rsid w:val="009F3A2F"/>
    <w:rsid w:val="00A153DD"/>
    <w:rsid w:val="00A468C8"/>
    <w:rsid w:val="00A50DC5"/>
    <w:rsid w:val="00A61F3F"/>
    <w:rsid w:val="00A82214"/>
    <w:rsid w:val="00A8689D"/>
    <w:rsid w:val="00AA23F3"/>
    <w:rsid w:val="00AB5131"/>
    <w:rsid w:val="00AC27F4"/>
    <w:rsid w:val="00AC36EC"/>
    <w:rsid w:val="00AC6679"/>
    <w:rsid w:val="00AF5287"/>
    <w:rsid w:val="00B0487E"/>
    <w:rsid w:val="00B210B1"/>
    <w:rsid w:val="00B32BB3"/>
    <w:rsid w:val="00B52869"/>
    <w:rsid w:val="00B66848"/>
    <w:rsid w:val="00B70C54"/>
    <w:rsid w:val="00B73F04"/>
    <w:rsid w:val="00BA60AA"/>
    <w:rsid w:val="00BB1413"/>
    <w:rsid w:val="00BD1EDD"/>
    <w:rsid w:val="00BE1E72"/>
    <w:rsid w:val="00BF4EAE"/>
    <w:rsid w:val="00C160B1"/>
    <w:rsid w:val="00C34831"/>
    <w:rsid w:val="00C44147"/>
    <w:rsid w:val="00C53364"/>
    <w:rsid w:val="00C64B39"/>
    <w:rsid w:val="00C87915"/>
    <w:rsid w:val="00CA4B89"/>
    <w:rsid w:val="00CB083F"/>
    <w:rsid w:val="00CB203C"/>
    <w:rsid w:val="00CC10B7"/>
    <w:rsid w:val="00CD0822"/>
    <w:rsid w:val="00D12D97"/>
    <w:rsid w:val="00D46A2D"/>
    <w:rsid w:val="00D753F9"/>
    <w:rsid w:val="00D8332E"/>
    <w:rsid w:val="00DE05C8"/>
    <w:rsid w:val="00DE1072"/>
    <w:rsid w:val="00DF1C14"/>
    <w:rsid w:val="00E0389B"/>
    <w:rsid w:val="00E10EE5"/>
    <w:rsid w:val="00E25BC8"/>
    <w:rsid w:val="00E307C7"/>
    <w:rsid w:val="00E3449F"/>
    <w:rsid w:val="00E4271F"/>
    <w:rsid w:val="00E51D61"/>
    <w:rsid w:val="00E71BAC"/>
    <w:rsid w:val="00E741DF"/>
    <w:rsid w:val="00E747F9"/>
    <w:rsid w:val="00E936F0"/>
    <w:rsid w:val="00E958A6"/>
    <w:rsid w:val="00E95BE3"/>
    <w:rsid w:val="00EA10DA"/>
    <w:rsid w:val="00EA59B4"/>
    <w:rsid w:val="00EB55E1"/>
    <w:rsid w:val="00EC1E52"/>
    <w:rsid w:val="00EC5D67"/>
    <w:rsid w:val="00ED1BB3"/>
    <w:rsid w:val="00EE7648"/>
    <w:rsid w:val="00EF49D7"/>
    <w:rsid w:val="00EF61CE"/>
    <w:rsid w:val="00F05C95"/>
    <w:rsid w:val="00F305C2"/>
    <w:rsid w:val="00F320F9"/>
    <w:rsid w:val="00F50DEA"/>
    <w:rsid w:val="00F5600C"/>
    <w:rsid w:val="00F61FEE"/>
    <w:rsid w:val="00F8419F"/>
    <w:rsid w:val="00F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606"/>
  <w15:docId w15:val="{DDB2B154-B54A-4B65-9DCC-96F73B2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F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46A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46A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3F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F0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3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57002"/>
  </w:style>
  <w:style w:type="paragraph" w:styleId="a6">
    <w:name w:val="Normal (Web)"/>
    <w:basedOn w:val="a"/>
    <w:uiPriority w:val="99"/>
    <w:rsid w:val="00C53364"/>
    <w:pPr>
      <w:spacing w:before="100" w:beforeAutospacing="1" w:after="100" w:afterAutospacing="1"/>
    </w:pPr>
  </w:style>
  <w:style w:type="paragraph" w:customStyle="1" w:styleId="ConsNormal">
    <w:name w:val="ConsNormal"/>
    <w:rsid w:val="000C67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Основной текст1"/>
    <w:rsid w:val="00E42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_"/>
    <w:link w:val="2"/>
    <w:rsid w:val="00240EBE"/>
    <w:rPr>
      <w:spacing w:val="7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240EBE"/>
    <w:pPr>
      <w:widowControl w:val="0"/>
      <w:shd w:val="clear" w:color="auto" w:fill="FFFFFF"/>
      <w:spacing w:after="480" w:line="240" w:lineRule="exact"/>
    </w:pPr>
    <w:rPr>
      <w:rFonts w:ascii="Calibri" w:eastAsia="Calibri" w:hAnsi="Calibri"/>
      <w:spacing w:val="7"/>
      <w:sz w:val="18"/>
      <w:szCs w:val="18"/>
    </w:rPr>
  </w:style>
  <w:style w:type="paragraph" w:customStyle="1" w:styleId="western">
    <w:name w:val="western"/>
    <w:basedOn w:val="a"/>
    <w:rsid w:val="00F61FEE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link w:val="1"/>
    <w:rsid w:val="00D46A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46A2D"/>
    <w:rPr>
      <w:rFonts w:ascii="Arial" w:eastAsia="Times New Roman" w:hAnsi="Arial"/>
      <w:b/>
      <w:bCs/>
      <w:sz w:val="26"/>
      <w:szCs w:val="26"/>
    </w:rPr>
  </w:style>
  <w:style w:type="paragraph" w:customStyle="1" w:styleId="List0">
    <w:name w:val="List 0"/>
    <w:basedOn w:val="ImportWordListStyleDefinition3"/>
    <w:semiHidden/>
    <w:rsid w:val="00D46A2D"/>
  </w:style>
  <w:style w:type="paragraph" w:customStyle="1" w:styleId="ImportWordListStyleDefinition3">
    <w:name w:val="Import Word List Style Definition 3"/>
    <w:rsid w:val="00D46A2D"/>
    <w:pPr>
      <w:ind w:left="1438" w:hanging="870"/>
    </w:pPr>
    <w:rPr>
      <w:rFonts w:ascii="Times New Roman" w:eastAsia="Times New Roman" w:hAnsi="Times New Roman"/>
    </w:rPr>
  </w:style>
  <w:style w:type="paragraph" w:customStyle="1" w:styleId="List1">
    <w:name w:val="List 1"/>
    <w:basedOn w:val="ImportWordListStyleDefinition6"/>
    <w:semiHidden/>
    <w:rsid w:val="00D46A2D"/>
    <w:pPr>
      <w:tabs>
        <w:tab w:val="clear" w:pos="349"/>
      </w:tabs>
      <w:ind w:left="0" w:firstLine="349"/>
    </w:pPr>
  </w:style>
  <w:style w:type="paragraph" w:customStyle="1" w:styleId="ImportWordListStyleDefinition6">
    <w:name w:val="Import Word List Style Definition 6"/>
    <w:rsid w:val="00D46A2D"/>
    <w:pPr>
      <w:tabs>
        <w:tab w:val="num" w:pos="349"/>
      </w:tabs>
      <w:ind w:left="349" w:firstLine="360"/>
    </w:pPr>
    <w:rPr>
      <w:rFonts w:ascii="Times New Roman" w:eastAsia="Times New Roman" w:hAnsi="Times New Roman"/>
    </w:rPr>
  </w:style>
  <w:style w:type="paragraph" w:customStyle="1" w:styleId="21">
    <w:name w:val="Список 21"/>
    <w:basedOn w:val="ImportWordListStyleDefinition8"/>
    <w:semiHidden/>
    <w:rsid w:val="00D46A2D"/>
    <w:pPr>
      <w:ind w:firstLine="170"/>
    </w:pPr>
  </w:style>
  <w:style w:type="paragraph" w:customStyle="1" w:styleId="ImportWordListStyleDefinition8">
    <w:name w:val="Import Word List Style Definition 8"/>
    <w:autoRedefine/>
    <w:rsid w:val="00D46A2D"/>
    <w:rPr>
      <w:rFonts w:ascii="Times New Roman" w:eastAsia="Times New Roman" w:hAnsi="Times New Roman"/>
    </w:rPr>
  </w:style>
  <w:style w:type="paragraph" w:styleId="a8">
    <w:name w:val="footer"/>
    <w:basedOn w:val="a"/>
    <w:link w:val="a9"/>
    <w:rsid w:val="00D46A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link w:val="a8"/>
    <w:rsid w:val="00D46A2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a">
    <w:name w:val="page number"/>
    <w:basedOn w:val="a0"/>
    <w:rsid w:val="00D46A2D"/>
  </w:style>
  <w:style w:type="paragraph" w:styleId="ab">
    <w:name w:val="Body Text"/>
    <w:basedOn w:val="a"/>
    <w:link w:val="ac"/>
    <w:unhideWhenUsed/>
    <w:rsid w:val="00D46A2D"/>
    <w:pPr>
      <w:widowControl w:val="0"/>
      <w:tabs>
        <w:tab w:val="left" w:pos="567"/>
        <w:tab w:val="left" w:pos="5245"/>
      </w:tabs>
      <w:snapToGrid w:val="0"/>
      <w:spacing w:line="240" w:lineRule="atLeast"/>
      <w:jc w:val="both"/>
    </w:pPr>
    <w:rPr>
      <w:color w:val="000000"/>
      <w:szCs w:val="20"/>
    </w:rPr>
  </w:style>
  <w:style w:type="character" w:customStyle="1" w:styleId="ac">
    <w:name w:val="Основной текст Знак"/>
    <w:link w:val="ab"/>
    <w:rsid w:val="00D46A2D"/>
    <w:rPr>
      <w:rFonts w:ascii="Times New Roman" w:eastAsia="Times New Roman" w:hAnsi="Times New Roman"/>
      <w:color w:val="000000"/>
      <w:sz w:val="24"/>
    </w:rPr>
  </w:style>
  <w:style w:type="paragraph" w:styleId="20">
    <w:name w:val="Body Text 2"/>
    <w:basedOn w:val="a"/>
    <w:link w:val="22"/>
    <w:unhideWhenUsed/>
    <w:rsid w:val="00D46A2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0"/>
    <w:rsid w:val="00D46A2D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nhideWhenUsed/>
    <w:rsid w:val="00D46A2D"/>
    <w:pPr>
      <w:widowControl w:val="0"/>
      <w:snapToGrid w:val="0"/>
      <w:ind w:left="284"/>
    </w:pPr>
    <w:rPr>
      <w:rFonts w:ascii="Courier New" w:hAnsi="Courier New"/>
      <w:color w:val="000000"/>
      <w:szCs w:val="20"/>
    </w:rPr>
  </w:style>
  <w:style w:type="character" w:customStyle="1" w:styleId="32">
    <w:name w:val="Основной текст с отступом 3 Знак"/>
    <w:link w:val="31"/>
    <w:rsid w:val="00D46A2D"/>
    <w:rPr>
      <w:rFonts w:ascii="Courier New" w:eastAsia="Times New Roman" w:hAnsi="Courier New"/>
      <w:color w:val="000000"/>
      <w:sz w:val="24"/>
    </w:rPr>
  </w:style>
  <w:style w:type="paragraph" w:customStyle="1" w:styleId="ConsPlusNormal">
    <w:name w:val="ConsPlusNormal"/>
    <w:rsid w:val="00D46A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46A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rsid w:val="00D46A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D46A2D"/>
    <w:rPr>
      <w:sz w:val="20"/>
      <w:szCs w:val="20"/>
    </w:rPr>
  </w:style>
  <w:style w:type="character" w:customStyle="1" w:styleId="af">
    <w:name w:val="Текст сноски Знак"/>
    <w:link w:val="ae"/>
    <w:rsid w:val="00D46A2D"/>
    <w:rPr>
      <w:rFonts w:ascii="Times New Roman" w:eastAsia="Times New Roman" w:hAnsi="Times New Roman"/>
    </w:rPr>
  </w:style>
  <w:style w:type="character" w:styleId="af0">
    <w:name w:val="footnote reference"/>
    <w:rsid w:val="00D46A2D"/>
    <w:rPr>
      <w:vertAlign w:val="superscript"/>
    </w:rPr>
  </w:style>
  <w:style w:type="paragraph" w:styleId="af1">
    <w:name w:val="Body Text Indent"/>
    <w:basedOn w:val="a"/>
    <w:link w:val="af2"/>
    <w:rsid w:val="00D46A2D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rsid w:val="00D46A2D"/>
    <w:rPr>
      <w:rFonts w:ascii="Times New Roman" w:eastAsia="Times New Roman" w:hAnsi="Times New Roman"/>
    </w:rPr>
  </w:style>
  <w:style w:type="paragraph" w:customStyle="1" w:styleId="af3">
    <w:name w:val="Готовый"/>
    <w:basedOn w:val="a"/>
    <w:rsid w:val="00EA10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CB20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CB203C"/>
    <w:rPr>
      <w:rFonts w:ascii="Times New Roman" w:eastAsia="Times New Roman" w:hAnsi="Times New Roman"/>
      <w:sz w:val="16"/>
      <w:szCs w:val="16"/>
    </w:rPr>
  </w:style>
  <w:style w:type="character" w:styleId="af4">
    <w:name w:val="Unresolved Mention"/>
    <w:basedOn w:val="a0"/>
    <w:uiPriority w:val="99"/>
    <w:semiHidden/>
    <w:unhideWhenUsed/>
    <w:rsid w:val="0023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asanskij-r25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5DB7-2316-47AC-9A0C-E1623E10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5201</CharactersWithSpaces>
  <SharedDoc>false</SharedDoc>
  <HLinks>
    <vt:vector size="12" baseType="variant"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http://prim-hasan.ru/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LAP</cp:lastModifiedBy>
  <cp:revision>6</cp:revision>
  <cp:lastPrinted>2024-09-27T01:43:00Z</cp:lastPrinted>
  <dcterms:created xsi:type="dcterms:W3CDTF">2024-09-25T04:43:00Z</dcterms:created>
  <dcterms:modified xsi:type="dcterms:W3CDTF">2024-09-30T23:24:00Z</dcterms:modified>
</cp:coreProperties>
</file>