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573AEC" w:rsidP="000F79EE">
      <w:pPr>
        <w:jc w:val="both"/>
      </w:pPr>
      <w:r>
        <w:rPr>
          <w:u w:val="single"/>
        </w:rPr>
        <w:t>04.10.2024</w:t>
      </w:r>
      <w:r w:rsidR="007B206E">
        <w:t xml:space="preserve">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736D9C">
        <w:t xml:space="preserve">  </w:t>
      </w:r>
      <w:r w:rsidR="00DD6DE2">
        <w:t xml:space="preserve"> </w:t>
      </w:r>
      <w:r w:rsidR="007B206E">
        <w:t>№</w:t>
      </w:r>
      <w:r w:rsidR="00505AF8">
        <w:t xml:space="preserve"> </w:t>
      </w:r>
      <w:r>
        <w:rPr>
          <w:u w:val="single"/>
        </w:rPr>
        <w:t>1823-па</w:t>
      </w:r>
      <w:bookmarkStart w:id="0" w:name="_GoBack"/>
      <w:bookmarkEnd w:id="0"/>
    </w:p>
    <w:p w:rsidR="007F59B1" w:rsidRDefault="007F59B1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>администрации Хасанского муниципального</w:t>
      </w:r>
    </w:p>
    <w:p w:rsidR="000F79EE" w:rsidRDefault="00126B09" w:rsidP="000F79EE">
      <w:r>
        <w:t>округа</w:t>
      </w:r>
      <w:r w:rsidR="000F79EE" w:rsidRPr="00891890">
        <w:t xml:space="preserve"> </w:t>
      </w:r>
      <w:r w:rsidR="000F79EE">
        <w:t xml:space="preserve">от </w:t>
      </w:r>
      <w:r w:rsidR="00DD6DE2">
        <w:t>25 марта</w:t>
      </w:r>
      <w:r w:rsidR="000F79EE">
        <w:t xml:space="preserve"> 20</w:t>
      </w:r>
      <w:r w:rsidR="00273438">
        <w:t>2</w:t>
      </w:r>
      <w:r w:rsidR="00DD6DE2">
        <w:t>4</w:t>
      </w:r>
      <w:r w:rsidR="000F79EE">
        <w:t xml:space="preserve"> </w:t>
      </w:r>
      <w:r w:rsidR="00A97350">
        <w:t>года</w:t>
      </w:r>
      <w:r w:rsidR="00273438">
        <w:t xml:space="preserve"> </w:t>
      </w:r>
      <w:r w:rsidR="000F79EE">
        <w:t xml:space="preserve">№ </w:t>
      </w:r>
      <w:r w:rsidR="00DD6DE2">
        <w:t>568</w:t>
      </w:r>
      <w:r w:rsidR="000F79EE"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DD6DE2" w:rsidRDefault="00BD20D3" w:rsidP="00BD20D3">
      <w:r w:rsidRPr="006D36F8">
        <w:t>«</w:t>
      </w:r>
      <w:r w:rsidR="00DD6DE2">
        <w:t>Профилактика терроризма и экстремизма</w:t>
      </w:r>
      <w:r w:rsidR="008F7132">
        <w:t xml:space="preserve"> </w:t>
      </w:r>
      <w:r w:rsidRPr="006D36F8">
        <w:t xml:space="preserve"> </w:t>
      </w:r>
    </w:p>
    <w:p w:rsidR="00A433EF" w:rsidRDefault="00BD20D3" w:rsidP="00BD20D3">
      <w:r w:rsidRPr="006D36F8">
        <w:t>на территории Хасанского</w:t>
      </w:r>
      <w:r w:rsidR="00DD6DE2">
        <w:t xml:space="preserve"> </w:t>
      </w:r>
      <w:r w:rsidR="00A146F6">
        <w:t>м</w:t>
      </w:r>
      <w:r w:rsidRPr="006D36F8">
        <w:t>униципального</w:t>
      </w:r>
      <w:r w:rsidR="00A146F6">
        <w:t xml:space="preserve"> </w:t>
      </w:r>
      <w:r w:rsidR="007763FA">
        <w:t>округа</w:t>
      </w:r>
      <w:r w:rsidR="00345CF5">
        <w:t>»</w:t>
      </w: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742B03" w:rsidRPr="00646CD1" w:rsidRDefault="0009433C" w:rsidP="00126B09">
      <w:pPr>
        <w:tabs>
          <w:tab w:val="left" w:pos="0"/>
        </w:tabs>
        <w:ind w:firstLine="709"/>
        <w:contextualSpacing/>
        <w:jc w:val="both"/>
      </w:pPr>
      <w:r>
        <w:t>В соответствии со статьей 179</w:t>
      </w:r>
      <w:r w:rsidRPr="00DF2BE6">
        <w:t xml:space="preserve"> Бюджетного Кодекса Российской Федерации, </w:t>
      </w:r>
      <w:r w:rsidR="005155FE" w:rsidRPr="006705C5">
        <w:t>Федеральным законом от 6 октября 2003 года № 131- ФЗ «Об общих принципах организации местного самоупра</w:t>
      </w:r>
      <w:r w:rsidR="005155FE">
        <w:t>вления в Российской Федерации»,</w:t>
      </w:r>
      <w:r w:rsidRPr="00DF2BE6">
        <w:t xml:space="preserve"> </w:t>
      </w:r>
      <w:r w:rsidR="00897E6D" w:rsidRPr="00516046">
        <w:t>Законом  Приморского  края  от</w:t>
      </w:r>
      <w:r w:rsidR="00250C09">
        <w:t> </w:t>
      </w:r>
      <w:r w:rsidR="00897E6D" w:rsidRPr="00516046">
        <w:t>22</w:t>
      </w:r>
      <w:r w:rsidR="00250C09">
        <w:t> </w:t>
      </w:r>
      <w:r w:rsidR="00897E6D" w:rsidRPr="00516046">
        <w:t>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Хасанский муниципальный округ Приморского края», </w:t>
      </w:r>
      <w:r>
        <w:t>руководствуясь</w:t>
      </w:r>
      <w:r w:rsidR="002D2542">
        <w:t xml:space="preserve"> </w:t>
      </w:r>
      <w:r w:rsidR="00742B03" w:rsidRPr="00646CD1">
        <w:t xml:space="preserve">Порядком разработки, реализации и оценки эффективности муниципальных программ Хасанского муниципального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</w:t>
      </w:r>
      <w:r w:rsidR="00A146F6">
        <w:t xml:space="preserve"> </w:t>
      </w:r>
      <w:r w:rsidR="00742B03" w:rsidRPr="00646CD1">
        <w:t xml:space="preserve">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A146F6" w:rsidRDefault="002D2542" w:rsidP="00250C09">
      <w:pPr>
        <w:tabs>
          <w:tab w:val="left" w:pos="709"/>
          <w:tab w:val="left" w:pos="851"/>
          <w:tab w:val="left" w:pos="1134"/>
          <w:tab w:val="left" w:pos="1276"/>
        </w:tabs>
        <w:ind w:firstLine="709"/>
        <w:jc w:val="both"/>
      </w:pPr>
      <w:r>
        <w:t>1.  </w:t>
      </w:r>
      <w:r w:rsidRPr="00891890">
        <w:t>Внести</w:t>
      </w:r>
      <w:r w:rsidR="00604521">
        <w:t xml:space="preserve"> </w:t>
      </w:r>
      <w:r w:rsidRPr="00891890">
        <w:t>в</w:t>
      </w:r>
      <w:r w:rsidRPr="00891890">
        <w:rPr>
          <w:bCs/>
          <w:color w:val="000000"/>
        </w:rPr>
        <w:t xml:space="preserve"> постановление администрации </w:t>
      </w:r>
      <w:r>
        <w:rPr>
          <w:bCs/>
          <w:color w:val="000000"/>
        </w:rPr>
        <w:t xml:space="preserve">   </w:t>
      </w:r>
      <w:r w:rsidRPr="00891890">
        <w:rPr>
          <w:bCs/>
          <w:color w:val="000000"/>
        </w:rPr>
        <w:t>Хасанского</w:t>
      </w:r>
      <w:r>
        <w:rPr>
          <w:bCs/>
          <w:color w:val="000000"/>
        </w:rPr>
        <w:t xml:space="preserve"> 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 </w:t>
      </w:r>
      <w:r w:rsidRPr="00891890">
        <w:rPr>
          <w:bCs/>
          <w:color w:val="000000"/>
        </w:rPr>
        <w:t>муниципального</w:t>
      </w:r>
      <w:r>
        <w:rPr>
          <w:bCs/>
          <w:color w:val="000000"/>
        </w:rPr>
        <w:t xml:space="preserve">    </w:t>
      </w:r>
      <w:r w:rsidRPr="00891890">
        <w:rPr>
          <w:bCs/>
          <w:color w:val="000000"/>
        </w:rPr>
        <w:t xml:space="preserve"> </w:t>
      </w:r>
      <w:r w:rsidR="00126B09">
        <w:rPr>
          <w:bCs/>
          <w:color w:val="000000"/>
        </w:rPr>
        <w:t>округа</w:t>
      </w:r>
      <w:r w:rsidR="00250C09">
        <w:rPr>
          <w:bCs/>
          <w:color w:val="000000"/>
        </w:rPr>
        <w:t xml:space="preserve"> </w:t>
      </w:r>
      <w:r w:rsidR="00DD6DE2" w:rsidRPr="00DD6DE2">
        <w:rPr>
          <w:bCs/>
          <w:color w:val="000000"/>
        </w:rPr>
        <w:t>от</w:t>
      </w:r>
      <w:r w:rsidR="00250C09">
        <w:rPr>
          <w:bCs/>
          <w:color w:val="000000"/>
        </w:rPr>
        <w:t> </w:t>
      </w:r>
      <w:r w:rsidR="00DD6DE2" w:rsidRPr="00DD6DE2">
        <w:rPr>
          <w:bCs/>
          <w:color w:val="000000"/>
        </w:rPr>
        <w:t>25 марта 2024 года № 568-па</w:t>
      </w:r>
      <w:r w:rsidR="00DD6DE2">
        <w:rPr>
          <w:bCs/>
          <w:color w:val="000000"/>
        </w:rPr>
        <w:t xml:space="preserve"> </w:t>
      </w:r>
      <w:r w:rsidR="00DD6DE2" w:rsidRPr="00DD6DE2">
        <w:rPr>
          <w:bCs/>
          <w:color w:val="000000"/>
        </w:rPr>
        <w:t>«Об утверждении муниципальной программы</w:t>
      </w:r>
      <w:r w:rsidR="00DD6DE2">
        <w:rPr>
          <w:bCs/>
          <w:color w:val="000000"/>
        </w:rPr>
        <w:t xml:space="preserve"> </w:t>
      </w:r>
      <w:r w:rsidR="00DD6DE2" w:rsidRPr="00DD6DE2">
        <w:rPr>
          <w:bCs/>
          <w:color w:val="000000"/>
        </w:rPr>
        <w:t>«Профила</w:t>
      </w:r>
      <w:r w:rsidR="00DD6DE2">
        <w:rPr>
          <w:bCs/>
          <w:color w:val="000000"/>
        </w:rPr>
        <w:t xml:space="preserve">ктика терроризма и экстремизма </w:t>
      </w:r>
      <w:r w:rsidR="00DD6DE2" w:rsidRPr="00DD6DE2">
        <w:rPr>
          <w:bCs/>
          <w:color w:val="000000"/>
        </w:rPr>
        <w:t xml:space="preserve">на территории Хасанского муниципального округа» </w:t>
      </w:r>
      <w:r>
        <w:t xml:space="preserve">(далее </w:t>
      </w:r>
      <w:r w:rsidR="00A146F6">
        <w:t>–</w:t>
      </w:r>
      <w:r>
        <w:t xml:space="preserve"> </w:t>
      </w:r>
      <w:r w:rsidR="00A146F6">
        <w:t>постановление</w:t>
      </w:r>
      <w:r>
        <w:t xml:space="preserve">) следующие </w:t>
      </w:r>
      <w:r w:rsidRPr="00891890">
        <w:t>изменения</w:t>
      </w:r>
      <w:r w:rsidR="00A146F6">
        <w:t>:</w:t>
      </w:r>
    </w:p>
    <w:p w:rsidR="00DD6DE2" w:rsidRDefault="00F37F28" w:rsidP="00F26A6F">
      <w:pPr>
        <w:pStyle w:val="a5"/>
        <w:numPr>
          <w:ilvl w:val="1"/>
          <w:numId w:val="3"/>
        </w:numPr>
        <w:tabs>
          <w:tab w:val="left" w:pos="851"/>
        </w:tabs>
        <w:spacing w:after="240"/>
        <w:ind w:left="0" w:firstLine="780"/>
        <w:jc w:val="both"/>
      </w:pPr>
      <w:r w:rsidRPr="00DF2BE6">
        <w:t>В паспорте муниципальной программы</w:t>
      </w:r>
      <w:r w:rsidR="00250C09">
        <w:t>, утвержденной постановлением администрации Хасанского муниципального округа от 25.03.2024 №568-па «Об утверждении муниципальной программы «Профилактика терроризма на территории Хасанского муниципального округа»»,</w:t>
      </w:r>
      <w:r w:rsidR="00C53897">
        <w:t xml:space="preserve"> </w:t>
      </w:r>
      <w:r w:rsidRPr="00DF2BE6">
        <w:t>строку</w:t>
      </w:r>
      <w:r w:rsidR="00DD6DE2">
        <w:t xml:space="preserve"> «Этапы и сроки муниципальной программы» изложить в</w:t>
      </w:r>
      <w:r w:rsidR="003278F0">
        <w:t> </w:t>
      </w:r>
      <w:r w:rsidR="00DD6DE2">
        <w:t>следующей редакции: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1164F1" w:rsidRPr="00DF2BE6" w:rsidTr="00F3110D">
        <w:trPr>
          <w:trHeight w:val="66"/>
        </w:trPr>
        <w:tc>
          <w:tcPr>
            <w:tcW w:w="3544" w:type="dxa"/>
          </w:tcPr>
          <w:p w:rsidR="001164F1" w:rsidRPr="00636C0B" w:rsidRDefault="001164F1" w:rsidP="00F3110D">
            <w:pPr>
              <w:spacing w:line="276" w:lineRule="auto"/>
            </w:pPr>
            <w:r>
              <w:t>Этапы и сроки реализации муниципальной программы</w:t>
            </w:r>
            <w:r w:rsidRPr="00636C0B">
              <w:t xml:space="preserve"> </w:t>
            </w:r>
            <w:r>
              <w:t xml:space="preserve"> </w:t>
            </w:r>
          </w:p>
        </w:tc>
        <w:tc>
          <w:tcPr>
            <w:tcW w:w="6237" w:type="dxa"/>
          </w:tcPr>
          <w:p w:rsidR="001164F1" w:rsidRPr="00636C0B" w:rsidRDefault="001164F1" w:rsidP="00F3110D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с 2024 по 2027 год</w:t>
            </w:r>
          </w:p>
        </w:tc>
      </w:tr>
    </w:tbl>
    <w:p w:rsidR="00DD6DE2" w:rsidRDefault="00DD6DE2" w:rsidP="00DD6DE2">
      <w:pPr>
        <w:pStyle w:val="a5"/>
        <w:tabs>
          <w:tab w:val="left" w:pos="851"/>
        </w:tabs>
        <w:ind w:left="1200"/>
        <w:jc w:val="both"/>
      </w:pPr>
    </w:p>
    <w:p w:rsidR="00F37F28" w:rsidRDefault="001164F1" w:rsidP="00250C09">
      <w:pPr>
        <w:pStyle w:val="a5"/>
        <w:numPr>
          <w:ilvl w:val="1"/>
          <w:numId w:val="3"/>
        </w:numPr>
        <w:tabs>
          <w:tab w:val="left" w:pos="851"/>
        </w:tabs>
        <w:spacing w:after="240"/>
        <w:ind w:left="0" w:firstLine="780"/>
        <w:jc w:val="both"/>
      </w:pPr>
      <w:r w:rsidRPr="001164F1">
        <w:t>В паспорте муниципальной программы</w:t>
      </w:r>
      <w:r w:rsidR="00250C09">
        <w:t xml:space="preserve">, </w:t>
      </w:r>
      <w:r w:rsidR="00250C09" w:rsidRPr="00250C09">
        <w:t xml:space="preserve">утвержденной постановлением администрации Хасанского муниципального округа от 25.03.2024 №568-па «Об утверждении муниципальной программы «Профилактика терроризма на территории Хасанского </w:t>
      </w:r>
      <w:r w:rsidR="00250C09" w:rsidRPr="00250C09">
        <w:lastRenderedPageBreak/>
        <w:t>муниципального округа»»</w:t>
      </w:r>
      <w:r w:rsidR="00250C09">
        <w:t xml:space="preserve">, </w:t>
      </w:r>
      <w:r>
        <w:t xml:space="preserve">строку </w:t>
      </w:r>
      <w:r w:rsidR="00F37F28" w:rsidRPr="00DF2BE6">
        <w:t>«Объем</w:t>
      </w:r>
      <w:r w:rsidR="006B664B">
        <w:t>ы бюджетных ассигнований</w:t>
      </w:r>
      <w:r w:rsidR="00F37F28" w:rsidRPr="00DF2BE6">
        <w:t xml:space="preserve"> муниципальной программы</w:t>
      </w:r>
      <w:r w:rsidR="006B664B">
        <w:t>»</w:t>
      </w:r>
      <w:r w:rsidR="00F37F28">
        <w:t xml:space="preserve"> изложить в следующей редакции</w:t>
      </w:r>
      <w:r w:rsidR="00F37F28" w:rsidRPr="00DF2BE6">
        <w:t>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F37F28" w:rsidRPr="00DF2BE6" w:rsidTr="00026569">
        <w:trPr>
          <w:trHeight w:val="66"/>
        </w:trPr>
        <w:tc>
          <w:tcPr>
            <w:tcW w:w="3544" w:type="dxa"/>
          </w:tcPr>
          <w:p w:rsidR="00F37F28" w:rsidRPr="00636C0B" w:rsidRDefault="00F37F28" w:rsidP="00026569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237" w:type="dxa"/>
          </w:tcPr>
          <w:p w:rsidR="00F37F28" w:rsidRPr="00E21065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21065">
              <w:t xml:space="preserve">Общий объем финансирования мероприятий муниципальной программы </w:t>
            </w:r>
            <w:r w:rsidRPr="00B776E7">
              <w:t xml:space="preserve">составляет </w:t>
            </w:r>
            <w:r w:rsidR="001164F1">
              <w:t xml:space="preserve">850,00 </w:t>
            </w:r>
            <w:r w:rsidRPr="00E21065">
              <w:t>тыс. руб</w:t>
            </w:r>
            <w:r>
              <w:t>.</w:t>
            </w:r>
            <w:r w:rsidRPr="00E21065">
              <w:t xml:space="preserve">: </w:t>
            </w:r>
          </w:p>
          <w:p w:rsidR="00F37F28" w:rsidRPr="00E6268A" w:rsidRDefault="00F37F28" w:rsidP="00DD6DE2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</w:pPr>
            <w:r w:rsidRPr="00E21065">
              <w:t xml:space="preserve">        </w:t>
            </w:r>
            <w:r w:rsidRPr="00E6268A">
              <w:t>- 202</w:t>
            </w:r>
            <w:r>
              <w:t>4</w:t>
            </w:r>
            <w:r w:rsidRPr="00E6268A">
              <w:t xml:space="preserve"> год – </w:t>
            </w:r>
            <w:r w:rsidR="00DD6DE2">
              <w:t>550,00</w:t>
            </w:r>
            <w:r w:rsidRPr="00E6268A">
              <w:t xml:space="preserve"> тыс. руб.; </w:t>
            </w:r>
          </w:p>
          <w:p w:rsidR="00F37F28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Pr="00E6268A">
              <w:t xml:space="preserve"> год – </w:t>
            </w:r>
            <w:r w:rsidR="00DD6DE2">
              <w:t>100,00</w:t>
            </w:r>
            <w:r>
              <w:t xml:space="preserve"> тыс. руб.;</w:t>
            </w:r>
          </w:p>
          <w:p w:rsidR="00F37F28" w:rsidRDefault="00F37F28" w:rsidP="00F37F28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      - 2026 год </w:t>
            </w:r>
            <w:r w:rsidRPr="00E6268A">
              <w:t xml:space="preserve">– </w:t>
            </w:r>
            <w:r w:rsidR="00DD6DE2">
              <w:t>100,00</w:t>
            </w:r>
            <w:r>
              <w:t xml:space="preserve"> тыс. руб.</w:t>
            </w:r>
          </w:p>
          <w:p w:rsidR="00F37F28" w:rsidRPr="00636C0B" w:rsidRDefault="00DD6DE2" w:rsidP="00DD6DE2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      - 2027 год – 100,00 тыс. руб.</w:t>
            </w:r>
          </w:p>
        </w:tc>
      </w:tr>
    </w:tbl>
    <w:p w:rsidR="00F37F28" w:rsidRDefault="00F37F28" w:rsidP="00DD6DE2">
      <w:pPr>
        <w:tabs>
          <w:tab w:val="left" w:pos="851"/>
          <w:tab w:val="left" w:pos="1134"/>
          <w:tab w:val="left" w:pos="1276"/>
        </w:tabs>
        <w:jc w:val="both"/>
      </w:pPr>
      <w:r>
        <w:t xml:space="preserve">             </w:t>
      </w:r>
    </w:p>
    <w:p w:rsidR="00A433EF" w:rsidRDefault="00A146F6" w:rsidP="00126B09">
      <w:pPr>
        <w:ind w:firstLine="709"/>
        <w:jc w:val="both"/>
      </w:pPr>
      <w:r>
        <w:t>1.</w:t>
      </w:r>
      <w:r w:rsidR="004D36EE">
        <w:t>3</w:t>
      </w:r>
      <w:r>
        <w:t xml:space="preserve">. </w:t>
      </w:r>
      <w:r w:rsidR="00DD6DE2">
        <w:t>Приложение № 1</w:t>
      </w:r>
      <w:r w:rsidR="000F2C14">
        <w:t xml:space="preserve"> </w:t>
      </w:r>
      <w:r w:rsidR="00250C09">
        <w:t>«</w:t>
      </w:r>
      <w:r w:rsidR="00250C09" w:rsidRPr="00250C09">
        <w:t>Перечень показателей</w:t>
      </w:r>
      <w:r w:rsidR="003278F0">
        <w:t>»</w:t>
      </w:r>
      <w:r w:rsidR="00250C09" w:rsidRPr="00250C09">
        <w:t xml:space="preserve"> </w:t>
      </w:r>
      <w:r w:rsidR="000F2C14">
        <w:t>к муниципальной программе</w:t>
      </w:r>
      <w:r w:rsidR="00250C09">
        <w:t xml:space="preserve">, </w:t>
      </w:r>
      <w:r w:rsidR="00250C09" w:rsidRPr="00250C09">
        <w:t>утвержденной постановлением администрации Хасанского муниципального округа от</w:t>
      </w:r>
      <w:r w:rsidR="003278F0">
        <w:t> </w:t>
      </w:r>
      <w:r w:rsidR="00250C09" w:rsidRPr="00250C09">
        <w:t>25.03.2024 №568-па «Об утверждении муниципальной программы «Профилактика терроризма на территории Хасанского муниципального округа»»</w:t>
      </w:r>
      <w:r w:rsidR="00250C09">
        <w:t xml:space="preserve">, </w:t>
      </w:r>
      <w:r w:rsidR="00A433EF">
        <w:t>изложить в новой редакции, согласно приложению № 1</w:t>
      </w:r>
      <w:r w:rsidR="00F26A6F">
        <w:t xml:space="preserve"> </w:t>
      </w:r>
      <w:r w:rsidR="00A433EF">
        <w:t>к настоящему постановлению.</w:t>
      </w:r>
    </w:p>
    <w:p w:rsidR="00DC619F" w:rsidRDefault="00C53897" w:rsidP="00126B09">
      <w:pPr>
        <w:ind w:firstLine="709"/>
        <w:jc w:val="both"/>
      </w:pPr>
      <w:r>
        <w:t>1.</w:t>
      </w:r>
      <w:r w:rsidR="004D36EE">
        <w:t>4</w:t>
      </w:r>
      <w:r w:rsidR="000F2C14">
        <w:t>. Приложение № 2</w:t>
      </w:r>
      <w:r w:rsidR="00DC619F">
        <w:t xml:space="preserve"> </w:t>
      </w:r>
      <w:r w:rsidR="003278F0" w:rsidRPr="003278F0">
        <w:t>«Перечень мероприятий и объем финансирования</w:t>
      </w:r>
      <w:r w:rsidR="003278F0">
        <w:t xml:space="preserve">» </w:t>
      </w:r>
      <w:r w:rsidR="00DC619F">
        <w:t>к</w:t>
      </w:r>
      <w:r w:rsidR="003278F0">
        <w:t> </w:t>
      </w:r>
      <w:r w:rsidR="00DC619F">
        <w:t>муниципальной программе</w:t>
      </w:r>
      <w:r w:rsidR="003278F0">
        <w:t>,</w:t>
      </w:r>
      <w:r w:rsidR="003278F0" w:rsidRPr="003278F0">
        <w:t xml:space="preserve"> утвержденной постановлением администрации Хасанского муниципального округа от 25.03.2024 №568-па «Об утверждении муниципальной программы «Профилактика терроризма на территории Хасанского муниципального округа»»</w:t>
      </w:r>
      <w:r w:rsidR="003278F0">
        <w:t>,</w:t>
      </w:r>
      <w:r w:rsidR="00DC619F">
        <w:t xml:space="preserve"> изложить в</w:t>
      </w:r>
      <w:r w:rsidR="003278F0">
        <w:t> </w:t>
      </w:r>
      <w:r w:rsidR="00DC619F">
        <w:t>новой редакции, согласно приложению № 2</w:t>
      </w:r>
      <w:r w:rsidR="00F26A6F">
        <w:t xml:space="preserve"> </w:t>
      </w:r>
      <w:r w:rsidR="00DC619F">
        <w:t>к настоящему постановлению.</w:t>
      </w:r>
    </w:p>
    <w:p w:rsidR="00126B09" w:rsidRDefault="006B1BFC" w:rsidP="00126B09">
      <w:pPr>
        <w:autoSpaceDE w:val="0"/>
        <w:autoSpaceDN w:val="0"/>
        <w:adjustRightInd w:val="0"/>
        <w:ind w:firstLine="709"/>
        <w:jc w:val="both"/>
      </w:pPr>
      <w:r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A433EF" w:rsidRDefault="006B1BFC" w:rsidP="00126B09">
      <w:pPr>
        <w:autoSpaceDE w:val="0"/>
        <w:autoSpaceDN w:val="0"/>
        <w:adjustRightInd w:val="0"/>
        <w:ind w:firstLine="709"/>
        <w:jc w:val="both"/>
      </w:pPr>
      <w:r>
        <w:t>3</w:t>
      </w:r>
      <w:r w:rsidR="002B5348">
        <w:t>.  </w:t>
      </w:r>
      <w:r w:rsidR="00B2573B">
        <w:t xml:space="preserve">Настоящее постановление вступает в силу </w:t>
      </w:r>
      <w:r w:rsidR="003278F0">
        <w:t>после официального опубликования, кроме положений, касающихся отношений, возникающих с 01.01.2025 года</w:t>
      </w:r>
      <w:r w:rsidR="00A433EF">
        <w:t>.</w:t>
      </w:r>
    </w:p>
    <w:p w:rsidR="00B2573B" w:rsidRDefault="006B1BFC" w:rsidP="00126B09">
      <w:pPr>
        <w:tabs>
          <w:tab w:val="left" w:pos="709"/>
          <w:tab w:val="left" w:pos="993"/>
        </w:tabs>
        <w:ind w:firstLine="709"/>
        <w:jc w:val="both"/>
      </w:pPr>
      <w:r>
        <w:t>4</w:t>
      </w:r>
      <w:r w:rsidR="00B2573B">
        <w:t xml:space="preserve">.  Контроль за исполнением настоящего постановления </w:t>
      </w:r>
      <w:r w:rsidR="000F2C14">
        <w:t>возлагаю на себя.</w:t>
      </w:r>
      <w:r w:rsidR="00B2573B">
        <w:t xml:space="preserve">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ED07C60"/>
    <w:multiLevelType w:val="multilevel"/>
    <w:tmpl w:val="657A97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2C66"/>
    <w:rsid w:val="000831A1"/>
    <w:rsid w:val="0008377F"/>
    <w:rsid w:val="00083FFF"/>
    <w:rsid w:val="0009433C"/>
    <w:rsid w:val="00095D6D"/>
    <w:rsid w:val="000A1119"/>
    <w:rsid w:val="000A6055"/>
    <w:rsid w:val="000D2665"/>
    <w:rsid w:val="000D3F26"/>
    <w:rsid w:val="000D550B"/>
    <w:rsid w:val="000F2C14"/>
    <w:rsid w:val="000F71D3"/>
    <w:rsid w:val="000F79EE"/>
    <w:rsid w:val="00101741"/>
    <w:rsid w:val="001111FD"/>
    <w:rsid w:val="001164F1"/>
    <w:rsid w:val="001247FC"/>
    <w:rsid w:val="00126B09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0C09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278F0"/>
    <w:rsid w:val="0033641B"/>
    <w:rsid w:val="00336955"/>
    <w:rsid w:val="003374C2"/>
    <w:rsid w:val="00345166"/>
    <w:rsid w:val="00345CF5"/>
    <w:rsid w:val="00347319"/>
    <w:rsid w:val="003533F3"/>
    <w:rsid w:val="00355E23"/>
    <w:rsid w:val="003705A6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76300"/>
    <w:rsid w:val="00494E61"/>
    <w:rsid w:val="00497391"/>
    <w:rsid w:val="004B24BE"/>
    <w:rsid w:val="004B33A2"/>
    <w:rsid w:val="004B411D"/>
    <w:rsid w:val="004C1D4A"/>
    <w:rsid w:val="004C4633"/>
    <w:rsid w:val="004D36EE"/>
    <w:rsid w:val="004E3AAD"/>
    <w:rsid w:val="004F1E99"/>
    <w:rsid w:val="00504155"/>
    <w:rsid w:val="00505AF8"/>
    <w:rsid w:val="005155FE"/>
    <w:rsid w:val="00524F76"/>
    <w:rsid w:val="00530A85"/>
    <w:rsid w:val="0054099F"/>
    <w:rsid w:val="0054390D"/>
    <w:rsid w:val="005537AC"/>
    <w:rsid w:val="005560DA"/>
    <w:rsid w:val="005601E9"/>
    <w:rsid w:val="0057004A"/>
    <w:rsid w:val="00572F96"/>
    <w:rsid w:val="00573AEC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4DDB"/>
    <w:rsid w:val="00616269"/>
    <w:rsid w:val="00620300"/>
    <w:rsid w:val="0062102F"/>
    <w:rsid w:val="0062703C"/>
    <w:rsid w:val="00632696"/>
    <w:rsid w:val="00632BBC"/>
    <w:rsid w:val="00657BE2"/>
    <w:rsid w:val="0067251F"/>
    <w:rsid w:val="00676C8B"/>
    <w:rsid w:val="006807C6"/>
    <w:rsid w:val="00683407"/>
    <w:rsid w:val="00684A63"/>
    <w:rsid w:val="00685513"/>
    <w:rsid w:val="00693023"/>
    <w:rsid w:val="00695CC7"/>
    <w:rsid w:val="006A3970"/>
    <w:rsid w:val="006B1BFC"/>
    <w:rsid w:val="006B664B"/>
    <w:rsid w:val="006B6FB3"/>
    <w:rsid w:val="006C1144"/>
    <w:rsid w:val="006C40E3"/>
    <w:rsid w:val="006C5444"/>
    <w:rsid w:val="006C60CC"/>
    <w:rsid w:val="006D26B7"/>
    <w:rsid w:val="006E7C40"/>
    <w:rsid w:val="00711114"/>
    <w:rsid w:val="0071471E"/>
    <w:rsid w:val="0071790A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D3118"/>
    <w:rsid w:val="007F59B1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032A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95AF9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3356"/>
    <w:rsid w:val="00A433EF"/>
    <w:rsid w:val="00A46072"/>
    <w:rsid w:val="00A46D04"/>
    <w:rsid w:val="00A5232E"/>
    <w:rsid w:val="00A5545D"/>
    <w:rsid w:val="00A56191"/>
    <w:rsid w:val="00A80CD1"/>
    <w:rsid w:val="00A904C0"/>
    <w:rsid w:val="00A9505E"/>
    <w:rsid w:val="00A97350"/>
    <w:rsid w:val="00AB2203"/>
    <w:rsid w:val="00AD431D"/>
    <w:rsid w:val="00AD4910"/>
    <w:rsid w:val="00AE17BF"/>
    <w:rsid w:val="00AE4725"/>
    <w:rsid w:val="00AE67FB"/>
    <w:rsid w:val="00B00F4A"/>
    <w:rsid w:val="00B03EA7"/>
    <w:rsid w:val="00B0587B"/>
    <w:rsid w:val="00B139FB"/>
    <w:rsid w:val="00B14A8D"/>
    <w:rsid w:val="00B20957"/>
    <w:rsid w:val="00B237B1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135B2"/>
    <w:rsid w:val="00C44765"/>
    <w:rsid w:val="00C53897"/>
    <w:rsid w:val="00C56117"/>
    <w:rsid w:val="00C5743B"/>
    <w:rsid w:val="00C743AE"/>
    <w:rsid w:val="00C74897"/>
    <w:rsid w:val="00C76860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C7442"/>
    <w:rsid w:val="00DD445A"/>
    <w:rsid w:val="00DD670F"/>
    <w:rsid w:val="00DD6DE2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61C41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26A6F"/>
    <w:rsid w:val="00F3309E"/>
    <w:rsid w:val="00F37F28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A605E"/>
    <w:rsid w:val="00FC2EF4"/>
    <w:rsid w:val="00FE21DB"/>
    <w:rsid w:val="00FE2747"/>
    <w:rsid w:val="00FE7C52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E33E"/>
  <w15:docId w15:val="{3BA38C6B-0A2B-45A2-9618-500818EC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1EF6C-87DE-4FC9-BF05-D3522D99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EOV</cp:lastModifiedBy>
  <cp:revision>59</cp:revision>
  <cp:lastPrinted>2024-08-26T23:36:00Z</cp:lastPrinted>
  <dcterms:created xsi:type="dcterms:W3CDTF">2021-11-19T06:32:00Z</dcterms:created>
  <dcterms:modified xsi:type="dcterms:W3CDTF">2024-10-31T23:18:00Z</dcterms:modified>
</cp:coreProperties>
</file>