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AC905" w14:textId="77777777" w:rsidR="00B97D9A" w:rsidRPr="0021580C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3136308" wp14:editId="59CAFD4D">
            <wp:extent cx="580390" cy="71564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EA3C0" w14:textId="77777777" w:rsidR="00B97D9A" w:rsidRPr="0021580C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3CDBE8" w14:textId="77777777" w:rsidR="00B97D9A" w:rsidRPr="001B60D4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60D4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</w:p>
    <w:p w14:paraId="00CD4759" w14:textId="77777777" w:rsidR="00B97D9A" w:rsidRPr="001B60D4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60D4">
        <w:rPr>
          <w:rFonts w:ascii="Times New Roman" w:eastAsia="Times New Roman" w:hAnsi="Times New Roman" w:cs="Times New Roman"/>
          <w:sz w:val="26"/>
          <w:szCs w:val="26"/>
        </w:rPr>
        <w:t xml:space="preserve">ХАСАНСКОГО МУНИЦИПАЛЬНОГО </w:t>
      </w:r>
      <w:r w:rsidR="003D664E" w:rsidRPr="001B60D4"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14:paraId="5E36E2BE" w14:textId="77777777" w:rsidR="003D664E" w:rsidRPr="001B60D4" w:rsidRDefault="003D664E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60D4">
        <w:rPr>
          <w:rFonts w:ascii="Times New Roman" w:eastAsia="Times New Roman" w:hAnsi="Times New Roman" w:cs="Times New Roman"/>
          <w:sz w:val="26"/>
          <w:szCs w:val="26"/>
        </w:rPr>
        <w:t>ПРИМОРСКОГО КРАЯ</w:t>
      </w:r>
    </w:p>
    <w:p w14:paraId="7AA582D0" w14:textId="77777777" w:rsidR="00B97D9A" w:rsidRPr="001B60D4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A987187" w14:textId="77777777" w:rsidR="00B97D9A" w:rsidRPr="001B60D4" w:rsidRDefault="00F217E1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14:paraId="05482D93" w14:textId="77777777" w:rsidR="00B97D9A" w:rsidRPr="001B60D4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60D4">
        <w:rPr>
          <w:rFonts w:ascii="Times New Roman" w:eastAsia="Times New Roman" w:hAnsi="Times New Roman" w:cs="Times New Roman"/>
          <w:sz w:val="26"/>
          <w:szCs w:val="26"/>
        </w:rPr>
        <w:t>пгт Славянка</w:t>
      </w:r>
    </w:p>
    <w:p w14:paraId="3D091899" w14:textId="77777777" w:rsidR="00B97D9A" w:rsidRPr="0021580C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018844" w14:textId="1B07038B" w:rsidR="00B97D9A" w:rsidRPr="00790840" w:rsidRDefault="00F01733" w:rsidP="00B97D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08.10.2024</w:t>
      </w:r>
      <w:r w:rsidR="001211AC" w:rsidRPr="001211AC">
        <w:rPr>
          <w:rFonts w:ascii="Times New Roman" w:eastAsia="Times New Roman" w:hAnsi="Times New Roman" w:cs="Times New Roman"/>
          <w:sz w:val="24"/>
          <w:szCs w:val="24"/>
        </w:rPr>
        <w:tab/>
      </w:r>
      <w:r w:rsidR="001211A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211A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211A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211A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211A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211A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211A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211A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211A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211A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90840" w:rsidRPr="00790840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1870-па</w:t>
      </w:r>
    </w:p>
    <w:p w14:paraId="52D554A5" w14:textId="77777777" w:rsidR="00B97D9A" w:rsidRPr="0021580C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D23C4" w14:textId="77777777" w:rsidR="00B97D9A" w:rsidRPr="0021580C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210A3" w14:textId="77777777" w:rsidR="00B97D9A" w:rsidRPr="002646B4" w:rsidRDefault="003D664E" w:rsidP="00790840">
      <w:pPr>
        <w:overflowPunct w:val="0"/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6B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F64310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2646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43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утверждении Административного регламента по предоставлению </w:t>
      </w:r>
      <w:r w:rsidR="002940E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</w:t>
      </w:r>
      <w:r w:rsidR="00F64310">
        <w:rPr>
          <w:rFonts w:ascii="Times New Roman" w:eastAsia="Times New Roman" w:hAnsi="Times New Roman" w:cs="Times New Roman"/>
          <w:color w:val="000000"/>
          <w:sz w:val="26"/>
          <w:szCs w:val="26"/>
        </w:rPr>
        <w:t>ной услуги «</w:t>
      </w:r>
      <w:r w:rsidR="00AF5BDD" w:rsidRPr="00AF5BDD">
        <w:rPr>
          <w:rFonts w:ascii="Times New Roman" w:hAnsi="Times New Roman" w:cs="Times New Roman"/>
          <w:bCs/>
          <w:sz w:val="26"/>
          <w:szCs w:val="26"/>
        </w:rPr>
        <w:t xml:space="preserve">Выдача разрешения </w:t>
      </w:r>
      <w:r w:rsidR="00790840">
        <w:rPr>
          <w:rFonts w:ascii="Times New Roman" w:hAnsi="Times New Roman" w:cs="Times New Roman"/>
          <w:bCs/>
          <w:sz w:val="26"/>
          <w:szCs w:val="26"/>
        </w:rPr>
        <w:t>(ордера) на проведение земляных работ</w:t>
      </w:r>
    </w:p>
    <w:p w14:paraId="7E750F68" w14:textId="77777777" w:rsidR="00B97D9A" w:rsidRPr="002646B4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ind w:right="29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DD12F2" w14:textId="5E1794E3" w:rsidR="00B97D9A" w:rsidRPr="00A84CFD" w:rsidRDefault="00B97D9A" w:rsidP="0079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6B4">
        <w:rPr>
          <w:rFonts w:ascii="Times New Roman" w:eastAsia="Times New Roman" w:hAnsi="Times New Roman" w:cs="Times New Roman"/>
          <w:sz w:val="26"/>
          <w:szCs w:val="26"/>
        </w:rPr>
        <w:tab/>
      </w:r>
      <w:r w:rsidRPr="00A84CF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62D3D" w:rsidRPr="00A84CFD">
        <w:rPr>
          <w:rFonts w:ascii="Times New Roman" w:hAnsi="Times New Roman" w:cs="Times New Roman"/>
          <w:sz w:val="26"/>
          <w:szCs w:val="26"/>
        </w:rPr>
        <w:t xml:space="preserve">с </w:t>
      </w:r>
      <w:r w:rsidR="00AF5BDD" w:rsidRPr="006203A5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</w:t>
      </w:r>
      <w:r w:rsidR="00104BB0" w:rsidRPr="006203A5">
        <w:rPr>
          <w:rFonts w:ascii="Times New Roman" w:hAnsi="Times New Roman" w:cs="Times New Roman"/>
          <w:sz w:val="26"/>
          <w:szCs w:val="26"/>
        </w:rPr>
        <w:t>,</w:t>
      </w:r>
      <w:r w:rsidR="00AF5BDD" w:rsidRPr="006203A5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</w:t>
      </w:r>
      <w:r w:rsidR="001211AC">
        <w:rPr>
          <w:rFonts w:ascii="Times New Roman" w:hAnsi="Times New Roman" w:cs="Times New Roman"/>
          <w:sz w:val="26"/>
          <w:szCs w:val="26"/>
        </w:rPr>
        <w:t> </w:t>
      </w:r>
      <w:r w:rsidR="00AF5BDD" w:rsidRPr="006203A5">
        <w:rPr>
          <w:rFonts w:ascii="Times New Roman" w:hAnsi="Times New Roman" w:cs="Times New Roman"/>
          <w:sz w:val="26"/>
          <w:szCs w:val="26"/>
        </w:rPr>
        <w:t xml:space="preserve">131-ФЗ "Об общих принципах организации местного самоуправления в Российской Федерации", </w:t>
      </w:r>
      <w:r w:rsidR="00104BB0" w:rsidRPr="006203A5">
        <w:rPr>
          <w:rFonts w:ascii="Times New Roman" w:hAnsi="Times New Roman" w:cs="Times New Roman"/>
          <w:sz w:val="26"/>
          <w:szCs w:val="26"/>
        </w:rPr>
        <w:t xml:space="preserve"> </w:t>
      </w:r>
      <w:r w:rsidR="00817F28" w:rsidRPr="006203A5">
        <w:rPr>
          <w:rFonts w:ascii="Times New Roman" w:hAnsi="Times New Roman" w:cs="Times New Roman"/>
          <w:sz w:val="26"/>
          <w:szCs w:val="26"/>
        </w:rPr>
        <w:t>Федеральным</w:t>
      </w:r>
      <w:r w:rsidR="00817F28">
        <w:rPr>
          <w:rFonts w:ascii="Times New Roman" w:hAnsi="Times New Roman" w:cs="Times New Roman"/>
          <w:sz w:val="26"/>
          <w:szCs w:val="26"/>
        </w:rPr>
        <w:t xml:space="preserve"> Законом от 27 июля 2010 года</w:t>
      </w:r>
      <w:r w:rsidR="00817F28" w:rsidRPr="006203A5">
        <w:rPr>
          <w:rFonts w:ascii="Times New Roman" w:hAnsi="Times New Roman" w:cs="Times New Roman"/>
          <w:sz w:val="26"/>
          <w:szCs w:val="26"/>
        </w:rPr>
        <w:t xml:space="preserve"> №</w:t>
      </w:r>
      <w:r w:rsidR="001211AC">
        <w:rPr>
          <w:rFonts w:ascii="Times New Roman" w:hAnsi="Times New Roman" w:cs="Times New Roman"/>
          <w:sz w:val="26"/>
          <w:szCs w:val="26"/>
        </w:rPr>
        <w:t> </w:t>
      </w:r>
      <w:r w:rsidR="00817F28" w:rsidRPr="006203A5">
        <w:rPr>
          <w:rFonts w:ascii="Times New Roman" w:hAnsi="Times New Roman" w:cs="Times New Roman"/>
          <w:sz w:val="26"/>
          <w:szCs w:val="26"/>
        </w:rPr>
        <w:t xml:space="preserve">210-ФЗ «Об организации предоставления государственных и муниципальных услуг», </w:t>
      </w:r>
      <w:r w:rsidR="00984225" w:rsidRPr="00984225">
        <w:rPr>
          <w:rFonts w:ascii="Times New Roman" w:hAnsi="Times New Roman" w:cs="Times New Roman"/>
          <w:sz w:val="26"/>
          <w:szCs w:val="26"/>
        </w:rPr>
        <w:t>Постановлением администрации Хасанского муниципального округа от 13.01.2023 № 22-па «Об утверждении Порядка разработки и утверждения административных регламентов предоставления муниципальных услуг</w:t>
      </w:r>
      <w:r w:rsidR="00817F28">
        <w:rPr>
          <w:rFonts w:ascii="Times New Roman" w:hAnsi="Times New Roman" w:cs="Times New Roman"/>
          <w:sz w:val="26"/>
          <w:szCs w:val="26"/>
        </w:rPr>
        <w:t>,</w:t>
      </w:r>
      <w:r w:rsidR="00984225" w:rsidRPr="006203A5">
        <w:rPr>
          <w:rFonts w:ascii="Times New Roman" w:hAnsi="Times New Roman" w:cs="Times New Roman"/>
          <w:sz w:val="26"/>
          <w:szCs w:val="26"/>
        </w:rPr>
        <w:t xml:space="preserve"> </w:t>
      </w:r>
      <w:r w:rsidR="00AF5BDD" w:rsidRPr="006203A5">
        <w:rPr>
          <w:rFonts w:ascii="Times New Roman" w:hAnsi="Times New Roman" w:cs="Times New Roman"/>
          <w:sz w:val="26"/>
          <w:szCs w:val="26"/>
        </w:rPr>
        <w:t>Федеральны</w:t>
      </w:r>
      <w:r w:rsidR="00790840">
        <w:rPr>
          <w:rFonts w:ascii="Times New Roman" w:hAnsi="Times New Roman" w:cs="Times New Roman"/>
          <w:sz w:val="26"/>
          <w:szCs w:val="26"/>
        </w:rPr>
        <w:t xml:space="preserve">м законом от 10.01.2002 </w:t>
      </w:r>
      <w:r w:rsidR="001211AC">
        <w:rPr>
          <w:rFonts w:ascii="Times New Roman" w:hAnsi="Times New Roman" w:cs="Times New Roman"/>
          <w:sz w:val="26"/>
          <w:szCs w:val="26"/>
        </w:rPr>
        <w:t>№ </w:t>
      </w:r>
      <w:r w:rsidR="00790840">
        <w:rPr>
          <w:rFonts w:ascii="Times New Roman" w:hAnsi="Times New Roman" w:cs="Times New Roman"/>
          <w:sz w:val="26"/>
          <w:szCs w:val="26"/>
        </w:rPr>
        <w:t>7-ФЗ «</w:t>
      </w:r>
      <w:r w:rsidR="00AF5BDD" w:rsidRPr="006203A5">
        <w:rPr>
          <w:rFonts w:ascii="Times New Roman" w:hAnsi="Times New Roman" w:cs="Times New Roman"/>
          <w:sz w:val="26"/>
          <w:szCs w:val="26"/>
        </w:rPr>
        <w:t>Об охране окружающей ср</w:t>
      </w:r>
      <w:r w:rsidR="00790840">
        <w:rPr>
          <w:rFonts w:ascii="Times New Roman" w:hAnsi="Times New Roman" w:cs="Times New Roman"/>
          <w:sz w:val="26"/>
          <w:szCs w:val="26"/>
        </w:rPr>
        <w:t>еды</w:t>
      </w:r>
      <w:r w:rsidR="00984225">
        <w:rPr>
          <w:sz w:val="26"/>
          <w:szCs w:val="26"/>
        </w:rPr>
        <w:t>»</w:t>
      </w:r>
      <w:r w:rsidR="00551DBF">
        <w:rPr>
          <w:rFonts w:ascii="Times New Roman" w:hAnsi="Times New Roman" w:cs="Times New Roman"/>
          <w:sz w:val="26"/>
          <w:szCs w:val="26"/>
        </w:rPr>
        <w:t>,</w:t>
      </w:r>
      <w:r w:rsidR="002646B4" w:rsidRPr="00A84CFD">
        <w:rPr>
          <w:rFonts w:ascii="Times New Roman" w:hAnsi="Times New Roman" w:cs="Times New Roman"/>
          <w:sz w:val="26"/>
          <w:szCs w:val="26"/>
        </w:rPr>
        <w:t xml:space="preserve"> </w:t>
      </w:r>
      <w:r w:rsidR="00E2593B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Хасанс</w:t>
      </w:r>
      <w:r w:rsidR="00790840">
        <w:rPr>
          <w:rFonts w:ascii="Times New Roman" w:hAnsi="Times New Roman" w:cs="Times New Roman"/>
          <w:sz w:val="26"/>
          <w:szCs w:val="26"/>
        </w:rPr>
        <w:t>кого муниципального округа от 22.07.2024 г. № 232</w:t>
      </w:r>
      <w:r w:rsidR="00E2593B">
        <w:rPr>
          <w:rFonts w:ascii="Times New Roman" w:hAnsi="Times New Roman" w:cs="Times New Roman"/>
          <w:sz w:val="26"/>
          <w:szCs w:val="26"/>
        </w:rPr>
        <w:t>-ра «О</w:t>
      </w:r>
      <w:r w:rsidR="001211AC">
        <w:rPr>
          <w:rFonts w:ascii="Times New Roman" w:hAnsi="Times New Roman" w:cs="Times New Roman"/>
          <w:sz w:val="26"/>
          <w:szCs w:val="26"/>
        </w:rPr>
        <w:t> </w:t>
      </w:r>
      <w:r w:rsidR="00E2593B">
        <w:rPr>
          <w:rFonts w:ascii="Times New Roman" w:hAnsi="Times New Roman" w:cs="Times New Roman"/>
          <w:sz w:val="26"/>
          <w:szCs w:val="26"/>
        </w:rPr>
        <w:t xml:space="preserve">размещении проекта административного регламента </w:t>
      </w:r>
      <w:r w:rsidR="00790840" w:rsidRPr="00790840">
        <w:rPr>
          <w:rFonts w:ascii="Times New Roman" w:hAnsi="Times New Roman" w:cs="Times New Roman"/>
          <w:sz w:val="26"/>
          <w:szCs w:val="26"/>
        </w:rPr>
        <w:t>О размещ</w:t>
      </w:r>
      <w:r w:rsidR="00790840">
        <w:rPr>
          <w:rFonts w:ascii="Times New Roman" w:hAnsi="Times New Roman" w:cs="Times New Roman"/>
          <w:sz w:val="26"/>
          <w:szCs w:val="26"/>
        </w:rPr>
        <w:t xml:space="preserve">ении проекта административного </w:t>
      </w:r>
      <w:r w:rsidR="00790840" w:rsidRPr="00790840">
        <w:rPr>
          <w:rFonts w:ascii="Times New Roman" w:hAnsi="Times New Roman" w:cs="Times New Roman"/>
          <w:sz w:val="26"/>
          <w:szCs w:val="26"/>
        </w:rPr>
        <w:t>регламен</w:t>
      </w:r>
      <w:r w:rsidR="00790840">
        <w:rPr>
          <w:rFonts w:ascii="Times New Roman" w:hAnsi="Times New Roman" w:cs="Times New Roman"/>
          <w:sz w:val="26"/>
          <w:szCs w:val="26"/>
        </w:rPr>
        <w:t xml:space="preserve">та «Выдача разрешения (ордера) </w:t>
      </w:r>
      <w:r w:rsidR="00790840" w:rsidRPr="00790840">
        <w:rPr>
          <w:rFonts w:ascii="Times New Roman" w:hAnsi="Times New Roman" w:cs="Times New Roman"/>
          <w:sz w:val="26"/>
          <w:szCs w:val="26"/>
        </w:rPr>
        <w:t>на проведение земляных работ»</w:t>
      </w:r>
      <w:r w:rsidR="00E2593B">
        <w:rPr>
          <w:rFonts w:ascii="Times New Roman" w:hAnsi="Times New Roman" w:cs="Times New Roman"/>
          <w:sz w:val="26"/>
          <w:szCs w:val="26"/>
        </w:rPr>
        <w:t xml:space="preserve">, </w:t>
      </w:r>
      <w:r w:rsidRPr="00A84CF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9" w:history="1">
        <w:r w:rsidRPr="00A84CF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A84CFD">
        <w:rPr>
          <w:rFonts w:ascii="Times New Roman" w:hAnsi="Times New Roman" w:cs="Times New Roman"/>
          <w:sz w:val="26"/>
          <w:szCs w:val="26"/>
        </w:rPr>
        <w:t xml:space="preserve"> Хасанского муниципального </w:t>
      </w:r>
      <w:r w:rsidR="00E12EF2" w:rsidRPr="00A84CFD">
        <w:rPr>
          <w:rFonts w:ascii="Times New Roman" w:hAnsi="Times New Roman" w:cs="Times New Roman"/>
          <w:sz w:val="26"/>
          <w:szCs w:val="26"/>
        </w:rPr>
        <w:t>округа</w:t>
      </w:r>
      <w:r w:rsidRPr="00A84CFD">
        <w:rPr>
          <w:rFonts w:ascii="Times New Roman" w:eastAsia="Times New Roman" w:hAnsi="Times New Roman" w:cs="Times New Roman"/>
          <w:sz w:val="26"/>
          <w:szCs w:val="26"/>
        </w:rPr>
        <w:t xml:space="preserve">, администрация Хасанского муниципального </w:t>
      </w:r>
      <w:r w:rsidR="00E12EF2" w:rsidRPr="00A84CFD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A84C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B2CCC05" w14:textId="77777777" w:rsidR="00B97D9A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BAA45" w14:textId="77777777" w:rsidR="00790840" w:rsidRPr="0021580C" w:rsidRDefault="00790840" w:rsidP="00B97D9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FD35D" w14:textId="77777777" w:rsidR="00B97D9A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80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3BBC5666" w14:textId="77777777" w:rsidR="00B97D9A" w:rsidRDefault="00B97D9A" w:rsidP="00B97D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B6910" w14:textId="77777777" w:rsidR="00C35940" w:rsidRPr="00A84CFD" w:rsidRDefault="00C35940" w:rsidP="00B97D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0A54C4" w14:textId="77777777" w:rsidR="000F3621" w:rsidRPr="00790840" w:rsidRDefault="00A84CFD" w:rsidP="00790840">
      <w:pPr>
        <w:pStyle w:val="a6"/>
        <w:overflowPunct w:val="0"/>
        <w:autoSpaceDE w:val="0"/>
        <w:autoSpaceDN w:val="0"/>
        <w:adjustRightInd w:val="0"/>
        <w:spacing w:after="0" w:line="240" w:lineRule="atLeast"/>
        <w:ind w:left="0" w:right="-2"/>
        <w:jc w:val="both"/>
        <w:rPr>
          <w:rFonts w:ascii="Times New Roman" w:eastAsia="Times New Roman" w:hAnsi="Times New Roman"/>
          <w:sz w:val="26"/>
          <w:szCs w:val="26"/>
        </w:rPr>
      </w:pPr>
      <w:r w:rsidRPr="00A84CFD">
        <w:rPr>
          <w:rFonts w:ascii="Times New Roman" w:eastAsia="Times New Roman" w:hAnsi="Times New Roman"/>
          <w:sz w:val="26"/>
          <w:szCs w:val="26"/>
        </w:rPr>
        <w:t xml:space="preserve">           1.Ут</w:t>
      </w:r>
      <w:r w:rsidR="000F3621" w:rsidRPr="00A84CFD">
        <w:rPr>
          <w:rFonts w:ascii="Times New Roman" w:eastAsia="Times New Roman" w:hAnsi="Times New Roman"/>
          <w:sz w:val="26"/>
          <w:szCs w:val="26"/>
        </w:rPr>
        <w:t xml:space="preserve">вердить прилагаемый административный регламент по предоставлению </w:t>
      </w:r>
      <w:r w:rsidR="00E2593B">
        <w:rPr>
          <w:rFonts w:ascii="Times New Roman" w:eastAsia="Times New Roman" w:hAnsi="Times New Roman"/>
          <w:sz w:val="26"/>
          <w:szCs w:val="26"/>
        </w:rPr>
        <w:t>муниципаль</w:t>
      </w:r>
      <w:r w:rsidR="000F3621" w:rsidRPr="00A84CFD">
        <w:rPr>
          <w:rFonts w:ascii="Times New Roman" w:eastAsia="Times New Roman" w:hAnsi="Times New Roman"/>
          <w:sz w:val="26"/>
          <w:szCs w:val="26"/>
        </w:rPr>
        <w:t>ной услуги</w:t>
      </w:r>
      <w:r w:rsidR="00E75CE4">
        <w:rPr>
          <w:rFonts w:ascii="Times New Roman" w:eastAsia="Times New Roman" w:hAnsi="Times New Roman"/>
          <w:sz w:val="26"/>
          <w:szCs w:val="26"/>
        </w:rPr>
        <w:t xml:space="preserve"> </w:t>
      </w:r>
      <w:r w:rsidR="00790840">
        <w:rPr>
          <w:rFonts w:ascii="Times New Roman" w:eastAsia="Times New Roman" w:hAnsi="Times New Roman"/>
          <w:sz w:val="26"/>
          <w:szCs w:val="26"/>
        </w:rPr>
        <w:t xml:space="preserve">«Выдача разрешения (ордера) </w:t>
      </w:r>
      <w:r w:rsidR="00790840" w:rsidRPr="00790840">
        <w:rPr>
          <w:rFonts w:ascii="Times New Roman" w:eastAsia="Times New Roman" w:hAnsi="Times New Roman"/>
          <w:sz w:val="26"/>
          <w:szCs w:val="26"/>
        </w:rPr>
        <w:t>на проведение земляных работ»</w:t>
      </w:r>
    </w:p>
    <w:p w14:paraId="0A62C7C3" w14:textId="77777777" w:rsidR="00E72ED9" w:rsidRDefault="00E72ED9" w:rsidP="0061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2. О</w:t>
      </w:r>
      <w:r w:rsidRPr="00E72ED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</w:t>
      </w:r>
      <w:hyperlink r:id="rId10" w:history="1">
        <w:r w:rsidRPr="00E72ED9">
          <w:rPr>
            <w:rFonts w:ascii="Times New Roman" w:eastAsia="Times New Roman" w:hAnsi="Times New Roman" w:cs="Times New Roman"/>
            <w:sz w:val="26"/>
            <w:szCs w:val="26"/>
            <w:lang w:eastAsia="en-US"/>
          </w:rPr>
          <w:t>https://xasanskij-r25.gosweb.gosuslugi.ru</w:t>
        </w:r>
      </w:hyperlink>
      <w:r w:rsidRPr="00E72ED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Pr="00E72ED9">
        <w:rPr>
          <w:rFonts w:ascii="Times New Roman" w:eastAsia="Times New Roman" w:hAnsi="Times New Roman" w:cs="Times New Roman"/>
          <w:sz w:val="26"/>
          <w:szCs w:val="26"/>
        </w:rPr>
        <w:t>в региональной государственной информационной системе «Реестр государственных и муниципальных услуг (функций) Приморского края», а также в федеральных государственных</w:t>
      </w:r>
      <w:r w:rsidR="00E259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2ED9">
        <w:rPr>
          <w:rFonts w:ascii="Times New Roman" w:eastAsia="Times New Roman" w:hAnsi="Times New Roman" w:cs="Times New Roman"/>
          <w:sz w:val="26"/>
          <w:szCs w:val="26"/>
        </w:rPr>
        <w:t>информационных системах «Сводный реестр государственных и муниципальных услуг (функций)» и «Единый портал государственных и муниципальных услуг (функций)».</w:t>
      </w:r>
    </w:p>
    <w:p w14:paraId="0A962E2E" w14:textId="771FA99C" w:rsidR="00615D70" w:rsidRDefault="00615D70" w:rsidP="00615D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 xml:space="preserve">3.Контроль за исполнением настоящего постановления возложить на заместителя главы администрации Хасанского муниципального округа </w:t>
      </w:r>
      <w:r w:rsidR="006203A5">
        <w:rPr>
          <w:rFonts w:ascii="Times New Roman" w:eastAsia="Times New Roman" w:hAnsi="Times New Roman" w:cs="Times New Roman"/>
          <w:sz w:val="26"/>
          <w:szCs w:val="26"/>
        </w:rPr>
        <w:t>О.А.</w:t>
      </w:r>
      <w:r w:rsidR="001211AC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6203A5">
        <w:rPr>
          <w:rFonts w:ascii="Times New Roman" w:eastAsia="Times New Roman" w:hAnsi="Times New Roman" w:cs="Times New Roman"/>
          <w:sz w:val="26"/>
          <w:szCs w:val="26"/>
        </w:rPr>
        <w:t>Хмельницкую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763FE0" w14:textId="77777777" w:rsidR="00B97D9A" w:rsidRPr="00A84CFD" w:rsidRDefault="00A84CFD" w:rsidP="00615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4CFD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B97D9A" w:rsidRPr="00A84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Настоящее постановление вступает в силу </w:t>
      </w:r>
      <w:r w:rsidR="00CB5941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r w:rsidR="00B97D9A" w:rsidRPr="00A84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официального о</w:t>
      </w:r>
      <w:r w:rsidR="00CB5941">
        <w:rPr>
          <w:rFonts w:ascii="Times New Roman" w:eastAsia="Times New Roman" w:hAnsi="Times New Roman" w:cs="Times New Roman"/>
          <w:color w:val="000000"/>
          <w:sz w:val="26"/>
          <w:szCs w:val="26"/>
        </w:rPr>
        <w:t>бнарод</w:t>
      </w:r>
      <w:r w:rsidR="00B97D9A" w:rsidRPr="00A84C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ования. </w:t>
      </w:r>
    </w:p>
    <w:p w14:paraId="597D51CF" w14:textId="77777777" w:rsidR="000F3621" w:rsidRPr="001B5FB6" w:rsidRDefault="000F3621" w:rsidP="00615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B85F72" w14:textId="77777777" w:rsidR="001B5FB6" w:rsidRDefault="001B5FB6" w:rsidP="00615D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326BCF" w14:textId="77777777" w:rsidR="000F3621" w:rsidRDefault="000F3621" w:rsidP="00B97D9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5EC469" w14:textId="77777777" w:rsidR="00B97D9A" w:rsidRPr="00E12EF2" w:rsidRDefault="00B97D9A" w:rsidP="00B97D9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2E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Хасанского </w:t>
      </w:r>
    </w:p>
    <w:p w14:paraId="62A1AC4F" w14:textId="035137C5" w:rsidR="00B97D9A" w:rsidRPr="00E12EF2" w:rsidRDefault="00B97D9A" w:rsidP="00B97D9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E12E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C35940" w:rsidRPr="00E12EF2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округа</w:t>
      </w:r>
      <w:r w:rsidR="001211A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="001211A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="001211A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="001211A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="001211A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="001211A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="001211A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="001211AC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ab/>
      </w:r>
      <w:r w:rsidRPr="00E12EF2">
        <w:rPr>
          <w:rFonts w:ascii="Times New Roman" w:eastAsia="Times New Roman" w:hAnsi="Times New Roman" w:cs="Times New Roman"/>
          <w:color w:val="000000"/>
          <w:sz w:val="26"/>
          <w:szCs w:val="26"/>
        </w:rPr>
        <w:t>И.В. Степанов</w:t>
      </w:r>
    </w:p>
    <w:p w14:paraId="6F5C4D6E" w14:textId="77777777" w:rsidR="00531C6A" w:rsidRPr="00E12EF2" w:rsidRDefault="00531C6A">
      <w:pPr>
        <w:rPr>
          <w:sz w:val="26"/>
          <w:szCs w:val="26"/>
        </w:rPr>
      </w:pPr>
    </w:p>
    <w:sectPr w:rsidR="00531C6A" w:rsidRPr="00E12EF2" w:rsidSect="00790840">
      <w:headerReference w:type="default" r:id="rId11"/>
      <w:headerReference w:type="first" r:id="rId12"/>
      <w:footnotePr>
        <w:numRestart w:val="eachPage"/>
      </w:footnotePr>
      <w:pgSz w:w="11906" w:h="16838" w:code="9"/>
      <w:pgMar w:top="0" w:right="849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6670" w14:textId="77777777" w:rsidR="00014008" w:rsidRDefault="00014008" w:rsidP="00DF20DF">
      <w:pPr>
        <w:spacing w:after="0" w:line="240" w:lineRule="auto"/>
      </w:pPr>
      <w:r>
        <w:separator/>
      </w:r>
    </w:p>
  </w:endnote>
  <w:endnote w:type="continuationSeparator" w:id="0">
    <w:p w14:paraId="21BDA392" w14:textId="77777777" w:rsidR="00014008" w:rsidRDefault="00014008" w:rsidP="00DF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C331C" w14:textId="77777777" w:rsidR="00014008" w:rsidRDefault="00014008" w:rsidP="00DF20DF">
      <w:pPr>
        <w:spacing w:after="0" w:line="240" w:lineRule="auto"/>
      </w:pPr>
      <w:r>
        <w:separator/>
      </w:r>
    </w:p>
  </w:footnote>
  <w:footnote w:type="continuationSeparator" w:id="0">
    <w:p w14:paraId="49ABF22C" w14:textId="77777777" w:rsidR="00014008" w:rsidRDefault="00014008" w:rsidP="00DF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3AA5" w14:textId="77777777" w:rsidR="001B5FB6" w:rsidRDefault="001D2A77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="001B5FB6"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F01733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  <w:p w14:paraId="5D3CC9AB" w14:textId="77777777" w:rsidR="001B5FB6" w:rsidRPr="00530410" w:rsidRDefault="001B5FB6">
    <w:pPr>
      <w:pStyle w:val="a9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4046" w14:textId="77777777" w:rsidR="001B5FB6" w:rsidRDefault="001B5FB6" w:rsidP="00B97D9A">
    <w:pPr>
      <w:pStyle w:val="a9"/>
      <w:jc w:val="center"/>
    </w:pPr>
  </w:p>
  <w:p w14:paraId="160F9D6B" w14:textId="77777777" w:rsidR="001B5FB6" w:rsidRDefault="001B5F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5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C76425"/>
    <w:multiLevelType w:val="hybridMultilevel"/>
    <w:tmpl w:val="CBA898D0"/>
    <w:lvl w:ilvl="0" w:tplc="33DE17D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5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2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98B4209"/>
    <w:multiLevelType w:val="multilevel"/>
    <w:tmpl w:val="1E7E3A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1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1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6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86526">
    <w:abstractNumId w:val="81"/>
  </w:num>
  <w:num w:numId="2" w16cid:durableId="1429278840">
    <w:abstractNumId w:val="50"/>
  </w:num>
  <w:num w:numId="3" w16cid:durableId="1306741604">
    <w:abstractNumId w:val="59"/>
  </w:num>
  <w:num w:numId="4" w16cid:durableId="96338928">
    <w:abstractNumId w:val="88"/>
  </w:num>
  <w:num w:numId="5" w16cid:durableId="2026514989">
    <w:abstractNumId w:val="34"/>
  </w:num>
  <w:num w:numId="6" w16cid:durableId="900795181">
    <w:abstractNumId w:val="115"/>
  </w:num>
  <w:num w:numId="7" w16cid:durableId="552691728">
    <w:abstractNumId w:val="155"/>
  </w:num>
  <w:num w:numId="8" w16cid:durableId="1973367010">
    <w:abstractNumId w:val="146"/>
  </w:num>
  <w:num w:numId="9" w16cid:durableId="1364012884">
    <w:abstractNumId w:val="77"/>
  </w:num>
  <w:num w:numId="10" w16cid:durableId="488981454">
    <w:abstractNumId w:val="86"/>
  </w:num>
  <w:num w:numId="11" w16cid:durableId="1121151853">
    <w:abstractNumId w:val="106"/>
  </w:num>
  <w:num w:numId="12" w16cid:durableId="1274871962">
    <w:abstractNumId w:val="124"/>
  </w:num>
  <w:num w:numId="13" w16cid:durableId="704983675">
    <w:abstractNumId w:val="12"/>
  </w:num>
  <w:num w:numId="14" w16cid:durableId="1490054674">
    <w:abstractNumId w:val="101"/>
  </w:num>
  <w:num w:numId="15" w16cid:durableId="1605728917">
    <w:abstractNumId w:val="61"/>
  </w:num>
  <w:num w:numId="16" w16cid:durableId="1390377036">
    <w:abstractNumId w:val="54"/>
  </w:num>
  <w:num w:numId="17" w16cid:durableId="1596089842">
    <w:abstractNumId w:val="142"/>
  </w:num>
  <w:num w:numId="18" w16cid:durableId="354843262">
    <w:abstractNumId w:val="37"/>
  </w:num>
  <w:num w:numId="19" w16cid:durableId="639073718">
    <w:abstractNumId w:val="111"/>
  </w:num>
  <w:num w:numId="20" w16cid:durableId="207374864">
    <w:abstractNumId w:val="1"/>
  </w:num>
  <w:num w:numId="21" w16cid:durableId="280651620">
    <w:abstractNumId w:val="141"/>
  </w:num>
  <w:num w:numId="22" w16cid:durableId="182860873">
    <w:abstractNumId w:val="126"/>
  </w:num>
  <w:num w:numId="23" w16cid:durableId="947198775">
    <w:abstractNumId w:val="144"/>
  </w:num>
  <w:num w:numId="24" w16cid:durableId="541408572">
    <w:abstractNumId w:val="137"/>
  </w:num>
  <w:num w:numId="25" w16cid:durableId="1308121544">
    <w:abstractNumId w:val="27"/>
  </w:num>
  <w:num w:numId="26" w16cid:durableId="425153217">
    <w:abstractNumId w:val="110"/>
  </w:num>
  <w:num w:numId="27" w16cid:durableId="1983774877">
    <w:abstractNumId w:val="103"/>
  </w:num>
  <w:num w:numId="28" w16cid:durableId="556598946">
    <w:abstractNumId w:val="58"/>
  </w:num>
  <w:num w:numId="29" w16cid:durableId="1893879368">
    <w:abstractNumId w:val="74"/>
  </w:num>
  <w:num w:numId="30" w16cid:durableId="524369300">
    <w:abstractNumId w:val="87"/>
  </w:num>
  <w:num w:numId="31" w16cid:durableId="1553425959">
    <w:abstractNumId w:val="71"/>
  </w:num>
  <w:num w:numId="32" w16cid:durableId="1795564532">
    <w:abstractNumId w:val="0"/>
  </w:num>
  <w:num w:numId="33" w16cid:durableId="1868060797">
    <w:abstractNumId w:val="46"/>
  </w:num>
  <w:num w:numId="34" w16cid:durableId="2021001656">
    <w:abstractNumId w:val="139"/>
  </w:num>
  <w:num w:numId="35" w16cid:durableId="260185644">
    <w:abstractNumId w:val="116"/>
  </w:num>
  <w:num w:numId="36" w16cid:durableId="1501121330">
    <w:abstractNumId w:val="11"/>
  </w:num>
  <w:num w:numId="37" w16cid:durableId="130250241">
    <w:abstractNumId w:val="95"/>
  </w:num>
  <w:num w:numId="38" w16cid:durableId="1278559147">
    <w:abstractNumId w:val="129"/>
  </w:num>
  <w:num w:numId="39" w16cid:durableId="918518795">
    <w:abstractNumId w:val="32"/>
  </w:num>
  <w:num w:numId="40" w16cid:durableId="2001153476">
    <w:abstractNumId w:val="140"/>
  </w:num>
  <w:num w:numId="41" w16cid:durableId="1450776577">
    <w:abstractNumId w:val="97"/>
  </w:num>
  <w:num w:numId="42" w16cid:durableId="1463428176">
    <w:abstractNumId w:val="132"/>
  </w:num>
  <w:num w:numId="43" w16cid:durableId="596056382">
    <w:abstractNumId w:val="15"/>
  </w:num>
  <w:num w:numId="44" w16cid:durableId="1912347725">
    <w:abstractNumId w:val="149"/>
  </w:num>
  <w:num w:numId="45" w16cid:durableId="256181697">
    <w:abstractNumId w:val="78"/>
  </w:num>
  <w:num w:numId="46" w16cid:durableId="553080056">
    <w:abstractNumId w:val="156"/>
  </w:num>
  <w:num w:numId="47" w16cid:durableId="897478190">
    <w:abstractNumId w:val="157"/>
  </w:num>
  <w:num w:numId="48" w16cid:durableId="2060546501">
    <w:abstractNumId w:val="83"/>
  </w:num>
  <w:num w:numId="49" w16cid:durableId="1368994497">
    <w:abstractNumId w:val="24"/>
  </w:num>
  <w:num w:numId="50" w16cid:durableId="1218202132">
    <w:abstractNumId w:val="121"/>
  </w:num>
  <w:num w:numId="51" w16cid:durableId="1245650985">
    <w:abstractNumId w:val="42"/>
  </w:num>
  <w:num w:numId="52" w16cid:durableId="572351373">
    <w:abstractNumId w:val="125"/>
  </w:num>
  <w:num w:numId="53" w16cid:durableId="139546131">
    <w:abstractNumId w:val="134"/>
  </w:num>
  <w:num w:numId="54" w16cid:durableId="1585410023">
    <w:abstractNumId w:val="65"/>
  </w:num>
  <w:num w:numId="55" w16cid:durableId="1558665594">
    <w:abstractNumId w:val="102"/>
  </w:num>
  <w:num w:numId="56" w16cid:durableId="231157873">
    <w:abstractNumId w:val="72"/>
  </w:num>
  <w:num w:numId="57" w16cid:durableId="1246841132">
    <w:abstractNumId w:val="122"/>
  </w:num>
  <w:num w:numId="58" w16cid:durableId="268514482">
    <w:abstractNumId w:val="68"/>
  </w:num>
  <w:num w:numId="59" w16cid:durableId="1396245855">
    <w:abstractNumId w:val="108"/>
  </w:num>
  <w:num w:numId="60" w16cid:durableId="1274903528">
    <w:abstractNumId w:val="36"/>
  </w:num>
  <w:num w:numId="61" w16cid:durableId="921380312">
    <w:abstractNumId w:val="25"/>
  </w:num>
  <w:num w:numId="62" w16cid:durableId="113329469">
    <w:abstractNumId w:val="40"/>
  </w:num>
  <w:num w:numId="63" w16cid:durableId="849638657">
    <w:abstractNumId w:val="128"/>
  </w:num>
  <w:num w:numId="64" w16cid:durableId="1183855621">
    <w:abstractNumId w:val="82"/>
  </w:num>
  <w:num w:numId="65" w16cid:durableId="873427607">
    <w:abstractNumId w:val="4"/>
  </w:num>
  <w:num w:numId="66" w16cid:durableId="502360374">
    <w:abstractNumId w:val="151"/>
  </w:num>
  <w:num w:numId="67" w16cid:durableId="379748146">
    <w:abstractNumId w:val="80"/>
  </w:num>
  <w:num w:numId="68" w16cid:durableId="751777458">
    <w:abstractNumId w:val="7"/>
  </w:num>
  <w:num w:numId="69" w16cid:durableId="1221212362">
    <w:abstractNumId w:val="104"/>
  </w:num>
  <w:num w:numId="70" w16cid:durableId="528303728">
    <w:abstractNumId w:val="6"/>
  </w:num>
  <w:num w:numId="71" w16cid:durableId="1170096351">
    <w:abstractNumId w:val="38"/>
  </w:num>
  <w:num w:numId="72" w16cid:durableId="1493764142">
    <w:abstractNumId w:val="30"/>
  </w:num>
  <w:num w:numId="73" w16cid:durableId="1005934594">
    <w:abstractNumId w:val="143"/>
  </w:num>
  <w:num w:numId="74" w16cid:durableId="826631901">
    <w:abstractNumId w:val="64"/>
  </w:num>
  <w:num w:numId="75" w16cid:durableId="948439775">
    <w:abstractNumId w:val="136"/>
  </w:num>
  <w:num w:numId="76" w16cid:durableId="169217981">
    <w:abstractNumId w:val="26"/>
  </w:num>
  <w:num w:numId="77" w16cid:durableId="2092966509">
    <w:abstractNumId w:val="112"/>
  </w:num>
  <w:num w:numId="78" w16cid:durableId="1148325833">
    <w:abstractNumId w:val="69"/>
  </w:num>
  <w:num w:numId="79" w16cid:durableId="335420594">
    <w:abstractNumId w:val="8"/>
  </w:num>
  <w:num w:numId="80" w16cid:durableId="1725714630">
    <w:abstractNumId w:val="39"/>
  </w:num>
  <w:num w:numId="81" w16cid:durableId="1252396691">
    <w:abstractNumId w:val="53"/>
  </w:num>
  <w:num w:numId="82" w16cid:durableId="503518847">
    <w:abstractNumId w:val="29"/>
  </w:num>
  <w:num w:numId="83" w16cid:durableId="14384130">
    <w:abstractNumId w:val="60"/>
  </w:num>
  <w:num w:numId="84" w16cid:durableId="1266569987">
    <w:abstractNumId w:val="89"/>
  </w:num>
  <w:num w:numId="85" w16cid:durableId="109739467">
    <w:abstractNumId w:val="63"/>
  </w:num>
  <w:num w:numId="86" w16cid:durableId="1982613650">
    <w:abstractNumId w:val="66"/>
  </w:num>
  <w:num w:numId="87" w16cid:durableId="1104570251">
    <w:abstractNumId w:val="79"/>
  </w:num>
  <w:num w:numId="88" w16cid:durableId="1977101988">
    <w:abstractNumId w:val="56"/>
  </w:num>
  <w:num w:numId="89" w16cid:durableId="176625571">
    <w:abstractNumId w:val="57"/>
  </w:num>
  <w:num w:numId="90" w16cid:durableId="1154250612">
    <w:abstractNumId w:val="5"/>
  </w:num>
  <w:num w:numId="91" w16cid:durableId="273757485">
    <w:abstractNumId w:val="147"/>
  </w:num>
  <w:num w:numId="92" w16cid:durableId="1018579311">
    <w:abstractNumId w:val="73"/>
  </w:num>
  <w:num w:numId="93" w16cid:durableId="1922567559">
    <w:abstractNumId w:val="105"/>
  </w:num>
  <w:num w:numId="94" w16cid:durableId="1297494451">
    <w:abstractNumId w:val="10"/>
  </w:num>
  <w:num w:numId="95" w16cid:durableId="1757239349">
    <w:abstractNumId w:val="16"/>
  </w:num>
  <w:num w:numId="96" w16cid:durableId="472525097">
    <w:abstractNumId w:val="67"/>
  </w:num>
  <w:num w:numId="97" w16cid:durableId="581909227">
    <w:abstractNumId w:val="47"/>
  </w:num>
  <w:num w:numId="98" w16cid:durableId="1627272876">
    <w:abstractNumId w:val="123"/>
  </w:num>
  <w:num w:numId="99" w16cid:durableId="1163357949">
    <w:abstractNumId w:val="55"/>
  </w:num>
  <w:num w:numId="100" w16cid:durableId="1786118196">
    <w:abstractNumId w:val="85"/>
  </w:num>
  <w:num w:numId="101" w16cid:durableId="430054754">
    <w:abstractNumId w:val="70"/>
  </w:num>
  <w:num w:numId="102" w16cid:durableId="1583830565">
    <w:abstractNumId w:val="92"/>
  </w:num>
  <w:num w:numId="103" w16cid:durableId="1998916506">
    <w:abstractNumId w:val="153"/>
  </w:num>
  <w:num w:numId="104" w16cid:durableId="1470247301">
    <w:abstractNumId w:val="43"/>
  </w:num>
  <w:num w:numId="105" w16cid:durableId="125854250">
    <w:abstractNumId w:val="19"/>
  </w:num>
  <w:num w:numId="106" w16cid:durableId="517045211">
    <w:abstractNumId w:val="100"/>
  </w:num>
  <w:num w:numId="107" w16cid:durableId="1060596781">
    <w:abstractNumId w:val="127"/>
  </w:num>
  <w:num w:numId="108" w16cid:durableId="1209030442">
    <w:abstractNumId w:val="91"/>
  </w:num>
  <w:num w:numId="109" w16cid:durableId="1145464986">
    <w:abstractNumId w:val="154"/>
  </w:num>
  <w:num w:numId="110" w16cid:durableId="1249312971">
    <w:abstractNumId w:val="2"/>
  </w:num>
  <w:num w:numId="111" w16cid:durableId="162401098">
    <w:abstractNumId w:val="145"/>
  </w:num>
  <w:num w:numId="112" w16cid:durableId="1102527523">
    <w:abstractNumId w:val="113"/>
  </w:num>
  <w:num w:numId="113" w16cid:durableId="2025402666">
    <w:abstractNumId w:val="31"/>
  </w:num>
  <w:num w:numId="114" w16cid:durableId="1997803969">
    <w:abstractNumId w:val="17"/>
  </w:num>
  <w:num w:numId="115" w16cid:durableId="1714114689">
    <w:abstractNumId w:val="138"/>
  </w:num>
  <w:num w:numId="116" w16cid:durableId="1872498548">
    <w:abstractNumId w:val="90"/>
  </w:num>
  <w:num w:numId="117" w16cid:durableId="1912042002">
    <w:abstractNumId w:val="35"/>
  </w:num>
  <w:num w:numId="118" w16cid:durableId="1493444516">
    <w:abstractNumId w:val="45"/>
  </w:num>
  <w:num w:numId="119" w16cid:durableId="226427227">
    <w:abstractNumId w:val="107"/>
  </w:num>
  <w:num w:numId="120" w16cid:durableId="340553181">
    <w:abstractNumId w:val="22"/>
  </w:num>
  <w:num w:numId="121" w16cid:durableId="1737387856">
    <w:abstractNumId w:val="131"/>
  </w:num>
  <w:num w:numId="122" w16cid:durableId="1064913223">
    <w:abstractNumId w:val="76"/>
  </w:num>
  <w:num w:numId="123" w16cid:durableId="427239002">
    <w:abstractNumId w:val="158"/>
  </w:num>
  <w:num w:numId="124" w16cid:durableId="1266156138">
    <w:abstractNumId w:val="3"/>
  </w:num>
  <w:num w:numId="125" w16cid:durableId="1692143360">
    <w:abstractNumId w:val="14"/>
  </w:num>
  <w:num w:numId="126" w16cid:durableId="1977252434">
    <w:abstractNumId w:val="23"/>
  </w:num>
  <w:num w:numId="127" w16cid:durableId="1440027587">
    <w:abstractNumId w:val="133"/>
  </w:num>
  <w:num w:numId="128" w16cid:durableId="1377125398">
    <w:abstractNumId w:val="49"/>
  </w:num>
  <w:num w:numId="129" w16cid:durableId="380836109">
    <w:abstractNumId w:val="120"/>
  </w:num>
  <w:num w:numId="130" w16cid:durableId="356278259">
    <w:abstractNumId w:val="118"/>
  </w:num>
  <w:num w:numId="131" w16cid:durableId="286664465">
    <w:abstractNumId w:val="28"/>
  </w:num>
  <w:num w:numId="132" w16cid:durableId="2007705320">
    <w:abstractNumId w:val="98"/>
  </w:num>
  <w:num w:numId="133" w16cid:durableId="1834567477">
    <w:abstractNumId w:val="9"/>
  </w:num>
  <w:num w:numId="134" w16cid:durableId="1848010370">
    <w:abstractNumId w:val="62"/>
  </w:num>
  <w:num w:numId="135" w16cid:durableId="272521384">
    <w:abstractNumId w:val="84"/>
  </w:num>
  <w:num w:numId="136" w16cid:durableId="1094327109">
    <w:abstractNumId w:val="119"/>
  </w:num>
  <w:num w:numId="137" w16cid:durableId="1798181719">
    <w:abstractNumId w:val="52"/>
  </w:num>
  <w:num w:numId="138" w16cid:durableId="770975246">
    <w:abstractNumId w:val="135"/>
  </w:num>
  <w:num w:numId="139" w16cid:durableId="1958248442">
    <w:abstractNumId w:val="20"/>
  </w:num>
  <w:num w:numId="140" w16cid:durableId="2133203588">
    <w:abstractNumId w:val="51"/>
  </w:num>
  <w:num w:numId="141" w16cid:durableId="1225680114">
    <w:abstractNumId w:val="21"/>
  </w:num>
  <w:num w:numId="142" w16cid:durableId="232205113">
    <w:abstractNumId w:val="148"/>
  </w:num>
  <w:num w:numId="143" w16cid:durableId="1886209955">
    <w:abstractNumId w:val="41"/>
  </w:num>
  <w:num w:numId="144" w16cid:durableId="997811040">
    <w:abstractNumId w:val="109"/>
  </w:num>
  <w:num w:numId="145" w16cid:durableId="710228249">
    <w:abstractNumId w:val="18"/>
  </w:num>
  <w:num w:numId="146" w16cid:durableId="1003438481">
    <w:abstractNumId w:val="96"/>
  </w:num>
  <w:num w:numId="147" w16cid:durableId="273482914">
    <w:abstractNumId w:val="152"/>
  </w:num>
  <w:num w:numId="148" w16cid:durableId="473983044">
    <w:abstractNumId w:val="33"/>
  </w:num>
  <w:num w:numId="149" w16cid:durableId="429350285">
    <w:abstractNumId w:val="117"/>
  </w:num>
  <w:num w:numId="150" w16cid:durableId="730468957">
    <w:abstractNumId w:val="93"/>
  </w:num>
  <w:num w:numId="151" w16cid:durableId="176577274">
    <w:abstractNumId w:val="48"/>
  </w:num>
  <w:num w:numId="152" w16cid:durableId="1521050035">
    <w:abstractNumId w:val="99"/>
  </w:num>
  <w:num w:numId="153" w16cid:durableId="217060162">
    <w:abstractNumId w:val="75"/>
  </w:num>
  <w:num w:numId="154" w16cid:durableId="706217160">
    <w:abstractNumId w:val="150"/>
  </w:num>
  <w:num w:numId="155" w16cid:durableId="1843280733">
    <w:abstractNumId w:val="13"/>
  </w:num>
  <w:num w:numId="156" w16cid:durableId="18968959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56274548">
    <w:abstractNumId w:val="114"/>
  </w:num>
  <w:num w:numId="158" w16cid:durableId="1324819637">
    <w:abstractNumId w:val="130"/>
  </w:num>
  <w:num w:numId="159" w16cid:durableId="1860464186">
    <w:abstractNumId w:val="44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DF"/>
    <w:rsid w:val="00014008"/>
    <w:rsid w:val="000256A6"/>
    <w:rsid w:val="00030682"/>
    <w:rsid w:val="000D0699"/>
    <w:rsid w:val="000F3621"/>
    <w:rsid w:val="00104BB0"/>
    <w:rsid w:val="0011135B"/>
    <w:rsid w:val="001211AC"/>
    <w:rsid w:val="00135247"/>
    <w:rsid w:val="00136964"/>
    <w:rsid w:val="00151073"/>
    <w:rsid w:val="001A0A9C"/>
    <w:rsid w:val="001B5FB6"/>
    <w:rsid w:val="001B60D4"/>
    <w:rsid w:val="001D2A77"/>
    <w:rsid w:val="001F0C6F"/>
    <w:rsid w:val="00241744"/>
    <w:rsid w:val="0025673E"/>
    <w:rsid w:val="00262D3D"/>
    <w:rsid w:val="002646B4"/>
    <w:rsid w:val="002940ED"/>
    <w:rsid w:val="00306BFD"/>
    <w:rsid w:val="00324851"/>
    <w:rsid w:val="0035000E"/>
    <w:rsid w:val="00393625"/>
    <w:rsid w:val="003954DB"/>
    <w:rsid w:val="003D664E"/>
    <w:rsid w:val="00476CE9"/>
    <w:rsid w:val="00512F56"/>
    <w:rsid w:val="00513F99"/>
    <w:rsid w:val="00521E05"/>
    <w:rsid w:val="00531C6A"/>
    <w:rsid w:val="00551DBF"/>
    <w:rsid w:val="00567651"/>
    <w:rsid w:val="00581BC5"/>
    <w:rsid w:val="005E665A"/>
    <w:rsid w:val="005E7358"/>
    <w:rsid w:val="00615D70"/>
    <w:rsid w:val="006203A5"/>
    <w:rsid w:val="00697447"/>
    <w:rsid w:val="00731CE8"/>
    <w:rsid w:val="007449F2"/>
    <w:rsid w:val="00790840"/>
    <w:rsid w:val="00817F28"/>
    <w:rsid w:val="008551F0"/>
    <w:rsid w:val="0089040B"/>
    <w:rsid w:val="008E7EF2"/>
    <w:rsid w:val="008F563E"/>
    <w:rsid w:val="00905501"/>
    <w:rsid w:val="00984225"/>
    <w:rsid w:val="009A2F60"/>
    <w:rsid w:val="009F1D7E"/>
    <w:rsid w:val="009F2AE4"/>
    <w:rsid w:val="009F3B9F"/>
    <w:rsid w:val="00A24659"/>
    <w:rsid w:val="00A84CFD"/>
    <w:rsid w:val="00AE4C6F"/>
    <w:rsid w:val="00AF5BDD"/>
    <w:rsid w:val="00AF7CF5"/>
    <w:rsid w:val="00B00C79"/>
    <w:rsid w:val="00B4532F"/>
    <w:rsid w:val="00B839C1"/>
    <w:rsid w:val="00B96A9C"/>
    <w:rsid w:val="00B97D9A"/>
    <w:rsid w:val="00BA20DD"/>
    <w:rsid w:val="00C35940"/>
    <w:rsid w:val="00CB5941"/>
    <w:rsid w:val="00CC3D46"/>
    <w:rsid w:val="00CF21A3"/>
    <w:rsid w:val="00D16A8E"/>
    <w:rsid w:val="00D272F8"/>
    <w:rsid w:val="00D62EAF"/>
    <w:rsid w:val="00DA341C"/>
    <w:rsid w:val="00DC3AB9"/>
    <w:rsid w:val="00DC621C"/>
    <w:rsid w:val="00DD750B"/>
    <w:rsid w:val="00DF20DF"/>
    <w:rsid w:val="00E036CF"/>
    <w:rsid w:val="00E12EF2"/>
    <w:rsid w:val="00E2593B"/>
    <w:rsid w:val="00E37DF0"/>
    <w:rsid w:val="00E72ED9"/>
    <w:rsid w:val="00E75CE4"/>
    <w:rsid w:val="00F01733"/>
    <w:rsid w:val="00F217E1"/>
    <w:rsid w:val="00F30712"/>
    <w:rsid w:val="00F64310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720F"/>
  <w15:docId w15:val="{635169E8-0267-4E5E-B908-2691CD3B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0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F20DF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DF20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DF20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Normal (Web)"/>
    <w:basedOn w:val="a"/>
    <w:uiPriority w:val="99"/>
    <w:semiHidden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F20D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DF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F20D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4">
    <w:name w:val="Стиль 14 пт"/>
    <w:uiPriority w:val="99"/>
    <w:rsid w:val="00DF20DF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DF20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DF20DF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a8">
    <w:name w:val="Гипертекстовая ссылка"/>
    <w:uiPriority w:val="99"/>
    <w:rsid w:val="00DF20DF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DF20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F20DF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DF20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DF20DF"/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99"/>
    <w:rsid w:val="00DF20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DF20D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DF20DF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DF20DF"/>
    <w:rPr>
      <w:rFonts w:ascii="Calibri" w:eastAsia="Calibri" w:hAnsi="Calibri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DF20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F20DF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semiHidden/>
    <w:rsid w:val="00DF20D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20DF"/>
    <w:rPr>
      <w:rFonts w:ascii="Times New Roman" w:eastAsia="Calibri" w:hAnsi="Times New Roman" w:cs="Times New Roman"/>
      <w:sz w:val="16"/>
      <w:szCs w:val="16"/>
    </w:rPr>
  </w:style>
  <w:style w:type="character" w:customStyle="1" w:styleId="FontStyle83">
    <w:name w:val="Font Style83"/>
    <w:uiPriority w:val="99"/>
    <w:rsid w:val="00DF20DF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DF20DF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DF20DF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DF20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5">
    <w:name w:val="a"/>
    <w:basedOn w:val="a"/>
    <w:uiPriority w:val="99"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uiPriority w:val="99"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uiPriority w:val="99"/>
    <w:rsid w:val="00DF20DF"/>
    <w:rPr>
      <w:rFonts w:cs="Times New Roman"/>
    </w:rPr>
  </w:style>
  <w:style w:type="paragraph" w:customStyle="1" w:styleId="consplusdoclist">
    <w:name w:val="consplusdoclist"/>
    <w:basedOn w:val="a"/>
    <w:uiPriority w:val="99"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JurTerm">
    <w:name w:val="ConsPlusJurTerm"/>
    <w:rsid w:val="00DF2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6">
    <w:name w:val="FollowedHyperlink"/>
    <w:uiPriority w:val="99"/>
    <w:semiHidden/>
    <w:rsid w:val="00DF20DF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DF20DF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DF20DF"/>
    <w:rPr>
      <w:rFonts w:ascii="Times New Roman" w:eastAsia="Times New Roman" w:hAnsi="Times New Roman" w:cs="Calibri"/>
      <w:color w:val="000000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DF20DF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DF20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F20DF"/>
    <w:rPr>
      <w:rFonts w:ascii="Calibri" w:eastAsia="Calibri" w:hAnsi="Calibri" w:cs="Times New Roman"/>
      <w:sz w:val="20"/>
      <w:szCs w:val="20"/>
      <w:lang w:eastAsia="en-US"/>
    </w:rPr>
  </w:style>
  <w:style w:type="character" w:styleId="afc">
    <w:name w:val="endnote reference"/>
    <w:uiPriority w:val="99"/>
    <w:semiHidden/>
    <w:unhideWhenUsed/>
    <w:rsid w:val="00DF20DF"/>
    <w:rPr>
      <w:vertAlign w:val="superscript"/>
    </w:rPr>
  </w:style>
  <w:style w:type="character" w:customStyle="1" w:styleId="apple-converted-space">
    <w:name w:val="apple-converted-space"/>
    <w:rsid w:val="00DF20DF"/>
  </w:style>
  <w:style w:type="paragraph" w:customStyle="1" w:styleId="s1">
    <w:name w:val="s_1"/>
    <w:basedOn w:val="a"/>
    <w:rsid w:val="00DF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basedOn w:val="a0"/>
    <w:uiPriority w:val="22"/>
    <w:qFormat/>
    <w:rsid w:val="00531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asanskij-r25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BB9BA65FBFB5F1750BD9D1B2BDE09490F6D7EE528F5972825B64421C1B0D2BC511127BEF18ED0C6E51340B6131556CCFX35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D392-95A4-40BE-804D-8BFE54E9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ZMA</cp:lastModifiedBy>
  <cp:revision>14</cp:revision>
  <cp:lastPrinted>2024-08-08T03:59:00Z</cp:lastPrinted>
  <dcterms:created xsi:type="dcterms:W3CDTF">2024-03-18T23:25:00Z</dcterms:created>
  <dcterms:modified xsi:type="dcterms:W3CDTF">2024-10-09T07:14:00Z</dcterms:modified>
</cp:coreProperties>
</file>