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AD" w:rsidRDefault="0053093D">
      <w:pPr>
        <w:jc w:val="center"/>
      </w:pPr>
      <w:r>
        <w:rPr>
          <w:bCs/>
          <w:noProof/>
        </w:rPr>
        <w:drawing>
          <wp:inline distT="0" distB="0" distL="0" distR="0">
            <wp:extent cx="578485" cy="7188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CC41AD" w:rsidRDefault="00CC41AD">
      <w:pPr>
        <w:jc w:val="center"/>
      </w:pPr>
    </w:p>
    <w:p w:rsidR="00C4042C" w:rsidRDefault="00C61946">
      <w:pPr>
        <w:jc w:val="center"/>
      </w:pPr>
      <w:r>
        <w:t>АДМИНИСТРАЦИЯ</w:t>
      </w:r>
    </w:p>
    <w:p w:rsidR="00C4042C" w:rsidRDefault="00C4042C">
      <w:pPr>
        <w:jc w:val="center"/>
      </w:pPr>
      <w:r>
        <w:t xml:space="preserve">ХАСАНСКОГО МУНИЦИПАЛЬНОГО </w:t>
      </w:r>
      <w:r w:rsidR="003D4B7C">
        <w:t>ОКРУГА</w:t>
      </w:r>
    </w:p>
    <w:p w:rsidR="003D4B7C" w:rsidRDefault="003D4B7C">
      <w:pPr>
        <w:jc w:val="center"/>
      </w:pPr>
      <w:r>
        <w:t>ПРИМОРСКОГО КРАЯ</w:t>
      </w:r>
    </w:p>
    <w:p w:rsidR="003D4B7C" w:rsidRDefault="003D4B7C">
      <w:pPr>
        <w:jc w:val="center"/>
        <w:rPr>
          <w:rFonts w:ascii="Arial" w:hAnsi="Arial"/>
          <w:sz w:val="32"/>
        </w:rPr>
      </w:pPr>
    </w:p>
    <w:p w:rsidR="00C4042C" w:rsidRDefault="00C4042C">
      <w:pPr>
        <w:jc w:val="center"/>
      </w:pPr>
      <w:r>
        <w:rPr>
          <w:rFonts w:ascii="Arial" w:hAnsi="Arial"/>
          <w:sz w:val="32"/>
        </w:rPr>
        <w:t>ПОСТАНОВЛЕНИЕ</w:t>
      </w:r>
      <w:r w:rsidR="00B06398">
        <w:rPr>
          <w:rFonts w:ascii="Arial" w:hAnsi="Arial"/>
          <w:sz w:val="32"/>
        </w:rPr>
        <w:t xml:space="preserve"> </w:t>
      </w:r>
    </w:p>
    <w:p w:rsidR="00C4042C" w:rsidRDefault="00C4042C">
      <w:pPr>
        <w:jc w:val="center"/>
      </w:pPr>
      <w:proofErr w:type="spellStart"/>
      <w:r>
        <w:t>п</w:t>
      </w:r>
      <w:r w:rsidR="00CC41AD">
        <w:t>гт</w:t>
      </w:r>
      <w:proofErr w:type="spellEnd"/>
      <w:r>
        <w:t xml:space="preserve"> Славянка</w:t>
      </w:r>
    </w:p>
    <w:p w:rsidR="008A6A26" w:rsidRDefault="008A6A26" w:rsidP="008A6A26">
      <w:pPr>
        <w:jc w:val="center"/>
      </w:pPr>
    </w:p>
    <w:p w:rsidR="008A6A26" w:rsidRDefault="008A6A26" w:rsidP="008A6A26">
      <w:pPr>
        <w:jc w:val="center"/>
      </w:pPr>
    </w:p>
    <w:p w:rsidR="009D1930" w:rsidRPr="00D61BF1" w:rsidRDefault="008B2380" w:rsidP="008A6A26">
      <w:pPr>
        <w:rPr>
          <w:u w:val="single"/>
        </w:rPr>
      </w:pPr>
      <w:r>
        <w:rPr>
          <w:u w:val="single"/>
        </w:rPr>
        <w:t>24.10.</w:t>
      </w:r>
      <w:r w:rsidR="00D61BF1" w:rsidRPr="00D61BF1">
        <w:rPr>
          <w:u w:val="single"/>
        </w:rPr>
        <w:t>2024</w:t>
      </w:r>
      <w:r w:rsidR="00471F0D">
        <w:tab/>
      </w:r>
      <w:r w:rsidR="00471F0D">
        <w:tab/>
      </w:r>
      <w:r w:rsidR="00471F0D">
        <w:tab/>
      </w:r>
      <w:r w:rsidR="00190EEC">
        <w:t xml:space="preserve">            </w:t>
      </w:r>
      <w:r w:rsidR="0001746F">
        <w:t xml:space="preserve">        </w:t>
      </w:r>
      <w:r w:rsidR="009D1930">
        <w:t xml:space="preserve">       </w:t>
      </w:r>
      <w:r w:rsidR="00DA582D">
        <w:t xml:space="preserve">       </w:t>
      </w:r>
      <w:r w:rsidR="00DE0AC0">
        <w:t xml:space="preserve">            </w:t>
      </w:r>
      <w:r w:rsidR="00DA582D">
        <w:t xml:space="preserve">                   </w:t>
      </w:r>
      <w:r w:rsidR="00B02A60">
        <w:t xml:space="preserve">         </w:t>
      </w:r>
      <w:r w:rsidR="00D61BF1">
        <w:t xml:space="preserve">  </w:t>
      </w:r>
      <w:r w:rsidR="003474C0">
        <w:t xml:space="preserve">         </w:t>
      </w:r>
      <w:r w:rsidR="00D61BF1">
        <w:t xml:space="preserve">  </w:t>
      </w:r>
      <w:r>
        <w:t xml:space="preserve">  </w:t>
      </w:r>
      <w:r w:rsidR="00D61BF1">
        <w:t xml:space="preserve"> </w:t>
      </w:r>
      <w:r w:rsidR="004A0D22">
        <w:t xml:space="preserve"> </w:t>
      </w:r>
      <w:r>
        <w:t xml:space="preserve"> </w:t>
      </w:r>
      <w:bookmarkStart w:id="0" w:name="_GoBack"/>
      <w:bookmarkEnd w:id="0"/>
      <w:r w:rsidR="00190EEC">
        <w:t>№</w:t>
      </w:r>
      <w:r w:rsidR="003474C0">
        <w:t xml:space="preserve"> </w:t>
      </w:r>
      <w:r>
        <w:rPr>
          <w:u w:val="single"/>
        </w:rPr>
        <w:t>1989</w:t>
      </w:r>
      <w:r w:rsidR="00B02A60" w:rsidRPr="003474C0">
        <w:rPr>
          <w:u w:val="single"/>
        </w:rPr>
        <w:t>-</w:t>
      </w:r>
      <w:r w:rsidR="00D61BF1" w:rsidRPr="00D61BF1">
        <w:rPr>
          <w:u w:val="single"/>
        </w:rPr>
        <w:t>па</w:t>
      </w:r>
      <w:r w:rsidR="00190EEC" w:rsidRPr="00D61BF1">
        <w:rPr>
          <w:u w:val="single"/>
        </w:rPr>
        <w:t> </w:t>
      </w:r>
      <w:r w:rsidR="003808A9" w:rsidRPr="00D61BF1">
        <w:rPr>
          <w:u w:val="single"/>
        </w:rPr>
        <w:t xml:space="preserve"> </w:t>
      </w:r>
    </w:p>
    <w:p w:rsidR="003808A9" w:rsidRDefault="003808A9" w:rsidP="008A6A26"/>
    <w:p w:rsidR="009D1930" w:rsidRDefault="009D1930" w:rsidP="008A6A26"/>
    <w:p w:rsidR="003D4B7C" w:rsidRPr="00C61946" w:rsidRDefault="003D4B7C" w:rsidP="002575BC">
      <w:pPr>
        <w:tabs>
          <w:tab w:val="left" w:pos="5387"/>
          <w:tab w:val="left" w:pos="5812"/>
        </w:tabs>
        <w:ind w:right="4252"/>
        <w:jc w:val="both"/>
        <w:rPr>
          <w:sz w:val="26"/>
          <w:szCs w:val="26"/>
        </w:rPr>
      </w:pPr>
      <w:r w:rsidRPr="00C61946">
        <w:rPr>
          <w:sz w:val="26"/>
          <w:szCs w:val="26"/>
        </w:rPr>
        <w:t>О</w:t>
      </w:r>
      <w:r w:rsidR="002575BC">
        <w:rPr>
          <w:sz w:val="26"/>
          <w:szCs w:val="26"/>
        </w:rPr>
        <w:t xml:space="preserve"> проведении общественных обсуждений в форме опроса по объекту государственной экологической экспертизы – </w:t>
      </w:r>
      <w:r w:rsidR="002575BC" w:rsidRPr="00F90DCE">
        <w:rPr>
          <w:color w:val="000000" w:themeColor="text1"/>
          <w:sz w:val="26"/>
          <w:szCs w:val="26"/>
        </w:rPr>
        <w:t>«</w:t>
      </w:r>
      <w:r w:rsidR="00A15067">
        <w:rPr>
          <w:color w:val="000000" w:themeColor="text1"/>
          <w:sz w:val="26"/>
          <w:szCs w:val="26"/>
        </w:rPr>
        <w:t>Экологическое о</w:t>
      </w:r>
      <w:r w:rsidR="002575BC" w:rsidRPr="00F90DCE">
        <w:rPr>
          <w:color w:val="000000" w:themeColor="text1"/>
          <w:sz w:val="26"/>
          <w:szCs w:val="26"/>
        </w:rPr>
        <w:t>боснование хозяйственной деятельности</w:t>
      </w:r>
      <w:r w:rsidR="00A15067">
        <w:rPr>
          <w:color w:val="000000" w:themeColor="text1"/>
          <w:sz w:val="26"/>
          <w:szCs w:val="26"/>
        </w:rPr>
        <w:t xml:space="preserve"> ООО «</w:t>
      </w:r>
      <w:r w:rsidR="00E46B08">
        <w:rPr>
          <w:color w:val="000000" w:themeColor="text1"/>
          <w:sz w:val="26"/>
          <w:szCs w:val="26"/>
        </w:rPr>
        <w:t>СЛТ</w:t>
      </w:r>
      <w:r w:rsidR="00A15067">
        <w:rPr>
          <w:color w:val="000000" w:themeColor="text1"/>
          <w:sz w:val="26"/>
          <w:szCs w:val="26"/>
        </w:rPr>
        <w:t xml:space="preserve">» </w:t>
      </w:r>
      <w:r w:rsidR="002575BC" w:rsidRPr="00F90DCE">
        <w:rPr>
          <w:color w:val="000000" w:themeColor="text1"/>
          <w:sz w:val="26"/>
          <w:szCs w:val="26"/>
        </w:rPr>
        <w:t xml:space="preserve">во внутренних морских водах </w:t>
      </w:r>
      <w:r w:rsidR="00A15067">
        <w:rPr>
          <w:color w:val="000000" w:themeColor="text1"/>
          <w:sz w:val="26"/>
          <w:szCs w:val="26"/>
        </w:rPr>
        <w:t>Российской Федерации</w:t>
      </w:r>
      <w:r w:rsidR="00E46B08">
        <w:rPr>
          <w:color w:val="000000" w:themeColor="text1"/>
          <w:sz w:val="26"/>
          <w:szCs w:val="26"/>
        </w:rPr>
        <w:t xml:space="preserve"> в акватории морского терминала «Славянка» морского порта «Посьет»</w:t>
      </w:r>
      <w:r w:rsidR="002575BC" w:rsidRPr="00F90DCE">
        <w:rPr>
          <w:color w:val="000000" w:themeColor="text1"/>
          <w:sz w:val="26"/>
          <w:szCs w:val="26"/>
        </w:rPr>
        <w:t xml:space="preserve">, включая предварительные материалы </w:t>
      </w:r>
      <w:r w:rsidR="00A15067">
        <w:rPr>
          <w:color w:val="000000" w:themeColor="text1"/>
          <w:sz w:val="26"/>
          <w:szCs w:val="26"/>
        </w:rPr>
        <w:t>оценки в</w:t>
      </w:r>
      <w:r w:rsidR="002575BC" w:rsidRPr="00F90DCE">
        <w:rPr>
          <w:color w:val="000000" w:themeColor="text1"/>
          <w:sz w:val="26"/>
          <w:szCs w:val="26"/>
        </w:rPr>
        <w:t>оздействия на окружающую среду</w:t>
      </w:r>
    </w:p>
    <w:p w:rsidR="000031C2" w:rsidRPr="00D726BC" w:rsidRDefault="000031C2" w:rsidP="00BE47E4">
      <w:pPr>
        <w:rPr>
          <w:sz w:val="26"/>
          <w:szCs w:val="26"/>
        </w:rPr>
      </w:pPr>
    </w:p>
    <w:p w:rsidR="002575BC" w:rsidRDefault="002575BC" w:rsidP="002575BC">
      <w:pPr>
        <w:ind w:firstLine="567"/>
        <w:jc w:val="both"/>
        <w:rPr>
          <w:sz w:val="26"/>
          <w:szCs w:val="26"/>
        </w:rPr>
      </w:pPr>
    </w:p>
    <w:p w:rsidR="000031C2" w:rsidRPr="00AB5C79" w:rsidRDefault="00334ED1" w:rsidP="002575BC">
      <w:pPr>
        <w:ind w:firstLine="567"/>
        <w:jc w:val="both"/>
        <w:rPr>
          <w:sz w:val="26"/>
          <w:szCs w:val="26"/>
        </w:rPr>
      </w:pPr>
      <w:r w:rsidRPr="00AB5C79">
        <w:rPr>
          <w:sz w:val="26"/>
          <w:szCs w:val="26"/>
        </w:rPr>
        <w:t xml:space="preserve">В соответствии с </w:t>
      </w:r>
      <w:r w:rsidR="000031C2" w:rsidRPr="00AB5C79">
        <w:rPr>
          <w:sz w:val="26"/>
          <w:szCs w:val="26"/>
        </w:rPr>
        <w:t>Федерально</w:t>
      </w:r>
      <w:r w:rsidR="00BE47E4" w:rsidRPr="00AB5C79">
        <w:rPr>
          <w:sz w:val="26"/>
          <w:szCs w:val="26"/>
        </w:rPr>
        <w:t>м</w:t>
      </w:r>
      <w:r w:rsidR="000031C2" w:rsidRPr="00AB5C79">
        <w:rPr>
          <w:sz w:val="26"/>
          <w:szCs w:val="26"/>
        </w:rPr>
        <w:t xml:space="preserve"> закон</w:t>
      </w:r>
      <w:r w:rsidR="00BE47E4" w:rsidRPr="00AB5C79">
        <w:rPr>
          <w:sz w:val="26"/>
          <w:szCs w:val="26"/>
        </w:rPr>
        <w:t>ом</w:t>
      </w:r>
      <w:r w:rsidR="000031C2" w:rsidRPr="00AB5C79">
        <w:rPr>
          <w:sz w:val="26"/>
          <w:szCs w:val="26"/>
        </w:rPr>
        <w:t xml:space="preserve"> от 6</w:t>
      </w:r>
      <w:r w:rsidR="00D726BC" w:rsidRPr="00AB5C79">
        <w:rPr>
          <w:sz w:val="26"/>
          <w:szCs w:val="26"/>
        </w:rPr>
        <w:t> </w:t>
      </w:r>
      <w:r w:rsidR="000031C2" w:rsidRPr="00AB5C79">
        <w:rPr>
          <w:sz w:val="26"/>
          <w:szCs w:val="26"/>
        </w:rPr>
        <w:t>октября 2003 года № 131-ФЗ «Об общих принципах организации местного самоуправления в Российской Федерации»</w:t>
      </w:r>
      <w:r w:rsidR="002C3C70" w:rsidRPr="00AB5C79">
        <w:rPr>
          <w:rStyle w:val="FontStyle23"/>
          <w:sz w:val="26"/>
          <w:szCs w:val="26"/>
        </w:rPr>
        <w:t xml:space="preserve">, </w:t>
      </w:r>
      <w:r w:rsidR="002575BC" w:rsidRPr="00F90DCE">
        <w:rPr>
          <w:color w:val="000000" w:themeColor="text1"/>
          <w:sz w:val="26"/>
          <w:szCs w:val="26"/>
        </w:rPr>
        <w:t>Федеральным законом от 23.11.1995</w:t>
      </w:r>
      <w:r w:rsidR="002575BC">
        <w:rPr>
          <w:color w:val="000000" w:themeColor="text1"/>
          <w:sz w:val="26"/>
          <w:szCs w:val="26"/>
        </w:rPr>
        <w:t xml:space="preserve"> года</w:t>
      </w:r>
      <w:r w:rsidR="002575BC" w:rsidRPr="00F90DCE">
        <w:rPr>
          <w:color w:val="000000" w:themeColor="text1"/>
          <w:sz w:val="26"/>
          <w:szCs w:val="26"/>
        </w:rPr>
        <w:t xml:space="preserve"> № 174-ФЗ «Об экологической экспертизе», приказом Министерства природных ресурсов и экологии Российской Федерации от 01.02.2020 </w:t>
      </w:r>
      <w:r w:rsidR="002575BC">
        <w:rPr>
          <w:color w:val="000000" w:themeColor="text1"/>
          <w:sz w:val="26"/>
          <w:szCs w:val="26"/>
        </w:rPr>
        <w:t xml:space="preserve">года </w:t>
      </w:r>
      <w:r w:rsidR="002575BC" w:rsidRPr="00F90DCE">
        <w:rPr>
          <w:color w:val="000000" w:themeColor="text1"/>
          <w:sz w:val="26"/>
          <w:szCs w:val="26"/>
        </w:rPr>
        <w:t>№ 999 «Об утверждении требований к материалам оценки воздействия на окружающую среду»</w:t>
      </w:r>
      <w:r w:rsidR="00BE2E35">
        <w:rPr>
          <w:sz w:val="26"/>
          <w:szCs w:val="26"/>
        </w:rPr>
        <w:t>,</w:t>
      </w:r>
      <w:r w:rsidR="002575BC">
        <w:rPr>
          <w:sz w:val="26"/>
          <w:szCs w:val="26"/>
        </w:rPr>
        <w:t xml:space="preserve"> руководствуясь Уставом Хасанского муниципального округа, на основании обращения ООО «</w:t>
      </w:r>
      <w:r w:rsidR="00A15067">
        <w:rPr>
          <w:sz w:val="26"/>
          <w:szCs w:val="26"/>
        </w:rPr>
        <w:t>ИКТИН ГРУПП</w:t>
      </w:r>
      <w:r w:rsidR="002575BC">
        <w:rPr>
          <w:sz w:val="26"/>
          <w:szCs w:val="26"/>
        </w:rPr>
        <w:t>»,</w:t>
      </w:r>
      <w:r w:rsidR="00BE2E35">
        <w:rPr>
          <w:sz w:val="26"/>
          <w:szCs w:val="26"/>
        </w:rPr>
        <w:t xml:space="preserve"> администрация Хасанского муниципального округа,</w:t>
      </w:r>
    </w:p>
    <w:p w:rsidR="000031C2" w:rsidRPr="00AB5C79" w:rsidRDefault="000031C2" w:rsidP="000031C2">
      <w:pPr>
        <w:jc w:val="both"/>
        <w:rPr>
          <w:sz w:val="26"/>
          <w:szCs w:val="26"/>
        </w:rPr>
      </w:pPr>
    </w:p>
    <w:p w:rsidR="000031C2" w:rsidRPr="00AB5C79" w:rsidRDefault="000031C2" w:rsidP="000031C2">
      <w:pPr>
        <w:jc w:val="both"/>
        <w:rPr>
          <w:sz w:val="26"/>
          <w:szCs w:val="26"/>
        </w:rPr>
      </w:pPr>
      <w:r w:rsidRPr="00AB5C79">
        <w:rPr>
          <w:sz w:val="26"/>
          <w:szCs w:val="26"/>
        </w:rPr>
        <w:t>ПОСТАНОВЛЯ</w:t>
      </w:r>
      <w:r w:rsidR="00BE2E35">
        <w:rPr>
          <w:sz w:val="26"/>
          <w:szCs w:val="26"/>
        </w:rPr>
        <w:t>ЕТ</w:t>
      </w:r>
      <w:r w:rsidRPr="00AB5C79">
        <w:rPr>
          <w:sz w:val="26"/>
          <w:szCs w:val="26"/>
        </w:rPr>
        <w:t>:</w:t>
      </w:r>
    </w:p>
    <w:p w:rsidR="000031C2" w:rsidRPr="00AB5C79" w:rsidRDefault="000031C2" w:rsidP="000031C2">
      <w:pPr>
        <w:ind w:firstLine="708"/>
        <w:jc w:val="both"/>
        <w:rPr>
          <w:sz w:val="26"/>
          <w:szCs w:val="26"/>
        </w:rPr>
      </w:pPr>
    </w:p>
    <w:p w:rsidR="000A36A7" w:rsidRPr="00E4692A" w:rsidRDefault="000031C2" w:rsidP="003474C0">
      <w:pPr>
        <w:tabs>
          <w:tab w:val="left" w:pos="5387"/>
          <w:tab w:val="left" w:pos="5812"/>
        </w:tabs>
        <w:ind w:firstLine="851"/>
        <w:jc w:val="both"/>
        <w:rPr>
          <w:sz w:val="26"/>
          <w:szCs w:val="26"/>
        </w:rPr>
      </w:pPr>
      <w:r w:rsidRPr="00AB5C79">
        <w:rPr>
          <w:sz w:val="26"/>
          <w:szCs w:val="26"/>
        </w:rPr>
        <w:t>1.</w:t>
      </w:r>
      <w:r w:rsidR="00334ED1" w:rsidRPr="00AB5C79">
        <w:rPr>
          <w:sz w:val="26"/>
          <w:szCs w:val="26"/>
        </w:rPr>
        <w:t> </w:t>
      </w:r>
      <w:r w:rsidR="002575BC">
        <w:rPr>
          <w:sz w:val="26"/>
          <w:szCs w:val="26"/>
        </w:rPr>
        <w:t>Оказать содействие ООО «</w:t>
      </w:r>
      <w:r w:rsidR="00A15067">
        <w:rPr>
          <w:sz w:val="26"/>
          <w:szCs w:val="26"/>
        </w:rPr>
        <w:t>ИКТИН ГРУПП</w:t>
      </w:r>
      <w:r w:rsidR="002575BC">
        <w:rPr>
          <w:sz w:val="26"/>
          <w:szCs w:val="26"/>
        </w:rPr>
        <w:t xml:space="preserve">» в организации и проведении общественных обсуждений в форме опроса по объекту государственной экологической экспертизы – </w:t>
      </w:r>
      <w:r w:rsidR="00A15067" w:rsidRPr="00F90DCE">
        <w:rPr>
          <w:color w:val="000000" w:themeColor="text1"/>
          <w:sz w:val="26"/>
          <w:szCs w:val="26"/>
        </w:rPr>
        <w:t>«</w:t>
      </w:r>
      <w:r w:rsidR="00E46B08">
        <w:rPr>
          <w:color w:val="000000" w:themeColor="text1"/>
          <w:sz w:val="26"/>
          <w:szCs w:val="26"/>
        </w:rPr>
        <w:t>Экологическое о</w:t>
      </w:r>
      <w:r w:rsidR="00E46B08" w:rsidRPr="00F90DCE">
        <w:rPr>
          <w:color w:val="000000" w:themeColor="text1"/>
          <w:sz w:val="26"/>
          <w:szCs w:val="26"/>
        </w:rPr>
        <w:t>боснование хозяйственной деятельности</w:t>
      </w:r>
      <w:r w:rsidR="00E46B08">
        <w:rPr>
          <w:color w:val="000000" w:themeColor="text1"/>
          <w:sz w:val="26"/>
          <w:szCs w:val="26"/>
        </w:rPr>
        <w:t xml:space="preserve"> ООО «СЛТ» </w:t>
      </w:r>
      <w:r w:rsidR="00E46B08" w:rsidRPr="00F90DCE">
        <w:rPr>
          <w:color w:val="000000" w:themeColor="text1"/>
          <w:sz w:val="26"/>
          <w:szCs w:val="26"/>
        </w:rPr>
        <w:t xml:space="preserve">во внутренних морских водах </w:t>
      </w:r>
      <w:r w:rsidR="00E46B08">
        <w:rPr>
          <w:color w:val="000000" w:themeColor="text1"/>
          <w:sz w:val="26"/>
          <w:szCs w:val="26"/>
        </w:rPr>
        <w:t>Российской Федерации в акватории морского терминала «Славянка» морского порта «Посьет»</w:t>
      </w:r>
      <w:r w:rsidR="00E46B08" w:rsidRPr="00F90DCE">
        <w:rPr>
          <w:color w:val="000000" w:themeColor="text1"/>
          <w:sz w:val="26"/>
          <w:szCs w:val="26"/>
        </w:rPr>
        <w:t xml:space="preserve">, включая предварительные материалы </w:t>
      </w:r>
      <w:r w:rsidR="00E46B08">
        <w:rPr>
          <w:color w:val="000000" w:themeColor="text1"/>
          <w:sz w:val="26"/>
          <w:szCs w:val="26"/>
        </w:rPr>
        <w:t>оценки в</w:t>
      </w:r>
      <w:r w:rsidR="00E46B08" w:rsidRPr="00F90DCE">
        <w:rPr>
          <w:color w:val="000000" w:themeColor="text1"/>
          <w:sz w:val="26"/>
          <w:szCs w:val="26"/>
        </w:rPr>
        <w:t>оздействия на окружающую среду</w:t>
      </w:r>
      <w:r w:rsidR="00E46B08">
        <w:rPr>
          <w:color w:val="000000" w:themeColor="text1"/>
          <w:sz w:val="26"/>
          <w:szCs w:val="26"/>
        </w:rPr>
        <w:t xml:space="preserve"> </w:t>
      </w:r>
      <w:r w:rsidR="002575BC">
        <w:rPr>
          <w:color w:val="000000" w:themeColor="text1"/>
          <w:sz w:val="26"/>
          <w:szCs w:val="26"/>
        </w:rPr>
        <w:t>(далее общественные обсуждения)</w:t>
      </w:r>
      <w:r w:rsidR="000A36A7" w:rsidRPr="00E4692A">
        <w:rPr>
          <w:sz w:val="26"/>
          <w:szCs w:val="26"/>
        </w:rPr>
        <w:t>.</w:t>
      </w:r>
    </w:p>
    <w:p w:rsidR="00E4692A" w:rsidRPr="00E4692A" w:rsidRDefault="00E4692A" w:rsidP="003474C0">
      <w:pPr>
        <w:tabs>
          <w:tab w:val="left" w:pos="5387"/>
          <w:tab w:val="left" w:pos="5812"/>
        </w:tabs>
        <w:ind w:firstLine="851"/>
        <w:jc w:val="both"/>
        <w:rPr>
          <w:sz w:val="26"/>
          <w:szCs w:val="26"/>
        </w:rPr>
      </w:pPr>
      <w:r w:rsidRPr="00E4692A">
        <w:rPr>
          <w:sz w:val="26"/>
          <w:szCs w:val="26"/>
        </w:rPr>
        <w:t xml:space="preserve">2. Определить </w:t>
      </w:r>
      <w:r w:rsidR="002575BC">
        <w:rPr>
          <w:sz w:val="26"/>
          <w:szCs w:val="26"/>
        </w:rPr>
        <w:t xml:space="preserve">период проведения общественных обсуждений в форме опроса по объекту государственной экологической экспертизы – </w:t>
      </w:r>
      <w:r w:rsidR="00A15067" w:rsidRPr="00F90DCE">
        <w:rPr>
          <w:color w:val="000000" w:themeColor="text1"/>
          <w:sz w:val="26"/>
          <w:szCs w:val="26"/>
        </w:rPr>
        <w:t>«</w:t>
      </w:r>
      <w:r w:rsidR="00E46B08">
        <w:rPr>
          <w:color w:val="000000" w:themeColor="text1"/>
          <w:sz w:val="26"/>
          <w:szCs w:val="26"/>
        </w:rPr>
        <w:t>Экологическое о</w:t>
      </w:r>
      <w:r w:rsidR="00E46B08" w:rsidRPr="00F90DCE">
        <w:rPr>
          <w:color w:val="000000" w:themeColor="text1"/>
          <w:sz w:val="26"/>
          <w:szCs w:val="26"/>
        </w:rPr>
        <w:t>боснование хозяйственной деятельности</w:t>
      </w:r>
      <w:r w:rsidR="00E46B08">
        <w:rPr>
          <w:color w:val="000000" w:themeColor="text1"/>
          <w:sz w:val="26"/>
          <w:szCs w:val="26"/>
        </w:rPr>
        <w:t xml:space="preserve"> ООО «СЛТ» </w:t>
      </w:r>
      <w:r w:rsidR="00E46B08" w:rsidRPr="00F90DCE">
        <w:rPr>
          <w:color w:val="000000" w:themeColor="text1"/>
          <w:sz w:val="26"/>
          <w:szCs w:val="26"/>
        </w:rPr>
        <w:t xml:space="preserve">во внутренних морских водах </w:t>
      </w:r>
      <w:r w:rsidR="00E46B08">
        <w:rPr>
          <w:color w:val="000000" w:themeColor="text1"/>
          <w:sz w:val="26"/>
          <w:szCs w:val="26"/>
        </w:rPr>
        <w:lastRenderedPageBreak/>
        <w:t>Российской Федерации в акватории морского терминала «Славянка» морского порта «Посьет»</w:t>
      </w:r>
      <w:r w:rsidR="00E46B08" w:rsidRPr="00F90DCE">
        <w:rPr>
          <w:color w:val="000000" w:themeColor="text1"/>
          <w:sz w:val="26"/>
          <w:szCs w:val="26"/>
        </w:rPr>
        <w:t xml:space="preserve">, включая предварительные материалы </w:t>
      </w:r>
      <w:r w:rsidR="00E46B08">
        <w:rPr>
          <w:color w:val="000000" w:themeColor="text1"/>
          <w:sz w:val="26"/>
          <w:szCs w:val="26"/>
        </w:rPr>
        <w:t>оценки в</w:t>
      </w:r>
      <w:r w:rsidR="00E46B08" w:rsidRPr="00F90DCE">
        <w:rPr>
          <w:color w:val="000000" w:themeColor="text1"/>
          <w:sz w:val="26"/>
          <w:szCs w:val="26"/>
        </w:rPr>
        <w:t>оздействия на окружающую среду</w:t>
      </w:r>
      <w:r w:rsidR="00A15067">
        <w:rPr>
          <w:color w:val="000000" w:themeColor="text1"/>
          <w:sz w:val="26"/>
          <w:szCs w:val="26"/>
        </w:rPr>
        <w:t>, с</w:t>
      </w:r>
      <w:r w:rsidR="009D1930" w:rsidRPr="009D1930">
        <w:rPr>
          <w:color w:val="000000" w:themeColor="text1"/>
          <w:sz w:val="26"/>
          <w:szCs w:val="26"/>
        </w:rPr>
        <w:t xml:space="preserve"> </w:t>
      </w:r>
      <w:r w:rsidR="00056A6C">
        <w:rPr>
          <w:color w:val="000000" w:themeColor="text1"/>
          <w:sz w:val="26"/>
          <w:szCs w:val="26"/>
        </w:rPr>
        <w:t>04</w:t>
      </w:r>
      <w:r w:rsidR="009D1930" w:rsidRPr="009D1930">
        <w:rPr>
          <w:color w:val="000000" w:themeColor="text1"/>
          <w:sz w:val="26"/>
          <w:szCs w:val="26"/>
        </w:rPr>
        <w:t>.</w:t>
      </w:r>
      <w:r w:rsidR="00056A6C">
        <w:rPr>
          <w:color w:val="000000" w:themeColor="text1"/>
          <w:sz w:val="26"/>
          <w:szCs w:val="26"/>
        </w:rPr>
        <w:t>11</w:t>
      </w:r>
      <w:r w:rsidR="009D1930">
        <w:rPr>
          <w:color w:val="000000" w:themeColor="text1"/>
          <w:sz w:val="26"/>
          <w:szCs w:val="26"/>
        </w:rPr>
        <w:t>.</w:t>
      </w:r>
      <w:r w:rsidR="009D1930" w:rsidRPr="009D1930">
        <w:rPr>
          <w:color w:val="000000" w:themeColor="text1"/>
          <w:sz w:val="26"/>
          <w:szCs w:val="26"/>
        </w:rPr>
        <w:t>2024</w:t>
      </w:r>
      <w:r w:rsidR="009D1930">
        <w:rPr>
          <w:color w:val="000000" w:themeColor="text1"/>
          <w:sz w:val="26"/>
          <w:szCs w:val="26"/>
        </w:rPr>
        <w:t xml:space="preserve"> г.</w:t>
      </w:r>
      <w:r w:rsidR="002575BC">
        <w:rPr>
          <w:color w:val="000000" w:themeColor="text1"/>
          <w:sz w:val="26"/>
          <w:szCs w:val="26"/>
        </w:rPr>
        <w:t xml:space="preserve"> по </w:t>
      </w:r>
      <w:r w:rsidR="00056A6C">
        <w:rPr>
          <w:color w:val="000000" w:themeColor="text1"/>
          <w:sz w:val="26"/>
          <w:szCs w:val="26"/>
        </w:rPr>
        <w:t>03</w:t>
      </w:r>
      <w:r w:rsidR="009D1930">
        <w:rPr>
          <w:color w:val="000000" w:themeColor="text1"/>
          <w:sz w:val="26"/>
          <w:szCs w:val="26"/>
        </w:rPr>
        <w:t>.</w:t>
      </w:r>
      <w:r w:rsidR="0039687E">
        <w:rPr>
          <w:color w:val="000000" w:themeColor="text1"/>
          <w:sz w:val="26"/>
          <w:szCs w:val="26"/>
        </w:rPr>
        <w:t>1</w:t>
      </w:r>
      <w:r w:rsidR="00056A6C">
        <w:rPr>
          <w:color w:val="000000" w:themeColor="text1"/>
          <w:sz w:val="26"/>
          <w:szCs w:val="26"/>
        </w:rPr>
        <w:t>2</w:t>
      </w:r>
      <w:r w:rsidR="009D1930">
        <w:rPr>
          <w:color w:val="000000" w:themeColor="text1"/>
          <w:sz w:val="26"/>
          <w:szCs w:val="26"/>
        </w:rPr>
        <w:t>.</w:t>
      </w:r>
      <w:r w:rsidR="002575BC">
        <w:rPr>
          <w:color w:val="000000" w:themeColor="text1"/>
          <w:sz w:val="26"/>
          <w:szCs w:val="26"/>
        </w:rPr>
        <w:t>202</w:t>
      </w:r>
      <w:r w:rsidR="00A15067">
        <w:rPr>
          <w:color w:val="000000" w:themeColor="text1"/>
          <w:sz w:val="26"/>
          <w:szCs w:val="26"/>
        </w:rPr>
        <w:t>4</w:t>
      </w:r>
      <w:r w:rsidR="002575BC">
        <w:rPr>
          <w:color w:val="000000" w:themeColor="text1"/>
          <w:sz w:val="26"/>
          <w:szCs w:val="26"/>
        </w:rPr>
        <w:t xml:space="preserve"> года</w:t>
      </w:r>
      <w:r w:rsidRPr="00E4692A">
        <w:rPr>
          <w:sz w:val="26"/>
          <w:szCs w:val="26"/>
        </w:rPr>
        <w:t>.</w:t>
      </w:r>
    </w:p>
    <w:p w:rsidR="000A36A7" w:rsidRPr="00E4692A" w:rsidRDefault="002575BC" w:rsidP="003474C0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36A7" w:rsidRPr="00E4692A">
        <w:rPr>
          <w:sz w:val="26"/>
          <w:szCs w:val="26"/>
        </w:rPr>
        <w:t>.</w:t>
      </w:r>
      <w:r w:rsidR="00E4692A" w:rsidRPr="00E4692A">
        <w:rPr>
          <w:sz w:val="26"/>
          <w:szCs w:val="26"/>
        </w:rPr>
        <w:t> </w:t>
      </w:r>
      <w:r>
        <w:rPr>
          <w:sz w:val="26"/>
          <w:szCs w:val="26"/>
        </w:rPr>
        <w:t xml:space="preserve">Ответственным за проведение общественных обсуждений со стороны администрации Хасанского муниципального округа назначить </w:t>
      </w:r>
      <w:r w:rsidR="00A15067">
        <w:rPr>
          <w:sz w:val="26"/>
          <w:szCs w:val="26"/>
        </w:rPr>
        <w:t xml:space="preserve">начальника управления имущественных и земельных отношений </w:t>
      </w:r>
      <w:r w:rsidRPr="00E4692A">
        <w:rPr>
          <w:sz w:val="26"/>
          <w:szCs w:val="26"/>
        </w:rPr>
        <w:t xml:space="preserve">администрации Хасанского муниципального округа </w:t>
      </w:r>
      <w:r w:rsidR="00746D9D">
        <w:rPr>
          <w:sz w:val="26"/>
          <w:szCs w:val="26"/>
        </w:rPr>
        <w:t xml:space="preserve">Приморского края - </w:t>
      </w:r>
      <w:r w:rsidR="00A15067">
        <w:rPr>
          <w:sz w:val="26"/>
          <w:szCs w:val="26"/>
        </w:rPr>
        <w:t>Бабич Н</w:t>
      </w:r>
      <w:r w:rsidR="0039687E">
        <w:rPr>
          <w:sz w:val="26"/>
          <w:szCs w:val="26"/>
        </w:rPr>
        <w:t xml:space="preserve">аталью </w:t>
      </w:r>
      <w:r w:rsidR="00A15067">
        <w:rPr>
          <w:sz w:val="26"/>
          <w:szCs w:val="26"/>
        </w:rPr>
        <w:t>Г</w:t>
      </w:r>
      <w:r w:rsidR="0039687E">
        <w:rPr>
          <w:sz w:val="26"/>
          <w:szCs w:val="26"/>
        </w:rPr>
        <w:t>еннадьевну</w:t>
      </w:r>
      <w:r w:rsidR="00A15067">
        <w:rPr>
          <w:sz w:val="26"/>
          <w:szCs w:val="26"/>
        </w:rPr>
        <w:t>.</w:t>
      </w:r>
    </w:p>
    <w:p w:rsidR="000A36A7" w:rsidRDefault="002575BC" w:rsidP="003474C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A36A7" w:rsidRPr="00E4692A">
        <w:rPr>
          <w:sz w:val="26"/>
          <w:szCs w:val="26"/>
        </w:rPr>
        <w:t>.</w:t>
      </w:r>
      <w:r w:rsidR="00E4692A" w:rsidRPr="00E4692A">
        <w:rPr>
          <w:sz w:val="26"/>
          <w:szCs w:val="26"/>
        </w:rPr>
        <w:t> </w:t>
      </w:r>
      <w:r>
        <w:rPr>
          <w:sz w:val="26"/>
          <w:szCs w:val="26"/>
        </w:rPr>
        <w:t>Р</w:t>
      </w:r>
      <w:r w:rsidR="000A36A7" w:rsidRPr="00E4692A">
        <w:rPr>
          <w:sz w:val="26"/>
          <w:szCs w:val="26"/>
        </w:rPr>
        <w:t xml:space="preserve">азместить на официальном сайте администрации Хасанского муниципального </w:t>
      </w:r>
      <w:r>
        <w:rPr>
          <w:sz w:val="26"/>
          <w:szCs w:val="26"/>
        </w:rPr>
        <w:t xml:space="preserve">округа </w:t>
      </w:r>
      <w:r w:rsidR="000A36A7" w:rsidRPr="00E4692A">
        <w:rPr>
          <w:sz w:val="26"/>
          <w:szCs w:val="26"/>
        </w:rPr>
        <w:t>в информационно-телекоммуникационной сети «Интернет»</w:t>
      </w:r>
      <w:r>
        <w:rPr>
          <w:sz w:val="26"/>
          <w:szCs w:val="26"/>
        </w:rPr>
        <w:t xml:space="preserve"> уведомление о проведении общественных обсуждений (прилагается)</w:t>
      </w:r>
      <w:r w:rsidR="000A36A7" w:rsidRPr="00E4692A">
        <w:rPr>
          <w:sz w:val="26"/>
          <w:szCs w:val="26"/>
        </w:rPr>
        <w:t>.</w:t>
      </w:r>
    </w:p>
    <w:p w:rsidR="00056A6C" w:rsidRPr="00E4692A" w:rsidRDefault="003474C0" w:rsidP="003474C0">
      <w:pPr>
        <w:tabs>
          <w:tab w:val="left" w:pos="5387"/>
          <w:tab w:val="left" w:pos="5812"/>
        </w:tabs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56A6C">
        <w:rPr>
          <w:sz w:val="26"/>
          <w:szCs w:val="26"/>
        </w:rPr>
        <w:t xml:space="preserve"> 5. Отменить постановление администрации Хасанского муниципального округа Приморского края от 15.10.2024 № 1919-па «</w:t>
      </w:r>
      <w:r w:rsidR="00056A6C" w:rsidRPr="00C61946">
        <w:rPr>
          <w:sz w:val="26"/>
          <w:szCs w:val="26"/>
        </w:rPr>
        <w:t>О</w:t>
      </w:r>
      <w:r w:rsidR="00056A6C">
        <w:rPr>
          <w:sz w:val="26"/>
          <w:szCs w:val="26"/>
        </w:rPr>
        <w:t xml:space="preserve"> проведении общественных обсуждений в форме опроса по объекту государственной экологической экспертизы – </w:t>
      </w:r>
      <w:r w:rsidR="00056A6C" w:rsidRPr="00F90DCE">
        <w:rPr>
          <w:color w:val="000000" w:themeColor="text1"/>
          <w:sz w:val="26"/>
          <w:szCs w:val="26"/>
        </w:rPr>
        <w:t>«</w:t>
      </w:r>
      <w:r w:rsidR="00056A6C">
        <w:rPr>
          <w:color w:val="000000" w:themeColor="text1"/>
          <w:sz w:val="26"/>
          <w:szCs w:val="26"/>
        </w:rPr>
        <w:t>Экологическое о</w:t>
      </w:r>
      <w:r w:rsidR="00056A6C" w:rsidRPr="00F90DCE">
        <w:rPr>
          <w:color w:val="000000" w:themeColor="text1"/>
          <w:sz w:val="26"/>
          <w:szCs w:val="26"/>
        </w:rPr>
        <w:t>боснование хозяйственной деятельности</w:t>
      </w:r>
      <w:r w:rsidR="00056A6C">
        <w:rPr>
          <w:color w:val="000000" w:themeColor="text1"/>
          <w:sz w:val="26"/>
          <w:szCs w:val="26"/>
        </w:rPr>
        <w:t xml:space="preserve"> ООО СК «СЛТ» </w:t>
      </w:r>
      <w:r w:rsidR="00056A6C" w:rsidRPr="00F90DCE">
        <w:rPr>
          <w:color w:val="000000" w:themeColor="text1"/>
          <w:sz w:val="26"/>
          <w:szCs w:val="26"/>
        </w:rPr>
        <w:t xml:space="preserve">во внутренних морских водах </w:t>
      </w:r>
      <w:r w:rsidR="00056A6C">
        <w:rPr>
          <w:color w:val="000000" w:themeColor="text1"/>
          <w:sz w:val="26"/>
          <w:szCs w:val="26"/>
        </w:rPr>
        <w:t>Российской Федерации в акватории морского терминала «Славянка» морского порта «Посьет»</w:t>
      </w:r>
      <w:r w:rsidR="00056A6C" w:rsidRPr="00F90DCE">
        <w:rPr>
          <w:color w:val="000000" w:themeColor="text1"/>
          <w:sz w:val="26"/>
          <w:szCs w:val="26"/>
        </w:rPr>
        <w:t xml:space="preserve">, включая предварительные материалы </w:t>
      </w:r>
      <w:r w:rsidR="00056A6C">
        <w:rPr>
          <w:color w:val="000000" w:themeColor="text1"/>
          <w:sz w:val="26"/>
          <w:szCs w:val="26"/>
        </w:rPr>
        <w:t>оценки в</w:t>
      </w:r>
      <w:r w:rsidR="00056A6C" w:rsidRPr="00F90DCE">
        <w:rPr>
          <w:color w:val="000000" w:themeColor="text1"/>
          <w:sz w:val="26"/>
          <w:szCs w:val="26"/>
        </w:rPr>
        <w:t>оздействия на окружающую среду</w:t>
      </w:r>
      <w:r w:rsidR="00056A6C">
        <w:rPr>
          <w:color w:val="000000" w:themeColor="text1"/>
          <w:sz w:val="26"/>
          <w:szCs w:val="26"/>
        </w:rPr>
        <w:t>».</w:t>
      </w:r>
    </w:p>
    <w:p w:rsidR="000031C2" w:rsidRPr="00E4692A" w:rsidRDefault="00056A6C" w:rsidP="003474C0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A36A7" w:rsidRPr="00E4692A">
        <w:rPr>
          <w:sz w:val="26"/>
          <w:szCs w:val="26"/>
        </w:rPr>
        <w:t xml:space="preserve">. Настоящее постановление вступает в силу со дня его </w:t>
      </w:r>
      <w:r w:rsidR="002575BC">
        <w:rPr>
          <w:sz w:val="26"/>
          <w:szCs w:val="26"/>
        </w:rPr>
        <w:t>принятия</w:t>
      </w:r>
      <w:r w:rsidR="00DE0AC0">
        <w:rPr>
          <w:sz w:val="26"/>
          <w:szCs w:val="26"/>
        </w:rPr>
        <w:t>.</w:t>
      </w:r>
    </w:p>
    <w:p w:rsidR="000031C2" w:rsidRPr="00E4692A" w:rsidRDefault="000031C2" w:rsidP="003474C0">
      <w:pPr>
        <w:ind w:firstLine="851"/>
        <w:jc w:val="both"/>
        <w:rPr>
          <w:sz w:val="26"/>
          <w:szCs w:val="26"/>
        </w:rPr>
      </w:pPr>
    </w:p>
    <w:p w:rsidR="000031C2" w:rsidRPr="00E4692A" w:rsidRDefault="000031C2" w:rsidP="000031C2">
      <w:pPr>
        <w:jc w:val="both"/>
        <w:rPr>
          <w:sz w:val="26"/>
          <w:szCs w:val="26"/>
        </w:rPr>
      </w:pPr>
    </w:p>
    <w:p w:rsidR="00334ED1" w:rsidRPr="00E4692A" w:rsidRDefault="00334ED1" w:rsidP="000031C2">
      <w:pPr>
        <w:jc w:val="both"/>
        <w:rPr>
          <w:sz w:val="26"/>
          <w:szCs w:val="26"/>
        </w:rPr>
      </w:pPr>
    </w:p>
    <w:p w:rsidR="000031C2" w:rsidRPr="00E4692A" w:rsidRDefault="0030309A" w:rsidP="000031C2">
      <w:pPr>
        <w:jc w:val="both"/>
        <w:rPr>
          <w:sz w:val="26"/>
          <w:szCs w:val="26"/>
        </w:rPr>
      </w:pPr>
      <w:r w:rsidRPr="00E4692A">
        <w:rPr>
          <w:sz w:val="26"/>
          <w:szCs w:val="26"/>
        </w:rPr>
        <w:t>Глава</w:t>
      </w:r>
      <w:r w:rsidR="000031C2" w:rsidRPr="00E4692A">
        <w:rPr>
          <w:sz w:val="26"/>
          <w:szCs w:val="26"/>
        </w:rPr>
        <w:t xml:space="preserve"> Хасанского </w:t>
      </w:r>
    </w:p>
    <w:p w:rsidR="000031C2" w:rsidRPr="00E4692A" w:rsidRDefault="000031C2" w:rsidP="000031C2">
      <w:pPr>
        <w:jc w:val="both"/>
        <w:rPr>
          <w:sz w:val="26"/>
          <w:szCs w:val="26"/>
        </w:rPr>
      </w:pPr>
      <w:r w:rsidRPr="00E4692A">
        <w:rPr>
          <w:sz w:val="26"/>
          <w:szCs w:val="26"/>
        </w:rPr>
        <w:t xml:space="preserve">муниципального </w:t>
      </w:r>
      <w:r w:rsidR="003D4B7C" w:rsidRPr="00E4692A">
        <w:rPr>
          <w:sz w:val="26"/>
          <w:szCs w:val="26"/>
        </w:rPr>
        <w:t>округа</w:t>
      </w:r>
      <w:r w:rsidRPr="00E4692A">
        <w:rPr>
          <w:sz w:val="26"/>
          <w:szCs w:val="26"/>
        </w:rPr>
        <w:t xml:space="preserve">                                                         </w:t>
      </w:r>
      <w:r w:rsidR="00190EEC" w:rsidRPr="00E4692A">
        <w:rPr>
          <w:sz w:val="26"/>
          <w:szCs w:val="26"/>
        </w:rPr>
        <w:t xml:space="preserve">  </w:t>
      </w:r>
      <w:r w:rsidR="00334ED1" w:rsidRPr="00E4692A">
        <w:rPr>
          <w:sz w:val="26"/>
          <w:szCs w:val="26"/>
        </w:rPr>
        <w:t xml:space="preserve">            </w:t>
      </w:r>
      <w:r w:rsidR="0039687E">
        <w:rPr>
          <w:sz w:val="26"/>
          <w:szCs w:val="26"/>
        </w:rPr>
        <w:t xml:space="preserve">   </w:t>
      </w:r>
      <w:r w:rsidR="00334ED1" w:rsidRPr="00E4692A">
        <w:rPr>
          <w:sz w:val="26"/>
          <w:szCs w:val="26"/>
        </w:rPr>
        <w:t xml:space="preserve">  </w:t>
      </w:r>
      <w:r w:rsidR="00190EEC" w:rsidRPr="00E4692A">
        <w:rPr>
          <w:sz w:val="26"/>
          <w:szCs w:val="26"/>
        </w:rPr>
        <w:t xml:space="preserve">   </w:t>
      </w:r>
      <w:r w:rsidRPr="00E4692A">
        <w:rPr>
          <w:sz w:val="26"/>
          <w:szCs w:val="26"/>
        </w:rPr>
        <w:t xml:space="preserve"> </w:t>
      </w:r>
      <w:r w:rsidR="001320AE" w:rsidRPr="00E4692A">
        <w:rPr>
          <w:sz w:val="26"/>
          <w:szCs w:val="26"/>
        </w:rPr>
        <w:t>И</w:t>
      </w:r>
      <w:r w:rsidR="00190EEC" w:rsidRPr="00E4692A">
        <w:rPr>
          <w:sz w:val="26"/>
          <w:szCs w:val="26"/>
        </w:rPr>
        <w:t xml:space="preserve">.В. </w:t>
      </w:r>
      <w:r w:rsidR="001320AE" w:rsidRPr="00E4692A">
        <w:rPr>
          <w:sz w:val="26"/>
          <w:szCs w:val="26"/>
        </w:rPr>
        <w:t>Степан</w:t>
      </w:r>
      <w:r w:rsidR="00190EEC" w:rsidRPr="00E4692A">
        <w:rPr>
          <w:sz w:val="26"/>
          <w:szCs w:val="26"/>
        </w:rPr>
        <w:t>ов</w:t>
      </w:r>
    </w:p>
    <w:p w:rsidR="000031C2" w:rsidRPr="00E4692A" w:rsidRDefault="000031C2" w:rsidP="000031C2">
      <w:pPr>
        <w:jc w:val="both"/>
        <w:rPr>
          <w:sz w:val="26"/>
          <w:szCs w:val="26"/>
        </w:rPr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p w:rsidR="000031C2" w:rsidRDefault="000031C2" w:rsidP="000031C2">
      <w:pPr>
        <w:jc w:val="both"/>
      </w:pPr>
    </w:p>
    <w:sectPr w:rsidR="000031C2" w:rsidSect="002575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6687"/>
    <w:multiLevelType w:val="multilevel"/>
    <w:tmpl w:val="39748E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22292572"/>
    <w:multiLevelType w:val="hybridMultilevel"/>
    <w:tmpl w:val="23C485C6"/>
    <w:lvl w:ilvl="0" w:tplc="1FDCB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F410BE"/>
    <w:multiLevelType w:val="multilevel"/>
    <w:tmpl w:val="F0EC18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2ED9669E"/>
    <w:multiLevelType w:val="hybridMultilevel"/>
    <w:tmpl w:val="DB2601B4"/>
    <w:lvl w:ilvl="0" w:tplc="D180B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040240"/>
    <w:multiLevelType w:val="multilevel"/>
    <w:tmpl w:val="EB6C1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1103C67"/>
    <w:multiLevelType w:val="multilevel"/>
    <w:tmpl w:val="FCAC1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9E637FF"/>
    <w:multiLevelType w:val="hybridMultilevel"/>
    <w:tmpl w:val="EB107B7E"/>
    <w:lvl w:ilvl="0" w:tplc="2070CE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057D"/>
    <w:rsid w:val="000031C2"/>
    <w:rsid w:val="0000674F"/>
    <w:rsid w:val="00013CF7"/>
    <w:rsid w:val="0001746F"/>
    <w:rsid w:val="00025D23"/>
    <w:rsid w:val="00030500"/>
    <w:rsid w:val="00056A6C"/>
    <w:rsid w:val="0006639E"/>
    <w:rsid w:val="00094DC2"/>
    <w:rsid w:val="000A36A7"/>
    <w:rsid w:val="000B2993"/>
    <w:rsid w:val="000B5E48"/>
    <w:rsid w:val="000C495F"/>
    <w:rsid w:val="000E057D"/>
    <w:rsid w:val="000F2FA4"/>
    <w:rsid w:val="0011799C"/>
    <w:rsid w:val="001320AE"/>
    <w:rsid w:val="00135339"/>
    <w:rsid w:val="00141065"/>
    <w:rsid w:val="00154C2B"/>
    <w:rsid w:val="00155972"/>
    <w:rsid w:val="0016359E"/>
    <w:rsid w:val="00190EEC"/>
    <w:rsid w:val="001C12F9"/>
    <w:rsid w:val="001C500B"/>
    <w:rsid w:val="001C59F4"/>
    <w:rsid w:val="00224ED5"/>
    <w:rsid w:val="00234091"/>
    <w:rsid w:val="00254825"/>
    <w:rsid w:val="002575BC"/>
    <w:rsid w:val="00277ABE"/>
    <w:rsid w:val="00291E2C"/>
    <w:rsid w:val="002B0334"/>
    <w:rsid w:val="002B24A4"/>
    <w:rsid w:val="002C3C70"/>
    <w:rsid w:val="002F6DDC"/>
    <w:rsid w:val="0030309A"/>
    <w:rsid w:val="00307C7C"/>
    <w:rsid w:val="00334ED1"/>
    <w:rsid w:val="003474C0"/>
    <w:rsid w:val="003776C5"/>
    <w:rsid w:val="003808A9"/>
    <w:rsid w:val="0039687E"/>
    <w:rsid w:val="003A1CC7"/>
    <w:rsid w:val="003C5011"/>
    <w:rsid w:val="003D040F"/>
    <w:rsid w:val="003D4B7C"/>
    <w:rsid w:val="003E4E17"/>
    <w:rsid w:val="0042429D"/>
    <w:rsid w:val="00442466"/>
    <w:rsid w:val="00471F0D"/>
    <w:rsid w:val="00483DCE"/>
    <w:rsid w:val="004A0D22"/>
    <w:rsid w:val="004A18D3"/>
    <w:rsid w:val="004E0637"/>
    <w:rsid w:val="004E278A"/>
    <w:rsid w:val="004F785A"/>
    <w:rsid w:val="00510931"/>
    <w:rsid w:val="00512F3F"/>
    <w:rsid w:val="0053093D"/>
    <w:rsid w:val="0057280F"/>
    <w:rsid w:val="005937E8"/>
    <w:rsid w:val="006032B9"/>
    <w:rsid w:val="00631DA1"/>
    <w:rsid w:val="006368C4"/>
    <w:rsid w:val="006430EB"/>
    <w:rsid w:val="00657EF3"/>
    <w:rsid w:val="00691110"/>
    <w:rsid w:val="006A4CC6"/>
    <w:rsid w:val="006C4B74"/>
    <w:rsid w:val="006D2E2D"/>
    <w:rsid w:val="006D30AD"/>
    <w:rsid w:val="00701489"/>
    <w:rsid w:val="00703EA0"/>
    <w:rsid w:val="00713447"/>
    <w:rsid w:val="00735134"/>
    <w:rsid w:val="00740BD4"/>
    <w:rsid w:val="00746D9D"/>
    <w:rsid w:val="00761EC0"/>
    <w:rsid w:val="0078060E"/>
    <w:rsid w:val="007D01FE"/>
    <w:rsid w:val="007E7E3F"/>
    <w:rsid w:val="007F40AE"/>
    <w:rsid w:val="007F78A3"/>
    <w:rsid w:val="007F7C7F"/>
    <w:rsid w:val="00801277"/>
    <w:rsid w:val="00805307"/>
    <w:rsid w:val="0082452F"/>
    <w:rsid w:val="0085691A"/>
    <w:rsid w:val="008971D9"/>
    <w:rsid w:val="008A6A26"/>
    <w:rsid w:val="008B2380"/>
    <w:rsid w:val="008B41D7"/>
    <w:rsid w:val="008B422A"/>
    <w:rsid w:val="008C31EF"/>
    <w:rsid w:val="009130C5"/>
    <w:rsid w:val="0095585A"/>
    <w:rsid w:val="0099151C"/>
    <w:rsid w:val="00995C6E"/>
    <w:rsid w:val="009D1930"/>
    <w:rsid w:val="009D7B66"/>
    <w:rsid w:val="009E6440"/>
    <w:rsid w:val="009E68E9"/>
    <w:rsid w:val="00A136D4"/>
    <w:rsid w:val="00A15067"/>
    <w:rsid w:val="00A24F9D"/>
    <w:rsid w:val="00A26A6E"/>
    <w:rsid w:val="00A51855"/>
    <w:rsid w:val="00A700E9"/>
    <w:rsid w:val="00A96B41"/>
    <w:rsid w:val="00AA1761"/>
    <w:rsid w:val="00AB5C79"/>
    <w:rsid w:val="00AD6692"/>
    <w:rsid w:val="00AF0801"/>
    <w:rsid w:val="00B02A60"/>
    <w:rsid w:val="00B02BE8"/>
    <w:rsid w:val="00B06398"/>
    <w:rsid w:val="00B52E82"/>
    <w:rsid w:val="00B62BD0"/>
    <w:rsid w:val="00B67956"/>
    <w:rsid w:val="00B73E51"/>
    <w:rsid w:val="00B8439C"/>
    <w:rsid w:val="00B87945"/>
    <w:rsid w:val="00BA1B5A"/>
    <w:rsid w:val="00BC3790"/>
    <w:rsid w:val="00BE2E35"/>
    <w:rsid w:val="00BE47E4"/>
    <w:rsid w:val="00BF1832"/>
    <w:rsid w:val="00C152CB"/>
    <w:rsid w:val="00C4042C"/>
    <w:rsid w:val="00C61946"/>
    <w:rsid w:val="00C83141"/>
    <w:rsid w:val="00CB53A7"/>
    <w:rsid w:val="00CC41AD"/>
    <w:rsid w:val="00CC5083"/>
    <w:rsid w:val="00CD5C2E"/>
    <w:rsid w:val="00CE3564"/>
    <w:rsid w:val="00D47457"/>
    <w:rsid w:val="00D533CD"/>
    <w:rsid w:val="00D538DE"/>
    <w:rsid w:val="00D61BF1"/>
    <w:rsid w:val="00D726BC"/>
    <w:rsid w:val="00D7613D"/>
    <w:rsid w:val="00D971D7"/>
    <w:rsid w:val="00DA582D"/>
    <w:rsid w:val="00DB15FA"/>
    <w:rsid w:val="00DE0AC0"/>
    <w:rsid w:val="00DE2880"/>
    <w:rsid w:val="00E06F5E"/>
    <w:rsid w:val="00E07042"/>
    <w:rsid w:val="00E21A6D"/>
    <w:rsid w:val="00E27D52"/>
    <w:rsid w:val="00E4692A"/>
    <w:rsid w:val="00E46B08"/>
    <w:rsid w:val="00E86413"/>
    <w:rsid w:val="00E94032"/>
    <w:rsid w:val="00E953AA"/>
    <w:rsid w:val="00EA4959"/>
    <w:rsid w:val="00EB3B69"/>
    <w:rsid w:val="00EC736A"/>
    <w:rsid w:val="00F00737"/>
    <w:rsid w:val="00F23D76"/>
    <w:rsid w:val="00F30BDF"/>
    <w:rsid w:val="00F43191"/>
    <w:rsid w:val="00FA7110"/>
    <w:rsid w:val="00FC1656"/>
    <w:rsid w:val="00FC324C"/>
    <w:rsid w:val="00FC6D1D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2D0A7"/>
  <w15:docId w15:val="{345EE49E-3F92-45DE-94F8-A6551FFF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7B66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031C2"/>
    <w:rPr>
      <w:b/>
      <w:bCs/>
    </w:rPr>
  </w:style>
  <w:style w:type="paragraph" w:styleId="a6">
    <w:name w:val="Normal (Web)"/>
    <w:basedOn w:val="a"/>
    <w:uiPriority w:val="99"/>
    <w:unhideWhenUsed/>
    <w:rsid w:val="000031C2"/>
    <w:pPr>
      <w:spacing w:before="100" w:beforeAutospacing="1" w:after="100" w:afterAutospacing="1"/>
    </w:pPr>
  </w:style>
  <w:style w:type="paragraph" w:customStyle="1" w:styleId="ConsPlusNormal">
    <w:name w:val="ConsPlusNormal"/>
    <w:rsid w:val="000031C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rsid w:val="000031C2"/>
  </w:style>
  <w:style w:type="character" w:styleId="a7">
    <w:name w:val="Hyperlink"/>
    <w:rsid w:val="00277ABE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155972"/>
    <w:pPr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55972"/>
    <w:rPr>
      <w:sz w:val="24"/>
    </w:rPr>
  </w:style>
  <w:style w:type="paragraph" w:styleId="a8">
    <w:name w:val="List Paragraph"/>
    <w:basedOn w:val="a"/>
    <w:uiPriority w:val="34"/>
    <w:qFormat/>
    <w:rsid w:val="00334ED1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2C3C70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2548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6032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032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032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032B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032B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032B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sid w:val="00603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C485-3D7E-49B3-ACD9-2F9DCE6F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3190</CharactersWithSpaces>
  <SharedDoc>false</SharedDoc>
  <HLinks>
    <vt:vector size="12" baseType="variant">
      <vt:variant>
        <vt:i4>327759</vt:i4>
      </vt:variant>
      <vt:variant>
        <vt:i4>3</vt:i4>
      </vt:variant>
      <vt:variant>
        <vt:i4>0</vt:i4>
      </vt:variant>
      <vt:variant>
        <vt:i4>5</vt:i4>
      </vt:variant>
      <vt:variant>
        <vt:lpwstr>mailto:hasan_official@mail.primorye.ru</vt:lpwstr>
      </vt:variant>
      <vt:variant>
        <vt:lpwstr/>
      </vt:variant>
      <vt:variant>
        <vt:i4>4325461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consultantplus://offline/ref=05C89276952E6D4842F35333162164F39818C48A14C81ED269D85DB8B30152A3BD42BA89B5B2C238E9172659C0M4bFA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408</cp:lastModifiedBy>
  <cp:revision>2</cp:revision>
  <cp:lastPrinted>2024-10-24T02:32:00Z</cp:lastPrinted>
  <dcterms:created xsi:type="dcterms:W3CDTF">2024-10-29T00:21:00Z</dcterms:created>
  <dcterms:modified xsi:type="dcterms:W3CDTF">2024-10-29T00:21:00Z</dcterms:modified>
</cp:coreProperties>
</file>