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</w:rPr>
        <w:drawing>
          <wp:inline>
            <wp:extent cx="581025" cy="7239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1025" cy="7239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</w:p>
    <w:p w14:paraId="0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ХАСАНСКОГО МУНИЦИПАЛЬНОГО </w:t>
      </w:r>
      <w:r>
        <w:rPr>
          <w:rFonts w:ascii="Times New Roman" w:hAnsi="Times New Roman"/>
          <w:sz w:val="26"/>
        </w:rPr>
        <w:t>ОКРУГА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ПРИМОРСКОГО КРАЯ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07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</w:t>
      </w:r>
      <w:r>
        <w:rPr>
          <w:rFonts w:ascii="Times New Roman" w:hAnsi="Times New Roman"/>
          <w:sz w:val="26"/>
        </w:rPr>
        <w:t xml:space="preserve">                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t xml:space="preserve"> </w:t>
      </w:r>
    </w:p>
    <w:p w14:paraId="08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</w:t>
      </w:r>
      <w:r>
        <w:rPr>
          <w:rFonts w:ascii="Times New Roman" w:hAnsi="Times New Roman"/>
          <w:sz w:val="26"/>
        </w:rPr>
        <w:t xml:space="preserve">            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пгт Славянка                                            </w:t>
      </w:r>
    </w:p>
    <w:p w14:paraId="09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04.12.2024</w:t>
      </w:r>
      <w:bookmarkStart w:id="1" w:name="_GoBack"/>
      <w:bookmarkEnd w:id="1"/>
      <w:r>
        <w:rPr>
          <w:rFonts w:ascii="Times New Roman" w:hAnsi="Times New Roman"/>
          <w:sz w:val="24"/>
          <w:u w:val="single"/>
        </w:rPr>
        <w:t xml:space="preserve"> г.</w:t>
      </w:r>
      <w:r>
        <w:rPr>
          <w:rFonts w:ascii="Times New Roman" w:hAnsi="Times New Roman"/>
          <w:sz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  <w:u w:val="single"/>
        </w:rPr>
        <w:t>№</w:t>
      </w:r>
      <w:r>
        <w:rPr>
          <w:rFonts w:ascii="Times New Roman" w:hAnsi="Times New Roman"/>
          <w:sz w:val="24"/>
          <w:u w:val="single"/>
        </w:rPr>
        <w:t xml:space="preserve"> 2264</w:t>
      </w:r>
      <w:r>
        <w:rPr>
          <w:rFonts w:ascii="Times New Roman" w:hAnsi="Times New Roman"/>
          <w:sz w:val="24"/>
          <w:u w:val="single"/>
        </w:rPr>
        <w:t>-па</w:t>
      </w:r>
    </w:p>
    <w:p w14:paraId="0B00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0C000000">
      <w:pPr>
        <w:spacing w:after="0"/>
        <w:ind/>
        <w:jc w:val="both"/>
        <w:rPr>
          <w:rFonts w:ascii="Times New Roman" w:hAnsi="Times New Roman"/>
          <w:sz w:val="26"/>
        </w:rPr>
      </w:pPr>
    </w:p>
    <w:p w14:paraId="0D000000">
      <w:pPr>
        <w:spacing w:after="0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б организации и</w:t>
      </w:r>
      <w:r>
        <w:rPr>
          <w:rFonts w:ascii="Times New Roman" w:hAnsi="Times New Roman"/>
          <w:sz w:val="26"/>
        </w:rPr>
        <w:t xml:space="preserve"> проведении</w:t>
      </w:r>
      <w:r>
        <w:rPr>
          <w:rFonts w:ascii="Times New Roman" w:hAnsi="Times New Roman"/>
          <w:sz w:val="26"/>
        </w:rPr>
        <w:t xml:space="preserve"> </w:t>
      </w:r>
    </w:p>
    <w:p w14:paraId="0E000000">
      <w:pPr>
        <w:spacing w:after="0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Дня волонтера</w:t>
      </w:r>
      <w:r>
        <w:rPr>
          <w:rFonts w:ascii="Times New Roman" w:hAnsi="Times New Roman"/>
          <w:sz w:val="26"/>
        </w:rPr>
        <w:t xml:space="preserve"> в рамках празднования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Международного Дня добровольца</w:t>
      </w:r>
    </w:p>
    <w:p w14:paraId="0F000000">
      <w:pPr>
        <w:spacing w:after="0"/>
        <w:ind/>
        <w:jc w:val="left"/>
        <w:rPr>
          <w:rFonts w:ascii="Times New Roman" w:hAnsi="Times New Roman"/>
          <w:sz w:val="24"/>
        </w:rPr>
      </w:pPr>
    </w:p>
    <w:p w14:paraId="10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руководствуясь Уставом Хасанского муниципального округа, в целях реализации муниципальной программы «Молодежная политика Хасанского муниципального округа на </w:t>
      </w:r>
      <w:r>
        <w:rPr>
          <w:rFonts w:ascii="Times New Roman" w:hAnsi="Times New Roman"/>
          <w:sz w:val="26"/>
        </w:rPr>
        <w:t xml:space="preserve">             </w:t>
      </w:r>
      <w:r>
        <w:rPr>
          <w:rFonts w:ascii="Times New Roman" w:hAnsi="Times New Roman"/>
          <w:sz w:val="26"/>
        </w:rPr>
        <w:t>2023-2025 годы», утвержденной постановлением администрации Хасанского муниципального района от 14.09.2022г. № 615–па, администрация Хасанского муниципального округа</w:t>
      </w:r>
    </w:p>
    <w:p w14:paraId="11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12000000">
      <w:pPr>
        <w:pStyle w:val="Style_2"/>
        <w:spacing w:line="276" w:lineRule="auto"/>
        <w:ind w:firstLine="0" w:left="0" w:right="71"/>
        <w:jc w:val="both"/>
      </w:pPr>
      <w:r>
        <w:t>ПОСТАНОВЛЯЕТ:</w:t>
      </w:r>
    </w:p>
    <w:p w14:paraId="13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14000000">
      <w:pPr>
        <w:pStyle w:val="Style_3"/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1.П</w:t>
      </w:r>
      <w:r>
        <w:rPr>
          <w:sz w:val="26"/>
        </w:rPr>
        <w:t>ровести 07</w:t>
      </w:r>
      <w:r>
        <w:rPr>
          <w:sz w:val="26"/>
        </w:rPr>
        <w:t xml:space="preserve"> </w:t>
      </w:r>
      <w:r>
        <w:rPr>
          <w:sz w:val="26"/>
        </w:rPr>
        <w:t>декабря</w:t>
      </w:r>
      <w:r>
        <w:rPr>
          <w:sz w:val="26"/>
        </w:rPr>
        <w:t xml:space="preserve"> </w:t>
      </w:r>
      <w:r>
        <w:rPr>
          <w:sz w:val="26"/>
        </w:rPr>
        <w:t>20</w:t>
      </w:r>
      <w:r>
        <w:rPr>
          <w:sz w:val="26"/>
        </w:rPr>
        <w:t>24</w:t>
      </w:r>
      <w:r>
        <w:rPr>
          <w:sz w:val="26"/>
        </w:rPr>
        <w:t xml:space="preserve"> года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>День волонтера</w:t>
      </w:r>
      <w:r>
        <w:rPr>
          <w:sz w:val="26"/>
        </w:rPr>
        <w:t xml:space="preserve"> в рамках празднования </w:t>
      </w:r>
      <w:r>
        <w:rPr>
          <w:sz w:val="26"/>
        </w:rPr>
        <w:br/>
      </w:r>
      <w:r>
        <w:rPr>
          <w:sz w:val="26"/>
        </w:rPr>
        <w:t>Международного Дня добровольца (далее - День волонтера)</w:t>
      </w:r>
      <w:r>
        <w:rPr>
          <w:sz w:val="26"/>
        </w:rPr>
        <w:t>.</w:t>
      </w:r>
    </w:p>
    <w:p w14:paraId="15000000">
      <w:pPr>
        <w:pStyle w:val="Style_3"/>
        <w:spacing w:line="276" w:lineRule="auto"/>
        <w:ind w:firstLine="1417" w:left="-709"/>
        <w:jc w:val="both"/>
        <w:rPr>
          <w:sz w:val="26"/>
        </w:rPr>
      </w:pPr>
      <w:r>
        <w:rPr>
          <w:sz w:val="26"/>
        </w:rPr>
        <w:t xml:space="preserve">1.Утвердить </w:t>
      </w:r>
      <w:r>
        <w:rPr>
          <w:sz w:val="26"/>
        </w:rPr>
        <w:t xml:space="preserve"> прилагаемые</w:t>
      </w:r>
      <w:r>
        <w:rPr>
          <w:sz w:val="26"/>
        </w:rPr>
        <w:t>:</w:t>
      </w:r>
    </w:p>
    <w:p w14:paraId="16000000">
      <w:pPr>
        <w:pStyle w:val="Style_3"/>
        <w:spacing w:line="276" w:lineRule="auto"/>
        <w:ind w:firstLine="1417" w:left="-709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2.1. </w:t>
      </w:r>
      <w:r>
        <w:rPr>
          <w:rFonts w:ascii="Times New Roman" w:hAnsi="Times New Roman"/>
          <w:sz w:val="26"/>
        </w:rPr>
        <w:t xml:space="preserve">Программу </w:t>
      </w:r>
      <w:r>
        <w:rPr>
          <w:rFonts w:ascii="Times New Roman" w:hAnsi="Times New Roman"/>
          <w:sz w:val="26"/>
        </w:rPr>
        <w:t>проведения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Дня</w:t>
      </w:r>
      <w:r>
        <w:rPr>
          <w:rFonts w:ascii="Times New Roman" w:hAnsi="Times New Roman"/>
          <w:sz w:val="26"/>
        </w:rPr>
        <w:t xml:space="preserve"> волонтера</w:t>
      </w:r>
      <w:r>
        <w:rPr>
          <w:rFonts w:ascii="Times New Roman" w:hAnsi="Times New Roman"/>
          <w:sz w:val="26"/>
        </w:rPr>
        <w:t xml:space="preserve"> (приложение № 1)</w:t>
      </w:r>
      <w:r>
        <w:rPr>
          <w:rFonts w:ascii="Times New Roman" w:hAnsi="Times New Roman"/>
          <w:sz w:val="26"/>
        </w:rPr>
        <w:t>;</w:t>
      </w:r>
    </w:p>
    <w:p w14:paraId="17000000">
      <w:pPr>
        <w:tabs>
          <w:tab w:leader="none" w:pos="993" w:val="left"/>
        </w:tabs>
        <w:spacing w:after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 Смету расходов № 1 на проведение Дня волонтера (приложение № 2);</w:t>
      </w:r>
    </w:p>
    <w:p w14:paraId="18000000">
      <w:pPr>
        <w:tabs>
          <w:tab w:leader="none" w:pos="993" w:val="left"/>
        </w:tabs>
        <w:spacing w:after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2.3</w:t>
      </w:r>
      <w:r>
        <w:rPr>
          <w:rFonts w:ascii="Times New Roman" w:hAnsi="Times New Roman"/>
          <w:sz w:val="26"/>
        </w:rPr>
        <w:t>. Смету расходов № 2 на проведение Дня волонтера (приложение № 3)</w:t>
      </w:r>
      <w:r>
        <w:rPr>
          <w:rFonts w:ascii="Times New Roman" w:hAnsi="Times New Roman"/>
          <w:sz w:val="26"/>
        </w:rPr>
        <w:t>;</w:t>
      </w:r>
    </w:p>
    <w:p w14:paraId="19000000">
      <w:pPr>
        <w:pStyle w:val="Style_3"/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3. Управлению</w:t>
      </w:r>
      <w:r>
        <w:rPr>
          <w:sz w:val="26"/>
        </w:rPr>
        <w:t xml:space="preserve"> </w:t>
      </w:r>
      <w:r>
        <w:rPr>
          <w:sz w:val="26"/>
        </w:rPr>
        <w:t>культуры,</w:t>
      </w:r>
      <w:r>
        <w:rPr>
          <w:sz w:val="26"/>
        </w:rPr>
        <w:t xml:space="preserve"> </w:t>
      </w:r>
      <w:r>
        <w:rPr>
          <w:sz w:val="26"/>
        </w:rPr>
        <w:t>спорта</w:t>
      </w:r>
      <w:r>
        <w:rPr>
          <w:sz w:val="26"/>
        </w:rPr>
        <w:t xml:space="preserve">, </w:t>
      </w:r>
      <w:r>
        <w:rPr>
          <w:sz w:val="26"/>
        </w:rPr>
        <w:t xml:space="preserve">молодежной </w:t>
      </w:r>
      <w:r>
        <w:rPr>
          <w:sz w:val="26"/>
        </w:rPr>
        <w:t>и социальной</w:t>
      </w:r>
      <w:r>
        <w:rPr>
          <w:sz w:val="26"/>
        </w:rPr>
        <w:t xml:space="preserve"> </w:t>
      </w:r>
      <w:r>
        <w:rPr>
          <w:sz w:val="26"/>
        </w:rPr>
        <w:t xml:space="preserve">политики </w:t>
      </w:r>
      <w:r>
        <w:rPr>
          <w:sz w:val="26"/>
        </w:rPr>
        <w:t xml:space="preserve">  </w:t>
      </w:r>
      <w:r>
        <w:rPr>
          <w:sz w:val="26"/>
        </w:rPr>
        <w:t xml:space="preserve"> администрации</w:t>
      </w:r>
      <w:r>
        <w:rPr>
          <w:sz w:val="26"/>
        </w:rPr>
        <w:t xml:space="preserve"> </w:t>
      </w:r>
      <w:r>
        <w:rPr>
          <w:sz w:val="26"/>
        </w:rPr>
        <w:t>Хасанского</w:t>
      </w:r>
      <w:r>
        <w:rPr>
          <w:sz w:val="26"/>
        </w:rPr>
        <w:t xml:space="preserve"> </w:t>
      </w:r>
      <w:r>
        <w:rPr>
          <w:sz w:val="26"/>
        </w:rPr>
        <w:t xml:space="preserve">муниципального </w:t>
      </w:r>
      <w:r>
        <w:rPr>
          <w:sz w:val="26"/>
        </w:rPr>
        <w:t>округа</w:t>
      </w:r>
      <w:r>
        <w:rPr>
          <w:sz w:val="26"/>
        </w:rPr>
        <w:t xml:space="preserve"> </w:t>
      </w:r>
      <w:r>
        <w:rPr>
          <w:sz w:val="26"/>
        </w:rPr>
        <w:t>(</w:t>
      </w:r>
      <w:r>
        <w:rPr>
          <w:sz w:val="26"/>
        </w:rPr>
        <w:t xml:space="preserve">М.П. </w:t>
      </w:r>
      <w:r>
        <w:rPr>
          <w:sz w:val="26"/>
        </w:rPr>
        <w:t>Горников</w:t>
      </w:r>
      <w:r>
        <w:rPr>
          <w:sz w:val="26"/>
        </w:rPr>
        <w:t>ой</w:t>
      </w:r>
      <w:r>
        <w:rPr>
          <w:sz w:val="26"/>
        </w:rPr>
        <w:t>),</w:t>
      </w:r>
      <w:r>
        <w:rPr>
          <w:sz w:val="26"/>
        </w:rPr>
        <w:t xml:space="preserve"> </w:t>
      </w:r>
      <w:r>
        <w:rPr>
          <w:sz w:val="26"/>
        </w:rPr>
        <w:t>организовать</w:t>
      </w:r>
      <w:r>
        <w:rPr>
          <w:sz w:val="26"/>
        </w:rPr>
        <w:t xml:space="preserve"> </w:t>
      </w:r>
      <w:r>
        <w:rPr>
          <w:sz w:val="26"/>
        </w:rPr>
        <w:t>подготовку и проведение </w:t>
      </w:r>
      <w:r>
        <w:rPr>
          <w:sz w:val="26"/>
        </w:rPr>
        <w:t>Дня волонтера</w:t>
      </w:r>
      <w:r>
        <w:rPr>
          <w:sz w:val="26"/>
        </w:rPr>
        <w:t xml:space="preserve"> </w:t>
      </w:r>
      <w:r>
        <w:rPr>
          <w:sz w:val="26"/>
        </w:rPr>
        <w:t xml:space="preserve">в соответствии </w:t>
      </w:r>
      <w:r>
        <w:rPr>
          <w:sz w:val="26"/>
        </w:rPr>
        <w:t xml:space="preserve">                        </w:t>
      </w:r>
      <w:r>
        <w:rPr>
          <w:sz w:val="26"/>
        </w:rPr>
        <w:t xml:space="preserve">с </w:t>
      </w:r>
      <w:r>
        <w:rPr>
          <w:sz w:val="26"/>
        </w:rPr>
        <w:t>программой, утвержденной</w:t>
      </w:r>
      <w:r>
        <w:rPr>
          <w:sz w:val="26"/>
        </w:rPr>
        <w:t xml:space="preserve"> настоящим постановлением.</w:t>
      </w:r>
    </w:p>
    <w:p w14:paraId="1A000000">
      <w:pPr>
        <w:tabs>
          <w:tab w:leader="none" w:pos="567" w:val="left"/>
          <w:tab w:leader="none" w:pos="993" w:val="left"/>
        </w:tabs>
        <w:spacing w:after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 </w:t>
      </w:r>
      <w:r>
        <w:rPr>
          <w:rFonts w:ascii="Times New Roman" w:hAnsi="Times New Roman"/>
          <w:sz w:val="26"/>
        </w:rPr>
        <w:t>Управлению бухгалтерского учета и отчетности администрации Хасанского муниципального округа (М.Н. Снытко)</w:t>
      </w:r>
      <w:r>
        <w:rPr>
          <w:rFonts w:ascii="Times New Roman" w:hAnsi="Times New Roman"/>
          <w:sz w:val="26"/>
        </w:rPr>
        <w:t>:</w:t>
      </w:r>
    </w:p>
    <w:p w14:paraId="1B000000">
      <w:pPr>
        <w:tabs>
          <w:tab w:leader="none" w:pos="567" w:val="left"/>
          <w:tab w:leader="none" w:pos="993" w:val="left"/>
        </w:tabs>
        <w:spacing w:after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4.1. 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писать с подотчета начальника </w:t>
      </w:r>
      <w:r>
        <w:rPr>
          <w:rFonts w:ascii="Times New Roman" w:hAnsi="Times New Roman"/>
          <w:sz w:val="26"/>
        </w:rPr>
        <w:t>управления</w:t>
      </w:r>
      <w:r>
        <w:rPr>
          <w:rFonts w:ascii="Times New Roman" w:hAnsi="Times New Roman"/>
          <w:sz w:val="26"/>
        </w:rPr>
        <w:t xml:space="preserve"> культуры, спорта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молодежной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социальной</w:t>
      </w:r>
      <w:r>
        <w:rPr>
          <w:rFonts w:ascii="Times New Roman" w:hAnsi="Times New Roman"/>
          <w:sz w:val="26"/>
        </w:rPr>
        <w:t xml:space="preserve"> политики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администрации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Хасанского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М.П.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Горниковой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товар (</w:t>
      </w:r>
      <w:r>
        <w:rPr>
          <w:rFonts w:ascii="Times New Roman" w:hAnsi="Times New Roman"/>
          <w:sz w:val="26"/>
        </w:rPr>
        <w:t xml:space="preserve"> кружки керамические, ручка концелярская, термокружка</w:t>
      </w:r>
      <w:r>
        <w:rPr>
          <w:rFonts w:ascii="Times New Roman" w:hAnsi="Times New Roman"/>
          <w:sz w:val="26"/>
        </w:rPr>
        <w:t xml:space="preserve">), оплаченный из средств, предусмотренных на финансирование муниципальной программы «Молодежная политика Хасанского муниципального </w:t>
      </w:r>
      <w:r>
        <w:rPr>
          <w:rFonts w:ascii="Times New Roman" w:hAnsi="Times New Roman"/>
          <w:sz w:val="26"/>
        </w:rPr>
        <w:t xml:space="preserve">округа 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sz w:val="26"/>
        </w:rPr>
        <w:t xml:space="preserve">Основное мероприятие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sz w:val="26"/>
        </w:rPr>
        <w:t>Изготовление продукции социальной рекламы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sz w:val="26"/>
        </w:rPr>
        <w:t xml:space="preserve">, в размере </w:t>
      </w:r>
      <w:r>
        <w:rPr>
          <w:rFonts w:ascii="Times New Roman" w:hAnsi="Times New Roman"/>
          <w:sz w:val="26"/>
        </w:rPr>
        <w:t>33 735</w:t>
      </w:r>
      <w:r>
        <w:rPr>
          <w:rFonts w:ascii="Times New Roman" w:hAnsi="Times New Roman"/>
          <w:sz w:val="26"/>
        </w:rPr>
        <w:t xml:space="preserve">,00  </w:t>
      </w:r>
      <w:r>
        <w:rPr>
          <w:rFonts w:ascii="Times New Roman" w:hAnsi="Times New Roman"/>
          <w:sz w:val="26"/>
        </w:rPr>
        <w:t xml:space="preserve">рублей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 xml:space="preserve">тридцать три </w:t>
      </w:r>
      <w:r>
        <w:rPr>
          <w:rFonts w:ascii="Times New Roman" w:hAnsi="Times New Roman"/>
          <w:sz w:val="26"/>
        </w:rPr>
        <w:t xml:space="preserve"> тысячи </w:t>
      </w:r>
      <w:r>
        <w:rPr>
          <w:rFonts w:ascii="Times New Roman" w:hAnsi="Times New Roman"/>
          <w:sz w:val="26"/>
        </w:rPr>
        <w:t xml:space="preserve"> семьсот тридцать пять </w:t>
      </w:r>
      <w:r>
        <w:rPr>
          <w:rFonts w:ascii="Times New Roman" w:hAnsi="Times New Roman"/>
          <w:sz w:val="26"/>
        </w:rPr>
        <w:t xml:space="preserve"> рублей </w:t>
      </w:r>
      <w:r>
        <w:rPr>
          <w:rFonts w:ascii="Times New Roman" w:hAnsi="Times New Roman"/>
          <w:sz w:val="26"/>
        </w:rPr>
        <w:t xml:space="preserve">             </w:t>
      </w:r>
      <w:r>
        <w:rPr>
          <w:rFonts w:ascii="Times New Roman" w:hAnsi="Times New Roman"/>
          <w:sz w:val="26"/>
        </w:rPr>
        <w:t>00 копеек), для реализации мероприятий, проводимых администрацией Хасанского муниципального округа.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Смета расходов № 2 (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риложение № 3).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                 </w:t>
      </w:r>
    </w:p>
    <w:p w14:paraId="1C000000">
      <w:pPr>
        <w:tabs>
          <w:tab w:leader="none" w:pos="567" w:val="left"/>
          <w:tab w:leader="none" w:pos="993" w:val="left"/>
        </w:tabs>
        <w:spacing w:after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4.2. </w:t>
      </w:r>
      <w:r>
        <w:rPr>
          <w:rFonts w:ascii="Times New Roman" w:hAnsi="Times New Roman"/>
          <w:sz w:val="26"/>
        </w:rPr>
        <w:t xml:space="preserve">Списать с подотчета начальника </w:t>
      </w:r>
      <w:r>
        <w:rPr>
          <w:rFonts w:ascii="Times New Roman" w:hAnsi="Times New Roman"/>
          <w:sz w:val="26"/>
        </w:rPr>
        <w:t>управления</w:t>
      </w:r>
      <w:r>
        <w:rPr>
          <w:rFonts w:ascii="Times New Roman" w:hAnsi="Times New Roman"/>
          <w:sz w:val="26"/>
        </w:rPr>
        <w:t xml:space="preserve"> культуры, спорта</w:t>
      </w:r>
      <w:r>
        <w:rPr>
          <w:rFonts w:ascii="Times New Roman" w:hAnsi="Times New Roman"/>
          <w:sz w:val="26"/>
        </w:rPr>
        <w:t>, молодежной</w:t>
      </w:r>
      <w:r>
        <w:rPr>
          <w:rFonts w:ascii="Times New Roman" w:hAnsi="Times New Roman"/>
          <w:sz w:val="26"/>
        </w:rPr>
        <w:t xml:space="preserve">  и  </w:t>
      </w:r>
      <w:r>
        <w:rPr>
          <w:rFonts w:ascii="Times New Roman" w:hAnsi="Times New Roman"/>
          <w:sz w:val="26"/>
        </w:rPr>
        <w:t>социальной</w:t>
      </w:r>
      <w:r>
        <w:rPr>
          <w:rFonts w:ascii="Times New Roman" w:hAnsi="Times New Roman"/>
          <w:sz w:val="26"/>
        </w:rPr>
        <w:t xml:space="preserve">  политики  администрации  Хасанского 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М.П. </w:t>
      </w:r>
      <w:r>
        <w:rPr>
          <w:rFonts w:ascii="Times New Roman" w:hAnsi="Times New Roman"/>
          <w:sz w:val="26"/>
        </w:rPr>
        <w:t>Горниковой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  <w:u w:val="single"/>
        </w:rPr>
        <w:t>продукты питания</w:t>
      </w:r>
      <w:r>
        <w:rPr>
          <w:rFonts w:ascii="Times New Roman" w:hAnsi="Times New Roman"/>
          <w:sz w:val="26"/>
        </w:rPr>
        <w:t xml:space="preserve"> для организации кофе-брейка участникам программы,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6"/>
        </w:rPr>
        <w:t>посвященной Дню волонтера в рамках празднования Международного Дня добровольца в размере 13 650,00 (тринадцать тысяч шестьсот пятьдесят рублей 00 копеек )</w:t>
      </w:r>
      <w:r>
        <w:rPr>
          <w:rFonts w:ascii="Times New Roman" w:hAnsi="Times New Roman"/>
          <w:sz w:val="26"/>
        </w:rPr>
        <w:t xml:space="preserve"> с</w:t>
      </w:r>
      <w:r>
        <w:rPr>
          <w:rFonts w:ascii="Times New Roman" w:hAnsi="Times New Roman"/>
          <w:sz w:val="26"/>
        </w:rPr>
        <w:t xml:space="preserve">мета </w:t>
      </w:r>
      <w:r>
        <w:rPr>
          <w:rFonts w:ascii="Times New Roman" w:hAnsi="Times New Roman"/>
          <w:sz w:val="26"/>
        </w:rPr>
        <w:t xml:space="preserve">расходов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2        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риложение №3).  </w:t>
      </w:r>
    </w:p>
    <w:p w14:paraId="1D000000">
      <w:pPr>
        <w:pStyle w:val="Style_3"/>
        <w:tabs>
          <w:tab w:leader="none" w:pos="993" w:val="left"/>
        </w:tabs>
        <w:ind w:firstLine="709" w:left="0"/>
        <w:jc w:val="both"/>
        <w:rPr>
          <w:sz w:val="26"/>
        </w:rPr>
      </w:pPr>
      <w:r>
        <w:rPr>
          <w:sz w:val="26"/>
        </w:rPr>
        <w:t>5.</w:t>
      </w:r>
      <w:r>
        <w:rPr>
          <w:sz w:val="26"/>
        </w:rPr>
        <w:t xml:space="preserve"> </w:t>
      </w:r>
      <w:r>
        <w:rPr>
          <w:sz w:val="26"/>
        </w:rPr>
        <w:t xml:space="preserve">Начальнику        отдела           информационной          </w:t>
      </w:r>
      <w:r>
        <w:rPr>
          <w:sz w:val="26"/>
        </w:rPr>
        <w:t xml:space="preserve">политики,   </w:t>
      </w:r>
      <w:r>
        <w:rPr>
          <w:sz w:val="26"/>
        </w:rPr>
        <w:t xml:space="preserve">      информатизации </w:t>
      </w:r>
      <w:r>
        <w:rPr>
          <w:sz w:val="26"/>
        </w:rPr>
        <w:t xml:space="preserve">и информационной    безопасности     администрации   Хасанского    муниципального   округа   </w:t>
      </w:r>
      <w:r>
        <w:rPr>
          <w:sz w:val="26"/>
        </w:rPr>
        <w:t>(</w:t>
      </w:r>
      <w:r>
        <w:rPr>
          <w:sz w:val="26"/>
        </w:rPr>
        <w:t>М.А. Захаренко</w:t>
      </w:r>
      <w:r>
        <w:rPr>
          <w:sz w:val="26"/>
        </w:rPr>
        <w:t>)</w:t>
      </w:r>
      <w:r>
        <w:rPr>
          <w:sz w:val="26"/>
        </w:rPr>
        <w:t xml:space="preserve">    обеспечить     размещение     настоящего     постановления на официальном      сайте     администрации     Хасанского     муниципального      округа в информационно - телекоммуникационной сети «Интернет».</w:t>
      </w:r>
    </w:p>
    <w:p w14:paraId="1E000000">
      <w:pPr>
        <w:pStyle w:val="Style_3"/>
        <w:tabs>
          <w:tab w:leader="none" w:pos="993" w:val="left"/>
        </w:tabs>
        <w:ind w:hanging="142" w:left="709"/>
        <w:jc w:val="both"/>
        <w:rPr>
          <w:sz w:val="26"/>
        </w:rPr>
      </w:pPr>
      <w:r>
        <w:rPr>
          <w:sz w:val="26"/>
        </w:rPr>
        <w:t xml:space="preserve">  6</w:t>
      </w:r>
      <w:r>
        <w:rPr>
          <w:sz w:val="26"/>
        </w:rPr>
        <w:t>. </w:t>
      </w:r>
      <w:r>
        <w:rPr>
          <w:sz w:val="26"/>
        </w:rPr>
        <w:t>Настоящее постановление вступает в силу со дня его принятия.</w:t>
      </w:r>
    </w:p>
    <w:p w14:paraId="1F000000">
      <w:pPr>
        <w:pStyle w:val="Style_3"/>
        <w:tabs>
          <w:tab w:leader="none" w:pos="993" w:val="left"/>
        </w:tabs>
        <w:ind w:firstLine="709" w:left="0"/>
        <w:jc w:val="both"/>
        <w:rPr>
          <w:sz w:val="26"/>
        </w:rPr>
      </w:pPr>
      <w:r>
        <w:rPr>
          <w:sz w:val="26"/>
        </w:rPr>
        <w:t>7</w:t>
      </w:r>
      <w:r>
        <w:rPr>
          <w:sz w:val="26"/>
        </w:rPr>
        <w:t xml:space="preserve">. Контроль за исполнением настоящего постановления возложить                           на первого заместителя      главы     администрации   </w:t>
      </w:r>
      <w:r>
        <w:rPr>
          <w:sz w:val="26"/>
        </w:rPr>
        <w:t>Хасанского  муниципального</w:t>
      </w:r>
      <w:r>
        <w:rPr>
          <w:sz w:val="26"/>
        </w:rPr>
        <w:t xml:space="preserve"> округа И.В.</w:t>
      </w:r>
      <w:r>
        <w:rPr>
          <w:sz w:val="26"/>
        </w:rPr>
        <w:t xml:space="preserve"> </w:t>
      </w:r>
      <w:r>
        <w:rPr>
          <w:sz w:val="26"/>
        </w:rPr>
        <w:t>Старцеву.</w:t>
      </w:r>
    </w:p>
    <w:p w14:paraId="20000000">
      <w:pPr>
        <w:pStyle w:val="Style_3"/>
        <w:tabs>
          <w:tab w:leader="none" w:pos="709" w:val="left"/>
          <w:tab w:leader="none" w:pos="993" w:val="left"/>
        </w:tabs>
        <w:spacing w:line="276" w:lineRule="auto"/>
        <w:ind w:firstLine="283" w:left="426"/>
        <w:jc w:val="both"/>
        <w:rPr>
          <w:sz w:val="26"/>
        </w:rPr>
      </w:pPr>
    </w:p>
    <w:p w14:paraId="21000000">
      <w:pPr>
        <w:tabs>
          <w:tab w:leader="none" w:pos="709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Хасанского </w:t>
      </w:r>
    </w:p>
    <w:p w14:paraId="22000000">
      <w:pPr>
        <w:tabs>
          <w:tab w:leader="none" w:pos="709" w:val="left"/>
        </w:tabs>
        <w:spacing w:after="0"/>
        <w:ind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 xml:space="preserve">                     </w:t>
      </w: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         </w:t>
      </w:r>
      <w:r>
        <w:rPr>
          <w:rFonts w:ascii="Times New Roman" w:hAnsi="Times New Roman"/>
          <w:sz w:val="26"/>
        </w:rPr>
        <w:t>И.В. Степанов</w:t>
      </w:r>
    </w:p>
    <w:p w14:paraId="2300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4000000">
      <w:pPr>
        <w:spacing w:after="0"/>
        <w:ind w:firstLine="708" w:left="1416"/>
        <w:jc w:val="both"/>
        <w:rPr>
          <w:rFonts w:ascii="Times New Roman" w:hAnsi="Times New Roman"/>
          <w:sz w:val="26"/>
        </w:rPr>
      </w:pPr>
    </w:p>
    <w:p w14:paraId="25000000">
      <w:pPr>
        <w:spacing w:after="0"/>
        <w:ind w:firstLine="708" w:left="1416"/>
        <w:jc w:val="right"/>
        <w:rPr>
          <w:rFonts w:ascii="Times New Roman" w:hAnsi="Times New Roman"/>
          <w:sz w:val="26"/>
        </w:rPr>
      </w:pPr>
    </w:p>
    <w:p w14:paraId="26000000">
      <w:pPr>
        <w:spacing w:after="0"/>
        <w:ind w:firstLine="708" w:left="1416"/>
        <w:jc w:val="right"/>
        <w:rPr>
          <w:rFonts w:ascii="Times New Roman" w:hAnsi="Times New Roman"/>
          <w:sz w:val="26"/>
        </w:rPr>
      </w:pPr>
    </w:p>
    <w:p w14:paraId="27000000">
      <w:pPr>
        <w:spacing w:after="0"/>
        <w:ind w:firstLine="708" w:left="1416"/>
        <w:jc w:val="right"/>
        <w:rPr>
          <w:rFonts w:ascii="Times New Roman" w:hAnsi="Times New Roman"/>
          <w:sz w:val="26"/>
        </w:rPr>
      </w:pPr>
    </w:p>
    <w:p w14:paraId="28000000">
      <w:pPr>
        <w:spacing w:after="0"/>
        <w:ind w:firstLine="708" w:left="1416"/>
        <w:jc w:val="right"/>
        <w:rPr>
          <w:rFonts w:ascii="Times New Roman" w:hAnsi="Times New Roman"/>
          <w:sz w:val="26"/>
        </w:rPr>
      </w:pPr>
    </w:p>
    <w:p w14:paraId="29000000">
      <w:pPr>
        <w:spacing w:after="0"/>
        <w:ind w:firstLine="708" w:left="1416"/>
        <w:jc w:val="right"/>
        <w:rPr>
          <w:rFonts w:ascii="Times New Roman" w:hAnsi="Times New Roman"/>
          <w:sz w:val="26"/>
        </w:rPr>
      </w:pPr>
    </w:p>
    <w:p w14:paraId="2A000000">
      <w:pPr>
        <w:spacing w:after="0"/>
        <w:ind w:firstLine="708" w:left="1416"/>
        <w:jc w:val="right"/>
        <w:rPr>
          <w:rFonts w:ascii="Times New Roman" w:hAnsi="Times New Roman"/>
          <w:sz w:val="26"/>
        </w:rPr>
      </w:pPr>
    </w:p>
    <w:p w14:paraId="2B000000">
      <w:pPr>
        <w:spacing w:after="0"/>
        <w:ind w:firstLine="708" w:left="1416"/>
        <w:jc w:val="right"/>
        <w:rPr>
          <w:rFonts w:ascii="Times New Roman" w:hAnsi="Times New Roman"/>
          <w:sz w:val="26"/>
        </w:rPr>
      </w:pPr>
    </w:p>
    <w:p w14:paraId="2C000000">
      <w:pPr>
        <w:spacing w:after="0"/>
        <w:ind w:firstLine="708" w:left="1416"/>
        <w:jc w:val="right"/>
        <w:rPr>
          <w:rFonts w:ascii="Times New Roman" w:hAnsi="Times New Roman"/>
          <w:sz w:val="26"/>
        </w:rPr>
      </w:pPr>
    </w:p>
    <w:p w14:paraId="2D000000">
      <w:pPr>
        <w:spacing w:after="0"/>
        <w:ind w:firstLine="708" w:left="1416"/>
        <w:jc w:val="right"/>
        <w:rPr>
          <w:rFonts w:ascii="Times New Roman" w:hAnsi="Times New Roman"/>
          <w:sz w:val="26"/>
        </w:rPr>
      </w:pPr>
    </w:p>
    <w:p w14:paraId="2E000000">
      <w:pPr>
        <w:tabs>
          <w:tab w:leader="none" w:pos="5245" w:val="left"/>
        </w:tabs>
        <w:spacing w:after="0"/>
        <w:ind w:right="42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       </w:t>
      </w:r>
    </w:p>
    <w:p w14:paraId="2F000000">
      <w:pPr>
        <w:tabs>
          <w:tab w:leader="none" w:pos="5245" w:val="left"/>
        </w:tabs>
        <w:spacing w:after="0"/>
        <w:ind w:right="4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</w:p>
    <w:p w14:paraId="30000000">
      <w:pPr>
        <w:tabs>
          <w:tab w:leader="none" w:pos="5245" w:val="left"/>
        </w:tabs>
        <w:spacing w:after="0"/>
        <w:ind w:right="4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</w:p>
    <w:p w14:paraId="31000000">
      <w:pPr>
        <w:tabs>
          <w:tab w:leader="none" w:pos="5245" w:val="left"/>
        </w:tabs>
        <w:spacing w:after="0"/>
        <w:ind w:right="424"/>
        <w:rPr>
          <w:rFonts w:ascii="Times New Roman" w:hAnsi="Times New Roman"/>
          <w:sz w:val="24"/>
        </w:rPr>
      </w:pPr>
    </w:p>
    <w:p w14:paraId="32000000">
      <w:pPr>
        <w:tabs>
          <w:tab w:leader="none" w:pos="5245" w:val="left"/>
        </w:tabs>
        <w:spacing w:after="0"/>
        <w:ind w:right="4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</w:p>
    <w:p w14:paraId="33000000">
      <w:pPr>
        <w:tabs>
          <w:tab w:leader="none" w:pos="5245" w:val="left"/>
        </w:tabs>
        <w:spacing w:after="0"/>
        <w:ind w:right="424"/>
        <w:rPr>
          <w:rFonts w:ascii="Times New Roman" w:hAnsi="Times New Roman"/>
          <w:sz w:val="24"/>
        </w:rPr>
      </w:pPr>
    </w:p>
    <w:p w14:paraId="34000000">
      <w:pPr>
        <w:tabs>
          <w:tab w:leader="none" w:pos="5245" w:val="left"/>
        </w:tabs>
        <w:spacing w:after="0"/>
        <w:ind w:right="424"/>
        <w:rPr>
          <w:rFonts w:ascii="Times New Roman" w:hAnsi="Times New Roman"/>
          <w:sz w:val="24"/>
        </w:rPr>
      </w:pPr>
    </w:p>
    <w:p w14:paraId="35000000">
      <w:pPr>
        <w:tabs>
          <w:tab w:leader="none" w:pos="5245" w:val="left"/>
        </w:tabs>
        <w:spacing w:after="0"/>
        <w:ind w:right="424"/>
        <w:rPr>
          <w:rFonts w:ascii="Times New Roman" w:hAnsi="Times New Roman"/>
          <w:sz w:val="24"/>
        </w:rPr>
      </w:pPr>
    </w:p>
    <w:p w14:paraId="36000000">
      <w:pPr>
        <w:tabs>
          <w:tab w:leader="none" w:pos="5245" w:val="left"/>
        </w:tabs>
        <w:spacing w:after="0"/>
        <w:ind w:right="424"/>
        <w:rPr>
          <w:rFonts w:ascii="Times New Roman" w:hAnsi="Times New Roman"/>
          <w:sz w:val="24"/>
        </w:rPr>
      </w:pPr>
    </w:p>
    <w:p w14:paraId="37000000">
      <w:pPr>
        <w:tabs>
          <w:tab w:leader="none" w:pos="5245" w:val="left"/>
        </w:tabs>
        <w:spacing w:after="0"/>
        <w:ind w:right="4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</w:p>
    <w:p w14:paraId="38000000">
      <w:pPr>
        <w:tabs>
          <w:tab w:leader="none" w:pos="5245" w:val="left"/>
        </w:tabs>
        <w:spacing w:after="0"/>
        <w:ind w:right="4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Приложение № 1</w:t>
      </w:r>
      <w:r>
        <w:rPr>
          <w:rFonts w:ascii="Times New Roman" w:hAnsi="Times New Roman"/>
          <w:sz w:val="26"/>
        </w:rPr>
        <w:t xml:space="preserve">   </w:t>
      </w:r>
    </w:p>
    <w:p w14:paraId="39000000">
      <w:pPr>
        <w:spacing w:after="0"/>
        <w:ind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к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постановлению</w:t>
      </w:r>
      <w:r>
        <w:rPr>
          <w:rFonts w:ascii="Times New Roman" w:hAnsi="Times New Roman"/>
          <w:color w:val="181818"/>
          <w:sz w:val="24"/>
        </w:rPr>
        <w:t xml:space="preserve"> </w:t>
      </w:r>
    </w:p>
    <w:p w14:paraId="3A000000">
      <w:pPr>
        <w:spacing w:after="0"/>
        <w:ind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                                                                     а</w:t>
      </w:r>
      <w:r>
        <w:rPr>
          <w:rFonts w:ascii="Times New Roman" w:hAnsi="Times New Roman"/>
          <w:color w:val="181818"/>
          <w:sz w:val="24"/>
        </w:rPr>
        <w:t>дминистрации</w:t>
      </w:r>
      <w:r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 xml:space="preserve">Хасанского </w:t>
      </w:r>
      <w:r>
        <w:rPr>
          <w:rFonts w:ascii="Times New Roman" w:hAnsi="Times New Roman"/>
          <w:color w:val="181818"/>
          <w:sz w:val="24"/>
        </w:rPr>
        <w:t xml:space="preserve">                </w:t>
      </w:r>
    </w:p>
    <w:p w14:paraId="3B000000">
      <w:pPr>
        <w:spacing w:after="0"/>
        <w:ind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color w:val="181818"/>
          <w:sz w:val="24"/>
        </w:rPr>
        <w:t xml:space="preserve">муниципального </w:t>
      </w:r>
      <w:r>
        <w:rPr>
          <w:rFonts w:ascii="Times New Roman" w:hAnsi="Times New Roman"/>
          <w:color w:val="181818"/>
          <w:sz w:val="24"/>
        </w:rPr>
        <w:t>округа</w:t>
      </w:r>
    </w:p>
    <w:p w14:paraId="3C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181818"/>
          <w:sz w:val="24"/>
        </w:rPr>
        <w:t xml:space="preserve">       </w:t>
      </w:r>
      <w:r>
        <w:rPr>
          <w:rFonts w:ascii="Times New Roman" w:hAnsi="Times New Roman"/>
          <w:color w:val="181818"/>
          <w:sz w:val="24"/>
        </w:rPr>
        <w:t>о</w:t>
      </w:r>
      <w:r>
        <w:rPr>
          <w:rFonts w:ascii="Times New Roman" w:hAnsi="Times New Roman"/>
          <w:color w:val="181818"/>
          <w:sz w:val="24"/>
        </w:rPr>
        <w:t>т</w:t>
      </w:r>
      <w:r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  <w:u w:val="single"/>
        </w:rPr>
        <w:t>___________</w:t>
      </w:r>
      <w:r>
        <w:rPr>
          <w:rFonts w:ascii="Times New Roman" w:hAnsi="Times New Roman"/>
          <w:color w:val="181818"/>
          <w:sz w:val="24"/>
          <w:u w:val="single"/>
        </w:rPr>
        <w:t xml:space="preserve"> г.</w:t>
      </w:r>
      <w:r>
        <w:rPr>
          <w:rFonts w:ascii="Times New Roman" w:hAnsi="Times New Roman"/>
          <w:color w:val="181818"/>
          <w:sz w:val="24"/>
          <w:u w:val="single"/>
        </w:rPr>
        <w:t xml:space="preserve"> </w:t>
      </w:r>
      <w:r>
        <w:rPr>
          <w:rFonts w:ascii="Times New Roman" w:hAnsi="Times New Roman"/>
          <w:color w:val="181818"/>
          <w:sz w:val="24"/>
        </w:rPr>
        <w:t>№</w:t>
      </w:r>
      <w:r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  <w:u w:val="single"/>
        </w:rPr>
        <w:t>_</w:t>
      </w:r>
      <w:r>
        <w:rPr>
          <w:rFonts w:ascii="Times New Roman" w:hAnsi="Times New Roman"/>
          <w:color w:val="181818"/>
          <w:sz w:val="24"/>
          <w:u w:val="single"/>
        </w:rPr>
        <w:t>______</w:t>
      </w:r>
      <w:r>
        <w:rPr>
          <w:rFonts w:ascii="Times New Roman" w:hAnsi="Times New Roman"/>
          <w:color w:val="181818"/>
          <w:sz w:val="24"/>
          <w:u w:val="single"/>
        </w:rPr>
        <w:t>-па</w:t>
      </w:r>
    </w:p>
    <w:p w14:paraId="3D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3E000000">
      <w:pPr>
        <w:tabs>
          <w:tab w:leader="none" w:pos="1560" w:val="left"/>
        </w:tabs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</w:p>
    <w:p w14:paraId="3F000000">
      <w:pPr>
        <w:tabs>
          <w:tab w:leader="none" w:pos="1560" w:val="left"/>
        </w:tabs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проведения Дня волонтера</w:t>
      </w:r>
      <w:r>
        <w:rPr>
          <w:rFonts w:ascii="Times New Roman" w:hAnsi="Times New Roman"/>
          <w:sz w:val="24"/>
        </w:rPr>
        <w:t xml:space="preserve"> в рамках празднования Дня добровольца</w:t>
      </w:r>
    </w:p>
    <w:p w14:paraId="40000000">
      <w:pPr>
        <w:tabs>
          <w:tab w:leader="none" w:pos="1560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проведения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КДО пгт.Славянка</w:t>
      </w:r>
    </w:p>
    <w:p w14:paraId="41000000">
      <w:pPr>
        <w:tabs>
          <w:tab w:leader="none" w:pos="1560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проведения- 12</w:t>
      </w:r>
      <w:r>
        <w:rPr>
          <w:rFonts w:ascii="Times New Roman" w:hAnsi="Times New Roman"/>
          <w:sz w:val="24"/>
        </w:rPr>
        <w:t>:00-15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0</w:t>
      </w:r>
    </w:p>
    <w:p w14:paraId="42000000">
      <w:pPr>
        <w:tabs>
          <w:tab w:leader="none" w:pos="1560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проведения – </w:t>
      </w:r>
      <w:r>
        <w:rPr>
          <w:rFonts w:ascii="Times New Roman" w:hAnsi="Times New Roman"/>
          <w:sz w:val="24"/>
        </w:rPr>
        <w:t>7 декабря 2024</w:t>
      </w:r>
      <w:r>
        <w:rPr>
          <w:rFonts w:ascii="Times New Roman" w:hAnsi="Times New Roman"/>
          <w:sz w:val="24"/>
        </w:rPr>
        <w:t xml:space="preserve"> г.</w:t>
      </w:r>
    </w:p>
    <w:tbl>
      <w:tblPr>
        <w:tblStyle w:val="Style_4"/>
        <w:tblW w:type="auto" w:w="0"/>
        <w:tblInd w:type="dxa" w:w="-28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4915"/>
        <w:gridCol w:w="3445"/>
        <w:gridCol w:w="1418"/>
      </w:tblGrid>
      <w:tr>
        <w:trPr>
          <w:trHeight w:hRule="atLeast" w:val="165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44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tabs>
                <w:tab w:leader="none" w:pos="156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3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Форума.</w:t>
            </w:r>
          </w:p>
          <w:p w14:paraId="4A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Приветственное слово.</w:t>
            </w:r>
          </w:p>
        </w:tc>
        <w:tc>
          <w:tcPr>
            <w:tcW w:type="dxa" w:w="3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Бражник  О</w:t>
            </w:r>
            <w:r>
              <w:rPr>
                <w:rFonts w:ascii="Times New Roman" w:hAnsi="Times New Roman"/>
                <w:sz w:val="24"/>
              </w:rPr>
              <w:t>.И.</w:t>
            </w:r>
            <w:r>
              <w:rPr>
                <w:rFonts w:ascii="Times New Roman" w:hAnsi="Times New Roman"/>
                <w:sz w:val="24"/>
              </w:rPr>
              <w:t>, заместитель начальника</w:t>
            </w:r>
            <w:r>
              <w:rPr>
                <w:rFonts w:ascii="Times New Roman" w:hAnsi="Times New Roman"/>
                <w:sz w:val="24"/>
              </w:rPr>
              <w:t xml:space="preserve"> управления культуры, спорта, молодежной и социальной политики администрации Хасанского муниципального округа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Приветственное слово. Поздравление.</w:t>
            </w:r>
          </w:p>
          <w:p w14:paraId="4F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Демина Е.В.,</w:t>
            </w:r>
            <w:r>
              <w:rPr>
                <w:rFonts w:ascii="Times New Roman" w:hAnsi="Times New Roman"/>
                <w:sz w:val="24"/>
              </w:rPr>
              <w:t xml:space="preserve"> художественный руководитель клуба п. Нерпа</w:t>
            </w:r>
          </w:p>
          <w:p w14:paraId="51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Приветственное слово.</w:t>
            </w:r>
            <w:r>
              <w:rPr>
                <w:rFonts w:ascii="Times New Roman" w:hAnsi="Times New Roman"/>
                <w:sz w:val="24"/>
              </w:rPr>
              <w:t xml:space="preserve"> Поздравление.</w:t>
            </w:r>
          </w:p>
        </w:tc>
        <w:tc>
          <w:tcPr>
            <w:tcW w:type="dxa" w:w="3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Абросимова Т.А</w:t>
            </w:r>
            <w:r>
              <w:rPr>
                <w:rFonts w:ascii="Times New Roman" w:hAnsi="Times New Roman"/>
                <w:sz w:val="24"/>
              </w:rPr>
              <w:t>., депутат Думы Хасанского муниципального округа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Приветственное слово.</w:t>
            </w:r>
            <w:r>
              <w:rPr>
                <w:rFonts w:ascii="Times New Roman" w:hAnsi="Times New Roman"/>
                <w:sz w:val="24"/>
              </w:rPr>
              <w:t xml:space="preserve"> Поздравление.</w:t>
            </w:r>
          </w:p>
        </w:tc>
        <w:tc>
          <w:tcPr>
            <w:tcW w:type="dxa" w:w="3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Новохацький</w:t>
            </w:r>
            <w:r>
              <w:rPr>
                <w:rFonts w:ascii="Times New Roman" w:hAnsi="Times New Roman"/>
                <w:sz w:val="24"/>
              </w:rPr>
              <w:t xml:space="preserve"> В.Б., предприниматель, общественный активист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sz w:val="24"/>
              </w:rPr>
              <w:t>гостей</w:t>
            </w:r>
            <w:r>
              <w:rPr>
                <w:rFonts w:ascii="Times New Roman" w:hAnsi="Times New Roman"/>
                <w:sz w:val="24"/>
              </w:rPr>
              <w:t>. Презентация</w:t>
            </w:r>
            <w:r>
              <w:rPr>
                <w:rFonts w:ascii="Times New Roman" w:hAnsi="Times New Roman"/>
                <w:sz w:val="24"/>
              </w:rPr>
              <w:t xml:space="preserve"> деятельности добровольческих организаций.</w:t>
            </w:r>
          </w:p>
          <w:p w14:paraId="5D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КВПК «Держава»;</w:t>
            </w:r>
          </w:p>
          <w:p w14:paraId="5E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«Молодая гвардия Единой России»;</w:t>
            </w:r>
          </w:p>
          <w:p w14:paraId="5F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ВОД «Матери России»;</w:t>
            </w:r>
          </w:p>
          <w:p w14:paraId="60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-Волонтерская организация «От сердца к сердцу»;</w:t>
            </w:r>
          </w:p>
          <w:p w14:paraId="61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-«Центр активного долголетия»;</w:t>
            </w:r>
          </w:p>
          <w:p w14:paraId="62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Совет ветеранов войны и труда;</w:t>
            </w:r>
          </w:p>
          <w:p w14:paraId="63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ПКООИ «Юг Приморья».</w:t>
            </w:r>
          </w:p>
          <w:p w14:paraId="64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добровольческих организаций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Концертная программа</w:t>
            </w:r>
          </w:p>
        </w:tc>
        <w:tc>
          <w:tcPr>
            <w:tcW w:type="dxa" w:w="3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Вокальная группа «Центра активного долголетия», МООО РСО Снежный десант «Маяк»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чаепитие</w:t>
            </w:r>
            <w:r>
              <w:rPr>
                <w:rFonts w:ascii="Times New Roman" w:hAnsi="Times New Roman"/>
                <w:sz w:val="24"/>
              </w:rPr>
              <w:t>, обсуждение, обмен опытом.</w:t>
            </w:r>
          </w:p>
        </w:tc>
        <w:tc>
          <w:tcPr>
            <w:tcW w:type="dxa" w:w="3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Форума Вручение </w:t>
            </w:r>
            <w:r>
              <w:rPr>
                <w:rFonts w:ascii="Times New Roman" w:hAnsi="Times New Roman"/>
                <w:sz w:val="24"/>
              </w:rPr>
              <w:t>грамот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1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фото.</w:t>
            </w:r>
          </w:p>
        </w:tc>
        <w:tc>
          <w:tcPr>
            <w:tcW w:type="dxa" w:w="3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Панченко Е.С.</w:t>
            </w:r>
          </w:p>
          <w:p w14:paraId="73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Демина Е.В.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tabs>
                <w:tab w:leader="none" w:pos="1560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75000000">
      <w:pPr>
        <w:tabs>
          <w:tab w:leader="none" w:pos="1560" w:val="left"/>
        </w:tabs>
        <w:ind/>
        <w:rPr>
          <w:sz w:val="26"/>
        </w:rPr>
      </w:pPr>
    </w:p>
    <w:p w14:paraId="76000000">
      <w:pPr>
        <w:tabs>
          <w:tab w:leader="none" w:pos="1560" w:val="left"/>
        </w:tabs>
        <w:ind/>
        <w:rPr>
          <w:sz w:val="26"/>
        </w:rPr>
      </w:pPr>
    </w:p>
    <w:p w14:paraId="77000000">
      <w:pPr>
        <w:tabs>
          <w:tab w:leader="none" w:pos="1560" w:val="left"/>
        </w:tabs>
        <w:ind/>
        <w:rPr>
          <w:sz w:val="26"/>
        </w:rPr>
      </w:pPr>
    </w:p>
    <w:p w14:paraId="78000000">
      <w:pPr>
        <w:pStyle w:val="Style_3"/>
        <w:spacing w:line="276" w:lineRule="auto"/>
        <w:ind w:firstLine="0" w:left="644"/>
        <w:jc w:val="both"/>
        <w:rPr>
          <w:sz w:val="24"/>
        </w:rPr>
      </w:pPr>
    </w:p>
    <w:p w14:paraId="79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</w:p>
    <w:p w14:paraId="7A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</w:p>
    <w:p w14:paraId="7B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</w:p>
    <w:p w14:paraId="7C000000">
      <w:pPr>
        <w:spacing w:after="0"/>
        <w:ind/>
        <w:rPr>
          <w:rFonts w:ascii="Times New Roman" w:hAnsi="Times New Roman"/>
          <w:sz w:val="24"/>
        </w:rPr>
      </w:pPr>
    </w:p>
    <w:p w14:paraId="7D000000">
      <w:pPr>
        <w:spacing w:after="0"/>
        <w:ind/>
        <w:rPr>
          <w:rFonts w:ascii="Times New Roman" w:hAnsi="Times New Roman"/>
          <w:sz w:val="24"/>
        </w:rPr>
      </w:pPr>
    </w:p>
    <w:p w14:paraId="7E000000">
      <w:pPr>
        <w:spacing w:after="0"/>
        <w:ind/>
        <w:rPr>
          <w:rFonts w:ascii="Times New Roman" w:hAnsi="Times New Roman"/>
          <w:sz w:val="24"/>
        </w:rPr>
      </w:pPr>
    </w:p>
    <w:p w14:paraId="7F000000">
      <w:pPr>
        <w:spacing w:after="0"/>
        <w:ind/>
        <w:rPr>
          <w:rFonts w:ascii="Times New Roman" w:hAnsi="Times New Roman"/>
          <w:sz w:val="24"/>
        </w:rPr>
      </w:pPr>
    </w:p>
    <w:p w14:paraId="80000000">
      <w:pPr>
        <w:spacing w:after="0"/>
        <w:ind/>
        <w:rPr>
          <w:rFonts w:ascii="Times New Roman" w:hAnsi="Times New Roman"/>
          <w:sz w:val="24"/>
        </w:rPr>
      </w:pPr>
    </w:p>
    <w:p w14:paraId="81000000">
      <w:pPr>
        <w:spacing w:after="0"/>
        <w:ind/>
        <w:rPr>
          <w:rFonts w:ascii="Times New Roman" w:hAnsi="Times New Roman"/>
          <w:sz w:val="24"/>
        </w:rPr>
      </w:pPr>
    </w:p>
    <w:p w14:paraId="82000000">
      <w:pPr>
        <w:spacing w:after="0"/>
        <w:ind/>
        <w:rPr>
          <w:rFonts w:ascii="Times New Roman" w:hAnsi="Times New Roman"/>
          <w:sz w:val="24"/>
        </w:rPr>
      </w:pPr>
    </w:p>
    <w:p w14:paraId="83000000">
      <w:pPr>
        <w:spacing w:after="0"/>
        <w:ind/>
        <w:rPr>
          <w:rFonts w:ascii="Times New Roman" w:hAnsi="Times New Roman"/>
          <w:sz w:val="24"/>
        </w:rPr>
      </w:pPr>
    </w:p>
    <w:p w14:paraId="84000000">
      <w:pPr>
        <w:spacing w:after="0"/>
        <w:ind/>
        <w:rPr>
          <w:rFonts w:ascii="Times New Roman" w:hAnsi="Times New Roman"/>
          <w:sz w:val="24"/>
        </w:rPr>
      </w:pPr>
    </w:p>
    <w:p w14:paraId="85000000">
      <w:pPr>
        <w:spacing w:after="0"/>
        <w:ind/>
        <w:rPr>
          <w:rFonts w:ascii="Times New Roman" w:hAnsi="Times New Roman"/>
          <w:sz w:val="24"/>
        </w:rPr>
      </w:pPr>
    </w:p>
    <w:p w14:paraId="86000000">
      <w:pPr>
        <w:spacing w:after="0"/>
        <w:ind/>
        <w:rPr>
          <w:rFonts w:ascii="Times New Roman" w:hAnsi="Times New Roman"/>
          <w:sz w:val="24"/>
        </w:rPr>
      </w:pPr>
    </w:p>
    <w:p w14:paraId="87000000">
      <w:pPr>
        <w:spacing w:after="0"/>
        <w:ind/>
        <w:rPr>
          <w:rFonts w:ascii="Times New Roman" w:hAnsi="Times New Roman"/>
          <w:sz w:val="24"/>
        </w:rPr>
      </w:pPr>
    </w:p>
    <w:p w14:paraId="88000000">
      <w:pPr>
        <w:spacing w:after="0"/>
        <w:ind/>
        <w:rPr>
          <w:rFonts w:ascii="Times New Roman" w:hAnsi="Times New Roman"/>
          <w:sz w:val="24"/>
        </w:rPr>
      </w:pPr>
    </w:p>
    <w:p w14:paraId="89000000">
      <w:pPr>
        <w:spacing w:after="0"/>
        <w:ind/>
        <w:rPr>
          <w:rFonts w:ascii="Times New Roman" w:hAnsi="Times New Roman"/>
          <w:sz w:val="24"/>
        </w:rPr>
      </w:pPr>
    </w:p>
    <w:p w14:paraId="8A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</w:p>
    <w:p w14:paraId="8B000000">
      <w:pPr>
        <w:spacing w:after="0"/>
        <w:ind/>
        <w:rPr>
          <w:rFonts w:ascii="Times New Roman" w:hAnsi="Times New Roman"/>
          <w:sz w:val="24"/>
        </w:rPr>
      </w:pPr>
    </w:p>
    <w:p w14:paraId="8C000000">
      <w:pPr>
        <w:spacing w:after="0"/>
        <w:ind/>
        <w:rPr>
          <w:rFonts w:ascii="Times New Roman" w:hAnsi="Times New Roman"/>
          <w:sz w:val="24"/>
        </w:rPr>
      </w:pPr>
    </w:p>
    <w:p w14:paraId="8D000000">
      <w:pPr>
        <w:spacing w:after="0"/>
        <w:ind/>
        <w:rPr>
          <w:rFonts w:ascii="Times New Roman" w:hAnsi="Times New Roman"/>
          <w:sz w:val="24"/>
        </w:rPr>
      </w:pPr>
    </w:p>
    <w:p w14:paraId="8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</w:p>
    <w:p w14:paraId="8F000000">
      <w:pPr>
        <w:spacing w:after="0"/>
        <w:ind/>
        <w:rPr>
          <w:rFonts w:ascii="Times New Roman" w:hAnsi="Times New Roman"/>
          <w:sz w:val="24"/>
        </w:rPr>
      </w:pPr>
    </w:p>
    <w:p w14:paraId="90000000">
      <w:pPr>
        <w:spacing w:after="0"/>
        <w:ind/>
        <w:rPr>
          <w:rFonts w:ascii="Times New Roman" w:hAnsi="Times New Roman"/>
          <w:sz w:val="24"/>
        </w:rPr>
      </w:pPr>
    </w:p>
    <w:p w14:paraId="91000000">
      <w:pPr>
        <w:spacing w:after="0"/>
        <w:ind/>
        <w:rPr>
          <w:rFonts w:ascii="Times New Roman" w:hAnsi="Times New Roman"/>
          <w:sz w:val="24"/>
        </w:rPr>
      </w:pPr>
    </w:p>
    <w:p w14:paraId="92000000">
      <w:pPr>
        <w:spacing w:after="0"/>
        <w:ind/>
        <w:rPr>
          <w:rFonts w:ascii="Times New Roman" w:hAnsi="Times New Roman"/>
          <w:sz w:val="24"/>
        </w:rPr>
      </w:pPr>
    </w:p>
    <w:p w14:paraId="93000000">
      <w:pPr>
        <w:spacing w:after="0"/>
        <w:ind/>
        <w:rPr>
          <w:rFonts w:ascii="Times New Roman" w:hAnsi="Times New Roman"/>
          <w:sz w:val="24"/>
        </w:rPr>
      </w:pPr>
    </w:p>
    <w:p w14:paraId="94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Приложение № </w:t>
      </w:r>
      <w:r>
        <w:rPr>
          <w:rFonts w:ascii="Times New Roman" w:hAnsi="Times New Roman"/>
          <w:sz w:val="24"/>
        </w:rPr>
        <w:t>2</w:t>
      </w:r>
    </w:p>
    <w:p w14:paraId="95000000">
      <w:pPr>
        <w:spacing w:after="0"/>
        <w:ind w:firstLine="0" w:left="354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sz w:val="24"/>
        </w:rPr>
        <w:t xml:space="preserve">                   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 xml:space="preserve"> постановлению</w:t>
      </w:r>
      <w:r>
        <w:rPr>
          <w:rFonts w:ascii="Times New Roman" w:hAnsi="Times New Roman"/>
          <w:color w:val="181818"/>
          <w:sz w:val="24"/>
        </w:rPr>
        <w:t xml:space="preserve">  </w:t>
      </w:r>
      <w:r>
        <w:rPr>
          <w:rFonts w:ascii="Times New Roman" w:hAnsi="Times New Roman"/>
          <w:color w:val="181818"/>
          <w:sz w:val="24"/>
        </w:rPr>
        <w:t xml:space="preserve">          </w:t>
      </w:r>
    </w:p>
    <w:p w14:paraId="96000000">
      <w:pPr>
        <w:spacing w:after="0"/>
        <w:ind w:firstLine="0" w:left="354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                   </w:t>
      </w:r>
      <w:r>
        <w:rPr>
          <w:rFonts w:ascii="Times New Roman" w:hAnsi="Times New Roman"/>
          <w:color w:val="181818"/>
          <w:sz w:val="24"/>
        </w:rPr>
        <w:t>администрации</w:t>
      </w:r>
      <w:r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Хасанского</w:t>
      </w:r>
    </w:p>
    <w:p w14:paraId="97000000">
      <w:pPr>
        <w:spacing w:after="0"/>
        <w:ind w:firstLine="708" w:left="354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       </w:t>
      </w:r>
      <w:r>
        <w:rPr>
          <w:rFonts w:ascii="Times New Roman" w:hAnsi="Times New Roman"/>
          <w:color w:val="181818"/>
          <w:sz w:val="24"/>
        </w:rPr>
        <w:t xml:space="preserve">муниципального </w:t>
      </w:r>
      <w:r>
        <w:rPr>
          <w:rFonts w:ascii="Times New Roman" w:hAnsi="Times New Roman"/>
          <w:color w:val="181818"/>
          <w:sz w:val="24"/>
        </w:rPr>
        <w:t>округа</w:t>
      </w:r>
    </w:p>
    <w:p w14:paraId="98000000">
      <w:pPr>
        <w:tabs>
          <w:tab w:leader="none" w:pos="567" w:val="left"/>
        </w:tabs>
        <w:spacing w:after="0"/>
        <w:ind/>
        <w:rPr>
          <w:b w:val="1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181818"/>
          <w:sz w:val="24"/>
        </w:rPr>
        <w:t>о</w:t>
      </w:r>
      <w:r>
        <w:rPr>
          <w:rFonts w:ascii="Times New Roman" w:hAnsi="Times New Roman"/>
          <w:color w:val="181818"/>
          <w:sz w:val="24"/>
        </w:rPr>
        <w:t>т</w:t>
      </w:r>
      <w:r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  <w:u w:val="single"/>
        </w:rPr>
        <w:t>____________</w:t>
      </w:r>
      <w:r>
        <w:rPr>
          <w:rFonts w:ascii="Times New Roman" w:hAnsi="Times New Roman"/>
          <w:color w:val="181818"/>
          <w:sz w:val="24"/>
          <w:u w:val="single"/>
        </w:rPr>
        <w:t xml:space="preserve"> г.</w:t>
      </w:r>
      <w:r>
        <w:rPr>
          <w:rFonts w:ascii="Times New Roman" w:hAnsi="Times New Roman"/>
          <w:color w:val="181818"/>
          <w:sz w:val="24"/>
        </w:rPr>
        <w:t xml:space="preserve">  </w:t>
      </w:r>
      <w:r>
        <w:rPr>
          <w:rFonts w:ascii="Times New Roman" w:hAnsi="Times New Roman"/>
          <w:color w:val="181818"/>
          <w:sz w:val="24"/>
        </w:rPr>
        <w:t>№</w:t>
      </w:r>
      <w:r>
        <w:rPr>
          <w:rFonts w:ascii="Times New Roman" w:hAnsi="Times New Roman"/>
          <w:color w:val="181818"/>
          <w:sz w:val="24"/>
        </w:rPr>
        <w:t xml:space="preserve">  </w:t>
      </w:r>
      <w:r>
        <w:rPr>
          <w:rFonts w:ascii="Times New Roman" w:hAnsi="Times New Roman"/>
          <w:color w:val="181818"/>
          <w:sz w:val="24"/>
          <w:u w:val="single"/>
        </w:rPr>
        <w:t>_</w:t>
      </w:r>
      <w:r>
        <w:rPr>
          <w:rFonts w:ascii="Times New Roman" w:hAnsi="Times New Roman"/>
          <w:color w:val="181818"/>
          <w:sz w:val="24"/>
          <w:u w:val="single"/>
        </w:rPr>
        <w:t>______</w:t>
      </w:r>
      <w:r>
        <w:rPr>
          <w:rFonts w:ascii="Times New Roman" w:hAnsi="Times New Roman"/>
          <w:color w:val="181818"/>
          <w:sz w:val="24"/>
          <w:u w:val="single"/>
        </w:rPr>
        <w:t>-па</w:t>
      </w:r>
    </w:p>
    <w:p w14:paraId="99000000">
      <w:pPr>
        <w:spacing w:after="0"/>
        <w:ind/>
        <w:rPr>
          <w:b w:val="1"/>
          <w:sz w:val="24"/>
        </w:rPr>
      </w:pPr>
    </w:p>
    <w:p w14:paraId="9A000000">
      <w:pPr>
        <w:spacing w:after="0"/>
        <w:ind/>
        <w:rPr>
          <w:b w:val="1"/>
          <w:sz w:val="24"/>
        </w:rPr>
      </w:pPr>
    </w:p>
    <w:p w14:paraId="9B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мета расходов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</w:p>
    <w:p w14:paraId="9C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проведение </w:t>
      </w:r>
      <w:r>
        <w:rPr>
          <w:rFonts w:ascii="Times New Roman" w:hAnsi="Times New Roman"/>
          <w:sz w:val="24"/>
        </w:rPr>
        <w:t xml:space="preserve">Дня волонтера в рамках празднования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Международного Дня добровольца</w:t>
      </w:r>
    </w:p>
    <w:p w14:paraId="9D00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tbl>
      <w:tblPr>
        <w:tblStyle w:val="Style_6"/>
        <w:tblW w:type="auto" w:w="0"/>
        <w:tblLayout w:type="fixed"/>
      </w:tblPr>
      <w:tblGrid>
        <w:gridCol w:w="953"/>
        <w:gridCol w:w="4215"/>
        <w:gridCol w:w="1582"/>
        <w:gridCol w:w="1409"/>
        <w:gridCol w:w="1377"/>
      </w:tblGrid>
      <w:tr>
        <w:tc>
          <w:tcPr>
            <w:tcW w:type="dxa" w:w="953"/>
          </w:tcPr>
          <w:p w14:paraId="9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215"/>
          </w:tcPr>
          <w:p w14:paraId="9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1582"/>
          </w:tcPr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type="dxa" w:w="1409"/>
          </w:tcPr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за шт. /рубли</w:t>
            </w:r>
          </w:p>
        </w:tc>
        <w:tc>
          <w:tcPr>
            <w:tcW w:type="dxa" w:w="1377"/>
          </w:tcPr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/ рубли</w:t>
            </w:r>
          </w:p>
        </w:tc>
      </w:tr>
      <w:tr>
        <w:tc>
          <w:tcPr>
            <w:tcW w:type="dxa" w:w="953"/>
          </w:tcPr>
          <w:p w14:paraId="A4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215"/>
          </w:tcPr>
          <w:p w14:paraId="A5000000">
            <w:pPr>
              <w:spacing w:line="276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Кружки</w:t>
            </w:r>
            <w:r>
              <w:rPr>
                <w:rFonts w:ascii="Times New Roman" w:hAnsi="Times New Roman"/>
                <w:sz w:val="26"/>
              </w:rPr>
              <w:t xml:space="preserve"> керамические Я - волонтер!</w:t>
            </w:r>
          </w:p>
          <w:p w14:paraId="A6000000">
            <w:p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  <w:p w14:paraId="A7000000">
            <w:pPr>
              <w:tabs>
                <w:tab w:leader="none" w:pos="567" w:val="left"/>
                <w:tab w:leader="none" w:pos="993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2"/>
          </w:tcPr>
          <w:p w14:paraId="A8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1409"/>
          </w:tcPr>
          <w:p w14:paraId="A9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400,00</w:t>
            </w:r>
          </w:p>
        </w:tc>
        <w:tc>
          <w:tcPr>
            <w:tcW w:type="dxa" w:w="1377"/>
          </w:tcPr>
          <w:p w14:paraId="AA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953"/>
          </w:tcPr>
          <w:p w14:paraId="A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215"/>
          </w:tcPr>
          <w:p w14:paraId="AC000000">
            <w:pPr>
              <w:tabs>
                <w:tab w:leader="none" w:pos="567" w:val="left"/>
                <w:tab w:leader="none" w:pos="993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концелярская , автоматическая , рисунок - сердечко.</w:t>
            </w:r>
          </w:p>
        </w:tc>
        <w:tc>
          <w:tcPr>
            <w:tcW w:type="dxa" w:w="1582"/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1409"/>
          </w:tcPr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type="dxa" w:w="1377"/>
          </w:tcPr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6000,00</w:t>
            </w:r>
          </w:p>
        </w:tc>
      </w:tr>
      <w:tr>
        <w:tc>
          <w:tcPr>
            <w:tcW w:type="dxa" w:w="953"/>
          </w:tcPr>
          <w:p w14:paraId="B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215"/>
          </w:tcPr>
          <w:p w14:paraId="B1000000">
            <w:pPr>
              <w:tabs>
                <w:tab w:leader="none" w:pos="567" w:val="left"/>
                <w:tab w:leader="none" w:pos="993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Термокружка PROMO с нанесением рисунка </w:t>
            </w:r>
          </w:p>
        </w:tc>
        <w:tc>
          <w:tcPr>
            <w:tcW w:type="dxa" w:w="1582"/>
          </w:tcPr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409"/>
          </w:tcPr>
          <w:p w14:paraId="B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649,00</w:t>
            </w:r>
          </w:p>
        </w:tc>
        <w:tc>
          <w:tcPr>
            <w:tcW w:type="dxa" w:w="1377"/>
          </w:tcPr>
          <w:p w14:paraId="B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9735,00</w:t>
            </w:r>
          </w:p>
        </w:tc>
      </w:tr>
      <w:tr>
        <w:tc>
          <w:tcPr>
            <w:tcW w:type="dxa" w:w="953"/>
          </w:tcPr>
          <w:p w14:paraId="B5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15"/>
            <w:tcBorders>
              <w:bottom w:color="000000" w:sz="4" w:val="single"/>
            </w:tcBorders>
          </w:tcPr>
          <w:p w14:paraId="B6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type="dxa" w:w="1582"/>
            <w:tcBorders>
              <w:bottom w:color="000000" w:sz="4" w:val="single"/>
            </w:tcBorders>
          </w:tcPr>
          <w:p w14:paraId="B7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9"/>
            <w:tcBorders>
              <w:bottom w:color="000000" w:sz="4" w:val="single"/>
            </w:tcBorders>
          </w:tcPr>
          <w:p w14:paraId="B8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7"/>
            <w:tcBorders>
              <w:bottom w:color="000000" w:sz="4" w:val="single"/>
            </w:tcBorders>
          </w:tcPr>
          <w:p w14:paraId="B9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33 735,00</w:t>
            </w:r>
          </w:p>
        </w:tc>
      </w:tr>
    </w:tbl>
    <w:p w14:paraId="BA00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BB00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BC00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BD00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BE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</w:t>
      </w:r>
    </w:p>
    <w:p w14:paraId="BF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C0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C1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C2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C3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C4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C5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C6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C7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C8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C9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</w:t>
      </w:r>
    </w:p>
    <w:p w14:paraId="CA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CB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</w:t>
      </w:r>
    </w:p>
    <w:p w14:paraId="CC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</w:t>
      </w:r>
    </w:p>
    <w:p w14:paraId="CD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</w:t>
      </w:r>
    </w:p>
    <w:p w14:paraId="C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Приложение № </w:t>
      </w:r>
      <w:r>
        <w:rPr>
          <w:rFonts w:ascii="Times New Roman" w:hAnsi="Times New Roman"/>
          <w:sz w:val="24"/>
        </w:rPr>
        <w:t>3</w:t>
      </w:r>
    </w:p>
    <w:p w14:paraId="CF000000">
      <w:pPr>
        <w:spacing w:after="0"/>
        <w:ind w:firstLine="708" w:left="2123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     к постановлению</w:t>
      </w:r>
    </w:p>
    <w:p w14:paraId="D0000000">
      <w:pPr>
        <w:spacing w:after="0"/>
        <w:ind w:firstLine="708" w:left="354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                  </w:t>
      </w:r>
      <w:r>
        <w:rPr>
          <w:rFonts w:ascii="Times New Roman" w:hAnsi="Times New Roman"/>
          <w:color w:val="181818"/>
          <w:sz w:val="24"/>
        </w:rPr>
        <w:t>администрации</w:t>
      </w:r>
      <w:r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 xml:space="preserve"> Хасанского</w:t>
      </w:r>
      <w:r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 xml:space="preserve">               </w:t>
      </w:r>
    </w:p>
    <w:p w14:paraId="D1000000">
      <w:pPr>
        <w:spacing w:after="0"/>
        <w:ind w:firstLine="708" w:left="354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                  </w:t>
      </w:r>
      <w:r>
        <w:rPr>
          <w:rFonts w:ascii="Times New Roman" w:hAnsi="Times New Roman"/>
          <w:color w:val="181818"/>
          <w:sz w:val="24"/>
        </w:rPr>
        <w:t xml:space="preserve">муниципального </w:t>
      </w:r>
      <w:r>
        <w:rPr>
          <w:rFonts w:ascii="Times New Roman" w:hAnsi="Times New Roman"/>
          <w:color w:val="181818"/>
          <w:sz w:val="24"/>
        </w:rPr>
        <w:t>округа</w:t>
      </w:r>
    </w:p>
    <w:p w14:paraId="D2000000">
      <w:pPr>
        <w:tabs>
          <w:tab w:leader="none" w:pos="567" w:val="left"/>
        </w:tabs>
        <w:spacing w:after="0"/>
        <w:ind/>
        <w:rPr>
          <w:b w:val="1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181818"/>
          <w:sz w:val="24"/>
        </w:rPr>
        <w:t xml:space="preserve">       о</w:t>
      </w:r>
      <w:r>
        <w:rPr>
          <w:rFonts w:ascii="Times New Roman" w:hAnsi="Times New Roman"/>
          <w:color w:val="181818"/>
          <w:sz w:val="24"/>
        </w:rPr>
        <w:t>т</w:t>
      </w:r>
      <w:r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  <w:u w:val="single"/>
        </w:rPr>
        <w:t xml:space="preserve">___________ г. </w:t>
      </w:r>
      <w:r>
        <w:rPr>
          <w:rFonts w:ascii="Times New Roman" w:hAnsi="Times New Roman"/>
          <w:color w:val="181818"/>
          <w:sz w:val="24"/>
        </w:rPr>
        <w:t>№</w:t>
      </w:r>
      <w:r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  <w:u w:val="single"/>
        </w:rPr>
        <w:t>_______-па</w:t>
      </w:r>
    </w:p>
    <w:p w14:paraId="D3000000">
      <w:pPr>
        <w:spacing w:after="0"/>
        <w:ind/>
        <w:rPr>
          <w:b w:val="1"/>
          <w:sz w:val="24"/>
        </w:rPr>
      </w:pPr>
    </w:p>
    <w:p w14:paraId="D4000000">
      <w:pPr>
        <w:spacing w:after="0"/>
        <w:ind/>
        <w:rPr>
          <w:b w:val="1"/>
          <w:sz w:val="24"/>
        </w:rPr>
      </w:pPr>
    </w:p>
    <w:p w14:paraId="D5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мета расходов 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2</w:t>
      </w:r>
    </w:p>
    <w:p w14:paraId="D6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проведение </w:t>
      </w:r>
      <w:r>
        <w:rPr>
          <w:rFonts w:ascii="Times New Roman" w:hAnsi="Times New Roman"/>
          <w:sz w:val="24"/>
        </w:rPr>
        <w:t xml:space="preserve">Дня волонтера в рамках празднования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Международного Дня добровольца</w:t>
      </w:r>
    </w:p>
    <w:p w14:paraId="D7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D8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6"/>
        <w:tblW w:type="auto" w:w="0"/>
        <w:tblLayout w:type="fixed"/>
      </w:tblPr>
      <w:tblGrid>
        <w:gridCol w:w="772"/>
        <w:gridCol w:w="4145"/>
        <w:gridCol w:w="948"/>
        <w:gridCol w:w="1125"/>
        <w:gridCol w:w="1080"/>
        <w:gridCol w:w="1080"/>
      </w:tblGrid>
      <w:tr>
        <w:tc>
          <w:tcPr>
            <w:tcW w:type="dxa" w:w="772"/>
          </w:tcPr>
          <w:p w14:paraId="D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145"/>
          </w:tcPr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948"/>
          </w:tcPr>
          <w:p w14:paraId="D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Ед.изм.</w:t>
            </w:r>
          </w:p>
        </w:tc>
        <w:tc>
          <w:tcPr>
            <w:tcW w:type="dxa" w:w="1125"/>
          </w:tcPr>
          <w:p w14:paraId="D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Кол-во, шт.</w:t>
            </w:r>
          </w:p>
        </w:tc>
        <w:tc>
          <w:tcPr>
            <w:tcW w:type="dxa" w:w="1080"/>
          </w:tcPr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за ед.руб.</w:t>
            </w:r>
          </w:p>
        </w:tc>
        <w:tc>
          <w:tcPr>
            <w:tcW w:type="dxa" w:w="1080"/>
          </w:tcPr>
          <w:p w14:paraId="D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Стоимость,руб.</w:t>
            </w:r>
          </w:p>
        </w:tc>
      </w:tr>
      <w:tr>
        <w:trPr>
          <w:trHeight w:hRule="atLeast" w:val="1266"/>
        </w:trPr>
        <w:tc>
          <w:tcPr>
            <w:tcW w:type="dxa" w:w="772"/>
          </w:tcPr>
          <w:p w14:paraId="D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145"/>
          </w:tcPr>
          <w:p w14:paraId="E0000000">
            <w:pPr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 xml:space="preserve">Шоколад и кондитерские сахаристые изделия </w:t>
            </w:r>
          </w:p>
          <w:p w14:paraId="E1000000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type="dxa" w:w="948"/>
          </w:tcPr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кг.</w:t>
            </w:r>
          </w:p>
        </w:tc>
        <w:tc>
          <w:tcPr>
            <w:tcW w:type="dxa" w:w="1125"/>
          </w:tcPr>
          <w:p w14:paraId="E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080"/>
          </w:tcPr>
          <w:p w14:paraId="E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700,00</w:t>
            </w:r>
          </w:p>
        </w:tc>
        <w:tc>
          <w:tcPr>
            <w:tcW w:type="dxa" w:w="1080"/>
          </w:tcPr>
          <w:p w14:paraId="E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7 000,00</w:t>
            </w:r>
          </w:p>
        </w:tc>
      </w:tr>
      <w:tr>
        <w:trPr>
          <w:trHeight w:hRule="atLeast" w:val="1266"/>
        </w:trPr>
        <w:tc>
          <w:tcPr>
            <w:tcW w:type="dxa" w:w="772"/>
          </w:tcPr>
          <w:p w14:paraId="E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145"/>
          </w:tcPr>
          <w:p w14:paraId="E7000000">
            <w:pPr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Печенье сладкое</w:t>
            </w:r>
          </w:p>
        </w:tc>
        <w:tc>
          <w:tcPr>
            <w:tcW w:type="dxa" w:w="948"/>
          </w:tcPr>
          <w:p w14:paraId="E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кг.</w:t>
            </w:r>
          </w:p>
        </w:tc>
        <w:tc>
          <w:tcPr>
            <w:tcW w:type="dxa" w:w="1125"/>
          </w:tcPr>
          <w:p w14:paraId="E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080"/>
          </w:tcPr>
          <w:p w14:paraId="E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500,00</w:t>
            </w:r>
          </w:p>
        </w:tc>
        <w:tc>
          <w:tcPr>
            <w:tcW w:type="dxa" w:w="1080"/>
          </w:tcPr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3 500,00</w:t>
            </w:r>
          </w:p>
        </w:tc>
      </w:tr>
      <w:tr>
        <w:trPr>
          <w:trHeight w:hRule="atLeast" w:val="1266"/>
        </w:trPr>
        <w:tc>
          <w:tcPr>
            <w:tcW w:type="dxa" w:w="772"/>
          </w:tcPr>
          <w:p w14:paraId="E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145"/>
          </w:tcPr>
          <w:p w14:paraId="ED000000">
            <w:pPr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Кофе  растворимый</w:t>
            </w:r>
          </w:p>
        </w:tc>
        <w:tc>
          <w:tcPr>
            <w:tcW w:type="dxa" w:w="948"/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б.</w:t>
            </w:r>
          </w:p>
        </w:tc>
        <w:tc>
          <w:tcPr>
            <w:tcW w:type="dxa" w:w="1125"/>
          </w:tcPr>
          <w:p w14:paraId="E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80"/>
          </w:tcPr>
          <w:p w14:paraId="F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120,00</w:t>
            </w:r>
          </w:p>
        </w:tc>
        <w:tc>
          <w:tcPr>
            <w:tcW w:type="dxa" w:w="1080"/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240,00</w:t>
            </w:r>
          </w:p>
        </w:tc>
      </w:tr>
      <w:tr>
        <w:trPr>
          <w:trHeight w:hRule="atLeast" w:val="1266"/>
        </w:trPr>
        <w:tc>
          <w:tcPr>
            <w:tcW w:type="dxa" w:w="772"/>
          </w:tcPr>
          <w:p w14:paraId="F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145"/>
          </w:tcPr>
          <w:p w14:paraId="F3000000">
            <w:pPr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 xml:space="preserve">Сахар белый </w:t>
            </w:r>
          </w:p>
        </w:tc>
        <w:tc>
          <w:tcPr>
            <w:tcW w:type="dxa" w:w="948"/>
          </w:tcPr>
          <w:p w14:paraId="F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кг.</w:t>
            </w:r>
          </w:p>
        </w:tc>
        <w:tc>
          <w:tcPr>
            <w:tcW w:type="dxa" w:w="1125"/>
          </w:tcPr>
          <w:p w14:paraId="F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80"/>
          </w:tcPr>
          <w:p w14:paraId="F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type="dxa" w:w="1080"/>
          </w:tcPr>
          <w:p w14:paraId="F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</w:tr>
      <w:tr>
        <w:trPr>
          <w:trHeight w:hRule="atLeast" w:val="1266"/>
        </w:trPr>
        <w:tc>
          <w:tcPr>
            <w:tcW w:type="dxa" w:w="772"/>
          </w:tcPr>
          <w:p w14:paraId="F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145"/>
          </w:tcPr>
          <w:p w14:paraId="F9000000">
            <w:pPr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Сливки сухие</w:t>
            </w:r>
          </w:p>
        </w:tc>
        <w:tc>
          <w:tcPr>
            <w:tcW w:type="dxa" w:w="948"/>
          </w:tcPr>
          <w:p w14:paraId="F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уп.</w:t>
            </w:r>
          </w:p>
        </w:tc>
        <w:tc>
          <w:tcPr>
            <w:tcW w:type="dxa" w:w="1125"/>
          </w:tcPr>
          <w:p w14:paraId="F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80"/>
          </w:tcPr>
          <w:p w14:paraId="F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190,00</w:t>
            </w:r>
          </w:p>
        </w:tc>
        <w:tc>
          <w:tcPr>
            <w:tcW w:type="dxa" w:w="1080"/>
          </w:tcPr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380,00</w:t>
            </w:r>
          </w:p>
        </w:tc>
      </w:tr>
      <w:tr>
        <w:trPr>
          <w:trHeight w:hRule="atLeast" w:val="1266"/>
        </w:trPr>
        <w:tc>
          <w:tcPr>
            <w:tcW w:type="dxa" w:w="772"/>
          </w:tcPr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45"/>
          </w:tcPr>
          <w:p w14:paraId="FF000000">
            <w:pPr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Пирог сдобный</w:t>
            </w:r>
          </w:p>
        </w:tc>
        <w:tc>
          <w:tcPr>
            <w:tcW w:type="dxa" w:w="948"/>
          </w:tcPr>
          <w:p w14:paraId="0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type="dxa" w:w="1125"/>
          </w:tcPr>
          <w:p w14:paraId="0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80"/>
          </w:tcPr>
          <w:p w14:paraId="0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</w:t>
            </w:r>
          </w:p>
        </w:tc>
        <w:tc>
          <w:tcPr>
            <w:tcW w:type="dxa" w:w="1080"/>
          </w:tcPr>
          <w:p w14:paraId="0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1 500,00</w:t>
            </w:r>
          </w:p>
        </w:tc>
      </w:tr>
      <w:tr>
        <w:trPr>
          <w:trHeight w:hRule="atLeast" w:val="1266"/>
        </w:trPr>
        <w:tc>
          <w:tcPr>
            <w:tcW w:type="dxa" w:w="772"/>
          </w:tcPr>
          <w:p w14:paraId="0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145"/>
          </w:tcPr>
          <w:p w14:paraId="05010000">
            <w:pPr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 xml:space="preserve">Черный чай листовой </w:t>
            </w:r>
          </w:p>
        </w:tc>
        <w:tc>
          <w:tcPr>
            <w:tcW w:type="dxa" w:w="948"/>
          </w:tcPr>
          <w:p w14:paraId="0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уп.</w:t>
            </w:r>
          </w:p>
        </w:tc>
        <w:tc>
          <w:tcPr>
            <w:tcW w:type="dxa" w:w="1125"/>
          </w:tcPr>
          <w:p w14:paraId="0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80"/>
          </w:tcPr>
          <w:p w14:paraId="0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140,00</w:t>
            </w:r>
          </w:p>
        </w:tc>
        <w:tc>
          <w:tcPr>
            <w:tcW w:type="dxa" w:w="1080"/>
          </w:tcPr>
          <w:p w14:paraId="0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280,00</w:t>
            </w:r>
          </w:p>
        </w:tc>
      </w:tr>
      <w:tr>
        <w:trPr>
          <w:trHeight w:hRule="atLeast" w:val="1266"/>
        </w:trPr>
        <w:tc>
          <w:tcPr>
            <w:tcW w:type="dxa" w:w="772"/>
          </w:tcPr>
          <w:p w14:paraId="0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145"/>
          </w:tcPr>
          <w:p w14:paraId="0B010000">
            <w:pPr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Вода питьевая упакованная</w:t>
            </w:r>
          </w:p>
        </w:tc>
        <w:tc>
          <w:tcPr>
            <w:tcW w:type="dxa" w:w="948"/>
          </w:tcPr>
          <w:p w14:paraId="0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бут.</w:t>
            </w:r>
          </w:p>
        </w:tc>
        <w:tc>
          <w:tcPr>
            <w:tcW w:type="dxa" w:w="1125"/>
          </w:tcPr>
          <w:p w14:paraId="0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80"/>
          </w:tcPr>
          <w:p w14:paraId="0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130,00</w:t>
            </w:r>
          </w:p>
        </w:tc>
        <w:tc>
          <w:tcPr>
            <w:tcW w:type="dxa" w:w="1080"/>
          </w:tcPr>
          <w:p w14:paraId="0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650,00</w:t>
            </w:r>
          </w:p>
        </w:tc>
      </w:tr>
      <w:tr>
        <w:tc>
          <w:tcPr>
            <w:tcW w:type="dxa" w:w="772"/>
          </w:tcPr>
          <w:p w14:paraId="1001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45"/>
            <w:tcBorders>
              <w:bottom w:color="000000" w:sz="4" w:val="single"/>
            </w:tcBorders>
          </w:tcPr>
          <w:p w14:paraId="11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type="dxa" w:w="948"/>
            <w:tcBorders>
              <w:bottom w:color="000000" w:sz="4" w:val="single"/>
            </w:tcBorders>
          </w:tcPr>
          <w:p w14:paraId="1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5"/>
            <w:tcBorders>
              <w:bottom w:color="000000" w:sz="4" w:val="single"/>
            </w:tcBorders>
          </w:tcPr>
          <w:p w14:paraId="1301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0"/>
            <w:tcBorders>
              <w:bottom w:color="000000" w:sz="4" w:val="single"/>
            </w:tcBorders>
          </w:tcPr>
          <w:p w14:paraId="1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0"/>
            <w:tcBorders>
              <w:bottom w:color="000000" w:sz="4" w:val="single"/>
            </w:tcBorders>
          </w:tcPr>
          <w:p w14:paraId="1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13 650,00</w:t>
            </w:r>
          </w:p>
        </w:tc>
      </w:tr>
    </w:tbl>
    <w:p w14:paraId="1601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1701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1801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1901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1A01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1B01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1C01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1D01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1E01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1F01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2001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2101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2201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2301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24010000">
      <w:pPr>
        <w:pStyle w:val="Style_5"/>
        <w:spacing w:after="0" w:before="0" w:line="276" w:lineRule="auto"/>
        <w:ind w:firstLine="426" w:left="0" w:right="131"/>
        <w:jc w:val="both"/>
        <w:rPr>
          <w:color w:val="000000"/>
          <w:sz w:val="26"/>
        </w:rPr>
      </w:pPr>
    </w:p>
    <w:p w14:paraId="25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</w:p>
    <w:p w14:paraId="26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</w:p>
    <w:p w14:paraId="27010000">
      <w:pPr>
        <w:spacing w:after="0"/>
        <w:ind/>
        <w:rPr>
          <w:rFonts w:ascii="Times New Roman" w:hAnsi="Times New Roman"/>
          <w:sz w:val="24"/>
        </w:rPr>
      </w:pPr>
    </w:p>
    <w:p w14:paraId="28010000">
      <w:pPr>
        <w:spacing w:after="0"/>
        <w:ind/>
        <w:rPr>
          <w:rFonts w:ascii="Times New Roman" w:hAnsi="Times New Roman"/>
          <w:sz w:val="24"/>
        </w:rPr>
      </w:pPr>
    </w:p>
    <w:p w14:paraId="29010000">
      <w:pPr>
        <w:spacing w:after="0"/>
        <w:ind/>
        <w:rPr>
          <w:rFonts w:ascii="Times New Roman" w:hAnsi="Times New Roman"/>
          <w:sz w:val="24"/>
        </w:rPr>
      </w:pPr>
    </w:p>
    <w:p w14:paraId="2A010000">
      <w:pPr>
        <w:spacing w:after="0"/>
        <w:ind/>
        <w:rPr>
          <w:rFonts w:ascii="Times New Roman" w:hAnsi="Times New Roman"/>
          <w:sz w:val="24"/>
        </w:rPr>
      </w:pPr>
    </w:p>
    <w:p w14:paraId="2B010000">
      <w:pPr>
        <w:spacing w:after="0"/>
        <w:ind/>
        <w:rPr>
          <w:rFonts w:ascii="Times New Roman" w:hAnsi="Times New Roman"/>
          <w:sz w:val="24"/>
        </w:rPr>
      </w:pPr>
    </w:p>
    <w:p w14:paraId="2C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</w:t>
      </w:r>
    </w:p>
    <w:sectPr>
      <w:type w:val="continuous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7" w:type="paragraph">
    <w:name w:val="toc 2"/>
    <w:next w:val="Style_1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1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1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1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2" w:type="paragraph">
    <w:name w:val="Body Text Indent"/>
    <w:basedOn w:val="Style_1"/>
    <w:link w:val="Style_2_ch"/>
    <w:pPr>
      <w:spacing w:after="0" w:line="240" w:lineRule="auto"/>
      <w:ind w:firstLine="708" w:left="0" w:right="-185"/>
    </w:pPr>
    <w:rPr>
      <w:rFonts w:ascii="Times New Roman" w:hAnsi="Times New Roman"/>
      <w:sz w:val="24"/>
    </w:rPr>
  </w:style>
  <w:style w:styleId="Style_2_ch" w:type="character">
    <w:name w:val="Body Text Indent"/>
    <w:basedOn w:val="Style_1_ch"/>
    <w:link w:val="Style_2"/>
    <w:rPr>
      <w:rFonts w:ascii="Times New Roman" w:hAnsi="Times New Roman"/>
      <w:sz w:val="24"/>
    </w:rPr>
  </w:style>
  <w:style w:styleId="Style_11" w:type="paragraph">
    <w:name w:val="Обычный1"/>
    <w:link w:val="Style_11_ch"/>
    <w:pPr>
      <w:widowControl w:val="0"/>
      <w:spacing w:after="0" w:line="240" w:lineRule="auto"/>
      <w:ind w:firstLine="400" w:left="0"/>
      <w:jc w:val="both"/>
    </w:pPr>
    <w:rPr>
      <w:rFonts w:ascii="Times New Roman" w:hAnsi="Times New Roman"/>
      <w:sz w:val="24"/>
    </w:rPr>
  </w:style>
  <w:style w:styleId="Style_11_ch" w:type="character">
    <w:name w:val="Обычный1"/>
    <w:link w:val="Style_11"/>
    <w:rPr>
      <w:rFonts w:ascii="Times New Roman" w:hAnsi="Times New Roman"/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1"/>
    <w:next w:val="Style_1"/>
    <w:link w:val="Style_13_ch"/>
    <w:uiPriority w:val="9"/>
    <w:qFormat/>
    <w:pPr>
      <w:keepNext w:val="1"/>
      <w:tabs>
        <w:tab w:leader="none" w:pos="720" w:val="left"/>
      </w:tabs>
      <w:spacing w:after="60" w:before="240" w:line="240" w:lineRule="auto"/>
      <w:ind w:hanging="720" w:left="720"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1_ch"/>
    <w:link w:val="Style_13"/>
    <w:rPr>
      <w:rFonts w:ascii="Arial" w:hAnsi="Arial"/>
      <w:b w:val="1"/>
      <w:sz w:val="26"/>
    </w:rPr>
  </w:style>
  <w:style w:styleId="Style_14" w:type="paragraph">
    <w:name w:val="No Spacing"/>
    <w:link w:val="Style_14_ch"/>
    <w:pPr>
      <w:spacing w:after="0" w:line="240" w:lineRule="auto"/>
      <w:ind/>
    </w:pPr>
    <w:rPr>
      <w:rFonts w:ascii="Times New Roman" w:hAnsi="Times New Roman"/>
      <w:sz w:val="24"/>
    </w:rPr>
  </w:style>
  <w:style w:styleId="Style_14_ch" w:type="character">
    <w:name w:val="No Spacing"/>
    <w:link w:val="Style_14"/>
    <w:rPr>
      <w:rFonts w:ascii="Times New Roman" w:hAnsi="Times New Roman"/>
      <w:sz w:val="24"/>
    </w:rPr>
  </w:style>
  <w:style w:styleId="Style_3" w:type="paragraph">
    <w:name w:val="List Paragraph"/>
    <w:basedOn w:val="Style_1"/>
    <w:link w:val="Style_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0"/>
    </w:rPr>
  </w:style>
  <w:style w:styleId="Style_3_ch" w:type="character">
    <w:name w:val="List Paragraph"/>
    <w:basedOn w:val="Style_1_ch"/>
    <w:link w:val="Style_3"/>
    <w:rPr>
      <w:rFonts w:ascii="Times New Roman" w:hAnsi="Times New Roman"/>
      <w:sz w:val="20"/>
    </w:rPr>
  </w:style>
  <w:style w:styleId="Style_15" w:type="paragraph">
    <w:name w:val="apple-converted-space"/>
    <w:basedOn w:val="Style_16"/>
    <w:link w:val="Style_15_ch"/>
  </w:style>
  <w:style w:styleId="Style_15_ch" w:type="character">
    <w:name w:val="apple-converted-space"/>
    <w:basedOn w:val="Style_16_ch"/>
    <w:link w:val="Style_15"/>
  </w:style>
  <w:style w:styleId="Style_17" w:type="paragraph">
    <w:name w:val="Font Style11"/>
    <w:link w:val="Style_17_ch"/>
    <w:rPr>
      <w:rFonts w:ascii="Times New Roman" w:hAnsi="Times New Roman"/>
      <w:sz w:val="24"/>
    </w:rPr>
  </w:style>
  <w:style w:styleId="Style_17_ch" w:type="character">
    <w:name w:val="Font Style11"/>
    <w:link w:val="Style_17"/>
    <w:rPr>
      <w:rFonts w:ascii="Times New Roman" w:hAnsi="Times New Roman"/>
      <w:sz w:val="24"/>
    </w:rPr>
  </w:style>
  <w:style w:styleId="Style_18" w:type="paragraph">
    <w:name w:val="toc 3"/>
    <w:next w:val="Style_1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Style3"/>
    <w:basedOn w:val="Style_1"/>
    <w:link w:val="Style_19_ch"/>
    <w:pPr>
      <w:widowControl w:val="0"/>
      <w:spacing w:after="0" w:line="274" w:lineRule="exact"/>
      <w:ind w:firstLine="725" w:left="0"/>
      <w:jc w:val="both"/>
    </w:pPr>
    <w:rPr>
      <w:rFonts w:ascii="Times New Roman" w:hAnsi="Times New Roman"/>
      <w:sz w:val="24"/>
    </w:rPr>
  </w:style>
  <w:style w:styleId="Style_19_ch" w:type="character">
    <w:name w:val="Style3"/>
    <w:basedOn w:val="Style_1_ch"/>
    <w:link w:val="Style_19"/>
    <w:rPr>
      <w:rFonts w:ascii="Times New Roman" w:hAnsi="Times New Roman"/>
      <w:sz w:val="24"/>
    </w:rPr>
  </w:style>
  <w:style w:styleId="Style_20" w:type="paragraph">
    <w:name w:val="Balloon Text"/>
    <w:basedOn w:val="Style_1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1_ch"/>
    <w:link w:val="Style_20"/>
    <w:rPr>
      <w:rFonts w:ascii="Tahoma" w:hAnsi="Tahoma"/>
      <w:sz w:val="16"/>
    </w:rPr>
  </w:style>
  <w:style w:styleId="Style_21" w:type="paragraph">
    <w:name w:val="heading 5"/>
    <w:next w:val="Style_1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22" w:type="paragraph">
    <w:name w:val="heading 1"/>
    <w:basedOn w:val="Style_1"/>
    <w:next w:val="Style_1"/>
    <w:link w:val="Style_22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4"/>
    </w:rPr>
  </w:style>
  <w:style w:styleId="Style_22_ch" w:type="character">
    <w:name w:val="heading 1"/>
    <w:basedOn w:val="Style_1_ch"/>
    <w:link w:val="Style_22"/>
    <w:rPr>
      <w:rFonts w:ascii="Times New Roman" w:hAnsi="Times New Roman"/>
      <w:b w:val="1"/>
      <w:sz w:val="24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1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1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1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1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1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1" w:type="paragraph">
    <w:name w:val="Title"/>
    <w:next w:val="Style_1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1"/>
    <w:next w:val="Style_1"/>
    <w:link w:val="Style_33_ch"/>
    <w:uiPriority w:val="9"/>
    <w:qFormat/>
    <w:pPr>
      <w:keepNext w:val="1"/>
      <w:tabs>
        <w:tab w:leader="none" w:pos="576" w:val="left"/>
      </w:tabs>
      <w:spacing w:after="0" w:line="240" w:lineRule="auto"/>
      <w:ind w:firstLine="720" w:left="0"/>
      <w:jc w:val="center"/>
      <w:outlineLvl w:val="1"/>
    </w:pPr>
    <w:rPr>
      <w:rFonts w:ascii="Times New Roman" w:hAnsi="Times New Roman"/>
      <w:b w:val="1"/>
      <w:sz w:val="20"/>
    </w:rPr>
  </w:style>
  <w:style w:styleId="Style_33_ch" w:type="character">
    <w:name w:val="heading 2"/>
    <w:basedOn w:val="Style_1_ch"/>
    <w:link w:val="Style_33"/>
    <w:rPr>
      <w:rFonts w:ascii="Times New Roman" w:hAnsi="Times New Roman"/>
      <w:b w:val="1"/>
      <w:sz w:val="20"/>
    </w:rPr>
  </w:style>
  <w:style w:styleId="Style_34" w:type="paragraph">
    <w:name w:val="c"/>
    <w:basedOn w:val="Style_1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c"/>
    <w:basedOn w:val="Style_1_ch"/>
    <w:link w:val="Style_34"/>
    <w:rPr>
      <w:rFonts w:ascii="Times New Roman" w:hAnsi="Times New Roman"/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2024-12-08T22:53:41Z</dcterms:modified>
</cp:coreProperties>
</file>