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Default ContentType="image/jpeg" Extension="jpeg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</w:pPr>
      <w:r>
        <w:rPr>
          <w:b w:val="1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2766695</wp:posOffset>
            </wp:positionH>
            <wp:positionV relativeFrom="paragraph">
              <wp:posOffset>1270</wp:posOffset>
            </wp:positionV>
            <wp:extent cx="590550" cy="735330"/>
            <wp:wrapSquare distL="114300" distR="114300" wrapText="bothSides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0550" cy="73533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ind/>
        <w:jc w:val="both"/>
        <w:rPr>
          <w:color w:val="FF0000"/>
        </w:rPr>
      </w:pPr>
    </w:p>
    <w:p w14:paraId="03000000">
      <w:pPr>
        <w:ind/>
        <w:jc w:val="right"/>
        <w:rPr>
          <w:b w:val="1"/>
        </w:rPr>
      </w:pPr>
    </w:p>
    <w:p w14:paraId="04000000">
      <w:pPr>
        <w:rPr>
          <w:b w:val="1"/>
          <w:sz w:val="28"/>
        </w:rPr>
      </w:pP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>ГЛАВА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ХАСАНСКОГО МУНИЦИПАЛЬНОГО ОКРУГА</w:t>
      </w:r>
    </w:p>
    <w:p w14:paraId="08000000">
      <w:pPr>
        <w:ind/>
        <w:jc w:val="center"/>
        <w:outlineLvl w:val="0"/>
        <w:rPr>
          <w:sz w:val="28"/>
        </w:rPr>
      </w:pPr>
      <w:r>
        <w:rPr>
          <w:sz w:val="28"/>
        </w:rPr>
        <w:t>ПРИМОРСКОГО КРАЯ</w:t>
      </w:r>
    </w:p>
    <w:p w14:paraId="09000000">
      <w:pPr>
        <w:rPr>
          <w:sz w:val="32"/>
        </w:rPr>
      </w:pPr>
    </w:p>
    <w:p w14:paraId="0A000000">
      <w:pPr>
        <w:ind/>
        <w:jc w:val="center"/>
        <w:rPr>
          <w:sz w:val="32"/>
        </w:rPr>
      </w:pPr>
      <w:r>
        <w:rPr>
          <w:sz w:val="32"/>
        </w:rPr>
        <w:t xml:space="preserve">ПОСТАНОВЛЕНИЕ </w:t>
      </w:r>
    </w:p>
    <w:p w14:paraId="0B000000">
      <w:pPr>
        <w:ind/>
        <w:jc w:val="center"/>
      </w:pPr>
    </w:p>
    <w:p w14:paraId="0C000000">
      <w:pPr>
        <w:ind/>
        <w:jc w:val="center"/>
      </w:pPr>
      <w:r>
        <w:t>пгт Славянка</w:t>
      </w:r>
    </w:p>
    <w:p w14:paraId="0D000000">
      <w:pPr>
        <w:rPr>
          <w:rStyle w:val="Style_1_ch"/>
          <w:rFonts w:ascii="Times New Roman" w:hAnsi="Times New Roman"/>
          <w:b w:val="0"/>
          <w:sz w:val="24"/>
          <w:u w:val="single"/>
        </w:rPr>
      </w:pPr>
      <w:r>
        <w:rPr>
          <w:rStyle w:val="Style_1_ch"/>
          <w:rFonts w:ascii="Times New Roman" w:hAnsi="Times New Roman"/>
          <w:b w:val="0"/>
          <w:sz w:val="24"/>
          <w:u w:val="single"/>
        </w:rPr>
        <w:t xml:space="preserve">        </w:t>
      </w:r>
    </w:p>
    <w:tbl>
      <w:tblPr>
        <w:tblStyle w:val="Style_2"/>
        <w:tblW w:type="auto" w:w="0"/>
        <w:tblLayout w:type="fixed"/>
      </w:tblPr>
      <w:tblGrid>
        <w:gridCol w:w="4582"/>
        <w:gridCol w:w="5271"/>
      </w:tblGrid>
      <w:tr>
        <w:tc>
          <w:tcPr>
            <w:tcW w:type="dxa" w:w="4582"/>
          </w:tcPr>
          <w:p w14:paraId="0E000000">
            <w:pPr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 xml:space="preserve">  </w:t>
            </w:r>
            <w:r>
              <w:rPr>
                <w:rStyle w:val="Style_1_ch"/>
                <w:rFonts w:ascii="Times New Roman" w:hAnsi="Times New Roman"/>
                <w:b w:val="0"/>
                <w:sz w:val="24"/>
                <w:u w:val="single"/>
              </w:rPr>
              <w:t>30</w:t>
            </w:r>
            <w:r>
              <w:rPr>
                <w:rStyle w:val="Style_1_ch"/>
                <w:rFonts w:ascii="Times New Roman" w:hAnsi="Times New Roman"/>
                <w:b w:val="0"/>
                <w:sz w:val="24"/>
                <w:u w:val="single"/>
              </w:rPr>
              <w:t>.</w:t>
            </w:r>
            <w:r>
              <w:rPr>
                <w:rStyle w:val="Style_1_ch"/>
                <w:rFonts w:ascii="Times New Roman" w:hAnsi="Times New Roman"/>
                <w:b w:val="0"/>
                <w:sz w:val="24"/>
                <w:u w:val="single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b w:val="0"/>
                <w:sz w:val="24"/>
                <w:u w:val="single"/>
              </w:rPr>
              <w:t>11.</w:t>
            </w:r>
            <w:r>
              <w:rPr>
                <w:rStyle w:val="Style_1_ch"/>
                <w:rFonts w:ascii="Times New Roman" w:hAnsi="Times New Roman"/>
                <w:b w:val="0"/>
                <w:sz w:val="24"/>
                <w:u w:val="single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b w:val="0"/>
                <w:sz w:val="24"/>
                <w:u w:val="single"/>
              </w:rPr>
              <w:t>2024г</w:t>
            </w:r>
            <w:r>
              <w:rPr>
                <w:rStyle w:val="Style_1_ch"/>
                <w:rFonts w:ascii="Times New Roman" w:hAnsi="Times New Roman"/>
                <w:b w:val="0"/>
                <w:sz w:val="24"/>
                <w:u w:val="single"/>
              </w:rPr>
              <w:t>.</w:t>
            </w:r>
          </w:p>
        </w:tc>
        <w:tc>
          <w:tcPr>
            <w:tcW w:type="dxa" w:w="5271"/>
          </w:tcPr>
          <w:p w14:paraId="0F000000">
            <w:pPr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 xml:space="preserve">                                           </w:t>
            </w:r>
            <w:r>
              <w:rPr>
                <w:rStyle w:val="Style_1_ch"/>
                <w:rFonts w:ascii="Times New Roman" w:hAnsi="Times New Roman"/>
                <w:b w:val="0"/>
                <w:sz w:val="24"/>
              </w:rPr>
              <w:t xml:space="preserve">             </w:t>
            </w:r>
            <w:r>
              <w:rPr>
                <w:rStyle w:val="Style_1_ch"/>
                <w:rFonts w:ascii="Times New Roman" w:hAnsi="Times New Roman"/>
                <w:b w:val="0"/>
                <w:sz w:val="24"/>
              </w:rPr>
              <w:t xml:space="preserve">  </w:t>
            </w:r>
            <w:r>
              <w:rPr>
                <w:rStyle w:val="Style_1_ch"/>
                <w:rFonts w:ascii="Times New Roman" w:hAnsi="Times New Roman"/>
                <w:b w:val="0"/>
                <w:sz w:val="24"/>
              </w:rPr>
              <w:t xml:space="preserve">    </w:t>
            </w:r>
            <w:r>
              <w:rPr>
                <w:rStyle w:val="Style_1_ch"/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№</w:t>
            </w:r>
            <w:r>
              <w:rPr>
                <w:rStyle w:val="Style_1_ch"/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b w:val="0"/>
                <w:sz w:val="24"/>
                <w:u w:val="single"/>
              </w:rPr>
              <w:t>34</w:t>
            </w:r>
            <w:r>
              <w:rPr>
                <w:rStyle w:val="Style_1_ch"/>
                <w:rFonts w:ascii="Times New Roman" w:hAnsi="Times New Roman"/>
                <w:b w:val="0"/>
                <w:sz w:val="24"/>
                <w:u w:val="single"/>
              </w:rPr>
              <w:t>-пг</w:t>
            </w:r>
          </w:p>
        </w:tc>
      </w:tr>
    </w:tbl>
    <w:p w14:paraId="10000000"/>
    <w:p w14:paraId="11000000">
      <w:pPr>
        <w:tabs>
          <w:tab w:leader="none" w:pos="4253" w:val="left"/>
          <w:tab w:leader="none" w:pos="4962" w:val="left"/>
        </w:tabs>
        <w:ind w:right="3969"/>
      </w:pPr>
    </w:p>
    <w:p w14:paraId="12000000">
      <w:pPr>
        <w:ind w:right="3967"/>
        <w:jc w:val="both"/>
        <w:rPr>
          <w:sz w:val="26"/>
        </w:rPr>
      </w:pPr>
      <w:r>
        <w:rPr>
          <w:sz w:val="26"/>
        </w:rPr>
        <w:t>О</w:t>
      </w:r>
      <w:r>
        <w:rPr>
          <w:sz w:val="26"/>
        </w:rPr>
        <w:t>б отмене</w:t>
      </w:r>
      <w:r>
        <w:rPr>
          <w:sz w:val="26"/>
        </w:rPr>
        <w:t xml:space="preserve"> </w:t>
      </w:r>
      <w:r>
        <w:rPr>
          <w:sz w:val="26"/>
        </w:rPr>
        <w:t xml:space="preserve">Постановления главы </w:t>
      </w:r>
      <w:r>
        <w:rPr>
          <w:sz w:val="26"/>
        </w:rPr>
        <w:t>Хасанского муниципального округа Приморского края</w:t>
      </w:r>
      <w:r>
        <w:rPr>
          <w:sz w:val="26"/>
        </w:rPr>
        <w:t xml:space="preserve"> </w:t>
      </w:r>
      <w:r>
        <w:rPr>
          <w:sz w:val="26"/>
        </w:rPr>
        <w:t>№2</w:t>
      </w:r>
      <w:r>
        <w:rPr>
          <w:sz w:val="26"/>
        </w:rPr>
        <w:t>8</w:t>
      </w:r>
      <w:r>
        <w:rPr>
          <w:sz w:val="26"/>
        </w:rPr>
        <w:t xml:space="preserve">-пг от 18.11.2024 года </w:t>
      </w:r>
      <w:r>
        <w:rPr>
          <w:sz w:val="26"/>
        </w:rPr>
        <w:t>«</w:t>
      </w:r>
      <w:r>
        <w:rPr>
          <w:sz w:val="26"/>
        </w:rPr>
        <w:t xml:space="preserve">О </w:t>
      </w:r>
      <w:r>
        <w:rPr>
          <w:sz w:val="26"/>
        </w:rPr>
        <w:t>проведени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публичных слушани</w:t>
      </w:r>
      <w:r>
        <w:rPr>
          <w:sz w:val="26"/>
        </w:rPr>
        <w:t xml:space="preserve">й </w:t>
      </w:r>
      <w:r>
        <w:rPr>
          <w:sz w:val="26"/>
        </w:rPr>
        <w:t xml:space="preserve">по </w:t>
      </w:r>
      <w:r>
        <w:rPr>
          <w:sz w:val="26"/>
        </w:rPr>
        <w:t xml:space="preserve">проекту </w:t>
      </w:r>
      <w:r>
        <w:rPr>
          <w:sz w:val="26"/>
        </w:rPr>
        <w:t xml:space="preserve">внесения изменений в генеральный план </w:t>
      </w:r>
      <w:r>
        <w:rPr>
          <w:sz w:val="26"/>
        </w:rPr>
        <w:t>Хасанского муниципального округа Приморского края</w:t>
      </w:r>
      <w:r>
        <w:rPr>
          <w:sz w:val="26"/>
        </w:rPr>
        <w:t>»</w:t>
      </w:r>
      <w:r>
        <w:rPr>
          <w:sz w:val="26"/>
        </w:rPr>
        <w:t xml:space="preserve"> </w:t>
      </w:r>
    </w:p>
    <w:p w14:paraId="13000000">
      <w:pPr>
        <w:pStyle w:val="Style_3"/>
        <w:spacing w:after="0" w:before="0"/>
        <w:ind/>
      </w:pPr>
    </w:p>
    <w:p w14:paraId="14000000">
      <w:pPr>
        <w:pStyle w:val="Style_3"/>
        <w:spacing w:after="0" w:before="0"/>
        <w:ind/>
      </w:pPr>
    </w:p>
    <w:p w14:paraId="15000000">
      <w:pPr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 </w:t>
      </w:r>
      <w:r>
        <w:rPr>
          <w:sz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</w:rPr>
        <w:t xml:space="preserve">нормативным правовым актом Думы Хасанского муниципального округа от </w:t>
      </w:r>
      <w:r>
        <w:rPr>
          <w:sz w:val="26"/>
        </w:rPr>
        <w:t>30</w:t>
      </w:r>
      <w:r>
        <w:rPr>
          <w:sz w:val="26"/>
        </w:rPr>
        <w:t xml:space="preserve"> сентября 2022 года № 1-НПА «Об утверждении положения о публичных слушаниях и общественных обсуждениях в Хасанском муниципальном округе Приморского края», </w:t>
      </w:r>
      <w:r>
        <w:rPr>
          <w:sz w:val="26"/>
        </w:rPr>
        <w:t>постановление</w:t>
      </w:r>
      <w:r>
        <w:rPr>
          <w:sz w:val="26"/>
        </w:rPr>
        <w:t>м</w:t>
      </w:r>
      <w:r>
        <w:rPr>
          <w:sz w:val="26"/>
        </w:rPr>
        <w:t xml:space="preserve"> главы </w:t>
      </w:r>
      <w:r>
        <w:rPr>
          <w:sz w:val="26"/>
        </w:rPr>
        <w:t>Хасанского муниципального округа Приморского края</w:t>
      </w:r>
      <w:r>
        <w:rPr>
          <w:sz w:val="26"/>
        </w:rPr>
        <w:t xml:space="preserve"> </w:t>
      </w:r>
      <w:r>
        <w:rPr>
          <w:sz w:val="26"/>
        </w:rPr>
        <w:t xml:space="preserve">№ 32-пг от 27.11.2024 «О введении режима чрезвычайной ситуации муниципального характера на территории Хасанского муниципального округа», </w:t>
      </w:r>
      <w:r>
        <w:rPr>
          <w:sz w:val="26"/>
        </w:rPr>
        <w:t xml:space="preserve">руководствуясь </w:t>
      </w:r>
      <w:r>
        <w:rPr>
          <w:sz w:val="26"/>
        </w:rPr>
        <w:t>Уставом Хасанского муниципального округа</w:t>
      </w:r>
      <w:r>
        <w:rPr>
          <w:sz w:val="26"/>
        </w:rPr>
        <w:t xml:space="preserve">, </w:t>
      </w:r>
    </w:p>
    <w:p w14:paraId="16000000">
      <w:pPr>
        <w:ind/>
        <w:jc w:val="both"/>
      </w:pPr>
    </w:p>
    <w:p w14:paraId="17000000">
      <w:pPr>
        <w:ind/>
        <w:jc w:val="both"/>
      </w:pPr>
    </w:p>
    <w:p w14:paraId="18000000">
      <w:pPr>
        <w:ind/>
        <w:jc w:val="both"/>
      </w:pPr>
      <w:r>
        <w:t>ПОСТАНОВЛЯ</w:t>
      </w:r>
      <w:r>
        <w:t>Ю</w:t>
      </w:r>
      <w:r>
        <w:t>:</w:t>
      </w:r>
    </w:p>
    <w:p w14:paraId="19000000">
      <w:pPr>
        <w:ind/>
        <w:jc w:val="both"/>
      </w:pPr>
    </w:p>
    <w:p w14:paraId="1A000000">
      <w:pPr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r>
        <w:rPr>
          <w:sz w:val="26"/>
        </w:rPr>
        <w:t>П</w:t>
      </w:r>
      <w:r>
        <w:rPr>
          <w:sz w:val="26"/>
        </w:rPr>
        <w:t xml:space="preserve">остановление </w:t>
      </w:r>
      <w:r>
        <w:rPr>
          <w:sz w:val="26"/>
        </w:rPr>
        <w:t xml:space="preserve">главы </w:t>
      </w:r>
      <w:r>
        <w:rPr>
          <w:sz w:val="26"/>
        </w:rPr>
        <w:t>Хасанского муниципального округа Приморского края</w:t>
      </w:r>
      <w:r>
        <w:rPr>
          <w:sz w:val="26"/>
        </w:rPr>
        <w:t xml:space="preserve"> </w:t>
      </w:r>
      <w:r>
        <w:rPr>
          <w:sz w:val="26"/>
        </w:rPr>
        <w:t>№2</w:t>
      </w:r>
      <w:r>
        <w:rPr>
          <w:sz w:val="26"/>
        </w:rPr>
        <w:t>8</w:t>
      </w:r>
      <w:r>
        <w:rPr>
          <w:sz w:val="26"/>
        </w:rPr>
        <w:t xml:space="preserve">-пг </w:t>
      </w:r>
      <w:r>
        <w:rPr>
          <w:sz w:val="26"/>
        </w:rPr>
        <w:t xml:space="preserve">от 18.11.2024 года </w:t>
      </w:r>
      <w:r>
        <w:rPr>
          <w:sz w:val="26"/>
        </w:rPr>
        <w:t xml:space="preserve">«О проведении </w:t>
      </w:r>
      <w:r>
        <w:rPr>
          <w:sz w:val="26"/>
        </w:rPr>
        <w:t>публичны</w:t>
      </w:r>
      <w:r>
        <w:rPr>
          <w:sz w:val="26"/>
        </w:rPr>
        <w:t>х</w:t>
      </w:r>
      <w:r>
        <w:rPr>
          <w:sz w:val="26"/>
        </w:rPr>
        <w:t xml:space="preserve"> слушани</w:t>
      </w:r>
      <w:r>
        <w:rPr>
          <w:sz w:val="26"/>
        </w:rPr>
        <w:t>й</w:t>
      </w:r>
      <w:r>
        <w:rPr>
          <w:sz w:val="26"/>
        </w:rPr>
        <w:t xml:space="preserve"> по проекту </w:t>
      </w:r>
      <w:r>
        <w:rPr>
          <w:sz w:val="26"/>
        </w:rPr>
        <w:t xml:space="preserve">внесения изменений в </w:t>
      </w:r>
      <w:r>
        <w:rPr>
          <w:sz w:val="26"/>
        </w:rPr>
        <w:t>генеральн</w:t>
      </w:r>
      <w:r>
        <w:rPr>
          <w:sz w:val="26"/>
        </w:rPr>
        <w:t xml:space="preserve">ый план </w:t>
      </w:r>
      <w:r>
        <w:rPr>
          <w:sz w:val="26"/>
        </w:rPr>
        <w:t>Хасанского муниц</w:t>
      </w:r>
      <w:r>
        <w:rPr>
          <w:sz w:val="26"/>
        </w:rPr>
        <w:t>ипального округа Приморского края</w:t>
      </w:r>
      <w:r>
        <w:rPr>
          <w:sz w:val="26"/>
        </w:rPr>
        <w:t>»</w:t>
      </w:r>
      <w:r>
        <w:rPr>
          <w:sz w:val="26"/>
        </w:rPr>
        <w:t xml:space="preserve"> отменить.</w:t>
      </w:r>
    </w:p>
    <w:p w14:paraId="1B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</w:rPr>
        <w:t xml:space="preserve">. </w:t>
      </w:r>
      <w:r>
        <w:rPr>
          <w:sz w:val="26"/>
        </w:rPr>
        <w:t xml:space="preserve">Опубликовать </w:t>
      </w:r>
      <w:r>
        <w:rPr>
          <w:sz w:val="26"/>
        </w:rPr>
        <w:t>настоящ</w:t>
      </w:r>
      <w:r>
        <w:rPr>
          <w:sz w:val="26"/>
        </w:rPr>
        <w:t>ее</w:t>
      </w:r>
      <w:r>
        <w:rPr>
          <w:sz w:val="26"/>
        </w:rPr>
        <w:t xml:space="preserve"> постановление в </w:t>
      </w:r>
      <w:r>
        <w:rPr>
          <w:sz w:val="26"/>
        </w:rPr>
        <w:t xml:space="preserve">Бюллетене муниципальных правовых актов Хасанского муниципального округа </w:t>
      </w:r>
      <w:r>
        <w:rPr>
          <w:sz w:val="26"/>
        </w:rPr>
        <w:t xml:space="preserve">и разместить </w:t>
      </w:r>
      <w:r>
        <w:rPr>
          <w:sz w:val="26"/>
        </w:rPr>
        <w:t>на официальном сайте админ</w:t>
      </w:r>
      <w:r>
        <w:rPr>
          <w:sz w:val="26"/>
        </w:rPr>
        <w:t>и</w:t>
      </w:r>
      <w:r>
        <w:rPr>
          <w:sz w:val="26"/>
        </w:rPr>
        <w:t xml:space="preserve">страции Хасанского муниципального округа в информационно-телекоммуникационной сети «Интернет» </w:t>
      </w:r>
      <w:r>
        <w:rPr>
          <w:color w:val="0000FF"/>
          <w:sz w:val="26"/>
          <w:u w:val="single"/>
        </w:rPr>
        <w:t>http</w:t>
      </w:r>
      <w:r>
        <w:rPr>
          <w:color w:val="0000FF"/>
          <w:sz w:val="26"/>
          <w:u w:val="single"/>
        </w:rPr>
        <w:t>://</w:t>
      </w:r>
      <w:r>
        <w:rPr>
          <w:rStyle w:val="Style_4_ch"/>
          <w:sz w:val="26"/>
          <w:highlight w:val="white"/>
        </w:rPr>
        <w:fldChar w:fldCharType="begin"/>
      </w:r>
      <w:r>
        <w:rPr>
          <w:rStyle w:val="Style_4_ch"/>
          <w:sz w:val="26"/>
          <w:highlight w:val="white"/>
        </w:rPr>
        <w:instrText>HYPERLINK "https://xasanskij-r25.gosweb.gosuslugi.ru/"</w:instrText>
      </w:r>
      <w:r>
        <w:rPr>
          <w:rStyle w:val="Style_4_ch"/>
          <w:sz w:val="26"/>
          <w:highlight w:val="white"/>
        </w:rPr>
        <w:fldChar w:fldCharType="separate"/>
      </w:r>
      <w:r>
        <w:rPr>
          <w:rStyle w:val="Style_4_ch"/>
          <w:sz w:val="26"/>
          <w:highlight w:val="white"/>
        </w:rPr>
        <w:t>xasanskij-r25.gosweb.gosuslugi.ru</w:t>
      </w:r>
      <w:r>
        <w:rPr>
          <w:rStyle w:val="Style_4_ch"/>
          <w:sz w:val="26"/>
          <w:highlight w:val="white"/>
        </w:rPr>
        <w:fldChar w:fldCharType="end"/>
      </w:r>
      <w:r>
        <w:rPr>
          <w:sz w:val="26"/>
        </w:rPr>
        <w:t>.</w:t>
      </w:r>
    </w:p>
    <w:p w14:paraId="1C000000">
      <w:pPr>
        <w:pStyle w:val="Style_5"/>
        <w:ind w:firstLine="567"/>
        <w:jc w:val="both"/>
        <w:rPr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 Настоящее постановление вступает в силу со дня его принятия.</w:t>
      </w:r>
    </w:p>
    <w:p w14:paraId="1D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4</w:t>
      </w:r>
      <w:r>
        <w:rPr>
          <w:sz w:val="26"/>
        </w:rPr>
        <w:t>. Контроль за исполнением настоящего постановления оставляю за собой.</w:t>
      </w:r>
    </w:p>
    <w:p w14:paraId="1E000000">
      <w:pPr>
        <w:widowControl w:val="0"/>
        <w:ind w:firstLine="567"/>
        <w:jc w:val="both"/>
        <w:rPr>
          <w:color w:val="000000"/>
          <w:spacing w:val="5"/>
          <w:sz w:val="26"/>
        </w:rPr>
      </w:pPr>
      <w:r>
        <w:rPr>
          <w:color w:val="000000"/>
          <w:spacing w:val="5"/>
          <w:sz w:val="26"/>
        </w:rPr>
        <w:t xml:space="preserve"> </w:t>
      </w:r>
    </w:p>
    <w:p w14:paraId="1F000000">
      <w:pPr>
        <w:pStyle w:val="Style_5"/>
        <w:ind w:firstLine="567"/>
        <w:rPr>
          <w:rFonts w:ascii="Times New Roman" w:hAnsi="Times New Roman"/>
          <w:sz w:val="26"/>
        </w:rPr>
      </w:pPr>
    </w:p>
    <w:p w14:paraId="20000000">
      <w:pPr>
        <w:pStyle w:val="Style_5"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Хасанского</w:t>
      </w:r>
    </w:p>
    <w:p w14:paraId="21000000">
      <w:pPr>
        <w:pStyle w:val="Style_5"/>
        <w:ind w:firstLine="0"/>
        <w:rPr>
          <w:sz w:val="26"/>
        </w:rPr>
      </w:pPr>
      <w:r>
        <w:rPr>
          <w:rFonts w:ascii="Times New Roman" w:hAnsi="Times New Roman"/>
          <w:sz w:val="26"/>
        </w:rPr>
        <w:t>муниципального округа                                                                                  И.В. Степанов</w:t>
      </w:r>
      <w:r>
        <w:rPr>
          <w:sz w:val="26"/>
        </w:rPr>
        <w:t xml:space="preserve"> </w:t>
      </w:r>
      <w:r>
        <w:rPr>
          <w:sz w:val="26"/>
        </w:rPr>
        <w:t xml:space="preserve">                                                                                           </w:t>
      </w:r>
    </w:p>
    <w:sectPr>
      <w:pgSz w:h="16838" w:orient="portrait" w:w="11906"/>
      <w:pgMar w:bottom="709" w:footer="397" w:gutter="0" w:header="709" w:left="1418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fontstyle01"/>
    <w:link w:val="Style_8_ch"/>
    <w:rPr>
      <w:rFonts w:ascii="TimesNewRomanPSMT" w:hAnsi="TimesNewRomanPSMT"/>
      <w:color w:val="000000"/>
      <w:sz w:val="20"/>
    </w:rPr>
  </w:style>
  <w:style w:styleId="Style_8_ch" w:type="character">
    <w:name w:val="fontstyle01"/>
    <w:link w:val="Style_8"/>
    <w:rPr>
      <w:rFonts w:ascii="TimesNewRomanPSMT" w:hAnsi="TimesNewRomanPSMT"/>
      <w:color w:val="000000"/>
      <w:sz w:val="20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" w:type="paragraph">
    <w:name w:val="heading 3"/>
    <w:basedOn w:val="Style_6"/>
    <w:next w:val="Style_6"/>
    <w:link w:val="Style_1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_ch" w:type="character">
    <w:name w:val="heading 3"/>
    <w:basedOn w:val="Style_6_ch"/>
    <w:link w:val="Style_1"/>
    <w:rPr>
      <w:rFonts w:ascii="Arial" w:hAnsi="Arial"/>
      <w:b w:val="1"/>
      <w:sz w:val="26"/>
    </w:rPr>
  </w:style>
  <w:style w:styleId="Style_13" w:type="paragraph">
    <w:name w:val="Style3"/>
    <w:link w:val="Style_13_ch"/>
    <w:pPr>
      <w:widowControl w:val="0"/>
      <w:ind/>
      <w:jc w:val="center"/>
    </w:pPr>
    <w:rPr>
      <w:rFonts w:ascii="Arial" w:hAnsi="Arial"/>
      <w:sz w:val="24"/>
    </w:rPr>
  </w:style>
  <w:style w:styleId="Style_13_ch" w:type="character">
    <w:name w:val="Style3"/>
    <w:link w:val="Style_13"/>
    <w:rPr>
      <w:rFonts w:ascii="Arial" w:hAnsi="Arial"/>
      <w:sz w:val="24"/>
    </w:rPr>
  </w:style>
  <w:style w:styleId="Style_14" w:type="paragraph">
    <w:name w:val="Основной текст 31"/>
    <w:basedOn w:val="Style_6"/>
    <w:link w:val="Style_14_ch"/>
    <w:pPr>
      <w:ind/>
      <w:jc w:val="both"/>
    </w:pPr>
    <w:rPr>
      <w:sz w:val="20"/>
    </w:rPr>
  </w:style>
  <w:style w:styleId="Style_14_ch" w:type="character">
    <w:name w:val="Основной текст 31"/>
    <w:basedOn w:val="Style_6_ch"/>
    <w:link w:val="Style_14"/>
    <w:rPr>
      <w:sz w:val="20"/>
    </w:rPr>
  </w:style>
  <w:style w:styleId="Style_15" w:type="paragraph">
    <w:name w:val="Body Text"/>
    <w:basedOn w:val="Style_6"/>
    <w:link w:val="Style_15_ch"/>
    <w:pPr>
      <w:spacing w:after="120"/>
      <w:ind/>
    </w:pPr>
    <w:rPr>
      <w:sz w:val="20"/>
    </w:rPr>
  </w:style>
  <w:style w:styleId="Style_15_ch" w:type="character">
    <w:name w:val="Body Text"/>
    <w:basedOn w:val="Style_6_ch"/>
    <w:link w:val="Style_15"/>
    <w:rPr>
      <w:sz w:val="20"/>
    </w:rPr>
  </w:style>
  <w:style w:styleId="Style_16" w:type="paragraph">
    <w:name w:val="Основной текст с отступом1"/>
    <w:basedOn w:val="Style_6"/>
    <w:link w:val="Style_16_ch"/>
    <w:pPr>
      <w:spacing w:after="120" w:line="480" w:lineRule="auto"/>
      <w:ind/>
    </w:pPr>
    <w:rPr>
      <w:sz w:val="20"/>
    </w:rPr>
  </w:style>
  <w:style w:styleId="Style_16_ch" w:type="character">
    <w:name w:val="Основной текст с отступом1"/>
    <w:basedOn w:val="Style_6_ch"/>
    <w:link w:val="Style_16"/>
    <w:rPr>
      <w:sz w:val="20"/>
    </w:rPr>
  </w:style>
  <w:style w:styleId="Style_17" w:type="paragraph">
    <w:name w:val="Normal (Web)"/>
    <w:basedOn w:val="Style_6"/>
    <w:link w:val="Style_17_ch"/>
    <w:pPr>
      <w:spacing w:afterAutospacing="on" w:beforeAutospacing="on"/>
      <w:ind/>
    </w:pPr>
  </w:style>
  <w:style w:styleId="Style_17_ch" w:type="character">
    <w:name w:val="Normal (Web)"/>
    <w:basedOn w:val="Style_6_ch"/>
    <w:link w:val="Style_17"/>
  </w:style>
  <w:style w:styleId="Style_18" w:type="paragraph">
    <w:name w:val="ConsNormal"/>
    <w:link w:val="Style_18_ch"/>
    <w:pPr>
      <w:widowControl w:val="0"/>
      <w:ind w:firstLine="720"/>
    </w:pPr>
    <w:rPr>
      <w:rFonts w:ascii="Arial" w:hAnsi="Arial"/>
    </w:rPr>
  </w:style>
  <w:style w:styleId="Style_18_ch" w:type="character">
    <w:name w:val="ConsNormal"/>
    <w:link w:val="Style_18"/>
    <w:rPr>
      <w:rFonts w:ascii="Arial" w:hAnsi="Arial"/>
    </w:rPr>
  </w:style>
  <w:style w:styleId="Style_19" w:type="paragraph">
    <w:name w:val="Body text (3)"/>
    <w:basedOn w:val="Style_6"/>
    <w:link w:val="Style_19_ch"/>
    <w:pPr>
      <w:spacing w:line="317" w:lineRule="exact"/>
      <w:ind/>
    </w:pPr>
    <w:rPr>
      <w:sz w:val="23"/>
    </w:rPr>
  </w:style>
  <w:style w:styleId="Style_19_ch" w:type="character">
    <w:name w:val="Body text (3)"/>
    <w:basedOn w:val="Style_6_ch"/>
    <w:link w:val="Style_19"/>
    <w:rPr>
      <w:sz w:val="23"/>
    </w:rPr>
  </w:style>
  <w:style w:styleId="Style_20" w:type="paragraph">
    <w:name w:val="Body Text 2"/>
    <w:basedOn w:val="Style_6"/>
    <w:link w:val="Style_20_ch"/>
    <w:pPr>
      <w:spacing w:after="120" w:line="480" w:lineRule="auto"/>
      <w:ind/>
    </w:pPr>
    <w:rPr>
      <w:sz w:val="20"/>
    </w:rPr>
  </w:style>
  <w:style w:styleId="Style_20_ch" w:type="character">
    <w:name w:val="Body Text 2"/>
    <w:basedOn w:val="Style_6_ch"/>
    <w:link w:val="Style_20"/>
    <w:rPr>
      <w:sz w:val="20"/>
    </w:rPr>
  </w:style>
  <w:style w:styleId="Style_21" w:type="paragraph">
    <w:name w:val="Body Text 3"/>
    <w:basedOn w:val="Style_6"/>
    <w:link w:val="Style_21_ch"/>
    <w:pPr>
      <w:spacing w:after="120"/>
      <w:ind/>
    </w:pPr>
    <w:rPr>
      <w:sz w:val="16"/>
    </w:rPr>
  </w:style>
  <w:style w:styleId="Style_21_ch" w:type="character">
    <w:name w:val="Body Text 3"/>
    <w:basedOn w:val="Style_6_ch"/>
    <w:link w:val="Style_21"/>
    <w:rPr>
      <w:sz w:val="16"/>
    </w:rPr>
  </w:style>
  <w:style w:styleId="Style_22" w:type="paragraph">
    <w:name w:val="Body Text Indent"/>
    <w:basedOn w:val="Style_6"/>
    <w:link w:val="Style_22_ch"/>
    <w:pPr>
      <w:spacing w:after="120"/>
      <w:ind w:left="283"/>
    </w:pPr>
  </w:style>
  <w:style w:styleId="Style_22_ch" w:type="character">
    <w:name w:val="Body Text Indent"/>
    <w:basedOn w:val="Style_6_ch"/>
    <w:link w:val="Style_22"/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Emphasis"/>
    <w:link w:val="Style_24_ch"/>
    <w:rPr>
      <w:i w:val="1"/>
    </w:rPr>
  </w:style>
  <w:style w:styleId="Style_24_ch" w:type="character">
    <w:name w:val="Emphasis"/>
    <w:link w:val="Style_24"/>
    <w:rPr>
      <w:i w:val="1"/>
    </w:rPr>
  </w:style>
  <w:style w:styleId="Style_25" w:type="paragraph">
    <w:name w:val="page number"/>
    <w:link w:val="Style_25_ch"/>
  </w:style>
  <w:style w:styleId="Style_25_ch" w:type="character">
    <w:name w:val="page number"/>
    <w:link w:val="Style_25"/>
  </w:style>
  <w:style w:styleId="Style_26" w:type="paragraph">
    <w:name w:val="List Paragraph"/>
    <w:basedOn w:val="Style_6"/>
    <w:link w:val="Style_26_ch"/>
    <w:pPr>
      <w:ind w:left="720"/>
      <w:contextualSpacing w:val="1"/>
    </w:pPr>
    <w:rPr>
      <w:rFonts w:ascii="Arial Unicode MS" w:hAnsi="Arial Unicode MS"/>
      <w:color w:val="000000"/>
    </w:rPr>
  </w:style>
  <w:style w:styleId="Style_26_ch" w:type="character">
    <w:name w:val="List Paragraph"/>
    <w:basedOn w:val="Style_6_ch"/>
    <w:link w:val="Style_26"/>
    <w:rPr>
      <w:rFonts w:ascii="Arial Unicode MS" w:hAnsi="Arial Unicode MS"/>
      <w:color w:val="000000"/>
    </w:rPr>
  </w:style>
  <w:style w:styleId="Style_27" w:type="paragraph">
    <w:name w:val="blk"/>
    <w:basedOn w:val="Style_28"/>
    <w:link w:val="Style_27_ch"/>
  </w:style>
  <w:style w:styleId="Style_27_ch" w:type="character">
    <w:name w:val="blk"/>
    <w:basedOn w:val="Style_28_ch"/>
    <w:link w:val="Style_27"/>
  </w:style>
  <w:style w:styleId="Style_29" w:type="paragraph">
    <w:name w:val="Default"/>
    <w:link w:val="Style_29_ch"/>
    <w:rPr>
      <w:color w:val="000000"/>
      <w:sz w:val="24"/>
    </w:rPr>
  </w:style>
  <w:style w:styleId="Style_29_ch" w:type="character">
    <w:name w:val="Default"/>
    <w:link w:val="Style_29"/>
    <w:rPr>
      <w:color w:val="000000"/>
      <w:sz w:val="24"/>
    </w:rPr>
  </w:style>
  <w:style w:styleId="Style_30" w:type="paragraph">
    <w:name w:val="heading 5"/>
    <w:next w:val="Style_6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31" w:type="paragraph">
    <w:name w:val="ConsPlusNonformat"/>
    <w:link w:val="Style_31_ch"/>
    <w:pPr>
      <w:widowControl w:val="0"/>
      <w:ind/>
    </w:pPr>
    <w:rPr>
      <w:rFonts w:ascii="Courier New" w:hAnsi="Courier New"/>
    </w:rPr>
  </w:style>
  <w:style w:styleId="Style_31_ch" w:type="character">
    <w:name w:val="ConsPlusNonformat"/>
    <w:link w:val="Style_31"/>
    <w:rPr>
      <w:rFonts w:ascii="Courier New" w:hAnsi="Courier New"/>
    </w:rPr>
  </w:style>
  <w:style w:styleId="Style_32" w:type="paragraph">
    <w:name w:val="heading 1"/>
    <w:basedOn w:val="Style_6"/>
    <w:next w:val="Style_6"/>
    <w:link w:val="Style_32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32_ch" w:type="character">
    <w:name w:val="heading 1"/>
    <w:basedOn w:val="Style_6_ch"/>
    <w:link w:val="Style_32"/>
    <w:rPr>
      <w:rFonts w:ascii="Cambria" w:hAnsi="Cambria"/>
      <w:b w:val="1"/>
      <w:color w:val="365F91"/>
      <w:sz w:val="28"/>
    </w:rPr>
  </w:style>
  <w:style w:styleId="Style_33" w:type="paragraph">
    <w:name w:val="Основной текст + 11 pt;Интервал 0 pt"/>
    <w:link w:val="Style_33_ch"/>
    <w:rPr>
      <w:rFonts w:ascii="Times New Roman" w:hAnsi="Times New Roman"/>
      <w:color w:val="000000"/>
      <w:spacing w:val="0"/>
      <w:sz w:val="22"/>
      <w:highlight w:val="white"/>
      <w:u w:val="none"/>
    </w:rPr>
  </w:style>
  <w:style w:styleId="Style_33_ch" w:type="character">
    <w:name w:val="Основной текст + 11 pt;Интервал 0 pt"/>
    <w:link w:val="Style_33"/>
    <w:rPr>
      <w:rFonts w:ascii="Times New Roman" w:hAnsi="Times New Roman"/>
      <w:color w:val="000000"/>
      <w:spacing w:val="0"/>
      <w:sz w:val="22"/>
      <w:highlight w:val="white"/>
      <w:u w:val="none"/>
    </w:rPr>
  </w:style>
  <w:style w:styleId="Style_34" w:type="paragraph">
    <w:name w:val="ConsPlusCell"/>
    <w:link w:val="Style_34_ch"/>
    <w:rPr>
      <w:sz w:val="28"/>
    </w:rPr>
  </w:style>
  <w:style w:styleId="Style_34_ch" w:type="character">
    <w:name w:val="ConsPlusCell"/>
    <w:link w:val="Style_34"/>
    <w:rPr>
      <w:sz w:val="28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35" w:type="paragraph">
    <w:name w:val="Footnote"/>
    <w:basedOn w:val="Style_6"/>
    <w:link w:val="Style_35_ch"/>
    <w:rPr>
      <w:sz w:val="20"/>
    </w:rPr>
  </w:style>
  <w:style w:styleId="Style_35_ch" w:type="character">
    <w:name w:val="Footnote"/>
    <w:basedOn w:val="Style_6_ch"/>
    <w:link w:val="Style_35"/>
    <w:rPr>
      <w:sz w:val="20"/>
    </w:rPr>
  </w:style>
  <w:style w:styleId="Style_36" w:type="paragraph">
    <w:name w:val="annotation reference"/>
    <w:link w:val="Style_36_ch"/>
    <w:rPr>
      <w:sz w:val="16"/>
    </w:rPr>
  </w:style>
  <w:style w:styleId="Style_36_ch" w:type="character">
    <w:name w:val="annotation reference"/>
    <w:link w:val="Style_36"/>
    <w:rPr>
      <w:sz w:val="16"/>
    </w:rPr>
  </w:style>
  <w:style w:styleId="Style_37" w:type="paragraph">
    <w:name w:val="toc 1"/>
    <w:next w:val="Style_6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Balloon Text"/>
    <w:basedOn w:val="Style_6"/>
    <w:link w:val="Style_39_ch"/>
    <w:rPr>
      <w:rFonts w:ascii="Tahoma" w:hAnsi="Tahoma"/>
      <w:sz w:val="16"/>
    </w:rPr>
  </w:style>
  <w:style w:styleId="Style_39_ch" w:type="character">
    <w:name w:val="Balloon Text"/>
    <w:basedOn w:val="Style_6_ch"/>
    <w:link w:val="Style_39"/>
    <w:rPr>
      <w:rFonts w:ascii="Tahoma" w:hAnsi="Tahoma"/>
      <w:sz w:val="16"/>
    </w:rPr>
  </w:style>
  <w:style w:styleId="Style_3" w:type="paragraph">
    <w:name w:val="left"/>
    <w:basedOn w:val="Style_6"/>
    <w:link w:val="Style_3_ch"/>
    <w:pPr>
      <w:spacing w:after="100" w:before="100"/>
      <w:ind/>
    </w:pPr>
  </w:style>
  <w:style w:styleId="Style_3_ch" w:type="character">
    <w:name w:val="left"/>
    <w:basedOn w:val="Style_6_ch"/>
    <w:link w:val="Style_3"/>
  </w:style>
  <w:style w:styleId="Style_40" w:type="paragraph">
    <w:name w:val="toc 9"/>
    <w:next w:val="Style_6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Заголовок 4 Знак"/>
    <w:link w:val="Style_41_ch"/>
    <w:rPr>
      <w:rFonts w:ascii="Cambria" w:hAnsi="Cambria"/>
      <w:b w:val="1"/>
      <w:i w:val="1"/>
      <w:color w:val="4F81BD"/>
    </w:rPr>
  </w:style>
  <w:style w:styleId="Style_41_ch" w:type="character">
    <w:name w:val="Заголовок 4 Знак"/>
    <w:link w:val="Style_41"/>
    <w:rPr>
      <w:rFonts w:ascii="Cambria" w:hAnsi="Cambria"/>
      <w:b w:val="1"/>
      <w:i w:val="1"/>
      <w:color w:val="4F81BD"/>
    </w:rPr>
  </w:style>
  <w:style w:styleId="Style_42" w:type="paragraph">
    <w:name w:val="footer"/>
    <w:basedOn w:val="Style_6"/>
    <w:link w:val="Style_42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42_ch" w:type="character">
    <w:name w:val="footer"/>
    <w:basedOn w:val="Style_6_ch"/>
    <w:link w:val="Style_42"/>
    <w:rPr>
      <w:sz w:val="20"/>
    </w:rPr>
  </w:style>
  <w:style w:styleId="Style_43" w:type="paragraph">
    <w:name w:val="toc 8"/>
    <w:next w:val="Style_6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Body Text Indent 2"/>
    <w:basedOn w:val="Style_6"/>
    <w:link w:val="Style_44_ch"/>
    <w:pPr>
      <w:ind w:firstLine="540"/>
      <w:jc w:val="both"/>
    </w:pPr>
    <w:rPr>
      <w:sz w:val="20"/>
    </w:rPr>
  </w:style>
  <w:style w:styleId="Style_44_ch" w:type="character">
    <w:name w:val="Body Text Indent 2"/>
    <w:basedOn w:val="Style_6_ch"/>
    <w:link w:val="Style_44"/>
    <w:rPr>
      <w:sz w:val="20"/>
    </w:rPr>
  </w:style>
  <w:style w:styleId="Style_45" w:type="paragraph">
    <w:name w:val="Основной текст1"/>
    <w:basedOn w:val="Style_6"/>
    <w:link w:val="Style_45_ch"/>
    <w:pPr>
      <w:spacing w:after="600" w:line="322" w:lineRule="exact"/>
      <w:ind w:hanging="840"/>
      <w:jc w:val="right"/>
    </w:pPr>
    <w:rPr>
      <w:sz w:val="27"/>
    </w:rPr>
  </w:style>
  <w:style w:styleId="Style_45_ch" w:type="character">
    <w:name w:val="Основной текст1"/>
    <w:basedOn w:val="Style_6_ch"/>
    <w:link w:val="Style_45"/>
    <w:rPr>
      <w:sz w:val="27"/>
    </w:rPr>
  </w:style>
  <w:style w:styleId="Style_46" w:type="paragraph">
    <w:name w:val="annotation text"/>
    <w:basedOn w:val="Style_6"/>
    <w:link w:val="Style_46_ch"/>
    <w:rPr>
      <w:sz w:val="20"/>
    </w:rPr>
  </w:style>
  <w:style w:styleId="Style_46_ch" w:type="character">
    <w:name w:val="annotation text"/>
    <w:basedOn w:val="Style_6_ch"/>
    <w:link w:val="Style_46"/>
    <w:rPr>
      <w:sz w:val="20"/>
    </w:rPr>
  </w:style>
  <w:style w:styleId="Style_47" w:type="paragraph">
    <w:name w:val="annotation subject"/>
    <w:basedOn w:val="Style_46"/>
    <w:next w:val="Style_46"/>
    <w:link w:val="Style_47_ch"/>
    <w:rPr>
      <w:b w:val="1"/>
    </w:rPr>
  </w:style>
  <w:style w:styleId="Style_47_ch" w:type="character">
    <w:name w:val="annotation subject"/>
    <w:basedOn w:val="Style_46_ch"/>
    <w:link w:val="Style_47"/>
    <w:rPr>
      <w:b w:val="1"/>
    </w:rPr>
  </w:style>
  <w:style w:styleId="Style_48" w:type="paragraph">
    <w:name w:val="toc 5"/>
    <w:next w:val="Style_6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Font Style23"/>
    <w:link w:val="Style_49_ch"/>
    <w:rPr>
      <w:rFonts w:ascii="Courier New" w:hAnsi="Courier New"/>
      <w:sz w:val="18"/>
    </w:rPr>
  </w:style>
  <w:style w:styleId="Style_49_ch" w:type="character">
    <w:name w:val="Font Style23"/>
    <w:link w:val="Style_49"/>
    <w:rPr>
      <w:rFonts w:ascii="Courier New" w:hAnsi="Courier New"/>
      <w:sz w:val="18"/>
    </w:rPr>
  </w:style>
  <w:style w:styleId="Style_5" w:type="paragraph">
    <w:name w:val="ConsPlusNormal"/>
    <w:link w:val="Style_5_ch"/>
    <w:pPr>
      <w:widowControl w:val="0"/>
      <w:ind w:firstLine="72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50" w:type="paragraph">
    <w:name w:val="header"/>
    <w:basedOn w:val="Style_6"/>
    <w:link w:val="Style_50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50_ch" w:type="character">
    <w:name w:val="header"/>
    <w:basedOn w:val="Style_6_ch"/>
    <w:link w:val="Style_50"/>
    <w:rPr>
      <w:sz w:val="20"/>
    </w:rPr>
  </w:style>
  <w:style w:styleId="Style_51" w:type="paragraph">
    <w:name w:val="Subtitle"/>
    <w:next w:val="Style_6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Таблицы (моноширинный)"/>
    <w:basedOn w:val="Style_6"/>
    <w:next w:val="Style_6"/>
    <w:link w:val="Style_52_ch"/>
    <w:pPr>
      <w:widowControl w:val="0"/>
      <w:ind/>
      <w:jc w:val="both"/>
    </w:pPr>
    <w:rPr>
      <w:rFonts w:ascii="Courier New" w:hAnsi="Courier New"/>
      <w:sz w:val="20"/>
    </w:rPr>
  </w:style>
  <w:style w:styleId="Style_52_ch" w:type="character">
    <w:name w:val="Таблицы (моноширинный)"/>
    <w:basedOn w:val="Style_6_ch"/>
    <w:link w:val="Style_52"/>
    <w:rPr>
      <w:rFonts w:ascii="Courier New" w:hAnsi="Courier New"/>
      <w:sz w:val="20"/>
    </w:rPr>
  </w:style>
  <w:style w:styleId="Style_53" w:type="paragraph">
    <w:name w:val="ConsPlusTitle"/>
    <w:link w:val="Style_53_ch"/>
    <w:pPr>
      <w:widowControl w:val="0"/>
      <w:ind/>
    </w:pPr>
    <w:rPr>
      <w:rFonts w:ascii="Arial" w:hAnsi="Arial"/>
      <w:b w:val="1"/>
    </w:rPr>
  </w:style>
  <w:style w:styleId="Style_53_ch" w:type="character">
    <w:name w:val="ConsPlusTitle"/>
    <w:link w:val="Style_53"/>
    <w:rPr>
      <w:rFonts w:ascii="Arial" w:hAnsi="Arial"/>
      <w:b w:val="1"/>
    </w:rPr>
  </w:style>
  <w:style w:styleId="Style_54" w:type="paragraph">
    <w:name w:val="Title"/>
    <w:basedOn w:val="Style_6"/>
    <w:link w:val="Style_54_ch"/>
    <w:uiPriority w:val="10"/>
    <w:qFormat/>
    <w:pPr>
      <w:ind/>
      <w:jc w:val="center"/>
    </w:pPr>
  </w:style>
  <w:style w:styleId="Style_54_ch" w:type="character">
    <w:name w:val="Title"/>
    <w:basedOn w:val="Style_6_ch"/>
    <w:link w:val="Style_54"/>
  </w:style>
  <w:style w:styleId="Style_55" w:type="paragraph">
    <w:name w:val="heading 4"/>
    <w:basedOn w:val="Style_6"/>
    <w:next w:val="Style_6"/>
    <w:link w:val="Style_55_ch"/>
    <w:uiPriority w:val="9"/>
    <w:qFormat/>
    <w:pPr>
      <w:keepNext w:val="1"/>
      <w:tabs>
        <w:tab w:leader="none" w:pos="0" w:val="left"/>
      </w:tabs>
      <w:spacing w:before="120"/>
      <w:ind/>
      <w:jc w:val="center"/>
      <w:outlineLvl w:val="3"/>
    </w:pPr>
    <w:rPr>
      <w:sz w:val="28"/>
    </w:rPr>
  </w:style>
  <w:style w:styleId="Style_55_ch" w:type="character">
    <w:name w:val="heading 4"/>
    <w:basedOn w:val="Style_6_ch"/>
    <w:link w:val="Style_55"/>
    <w:rPr>
      <w:sz w:val="28"/>
    </w:rPr>
  </w:style>
  <w:style w:styleId="Style_56" w:type="paragraph">
    <w:name w:val="Основной текст2"/>
    <w:link w:val="Style_56_ch"/>
    <w:rPr>
      <w:rFonts w:ascii="Times New Roman" w:hAnsi="Times New Roman"/>
      <w:color w:val="000000"/>
      <w:spacing w:val="0"/>
      <w:sz w:val="26"/>
      <w:u w:val="none"/>
    </w:rPr>
  </w:style>
  <w:style w:styleId="Style_56_ch" w:type="character">
    <w:name w:val="Основной текст2"/>
    <w:link w:val="Style_56"/>
    <w:rPr>
      <w:rFonts w:ascii="Times New Roman" w:hAnsi="Times New Roman"/>
      <w:color w:val="000000"/>
      <w:spacing w:val="0"/>
      <w:sz w:val="26"/>
      <w:u w:val="none"/>
    </w:rPr>
  </w:style>
  <w:style w:styleId="Style_57" w:type="paragraph">
    <w:name w:val="Гипертекстовая ссылка"/>
    <w:link w:val="Style_57_ch"/>
    <w:rPr>
      <w:color w:val="008000"/>
    </w:rPr>
  </w:style>
  <w:style w:styleId="Style_57_ch" w:type="character">
    <w:name w:val="Гипертекстовая ссылка"/>
    <w:link w:val="Style_57"/>
    <w:rPr>
      <w:color w:val="008000"/>
    </w:rPr>
  </w:style>
  <w:style w:styleId="Style_58" w:type="paragraph">
    <w:name w:val="heading 2"/>
    <w:basedOn w:val="Style_6"/>
    <w:next w:val="Style_6"/>
    <w:link w:val="Style_58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58_ch" w:type="character">
    <w:name w:val="heading 2"/>
    <w:basedOn w:val="Style_6_ch"/>
    <w:link w:val="Style_58"/>
    <w:rPr>
      <w:rFonts w:ascii="Cambria" w:hAnsi="Cambria"/>
      <w:b w:val="1"/>
      <w:color w:val="4F81BD"/>
      <w:sz w:val="26"/>
    </w:rPr>
  </w:style>
  <w:style w:styleId="Style_59" w:type="paragraph">
    <w:name w:val="Знак"/>
    <w:link w:val="Style_59_ch"/>
    <w:rPr>
      <w:sz w:val="16"/>
    </w:rPr>
  </w:style>
  <w:style w:styleId="Style_59_ch" w:type="character">
    <w:name w:val="Знак"/>
    <w:link w:val="Style_59"/>
    <w:rPr>
      <w:sz w:val="16"/>
    </w:rPr>
  </w:style>
  <w:style w:styleId="Style_60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7" Target="theme/theme1.xml" Type="http://schemas.openxmlformats.org/officeDocument/2006/relationships/theme"/>
  <Relationship Id="rId4" Target="styles.xml" Type="http://schemas.openxmlformats.org/officeDocument/2006/relationships/styles"/>
  <Relationship Id="rId5" Target="stylesWithEffects.xml" Type="http://schemas.microsoft.com/office/2007/relationships/stylesWithEffects"/>
  <Relationship Id="rId1" Target="media/1.jpeg" Type="http://schemas.openxmlformats.org/officeDocument/2006/relationships/image"/>
  <Relationship Id="rId6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2024-11-30T06:36:10Z</dcterms:modified>
</cp:coreProperties>
</file>