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B8" w:rsidRDefault="005A26B8" w:rsidP="005A26B8">
      <w:pPr>
        <w:jc w:val="center"/>
      </w:pPr>
      <w:r>
        <w:rPr>
          <w:bCs/>
          <w:noProof/>
        </w:rPr>
        <w:drawing>
          <wp:inline distT="0" distB="0" distL="0" distR="0">
            <wp:extent cx="581660" cy="718820"/>
            <wp:effectExtent l="19050" t="0" r="889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6B8" w:rsidRPr="00CC41AD" w:rsidRDefault="005A26B8" w:rsidP="005A26B8">
      <w:pPr>
        <w:jc w:val="center"/>
      </w:pPr>
    </w:p>
    <w:p w:rsidR="005A26B8" w:rsidRDefault="005A26B8" w:rsidP="005A26B8">
      <w:pPr>
        <w:jc w:val="center"/>
      </w:pPr>
      <w:r>
        <w:t>АДМИНИСТРАЦИЯ</w:t>
      </w:r>
    </w:p>
    <w:p w:rsidR="005A26B8" w:rsidRDefault="005A26B8" w:rsidP="005A26B8">
      <w:pPr>
        <w:jc w:val="center"/>
      </w:pPr>
      <w:r>
        <w:t xml:space="preserve">ХАСАНСКОГО МУНИЦИПАЛЬНОГО </w:t>
      </w:r>
      <w:r w:rsidR="00D57F2E">
        <w:t>ОКРУГА</w:t>
      </w:r>
      <w:r w:rsidR="00144F3F">
        <w:t xml:space="preserve"> ПРИМОРСКОГО КРАЯ</w:t>
      </w:r>
    </w:p>
    <w:p w:rsidR="005A26B8" w:rsidRDefault="005A26B8" w:rsidP="005A26B8">
      <w:pPr>
        <w:jc w:val="center"/>
      </w:pPr>
    </w:p>
    <w:p w:rsidR="005A26B8" w:rsidRDefault="005A26B8" w:rsidP="005A26B8">
      <w:pPr>
        <w:jc w:val="center"/>
      </w:pPr>
      <w:r>
        <w:rPr>
          <w:rFonts w:ascii="Arial" w:hAnsi="Arial"/>
          <w:sz w:val="32"/>
        </w:rPr>
        <w:t>ПОСТАНОВЛЕНИЕ</w:t>
      </w:r>
    </w:p>
    <w:p w:rsidR="005A26B8" w:rsidRDefault="005A26B8" w:rsidP="005A26B8">
      <w:pPr>
        <w:jc w:val="center"/>
      </w:pPr>
      <w:proofErr w:type="spellStart"/>
      <w:r>
        <w:t>пгт</w:t>
      </w:r>
      <w:proofErr w:type="spellEnd"/>
      <w:r>
        <w:t xml:space="preserve"> Славянка</w:t>
      </w:r>
    </w:p>
    <w:p w:rsidR="005A26B8" w:rsidRDefault="005A26B8" w:rsidP="005A26B8">
      <w:pPr>
        <w:jc w:val="both"/>
      </w:pPr>
    </w:p>
    <w:p w:rsidR="005A26B8" w:rsidRDefault="005A26B8" w:rsidP="005A26B8">
      <w:pPr>
        <w:jc w:val="both"/>
      </w:pPr>
    </w:p>
    <w:p w:rsidR="006237DC" w:rsidRDefault="006237DC" w:rsidP="006237DC">
      <w:pPr>
        <w:jc w:val="both"/>
      </w:pPr>
    </w:p>
    <w:p w:rsidR="006237DC" w:rsidRDefault="006237DC" w:rsidP="006237DC">
      <w:pPr>
        <w:jc w:val="both"/>
      </w:pPr>
    </w:p>
    <w:p w:rsidR="00440C33" w:rsidRDefault="007419CE" w:rsidP="00440C33">
      <w:r>
        <w:rPr>
          <w:u w:val="single"/>
        </w:rPr>
        <w:t>08.05.2024 г.</w:t>
      </w:r>
      <w:r w:rsidR="00440C33">
        <w:tab/>
      </w:r>
      <w:r w:rsidR="00440C33">
        <w:tab/>
      </w:r>
      <w:r w:rsidR="00440C33">
        <w:tab/>
      </w:r>
      <w:r w:rsidR="00440C33">
        <w:tab/>
      </w:r>
      <w:r w:rsidR="00440C33">
        <w:tab/>
      </w:r>
      <w:r w:rsidR="00440C33">
        <w:tab/>
      </w:r>
      <w:r w:rsidR="00440C33">
        <w:tab/>
      </w:r>
      <w:r>
        <w:t xml:space="preserve">                                             </w:t>
      </w:r>
      <w:r w:rsidR="00440C33">
        <w:t>№</w:t>
      </w:r>
      <w:r w:rsidR="00440C33" w:rsidRPr="007419CE">
        <w:rPr>
          <w:u w:val="single"/>
        </w:rPr>
        <w:t> </w:t>
      </w:r>
      <w:r w:rsidRPr="007419CE">
        <w:rPr>
          <w:u w:val="single"/>
        </w:rPr>
        <w:t>859-па</w:t>
      </w:r>
    </w:p>
    <w:p w:rsidR="00440C33" w:rsidRDefault="00440C33" w:rsidP="00440C33"/>
    <w:p w:rsidR="00440C33" w:rsidRDefault="00440C33" w:rsidP="00440C33">
      <w:pPr>
        <w:jc w:val="both"/>
      </w:pPr>
      <w:r>
        <w:t>О регулируемых тариф</w:t>
      </w:r>
      <w:r w:rsidR="0020417E">
        <w:t>ах</w:t>
      </w:r>
      <w:r>
        <w:t xml:space="preserve"> </w:t>
      </w:r>
    </w:p>
    <w:p w:rsidR="00440C33" w:rsidRDefault="00440C33" w:rsidP="00440C33">
      <w:pPr>
        <w:jc w:val="both"/>
      </w:pPr>
      <w:r>
        <w:t>на регулярные перевозки пассажиров</w:t>
      </w:r>
    </w:p>
    <w:p w:rsidR="00EA536A" w:rsidRDefault="00440C33" w:rsidP="00440C33">
      <w:pPr>
        <w:jc w:val="both"/>
      </w:pPr>
      <w:r>
        <w:t>и багажа автомобильным транспортом</w:t>
      </w:r>
    </w:p>
    <w:p w:rsidR="00EA536A" w:rsidRDefault="00EA536A" w:rsidP="00440C33">
      <w:pPr>
        <w:jc w:val="both"/>
      </w:pPr>
      <w:r>
        <w:t xml:space="preserve">общего пользования </w:t>
      </w:r>
      <w:r w:rsidR="00440C33">
        <w:t xml:space="preserve">по </w:t>
      </w:r>
      <w:proofErr w:type="gramStart"/>
      <w:r w:rsidR="00440C33">
        <w:t>муниципальным</w:t>
      </w:r>
      <w:proofErr w:type="gramEnd"/>
      <w:r w:rsidR="00440C33">
        <w:t xml:space="preserve"> </w:t>
      </w:r>
    </w:p>
    <w:p w:rsidR="00D57F2E" w:rsidRDefault="00440C33" w:rsidP="00440C33">
      <w:pPr>
        <w:jc w:val="both"/>
      </w:pPr>
      <w:r>
        <w:t xml:space="preserve">маршрутам в границах Хасанского </w:t>
      </w:r>
    </w:p>
    <w:p w:rsidR="00440C33" w:rsidRDefault="00440C33" w:rsidP="00440C33">
      <w:pPr>
        <w:jc w:val="both"/>
      </w:pPr>
      <w:r>
        <w:t xml:space="preserve">муниципального </w:t>
      </w:r>
      <w:r w:rsidR="00690B13">
        <w:t>округа</w:t>
      </w:r>
    </w:p>
    <w:p w:rsidR="00440C33" w:rsidRDefault="00440C33" w:rsidP="00440C33">
      <w:pPr>
        <w:ind w:firstLine="708"/>
        <w:jc w:val="both"/>
      </w:pPr>
    </w:p>
    <w:p w:rsidR="00440C33" w:rsidRDefault="00440C33" w:rsidP="00440C33">
      <w:pPr>
        <w:tabs>
          <w:tab w:val="left" w:pos="0"/>
          <w:tab w:val="left" w:pos="709"/>
        </w:tabs>
        <w:contextualSpacing/>
        <w:jc w:val="both"/>
        <w:rPr>
          <w:color w:val="2D2D2D"/>
          <w:spacing w:val="1"/>
          <w:shd w:val="clear" w:color="auto" w:fill="FFFFFF"/>
        </w:rPr>
      </w:pPr>
      <w:r>
        <w:rPr>
          <w:color w:val="2D2D2D"/>
          <w:spacing w:val="1"/>
          <w:shd w:val="clear" w:color="auto" w:fill="FFFFFF"/>
        </w:rPr>
        <w:tab/>
      </w:r>
    </w:p>
    <w:p w:rsidR="00440C33" w:rsidRDefault="00440C33" w:rsidP="00440C33">
      <w:pPr>
        <w:tabs>
          <w:tab w:val="left" w:pos="0"/>
          <w:tab w:val="left" w:pos="709"/>
        </w:tabs>
        <w:contextualSpacing/>
        <w:jc w:val="both"/>
        <w:rPr>
          <w:color w:val="2D2D2D"/>
          <w:spacing w:val="1"/>
          <w:shd w:val="clear" w:color="auto" w:fill="FFFFFF"/>
        </w:rPr>
      </w:pPr>
    </w:p>
    <w:p w:rsidR="00440C33" w:rsidRPr="00D57F2E" w:rsidRDefault="00440C33" w:rsidP="00440C33">
      <w:pPr>
        <w:tabs>
          <w:tab w:val="left" w:pos="0"/>
          <w:tab w:val="left" w:pos="709"/>
        </w:tabs>
        <w:contextualSpacing/>
        <w:jc w:val="both"/>
        <w:rPr>
          <w:spacing w:val="1"/>
          <w:shd w:val="clear" w:color="auto" w:fill="FFFFFF"/>
        </w:rPr>
      </w:pPr>
      <w:r>
        <w:rPr>
          <w:color w:val="2D2D2D"/>
          <w:spacing w:val="1"/>
          <w:shd w:val="clear" w:color="auto" w:fill="FFFFFF"/>
        </w:rPr>
        <w:tab/>
      </w:r>
      <w:proofErr w:type="gramStart"/>
      <w:r w:rsidR="00EA536A" w:rsidRPr="00D57F2E">
        <w:rPr>
          <w:spacing w:val="1"/>
          <w:shd w:val="clear" w:color="auto" w:fill="FFFFFF"/>
        </w:rPr>
        <w:t>В соответствии с пунктом 6 части 1 статьи 15</w:t>
      </w:r>
      <w:r w:rsidR="00EA536A">
        <w:rPr>
          <w:color w:val="2D2D2D"/>
          <w:spacing w:val="1"/>
          <w:shd w:val="clear" w:color="auto" w:fill="FFFFFF"/>
        </w:rPr>
        <w:t xml:space="preserve"> </w:t>
      </w:r>
      <w:r w:rsidRPr="003A394B">
        <w:t>Федеральн</w:t>
      </w:r>
      <w:r w:rsidR="00EA536A">
        <w:t xml:space="preserve">ого </w:t>
      </w:r>
      <w:r w:rsidRPr="003A394B">
        <w:t>закона от 6</w:t>
      </w:r>
      <w:r>
        <w:t xml:space="preserve"> октября </w:t>
      </w:r>
      <w:r w:rsidRPr="003A394B">
        <w:t>2003</w:t>
      </w:r>
      <w:r>
        <w:t xml:space="preserve"> года № 131-ФЗ «</w:t>
      </w:r>
      <w:r w:rsidRPr="003A394B">
        <w:t>Об общих принципах организации местного самоуправления в Российской Федерации</w:t>
      </w:r>
      <w:r>
        <w:t>»</w:t>
      </w:r>
      <w:r w:rsidRPr="003A394B">
        <w:t xml:space="preserve">, </w:t>
      </w:r>
      <w:r w:rsidR="00EA536A">
        <w:t xml:space="preserve">статьей 15 </w:t>
      </w:r>
      <w:r w:rsidR="00EA536A" w:rsidRPr="003A394B">
        <w:t>Федеральн</w:t>
      </w:r>
      <w:r w:rsidR="00EA536A">
        <w:t xml:space="preserve">ого </w:t>
      </w:r>
      <w:r w:rsidR="00EA536A" w:rsidRPr="003A394B">
        <w:t xml:space="preserve">закона </w:t>
      </w:r>
      <w:r w:rsidRPr="003A394B">
        <w:t>от 13</w:t>
      </w:r>
      <w:r>
        <w:t xml:space="preserve"> июля </w:t>
      </w:r>
      <w:r w:rsidRPr="003A394B">
        <w:t>2015</w:t>
      </w:r>
      <w:r>
        <w:t xml:space="preserve"> года № 220-ФЗ «</w:t>
      </w:r>
      <w:r w:rsidRPr="003A394B"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</w:t>
      </w:r>
      <w:proofErr w:type="gramEnd"/>
      <w:r w:rsidRPr="003A394B">
        <w:t xml:space="preserve"> </w:t>
      </w:r>
      <w:proofErr w:type="gramStart"/>
      <w:r w:rsidRPr="003A394B">
        <w:t>акты Российской Федерации</w:t>
      </w:r>
      <w:r>
        <w:t>»</w:t>
      </w:r>
      <w:r w:rsidRPr="003A394B">
        <w:t>,</w:t>
      </w:r>
      <w:r>
        <w:t xml:space="preserve"> </w:t>
      </w:r>
      <w:r w:rsidR="004A471F">
        <w:t xml:space="preserve">статьей 1 и пунктом 29 статьи 2 </w:t>
      </w:r>
      <w:r>
        <w:t>закон</w:t>
      </w:r>
      <w:r w:rsidR="004A471F">
        <w:t>а</w:t>
      </w:r>
      <w:r>
        <w:t xml:space="preserve"> Приморского края от 1 ноября 2018 года № 378-КЗ «О наделении органов местного самоуправления городских округов и муниципальных районов Приморского края государственными полномочиями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образования», </w:t>
      </w:r>
      <w:r w:rsidR="004A471F">
        <w:t xml:space="preserve">руководствуясь </w:t>
      </w:r>
      <w:r>
        <w:t>Уставом</w:t>
      </w:r>
      <w:r w:rsidRPr="008509E3">
        <w:t xml:space="preserve"> Хасанского муниципального</w:t>
      </w:r>
      <w:proofErr w:type="gramEnd"/>
      <w:r w:rsidRPr="008509E3">
        <w:t xml:space="preserve"> </w:t>
      </w:r>
      <w:r w:rsidR="00D57F2E">
        <w:t>округа</w:t>
      </w:r>
      <w:r w:rsidRPr="008509E3">
        <w:t xml:space="preserve">, </w:t>
      </w:r>
      <w:r w:rsidR="004A471F" w:rsidRPr="00D57F2E">
        <w:t xml:space="preserve">в целях обеспечения доступности транспортных услуг для населения Хасанского муниципального </w:t>
      </w:r>
      <w:r w:rsidR="00D57F2E">
        <w:t>округа</w:t>
      </w:r>
      <w:r w:rsidR="004A471F" w:rsidRPr="00D57F2E">
        <w:t xml:space="preserve">, </w:t>
      </w:r>
      <w:r w:rsidRPr="00D57F2E">
        <w:rPr>
          <w:spacing w:val="1"/>
          <w:shd w:val="clear" w:color="auto" w:fill="FFFFFF"/>
        </w:rPr>
        <w:t xml:space="preserve">администрация Хасанского муниципального </w:t>
      </w:r>
      <w:r w:rsidR="00D57F2E">
        <w:rPr>
          <w:spacing w:val="1"/>
          <w:shd w:val="clear" w:color="auto" w:fill="FFFFFF"/>
        </w:rPr>
        <w:t>округа</w:t>
      </w:r>
    </w:p>
    <w:p w:rsidR="00440C33" w:rsidRDefault="00440C33" w:rsidP="00440C33">
      <w:pPr>
        <w:tabs>
          <w:tab w:val="left" w:pos="0"/>
          <w:tab w:val="left" w:pos="709"/>
        </w:tabs>
        <w:contextualSpacing/>
        <w:jc w:val="both"/>
        <w:rPr>
          <w:color w:val="2D2D2D"/>
          <w:spacing w:val="1"/>
          <w:shd w:val="clear" w:color="auto" w:fill="FFFFFF"/>
        </w:rPr>
      </w:pPr>
    </w:p>
    <w:p w:rsidR="00440C33" w:rsidRPr="00D57F2E" w:rsidRDefault="00440C33" w:rsidP="00440C33">
      <w:pPr>
        <w:tabs>
          <w:tab w:val="left" w:pos="0"/>
          <w:tab w:val="left" w:pos="709"/>
        </w:tabs>
        <w:contextualSpacing/>
        <w:jc w:val="both"/>
        <w:rPr>
          <w:spacing w:val="1"/>
          <w:shd w:val="clear" w:color="auto" w:fill="FFFFFF"/>
        </w:rPr>
      </w:pPr>
      <w:r w:rsidRPr="00D57F2E">
        <w:rPr>
          <w:spacing w:val="1"/>
          <w:shd w:val="clear" w:color="auto" w:fill="FFFFFF"/>
        </w:rPr>
        <w:t>ПОСТАНОВЛЯЕТ:</w:t>
      </w:r>
    </w:p>
    <w:p w:rsidR="00CC0F2D" w:rsidRDefault="00CC0F2D" w:rsidP="00440C33">
      <w:pPr>
        <w:ind w:firstLine="709"/>
        <w:jc w:val="both"/>
        <w:rPr>
          <w:spacing w:val="1"/>
          <w:shd w:val="clear" w:color="auto" w:fill="FFFFFF"/>
        </w:rPr>
      </w:pPr>
    </w:p>
    <w:p w:rsidR="00440C33" w:rsidRPr="00D57F2E" w:rsidRDefault="00CC0F2D" w:rsidP="00440C33">
      <w:pPr>
        <w:ind w:firstLine="709"/>
        <w:jc w:val="both"/>
        <w:rPr>
          <w:spacing w:val="1"/>
          <w:shd w:val="clear" w:color="auto" w:fill="FFFFFF"/>
        </w:rPr>
      </w:pPr>
      <w:r>
        <w:rPr>
          <w:spacing w:val="1"/>
          <w:shd w:val="clear" w:color="auto" w:fill="FFFFFF"/>
        </w:rPr>
        <w:t>1</w:t>
      </w:r>
      <w:r w:rsidR="00440C33" w:rsidRPr="00D57F2E">
        <w:rPr>
          <w:spacing w:val="1"/>
          <w:shd w:val="clear" w:color="auto" w:fill="FFFFFF"/>
        </w:rPr>
        <w:t>. Утвердить прилагаемые:</w:t>
      </w:r>
    </w:p>
    <w:p w:rsidR="00440C33" w:rsidRPr="00D57F2E" w:rsidRDefault="00CC0F2D" w:rsidP="00440C33">
      <w:pPr>
        <w:ind w:firstLine="709"/>
        <w:jc w:val="both"/>
        <w:rPr>
          <w:spacing w:val="1"/>
          <w:shd w:val="clear" w:color="auto" w:fill="FFFFFF"/>
        </w:rPr>
      </w:pPr>
      <w:r>
        <w:rPr>
          <w:spacing w:val="1"/>
          <w:shd w:val="clear" w:color="auto" w:fill="FFFFFF"/>
        </w:rPr>
        <w:t>1</w:t>
      </w:r>
      <w:r w:rsidR="00440C33" w:rsidRPr="00D57F2E">
        <w:rPr>
          <w:spacing w:val="1"/>
          <w:shd w:val="clear" w:color="auto" w:fill="FFFFFF"/>
        </w:rPr>
        <w:t>.1. По</w:t>
      </w:r>
      <w:r w:rsidR="00CA4AE3" w:rsidRPr="00D57F2E">
        <w:rPr>
          <w:spacing w:val="1"/>
          <w:shd w:val="clear" w:color="auto" w:fill="FFFFFF"/>
        </w:rPr>
        <w:t xml:space="preserve">рядок </w:t>
      </w:r>
      <w:r w:rsidR="00440C33" w:rsidRPr="00D57F2E">
        <w:t>установлени</w:t>
      </w:r>
      <w:r w:rsidR="00CA4AE3" w:rsidRPr="00D57F2E">
        <w:t>я</w:t>
      </w:r>
      <w:r w:rsidR="00440C33" w:rsidRPr="00D57F2E">
        <w:t xml:space="preserve"> регулируемых тарифов на регулярные перевозки пассажиров и багажа автомобильным транспортом по муниципальным маршрутам в границах Хасанского муниципального</w:t>
      </w:r>
      <w:r w:rsidR="00440C33" w:rsidRPr="00D57F2E">
        <w:rPr>
          <w:spacing w:val="1"/>
          <w:shd w:val="clear" w:color="auto" w:fill="FFFFFF"/>
        </w:rPr>
        <w:t xml:space="preserve"> </w:t>
      </w:r>
      <w:r w:rsidR="00D57F2E">
        <w:rPr>
          <w:spacing w:val="1"/>
          <w:shd w:val="clear" w:color="auto" w:fill="FFFFFF"/>
        </w:rPr>
        <w:t>округа</w:t>
      </w:r>
      <w:r w:rsidR="00440C33" w:rsidRPr="00D57F2E">
        <w:rPr>
          <w:spacing w:val="1"/>
          <w:shd w:val="clear" w:color="auto" w:fill="FFFFFF"/>
        </w:rPr>
        <w:t xml:space="preserve"> (</w:t>
      </w:r>
      <w:hyperlink r:id="rId8" w:anchor="pr1" w:tgtFrame="_self" w:tooltip="Состав комиссии по вопросам предоставления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города Владивостока (по должностям)" w:history="1">
        <w:r w:rsidR="00C25C71">
          <w:rPr>
            <w:spacing w:val="1"/>
            <w:shd w:val="clear" w:color="auto" w:fill="FFFFFF"/>
          </w:rPr>
          <w:t xml:space="preserve">приложение </w:t>
        </w:r>
        <w:r w:rsidR="00440C33" w:rsidRPr="00D57F2E">
          <w:rPr>
            <w:spacing w:val="1"/>
            <w:shd w:val="clear" w:color="auto" w:fill="FFFFFF"/>
          </w:rPr>
          <w:t>№1</w:t>
        </w:r>
      </w:hyperlink>
      <w:r w:rsidR="00440C33" w:rsidRPr="00D57F2E">
        <w:rPr>
          <w:spacing w:val="1"/>
          <w:shd w:val="clear" w:color="auto" w:fill="FFFFFF"/>
        </w:rPr>
        <w:t>);</w:t>
      </w:r>
    </w:p>
    <w:p w:rsidR="00440C33" w:rsidRPr="00D57F2E" w:rsidRDefault="00CC0F2D" w:rsidP="00440C33">
      <w:pPr>
        <w:ind w:firstLine="709"/>
        <w:jc w:val="both"/>
        <w:rPr>
          <w:spacing w:val="1"/>
          <w:shd w:val="clear" w:color="auto" w:fill="FFFFFF"/>
        </w:rPr>
      </w:pPr>
      <w:r>
        <w:rPr>
          <w:spacing w:val="1"/>
          <w:shd w:val="clear" w:color="auto" w:fill="FFFFFF"/>
        </w:rPr>
        <w:t>1</w:t>
      </w:r>
      <w:r w:rsidR="00440C33" w:rsidRPr="00D57F2E">
        <w:rPr>
          <w:spacing w:val="1"/>
          <w:shd w:val="clear" w:color="auto" w:fill="FFFFFF"/>
        </w:rPr>
        <w:t xml:space="preserve">.2. Состав комиссии по </w:t>
      </w:r>
      <w:r w:rsidR="00440C33" w:rsidRPr="00D57F2E">
        <w:t>установлению регулируемых тарифов на регулярные перевозки пассажиров и багажа автомобильным транспортом по муниципальным маршрутам в границах Хасанского муниципального</w:t>
      </w:r>
      <w:r w:rsidR="00440C33" w:rsidRPr="00D57F2E">
        <w:rPr>
          <w:spacing w:val="1"/>
          <w:shd w:val="clear" w:color="auto" w:fill="FFFFFF"/>
        </w:rPr>
        <w:t xml:space="preserve"> </w:t>
      </w:r>
      <w:r w:rsidR="00D57F2E">
        <w:rPr>
          <w:spacing w:val="1"/>
          <w:shd w:val="clear" w:color="auto" w:fill="FFFFFF"/>
        </w:rPr>
        <w:t>округа</w:t>
      </w:r>
      <w:r w:rsidR="00440C33" w:rsidRPr="00D57F2E">
        <w:rPr>
          <w:spacing w:val="1"/>
          <w:shd w:val="clear" w:color="auto" w:fill="FFFFFF"/>
        </w:rPr>
        <w:t xml:space="preserve"> (по должностям) </w:t>
      </w:r>
      <w:r w:rsidR="00C25C71">
        <w:rPr>
          <w:spacing w:val="1"/>
          <w:shd w:val="clear" w:color="auto" w:fill="FFFFFF"/>
        </w:rPr>
        <w:t xml:space="preserve"> </w:t>
      </w:r>
      <w:r w:rsidR="00440C33" w:rsidRPr="00D57F2E">
        <w:rPr>
          <w:spacing w:val="1"/>
          <w:shd w:val="clear" w:color="auto" w:fill="FFFFFF"/>
        </w:rPr>
        <w:t>(</w:t>
      </w:r>
      <w:hyperlink r:id="rId9" w:anchor="pr1" w:tgtFrame="_self" w:tooltip="Состав комиссии по вопросам предоставления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города Владивостока (по должностям)" w:history="1">
        <w:r w:rsidR="00440C33" w:rsidRPr="00D57F2E">
          <w:rPr>
            <w:spacing w:val="1"/>
            <w:shd w:val="clear" w:color="auto" w:fill="FFFFFF"/>
          </w:rPr>
          <w:t>приложение</w:t>
        </w:r>
        <w:r w:rsidR="00C25C71">
          <w:rPr>
            <w:spacing w:val="1"/>
            <w:shd w:val="clear" w:color="auto" w:fill="FFFFFF"/>
          </w:rPr>
          <w:t xml:space="preserve"> </w:t>
        </w:r>
        <w:r w:rsidR="00440C33" w:rsidRPr="00D57F2E">
          <w:rPr>
            <w:spacing w:val="1"/>
            <w:shd w:val="clear" w:color="auto" w:fill="FFFFFF"/>
          </w:rPr>
          <w:t>№</w:t>
        </w:r>
      </w:hyperlink>
      <w:r w:rsidR="00C25C71">
        <w:rPr>
          <w:spacing w:val="1"/>
          <w:shd w:val="clear" w:color="auto" w:fill="FFFFFF"/>
        </w:rPr>
        <w:t>2);</w:t>
      </w:r>
    </w:p>
    <w:p w:rsidR="00440C33" w:rsidRPr="00D57F2E" w:rsidRDefault="00CC0F2D" w:rsidP="00440C33">
      <w:pPr>
        <w:ind w:firstLine="709"/>
        <w:jc w:val="both"/>
        <w:rPr>
          <w:spacing w:val="1"/>
          <w:shd w:val="clear" w:color="auto" w:fill="FFFFFF"/>
        </w:rPr>
      </w:pPr>
      <w:r>
        <w:rPr>
          <w:spacing w:val="1"/>
          <w:shd w:val="clear" w:color="auto" w:fill="FFFFFF"/>
        </w:rPr>
        <w:lastRenderedPageBreak/>
        <w:t>1</w:t>
      </w:r>
      <w:r w:rsidR="00440C33" w:rsidRPr="00D57F2E">
        <w:rPr>
          <w:spacing w:val="1"/>
          <w:shd w:val="clear" w:color="auto" w:fill="FFFFFF"/>
        </w:rPr>
        <w:t xml:space="preserve">.3. Положение о комиссии по </w:t>
      </w:r>
      <w:r w:rsidR="00440C33" w:rsidRPr="00D57F2E">
        <w:t>установлению регулируемых тарифов на регулярные перевозки пассажиров и багажа автомобильным транспортом по муниципальным маршрутам в границах Хасанского муниципального</w:t>
      </w:r>
      <w:r w:rsidR="00440C33" w:rsidRPr="00D57F2E">
        <w:rPr>
          <w:spacing w:val="1"/>
          <w:shd w:val="clear" w:color="auto" w:fill="FFFFFF"/>
        </w:rPr>
        <w:t xml:space="preserve"> </w:t>
      </w:r>
      <w:r w:rsidR="00D57F2E">
        <w:rPr>
          <w:spacing w:val="1"/>
          <w:shd w:val="clear" w:color="auto" w:fill="FFFFFF"/>
        </w:rPr>
        <w:t>округа</w:t>
      </w:r>
      <w:r w:rsidR="00440C33" w:rsidRPr="00D57F2E">
        <w:rPr>
          <w:spacing w:val="1"/>
          <w:shd w:val="clear" w:color="auto" w:fill="FFFFFF"/>
        </w:rPr>
        <w:t xml:space="preserve"> </w:t>
      </w:r>
      <w:r w:rsidR="00C25C71">
        <w:rPr>
          <w:spacing w:val="1"/>
          <w:shd w:val="clear" w:color="auto" w:fill="FFFFFF"/>
        </w:rPr>
        <w:t xml:space="preserve">  </w:t>
      </w:r>
      <w:r w:rsidR="00440C33" w:rsidRPr="00D57F2E">
        <w:rPr>
          <w:spacing w:val="1"/>
          <w:shd w:val="clear" w:color="auto" w:fill="FFFFFF"/>
        </w:rPr>
        <w:t>(</w:t>
      </w:r>
      <w:hyperlink r:id="rId10" w:anchor="pr1" w:tgtFrame="_self" w:tooltip="Состав комиссии по вопросам предоставления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города Владивостока (по должностям)" w:history="1">
        <w:r w:rsidR="00440C33" w:rsidRPr="00D57F2E">
          <w:rPr>
            <w:spacing w:val="1"/>
            <w:shd w:val="clear" w:color="auto" w:fill="FFFFFF"/>
          </w:rPr>
          <w:t>приложение</w:t>
        </w:r>
        <w:r w:rsidR="00C25C71">
          <w:rPr>
            <w:spacing w:val="1"/>
            <w:shd w:val="clear" w:color="auto" w:fill="FFFFFF"/>
          </w:rPr>
          <w:t xml:space="preserve"> </w:t>
        </w:r>
        <w:r w:rsidR="00440C33" w:rsidRPr="00D57F2E">
          <w:rPr>
            <w:spacing w:val="1"/>
            <w:shd w:val="clear" w:color="auto" w:fill="FFFFFF"/>
          </w:rPr>
          <w:t>№</w:t>
        </w:r>
      </w:hyperlink>
      <w:r w:rsidR="00440C33" w:rsidRPr="00D57F2E">
        <w:rPr>
          <w:spacing w:val="1"/>
          <w:shd w:val="clear" w:color="auto" w:fill="FFFFFF"/>
        </w:rPr>
        <w:t>3).</w:t>
      </w:r>
    </w:p>
    <w:p w:rsidR="00CC0F2D" w:rsidRPr="00CC0F2D" w:rsidRDefault="00CC0F2D" w:rsidP="00CC0F2D">
      <w:pPr>
        <w:ind w:firstLine="709"/>
        <w:jc w:val="both"/>
        <w:rPr>
          <w:spacing w:val="1"/>
          <w:shd w:val="clear" w:color="auto" w:fill="FFFFFF"/>
        </w:rPr>
      </w:pPr>
      <w:r>
        <w:rPr>
          <w:spacing w:val="1"/>
          <w:shd w:val="clear" w:color="auto" w:fill="FFFFFF"/>
        </w:rPr>
        <w:t>2</w:t>
      </w:r>
      <w:r w:rsidR="00440C33" w:rsidRPr="00D57F2E">
        <w:rPr>
          <w:spacing w:val="1"/>
          <w:shd w:val="clear" w:color="auto" w:fill="FFFFFF"/>
        </w:rPr>
        <w:t xml:space="preserve">. Определить </w:t>
      </w:r>
      <w:r w:rsidR="00D57F2E">
        <w:rPr>
          <w:spacing w:val="1"/>
          <w:shd w:val="clear" w:color="auto" w:fill="FFFFFF"/>
        </w:rPr>
        <w:t>управление экономики и проектного управления</w:t>
      </w:r>
      <w:r w:rsidR="00440C33" w:rsidRPr="00D57F2E">
        <w:rPr>
          <w:spacing w:val="1"/>
          <w:shd w:val="clear" w:color="auto" w:fill="FFFFFF"/>
        </w:rPr>
        <w:t xml:space="preserve"> администрации Хасанского муниципального </w:t>
      </w:r>
      <w:r w:rsidR="00D57F2E">
        <w:rPr>
          <w:spacing w:val="1"/>
          <w:shd w:val="clear" w:color="auto" w:fill="FFFFFF"/>
        </w:rPr>
        <w:t>округа</w:t>
      </w:r>
      <w:r w:rsidR="00440C33" w:rsidRPr="00D57F2E">
        <w:rPr>
          <w:spacing w:val="1"/>
          <w:shd w:val="clear" w:color="auto" w:fill="FFFFFF"/>
        </w:rPr>
        <w:t xml:space="preserve"> уполномоченным органом регулирования </w:t>
      </w:r>
      <w:r w:rsidR="00440C33" w:rsidRPr="00D57F2E">
        <w:t>тарифов на регулярные перевозки пассажиров и багажа автомобильным транспортом по муниципальным маршрутам в границах Хасанского муниципального</w:t>
      </w:r>
      <w:r w:rsidR="00440C33" w:rsidRPr="00D57F2E">
        <w:rPr>
          <w:spacing w:val="1"/>
          <w:shd w:val="clear" w:color="auto" w:fill="FFFFFF"/>
        </w:rPr>
        <w:t xml:space="preserve"> </w:t>
      </w:r>
      <w:r w:rsidR="00D57F2E">
        <w:rPr>
          <w:spacing w:val="1"/>
          <w:shd w:val="clear" w:color="auto" w:fill="FFFFFF"/>
        </w:rPr>
        <w:t>округа</w:t>
      </w:r>
      <w:r w:rsidR="00440C33" w:rsidRPr="00D57F2E">
        <w:rPr>
          <w:spacing w:val="1"/>
          <w:shd w:val="clear" w:color="auto" w:fill="FFFFFF"/>
        </w:rPr>
        <w:t>.</w:t>
      </w:r>
    </w:p>
    <w:p w:rsidR="00CC0F2D" w:rsidRPr="00D57F2E" w:rsidRDefault="00CC0F2D" w:rsidP="00CC0F2D">
      <w:pPr>
        <w:ind w:firstLine="709"/>
        <w:jc w:val="both"/>
        <w:rPr>
          <w:spacing w:val="1"/>
          <w:shd w:val="clear" w:color="auto" w:fill="FFFFFF"/>
        </w:rPr>
      </w:pPr>
      <w:r>
        <w:rPr>
          <w:spacing w:val="1"/>
          <w:shd w:val="clear" w:color="auto" w:fill="FFFFFF"/>
        </w:rPr>
        <w:t>3</w:t>
      </w:r>
      <w:r w:rsidRPr="00CC0F2D">
        <w:rPr>
          <w:spacing w:val="1"/>
          <w:shd w:val="clear" w:color="auto" w:fill="FFFFFF"/>
        </w:rPr>
        <w:t>. Признать утратившим силу постановление администрации Хасанского муниципального района от 23 апреля  2019 года № 149-па «Об установлении регулируемых тарифов на регулярные перевозки пассажиров и багажа автомобильным транспортом общего пользования по муниципальным маршрутам в границах Хасанского муниципального района»</w:t>
      </w:r>
      <w:r>
        <w:rPr>
          <w:spacing w:val="1"/>
          <w:shd w:val="clear" w:color="auto" w:fill="FFFFFF"/>
        </w:rPr>
        <w:t>.</w:t>
      </w:r>
    </w:p>
    <w:p w:rsidR="005D55A5" w:rsidRPr="00D57F2E" w:rsidRDefault="00D63902" w:rsidP="005D55A5">
      <w:pPr>
        <w:ind w:firstLine="709"/>
        <w:jc w:val="both"/>
      </w:pPr>
      <w:r>
        <w:rPr>
          <w:spacing w:val="1"/>
          <w:shd w:val="clear" w:color="auto" w:fill="FFFFFF"/>
        </w:rPr>
        <w:t>4</w:t>
      </w:r>
      <w:r w:rsidR="005D55A5" w:rsidRPr="00D57F2E">
        <w:rPr>
          <w:spacing w:val="1"/>
          <w:shd w:val="clear" w:color="auto" w:fill="FFFFFF"/>
        </w:rPr>
        <w:t xml:space="preserve">. </w:t>
      </w:r>
      <w:r w:rsidR="005D55A5" w:rsidRPr="00D57F2E">
        <w:t xml:space="preserve">Опубликовать настоящее постановление в Бюллетене муниципальных правовых актов Хасанского муниципального </w:t>
      </w:r>
      <w:r w:rsidR="00D57F2E">
        <w:t>округа</w:t>
      </w:r>
      <w:r w:rsidR="005D55A5" w:rsidRPr="00D57F2E">
        <w:t xml:space="preserve"> и разместить на официальном сайте администрации Хасанского муниципального </w:t>
      </w:r>
      <w:r w:rsidR="00D57F2E">
        <w:t>округа</w:t>
      </w:r>
      <w:r w:rsidR="005D55A5" w:rsidRPr="00D57F2E">
        <w:t xml:space="preserve"> в информационно-телекоммуникационной сети «Интернет».</w:t>
      </w:r>
    </w:p>
    <w:p w:rsidR="005D55A5" w:rsidRPr="00D57F2E" w:rsidRDefault="00D63902" w:rsidP="005D55A5">
      <w:pPr>
        <w:pStyle w:val="a5"/>
        <w:ind w:right="57" w:firstLine="720"/>
        <w:jc w:val="both"/>
        <w:rPr>
          <w:b w:val="0"/>
          <w:bCs w:val="0"/>
        </w:rPr>
      </w:pPr>
      <w:r>
        <w:rPr>
          <w:b w:val="0"/>
          <w:bCs w:val="0"/>
        </w:rPr>
        <w:t>5</w:t>
      </w:r>
      <w:r w:rsidR="005D55A5" w:rsidRPr="00D57F2E">
        <w:rPr>
          <w:b w:val="0"/>
          <w:bCs w:val="0"/>
        </w:rPr>
        <w:t xml:space="preserve">. Настоящее постановление вступает в  силу </w:t>
      </w:r>
      <w:r w:rsidR="00CB1314" w:rsidRPr="00D57F2E">
        <w:rPr>
          <w:b w:val="0"/>
          <w:bCs w:val="0"/>
        </w:rPr>
        <w:t>после его официального о</w:t>
      </w:r>
      <w:r w:rsidR="00144F3F">
        <w:rPr>
          <w:b w:val="0"/>
          <w:bCs w:val="0"/>
        </w:rPr>
        <w:t>бнародования</w:t>
      </w:r>
      <w:r w:rsidR="005D55A5" w:rsidRPr="00D57F2E">
        <w:rPr>
          <w:b w:val="0"/>
          <w:bCs w:val="0"/>
        </w:rPr>
        <w:t xml:space="preserve">. </w:t>
      </w:r>
    </w:p>
    <w:p w:rsidR="005D55A5" w:rsidRPr="00D57F2E" w:rsidRDefault="005D55A5" w:rsidP="005D55A5">
      <w:pPr>
        <w:spacing w:line="276" w:lineRule="auto"/>
        <w:ind w:firstLine="709"/>
        <w:jc w:val="both"/>
      </w:pPr>
      <w:r w:rsidRPr="00D57F2E">
        <w:t xml:space="preserve">6. Контроль за исполнением </w:t>
      </w:r>
      <w:r w:rsidR="002F4171" w:rsidRPr="00D57F2E">
        <w:t>настоящего</w:t>
      </w:r>
      <w:r w:rsidRPr="00D57F2E">
        <w:t xml:space="preserve"> постановления </w:t>
      </w:r>
      <w:r w:rsidR="00D57F2E">
        <w:t xml:space="preserve">возложить на </w:t>
      </w:r>
      <w:r w:rsidR="00E369CC" w:rsidRPr="00D57F2E">
        <w:t xml:space="preserve">заместителя главы администрации Хасанского муниципального </w:t>
      </w:r>
      <w:r w:rsidR="00690B13">
        <w:t>округа</w:t>
      </w:r>
      <w:r w:rsidR="00E369CC" w:rsidRPr="00D57F2E">
        <w:t xml:space="preserve"> </w:t>
      </w:r>
      <w:r w:rsidR="00D57F2E">
        <w:t xml:space="preserve">О.А. </w:t>
      </w:r>
      <w:proofErr w:type="gramStart"/>
      <w:r w:rsidR="00D57F2E">
        <w:t>Хмельницкую</w:t>
      </w:r>
      <w:proofErr w:type="gramEnd"/>
      <w:r w:rsidRPr="00D57F2E">
        <w:t>.</w:t>
      </w:r>
    </w:p>
    <w:p w:rsidR="005D55A5" w:rsidRPr="00D57F2E" w:rsidRDefault="005D55A5" w:rsidP="005D55A5">
      <w:pPr>
        <w:ind w:firstLine="708"/>
        <w:jc w:val="both"/>
      </w:pPr>
    </w:p>
    <w:p w:rsidR="005D55A5" w:rsidRPr="00D57F2E" w:rsidRDefault="005D55A5" w:rsidP="005D55A5">
      <w:pPr>
        <w:ind w:firstLine="708"/>
        <w:jc w:val="both"/>
      </w:pPr>
    </w:p>
    <w:p w:rsidR="00E369CC" w:rsidRPr="00D57F2E" w:rsidRDefault="00E369CC" w:rsidP="00E369CC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5D55A5" w:rsidRPr="00D57F2E" w:rsidRDefault="005D55A5" w:rsidP="005D55A5">
      <w:pPr>
        <w:jc w:val="both"/>
      </w:pPr>
    </w:p>
    <w:p w:rsidR="005D55A5" w:rsidRPr="00D57F2E" w:rsidRDefault="005D55A5" w:rsidP="005D55A5">
      <w:pPr>
        <w:jc w:val="both"/>
      </w:pPr>
      <w:r w:rsidRPr="00D57F2E">
        <w:t xml:space="preserve">Глава Хасанского </w:t>
      </w:r>
    </w:p>
    <w:p w:rsidR="00C25C71" w:rsidRDefault="005D55A5" w:rsidP="005D55A5">
      <w:pPr>
        <w:jc w:val="both"/>
        <w:sectPr w:rsidR="00C25C71" w:rsidSect="00AF2E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57F2E">
        <w:t>муниципального</w:t>
      </w:r>
      <w:r w:rsidR="00D57F2E">
        <w:t xml:space="preserve"> округа </w:t>
      </w:r>
      <w:r w:rsidRPr="00D57F2E">
        <w:t xml:space="preserve">                                                                                         И.В. Степанов</w:t>
      </w:r>
    </w:p>
    <w:p w:rsidR="00D63902" w:rsidRPr="00D63902" w:rsidRDefault="00D63902" w:rsidP="00D63902">
      <w:pPr>
        <w:keepNext/>
        <w:ind w:firstLine="5670"/>
        <w:outlineLvl w:val="1"/>
        <w:rPr>
          <w:bCs/>
          <w:iCs/>
        </w:rPr>
      </w:pPr>
      <w:r w:rsidRPr="00D63902">
        <w:rPr>
          <w:bCs/>
          <w:iCs/>
          <w:caps/>
        </w:rPr>
        <w:lastRenderedPageBreak/>
        <w:t>ПРИЛОЖЕНИЕ № 1</w:t>
      </w:r>
    </w:p>
    <w:p w:rsidR="00D63902" w:rsidRPr="00D63902" w:rsidRDefault="00144F3F" w:rsidP="00D63902">
      <w:pPr>
        <w:autoSpaceDE w:val="0"/>
        <w:autoSpaceDN w:val="0"/>
        <w:adjustRightInd w:val="0"/>
        <w:ind w:firstLine="5670"/>
        <w:jc w:val="both"/>
      </w:pPr>
      <w:r>
        <w:t xml:space="preserve">к </w:t>
      </w:r>
      <w:r w:rsidR="00D63902" w:rsidRPr="00D63902">
        <w:t>постановлени</w:t>
      </w:r>
      <w:r>
        <w:t xml:space="preserve">ю </w:t>
      </w:r>
      <w:r w:rsidR="00D63902" w:rsidRPr="00D63902">
        <w:t>администрации</w:t>
      </w:r>
      <w:r w:rsidR="00D63902" w:rsidRPr="00D63902">
        <w:rPr>
          <w:rFonts w:ascii="Arial" w:hAnsi="Arial" w:cs="Arial"/>
        </w:rPr>
        <w:t xml:space="preserve">  </w:t>
      </w:r>
    </w:p>
    <w:p w:rsidR="00D63902" w:rsidRPr="00D63902" w:rsidRDefault="00D63902" w:rsidP="00D63902">
      <w:pPr>
        <w:autoSpaceDE w:val="0"/>
        <w:autoSpaceDN w:val="0"/>
        <w:adjustRightInd w:val="0"/>
        <w:ind w:firstLine="5670"/>
        <w:jc w:val="both"/>
      </w:pPr>
      <w:r w:rsidRPr="00D63902">
        <w:t>Хасанского  муниципального</w:t>
      </w:r>
    </w:p>
    <w:p w:rsidR="00D63902" w:rsidRPr="00D63902" w:rsidRDefault="00D63902" w:rsidP="00D63902">
      <w:pPr>
        <w:autoSpaceDE w:val="0"/>
        <w:autoSpaceDN w:val="0"/>
        <w:adjustRightInd w:val="0"/>
        <w:ind w:firstLine="5670"/>
        <w:jc w:val="both"/>
      </w:pPr>
      <w:r w:rsidRPr="00D63902">
        <w:t>округа</w:t>
      </w:r>
    </w:p>
    <w:p w:rsidR="00D63902" w:rsidRPr="007419CE" w:rsidRDefault="00D63902" w:rsidP="00D63902">
      <w:pPr>
        <w:autoSpaceDE w:val="0"/>
        <w:autoSpaceDN w:val="0"/>
        <w:adjustRightInd w:val="0"/>
        <w:ind w:firstLine="5670"/>
        <w:jc w:val="both"/>
        <w:rPr>
          <w:u w:val="single"/>
        </w:rPr>
      </w:pPr>
      <w:r w:rsidRPr="00D63902">
        <w:t>от</w:t>
      </w:r>
      <w:r w:rsidR="007419CE">
        <w:rPr>
          <w:u w:val="single"/>
        </w:rPr>
        <w:t xml:space="preserve"> 08.05.2024 г. </w:t>
      </w:r>
      <w:r w:rsidRPr="00D63902">
        <w:t>№</w:t>
      </w:r>
      <w:r w:rsidRPr="007419CE">
        <w:rPr>
          <w:u w:val="single"/>
        </w:rPr>
        <w:t xml:space="preserve"> </w:t>
      </w:r>
      <w:r w:rsidR="007419CE" w:rsidRPr="007419CE">
        <w:rPr>
          <w:u w:val="single"/>
        </w:rPr>
        <w:t>859-па</w:t>
      </w:r>
    </w:p>
    <w:p w:rsidR="00D63902" w:rsidRPr="00D63902" w:rsidRDefault="00D63902" w:rsidP="00D63902">
      <w:pPr>
        <w:autoSpaceDE w:val="0"/>
        <w:autoSpaceDN w:val="0"/>
        <w:adjustRightInd w:val="0"/>
        <w:ind w:firstLine="5400"/>
      </w:pPr>
    </w:p>
    <w:p w:rsidR="00D63902" w:rsidRPr="00D63902" w:rsidRDefault="00D63902" w:rsidP="00D63902">
      <w:pPr>
        <w:jc w:val="center"/>
        <w:rPr>
          <w:rFonts w:eastAsia="Calibri"/>
          <w:b/>
          <w:lang w:eastAsia="en-US"/>
        </w:rPr>
      </w:pPr>
      <w:r w:rsidRPr="00D63902">
        <w:rPr>
          <w:rFonts w:eastAsia="Calibri"/>
          <w:b/>
          <w:lang w:eastAsia="en-US"/>
        </w:rPr>
        <w:t>ПОРЯДОК</w:t>
      </w:r>
    </w:p>
    <w:p w:rsidR="00D63902" w:rsidRPr="00D63902" w:rsidRDefault="00D63902" w:rsidP="00D63902">
      <w:pPr>
        <w:spacing w:line="291" w:lineRule="atLeast"/>
        <w:jc w:val="center"/>
        <w:textAlignment w:val="baseline"/>
        <w:rPr>
          <w:color w:val="2D2D2D"/>
          <w:spacing w:val="1"/>
          <w:shd w:val="clear" w:color="auto" w:fill="FFFFFF"/>
        </w:rPr>
      </w:pPr>
      <w:r w:rsidRPr="00D63902">
        <w:t>установления регулируемых тарифов на регулярные перевозки пассажиров и багажа автомобильным транспортом по муниципальным маршрутам в границах Хасанского муниципального</w:t>
      </w:r>
      <w:r w:rsidRPr="00D63902">
        <w:rPr>
          <w:color w:val="000000"/>
          <w:spacing w:val="1"/>
          <w:shd w:val="clear" w:color="auto" w:fill="FFFFFF"/>
        </w:rPr>
        <w:t xml:space="preserve"> округа</w:t>
      </w:r>
    </w:p>
    <w:p w:rsidR="00D63902" w:rsidRPr="00D63902" w:rsidRDefault="00D63902" w:rsidP="00D63902">
      <w:pPr>
        <w:spacing w:line="291" w:lineRule="atLeast"/>
        <w:ind w:firstLine="709"/>
        <w:jc w:val="both"/>
        <w:textAlignment w:val="baseline"/>
        <w:rPr>
          <w:color w:val="2D2D2D"/>
          <w:spacing w:val="1"/>
          <w:shd w:val="clear" w:color="auto" w:fill="FFFFFF"/>
        </w:rPr>
      </w:pPr>
    </w:p>
    <w:p w:rsidR="00D63902" w:rsidRPr="00D63902" w:rsidRDefault="00D63902" w:rsidP="00D6390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63902" w:rsidRPr="00D63902" w:rsidRDefault="00D63902" w:rsidP="00D63902">
      <w:pPr>
        <w:widowControl w:val="0"/>
        <w:autoSpaceDE w:val="0"/>
        <w:autoSpaceDN w:val="0"/>
        <w:adjustRightInd w:val="0"/>
        <w:jc w:val="center"/>
        <w:outlineLvl w:val="1"/>
      </w:pPr>
      <w:r w:rsidRPr="00D63902">
        <w:t>1. Общие положения</w:t>
      </w:r>
    </w:p>
    <w:p w:rsidR="00D63902" w:rsidRPr="00D63902" w:rsidRDefault="00D63902" w:rsidP="00D63902">
      <w:pPr>
        <w:widowControl w:val="0"/>
        <w:autoSpaceDE w:val="0"/>
        <w:autoSpaceDN w:val="0"/>
        <w:adjustRightInd w:val="0"/>
        <w:ind w:firstLine="540"/>
        <w:jc w:val="both"/>
      </w:pPr>
    </w:p>
    <w:p w:rsidR="00D63902" w:rsidRPr="00D63902" w:rsidRDefault="00D63902" w:rsidP="00D63902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D63902">
        <w:t xml:space="preserve">1.1. </w:t>
      </w:r>
      <w:proofErr w:type="gramStart"/>
      <w:r w:rsidRPr="00D63902">
        <w:t>Порядок установления регулируемых тарифов на регулярные перевозки пассажиров и багажа автомобильным транспортом по муниципальным маршрутам в границах Хасанского  муниципального округа (далее - Порядок) разработан на основании Федеральных законов от 06 октября 2003 №</w:t>
      </w:r>
      <w:hyperlink r:id="rId11" w:history="1">
        <w:r w:rsidRPr="00D63902">
          <w:t xml:space="preserve"> 131-ФЗ</w:t>
        </w:r>
      </w:hyperlink>
      <w:r w:rsidRPr="00D63902">
        <w:t xml:space="preserve"> «Об общих принципах организации местного самоуправления в Российской Федерации», от 13 июля 2015 </w:t>
      </w:r>
      <w:hyperlink r:id="rId12" w:history="1">
        <w:r w:rsidRPr="00D63902">
          <w:t>№ 220-ФЗ</w:t>
        </w:r>
      </w:hyperlink>
      <w:r w:rsidRPr="00D63902"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</w:t>
      </w:r>
      <w:proofErr w:type="gramEnd"/>
      <w:r w:rsidRPr="00D63902">
        <w:t xml:space="preserve"> </w:t>
      </w:r>
      <w:proofErr w:type="gramStart"/>
      <w:r w:rsidRPr="00D63902">
        <w:t>в Российской Федерации и о внесении изменений в отдельные законодательные акты Российской Федерации», законом Приморского края от 1 ноября 2018 года № 378-КЗ «О наделении органов местного самоуправления городских округов и муниципальных районов Приморского края государственными полномочиями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образования», Устава</w:t>
      </w:r>
      <w:proofErr w:type="gramEnd"/>
      <w:r w:rsidRPr="00D63902">
        <w:t xml:space="preserve"> Хасанского муниципального округа.</w:t>
      </w:r>
    </w:p>
    <w:p w:rsidR="00D63902" w:rsidRPr="00D63902" w:rsidRDefault="00D63902" w:rsidP="00D63902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D63902">
        <w:t>1.2. Настоящий Порядок определяет цели, основные принципы и методы установления регулируемых тарифов на регулярные перевозки пассажиров и багажа автомобильным транспортом по муниципальным маршрутам в границах Хасанского муниципального округа.</w:t>
      </w:r>
    </w:p>
    <w:p w:rsidR="00D63902" w:rsidRPr="00D63902" w:rsidRDefault="00D63902" w:rsidP="00D63902">
      <w:pPr>
        <w:widowControl w:val="0"/>
        <w:autoSpaceDE w:val="0"/>
        <w:autoSpaceDN w:val="0"/>
        <w:adjustRightInd w:val="0"/>
        <w:ind w:firstLine="540"/>
        <w:jc w:val="both"/>
      </w:pPr>
      <w:r w:rsidRPr="00D63902">
        <w:t>1.3. Органом, осуществляющим установление регулируемых тарифов на регулярные перевозки пассажиров и багажа автомобильным транспортом по муниципальным маршрутам в границах Хасанского муниципального округа (далее – регулирующий орган, регулируемые тарифы), является администрация Хасанского муниципального округа. Решение об установлении регулируемых тарифов принимается в форме постановления администрации Хасанского муниципального округа.</w:t>
      </w:r>
    </w:p>
    <w:p w:rsidR="00D63902" w:rsidRPr="00D63902" w:rsidRDefault="00D63902" w:rsidP="00D63902">
      <w:pPr>
        <w:widowControl w:val="0"/>
        <w:autoSpaceDE w:val="0"/>
        <w:autoSpaceDN w:val="0"/>
        <w:adjustRightInd w:val="0"/>
        <w:ind w:firstLine="540"/>
        <w:jc w:val="both"/>
      </w:pPr>
      <w:r w:rsidRPr="00D63902">
        <w:t xml:space="preserve">1.4. Понятия, используемые в настоящем Порядке, применяются в значениях, определенных статьей 3 Федерального закона от 13 июля 2015 </w:t>
      </w:r>
      <w:hyperlink r:id="rId13" w:history="1">
        <w:r w:rsidRPr="00D63902">
          <w:t>№ 220-ФЗ</w:t>
        </w:r>
      </w:hyperlink>
      <w:r w:rsidRPr="00D63902"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D63902" w:rsidRPr="00D63902" w:rsidRDefault="00D63902" w:rsidP="00D63902">
      <w:pPr>
        <w:widowControl w:val="0"/>
        <w:autoSpaceDE w:val="0"/>
        <w:autoSpaceDN w:val="0"/>
        <w:adjustRightInd w:val="0"/>
        <w:ind w:firstLine="540"/>
        <w:jc w:val="both"/>
      </w:pPr>
      <w:r w:rsidRPr="00D63902">
        <w:t>1.5. Принципами регулирования тарифов на транспортные услуги являются:</w:t>
      </w:r>
    </w:p>
    <w:p w:rsidR="00D63902" w:rsidRPr="00D63902" w:rsidRDefault="00D63902" w:rsidP="00D63902">
      <w:pPr>
        <w:widowControl w:val="0"/>
        <w:autoSpaceDE w:val="0"/>
        <w:autoSpaceDN w:val="0"/>
        <w:adjustRightInd w:val="0"/>
        <w:ind w:firstLine="540"/>
        <w:jc w:val="both"/>
      </w:pPr>
      <w:r w:rsidRPr="00D63902">
        <w:t>обеспечение баланса экономических интересов перевозчиков и потребителей транспортных услуг;</w:t>
      </w:r>
    </w:p>
    <w:p w:rsidR="00D63902" w:rsidRPr="00D63902" w:rsidRDefault="00D63902" w:rsidP="00D63902">
      <w:pPr>
        <w:widowControl w:val="0"/>
        <w:autoSpaceDE w:val="0"/>
        <w:autoSpaceDN w:val="0"/>
        <w:adjustRightInd w:val="0"/>
        <w:ind w:firstLine="540"/>
        <w:jc w:val="both"/>
      </w:pPr>
      <w:r w:rsidRPr="00D63902">
        <w:t>определение экономической обоснованности планируемых (расчетных) себестоимости и прибыли при расчете и установлении тарифов;</w:t>
      </w:r>
    </w:p>
    <w:p w:rsidR="00D63902" w:rsidRPr="00D63902" w:rsidRDefault="00D63902" w:rsidP="00D63902">
      <w:pPr>
        <w:widowControl w:val="0"/>
        <w:autoSpaceDE w:val="0"/>
        <w:autoSpaceDN w:val="0"/>
        <w:adjustRightInd w:val="0"/>
        <w:ind w:firstLine="540"/>
        <w:jc w:val="both"/>
      </w:pPr>
      <w:r w:rsidRPr="00D63902">
        <w:t>обеспечение обязательного раздельного учета объемов перевозок, доходов и расходов по видам регулируемой деятельности;</w:t>
      </w:r>
    </w:p>
    <w:p w:rsidR="00D63902" w:rsidRPr="00D63902" w:rsidRDefault="00D63902" w:rsidP="00D63902">
      <w:pPr>
        <w:widowControl w:val="0"/>
        <w:autoSpaceDE w:val="0"/>
        <w:autoSpaceDN w:val="0"/>
        <w:adjustRightInd w:val="0"/>
        <w:ind w:firstLine="540"/>
        <w:jc w:val="both"/>
      </w:pPr>
      <w:r w:rsidRPr="00D63902">
        <w:t>учет результатов деятельности перевозчиков по итогам работы за предшествующий период регулирования;</w:t>
      </w:r>
    </w:p>
    <w:p w:rsidR="00D63902" w:rsidRPr="00D63902" w:rsidRDefault="00D63902" w:rsidP="00D63902">
      <w:pPr>
        <w:widowControl w:val="0"/>
        <w:autoSpaceDE w:val="0"/>
        <w:autoSpaceDN w:val="0"/>
        <w:adjustRightInd w:val="0"/>
        <w:ind w:firstLine="540"/>
        <w:jc w:val="both"/>
      </w:pPr>
      <w:r w:rsidRPr="00D63902">
        <w:lastRenderedPageBreak/>
        <w:t xml:space="preserve">повышение ответственности перевозчиков за достоверность и экономическую ответственность расходов и иных показателей при предоставлении расчетных материалов. </w:t>
      </w:r>
    </w:p>
    <w:p w:rsidR="00D63902" w:rsidRPr="00D63902" w:rsidRDefault="00D63902" w:rsidP="00D63902">
      <w:pPr>
        <w:widowControl w:val="0"/>
        <w:autoSpaceDE w:val="0"/>
        <w:autoSpaceDN w:val="0"/>
        <w:adjustRightInd w:val="0"/>
        <w:ind w:firstLine="540"/>
        <w:jc w:val="both"/>
      </w:pPr>
      <w:r w:rsidRPr="00D63902">
        <w:t>1.6.</w:t>
      </w:r>
      <w:bookmarkStart w:id="0" w:name="P49"/>
      <w:bookmarkEnd w:id="0"/>
      <w:r w:rsidRPr="00D63902">
        <w:t xml:space="preserve"> Заявителями на установление регулируемых тарифов являются  хозяйствующие субъекты, оказывающие регулярные перевозки пассажиров и багажа автомобильным транспортом по муниципальным маршрутам в границах Хасанского  муниципального округа (далее - Заявители).</w:t>
      </w:r>
    </w:p>
    <w:p w:rsidR="00D63902" w:rsidRPr="00D63902" w:rsidRDefault="00D63902" w:rsidP="00D63902">
      <w:pPr>
        <w:widowControl w:val="0"/>
        <w:autoSpaceDE w:val="0"/>
        <w:autoSpaceDN w:val="0"/>
        <w:adjustRightInd w:val="0"/>
        <w:ind w:firstLine="540"/>
        <w:jc w:val="both"/>
      </w:pPr>
      <w:r w:rsidRPr="00D63902">
        <w:t>1.7. Установление тарифов производится по инициативе  организаций, индивидуальных предпринимателей, имеющих право, в соответствии с действующим законодательством, осуществлять регулируемую деятельность в сфере перевозок пассажиров и багажа.</w:t>
      </w:r>
    </w:p>
    <w:p w:rsidR="00D63902" w:rsidRPr="00D63902" w:rsidRDefault="00D63902" w:rsidP="00D63902">
      <w:pPr>
        <w:widowControl w:val="0"/>
        <w:autoSpaceDE w:val="0"/>
        <w:autoSpaceDN w:val="0"/>
        <w:adjustRightInd w:val="0"/>
        <w:ind w:firstLine="540"/>
        <w:jc w:val="both"/>
      </w:pPr>
    </w:p>
    <w:p w:rsidR="00D63902" w:rsidRPr="00D63902" w:rsidRDefault="00D63902" w:rsidP="00C25C71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 w:rsidRPr="00D63902">
        <w:t xml:space="preserve">2. Порядок расчета регулируемых тарифов на регулярные перевозки пассажиров </w:t>
      </w:r>
      <w:r w:rsidR="00C25C71">
        <w:t xml:space="preserve">и багажа </w:t>
      </w:r>
      <w:r w:rsidRPr="00D63902">
        <w:t xml:space="preserve">автомобильным транспортом по муниципальным маршрутам </w:t>
      </w:r>
      <w:r w:rsidR="00C25C71">
        <w:t xml:space="preserve">в границах Хасанского </w:t>
      </w:r>
      <w:r w:rsidRPr="00D63902">
        <w:t xml:space="preserve">муниципального округа </w:t>
      </w:r>
    </w:p>
    <w:p w:rsidR="00D63902" w:rsidRPr="00D63902" w:rsidRDefault="00D63902" w:rsidP="00D63902">
      <w:pPr>
        <w:widowControl w:val="0"/>
        <w:autoSpaceDE w:val="0"/>
        <w:autoSpaceDN w:val="0"/>
        <w:adjustRightInd w:val="0"/>
        <w:ind w:firstLine="540"/>
        <w:jc w:val="both"/>
      </w:pPr>
    </w:p>
    <w:p w:rsidR="00D63902" w:rsidRPr="00D63902" w:rsidRDefault="00D63902" w:rsidP="00C25C71">
      <w:pPr>
        <w:widowControl w:val="0"/>
        <w:autoSpaceDE w:val="0"/>
        <w:autoSpaceDN w:val="0"/>
        <w:adjustRightInd w:val="0"/>
        <w:ind w:firstLine="709"/>
        <w:jc w:val="both"/>
      </w:pPr>
      <w:r w:rsidRPr="00D63902">
        <w:t>2.1. Основными методами расчета регулируемых тарифов на регулярные перевозки пассажиров и багажа автомобильным транспортом по муниципальным маршрутам в границах Хасанского  муниципального округа являются:</w:t>
      </w:r>
    </w:p>
    <w:p w:rsidR="00D63902" w:rsidRPr="00D63902" w:rsidRDefault="00D63902" w:rsidP="00C25C71">
      <w:pPr>
        <w:widowControl w:val="0"/>
        <w:autoSpaceDE w:val="0"/>
        <w:autoSpaceDN w:val="0"/>
        <w:adjustRightInd w:val="0"/>
        <w:ind w:firstLine="709"/>
        <w:jc w:val="both"/>
      </w:pPr>
      <w:r w:rsidRPr="00D63902">
        <w:t>1) метод экономически обоснованных расходов (затрат);</w:t>
      </w:r>
    </w:p>
    <w:p w:rsidR="00D63902" w:rsidRPr="00D63902" w:rsidRDefault="00D63902" w:rsidP="00C25C71">
      <w:pPr>
        <w:widowControl w:val="0"/>
        <w:autoSpaceDE w:val="0"/>
        <w:autoSpaceDN w:val="0"/>
        <w:adjustRightInd w:val="0"/>
        <w:ind w:firstLine="709"/>
        <w:jc w:val="both"/>
      </w:pPr>
      <w:r w:rsidRPr="00D63902">
        <w:t>2) метод индексации тарифов;</w:t>
      </w:r>
    </w:p>
    <w:p w:rsidR="00D63902" w:rsidRPr="00D63902" w:rsidRDefault="00D63902" w:rsidP="00C25C71">
      <w:pPr>
        <w:widowControl w:val="0"/>
        <w:autoSpaceDE w:val="0"/>
        <w:autoSpaceDN w:val="0"/>
        <w:adjustRightInd w:val="0"/>
        <w:ind w:firstLine="709"/>
        <w:jc w:val="both"/>
      </w:pPr>
      <w:r w:rsidRPr="00D63902">
        <w:t>3) смешанный метод;</w:t>
      </w:r>
    </w:p>
    <w:p w:rsidR="00D63902" w:rsidRPr="00D63902" w:rsidRDefault="00D63902" w:rsidP="00C25C71">
      <w:pPr>
        <w:widowControl w:val="0"/>
        <w:autoSpaceDE w:val="0"/>
        <w:autoSpaceDN w:val="0"/>
        <w:adjustRightInd w:val="0"/>
        <w:ind w:firstLine="709"/>
        <w:jc w:val="both"/>
      </w:pPr>
      <w:r w:rsidRPr="00D63902">
        <w:t>4) иной метод, не противоречащий действующему законодательству.</w:t>
      </w:r>
    </w:p>
    <w:p w:rsidR="00D63902" w:rsidRPr="00D63902" w:rsidRDefault="00D63902" w:rsidP="00C25C71">
      <w:pPr>
        <w:widowControl w:val="0"/>
        <w:autoSpaceDE w:val="0"/>
        <w:autoSpaceDN w:val="0"/>
        <w:adjustRightInd w:val="0"/>
        <w:ind w:firstLine="709"/>
        <w:jc w:val="both"/>
      </w:pPr>
      <w:r w:rsidRPr="00D63902">
        <w:t xml:space="preserve">Выбор метода регулирования тарифов на перевозку осуществляется регулирующим органом. </w:t>
      </w:r>
    </w:p>
    <w:p w:rsidR="00D63902" w:rsidRPr="00D63902" w:rsidRDefault="00D63902" w:rsidP="00C25C71">
      <w:pPr>
        <w:widowControl w:val="0"/>
        <w:autoSpaceDE w:val="0"/>
        <w:autoSpaceDN w:val="0"/>
        <w:adjustRightInd w:val="0"/>
        <w:ind w:firstLine="709"/>
        <w:jc w:val="both"/>
      </w:pPr>
      <w:r w:rsidRPr="00D63902">
        <w:t xml:space="preserve">2.2. В качестве исходной базы при расчете регулируемых тарифов на регулярные перевозки принимается их себестоимость, расчет которой осуществляется в соответствии с действующим законодательством. </w:t>
      </w:r>
    </w:p>
    <w:p w:rsidR="00D63902" w:rsidRPr="00D63902" w:rsidRDefault="00D63902" w:rsidP="00C25C71">
      <w:pPr>
        <w:widowControl w:val="0"/>
        <w:autoSpaceDE w:val="0"/>
        <w:autoSpaceDN w:val="0"/>
        <w:adjustRightInd w:val="0"/>
        <w:ind w:firstLine="709"/>
        <w:jc w:val="both"/>
      </w:pPr>
      <w:r w:rsidRPr="00D63902">
        <w:t xml:space="preserve">2.3. Определение состава расходов, включаемых в необходимую валовую выручку, и оценка их экономической обоснованности приводятся в соответствии с законодательством Российской Федерации и нормативными правовыми актами, регулирующими отношения в сфере бухгалтерского учета. </w:t>
      </w:r>
    </w:p>
    <w:p w:rsidR="00D63902" w:rsidRPr="00D63902" w:rsidRDefault="00D63902" w:rsidP="00C25C71">
      <w:pPr>
        <w:widowControl w:val="0"/>
        <w:autoSpaceDE w:val="0"/>
        <w:autoSpaceDN w:val="0"/>
        <w:adjustRightInd w:val="0"/>
        <w:ind w:firstLine="709"/>
        <w:jc w:val="both"/>
      </w:pPr>
      <w:r w:rsidRPr="00D63902">
        <w:t>2.4. Расчет регулируемых тарифов осуществляется исходя из принципа обязательного ведения перевозчиками раздельного учета доходов и затрат по всем видам осуществляемой деятельности.</w:t>
      </w:r>
    </w:p>
    <w:p w:rsidR="00D63902" w:rsidRPr="00D63902" w:rsidRDefault="00D63902" w:rsidP="00C25C71">
      <w:pPr>
        <w:widowControl w:val="0"/>
        <w:autoSpaceDE w:val="0"/>
        <w:autoSpaceDN w:val="0"/>
        <w:adjustRightInd w:val="0"/>
        <w:ind w:firstLine="709"/>
        <w:jc w:val="both"/>
      </w:pPr>
      <w:r w:rsidRPr="00D63902">
        <w:t xml:space="preserve">2.5. Для установления регулируемых тарифов на перевозки заявителем самостоятельно </w:t>
      </w:r>
      <w:proofErr w:type="gramStart"/>
      <w:r w:rsidRPr="00D63902">
        <w:t>предоставляются следующие документы</w:t>
      </w:r>
      <w:proofErr w:type="gramEnd"/>
      <w:r w:rsidRPr="00D63902">
        <w:t>:</w:t>
      </w:r>
    </w:p>
    <w:p w:rsidR="00D63902" w:rsidRPr="00D63902" w:rsidRDefault="00D63902" w:rsidP="00C25C71">
      <w:pPr>
        <w:widowControl w:val="0"/>
        <w:autoSpaceDE w:val="0"/>
        <w:autoSpaceDN w:val="0"/>
        <w:adjustRightInd w:val="0"/>
        <w:ind w:firstLine="709"/>
        <w:jc w:val="both"/>
      </w:pPr>
      <w:r w:rsidRPr="00D63902">
        <w:t>1) заявление об установлении тарифов на перевозки;</w:t>
      </w:r>
    </w:p>
    <w:p w:rsidR="00D63902" w:rsidRPr="00D63902" w:rsidRDefault="00D63902" w:rsidP="00C25C71">
      <w:pPr>
        <w:widowControl w:val="0"/>
        <w:autoSpaceDE w:val="0"/>
        <w:autoSpaceDN w:val="0"/>
        <w:adjustRightInd w:val="0"/>
        <w:ind w:firstLine="709"/>
        <w:jc w:val="both"/>
      </w:pPr>
      <w:r w:rsidRPr="00D63902">
        <w:t>2) краткая пояснительная записка, обосновывающая необходимость установления (пересмотра) тарифов на перевозки, с анализом деятельности Заявителя в предыдущий период регулирования;</w:t>
      </w:r>
    </w:p>
    <w:p w:rsidR="00D63902" w:rsidRPr="00D63902" w:rsidRDefault="00D63902" w:rsidP="00C25C71">
      <w:pPr>
        <w:widowControl w:val="0"/>
        <w:autoSpaceDE w:val="0"/>
        <w:autoSpaceDN w:val="0"/>
        <w:adjustRightInd w:val="0"/>
        <w:ind w:firstLine="709"/>
        <w:jc w:val="both"/>
      </w:pPr>
      <w:r w:rsidRPr="00D63902">
        <w:t>3) учредительные документы;</w:t>
      </w:r>
    </w:p>
    <w:p w:rsidR="00D63902" w:rsidRPr="00D63902" w:rsidRDefault="00D63902" w:rsidP="00C25C71">
      <w:pPr>
        <w:widowControl w:val="0"/>
        <w:autoSpaceDE w:val="0"/>
        <w:autoSpaceDN w:val="0"/>
        <w:adjustRightInd w:val="0"/>
        <w:ind w:firstLine="709"/>
        <w:jc w:val="both"/>
      </w:pPr>
      <w:r w:rsidRPr="00D63902">
        <w:t>4) документ об учетной политике;</w:t>
      </w:r>
    </w:p>
    <w:p w:rsidR="00D63902" w:rsidRPr="00D63902" w:rsidRDefault="00D63902" w:rsidP="00C25C71">
      <w:pPr>
        <w:widowControl w:val="0"/>
        <w:autoSpaceDE w:val="0"/>
        <w:autoSpaceDN w:val="0"/>
        <w:adjustRightInd w:val="0"/>
        <w:ind w:firstLine="709"/>
        <w:jc w:val="both"/>
      </w:pPr>
      <w:r w:rsidRPr="00D63902">
        <w:t>5) расчет стоимости проведения перевозок;</w:t>
      </w:r>
    </w:p>
    <w:p w:rsidR="00D63902" w:rsidRPr="00D63902" w:rsidRDefault="00D63902" w:rsidP="00C25C71">
      <w:pPr>
        <w:widowControl w:val="0"/>
        <w:autoSpaceDE w:val="0"/>
        <w:autoSpaceDN w:val="0"/>
        <w:adjustRightInd w:val="0"/>
        <w:ind w:firstLine="709"/>
        <w:jc w:val="both"/>
      </w:pPr>
      <w:r w:rsidRPr="00D63902">
        <w:t>6) расчет расходов на оплату труда; копию штатного расписания на текущий год с утвержденным фондом оплаты труда, расчет нормативной численности работников;</w:t>
      </w:r>
    </w:p>
    <w:p w:rsidR="00D63902" w:rsidRPr="00D63902" w:rsidRDefault="00D63902" w:rsidP="00C25C71">
      <w:pPr>
        <w:widowControl w:val="0"/>
        <w:autoSpaceDE w:val="0"/>
        <w:autoSpaceDN w:val="0"/>
        <w:adjustRightInd w:val="0"/>
        <w:ind w:firstLine="709"/>
        <w:jc w:val="both"/>
      </w:pPr>
      <w:r w:rsidRPr="00D63902">
        <w:t>7) уведомление о размере страховых взносов на обязательное страхование от несчастных случаев на производстве и профессиональных заболеваний;</w:t>
      </w:r>
    </w:p>
    <w:p w:rsidR="00D63902" w:rsidRPr="00D63902" w:rsidRDefault="00D63902" w:rsidP="00C25C71">
      <w:pPr>
        <w:widowControl w:val="0"/>
        <w:autoSpaceDE w:val="0"/>
        <w:autoSpaceDN w:val="0"/>
        <w:adjustRightInd w:val="0"/>
        <w:ind w:firstLine="709"/>
        <w:jc w:val="both"/>
      </w:pPr>
      <w:r w:rsidRPr="00D63902">
        <w:t>8) расчет затрат на топливо и смазочные материалы;</w:t>
      </w:r>
    </w:p>
    <w:p w:rsidR="00D63902" w:rsidRPr="00D63902" w:rsidRDefault="00D63902" w:rsidP="00C25C71">
      <w:pPr>
        <w:widowControl w:val="0"/>
        <w:autoSpaceDE w:val="0"/>
        <w:autoSpaceDN w:val="0"/>
        <w:adjustRightInd w:val="0"/>
        <w:ind w:firstLine="709"/>
        <w:jc w:val="both"/>
      </w:pPr>
      <w:r w:rsidRPr="00D63902">
        <w:t>9) расчет затрат на техническое обслуживание и текущий ремонт транспортных средств;</w:t>
      </w:r>
    </w:p>
    <w:p w:rsidR="00D63902" w:rsidRPr="00D63902" w:rsidRDefault="00D63902" w:rsidP="00C25C71">
      <w:pPr>
        <w:widowControl w:val="0"/>
        <w:autoSpaceDE w:val="0"/>
        <w:autoSpaceDN w:val="0"/>
        <w:adjustRightInd w:val="0"/>
        <w:ind w:firstLine="709"/>
        <w:jc w:val="both"/>
      </w:pPr>
      <w:r w:rsidRPr="00D63902">
        <w:t>10) расчет затрат на амортизационные отчисления;</w:t>
      </w:r>
    </w:p>
    <w:p w:rsidR="00D63902" w:rsidRPr="00D63902" w:rsidRDefault="00D63902" w:rsidP="00C25C71">
      <w:pPr>
        <w:widowControl w:val="0"/>
        <w:autoSpaceDE w:val="0"/>
        <w:autoSpaceDN w:val="0"/>
        <w:adjustRightInd w:val="0"/>
        <w:ind w:firstLine="709"/>
        <w:jc w:val="both"/>
      </w:pPr>
      <w:r w:rsidRPr="00D63902">
        <w:t xml:space="preserve">11) расчет </w:t>
      </w:r>
      <w:proofErr w:type="spellStart"/>
      <w:r w:rsidRPr="00D63902">
        <w:t>общеэксплуатационных</w:t>
      </w:r>
      <w:proofErr w:type="spellEnd"/>
      <w:r w:rsidRPr="00D63902">
        <w:t xml:space="preserve"> (прочих) расходов;</w:t>
      </w:r>
    </w:p>
    <w:p w:rsidR="00D63902" w:rsidRPr="00D63902" w:rsidRDefault="00D63902" w:rsidP="00C25C71">
      <w:pPr>
        <w:widowControl w:val="0"/>
        <w:autoSpaceDE w:val="0"/>
        <w:autoSpaceDN w:val="0"/>
        <w:adjustRightInd w:val="0"/>
        <w:ind w:firstLine="709"/>
        <w:jc w:val="both"/>
      </w:pPr>
      <w:r w:rsidRPr="00D63902">
        <w:lastRenderedPageBreak/>
        <w:t>12) расчет арендных платежей за арендованное имущество;</w:t>
      </w:r>
    </w:p>
    <w:p w:rsidR="00D63902" w:rsidRPr="00D63902" w:rsidRDefault="00D63902" w:rsidP="00C25C71">
      <w:pPr>
        <w:widowControl w:val="0"/>
        <w:autoSpaceDE w:val="0"/>
        <w:autoSpaceDN w:val="0"/>
        <w:adjustRightInd w:val="0"/>
        <w:ind w:firstLine="709"/>
        <w:jc w:val="both"/>
      </w:pPr>
      <w:r w:rsidRPr="00D63902">
        <w:t>13) расчет необходимой прибыли, принятой в расчет тарифа;</w:t>
      </w:r>
    </w:p>
    <w:p w:rsidR="00D63902" w:rsidRPr="00D63902" w:rsidRDefault="00D63902" w:rsidP="00C25C71">
      <w:pPr>
        <w:widowControl w:val="0"/>
        <w:autoSpaceDE w:val="0"/>
        <w:autoSpaceDN w:val="0"/>
        <w:adjustRightInd w:val="0"/>
        <w:ind w:firstLine="709"/>
        <w:jc w:val="both"/>
      </w:pPr>
      <w:r w:rsidRPr="00D63902">
        <w:t>14) инвестиционные программы по обновлению транспортных средств;</w:t>
      </w:r>
    </w:p>
    <w:p w:rsidR="00D63902" w:rsidRPr="00D63902" w:rsidRDefault="00D63902" w:rsidP="00C25C71">
      <w:pPr>
        <w:widowControl w:val="0"/>
        <w:autoSpaceDE w:val="0"/>
        <w:autoSpaceDN w:val="0"/>
        <w:adjustRightInd w:val="0"/>
        <w:ind w:firstLine="709"/>
        <w:jc w:val="both"/>
      </w:pPr>
      <w:r w:rsidRPr="00D63902">
        <w:t>15) бухгалтерская и статистическая отчетность на последнюю отчетную дату текущего года и предыдущий финансовый год. Перевозчики, находящиеся на специальных режимах налогообложения, представляют отчетность, предусмотренную для соответствующих налогоплательщиков действующим законодательством в сфере бухгалтерского и налогового учета, с отметкой налогового органа. Организации и индивидуальные предприниматели, применяющие упрощенную систему налогообложения, представляют копию книги учета доходов и расходов за предшествующий отчетный год и текущий период.</w:t>
      </w:r>
    </w:p>
    <w:p w:rsidR="00D63902" w:rsidRPr="00D63902" w:rsidRDefault="00D63902" w:rsidP="00C25C71">
      <w:pPr>
        <w:widowControl w:val="0"/>
        <w:autoSpaceDE w:val="0"/>
        <w:autoSpaceDN w:val="0"/>
        <w:adjustRightInd w:val="0"/>
        <w:ind w:firstLine="709"/>
        <w:jc w:val="both"/>
      </w:pPr>
      <w:r w:rsidRPr="00D63902">
        <w:t>16) Данные о результатах финансово-хозяйственной деятельности за предшествующий отчетный год и последний отчетный период в целом по предприятию и в разрезе по видам деятельности.</w:t>
      </w:r>
    </w:p>
    <w:p w:rsidR="00D63902" w:rsidRPr="00D63902" w:rsidRDefault="00D63902" w:rsidP="00C25C71">
      <w:pPr>
        <w:widowControl w:val="0"/>
        <w:autoSpaceDE w:val="0"/>
        <w:autoSpaceDN w:val="0"/>
        <w:adjustRightInd w:val="0"/>
        <w:ind w:firstLine="709"/>
        <w:jc w:val="both"/>
      </w:pPr>
      <w:r w:rsidRPr="00D63902">
        <w:t>17) Справка о наличии транспортных средств у перевозчика с указанием: марки и модели транспортного средства; номинальной вместимости; оснований эксплуатации (</w:t>
      </w:r>
      <w:proofErr w:type="gramStart"/>
      <w:r w:rsidRPr="00D63902">
        <w:t>собственный</w:t>
      </w:r>
      <w:proofErr w:type="gramEnd"/>
      <w:r w:rsidRPr="00D63902">
        <w:t xml:space="preserve"> или арендованный с указанием арендодателя); года выпуска, балансовой и остаточной стоимости автотранспортных средств по состоянию на начало текущего года; марки используемого топлива.</w:t>
      </w:r>
    </w:p>
    <w:p w:rsidR="00D63902" w:rsidRPr="00D63902" w:rsidRDefault="00D63902" w:rsidP="00C25C71">
      <w:pPr>
        <w:widowControl w:val="0"/>
        <w:autoSpaceDE w:val="0"/>
        <w:autoSpaceDN w:val="0"/>
        <w:adjustRightInd w:val="0"/>
        <w:ind w:firstLine="709"/>
        <w:jc w:val="both"/>
      </w:pPr>
      <w:r w:rsidRPr="00D63902">
        <w:t>18) коэффициент использования вместимости автотранспортных средств (в зависимости от условий перевозок, не ниже 0,5).</w:t>
      </w:r>
    </w:p>
    <w:p w:rsidR="00D63902" w:rsidRPr="00D63902" w:rsidRDefault="00D63902" w:rsidP="00C25C71">
      <w:pPr>
        <w:widowControl w:val="0"/>
        <w:autoSpaceDE w:val="0"/>
        <w:autoSpaceDN w:val="0"/>
        <w:adjustRightInd w:val="0"/>
        <w:ind w:firstLine="709"/>
        <w:jc w:val="both"/>
      </w:pPr>
      <w:r w:rsidRPr="00D63902">
        <w:t>По своему желанию Заявитель дополнительно может представить иные документы, имеющие, по его мнению, значение для установления тарифов на перевозки.</w:t>
      </w:r>
    </w:p>
    <w:p w:rsidR="00D63902" w:rsidRPr="00D63902" w:rsidRDefault="00D63902" w:rsidP="00C25C71">
      <w:pPr>
        <w:widowControl w:val="0"/>
        <w:autoSpaceDE w:val="0"/>
        <w:autoSpaceDN w:val="0"/>
        <w:adjustRightInd w:val="0"/>
        <w:ind w:firstLine="709"/>
        <w:jc w:val="both"/>
      </w:pPr>
      <w:r w:rsidRPr="00D63902">
        <w:t>2.6. Документы предоставляются в подлиннике или заверенных Заявителем копиях. Расчеты, выполненные работниками Заявителя, подписываются исполнителями.</w:t>
      </w:r>
    </w:p>
    <w:p w:rsidR="00D63902" w:rsidRPr="00D63902" w:rsidRDefault="00D63902" w:rsidP="00C25C71">
      <w:pPr>
        <w:widowControl w:val="0"/>
        <w:autoSpaceDE w:val="0"/>
        <w:autoSpaceDN w:val="0"/>
        <w:adjustRightInd w:val="0"/>
        <w:ind w:firstLine="709"/>
        <w:jc w:val="both"/>
      </w:pPr>
      <w:r w:rsidRPr="00D63902">
        <w:t>2.7. Документы предоставляются на бумажном носителе. Пакет документов должен быть прошит, пронумерован, иметь опись вложения.</w:t>
      </w:r>
    </w:p>
    <w:p w:rsidR="00D63902" w:rsidRPr="00D63902" w:rsidRDefault="00D63902" w:rsidP="00C25C71">
      <w:pPr>
        <w:widowControl w:val="0"/>
        <w:autoSpaceDE w:val="0"/>
        <w:autoSpaceDN w:val="0"/>
        <w:adjustRightInd w:val="0"/>
        <w:ind w:firstLine="709"/>
        <w:jc w:val="both"/>
      </w:pPr>
      <w:r w:rsidRPr="00D63902">
        <w:t xml:space="preserve">2.8. </w:t>
      </w:r>
      <w:bookmarkStart w:id="1" w:name="P72"/>
      <w:bookmarkEnd w:id="1"/>
      <w:r w:rsidRPr="00D63902">
        <w:t>Ответственность  за  достоверность  представленных  в соответствии с пунктом  2.5. настоящего Порядка документов  несут должностные лица - руководители транспортных  организаций (индивидуальные предприниматели).</w:t>
      </w:r>
    </w:p>
    <w:p w:rsidR="00D63902" w:rsidRPr="00D63902" w:rsidRDefault="00D63902" w:rsidP="00D63902">
      <w:pPr>
        <w:widowControl w:val="0"/>
        <w:autoSpaceDE w:val="0"/>
        <w:autoSpaceDN w:val="0"/>
        <w:adjustRightInd w:val="0"/>
        <w:ind w:firstLine="540"/>
        <w:jc w:val="both"/>
      </w:pPr>
    </w:p>
    <w:p w:rsidR="00D63902" w:rsidRPr="00D63902" w:rsidRDefault="00D63902" w:rsidP="00C25C71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 w:rsidRPr="00D63902">
        <w:t xml:space="preserve">3. Порядок установления регулируемых тарифов на регулярные перевозки пассажиров и багажа автомобильным транспортом по муниципальным маршрутам в границах Хасанского  муниципального округа </w:t>
      </w:r>
    </w:p>
    <w:p w:rsidR="00D63902" w:rsidRPr="00D63902" w:rsidRDefault="00D63902" w:rsidP="00D63902">
      <w:pPr>
        <w:widowControl w:val="0"/>
        <w:autoSpaceDE w:val="0"/>
        <w:autoSpaceDN w:val="0"/>
        <w:adjustRightInd w:val="0"/>
        <w:ind w:firstLine="540"/>
        <w:jc w:val="both"/>
      </w:pPr>
    </w:p>
    <w:p w:rsidR="00D63902" w:rsidRPr="00D63902" w:rsidRDefault="00D63902" w:rsidP="00C25C71">
      <w:pPr>
        <w:widowControl w:val="0"/>
        <w:autoSpaceDE w:val="0"/>
        <w:autoSpaceDN w:val="0"/>
        <w:adjustRightInd w:val="0"/>
        <w:ind w:firstLine="709"/>
        <w:jc w:val="both"/>
      </w:pPr>
      <w:r w:rsidRPr="00D63902">
        <w:t xml:space="preserve">3.1. Уполномоченный орган в течение 15 календарных дней рассматривает представленные заявителем материалы. В случае если материалы представлены не в полном объеме, уполномоченный орган  запрашивает у заявителя недостающие материалы. Заявитель  обязан представить их  в течение 10 календарных дней со дня направления ему такого письменного запроса. При этом срок рассмотрения предложения определяется </w:t>
      </w:r>
      <w:proofErr w:type="gramStart"/>
      <w:r w:rsidRPr="00D63902">
        <w:t>с даты представления</w:t>
      </w:r>
      <w:proofErr w:type="gramEnd"/>
      <w:r w:rsidRPr="00D63902">
        <w:t xml:space="preserve"> материалов в полном объеме.</w:t>
      </w:r>
    </w:p>
    <w:p w:rsidR="00D63902" w:rsidRPr="00D63902" w:rsidRDefault="00D63902" w:rsidP="00C25C71">
      <w:pPr>
        <w:widowControl w:val="0"/>
        <w:autoSpaceDE w:val="0"/>
        <w:autoSpaceDN w:val="0"/>
        <w:adjustRightInd w:val="0"/>
        <w:ind w:firstLine="709"/>
        <w:jc w:val="both"/>
      </w:pPr>
      <w:r w:rsidRPr="00D63902">
        <w:t xml:space="preserve"> 3.2. </w:t>
      </w:r>
      <w:proofErr w:type="gramStart"/>
      <w:r w:rsidRPr="00D63902">
        <w:t>В случае непредставления заявителем документов, либо предоставления документов в объеме, недостаточном для установления регулируемых тарифов, а также при установлении факта несоответствия представленных документов требованиям законодательства Российской Федерации, Приморского края и настоящего Порядка, Уполномоченный орган готовит извещение о невозможности установления регулируемых тарифов с указанием причины, которое в течение 5 рабочих дней направляется заявителю.</w:t>
      </w:r>
      <w:proofErr w:type="gramEnd"/>
      <w:r w:rsidRPr="00D63902">
        <w:t xml:space="preserve"> Документы, предоставленные Заявителем для регулирования тарифов, не возвращаются. Дело об установлении регулируемых тарифов не открывается.</w:t>
      </w:r>
    </w:p>
    <w:p w:rsidR="00D63902" w:rsidRPr="00D63902" w:rsidRDefault="00D63902" w:rsidP="00C25C71">
      <w:pPr>
        <w:widowControl w:val="0"/>
        <w:autoSpaceDE w:val="0"/>
        <w:autoSpaceDN w:val="0"/>
        <w:adjustRightInd w:val="0"/>
        <w:ind w:firstLine="709"/>
        <w:jc w:val="both"/>
      </w:pPr>
      <w:r w:rsidRPr="00D63902">
        <w:t xml:space="preserve">3.3. Уполномоченный орган, при наличии всех необходимых, надлежаще оформленных документов на установление тарифов, в течение 10 календарных дней со дня регистрации пакета документов готовит извещение об открытии дела об установлении </w:t>
      </w:r>
      <w:r w:rsidRPr="00D63902">
        <w:lastRenderedPageBreak/>
        <w:t>регулируемых тарифов, один экземпляр которого направляется Заявителю. Датой открытия дела считается дата, указанная в извещении об открытии дела об уст</w:t>
      </w:r>
      <w:r w:rsidR="00C25C71">
        <w:t>ановлении регулируемых тарифов.</w:t>
      </w:r>
    </w:p>
    <w:p w:rsidR="00D63902" w:rsidRPr="00D63902" w:rsidRDefault="00D63902" w:rsidP="00C25C71">
      <w:pPr>
        <w:widowControl w:val="0"/>
        <w:autoSpaceDE w:val="0"/>
        <w:autoSpaceDN w:val="0"/>
        <w:adjustRightInd w:val="0"/>
        <w:ind w:firstLine="709"/>
        <w:jc w:val="both"/>
      </w:pPr>
      <w:r w:rsidRPr="00D63902">
        <w:t xml:space="preserve">3.4. Уполномоченный орган на основании анализа представленных Заявителем документов производит проверку расчета, подготовленного Заявителем. </w:t>
      </w:r>
    </w:p>
    <w:p w:rsidR="00D63902" w:rsidRPr="00D63902" w:rsidRDefault="00D63902" w:rsidP="00C25C71">
      <w:pPr>
        <w:widowControl w:val="0"/>
        <w:autoSpaceDE w:val="0"/>
        <w:autoSpaceDN w:val="0"/>
        <w:adjustRightInd w:val="0"/>
        <w:ind w:firstLine="709"/>
        <w:jc w:val="both"/>
      </w:pPr>
      <w:r w:rsidRPr="00D63902">
        <w:t xml:space="preserve">3.5. При несоответствии обосновывающих документов, предоставленных Заявителем, требованиям действующего законодательства и настоящего Порядка, или необходимости подтверждения достоверности представленных документов в части объемов реализации регулируемых услуг и фактически произведенных расходов, включаемых в себестоимость регулируемых услуг, Уполномоченный орган вправе запросить у Заявителя дополнительные документы, необходимые для установления экономически обоснованных регулируемых тарифов. Срок представления дополнительных документов устанавливается в запросе Уполномоченного органа, но не может быть более 10 календарных дней </w:t>
      </w:r>
      <w:proofErr w:type="gramStart"/>
      <w:r w:rsidRPr="00D63902">
        <w:t>с даты направления</w:t>
      </w:r>
      <w:proofErr w:type="gramEnd"/>
      <w:r w:rsidRPr="00D63902">
        <w:t xml:space="preserve"> Заявителю письменного запроса.</w:t>
      </w:r>
    </w:p>
    <w:p w:rsidR="00D63902" w:rsidRPr="00D63902" w:rsidRDefault="00D63902" w:rsidP="00C25C71">
      <w:pPr>
        <w:widowControl w:val="0"/>
        <w:autoSpaceDE w:val="0"/>
        <w:autoSpaceDN w:val="0"/>
        <w:adjustRightInd w:val="0"/>
        <w:ind w:firstLine="709"/>
        <w:jc w:val="both"/>
      </w:pPr>
      <w:r w:rsidRPr="00D63902">
        <w:t>3.6. При рассмотрении материалов экономического обоснования тарифов могут учитываться заключения независимой экспертизы по проверке обоснованности расчетов тарифов, если такие заключения представляются Заявителем. В необходимых случаях для рассмотрения материалов экономического обоснования тарифов Заявителем могут привлекаться независимые эксперты, при этом оценка представленных Заявителем обоснований и расчетов оформляется в виде экспертного заключения.</w:t>
      </w:r>
    </w:p>
    <w:p w:rsidR="00D63902" w:rsidRPr="00D63902" w:rsidRDefault="00D63902" w:rsidP="00C25C71">
      <w:pPr>
        <w:widowControl w:val="0"/>
        <w:autoSpaceDE w:val="0"/>
        <w:autoSpaceDN w:val="0"/>
        <w:adjustRightInd w:val="0"/>
        <w:ind w:firstLine="709"/>
        <w:jc w:val="both"/>
      </w:pPr>
      <w:r w:rsidRPr="00D63902">
        <w:t xml:space="preserve">3.7. Срок рассмотрения Уполномоченным органом представленных Заявителем расчетов регулируемых тарифов и приложенных к ним в соответствии с п. 2.5 настоящего Порядка составляет 30 календарных дней. В случае необходимости представления Заявителем дополнительных документов, срок рассмотрения может быть продлен до 45 дней. </w:t>
      </w:r>
    </w:p>
    <w:p w:rsidR="00D63902" w:rsidRPr="00D63902" w:rsidRDefault="00D63902" w:rsidP="00C25C71">
      <w:pPr>
        <w:widowControl w:val="0"/>
        <w:autoSpaceDE w:val="0"/>
        <w:autoSpaceDN w:val="0"/>
        <w:adjustRightInd w:val="0"/>
        <w:ind w:firstLine="709"/>
        <w:jc w:val="both"/>
      </w:pPr>
      <w:r w:rsidRPr="00D63902">
        <w:t>3.8. По итогам рассмотрения представленных Заявителем расчетов регулируемых тарифов и пакета документов экономического их обоснования Уполномоченный орган готовит экспертное заключение, содержащее характеристику расходов, включаемых в необходимую валовую выручку, величину и причины их отклонения от сумм, предложенных перевозчиками.</w:t>
      </w:r>
    </w:p>
    <w:p w:rsidR="00D63902" w:rsidRPr="00D63902" w:rsidRDefault="00D63902" w:rsidP="00C25C71">
      <w:pPr>
        <w:widowControl w:val="0"/>
        <w:autoSpaceDE w:val="0"/>
        <w:autoSpaceDN w:val="0"/>
        <w:adjustRightInd w:val="0"/>
        <w:ind w:firstLine="709"/>
        <w:jc w:val="both"/>
      </w:pPr>
      <w:r w:rsidRPr="00D63902">
        <w:t>3.9. Экспертное заключение, помимо общих мотивированных выводов и рекомендаций, должно содержать:</w:t>
      </w:r>
    </w:p>
    <w:p w:rsidR="00D63902" w:rsidRPr="00D63902" w:rsidRDefault="00D63902" w:rsidP="00C25C71">
      <w:pPr>
        <w:widowControl w:val="0"/>
        <w:autoSpaceDE w:val="0"/>
        <w:autoSpaceDN w:val="0"/>
        <w:adjustRightInd w:val="0"/>
        <w:ind w:firstLine="709"/>
        <w:jc w:val="both"/>
      </w:pPr>
      <w:r w:rsidRPr="00D63902">
        <w:t>1) анализ экономической обоснованности расходов по статьям затрат и обоснование объемов перевозок пассажиров и багажа;</w:t>
      </w:r>
    </w:p>
    <w:p w:rsidR="00D63902" w:rsidRPr="00D63902" w:rsidRDefault="00D63902" w:rsidP="00C25C71">
      <w:pPr>
        <w:widowControl w:val="0"/>
        <w:autoSpaceDE w:val="0"/>
        <w:autoSpaceDN w:val="0"/>
        <w:adjustRightInd w:val="0"/>
        <w:ind w:firstLine="709"/>
        <w:jc w:val="both"/>
      </w:pPr>
      <w:r w:rsidRPr="00D63902">
        <w:t>2) анализ экономической обоснованности величины прибыли, необходимой для эффективного функционирования регулируемых организаций;</w:t>
      </w:r>
    </w:p>
    <w:p w:rsidR="00D63902" w:rsidRPr="00D63902" w:rsidRDefault="00D63902" w:rsidP="00C25C71">
      <w:pPr>
        <w:widowControl w:val="0"/>
        <w:autoSpaceDE w:val="0"/>
        <w:autoSpaceDN w:val="0"/>
        <w:adjustRightInd w:val="0"/>
        <w:ind w:firstLine="709"/>
        <w:jc w:val="both"/>
      </w:pPr>
      <w:r w:rsidRPr="00D63902">
        <w:t>3) сравнительный анализ динамики расходов и величины необходимой прибыли по отношению к предыдущему периоду регулирования (при наличии);</w:t>
      </w:r>
      <w:r w:rsidRPr="00D63902">
        <w:br/>
        <w:t>4) предложение о размере экономически обоснованных тарифов.</w:t>
      </w:r>
    </w:p>
    <w:p w:rsidR="00D63902" w:rsidRPr="00D63902" w:rsidRDefault="00D63902" w:rsidP="00C25C71">
      <w:pPr>
        <w:widowControl w:val="0"/>
        <w:autoSpaceDE w:val="0"/>
        <w:autoSpaceDN w:val="0"/>
        <w:adjustRightInd w:val="0"/>
        <w:ind w:firstLine="709"/>
        <w:jc w:val="both"/>
      </w:pPr>
      <w:r w:rsidRPr="00D63902">
        <w:t>3.10. Экспертное заключение подписывается руководителем Уполномоченного органа и направляется на рассмотрение Комиссии по установлению регулируемых тарифов на регулярные перевозки пассажиров и багажа автомобильным транспортом по муниципальным маршрутам в границах Хасанского муниципального округа (далее – Комиссия).</w:t>
      </w:r>
    </w:p>
    <w:p w:rsidR="00D63902" w:rsidRPr="00D63902" w:rsidRDefault="00D63902" w:rsidP="00C25C71">
      <w:pPr>
        <w:widowControl w:val="0"/>
        <w:autoSpaceDE w:val="0"/>
        <w:autoSpaceDN w:val="0"/>
        <w:adjustRightInd w:val="0"/>
        <w:ind w:firstLine="709"/>
        <w:jc w:val="both"/>
      </w:pPr>
      <w:r w:rsidRPr="00D63902">
        <w:t>3.11. В случае положительного решения Комиссии, Уполномоченный орган в течение 10 календарных дней готовит проект постановления администрации Хасанского муниципального округа об установлении регулируемых тарифов.</w:t>
      </w:r>
    </w:p>
    <w:p w:rsidR="00D63902" w:rsidRPr="00D63902" w:rsidRDefault="00D63902" w:rsidP="00C25C71">
      <w:pPr>
        <w:widowControl w:val="0"/>
        <w:autoSpaceDE w:val="0"/>
        <w:autoSpaceDN w:val="0"/>
        <w:adjustRightInd w:val="0"/>
        <w:ind w:firstLine="709"/>
        <w:jc w:val="both"/>
      </w:pPr>
      <w:r w:rsidRPr="00D63902">
        <w:t xml:space="preserve">3.12. Уполномоченный орган в течение 5 рабочих дней </w:t>
      </w:r>
      <w:proofErr w:type="gramStart"/>
      <w:r w:rsidRPr="00D63902">
        <w:t>с даты принятия</w:t>
      </w:r>
      <w:proofErr w:type="gramEnd"/>
      <w:r w:rsidRPr="00D63902">
        <w:t xml:space="preserve"> постановления администрации Хасанского муниципального округа об установлении регулируемых тарифов направляет копию постановления Заявителю.</w:t>
      </w:r>
    </w:p>
    <w:p w:rsidR="00D63902" w:rsidRPr="00D63902" w:rsidRDefault="00D63902" w:rsidP="00C25C71">
      <w:pPr>
        <w:widowControl w:val="0"/>
        <w:autoSpaceDE w:val="0"/>
        <w:autoSpaceDN w:val="0"/>
        <w:adjustRightInd w:val="0"/>
        <w:ind w:firstLine="709"/>
        <w:jc w:val="both"/>
      </w:pPr>
      <w:r w:rsidRPr="00D63902">
        <w:t>3.12. Изменение (пересмотр) тарифов осуществляется не чаще одного раза в год.</w:t>
      </w:r>
    </w:p>
    <w:p w:rsidR="00D63902" w:rsidRPr="00D63902" w:rsidRDefault="00D63902" w:rsidP="00C25C71">
      <w:pPr>
        <w:widowControl w:val="0"/>
        <w:autoSpaceDE w:val="0"/>
        <w:autoSpaceDN w:val="0"/>
        <w:adjustRightInd w:val="0"/>
        <w:ind w:firstLine="709"/>
        <w:jc w:val="both"/>
      </w:pPr>
      <w:r w:rsidRPr="00D63902">
        <w:lastRenderedPageBreak/>
        <w:t xml:space="preserve">3.13. В случае если до 1 декабря каждого текущего года от перевозчиков не получены заявления на установление регулируемых тарифов, администрацией Хасанского муниципального округа может быть принято решение об установлении регулируемых тарифов с 1 января следующего за отчетным годом путем индексации действующих в отчетном году регулируемых тарифов на индекс потребительских цен. </w:t>
      </w:r>
    </w:p>
    <w:p w:rsidR="00D63902" w:rsidRPr="00D63902" w:rsidRDefault="00D63902" w:rsidP="00C25C71">
      <w:pPr>
        <w:widowControl w:val="0"/>
        <w:autoSpaceDE w:val="0"/>
        <w:autoSpaceDN w:val="0"/>
        <w:adjustRightInd w:val="0"/>
        <w:ind w:firstLine="709"/>
        <w:jc w:val="both"/>
      </w:pPr>
      <w:r w:rsidRPr="00D63902">
        <w:t xml:space="preserve">3.14. </w:t>
      </w:r>
      <w:proofErr w:type="gramStart"/>
      <w:r w:rsidRPr="00D63902">
        <w:t>Регулируемые тарифы могут быть изменены регулирующим органом в соответствии с изменением предельных максимальных тарифов на услуги по регулярным перевозкам пассажиров и багажа автомобильным транспортом общего пользования в городском, пригородном и межмуниципальном сообщении по регулируемым тарифам на территории Приморского края, устанавливаемых органом исполнительной власти Приморского края, уполномоченным осуществлять функции государственного регулирования тарифов (цен) на товары (услуги) в соответствии с законодательством Российской</w:t>
      </w:r>
      <w:proofErr w:type="gramEnd"/>
      <w:r w:rsidRPr="00D63902">
        <w:t xml:space="preserve"> Федерации.</w:t>
      </w:r>
    </w:p>
    <w:p w:rsidR="00D63902" w:rsidRDefault="00D63902" w:rsidP="00D63902">
      <w:pPr>
        <w:widowControl w:val="0"/>
        <w:autoSpaceDE w:val="0"/>
        <w:autoSpaceDN w:val="0"/>
        <w:adjustRightInd w:val="0"/>
        <w:ind w:firstLine="540"/>
        <w:jc w:val="both"/>
        <w:sectPr w:rsidR="00D63902" w:rsidSect="00AF2E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5328" w:type="dxa"/>
        <w:tblLook w:val="01E0" w:firstRow="1" w:lastRow="1" w:firstColumn="1" w:lastColumn="1" w:noHBand="0" w:noVBand="0"/>
      </w:tblPr>
      <w:tblGrid>
        <w:gridCol w:w="4242"/>
      </w:tblGrid>
      <w:tr w:rsidR="00627AA5" w:rsidRPr="00C03400" w:rsidTr="00E00047">
        <w:tc>
          <w:tcPr>
            <w:tcW w:w="4242" w:type="dxa"/>
            <w:shd w:val="clear" w:color="auto" w:fill="auto"/>
          </w:tcPr>
          <w:p w:rsidR="00627AA5" w:rsidRPr="007929D2" w:rsidRDefault="00627AA5" w:rsidP="00E00047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929D2">
              <w:rPr>
                <w:rFonts w:ascii="Times New Roman" w:hAnsi="Times New Roman"/>
                <w:b w:val="0"/>
                <w:i w:val="0"/>
                <w:caps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  <w:b w:val="0"/>
                <w:i w:val="0"/>
                <w:caps/>
                <w:sz w:val="24"/>
                <w:szCs w:val="24"/>
              </w:rPr>
              <w:t>2</w:t>
            </w:r>
          </w:p>
          <w:p w:rsidR="00627AA5" w:rsidRPr="00C03400" w:rsidRDefault="00144F3F" w:rsidP="00E0004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27AA5" w:rsidRPr="00C03400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27AA5" w:rsidRPr="00C0340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627AA5" w:rsidRPr="00C03400">
              <w:rPr>
                <w:sz w:val="24"/>
                <w:szCs w:val="24"/>
              </w:rPr>
              <w:t xml:space="preserve"> </w:t>
            </w:r>
            <w:r w:rsidR="00627AA5" w:rsidRPr="00C03400">
              <w:rPr>
                <w:rFonts w:ascii="Times New Roman" w:hAnsi="Times New Roman" w:cs="Times New Roman"/>
                <w:sz w:val="24"/>
                <w:szCs w:val="24"/>
              </w:rPr>
              <w:t xml:space="preserve">Хасанского  муниципального </w:t>
            </w:r>
            <w:r w:rsidR="00D57F2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627AA5" w:rsidRPr="00C03400" w:rsidRDefault="00627AA5" w:rsidP="00FA4254">
            <w:r w:rsidRPr="00C03400">
              <w:rPr>
                <w:bCs/>
              </w:rPr>
              <w:t xml:space="preserve">от </w:t>
            </w:r>
            <w:r w:rsidR="007419CE">
              <w:rPr>
                <w:u w:val="single"/>
              </w:rPr>
              <w:t xml:space="preserve">08.05.2024 г. </w:t>
            </w:r>
            <w:r w:rsidR="007419CE" w:rsidRPr="00D63902">
              <w:t>№</w:t>
            </w:r>
            <w:r w:rsidR="007419CE" w:rsidRPr="007419CE">
              <w:rPr>
                <w:u w:val="single"/>
              </w:rPr>
              <w:t xml:space="preserve"> 859-па</w:t>
            </w:r>
          </w:p>
        </w:tc>
      </w:tr>
    </w:tbl>
    <w:p w:rsidR="00627AA5" w:rsidRDefault="00627AA5" w:rsidP="00627AA5">
      <w:pPr>
        <w:jc w:val="center"/>
        <w:rPr>
          <w:b/>
        </w:rPr>
      </w:pPr>
    </w:p>
    <w:p w:rsidR="00627AA5" w:rsidRPr="00C03400" w:rsidRDefault="00627AA5" w:rsidP="00627AA5">
      <w:pPr>
        <w:jc w:val="center"/>
        <w:rPr>
          <w:b/>
        </w:rPr>
      </w:pPr>
    </w:p>
    <w:p w:rsidR="00627AA5" w:rsidRPr="00D57F2E" w:rsidRDefault="00627AA5" w:rsidP="00627AA5">
      <w:pPr>
        <w:jc w:val="center"/>
        <w:rPr>
          <w:b/>
        </w:rPr>
      </w:pPr>
      <w:r w:rsidRPr="00D57F2E">
        <w:rPr>
          <w:b/>
        </w:rPr>
        <w:t>СОСТАВ</w:t>
      </w:r>
    </w:p>
    <w:p w:rsidR="00627AA5" w:rsidRPr="00D57F2E" w:rsidRDefault="00627AA5" w:rsidP="00627AA5">
      <w:pPr>
        <w:jc w:val="center"/>
        <w:rPr>
          <w:b/>
          <w:spacing w:val="1"/>
          <w:shd w:val="clear" w:color="auto" w:fill="FFFFFF"/>
        </w:rPr>
      </w:pPr>
      <w:r w:rsidRPr="00D57F2E">
        <w:rPr>
          <w:b/>
          <w:spacing w:val="1"/>
          <w:shd w:val="clear" w:color="auto" w:fill="FFFFFF"/>
        </w:rPr>
        <w:t xml:space="preserve">комиссии по установлению регулируемых тарифов на регулярные перевозки пассажиров и багажа автомобильным транспортом по муниципальным маршрутам в границах Хасанского муниципального </w:t>
      </w:r>
      <w:r w:rsidR="00D57F2E">
        <w:rPr>
          <w:b/>
          <w:spacing w:val="1"/>
          <w:shd w:val="clear" w:color="auto" w:fill="FFFFFF"/>
        </w:rPr>
        <w:t>округа</w:t>
      </w:r>
      <w:r w:rsidRPr="00D57F2E">
        <w:rPr>
          <w:b/>
          <w:spacing w:val="1"/>
          <w:shd w:val="clear" w:color="auto" w:fill="FFFFFF"/>
        </w:rPr>
        <w:t xml:space="preserve"> </w:t>
      </w:r>
    </w:p>
    <w:p w:rsidR="00627AA5" w:rsidRPr="00D57F2E" w:rsidRDefault="00627AA5" w:rsidP="00627AA5">
      <w:pPr>
        <w:jc w:val="center"/>
        <w:rPr>
          <w:b/>
          <w:spacing w:val="1"/>
          <w:shd w:val="clear" w:color="auto" w:fill="FFFFFF"/>
        </w:rPr>
      </w:pPr>
      <w:r w:rsidRPr="00D57F2E">
        <w:rPr>
          <w:b/>
          <w:spacing w:val="1"/>
          <w:shd w:val="clear" w:color="auto" w:fill="FFFFFF"/>
        </w:rPr>
        <w:t>(по должностям)</w:t>
      </w:r>
    </w:p>
    <w:p w:rsidR="00627AA5" w:rsidRPr="00D57F2E" w:rsidRDefault="00627AA5" w:rsidP="00627AA5">
      <w:pPr>
        <w:rPr>
          <w:b/>
        </w:rPr>
      </w:pPr>
    </w:p>
    <w:p w:rsidR="00627AA5" w:rsidRPr="00C03400" w:rsidRDefault="00627AA5" w:rsidP="00627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AA5" w:rsidRPr="00C03400" w:rsidRDefault="00627AA5" w:rsidP="00627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627AA5" w:rsidRPr="00C03400" w:rsidTr="00E00047">
        <w:tc>
          <w:tcPr>
            <w:tcW w:w="9571" w:type="dxa"/>
          </w:tcPr>
          <w:p w:rsidR="00627AA5" w:rsidRPr="00C03400" w:rsidRDefault="00627AA5" w:rsidP="00E00047">
            <w:pPr>
              <w:spacing w:before="60" w:after="60"/>
              <w:jc w:val="both"/>
              <w:rPr>
                <w:b/>
              </w:rPr>
            </w:pPr>
            <w:r w:rsidRPr="00C03400">
              <w:rPr>
                <w:b/>
              </w:rPr>
              <w:t xml:space="preserve">Председатель </w:t>
            </w:r>
            <w:r>
              <w:rPr>
                <w:b/>
              </w:rPr>
              <w:t>комиссии</w:t>
            </w:r>
            <w:r w:rsidRPr="00C03400">
              <w:rPr>
                <w:b/>
              </w:rPr>
              <w:t>:</w:t>
            </w:r>
          </w:p>
        </w:tc>
      </w:tr>
      <w:tr w:rsidR="00627AA5" w:rsidRPr="00C03400" w:rsidTr="00E00047">
        <w:tc>
          <w:tcPr>
            <w:tcW w:w="9571" w:type="dxa"/>
          </w:tcPr>
          <w:p w:rsidR="00627AA5" w:rsidRPr="00C03400" w:rsidRDefault="00627AA5" w:rsidP="00D57F2E">
            <w:pPr>
              <w:jc w:val="both"/>
            </w:pPr>
            <w:r w:rsidRPr="00C03400">
              <w:t xml:space="preserve">заместитель главы администрации Хасанского муниципального </w:t>
            </w:r>
            <w:r w:rsidR="00D57F2E">
              <w:t>округа</w:t>
            </w:r>
            <w:r>
              <w:t>,</w:t>
            </w:r>
            <w:r w:rsidRPr="00F87602">
              <w:t xml:space="preserve"> курирующий </w:t>
            </w:r>
            <w:r w:rsidR="00D57F2E" w:rsidRPr="00D57F2E">
              <w:t>управление экономики и проектного управления администрации Хасанского муниципального округа</w:t>
            </w:r>
          </w:p>
        </w:tc>
      </w:tr>
      <w:tr w:rsidR="00627AA5" w:rsidRPr="00C03400" w:rsidTr="00E00047">
        <w:tc>
          <w:tcPr>
            <w:tcW w:w="9571" w:type="dxa"/>
          </w:tcPr>
          <w:p w:rsidR="00D57F2E" w:rsidRDefault="00D57F2E" w:rsidP="00E00047">
            <w:pPr>
              <w:jc w:val="both"/>
              <w:rPr>
                <w:b/>
              </w:rPr>
            </w:pPr>
          </w:p>
          <w:p w:rsidR="00627AA5" w:rsidRPr="00C03400" w:rsidRDefault="00627AA5" w:rsidP="00E00047">
            <w:pPr>
              <w:jc w:val="both"/>
            </w:pPr>
            <w:r w:rsidRPr="00C03400">
              <w:rPr>
                <w:b/>
              </w:rPr>
              <w:t xml:space="preserve">Секретарь </w:t>
            </w:r>
            <w:r>
              <w:rPr>
                <w:b/>
              </w:rPr>
              <w:t>комиссии</w:t>
            </w:r>
            <w:r w:rsidRPr="00C03400">
              <w:rPr>
                <w:b/>
              </w:rPr>
              <w:t>:</w:t>
            </w:r>
          </w:p>
        </w:tc>
      </w:tr>
      <w:tr w:rsidR="00627AA5" w:rsidRPr="00C03400" w:rsidTr="00E00047">
        <w:tc>
          <w:tcPr>
            <w:tcW w:w="9571" w:type="dxa"/>
          </w:tcPr>
          <w:p w:rsidR="00627AA5" w:rsidRPr="00C03400" w:rsidRDefault="00D57F2E" w:rsidP="00D57F2E">
            <w:pPr>
              <w:jc w:val="both"/>
            </w:pPr>
            <w:r>
              <w:t xml:space="preserve">заместитель начальника </w:t>
            </w:r>
            <w:r w:rsidRPr="00D57F2E">
              <w:t>управлени</w:t>
            </w:r>
            <w:r>
              <w:t>я</w:t>
            </w:r>
            <w:r w:rsidRPr="00D57F2E">
              <w:t xml:space="preserve"> экономики и проектного управления администрации Хасанского муниципального округа</w:t>
            </w:r>
          </w:p>
        </w:tc>
      </w:tr>
    </w:tbl>
    <w:p w:rsidR="00D57F2E" w:rsidRDefault="00D57F2E" w:rsidP="00627AA5">
      <w:pPr>
        <w:spacing w:before="120" w:line="276" w:lineRule="auto"/>
        <w:rPr>
          <w:b/>
        </w:rPr>
      </w:pPr>
    </w:p>
    <w:p w:rsidR="00627AA5" w:rsidRPr="00C03400" w:rsidRDefault="00627AA5" w:rsidP="00627AA5">
      <w:pPr>
        <w:spacing w:before="120" w:line="276" w:lineRule="auto"/>
        <w:rPr>
          <w:b/>
        </w:rPr>
      </w:pPr>
      <w:r w:rsidRPr="00C03400">
        <w:rPr>
          <w:b/>
        </w:rPr>
        <w:t xml:space="preserve">Члены </w:t>
      </w:r>
      <w:r w:rsidR="00D57F2E">
        <w:rPr>
          <w:b/>
        </w:rPr>
        <w:t>комиссии</w:t>
      </w:r>
      <w:r w:rsidRPr="00C03400">
        <w:rPr>
          <w:b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627AA5" w:rsidRPr="00C03400" w:rsidTr="00E00047">
        <w:tc>
          <w:tcPr>
            <w:tcW w:w="9571" w:type="dxa"/>
          </w:tcPr>
          <w:p w:rsidR="00627AA5" w:rsidRPr="00C03400" w:rsidRDefault="00627AA5" w:rsidP="00534E0B">
            <w:pPr>
              <w:spacing w:before="40" w:after="40"/>
              <w:jc w:val="both"/>
            </w:pPr>
            <w:r>
              <w:t>начальник правового управления</w:t>
            </w:r>
            <w:r w:rsidR="00802AC2">
              <w:t xml:space="preserve"> </w:t>
            </w:r>
            <w:r w:rsidR="00802AC2" w:rsidRPr="00C03400">
              <w:t xml:space="preserve">администрации Хасанского муниципального </w:t>
            </w:r>
            <w:r w:rsidR="00534E0B">
              <w:t>округа</w:t>
            </w:r>
            <w:r>
              <w:t>;</w:t>
            </w:r>
          </w:p>
        </w:tc>
      </w:tr>
      <w:tr w:rsidR="00627AA5" w:rsidRPr="00C03400" w:rsidTr="00E00047">
        <w:tc>
          <w:tcPr>
            <w:tcW w:w="9571" w:type="dxa"/>
          </w:tcPr>
          <w:p w:rsidR="00627AA5" w:rsidRPr="00C03400" w:rsidRDefault="00534E0B" w:rsidP="00E00047">
            <w:pPr>
              <w:spacing w:before="40" w:after="40"/>
              <w:jc w:val="both"/>
            </w:pPr>
            <w:r>
              <w:t>начальник</w:t>
            </w:r>
            <w:r w:rsidRPr="00534E0B">
              <w:t xml:space="preserve"> управления экономики и проектного управления администрации Хасанского муниципального округа</w:t>
            </w:r>
            <w:r w:rsidR="00627AA5">
              <w:t>;</w:t>
            </w:r>
          </w:p>
        </w:tc>
      </w:tr>
      <w:tr w:rsidR="00627AA5" w:rsidRPr="00C03400" w:rsidTr="00E00047">
        <w:tc>
          <w:tcPr>
            <w:tcW w:w="9571" w:type="dxa"/>
          </w:tcPr>
          <w:p w:rsidR="00627AA5" w:rsidRDefault="00627AA5" w:rsidP="00534E0B">
            <w:pPr>
              <w:spacing w:before="40" w:after="40"/>
              <w:jc w:val="both"/>
            </w:pPr>
            <w:r>
              <w:t xml:space="preserve">начальник финансового управления </w:t>
            </w:r>
            <w:r w:rsidRPr="00C03400">
              <w:t xml:space="preserve">администрации Хасанского муниципального </w:t>
            </w:r>
            <w:r w:rsidR="00534E0B">
              <w:t>округа</w:t>
            </w:r>
            <w:r>
              <w:t>;</w:t>
            </w:r>
          </w:p>
        </w:tc>
      </w:tr>
      <w:tr w:rsidR="00627AA5" w:rsidRPr="00C03400" w:rsidTr="00E00047">
        <w:tc>
          <w:tcPr>
            <w:tcW w:w="9571" w:type="dxa"/>
          </w:tcPr>
          <w:p w:rsidR="00627AA5" w:rsidRPr="00C03400" w:rsidRDefault="00627AA5" w:rsidP="00534E0B">
            <w:pPr>
              <w:spacing w:before="40" w:after="40"/>
              <w:jc w:val="both"/>
            </w:pPr>
            <w:r>
              <w:t xml:space="preserve">депутат Думы Хасанского муниципального </w:t>
            </w:r>
            <w:r w:rsidR="00534E0B">
              <w:t>округа</w:t>
            </w:r>
            <w:r>
              <w:t xml:space="preserve"> (по согласованию) </w:t>
            </w:r>
          </w:p>
        </w:tc>
      </w:tr>
    </w:tbl>
    <w:p w:rsidR="00C25C71" w:rsidRDefault="00C25C71" w:rsidP="00440C33">
      <w:pPr>
        <w:jc w:val="both"/>
        <w:sectPr w:rsidR="00C25C71" w:rsidSect="00AF2E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7AA5" w:rsidRPr="00C03400" w:rsidRDefault="00627AA5" w:rsidP="00627AA5">
      <w:pPr>
        <w:pStyle w:val="2"/>
        <w:spacing w:before="0" w:after="0"/>
        <w:ind w:firstLine="5103"/>
        <w:rPr>
          <w:rFonts w:ascii="Times New Roman" w:hAnsi="Times New Roman"/>
          <w:b w:val="0"/>
          <w:i w:val="0"/>
          <w:sz w:val="24"/>
          <w:szCs w:val="24"/>
        </w:rPr>
      </w:pPr>
      <w:r w:rsidRPr="00C03400">
        <w:rPr>
          <w:rFonts w:ascii="Times New Roman" w:hAnsi="Times New Roman"/>
          <w:b w:val="0"/>
          <w:i w:val="0"/>
          <w:caps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b w:val="0"/>
          <w:i w:val="0"/>
          <w:caps/>
          <w:sz w:val="24"/>
          <w:szCs w:val="24"/>
        </w:rPr>
        <w:t>3</w:t>
      </w:r>
    </w:p>
    <w:p w:rsidR="00627AA5" w:rsidRPr="00C03400" w:rsidRDefault="007D736D" w:rsidP="00627AA5">
      <w:pPr>
        <w:pStyle w:val="ConsNormal"/>
        <w:widowControl/>
        <w:ind w:right="0"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627AA5" w:rsidRPr="00C03400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="00627AA5" w:rsidRPr="00C03400">
        <w:rPr>
          <w:rFonts w:ascii="Times New Roman" w:hAnsi="Times New Roman" w:cs="Times New Roman"/>
          <w:sz w:val="24"/>
          <w:szCs w:val="24"/>
        </w:rPr>
        <w:t>администрации</w:t>
      </w:r>
      <w:r w:rsidR="00627AA5" w:rsidRPr="00C03400">
        <w:rPr>
          <w:sz w:val="24"/>
          <w:szCs w:val="24"/>
        </w:rPr>
        <w:t xml:space="preserve">  </w:t>
      </w:r>
    </w:p>
    <w:p w:rsidR="00627AA5" w:rsidRPr="00C03400" w:rsidRDefault="00627AA5" w:rsidP="007D736D">
      <w:pPr>
        <w:pStyle w:val="ConsNormal"/>
        <w:widowControl/>
        <w:ind w:right="0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C03400">
        <w:rPr>
          <w:rFonts w:ascii="Times New Roman" w:hAnsi="Times New Roman" w:cs="Times New Roman"/>
          <w:sz w:val="24"/>
          <w:szCs w:val="24"/>
        </w:rPr>
        <w:t>Хасанского  муниципального</w:t>
      </w:r>
      <w:r w:rsidR="007D736D">
        <w:rPr>
          <w:rFonts w:ascii="Times New Roman" w:hAnsi="Times New Roman" w:cs="Times New Roman"/>
          <w:sz w:val="24"/>
          <w:szCs w:val="24"/>
        </w:rPr>
        <w:t xml:space="preserve"> </w:t>
      </w:r>
      <w:r w:rsidR="00534E0B">
        <w:rPr>
          <w:rFonts w:ascii="Times New Roman" w:hAnsi="Times New Roman" w:cs="Times New Roman"/>
          <w:sz w:val="24"/>
          <w:szCs w:val="24"/>
        </w:rPr>
        <w:t>округа</w:t>
      </w:r>
    </w:p>
    <w:p w:rsidR="00627AA5" w:rsidRPr="00C03400" w:rsidRDefault="00627AA5" w:rsidP="00627AA5">
      <w:pPr>
        <w:pStyle w:val="ConsNormal"/>
        <w:widowControl/>
        <w:ind w:right="0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C03400">
        <w:rPr>
          <w:rFonts w:ascii="Times New Roman" w:hAnsi="Times New Roman" w:cs="Times New Roman"/>
          <w:sz w:val="24"/>
          <w:szCs w:val="24"/>
        </w:rPr>
        <w:t xml:space="preserve">от </w:t>
      </w:r>
      <w:r w:rsidR="007419CE" w:rsidRPr="007419CE">
        <w:rPr>
          <w:rFonts w:ascii="Times New Roman" w:hAnsi="Times New Roman" w:cs="Times New Roman"/>
          <w:sz w:val="24"/>
          <w:szCs w:val="24"/>
          <w:u w:val="single"/>
        </w:rPr>
        <w:t xml:space="preserve">08.05.2024 г. </w:t>
      </w:r>
      <w:r w:rsidR="007419CE" w:rsidRPr="007419CE">
        <w:rPr>
          <w:rFonts w:ascii="Times New Roman" w:hAnsi="Times New Roman" w:cs="Times New Roman"/>
          <w:sz w:val="24"/>
          <w:szCs w:val="24"/>
        </w:rPr>
        <w:t>№</w:t>
      </w:r>
      <w:r w:rsidR="007419CE" w:rsidRPr="007419CE">
        <w:rPr>
          <w:rFonts w:ascii="Times New Roman" w:hAnsi="Times New Roman" w:cs="Times New Roman"/>
          <w:sz w:val="24"/>
          <w:szCs w:val="24"/>
          <w:u w:val="single"/>
        </w:rPr>
        <w:t xml:space="preserve"> 859-па</w:t>
      </w:r>
    </w:p>
    <w:p w:rsidR="00627AA5" w:rsidRPr="00C03400" w:rsidRDefault="00627AA5" w:rsidP="00627AA5">
      <w:pPr>
        <w:pStyle w:val="ConsPlusNormal"/>
        <w:widowControl/>
        <w:ind w:firstLine="5400"/>
        <w:rPr>
          <w:rFonts w:ascii="Times New Roman" w:hAnsi="Times New Roman" w:cs="Times New Roman"/>
          <w:sz w:val="24"/>
          <w:szCs w:val="24"/>
        </w:rPr>
      </w:pPr>
    </w:p>
    <w:p w:rsidR="00627AA5" w:rsidRPr="00C03400" w:rsidRDefault="00627AA5" w:rsidP="00627AA5">
      <w:pPr>
        <w:pStyle w:val="ConsPlusNormal"/>
        <w:widowControl/>
        <w:ind w:firstLine="5400"/>
        <w:rPr>
          <w:rFonts w:ascii="Times New Roman" w:hAnsi="Times New Roman" w:cs="Times New Roman"/>
          <w:sz w:val="24"/>
          <w:szCs w:val="24"/>
        </w:rPr>
      </w:pPr>
    </w:p>
    <w:p w:rsidR="00627AA5" w:rsidRPr="00551E66" w:rsidRDefault="00600F5A" w:rsidP="00627AA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627AA5" w:rsidRPr="00534E0B" w:rsidRDefault="00627AA5" w:rsidP="00627AA5">
      <w:pPr>
        <w:jc w:val="center"/>
        <w:rPr>
          <w:b/>
          <w:spacing w:val="1"/>
          <w:shd w:val="clear" w:color="auto" w:fill="FFFFFF"/>
        </w:rPr>
      </w:pPr>
      <w:r w:rsidRPr="00534E0B">
        <w:rPr>
          <w:b/>
        </w:rPr>
        <w:t xml:space="preserve">о </w:t>
      </w:r>
      <w:r w:rsidRPr="00534E0B">
        <w:rPr>
          <w:b/>
          <w:spacing w:val="1"/>
          <w:shd w:val="clear" w:color="auto" w:fill="FFFFFF"/>
        </w:rPr>
        <w:t xml:space="preserve">комиссии по установлению регулируемых тарифов на регулярные перевозки пассажиров и багажа автомобильным транспортом по муниципальным маршрутам в границах Хасанского муниципального </w:t>
      </w:r>
      <w:r w:rsidR="00534E0B">
        <w:rPr>
          <w:b/>
          <w:spacing w:val="1"/>
          <w:shd w:val="clear" w:color="auto" w:fill="FFFFFF"/>
        </w:rPr>
        <w:t>округа</w:t>
      </w:r>
    </w:p>
    <w:p w:rsidR="00627AA5" w:rsidRDefault="00627AA5" w:rsidP="00627AA5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                                                                                                                                         </w:t>
      </w:r>
    </w:p>
    <w:p w:rsidR="00627AA5" w:rsidRDefault="00627AA5" w:rsidP="00627AA5">
      <w:pPr>
        <w:jc w:val="center"/>
        <w:textAlignment w:val="baseline"/>
      </w:pPr>
      <w:r>
        <w:t>1. Общие положения</w:t>
      </w:r>
    </w:p>
    <w:p w:rsidR="00627AA5" w:rsidRDefault="00627AA5" w:rsidP="00627AA5">
      <w:pPr>
        <w:jc w:val="center"/>
        <w:textAlignment w:val="baseline"/>
      </w:pPr>
    </w:p>
    <w:p w:rsidR="00627AA5" w:rsidRDefault="00627AA5" w:rsidP="00627AA5">
      <w:pPr>
        <w:ind w:firstLine="709"/>
        <w:jc w:val="both"/>
      </w:pPr>
      <w:r>
        <w:t xml:space="preserve">1.1. </w:t>
      </w:r>
      <w:proofErr w:type="gramStart"/>
      <w:r w:rsidRPr="00205E1C">
        <w:t>Настоящее Положение определяет порядок деятельности комиссии</w:t>
      </w:r>
      <w:r w:rsidRPr="000D70BB">
        <w:rPr>
          <w:sz w:val="28"/>
          <w:szCs w:val="28"/>
        </w:rPr>
        <w:t xml:space="preserve"> </w:t>
      </w:r>
      <w:r w:rsidRPr="00D17EAD">
        <w:t xml:space="preserve">по установлению регулируемых тарифов на регулярные перевозки пассажиров и багажа автомобильным транспортом по муниципальным маршрутам в границах Хасанского муниципального </w:t>
      </w:r>
      <w:r w:rsidR="00534E0B">
        <w:t>округа</w:t>
      </w:r>
      <w:r w:rsidRPr="00D17EAD">
        <w:t xml:space="preserve"> </w:t>
      </w:r>
      <w:r>
        <w:t xml:space="preserve">(далее – комиссия) </w:t>
      </w:r>
      <w:r w:rsidRPr="00235465">
        <w:t xml:space="preserve">по обеспечению оперативного рассмотрения и выработки решений по вопросам установления и пересмотра регулируемых тарифов на услуги по перевозке пассажиров и багажа автомобильным транспортом, подлежащие регулированию на уровне органов местного самоуправления </w:t>
      </w:r>
      <w:r w:rsidRPr="00D17EAD">
        <w:t>в границах</w:t>
      </w:r>
      <w:proofErr w:type="gramEnd"/>
      <w:r w:rsidRPr="00D17EAD">
        <w:t xml:space="preserve"> Хасанского муниципального </w:t>
      </w:r>
      <w:r w:rsidR="00690B13">
        <w:t>округа</w:t>
      </w:r>
      <w:r w:rsidRPr="00235465">
        <w:t xml:space="preserve"> в соответствии с действующим законодательством Российской Федерации, законодательством Приморского края и муниципальными правовыми актами.</w:t>
      </w:r>
    </w:p>
    <w:p w:rsidR="00627AA5" w:rsidRPr="00DF6ACD" w:rsidRDefault="00627AA5" w:rsidP="00627AA5">
      <w:pPr>
        <w:ind w:firstLine="709"/>
        <w:jc w:val="both"/>
      </w:pPr>
      <w:r w:rsidRPr="00DF6ACD">
        <w:t>1.2. Комиссия является постоянно действующим коллегиальным органом, уполномоченным администра</w:t>
      </w:r>
      <w:r w:rsidR="00534E0B">
        <w:t xml:space="preserve">цией Хасанского муниципального округа </w:t>
      </w:r>
      <w:r w:rsidRPr="00DF6ACD">
        <w:t xml:space="preserve">рассматривать и давать предложения по установлению регулируемых тарифов на перевозки пассажиров и багажа автомобильным транспортом по муниципальным маршрутам регулярных перевозок в границах Хасанского муниципального  </w:t>
      </w:r>
      <w:r w:rsidR="00534E0B">
        <w:t>округа</w:t>
      </w:r>
      <w:r w:rsidRPr="00DF6ACD">
        <w:t xml:space="preserve"> в соответствии с действующим зак</w:t>
      </w:r>
      <w:r w:rsidR="00600F5A">
        <w:t>онодательством.</w:t>
      </w:r>
    </w:p>
    <w:p w:rsidR="00627AA5" w:rsidRDefault="00627AA5" w:rsidP="00627AA5">
      <w:pPr>
        <w:spacing w:line="291" w:lineRule="atLeast"/>
        <w:ind w:firstLine="709"/>
        <w:jc w:val="both"/>
        <w:textAlignment w:val="baseline"/>
      </w:pPr>
      <w:r>
        <w:t xml:space="preserve">1.3. </w:t>
      </w:r>
      <w:proofErr w:type="gramStart"/>
      <w:r>
        <w:t xml:space="preserve">В своей деятельности комиссия руководствуется </w:t>
      </w:r>
      <w:r w:rsidRPr="00DF6ACD">
        <w:t>Федеральным   законом от 6 октября 2003 года № 131-ФЗ «Об общих принципах организации  местного самоуправления в Российской Федерации»,  Федеральным  законом 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Pr="006219EE">
        <w:rPr>
          <w:highlight w:val="cyan"/>
        </w:rPr>
        <w:t xml:space="preserve">  </w:t>
      </w:r>
      <w:r>
        <w:t>Законом Приморского края</w:t>
      </w:r>
      <w:proofErr w:type="gramEnd"/>
      <w:r>
        <w:t xml:space="preserve"> </w:t>
      </w:r>
      <w:proofErr w:type="gramStart"/>
      <w:r>
        <w:t xml:space="preserve">от 1 ноября 2018 года № 378-КЗ «О наделении органов местного самоуправления городских округов и муниципальных районов Приморского края государственными полномочиями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образования», Уставом Хасанского муниципального </w:t>
      </w:r>
      <w:r w:rsidR="00534E0B">
        <w:t>округа</w:t>
      </w:r>
      <w:r>
        <w:t>, а также настоящим Положением.</w:t>
      </w:r>
      <w:proofErr w:type="gramEnd"/>
    </w:p>
    <w:p w:rsidR="00627AA5" w:rsidRPr="00CF651A" w:rsidRDefault="00627AA5" w:rsidP="00627AA5">
      <w:pPr>
        <w:spacing w:line="291" w:lineRule="atLeast"/>
        <w:ind w:firstLine="709"/>
        <w:jc w:val="both"/>
        <w:textAlignment w:val="baseline"/>
      </w:pPr>
      <w:r>
        <w:t xml:space="preserve">1.4. </w:t>
      </w:r>
      <w:r w:rsidRPr="00CF651A">
        <w:t xml:space="preserve">Организацию деятельности комиссии осуществляет </w:t>
      </w:r>
      <w:r w:rsidR="00534E0B" w:rsidRPr="00534E0B">
        <w:t>управлени</w:t>
      </w:r>
      <w:r w:rsidR="00534E0B">
        <w:t>е</w:t>
      </w:r>
      <w:r w:rsidR="00534E0B" w:rsidRPr="00534E0B">
        <w:t xml:space="preserve"> экономики и проектного управления администрации Хасанского муниципального округа</w:t>
      </w:r>
      <w:r w:rsidR="00600F5A">
        <w:t>.</w:t>
      </w:r>
    </w:p>
    <w:p w:rsidR="00627AA5" w:rsidRDefault="00627AA5" w:rsidP="00627AA5">
      <w:pPr>
        <w:ind w:left="927"/>
        <w:jc w:val="center"/>
      </w:pPr>
    </w:p>
    <w:p w:rsidR="00627AA5" w:rsidRDefault="00627AA5" w:rsidP="00C25C71">
      <w:pPr>
        <w:jc w:val="center"/>
      </w:pPr>
      <w:r w:rsidRPr="00CF651A">
        <w:t>2.</w:t>
      </w:r>
      <w:r>
        <w:t xml:space="preserve"> Задачи и функции комиссии</w:t>
      </w:r>
    </w:p>
    <w:p w:rsidR="00627AA5" w:rsidRDefault="00627AA5" w:rsidP="00627AA5">
      <w:pPr>
        <w:ind w:left="927"/>
        <w:jc w:val="center"/>
      </w:pPr>
    </w:p>
    <w:p w:rsidR="00627AA5" w:rsidRDefault="00627AA5" w:rsidP="00627AA5">
      <w:pPr>
        <w:ind w:firstLine="709"/>
        <w:jc w:val="both"/>
        <w:textAlignment w:val="baseline"/>
      </w:pPr>
      <w:r w:rsidRPr="00FA6F1C">
        <w:t>2.1. Задач</w:t>
      </w:r>
      <w:r>
        <w:t>ами</w:t>
      </w:r>
      <w:r w:rsidRPr="00FA6F1C">
        <w:t xml:space="preserve"> </w:t>
      </w:r>
      <w:r>
        <w:t>к</w:t>
      </w:r>
      <w:r w:rsidRPr="00FA6F1C">
        <w:t>омиссии является</w:t>
      </w:r>
      <w:r>
        <w:t>:</w:t>
      </w:r>
    </w:p>
    <w:p w:rsidR="00627AA5" w:rsidRDefault="00627AA5" w:rsidP="00627AA5">
      <w:pPr>
        <w:ind w:firstLine="709"/>
        <w:jc w:val="both"/>
        <w:textAlignment w:val="baseline"/>
      </w:pPr>
      <w:r>
        <w:t>-</w:t>
      </w:r>
      <w:r w:rsidRPr="00FA6F1C">
        <w:t xml:space="preserve"> рассмотрение предложений перевозчиков об установлении тарифов</w:t>
      </w:r>
      <w:r>
        <w:t>;</w:t>
      </w:r>
    </w:p>
    <w:p w:rsidR="00627AA5" w:rsidRPr="00FA6F1C" w:rsidRDefault="00627AA5" w:rsidP="00627AA5">
      <w:pPr>
        <w:ind w:firstLine="709"/>
        <w:jc w:val="both"/>
        <w:textAlignment w:val="baseline"/>
      </w:pPr>
      <w:r>
        <w:t>- з</w:t>
      </w:r>
      <w:r w:rsidRPr="00FA6F1C">
        <w:t>ащита социальных и экономических интересов потребителей от необоснованного завышения тарифов н</w:t>
      </w:r>
      <w:r>
        <w:t>а регулируемые услуги;</w:t>
      </w:r>
    </w:p>
    <w:p w:rsidR="00627AA5" w:rsidRPr="00FA6F1C" w:rsidRDefault="00627AA5" w:rsidP="00627AA5">
      <w:pPr>
        <w:ind w:firstLine="709"/>
        <w:jc w:val="both"/>
        <w:textAlignment w:val="baseline"/>
      </w:pPr>
      <w:r>
        <w:lastRenderedPageBreak/>
        <w:t>-</w:t>
      </w:r>
      <w:r w:rsidRPr="00FA6F1C">
        <w:t xml:space="preserve"> </w:t>
      </w:r>
      <w:r>
        <w:t>в</w:t>
      </w:r>
      <w:r w:rsidRPr="00FA6F1C">
        <w:t xml:space="preserve">ыявление неэффективных и необоснованных затрат, включаемых </w:t>
      </w:r>
      <w:r>
        <w:t xml:space="preserve">перевозчиками </w:t>
      </w:r>
      <w:r w:rsidR="00600F5A">
        <w:t>в расчеты тарифов.</w:t>
      </w:r>
    </w:p>
    <w:p w:rsidR="00627AA5" w:rsidRPr="00FA6F1C" w:rsidRDefault="00627AA5" w:rsidP="00627AA5">
      <w:pPr>
        <w:ind w:firstLine="709"/>
        <w:jc w:val="both"/>
        <w:textAlignment w:val="baseline"/>
      </w:pPr>
      <w:r w:rsidRPr="00FA6F1C">
        <w:t>2.</w:t>
      </w:r>
      <w:r>
        <w:t>2</w:t>
      </w:r>
      <w:r w:rsidRPr="00FA6F1C">
        <w:t xml:space="preserve">. Для реализации возложенных задач </w:t>
      </w:r>
      <w:r>
        <w:t>к</w:t>
      </w:r>
      <w:r w:rsidRPr="00FA6F1C">
        <w:t>омиссия осуществляет следующие функции:</w:t>
      </w:r>
    </w:p>
    <w:p w:rsidR="00627AA5" w:rsidRPr="00534E0B" w:rsidRDefault="00627AA5" w:rsidP="00627AA5">
      <w:pPr>
        <w:ind w:firstLine="709"/>
        <w:jc w:val="both"/>
      </w:pPr>
      <w:r w:rsidRPr="00534E0B">
        <w:t xml:space="preserve">- рассматривает экспертные заключения, подготовленные </w:t>
      </w:r>
      <w:r w:rsidRPr="00534E0B">
        <w:rPr>
          <w:spacing w:val="1"/>
          <w:shd w:val="clear" w:color="auto" w:fill="FFFFFF"/>
        </w:rPr>
        <w:t xml:space="preserve">уполномоченным органом регулирования </w:t>
      </w:r>
      <w:r w:rsidRPr="00534E0B">
        <w:t>тарифов на регулярные перевозки пассажиров и багажа автомобильным транспортом по муниципальным маршрутам в границах Хасанского муниципального</w:t>
      </w:r>
      <w:r w:rsidRPr="00534E0B">
        <w:rPr>
          <w:spacing w:val="1"/>
          <w:shd w:val="clear" w:color="auto" w:fill="FFFFFF"/>
        </w:rPr>
        <w:t xml:space="preserve"> </w:t>
      </w:r>
      <w:r w:rsidR="00534E0B">
        <w:rPr>
          <w:spacing w:val="1"/>
          <w:shd w:val="clear" w:color="auto" w:fill="FFFFFF"/>
        </w:rPr>
        <w:t xml:space="preserve">округа </w:t>
      </w:r>
      <w:r w:rsidRPr="00534E0B">
        <w:rPr>
          <w:spacing w:val="1"/>
          <w:shd w:val="clear" w:color="auto" w:fill="FFFFFF"/>
        </w:rPr>
        <w:t xml:space="preserve">(далее – уполномоченный орган) </w:t>
      </w:r>
      <w:r w:rsidRPr="00534E0B">
        <w:t>по результатам экономического анализа предложений перевозчиков об установлении тарифов (далее - экспертное заключение);</w:t>
      </w:r>
    </w:p>
    <w:p w:rsidR="00627AA5" w:rsidRPr="00534E0B" w:rsidRDefault="00627AA5" w:rsidP="00627AA5">
      <w:pPr>
        <w:ind w:firstLine="709"/>
        <w:jc w:val="both"/>
        <w:textAlignment w:val="baseline"/>
        <w:rPr>
          <w:spacing w:val="1"/>
          <w:shd w:val="clear" w:color="auto" w:fill="FFFFFF"/>
        </w:rPr>
      </w:pPr>
      <w:r w:rsidRPr="00534E0B">
        <w:t xml:space="preserve">- принимает решения по результатам рассмотрения предложений перевозчиков об </w:t>
      </w:r>
      <w:r w:rsidRPr="00534E0B">
        <w:rPr>
          <w:spacing w:val="1"/>
          <w:shd w:val="clear" w:color="auto" w:fill="FFFFFF"/>
        </w:rPr>
        <w:t xml:space="preserve">установлении тарифов и направляет их главе Хасанского муниципального </w:t>
      </w:r>
      <w:r w:rsidR="00534E0B">
        <w:rPr>
          <w:spacing w:val="1"/>
          <w:shd w:val="clear" w:color="auto" w:fill="FFFFFF"/>
        </w:rPr>
        <w:t>округа</w:t>
      </w:r>
      <w:r w:rsidRPr="00534E0B">
        <w:rPr>
          <w:spacing w:val="1"/>
          <w:shd w:val="clear" w:color="auto" w:fill="FFFFFF"/>
        </w:rPr>
        <w:t>.</w:t>
      </w:r>
    </w:p>
    <w:p w:rsidR="00627AA5" w:rsidRPr="00534E0B" w:rsidRDefault="00C25C71" w:rsidP="00627AA5">
      <w:pPr>
        <w:ind w:firstLine="709"/>
        <w:jc w:val="both"/>
        <w:textAlignment w:val="baseline"/>
        <w:rPr>
          <w:spacing w:val="1"/>
          <w:shd w:val="clear" w:color="auto" w:fill="FFFFFF"/>
        </w:rPr>
      </w:pPr>
      <w:r>
        <w:rPr>
          <w:spacing w:val="1"/>
          <w:shd w:val="clear" w:color="auto" w:fill="FFFFFF"/>
        </w:rPr>
        <w:t>2.3. Комиссия для осуществления своих функций имеет</w:t>
      </w:r>
      <w:r w:rsidR="00627AA5" w:rsidRPr="00534E0B">
        <w:rPr>
          <w:spacing w:val="1"/>
          <w:shd w:val="clear" w:color="auto" w:fill="FFFFFF"/>
        </w:rPr>
        <w:t xml:space="preserve"> право взаимодействовать </w:t>
      </w:r>
      <w:r>
        <w:rPr>
          <w:spacing w:val="1"/>
          <w:shd w:val="clear" w:color="auto" w:fill="FFFFFF"/>
        </w:rPr>
        <w:t>с отраслевыми (функциональными)</w:t>
      </w:r>
      <w:r w:rsidR="00627AA5" w:rsidRPr="00534E0B">
        <w:rPr>
          <w:spacing w:val="1"/>
          <w:shd w:val="clear" w:color="auto" w:fill="FFFFFF"/>
        </w:rPr>
        <w:t xml:space="preserve"> органами администрации, органами государственной власти, федеральными органами исполнительной власти, подведомственными указанным органам организац</w:t>
      </w:r>
      <w:r>
        <w:rPr>
          <w:spacing w:val="1"/>
          <w:shd w:val="clear" w:color="auto" w:fill="FFFFFF"/>
        </w:rPr>
        <w:t xml:space="preserve">иями, иными организациями всех форм собственности, </w:t>
      </w:r>
      <w:r w:rsidR="00627AA5" w:rsidRPr="00534E0B">
        <w:rPr>
          <w:spacing w:val="1"/>
          <w:shd w:val="clear" w:color="auto" w:fill="FFFFFF"/>
        </w:rPr>
        <w:t>з</w:t>
      </w:r>
      <w:r>
        <w:rPr>
          <w:spacing w:val="1"/>
          <w:shd w:val="clear" w:color="auto" w:fill="FFFFFF"/>
        </w:rPr>
        <w:t xml:space="preserve">апрашивать и получать от них в </w:t>
      </w:r>
      <w:r w:rsidR="00627AA5" w:rsidRPr="00534E0B">
        <w:rPr>
          <w:spacing w:val="1"/>
          <w:shd w:val="clear" w:color="auto" w:fill="FFFFFF"/>
        </w:rPr>
        <w:t>установленном по</w:t>
      </w:r>
      <w:r>
        <w:rPr>
          <w:spacing w:val="1"/>
          <w:shd w:val="clear" w:color="auto" w:fill="FFFFFF"/>
        </w:rPr>
        <w:t xml:space="preserve">рядке необходимую информацию и </w:t>
      </w:r>
      <w:r w:rsidR="00627AA5" w:rsidRPr="00534E0B">
        <w:rPr>
          <w:spacing w:val="1"/>
          <w:shd w:val="clear" w:color="auto" w:fill="FFFFFF"/>
        </w:rPr>
        <w:t>материалы.</w:t>
      </w:r>
    </w:p>
    <w:p w:rsidR="00627AA5" w:rsidRPr="00534E0B" w:rsidRDefault="00627AA5" w:rsidP="00627AA5">
      <w:pPr>
        <w:ind w:firstLine="709"/>
        <w:jc w:val="both"/>
        <w:textAlignment w:val="baseline"/>
      </w:pPr>
    </w:p>
    <w:p w:rsidR="00627AA5" w:rsidRPr="00534E0B" w:rsidRDefault="00627AA5" w:rsidP="00C25C71">
      <w:pPr>
        <w:jc w:val="center"/>
        <w:textAlignment w:val="baseline"/>
      </w:pPr>
      <w:r w:rsidRPr="00534E0B">
        <w:t>3. Порядок работы комиссии</w:t>
      </w:r>
    </w:p>
    <w:p w:rsidR="00627AA5" w:rsidRPr="00534E0B" w:rsidRDefault="00627AA5" w:rsidP="00627AA5">
      <w:pPr>
        <w:ind w:firstLine="709"/>
        <w:jc w:val="both"/>
        <w:textAlignment w:val="baseline"/>
      </w:pPr>
    </w:p>
    <w:p w:rsidR="00627AA5" w:rsidRPr="00534E0B" w:rsidRDefault="00627AA5" w:rsidP="00627AA5">
      <w:pPr>
        <w:ind w:firstLine="709"/>
        <w:jc w:val="both"/>
        <w:textAlignment w:val="baseline"/>
      </w:pPr>
      <w:r w:rsidRPr="00534E0B">
        <w:t xml:space="preserve">3.1 Состав комиссии  утверждается постановлением администрации Хасанского   муниципального </w:t>
      </w:r>
      <w:r w:rsidR="00534E0B">
        <w:t>округа</w:t>
      </w:r>
      <w:r w:rsidRPr="00534E0B">
        <w:t xml:space="preserve">. </w:t>
      </w:r>
    </w:p>
    <w:p w:rsidR="00627AA5" w:rsidRPr="00534E0B" w:rsidRDefault="00627AA5" w:rsidP="00627AA5">
      <w:pPr>
        <w:ind w:firstLine="709"/>
        <w:jc w:val="both"/>
        <w:textAlignment w:val="baseline"/>
      </w:pPr>
      <w:r w:rsidRPr="00534E0B">
        <w:t>3.2. Комиссия формируется в составе председателя комиссии, секретаря и членов Комиссии.</w:t>
      </w:r>
    </w:p>
    <w:p w:rsidR="00627AA5" w:rsidRPr="00534E0B" w:rsidRDefault="00600F5A" w:rsidP="00627AA5">
      <w:pPr>
        <w:ind w:firstLine="709"/>
        <w:jc w:val="both"/>
        <w:textAlignment w:val="baseline"/>
      </w:pPr>
      <w:r>
        <w:t>3.3. Председатель комиссии:</w:t>
      </w:r>
    </w:p>
    <w:p w:rsidR="00627AA5" w:rsidRPr="00534E0B" w:rsidRDefault="00627AA5" w:rsidP="00627AA5">
      <w:pPr>
        <w:ind w:firstLine="709"/>
        <w:jc w:val="both"/>
        <w:textAlignment w:val="baseline"/>
      </w:pPr>
      <w:r w:rsidRPr="00534E0B">
        <w:t>- осуществляет общее  руководство комиссией;</w:t>
      </w:r>
    </w:p>
    <w:p w:rsidR="00627AA5" w:rsidRPr="00534E0B" w:rsidRDefault="00627AA5" w:rsidP="00627AA5">
      <w:pPr>
        <w:ind w:firstLine="709"/>
        <w:jc w:val="both"/>
        <w:textAlignment w:val="baseline"/>
      </w:pPr>
      <w:r w:rsidRPr="00534E0B">
        <w:t>- вносит предложения в повестку дня заседания комиссии;</w:t>
      </w:r>
    </w:p>
    <w:p w:rsidR="00627AA5" w:rsidRPr="00534E0B" w:rsidRDefault="00627AA5" w:rsidP="00627AA5">
      <w:pPr>
        <w:ind w:firstLine="709"/>
        <w:jc w:val="both"/>
        <w:textAlignment w:val="baseline"/>
      </w:pPr>
      <w:r w:rsidRPr="00534E0B">
        <w:t>- знакомится с материалами по вопросам, рассматриваемым комиссией;</w:t>
      </w:r>
    </w:p>
    <w:p w:rsidR="00627AA5" w:rsidRPr="00534E0B" w:rsidRDefault="00627AA5" w:rsidP="00627AA5">
      <w:pPr>
        <w:ind w:firstLine="709"/>
        <w:jc w:val="both"/>
        <w:textAlignment w:val="baseline"/>
      </w:pPr>
      <w:r w:rsidRPr="00534E0B">
        <w:t>- дает поручения  членам комиссии.</w:t>
      </w:r>
    </w:p>
    <w:p w:rsidR="00627AA5" w:rsidRPr="00534E0B" w:rsidRDefault="00627AA5" w:rsidP="00627AA5">
      <w:pPr>
        <w:ind w:firstLine="709"/>
        <w:jc w:val="both"/>
        <w:textAlignment w:val="baseline"/>
      </w:pPr>
      <w:r w:rsidRPr="00534E0B">
        <w:t>3.4.  Секретарь комиссии:</w:t>
      </w:r>
    </w:p>
    <w:p w:rsidR="00627AA5" w:rsidRPr="00534E0B" w:rsidRDefault="00627AA5" w:rsidP="00627AA5">
      <w:pPr>
        <w:ind w:firstLine="709"/>
        <w:jc w:val="both"/>
        <w:textAlignment w:val="baseline"/>
      </w:pPr>
      <w:r w:rsidRPr="00534E0B">
        <w:t>- готовит материалы для заседания комиссии;</w:t>
      </w:r>
    </w:p>
    <w:p w:rsidR="00627AA5" w:rsidRPr="00534E0B" w:rsidRDefault="00627AA5" w:rsidP="00627AA5">
      <w:pPr>
        <w:ind w:firstLine="709"/>
        <w:jc w:val="both"/>
        <w:textAlignment w:val="baseline"/>
      </w:pPr>
      <w:r w:rsidRPr="00534E0B">
        <w:t>- извещает членов комиссии о месте, дате, времени проведения и повестке дня очередного заседания комиссии не позднее</w:t>
      </w:r>
      <w:r w:rsidR="00534E0B">
        <w:t>,</w:t>
      </w:r>
      <w:r w:rsidRPr="00534E0B">
        <w:t xml:space="preserve"> чем за два дня до даты его проведения;</w:t>
      </w:r>
    </w:p>
    <w:p w:rsidR="00627AA5" w:rsidRPr="00534E0B" w:rsidRDefault="00627AA5" w:rsidP="00627AA5">
      <w:pPr>
        <w:ind w:firstLine="709"/>
        <w:jc w:val="both"/>
        <w:textAlignment w:val="baseline"/>
      </w:pPr>
      <w:r w:rsidRPr="00534E0B">
        <w:t>- оформляет протоколы заседаний комиссии.</w:t>
      </w:r>
    </w:p>
    <w:p w:rsidR="00627AA5" w:rsidRPr="00534E0B" w:rsidRDefault="00600F5A" w:rsidP="00627AA5">
      <w:pPr>
        <w:ind w:firstLine="709"/>
        <w:jc w:val="both"/>
        <w:textAlignment w:val="baseline"/>
      </w:pPr>
      <w:r>
        <w:t>3.5. Члены комиссии:</w:t>
      </w:r>
    </w:p>
    <w:p w:rsidR="00627AA5" w:rsidRPr="00534E0B" w:rsidRDefault="00627AA5" w:rsidP="00627AA5">
      <w:pPr>
        <w:spacing w:line="291" w:lineRule="atLeast"/>
        <w:ind w:firstLine="709"/>
        <w:jc w:val="both"/>
        <w:textAlignment w:val="baseline"/>
      </w:pPr>
      <w:r w:rsidRPr="00534E0B">
        <w:t>- участвуют в заседаниях комиссии;</w:t>
      </w:r>
    </w:p>
    <w:p w:rsidR="00627AA5" w:rsidRPr="00534E0B" w:rsidRDefault="00627AA5" w:rsidP="00627AA5">
      <w:pPr>
        <w:spacing w:line="291" w:lineRule="atLeast"/>
        <w:ind w:firstLine="709"/>
        <w:jc w:val="both"/>
        <w:textAlignment w:val="baseline"/>
      </w:pPr>
      <w:r w:rsidRPr="00534E0B">
        <w:t>- вносят предложения в проекты повесток дня заседаний комиссии;</w:t>
      </w:r>
    </w:p>
    <w:p w:rsidR="00627AA5" w:rsidRPr="00534E0B" w:rsidRDefault="00627AA5" w:rsidP="00627AA5">
      <w:pPr>
        <w:spacing w:line="291" w:lineRule="atLeast"/>
        <w:ind w:firstLine="709"/>
        <w:jc w:val="both"/>
        <w:textAlignment w:val="baseline"/>
      </w:pPr>
      <w:r w:rsidRPr="00534E0B">
        <w:t>- участвуют в подготовке проектов решений заседаний комиссии;</w:t>
      </w:r>
    </w:p>
    <w:p w:rsidR="00627AA5" w:rsidRPr="00534E0B" w:rsidRDefault="00627AA5" w:rsidP="00627AA5">
      <w:pPr>
        <w:spacing w:line="291" w:lineRule="atLeast"/>
        <w:ind w:firstLine="709"/>
        <w:jc w:val="both"/>
        <w:textAlignment w:val="baseline"/>
      </w:pPr>
      <w:r w:rsidRPr="00534E0B">
        <w:t>- по поручению председателя организуют изучение отдельных вопросов в рамках компетенции комиссии.</w:t>
      </w:r>
    </w:p>
    <w:p w:rsidR="00627AA5" w:rsidRPr="00534E0B" w:rsidRDefault="00627AA5" w:rsidP="00627AA5">
      <w:pPr>
        <w:spacing w:line="291" w:lineRule="atLeast"/>
        <w:ind w:firstLine="709"/>
        <w:jc w:val="both"/>
        <w:textAlignment w:val="baseline"/>
      </w:pPr>
      <w:r w:rsidRPr="00534E0B">
        <w:t xml:space="preserve">3.6. Рассмотрение дел об установлении (пересмотре) регулируемых тарифов по муниципальным маршрутам регулярных перевозок осуществляется по заявлениям юридических и физических лиц, осуществляющих регулируемую деятельность (далее – перевозчики). </w:t>
      </w:r>
    </w:p>
    <w:p w:rsidR="00627AA5" w:rsidRPr="00534E0B" w:rsidRDefault="00627AA5" w:rsidP="00627AA5">
      <w:pPr>
        <w:spacing w:line="291" w:lineRule="atLeast"/>
        <w:ind w:firstLine="709"/>
        <w:jc w:val="both"/>
        <w:textAlignment w:val="baseline"/>
      </w:pPr>
      <w:r w:rsidRPr="00534E0B">
        <w:t xml:space="preserve">3.7. Уполномоченный орган осуществляет подготовку и представление документов для рассмотрения на комиссии и готовит экспертное заключение по предоставленному перевозчиками пакету документов. </w:t>
      </w:r>
      <w:bookmarkStart w:id="2" w:name="P91"/>
      <w:bookmarkEnd w:id="2"/>
    </w:p>
    <w:p w:rsidR="00627AA5" w:rsidRPr="00534E0B" w:rsidRDefault="00627AA5" w:rsidP="00627AA5">
      <w:pPr>
        <w:spacing w:line="291" w:lineRule="atLeast"/>
        <w:ind w:firstLine="709"/>
        <w:jc w:val="both"/>
        <w:textAlignment w:val="baseline"/>
      </w:pPr>
      <w:r w:rsidRPr="00534E0B">
        <w:t>3.8. Основанием для проведения заседания Комиссии является поступление председателю комиссии экспертного заключения, подготовленного уполномоченным органом.</w:t>
      </w:r>
    </w:p>
    <w:p w:rsidR="00627AA5" w:rsidRPr="00534E0B" w:rsidRDefault="00627AA5" w:rsidP="00627AA5">
      <w:pPr>
        <w:spacing w:line="291" w:lineRule="atLeast"/>
        <w:ind w:firstLine="709"/>
        <w:jc w:val="both"/>
        <w:textAlignment w:val="baseline"/>
      </w:pPr>
      <w:r w:rsidRPr="00534E0B">
        <w:lastRenderedPageBreak/>
        <w:t xml:space="preserve">3.9. Комиссия проводит экспертизу предложений перевозчиков об установлении регулируемых тарифов в части обоснованности расходов, учтенных при расчете тарифов, и отражает ее результаты в своем решении. </w:t>
      </w:r>
    </w:p>
    <w:p w:rsidR="00627AA5" w:rsidRPr="00534E0B" w:rsidRDefault="00627AA5" w:rsidP="00627AA5">
      <w:pPr>
        <w:spacing w:line="291" w:lineRule="atLeast"/>
        <w:ind w:firstLine="709"/>
        <w:jc w:val="both"/>
        <w:textAlignment w:val="baseline"/>
      </w:pPr>
      <w:r w:rsidRPr="00534E0B">
        <w:t xml:space="preserve">В случае установления фактов отсутствия документального подтверждения отдельных показателей, использованных в расчетах, дополнительно у перевозчика могут быть запрошены материалы, сведения, платежные и иные документы, поясняющие и обосновывающие расчет тарифа. Для запроса дополнительных обосновывающих сведений и материалов, по решению комиссии, срок проведения экспертизы может быть продлен не более чем на 30 </w:t>
      </w:r>
      <w:r w:rsidR="00802AC2" w:rsidRPr="00534E0B">
        <w:t>календарных</w:t>
      </w:r>
      <w:r w:rsidRPr="00534E0B">
        <w:t xml:space="preserve"> дней. </w:t>
      </w:r>
    </w:p>
    <w:p w:rsidR="00627AA5" w:rsidRPr="00534E0B" w:rsidRDefault="00627AA5" w:rsidP="00627AA5">
      <w:pPr>
        <w:ind w:firstLine="709"/>
        <w:jc w:val="both"/>
      </w:pPr>
      <w:r w:rsidRPr="00534E0B">
        <w:t>3.</w:t>
      </w:r>
      <w:r w:rsidR="00802AC2" w:rsidRPr="00534E0B">
        <w:t>10</w:t>
      </w:r>
      <w:r w:rsidRPr="00534E0B">
        <w:t xml:space="preserve">. По результатам рассмотрения предоставленных перевозчиком документов и экспертного заключения уполномоченного органа комиссия принимает решение о рекомендации администрации Хасанского муниципального </w:t>
      </w:r>
      <w:r w:rsidR="00534E0B">
        <w:t>округа</w:t>
      </w:r>
      <w:r w:rsidRPr="00534E0B">
        <w:t xml:space="preserve"> для принятия решения об установлении регулируемых тарифов.</w:t>
      </w:r>
    </w:p>
    <w:p w:rsidR="00627AA5" w:rsidRPr="00534E0B" w:rsidRDefault="00627AA5" w:rsidP="00627AA5">
      <w:pPr>
        <w:ind w:firstLine="709"/>
        <w:jc w:val="both"/>
      </w:pPr>
      <w:r w:rsidRPr="00534E0B">
        <w:t>3.</w:t>
      </w:r>
      <w:r w:rsidR="00E16EA3" w:rsidRPr="00534E0B">
        <w:t>11</w:t>
      </w:r>
      <w:r w:rsidRPr="00534E0B">
        <w:t>. Заседание Комиссии считается правомочным, если на нем присутствует не менее половины ее состава.</w:t>
      </w:r>
    </w:p>
    <w:p w:rsidR="00627AA5" w:rsidRPr="00534E0B" w:rsidRDefault="00627AA5" w:rsidP="00627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E0B">
        <w:rPr>
          <w:rFonts w:ascii="Times New Roman" w:hAnsi="Times New Roman" w:cs="Times New Roman"/>
          <w:sz w:val="24"/>
          <w:szCs w:val="24"/>
        </w:rPr>
        <w:t>3.</w:t>
      </w:r>
      <w:r w:rsidR="00E16EA3" w:rsidRPr="00534E0B">
        <w:rPr>
          <w:rFonts w:ascii="Times New Roman" w:hAnsi="Times New Roman" w:cs="Times New Roman"/>
          <w:sz w:val="24"/>
          <w:szCs w:val="24"/>
        </w:rPr>
        <w:t>12</w:t>
      </w:r>
      <w:r w:rsidRPr="00534E0B">
        <w:rPr>
          <w:rFonts w:ascii="Times New Roman" w:hAnsi="Times New Roman" w:cs="Times New Roman"/>
          <w:sz w:val="24"/>
          <w:szCs w:val="24"/>
        </w:rPr>
        <w:t>. Решения Комиссии принимаются открытым голосованием простым большинством голосов от числа голосов членов Комиссии, принявших участие в заседании. Голосование членов Комиссии проводится отдельно по каждому рассматриваемому вопросу повестки дня.</w:t>
      </w:r>
    </w:p>
    <w:p w:rsidR="00627AA5" w:rsidRPr="00534E0B" w:rsidRDefault="00627AA5" w:rsidP="00627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E0B">
        <w:rPr>
          <w:rFonts w:ascii="Times New Roman" w:hAnsi="Times New Roman" w:cs="Times New Roman"/>
          <w:sz w:val="24"/>
          <w:szCs w:val="24"/>
        </w:rPr>
        <w:t>При голосовании каждый член Комиссии имеет один голос. При равенстве голосов голос председателя Комиссии является решающим.</w:t>
      </w:r>
    </w:p>
    <w:p w:rsidR="00627AA5" w:rsidRPr="00534E0B" w:rsidRDefault="00627AA5" w:rsidP="00627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E0B">
        <w:rPr>
          <w:rFonts w:ascii="Times New Roman" w:hAnsi="Times New Roman" w:cs="Times New Roman"/>
          <w:sz w:val="24"/>
          <w:szCs w:val="24"/>
        </w:rPr>
        <w:t>3.1</w:t>
      </w:r>
      <w:r w:rsidR="00E16EA3" w:rsidRPr="00534E0B">
        <w:rPr>
          <w:rFonts w:ascii="Times New Roman" w:hAnsi="Times New Roman" w:cs="Times New Roman"/>
          <w:sz w:val="24"/>
          <w:szCs w:val="24"/>
        </w:rPr>
        <w:t>3</w:t>
      </w:r>
      <w:r w:rsidRPr="00534E0B">
        <w:rPr>
          <w:rFonts w:ascii="Times New Roman" w:hAnsi="Times New Roman" w:cs="Times New Roman"/>
          <w:sz w:val="24"/>
          <w:szCs w:val="24"/>
        </w:rPr>
        <w:t xml:space="preserve">. Решение Комиссии оформляется протоколом. </w:t>
      </w:r>
    </w:p>
    <w:p w:rsidR="00627AA5" w:rsidRPr="00534E0B" w:rsidRDefault="00627AA5" w:rsidP="00627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E0B">
        <w:rPr>
          <w:rFonts w:ascii="Times New Roman" w:hAnsi="Times New Roman" w:cs="Times New Roman"/>
          <w:sz w:val="24"/>
          <w:szCs w:val="24"/>
        </w:rPr>
        <w:t>3.1</w:t>
      </w:r>
      <w:r w:rsidR="00E16EA3" w:rsidRPr="00534E0B">
        <w:rPr>
          <w:rFonts w:ascii="Times New Roman" w:hAnsi="Times New Roman" w:cs="Times New Roman"/>
          <w:sz w:val="24"/>
          <w:szCs w:val="24"/>
        </w:rPr>
        <w:t>4</w:t>
      </w:r>
      <w:r w:rsidRPr="00534E0B">
        <w:rPr>
          <w:rFonts w:ascii="Times New Roman" w:hAnsi="Times New Roman" w:cs="Times New Roman"/>
          <w:sz w:val="24"/>
          <w:szCs w:val="24"/>
        </w:rPr>
        <w:t>. Секретарь Комиссии в течение трех рабочих дней оформляет протокол заседания Комиссии, который подписывается председателем Комиссии.</w:t>
      </w:r>
    </w:p>
    <w:p w:rsidR="00627AA5" w:rsidRPr="00534E0B" w:rsidRDefault="00627AA5" w:rsidP="00627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E0B">
        <w:rPr>
          <w:rFonts w:ascii="Times New Roman" w:hAnsi="Times New Roman" w:cs="Times New Roman"/>
          <w:sz w:val="24"/>
          <w:szCs w:val="24"/>
        </w:rPr>
        <w:t>3.1</w:t>
      </w:r>
      <w:r w:rsidR="00E16EA3" w:rsidRPr="00534E0B">
        <w:rPr>
          <w:rFonts w:ascii="Times New Roman" w:hAnsi="Times New Roman" w:cs="Times New Roman"/>
          <w:sz w:val="24"/>
          <w:szCs w:val="24"/>
        </w:rPr>
        <w:t>5</w:t>
      </w:r>
      <w:r w:rsidRPr="00534E0B">
        <w:rPr>
          <w:rFonts w:ascii="Times New Roman" w:hAnsi="Times New Roman" w:cs="Times New Roman"/>
          <w:sz w:val="24"/>
          <w:szCs w:val="24"/>
        </w:rPr>
        <w:t>. Протокол заседания Комиссии является неотъемлемой частью решения об установлении тарифов. В протоколе заседания Комиссии указываются: дата проведения заседания, присутствующие члены Комиссии, приглашенные, вопросы, рассматриваемые на заседании Комиссии, результаты голосования и принятые решения.</w:t>
      </w:r>
    </w:p>
    <w:p w:rsidR="00627AA5" w:rsidRPr="00534E0B" w:rsidRDefault="00627AA5" w:rsidP="00627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E0B">
        <w:rPr>
          <w:rFonts w:ascii="Times New Roman" w:hAnsi="Times New Roman" w:cs="Times New Roman"/>
          <w:sz w:val="24"/>
          <w:szCs w:val="24"/>
        </w:rPr>
        <w:t>3.1</w:t>
      </w:r>
      <w:r w:rsidR="00E16EA3" w:rsidRPr="00534E0B">
        <w:rPr>
          <w:rFonts w:ascii="Times New Roman" w:hAnsi="Times New Roman" w:cs="Times New Roman"/>
          <w:sz w:val="24"/>
          <w:szCs w:val="24"/>
        </w:rPr>
        <w:t>6</w:t>
      </w:r>
      <w:r w:rsidRPr="00534E0B">
        <w:rPr>
          <w:rFonts w:ascii="Times New Roman" w:hAnsi="Times New Roman" w:cs="Times New Roman"/>
          <w:sz w:val="24"/>
          <w:szCs w:val="24"/>
        </w:rPr>
        <w:t xml:space="preserve">. Решение об установлении тарифов принимается администрацией Хасанского муниципального </w:t>
      </w:r>
      <w:r w:rsidR="00534E0B">
        <w:rPr>
          <w:rFonts w:ascii="Times New Roman" w:hAnsi="Times New Roman" w:cs="Times New Roman"/>
          <w:sz w:val="24"/>
          <w:szCs w:val="24"/>
        </w:rPr>
        <w:t>округа</w:t>
      </w:r>
      <w:r w:rsidRPr="00534E0B">
        <w:rPr>
          <w:rFonts w:ascii="Times New Roman" w:hAnsi="Times New Roman" w:cs="Times New Roman"/>
          <w:sz w:val="24"/>
          <w:szCs w:val="24"/>
        </w:rPr>
        <w:t xml:space="preserve"> на основании протокола заседания Комиссии в форме постановления. </w:t>
      </w:r>
    </w:p>
    <w:p w:rsidR="00627AA5" w:rsidRPr="00534E0B" w:rsidRDefault="00627AA5" w:rsidP="00627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AA5" w:rsidRPr="00534E0B" w:rsidRDefault="00627AA5" w:rsidP="00C25C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4E0B">
        <w:rPr>
          <w:rFonts w:ascii="Times New Roman" w:hAnsi="Times New Roman" w:cs="Times New Roman"/>
          <w:sz w:val="24"/>
          <w:szCs w:val="24"/>
        </w:rPr>
        <w:t>4. Ответственность членов Комиссии</w:t>
      </w:r>
    </w:p>
    <w:p w:rsidR="00627AA5" w:rsidRPr="00534E0B" w:rsidRDefault="00627AA5" w:rsidP="00627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AA5" w:rsidRPr="00C25C71" w:rsidRDefault="00627AA5" w:rsidP="00C25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E0B">
        <w:rPr>
          <w:rFonts w:ascii="Times New Roman" w:hAnsi="Times New Roman" w:cs="Times New Roman"/>
          <w:sz w:val="24"/>
          <w:szCs w:val="24"/>
        </w:rPr>
        <w:t>4.1. Члены комиссии несут  персональную ответственность за выполнение возложенных на н</w:t>
      </w:r>
      <w:r w:rsidR="00E16EA3" w:rsidRPr="00534E0B">
        <w:rPr>
          <w:rFonts w:ascii="Times New Roman" w:hAnsi="Times New Roman" w:cs="Times New Roman"/>
          <w:sz w:val="24"/>
          <w:szCs w:val="24"/>
        </w:rPr>
        <w:t>их</w:t>
      </w:r>
      <w:r w:rsidRPr="00534E0B">
        <w:rPr>
          <w:rFonts w:ascii="Times New Roman" w:hAnsi="Times New Roman" w:cs="Times New Roman"/>
          <w:sz w:val="24"/>
          <w:szCs w:val="24"/>
        </w:rPr>
        <w:t xml:space="preserve"> задач и соответствие принимаемых </w:t>
      </w:r>
      <w:r w:rsidR="00E16EA3" w:rsidRPr="00534E0B">
        <w:rPr>
          <w:rFonts w:ascii="Times New Roman" w:hAnsi="Times New Roman" w:cs="Times New Roman"/>
          <w:sz w:val="24"/>
          <w:szCs w:val="24"/>
        </w:rPr>
        <w:t xml:space="preserve">ими </w:t>
      </w:r>
      <w:r w:rsidRPr="00534E0B">
        <w:rPr>
          <w:rFonts w:ascii="Times New Roman" w:hAnsi="Times New Roman" w:cs="Times New Roman"/>
          <w:sz w:val="24"/>
          <w:szCs w:val="24"/>
        </w:rPr>
        <w:t xml:space="preserve">решений нормам  законодательства Российской Федерации, </w:t>
      </w:r>
      <w:r w:rsidR="0010297E" w:rsidRPr="00534E0B">
        <w:rPr>
          <w:rFonts w:ascii="Times New Roman" w:hAnsi="Times New Roman" w:cs="Times New Roman"/>
          <w:sz w:val="24"/>
          <w:szCs w:val="24"/>
        </w:rPr>
        <w:t>Приморского края</w:t>
      </w:r>
      <w:r w:rsidRPr="00534E0B">
        <w:rPr>
          <w:rFonts w:ascii="Times New Roman" w:hAnsi="Times New Roman" w:cs="Times New Roman"/>
          <w:sz w:val="24"/>
          <w:szCs w:val="24"/>
        </w:rPr>
        <w:t xml:space="preserve"> и муниципальных </w:t>
      </w:r>
      <w:r w:rsidR="00600F5A">
        <w:rPr>
          <w:rFonts w:ascii="Times New Roman" w:hAnsi="Times New Roman" w:cs="Times New Roman"/>
          <w:sz w:val="24"/>
          <w:szCs w:val="24"/>
        </w:rPr>
        <w:t>правовых актов органов местного</w:t>
      </w:r>
      <w:r w:rsidRPr="00534E0B">
        <w:rPr>
          <w:rFonts w:ascii="Times New Roman" w:hAnsi="Times New Roman" w:cs="Times New Roman"/>
          <w:sz w:val="24"/>
          <w:szCs w:val="24"/>
        </w:rPr>
        <w:t xml:space="preserve"> самоуправления</w:t>
      </w:r>
      <w:r w:rsidR="00E16EA3" w:rsidRPr="00534E0B">
        <w:rPr>
          <w:rFonts w:ascii="Times New Roman" w:hAnsi="Times New Roman" w:cs="Times New Roman"/>
          <w:sz w:val="24"/>
          <w:szCs w:val="24"/>
        </w:rPr>
        <w:t xml:space="preserve"> Хасанского </w:t>
      </w:r>
      <w:bookmarkStart w:id="3" w:name="_GoBack"/>
      <w:bookmarkEnd w:id="3"/>
      <w:r w:rsidR="00E16EA3" w:rsidRPr="00534E0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34E0B">
        <w:rPr>
          <w:rFonts w:ascii="Times New Roman" w:hAnsi="Times New Roman" w:cs="Times New Roman"/>
          <w:sz w:val="24"/>
          <w:szCs w:val="24"/>
        </w:rPr>
        <w:t>округа</w:t>
      </w:r>
      <w:r w:rsidRPr="00534E0B">
        <w:rPr>
          <w:rFonts w:ascii="Times New Roman" w:hAnsi="Times New Roman" w:cs="Times New Roman"/>
          <w:sz w:val="24"/>
          <w:szCs w:val="24"/>
        </w:rPr>
        <w:t>.</w:t>
      </w:r>
    </w:p>
    <w:sectPr w:rsidR="00627AA5" w:rsidRPr="00C25C71" w:rsidSect="00AF2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7A"/>
    <w:multiLevelType w:val="hybridMultilevel"/>
    <w:tmpl w:val="105AB088"/>
    <w:lvl w:ilvl="0" w:tplc="BFCC8B1A">
      <w:start w:val="3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">
    <w:nsid w:val="1E112D2C"/>
    <w:multiLevelType w:val="multilevel"/>
    <w:tmpl w:val="707A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0B3E54"/>
    <w:multiLevelType w:val="multilevel"/>
    <w:tmpl w:val="9C66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0C5C85"/>
    <w:multiLevelType w:val="multilevel"/>
    <w:tmpl w:val="6A2C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8B7268"/>
    <w:multiLevelType w:val="multilevel"/>
    <w:tmpl w:val="B900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FA1FB7"/>
    <w:multiLevelType w:val="multilevel"/>
    <w:tmpl w:val="DA82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0C35FB"/>
    <w:multiLevelType w:val="multilevel"/>
    <w:tmpl w:val="49104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091FB0"/>
    <w:multiLevelType w:val="multilevel"/>
    <w:tmpl w:val="A0D0E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CE6498"/>
    <w:multiLevelType w:val="multilevel"/>
    <w:tmpl w:val="10CEFAF4"/>
    <w:lvl w:ilvl="0">
      <w:start w:val="1"/>
      <w:numFmt w:val="decimal"/>
      <w:lvlText w:val="%1."/>
      <w:lvlJc w:val="left"/>
      <w:pPr>
        <w:tabs>
          <w:tab w:val="num" w:pos="938"/>
        </w:tabs>
        <w:ind w:left="0" w:firstLine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9">
    <w:nsid w:val="7A795402"/>
    <w:multiLevelType w:val="multilevel"/>
    <w:tmpl w:val="16FE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3D0D80"/>
    <w:multiLevelType w:val="hybridMultilevel"/>
    <w:tmpl w:val="CB68C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7DC"/>
    <w:rsid w:val="000143DA"/>
    <w:rsid w:val="0002701B"/>
    <w:rsid w:val="00050711"/>
    <w:rsid w:val="00084392"/>
    <w:rsid w:val="0010297E"/>
    <w:rsid w:val="00121B05"/>
    <w:rsid w:val="00126A12"/>
    <w:rsid w:val="001323AD"/>
    <w:rsid w:val="00144F3F"/>
    <w:rsid w:val="00151457"/>
    <w:rsid w:val="00160138"/>
    <w:rsid w:val="001B0C37"/>
    <w:rsid w:val="001B2293"/>
    <w:rsid w:val="001D013A"/>
    <w:rsid w:val="0020417E"/>
    <w:rsid w:val="00206441"/>
    <w:rsid w:val="002309C9"/>
    <w:rsid w:val="002355C0"/>
    <w:rsid w:val="00263E72"/>
    <w:rsid w:val="002C6023"/>
    <w:rsid w:val="002F3737"/>
    <w:rsid w:val="002F4171"/>
    <w:rsid w:val="002F7E05"/>
    <w:rsid w:val="00335A0C"/>
    <w:rsid w:val="00394388"/>
    <w:rsid w:val="003E0738"/>
    <w:rsid w:val="004048C0"/>
    <w:rsid w:val="00435609"/>
    <w:rsid w:val="00440C33"/>
    <w:rsid w:val="004820ED"/>
    <w:rsid w:val="00492008"/>
    <w:rsid w:val="004A2615"/>
    <w:rsid w:val="004A471F"/>
    <w:rsid w:val="005229AB"/>
    <w:rsid w:val="005331FA"/>
    <w:rsid w:val="00534E0B"/>
    <w:rsid w:val="00582F7D"/>
    <w:rsid w:val="00592E49"/>
    <w:rsid w:val="005A26B8"/>
    <w:rsid w:val="005C5BBA"/>
    <w:rsid w:val="005D55A5"/>
    <w:rsid w:val="005D5EAA"/>
    <w:rsid w:val="00600F5A"/>
    <w:rsid w:val="006237DC"/>
    <w:rsid w:val="00627AA5"/>
    <w:rsid w:val="006309EA"/>
    <w:rsid w:val="0064667A"/>
    <w:rsid w:val="00672A7D"/>
    <w:rsid w:val="00690B13"/>
    <w:rsid w:val="006C1C4E"/>
    <w:rsid w:val="006C217F"/>
    <w:rsid w:val="006D78D2"/>
    <w:rsid w:val="007419CE"/>
    <w:rsid w:val="00743109"/>
    <w:rsid w:val="00755B44"/>
    <w:rsid w:val="007823F5"/>
    <w:rsid w:val="00786865"/>
    <w:rsid w:val="007A7EC1"/>
    <w:rsid w:val="007C2A50"/>
    <w:rsid w:val="007D736D"/>
    <w:rsid w:val="007F1005"/>
    <w:rsid w:val="00802AC2"/>
    <w:rsid w:val="00820A39"/>
    <w:rsid w:val="0088097C"/>
    <w:rsid w:val="00897C51"/>
    <w:rsid w:val="008A02C2"/>
    <w:rsid w:val="008C72AA"/>
    <w:rsid w:val="008D492C"/>
    <w:rsid w:val="008F6A42"/>
    <w:rsid w:val="00923DE6"/>
    <w:rsid w:val="00946354"/>
    <w:rsid w:val="00956103"/>
    <w:rsid w:val="0097690A"/>
    <w:rsid w:val="00991757"/>
    <w:rsid w:val="009E4BED"/>
    <w:rsid w:val="009E7D09"/>
    <w:rsid w:val="009F338D"/>
    <w:rsid w:val="00A26802"/>
    <w:rsid w:val="00A36239"/>
    <w:rsid w:val="00A41D20"/>
    <w:rsid w:val="00A51C58"/>
    <w:rsid w:val="00AA270B"/>
    <w:rsid w:val="00AF2EC5"/>
    <w:rsid w:val="00AF5F3F"/>
    <w:rsid w:val="00B025F0"/>
    <w:rsid w:val="00B063CC"/>
    <w:rsid w:val="00B52B80"/>
    <w:rsid w:val="00B92BC8"/>
    <w:rsid w:val="00BC2E4C"/>
    <w:rsid w:val="00BC6488"/>
    <w:rsid w:val="00C000EA"/>
    <w:rsid w:val="00C25C71"/>
    <w:rsid w:val="00C60D73"/>
    <w:rsid w:val="00C6362D"/>
    <w:rsid w:val="00C65EBF"/>
    <w:rsid w:val="00C936F8"/>
    <w:rsid w:val="00C97861"/>
    <w:rsid w:val="00CA4AE3"/>
    <w:rsid w:val="00CB10B0"/>
    <w:rsid w:val="00CB1314"/>
    <w:rsid w:val="00CB4D2D"/>
    <w:rsid w:val="00CC0751"/>
    <w:rsid w:val="00CC0F2D"/>
    <w:rsid w:val="00CC1054"/>
    <w:rsid w:val="00D57F2E"/>
    <w:rsid w:val="00D63902"/>
    <w:rsid w:val="00D751B5"/>
    <w:rsid w:val="00D772B4"/>
    <w:rsid w:val="00D81190"/>
    <w:rsid w:val="00D92487"/>
    <w:rsid w:val="00DA0915"/>
    <w:rsid w:val="00DD5A39"/>
    <w:rsid w:val="00E02660"/>
    <w:rsid w:val="00E161A6"/>
    <w:rsid w:val="00E16EA3"/>
    <w:rsid w:val="00E369CC"/>
    <w:rsid w:val="00E67BF5"/>
    <w:rsid w:val="00EA536A"/>
    <w:rsid w:val="00EA60A3"/>
    <w:rsid w:val="00EC383C"/>
    <w:rsid w:val="00EC3D1F"/>
    <w:rsid w:val="00F17E5D"/>
    <w:rsid w:val="00F51FC7"/>
    <w:rsid w:val="00F80C61"/>
    <w:rsid w:val="00FA4254"/>
    <w:rsid w:val="00FD3D9F"/>
    <w:rsid w:val="00FD6B7D"/>
    <w:rsid w:val="00FF166A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C64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7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BC64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BC64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C64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601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1B0C37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1B0C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99"/>
    <w:qFormat/>
    <w:rsid w:val="00E02660"/>
    <w:pPr>
      <w:spacing w:after="0" w:line="240" w:lineRule="auto"/>
    </w:pPr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rsid w:val="00E02660"/>
    <w:pPr>
      <w:spacing w:after="120" w:line="480" w:lineRule="auto"/>
    </w:pPr>
    <w:rPr>
      <w:rFonts w:eastAsia="MS Mincho"/>
    </w:rPr>
  </w:style>
  <w:style w:type="character" w:customStyle="1" w:styleId="22">
    <w:name w:val="Основной текст 2 Знак"/>
    <w:basedOn w:val="a0"/>
    <w:link w:val="21"/>
    <w:uiPriority w:val="99"/>
    <w:rsid w:val="00E02660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991757"/>
    <w:pPr>
      <w:ind w:left="720"/>
      <w:contextualSpacing/>
    </w:pPr>
  </w:style>
  <w:style w:type="table" w:styleId="a9">
    <w:name w:val="Table Grid"/>
    <w:basedOn w:val="a1"/>
    <w:uiPriority w:val="59"/>
    <w:rsid w:val="005C5B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44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27AA5"/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c.ru/docs/npa/36513/" TargetMode="External"/><Relationship Id="rId13" Type="http://schemas.openxmlformats.org/officeDocument/2006/relationships/hyperlink" Target="consultantplus://offline/ref=A03EC7DD125A966424A35606F6ECFFC514410B2C07857C13E13F37859BgEV9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03EC7DD125A966424A35606F6ECFFC514410B2C07857C13E13F37859BgEV9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3EC7DD125A966424A35606F6ECFFC51741082202887C13E13F37859BE908B7C9285E15C8g1VF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vlc.ru/docs/npa/3651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lc.ru/docs/npa/3651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92E8E-D27F-4E3E-8D49-F34C6100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4108</Words>
  <Characters>23419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Пользователь</cp:lastModifiedBy>
  <cp:revision>27</cp:revision>
  <cp:lastPrinted>2024-05-08T05:50:00Z</cp:lastPrinted>
  <dcterms:created xsi:type="dcterms:W3CDTF">2019-02-01T05:48:00Z</dcterms:created>
  <dcterms:modified xsi:type="dcterms:W3CDTF">2024-05-13T00:09:00Z</dcterms:modified>
</cp:coreProperties>
</file>