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A38A9" w14:textId="77777777" w:rsidR="00FD68FF" w:rsidRPr="0062781F" w:rsidRDefault="00CB4000" w:rsidP="00FD68FF">
      <w:pPr>
        <w:jc w:val="center"/>
        <w:rPr>
          <w:rFonts w:eastAsia="Times New Roman"/>
          <w:sz w:val="26"/>
          <w:szCs w:val="26"/>
          <w:lang w:eastAsia="ru-RU"/>
        </w:rPr>
      </w:pPr>
      <w:r>
        <w:rPr>
          <w:rFonts w:eastAsia="Times New Roman"/>
          <w:noProof/>
          <w:sz w:val="26"/>
          <w:szCs w:val="26"/>
          <w:lang w:eastAsia="ru-RU"/>
        </w:rPr>
        <w:drawing>
          <wp:inline distT="0" distB="0" distL="0" distR="0" wp14:anchorId="21303F15" wp14:editId="52F0D6C7">
            <wp:extent cx="581025" cy="723900"/>
            <wp:effectExtent l="19050" t="0" r="9525" b="0"/>
            <wp:docPr id="1" name="Рисунок 2"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МР 2015 OKKw"/>
                    <pic:cNvPicPr>
                      <a:picLocks noChangeAspect="1" noChangeArrowheads="1"/>
                    </pic:cNvPicPr>
                  </pic:nvPicPr>
                  <pic:blipFill>
                    <a:blip r:embed="rId8"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14:paraId="488C5EF2" w14:textId="77777777" w:rsidR="00FD68FF" w:rsidRPr="0062781F" w:rsidRDefault="00FD68FF" w:rsidP="00FD68FF">
      <w:pPr>
        <w:jc w:val="center"/>
        <w:rPr>
          <w:rFonts w:eastAsia="Times New Roman"/>
          <w:szCs w:val="26"/>
          <w:lang w:eastAsia="ru-RU"/>
        </w:rPr>
      </w:pPr>
    </w:p>
    <w:p w14:paraId="4C23428E" w14:textId="77777777" w:rsidR="00FD68FF" w:rsidRPr="0062781F" w:rsidRDefault="00FD68FF" w:rsidP="00FD68FF">
      <w:pPr>
        <w:jc w:val="center"/>
        <w:rPr>
          <w:rFonts w:eastAsia="Times New Roman"/>
          <w:sz w:val="26"/>
          <w:szCs w:val="26"/>
          <w:lang w:eastAsia="ru-RU"/>
        </w:rPr>
      </w:pPr>
      <w:r w:rsidRPr="0062781F">
        <w:rPr>
          <w:rFonts w:eastAsia="Times New Roman"/>
          <w:sz w:val="26"/>
          <w:szCs w:val="26"/>
          <w:lang w:eastAsia="ru-RU"/>
        </w:rPr>
        <w:t>А</w:t>
      </w:r>
      <w:r w:rsidR="005F6FAE">
        <w:rPr>
          <w:rFonts w:eastAsia="Times New Roman"/>
          <w:sz w:val="26"/>
          <w:szCs w:val="26"/>
          <w:lang w:eastAsia="ru-RU"/>
        </w:rPr>
        <w:t>ДМИНИСТРАЦИЯ</w:t>
      </w:r>
    </w:p>
    <w:p w14:paraId="7FBD16DA" w14:textId="77777777" w:rsidR="00FD68FF" w:rsidRPr="0062781F" w:rsidRDefault="00FD68FF" w:rsidP="00FD68FF">
      <w:pPr>
        <w:jc w:val="center"/>
        <w:rPr>
          <w:rFonts w:eastAsia="Times New Roman"/>
          <w:sz w:val="26"/>
          <w:szCs w:val="26"/>
          <w:lang w:eastAsia="ru-RU"/>
        </w:rPr>
      </w:pPr>
      <w:r w:rsidRPr="0062781F">
        <w:rPr>
          <w:rFonts w:eastAsia="Times New Roman"/>
          <w:sz w:val="26"/>
          <w:szCs w:val="26"/>
          <w:lang w:eastAsia="ru-RU"/>
        </w:rPr>
        <w:t xml:space="preserve">ХАСАНСКОГО МУНИЦИПАЛЬНОГО </w:t>
      </w:r>
      <w:r w:rsidR="00D669C1">
        <w:rPr>
          <w:rFonts w:eastAsia="Times New Roman"/>
          <w:sz w:val="26"/>
          <w:szCs w:val="26"/>
          <w:lang w:eastAsia="ru-RU"/>
        </w:rPr>
        <w:t>ОКРУГА</w:t>
      </w:r>
    </w:p>
    <w:p w14:paraId="14229E29" w14:textId="77777777" w:rsidR="003A7925" w:rsidRDefault="00424F05" w:rsidP="00A06B43">
      <w:pPr>
        <w:jc w:val="center"/>
        <w:outlineLvl w:val="0"/>
        <w:rPr>
          <w:rFonts w:eastAsia="Times New Roman"/>
          <w:sz w:val="26"/>
          <w:szCs w:val="26"/>
          <w:lang w:eastAsia="ru-RU"/>
        </w:rPr>
      </w:pPr>
      <w:bookmarkStart w:id="0" w:name="_Toc117420839"/>
      <w:r>
        <w:rPr>
          <w:rFonts w:eastAsia="Times New Roman"/>
          <w:sz w:val="26"/>
          <w:szCs w:val="26"/>
          <w:lang w:eastAsia="ru-RU"/>
        </w:rPr>
        <w:t>ПРИМОРСКОГО КРАЯ</w:t>
      </w:r>
    </w:p>
    <w:p w14:paraId="0F1A5334" w14:textId="77777777" w:rsidR="00424F05" w:rsidRDefault="00424F05" w:rsidP="00A06B43">
      <w:pPr>
        <w:jc w:val="center"/>
        <w:outlineLvl w:val="0"/>
        <w:rPr>
          <w:rFonts w:eastAsia="Times New Roman"/>
          <w:sz w:val="26"/>
          <w:szCs w:val="26"/>
          <w:lang w:eastAsia="ru-RU"/>
        </w:rPr>
      </w:pPr>
    </w:p>
    <w:p w14:paraId="7FF6B03A" w14:textId="77777777" w:rsidR="00FD68FF" w:rsidRPr="0062781F" w:rsidRDefault="00FD68FF" w:rsidP="00A06B43">
      <w:pPr>
        <w:jc w:val="center"/>
        <w:outlineLvl w:val="0"/>
        <w:rPr>
          <w:rFonts w:eastAsia="Times New Roman"/>
          <w:sz w:val="26"/>
          <w:szCs w:val="26"/>
          <w:lang w:eastAsia="ru-RU"/>
        </w:rPr>
      </w:pPr>
      <w:r w:rsidRPr="0062781F">
        <w:rPr>
          <w:rFonts w:eastAsia="Times New Roman"/>
          <w:sz w:val="26"/>
          <w:szCs w:val="26"/>
          <w:lang w:eastAsia="ru-RU"/>
        </w:rPr>
        <w:t>ПОСТАНОВЛЕНИЕ</w:t>
      </w:r>
      <w:bookmarkEnd w:id="0"/>
    </w:p>
    <w:p w14:paraId="35D3A612" w14:textId="77777777" w:rsidR="00FD68FF" w:rsidRPr="0062781F" w:rsidRDefault="00FD68FF" w:rsidP="00FD68FF">
      <w:pPr>
        <w:jc w:val="center"/>
        <w:rPr>
          <w:rFonts w:eastAsia="Times New Roman"/>
          <w:sz w:val="26"/>
          <w:szCs w:val="26"/>
          <w:lang w:eastAsia="ru-RU"/>
        </w:rPr>
      </w:pPr>
      <w:r w:rsidRPr="0062781F">
        <w:rPr>
          <w:rFonts w:eastAsia="Times New Roman"/>
          <w:sz w:val="26"/>
          <w:szCs w:val="26"/>
          <w:lang w:eastAsia="ru-RU"/>
        </w:rPr>
        <w:t>пгт Славянка</w:t>
      </w:r>
    </w:p>
    <w:p w14:paraId="1396C3E7" w14:textId="77777777" w:rsidR="00FD68FF" w:rsidRPr="0062781F" w:rsidRDefault="00FD68FF" w:rsidP="00FD68FF">
      <w:pPr>
        <w:jc w:val="center"/>
        <w:rPr>
          <w:rFonts w:eastAsia="Times New Roman"/>
          <w:b/>
          <w:color w:val="FFFFFF"/>
          <w:sz w:val="26"/>
          <w:szCs w:val="26"/>
          <w:lang w:eastAsia="ru-RU"/>
        </w:rPr>
      </w:pPr>
    </w:p>
    <w:p w14:paraId="19E633B6" w14:textId="64D5ECF2" w:rsidR="00FD68FF" w:rsidRPr="0062781F" w:rsidRDefault="00CB67EA" w:rsidP="00FD68FF">
      <w:pPr>
        <w:jc w:val="center"/>
        <w:rPr>
          <w:rFonts w:eastAsia="Times New Roman"/>
          <w:sz w:val="26"/>
          <w:szCs w:val="26"/>
          <w:lang w:eastAsia="ru-RU"/>
        </w:rPr>
      </w:pPr>
      <w:r>
        <w:rPr>
          <w:rFonts w:eastAsia="Times New Roman"/>
          <w:sz w:val="26"/>
          <w:szCs w:val="26"/>
          <w:lang w:eastAsia="ru-RU"/>
        </w:rPr>
        <w:t>29.05</w:t>
      </w:r>
      <w:r w:rsidR="00424F05">
        <w:rPr>
          <w:rFonts w:eastAsia="Times New Roman"/>
          <w:sz w:val="26"/>
          <w:szCs w:val="26"/>
          <w:lang w:eastAsia="ru-RU"/>
        </w:rPr>
        <w:t>.</w:t>
      </w:r>
      <w:r w:rsidR="002D005F">
        <w:rPr>
          <w:rFonts w:eastAsia="Times New Roman"/>
          <w:sz w:val="26"/>
          <w:szCs w:val="26"/>
          <w:lang w:eastAsia="ru-RU"/>
        </w:rPr>
        <w:t>202</w:t>
      </w:r>
      <w:r w:rsidR="00C12523">
        <w:rPr>
          <w:rFonts w:eastAsia="Times New Roman"/>
          <w:sz w:val="26"/>
          <w:szCs w:val="26"/>
          <w:lang w:eastAsia="ru-RU"/>
        </w:rPr>
        <w:t>4</w:t>
      </w:r>
      <w:r>
        <w:rPr>
          <w:rFonts w:eastAsia="Times New Roman"/>
          <w:sz w:val="26"/>
          <w:szCs w:val="26"/>
          <w:lang w:eastAsia="ru-RU"/>
        </w:rPr>
        <w:tab/>
      </w:r>
      <w:r>
        <w:rPr>
          <w:rFonts w:eastAsia="Times New Roman"/>
          <w:sz w:val="26"/>
          <w:szCs w:val="26"/>
          <w:lang w:eastAsia="ru-RU"/>
        </w:rPr>
        <w:tab/>
      </w:r>
      <w:r>
        <w:rPr>
          <w:rFonts w:eastAsia="Times New Roman"/>
          <w:sz w:val="26"/>
          <w:szCs w:val="26"/>
          <w:lang w:eastAsia="ru-RU"/>
        </w:rPr>
        <w:tab/>
      </w:r>
      <w:r>
        <w:rPr>
          <w:rFonts w:eastAsia="Times New Roman"/>
          <w:sz w:val="26"/>
          <w:szCs w:val="26"/>
          <w:lang w:eastAsia="ru-RU"/>
        </w:rPr>
        <w:tab/>
      </w:r>
      <w:r>
        <w:rPr>
          <w:rFonts w:eastAsia="Times New Roman"/>
          <w:sz w:val="26"/>
          <w:szCs w:val="26"/>
          <w:lang w:eastAsia="ru-RU"/>
        </w:rPr>
        <w:tab/>
      </w:r>
      <w:r>
        <w:rPr>
          <w:rFonts w:eastAsia="Times New Roman"/>
          <w:sz w:val="26"/>
          <w:szCs w:val="26"/>
          <w:lang w:eastAsia="ru-RU"/>
        </w:rPr>
        <w:tab/>
      </w:r>
      <w:r>
        <w:rPr>
          <w:rFonts w:eastAsia="Times New Roman"/>
          <w:sz w:val="26"/>
          <w:szCs w:val="26"/>
          <w:lang w:eastAsia="ru-RU"/>
        </w:rPr>
        <w:tab/>
      </w:r>
      <w:r>
        <w:rPr>
          <w:rFonts w:eastAsia="Times New Roman"/>
          <w:sz w:val="26"/>
          <w:szCs w:val="26"/>
          <w:lang w:eastAsia="ru-RU"/>
        </w:rPr>
        <w:tab/>
      </w:r>
      <w:r>
        <w:rPr>
          <w:rFonts w:eastAsia="Times New Roman"/>
          <w:sz w:val="26"/>
          <w:szCs w:val="26"/>
          <w:lang w:eastAsia="ru-RU"/>
        </w:rPr>
        <w:tab/>
      </w:r>
      <w:r>
        <w:rPr>
          <w:rFonts w:eastAsia="Times New Roman"/>
          <w:sz w:val="26"/>
          <w:szCs w:val="26"/>
          <w:lang w:eastAsia="ru-RU"/>
        </w:rPr>
        <w:tab/>
      </w:r>
      <w:r>
        <w:rPr>
          <w:rFonts w:eastAsia="Times New Roman"/>
          <w:sz w:val="26"/>
          <w:szCs w:val="26"/>
          <w:lang w:eastAsia="ru-RU"/>
        </w:rPr>
        <w:tab/>
      </w:r>
      <w:r>
        <w:rPr>
          <w:rFonts w:eastAsia="Times New Roman"/>
          <w:sz w:val="26"/>
          <w:szCs w:val="26"/>
          <w:lang w:eastAsia="ru-RU"/>
        </w:rPr>
        <w:tab/>
      </w:r>
      <w:r w:rsidR="00FD68FF" w:rsidRPr="0062781F">
        <w:rPr>
          <w:rFonts w:eastAsia="Times New Roman"/>
          <w:sz w:val="26"/>
          <w:szCs w:val="26"/>
          <w:lang w:eastAsia="ru-RU"/>
        </w:rPr>
        <w:t>№</w:t>
      </w:r>
      <w:r w:rsidR="005B139D">
        <w:rPr>
          <w:rFonts w:eastAsia="Times New Roman"/>
          <w:sz w:val="26"/>
          <w:szCs w:val="26"/>
          <w:lang w:eastAsia="ru-RU"/>
        </w:rPr>
        <w:t> </w:t>
      </w:r>
      <w:r>
        <w:rPr>
          <w:rFonts w:eastAsia="Times New Roman"/>
          <w:sz w:val="26"/>
          <w:szCs w:val="26"/>
          <w:lang w:eastAsia="ru-RU"/>
        </w:rPr>
        <w:t>986</w:t>
      </w:r>
      <w:r w:rsidR="00FD68FF" w:rsidRPr="0062781F">
        <w:rPr>
          <w:rFonts w:eastAsia="Times New Roman"/>
          <w:sz w:val="26"/>
          <w:szCs w:val="26"/>
          <w:lang w:eastAsia="ru-RU"/>
        </w:rPr>
        <w:t>-п</w:t>
      </w:r>
      <w:r w:rsidR="005F6FAE">
        <w:rPr>
          <w:rFonts w:eastAsia="Times New Roman"/>
          <w:sz w:val="26"/>
          <w:szCs w:val="26"/>
          <w:lang w:eastAsia="ru-RU"/>
        </w:rPr>
        <w:t>а</w:t>
      </w:r>
    </w:p>
    <w:p w14:paraId="2F5A88D6" w14:textId="77777777" w:rsidR="00FD68FF" w:rsidRPr="00B124B3" w:rsidRDefault="00FD68FF" w:rsidP="00FD68FF">
      <w:pPr>
        <w:rPr>
          <w:rFonts w:eastAsia="Times New Roman"/>
          <w:sz w:val="24"/>
          <w:szCs w:val="24"/>
          <w:lang w:eastAsia="ru-RU"/>
        </w:rPr>
      </w:pPr>
    </w:p>
    <w:p w14:paraId="3F404AAA" w14:textId="77777777" w:rsidR="00FD68FF" w:rsidRPr="00DB4BF2" w:rsidRDefault="005B139D" w:rsidP="005B139D">
      <w:pPr>
        <w:pStyle w:val="ConsPlusTitle"/>
        <w:ind w:right="6350"/>
        <w:jc w:val="both"/>
        <w:rPr>
          <w:b w:val="0"/>
          <w:sz w:val="26"/>
          <w:szCs w:val="26"/>
        </w:rPr>
      </w:pPr>
      <w:r w:rsidRPr="00DB4BF2">
        <w:rPr>
          <w:b w:val="0"/>
          <w:sz w:val="26"/>
          <w:szCs w:val="26"/>
        </w:rPr>
        <w:t>Об определении порядка</w:t>
      </w:r>
      <w:r w:rsidR="003A224C" w:rsidRPr="00DB4BF2">
        <w:rPr>
          <w:b w:val="0"/>
          <w:sz w:val="26"/>
          <w:szCs w:val="26"/>
        </w:rPr>
        <w:t xml:space="preserve"> и сроков</w:t>
      </w:r>
      <w:r w:rsidRPr="00DB4BF2">
        <w:rPr>
          <w:b w:val="0"/>
          <w:sz w:val="26"/>
          <w:szCs w:val="26"/>
        </w:rPr>
        <w:t xml:space="preserve"> хранения</w:t>
      </w:r>
      <w:r w:rsidR="003A224C" w:rsidRPr="00DB4BF2">
        <w:rPr>
          <w:b w:val="0"/>
          <w:sz w:val="26"/>
          <w:szCs w:val="26"/>
        </w:rPr>
        <w:t>, порядка возврата</w:t>
      </w:r>
      <w:r w:rsidRPr="00DB4BF2">
        <w:rPr>
          <w:b w:val="0"/>
          <w:sz w:val="26"/>
          <w:szCs w:val="26"/>
        </w:rPr>
        <w:t xml:space="preserve"> материалов демонтажа и иного имущества самовольных построек, рекламных конструкций, вывесок, а также самовольно размещаемых афиш, плакатов, объявлений, агитационных материалов</w:t>
      </w:r>
    </w:p>
    <w:p w14:paraId="207D3C31" w14:textId="77777777" w:rsidR="003A224C" w:rsidRPr="00DB4BF2" w:rsidRDefault="003A224C" w:rsidP="00BE6A46">
      <w:pPr>
        <w:suppressAutoHyphens/>
        <w:autoSpaceDE w:val="0"/>
        <w:autoSpaceDN w:val="0"/>
        <w:adjustRightInd w:val="0"/>
        <w:ind w:firstLine="709"/>
        <w:jc w:val="both"/>
        <w:rPr>
          <w:rFonts w:eastAsia="Times New Roman"/>
          <w:sz w:val="26"/>
          <w:szCs w:val="26"/>
          <w:lang w:eastAsia="ru-RU"/>
        </w:rPr>
      </w:pPr>
    </w:p>
    <w:p w14:paraId="7F7AF4DF" w14:textId="77777777" w:rsidR="00FD68FF" w:rsidRPr="00DB4BF2" w:rsidRDefault="00FD68FF" w:rsidP="00BE6A46">
      <w:pPr>
        <w:suppressAutoHyphens/>
        <w:autoSpaceDE w:val="0"/>
        <w:autoSpaceDN w:val="0"/>
        <w:adjustRightInd w:val="0"/>
        <w:ind w:firstLine="709"/>
        <w:jc w:val="both"/>
        <w:rPr>
          <w:sz w:val="26"/>
          <w:szCs w:val="26"/>
        </w:rPr>
      </w:pPr>
      <w:r w:rsidRPr="00DB4BF2">
        <w:rPr>
          <w:rFonts w:eastAsia="Times New Roman"/>
          <w:sz w:val="26"/>
          <w:szCs w:val="26"/>
          <w:lang w:eastAsia="ru-RU"/>
        </w:rPr>
        <w:t xml:space="preserve">В соответствии </w:t>
      </w:r>
      <w:r w:rsidR="00D669C1" w:rsidRPr="00DB4BF2">
        <w:rPr>
          <w:rFonts w:eastAsia="Times New Roman"/>
          <w:sz w:val="26"/>
          <w:szCs w:val="26"/>
          <w:lang w:eastAsia="ru-RU"/>
        </w:rPr>
        <w:t xml:space="preserve">с </w:t>
      </w:r>
      <w:r w:rsidR="005B139D" w:rsidRPr="00DB4BF2">
        <w:rPr>
          <w:sz w:val="26"/>
          <w:szCs w:val="26"/>
        </w:rPr>
        <w:t xml:space="preserve">Федеральным законом Российской Федерации </w:t>
      </w:r>
      <w:r w:rsidR="00B5308A" w:rsidRPr="00DB4BF2">
        <w:rPr>
          <w:sz w:val="26"/>
          <w:szCs w:val="26"/>
        </w:rPr>
        <w:t>«</w:t>
      </w:r>
      <w:r w:rsidR="005B139D" w:rsidRPr="00DB4BF2">
        <w:rPr>
          <w:sz w:val="26"/>
          <w:szCs w:val="26"/>
        </w:rPr>
        <w:t>Об общих принципах организации местного самоуправления в Российской Федерации</w:t>
      </w:r>
      <w:r w:rsidR="001422F7" w:rsidRPr="00DB4BF2">
        <w:rPr>
          <w:sz w:val="26"/>
          <w:szCs w:val="26"/>
        </w:rPr>
        <w:t>»</w:t>
      </w:r>
      <w:r w:rsidR="005B139D" w:rsidRPr="00DB4BF2">
        <w:rPr>
          <w:sz w:val="26"/>
          <w:szCs w:val="26"/>
        </w:rPr>
        <w:t xml:space="preserve">, муниципальным правовым актом Думы Хасанского муниципального округа от 25.04.2024 № 103-НПА </w:t>
      </w:r>
      <w:r w:rsidR="00B5308A" w:rsidRPr="00DB4BF2">
        <w:rPr>
          <w:sz w:val="26"/>
          <w:szCs w:val="26"/>
        </w:rPr>
        <w:t>«</w:t>
      </w:r>
      <w:r w:rsidR="005B139D" w:rsidRPr="00DB4BF2">
        <w:rPr>
          <w:sz w:val="26"/>
          <w:szCs w:val="26"/>
        </w:rPr>
        <w:t xml:space="preserve">Положение о порядке освобождения самовольно занятых земельных участков, сноса самовольных построек и переноса иных объектов на территории </w:t>
      </w:r>
      <w:r w:rsidR="00EA6369" w:rsidRPr="00DB4BF2">
        <w:rPr>
          <w:sz w:val="26"/>
          <w:szCs w:val="26"/>
        </w:rPr>
        <w:t>Хасанского муниципального округа»,</w:t>
      </w:r>
      <w:r w:rsidR="005B139D" w:rsidRPr="00DB4BF2">
        <w:rPr>
          <w:sz w:val="26"/>
          <w:szCs w:val="26"/>
        </w:rPr>
        <w:t xml:space="preserve"> в целях организации хранения материалов демонтажа и иного имущества самовольных построек, рекламных конструкций, вывесок, а также самовольно размещаемых афиш, плакатов, объявлений, агитационных материалов постановляю</w:t>
      </w:r>
      <w:r w:rsidR="003A7925" w:rsidRPr="00DB4BF2">
        <w:rPr>
          <w:sz w:val="26"/>
          <w:szCs w:val="26"/>
        </w:rPr>
        <w:t>,</w:t>
      </w:r>
      <w:r w:rsidR="00C12523" w:rsidRPr="00DB4BF2">
        <w:rPr>
          <w:sz w:val="26"/>
          <w:szCs w:val="26"/>
        </w:rPr>
        <w:t xml:space="preserve"> руководствуясь </w:t>
      </w:r>
      <w:r w:rsidR="00D669C1" w:rsidRPr="00DB4BF2">
        <w:rPr>
          <w:sz w:val="26"/>
          <w:szCs w:val="26"/>
        </w:rPr>
        <w:t>Устав</w:t>
      </w:r>
      <w:r w:rsidR="00C12523" w:rsidRPr="00DB4BF2">
        <w:rPr>
          <w:sz w:val="26"/>
          <w:szCs w:val="26"/>
        </w:rPr>
        <w:t>ом</w:t>
      </w:r>
      <w:r w:rsidR="00D669C1" w:rsidRPr="00DB4BF2">
        <w:rPr>
          <w:sz w:val="26"/>
          <w:szCs w:val="26"/>
        </w:rPr>
        <w:t xml:space="preserve"> Хасанского муниципального округа</w:t>
      </w:r>
      <w:r w:rsidR="00C12523" w:rsidRPr="00DB4BF2">
        <w:rPr>
          <w:sz w:val="26"/>
          <w:szCs w:val="26"/>
        </w:rPr>
        <w:t>,</w:t>
      </w:r>
    </w:p>
    <w:p w14:paraId="2B10FD62" w14:textId="77777777" w:rsidR="00D669C1" w:rsidRPr="00DB4BF2" w:rsidRDefault="00D669C1" w:rsidP="00BE6A46">
      <w:pPr>
        <w:suppressAutoHyphens/>
        <w:autoSpaceDE w:val="0"/>
        <w:autoSpaceDN w:val="0"/>
        <w:adjustRightInd w:val="0"/>
        <w:ind w:firstLine="709"/>
        <w:jc w:val="both"/>
        <w:rPr>
          <w:rFonts w:eastAsia="Times New Roman"/>
          <w:sz w:val="26"/>
          <w:szCs w:val="26"/>
          <w:lang w:eastAsia="ru-RU"/>
        </w:rPr>
      </w:pPr>
    </w:p>
    <w:p w14:paraId="45D56182" w14:textId="77777777" w:rsidR="00FD68FF" w:rsidRPr="00DB4BF2" w:rsidRDefault="00FD68FF" w:rsidP="00BE6A46">
      <w:pPr>
        <w:suppressAutoHyphens/>
        <w:autoSpaceDE w:val="0"/>
        <w:autoSpaceDN w:val="0"/>
        <w:adjustRightInd w:val="0"/>
        <w:jc w:val="both"/>
        <w:rPr>
          <w:rFonts w:eastAsia="Times New Roman"/>
          <w:sz w:val="26"/>
          <w:szCs w:val="26"/>
          <w:lang w:eastAsia="ru-RU"/>
        </w:rPr>
      </w:pPr>
      <w:r w:rsidRPr="00DB4BF2">
        <w:rPr>
          <w:rFonts w:eastAsia="Times New Roman"/>
          <w:caps/>
          <w:sz w:val="26"/>
          <w:szCs w:val="26"/>
          <w:lang w:eastAsia="ru-RU"/>
        </w:rPr>
        <w:t>постановляю:</w:t>
      </w:r>
    </w:p>
    <w:p w14:paraId="260A87F4" w14:textId="77777777" w:rsidR="00EA6369" w:rsidRPr="00DB4BF2" w:rsidRDefault="00EA6369" w:rsidP="00EA6369">
      <w:pPr>
        <w:pStyle w:val="ConsPlusNormal"/>
        <w:spacing w:before="240"/>
        <w:ind w:firstLine="540"/>
        <w:rPr>
          <w:rFonts w:ascii="Times New Roman" w:hAnsi="Times New Roman" w:cs="Times New Roman"/>
          <w:sz w:val="26"/>
          <w:szCs w:val="26"/>
        </w:rPr>
      </w:pPr>
      <w:r w:rsidRPr="00DB4BF2">
        <w:rPr>
          <w:rFonts w:ascii="Times New Roman" w:hAnsi="Times New Roman" w:cs="Times New Roman"/>
          <w:sz w:val="26"/>
          <w:szCs w:val="26"/>
        </w:rPr>
        <w:t>1. Определить следующий порядок хранения материалов демонтажа и иного имущества самовольных построек, рекламных конструкций, вывесок, а также самовольно размещаемых афиш, плакатов, объявлений, агитационных материалов:</w:t>
      </w:r>
    </w:p>
    <w:p w14:paraId="7D0E594E" w14:textId="77777777" w:rsidR="00EA6369" w:rsidRPr="00DB4BF2" w:rsidRDefault="00EA6369" w:rsidP="00EA6369">
      <w:pPr>
        <w:pStyle w:val="ConsPlusNormal"/>
        <w:spacing w:before="240"/>
        <w:ind w:firstLine="540"/>
        <w:rPr>
          <w:rFonts w:ascii="Times New Roman" w:hAnsi="Times New Roman" w:cs="Times New Roman"/>
          <w:sz w:val="26"/>
          <w:szCs w:val="26"/>
        </w:rPr>
      </w:pPr>
      <w:r w:rsidRPr="00DB4BF2">
        <w:rPr>
          <w:rFonts w:ascii="Times New Roman" w:hAnsi="Times New Roman" w:cs="Times New Roman"/>
          <w:sz w:val="26"/>
          <w:szCs w:val="26"/>
        </w:rPr>
        <w:t>1.1. Хранение материалов демонтажа и иного имущества осуществляется исполнителем муниципального контракта</w:t>
      </w:r>
      <w:r w:rsidR="001B02C5" w:rsidRPr="00DB4BF2">
        <w:rPr>
          <w:rFonts w:ascii="Times New Roman" w:hAnsi="Times New Roman" w:cs="Times New Roman"/>
          <w:sz w:val="26"/>
          <w:szCs w:val="26"/>
        </w:rPr>
        <w:t>, лицом с которым заключено соглашение о безвозмездном оказании услуг</w:t>
      </w:r>
      <w:r w:rsidRPr="00DB4BF2">
        <w:rPr>
          <w:rFonts w:ascii="Times New Roman" w:hAnsi="Times New Roman" w:cs="Times New Roman"/>
          <w:sz w:val="26"/>
          <w:szCs w:val="26"/>
        </w:rPr>
        <w:t xml:space="preserve"> или получателем субсидий в соответствии с действующим законодательством Российской Федерации</w:t>
      </w:r>
      <w:r w:rsidR="00DB4BF2" w:rsidRPr="00DB4BF2">
        <w:rPr>
          <w:rFonts w:ascii="Times New Roman" w:hAnsi="Times New Roman" w:cs="Times New Roman"/>
          <w:sz w:val="26"/>
          <w:szCs w:val="26"/>
        </w:rPr>
        <w:t xml:space="preserve"> (далее- лицо Ответственное за хранение).</w:t>
      </w:r>
    </w:p>
    <w:p w14:paraId="2A84F1FC" w14:textId="77777777" w:rsidR="00EA6369" w:rsidRPr="00DB4BF2" w:rsidRDefault="00EA6369" w:rsidP="00EA6369">
      <w:pPr>
        <w:pStyle w:val="ConsPlusNormal"/>
        <w:spacing w:before="240"/>
        <w:ind w:firstLine="540"/>
        <w:rPr>
          <w:rFonts w:ascii="Times New Roman" w:hAnsi="Times New Roman" w:cs="Times New Roman"/>
          <w:sz w:val="26"/>
          <w:szCs w:val="26"/>
        </w:rPr>
      </w:pPr>
      <w:r w:rsidRPr="00DB4BF2">
        <w:rPr>
          <w:rFonts w:ascii="Times New Roman" w:hAnsi="Times New Roman" w:cs="Times New Roman"/>
          <w:sz w:val="26"/>
          <w:szCs w:val="26"/>
        </w:rPr>
        <w:t xml:space="preserve">1.2. Прием на хранение материалов демонтажа и иного имущества самовольных построек, рекламных конструкций, вывесок, а также самовольно размещаемых афиш, плакатов, объявлений, агитационных материалов осуществляется при предъявлении документов, послуживших основанием сноса самовольных построек, рекламных конструкций, вывесок, а также самовольно размещаемых афиш, плакатов, объявлений, агитационных материалов, описи демонтированных материалов и иного имущества с отражением количественных и качественных характеристик материалов демонтажа и иного имущества самовольных построек, рекламных конструкций, вывесок, а также самовольно </w:t>
      </w:r>
      <w:r w:rsidRPr="00DB4BF2">
        <w:rPr>
          <w:rFonts w:ascii="Times New Roman" w:hAnsi="Times New Roman" w:cs="Times New Roman"/>
          <w:sz w:val="26"/>
          <w:szCs w:val="26"/>
        </w:rPr>
        <w:lastRenderedPageBreak/>
        <w:t>размещаемых афиш, плакатов, объявлений, агитационных материалов. Дополнительно к описи могут прикладываться материалы фотографических съемок самовольных построек, рекламных конструкций, вывесок, а также самовольно размещаемых афиш, плакатов, объявлений, агитационных материалов до и после демонтажа. Прием на хранение материалов демонтажа и иного имущества без указанной описи запрещается.</w:t>
      </w:r>
    </w:p>
    <w:p w14:paraId="494412B5" w14:textId="77777777" w:rsidR="00EA6369" w:rsidRPr="00DB4BF2" w:rsidRDefault="00EA6369" w:rsidP="00EA6369">
      <w:pPr>
        <w:pStyle w:val="ConsPlusNormal"/>
        <w:spacing w:before="240"/>
        <w:ind w:firstLine="540"/>
        <w:rPr>
          <w:rFonts w:ascii="Times New Roman" w:hAnsi="Times New Roman" w:cs="Times New Roman"/>
          <w:sz w:val="26"/>
          <w:szCs w:val="26"/>
        </w:rPr>
      </w:pPr>
      <w:r w:rsidRPr="00DB4BF2">
        <w:rPr>
          <w:rFonts w:ascii="Times New Roman" w:hAnsi="Times New Roman" w:cs="Times New Roman"/>
          <w:sz w:val="26"/>
          <w:szCs w:val="26"/>
        </w:rPr>
        <w:t>1.3.</w:t>
      </w:r>
      <w:r w:rsidRPr="00DB4BF2">
        <w:rPr>
          <w:sz w:val="26"/>
          <w:szCs w:val="26"/>
        </w:rPr>
        <w:t> </w:t>
      </w:r>
      <w:r w:rsidRPr="00DB4BF2">
        <w:rPr>
          <w:rFonts w:ascii="Times New Roman" w:hAnsi="Times New Roman" w:cs="Times New Roman"/>
          <w:sz w:val="26"/>
          <w:szCs w:val="26"/>
        </w:rPr>
        <w:t>Хранение материалов демонтажа и иного имущества самовольных построек, рекламных конструкций, вывесок, а также самовольно размещаемых афиш, плакатов, объявлений, агитационных материалов может осуществляться на открытых площадках хранения, площадках хранения, оборудованных навесами, в хранилищах, предназначенных для целей хранения и удовлетворяющих условиям обеспечения сохранности хранимых материалов демонтажа и иного имущества самовольных построек, рекламных конструкций, вывесок, а также самовольно размещаемых афиш, плакатов, объявлений, агитационных материалов.</w:t>
      </w:r>
    </w:p>
    <w:p w14:paraId="538E9281" w14:textId="77777777" w:rsidR="00EA6369" w:rsidRPr="00DB4BF2" w:rsidRDefault="00EA6369" w:rsidP="00EA6369">
      <w:pPr>
        <w:pStyle w:val="ConsPlusNormal"/>
        <w:spacing w:before="240"/>
        <w:ind w:firstLine="540"/>
        <w:rPr>
          <w:rFonts w:ascii="Times New Roman" w:hAnsi="Times New Roman" w:cs="Times New Roman"/>
          <w:sz w:val="26"/>
          <w:szCs w:val="26"/>
        </w:rPr>
      </w:pPr>
      <w:r w:rsidRPr="00DB4BF2">
        <w:rPr>
          <w:rFonts w:ascii="Times New Roman" w:hAnsi="Times New Roman" w:cs="Times New Roman"/>
          <w:sz w:val="26"/>
          <w:szCs w:val="26"/>
        </w:rPr>
        <w:t>1.4. Всем помещаемым на хранение материалам демонтажа и иного имущества самовольных построек, рекламных конструкций, вывесок, а также самовольно размещаемых афиш, плакатов, объявлений, агитационных материалов присваивается инвентарный номер хранения, обеспечивающий однозначность учета и идентификации хранимых материалов демонтажа и иного имущества с конкретной демонтированной самовольной постройкой, рекламной конструкцией, вывеской, а также удаленными самовольно размещаемыми афишей, плакатом, объявлением, агитационным материалом.</w:t>
      </w:r>
    </w:p>
    <w:p w14:paraId="1F973628" w14:textId="77777777" w:rsidR="00EA6369" w:rsidRPr="00DB4BF2" w:rsidRDefault="00EA6369" w:rsidP="00EA6369">
      <w:pPr>
        <w:pStyle w:val="ConsPlusNormal"/>
        <w:spacing w:before="240"/>
        <w:ind w:firstLine="540"/>
        <w:rPr>
          <w:rFonts w:ascii="Times New Roman" w:hAnsi="Times New Roman" w:cs="Times New Roman"/>
          <w:sz w:val="26"/>
          <w:szCs w:val="26"/>
        </w:rPr>
      </w:pPr>
      <w:r w:rsidRPr="00DB4BF2">
        <w:rPr>
          <w:rFonts w:ascii="Times New Roman" w:hAnsi="Times New Roman" w:cs="Times New Roman"/>
          <w:sz w:val="26"/>
          <w:szCs w:val="26"/>
        </w:rPr>
        <w:t>1.5.</w:t>
      </w:r>
      <w:r w:rsidR="00B5308A" w:rsidRPr="00DB4BF2">
        <w:rPr>
          <w:rFonts w:ascii="Times New Roman" w:hAnsi="Times New Roman" w:cs="Times New Roman"/>
          <w:sz w:val="26"/>
          <w:szCs w:val="26"/>
        </w:rPr>
        <w:t> </w:t>
      </w:r>
      <w:r w:rsidRPr="00DB4BF2">
        <w:rPr>
          <w:rFonts w:ascii="Times New Roman" w:hAnsi="Times New Roman" w:cs="Times New Roman"/>
          <w:sz w:val="26"/>
          <w:szCs w:val="26"/>
        </w:rPr>
        <w:t>При ухудшении качественных характеристик материалов демонтажа и иного имущества самовольных построек, рекламных конструкций, вывесок, а также самовольно размещаемых афиш, плакатов, объявлений, агитационных материалов, находящихся на хранении, организацией, осуществляющей хранение, составляется акт, в котором отражается дата обнаружения, характеристика ухудшения качественного показателя и причина ухудшения качественной характеристики. Акт прикладывается к материалам хранения и является их неотъемлемой частью.</w:t>
      </w:r>
    </w:p>
    <w:p w14:paraId="07056777" w14:textId="77777777" w:rsidR="00EA6369" w:rsidRPr="00DB4BF2" w:rsidRDefault="00EA6369" w:rsidP="00EA6369">
      <w:pPr>
        <w:pStyle w:val="ConsPlusNormal"/>
        <w:spacing w:before="240"/>
        <w:ind w:firstLine="540"/>
        <w:rPr>
          <w:rFonts w:ascii="Times New Roman" w:hAnsi="Times New Roman" w:cs="Times New Roman"/>
          <w:sz w:val="26"/>
          <w:szCs w:val="26"/>
        </w:rPr>
      </w:pPr>
      <w:r w:rsidRPr="00DB4BF2">
        <w:rPr>
          <w:rFonts w:ascii="Times New Roman" w:hAnsi="Times New Roman" w:cs="Times New Roman"/>
          <w:sz w:val="26"/>
          <w:szCs w:val="26"/>
        </w:rPr>
        <w:t>1.6.</w:t>
      </w:r>
      <w:r w:rsidR="00B5308A" w:rsidRPr="00DB4BF2">
        <w:rPr>
          <w:rFonts w:ascii="Times New Roman" w:hAnsi="Times New Roman" w:cs="Times New Roman"/>
          <w:sz w:val="26"/>
          <w:szCs w:val="26"/>
        </w:rPr>
        <w:t> </w:t>
      </w:r>
      <w:r w:rsidRPr="00DB4BF2">
        <w:rPr>
          <w:rFonts w:ascii="Times New Roman" w:hAnsi="Times New Roman" w:cs="Times New Roman"/>
          <w:sz w:val="26"/>
          <w:szCs w:val="26"/>
        </w:rPr>
        <w:t>Выдача материалов демонтажа и иного имущества самовольных построек, рекламных конструкций, вывесок, а также самовольно размещаемых афиш, плакатов, объявлений, агитационных материалов осуществляется в установленном законом порядке с обязательной регистрацией документов, послуживших основанием выдачи.</w:t>
      </w:r>
    </w:p>
    <w:p w14:paraId="755EE5EB" w14:textId="77777777" w:rsidR="00EA6369" w:rsidRPr="00DB4BF2" w:rsidRDefault="00EA6369" w:rsidP="00EA6369">
      <w:pPr>
        <w:pStyle w:val="ConsPlusNormal"/>
        <w:spacing w:before="240"/>
        <w:ind w:firstLine="540"/>
        <w:rPr>
          <w:rFonts w:ascii="Times New Roman" w:hAnsi="Times New Roman" w:cs="Times New Roman"/>
          <w:sz w:val="26"/>
          <w:szCs w:val="26"/>
        </w:rPr>
      </w:pPr>
      <w:bookmarkStart w:id="1" w:name="Par36"/>
      <w:bookmarkEnd w:id="1"/>
      <w:r w:rsidRPr="00DB4BF2">
        <w:rPr>
          <w:rFonts w:ascii="Times New Roman" w:hAnsi="Times New Roman" w:cs="Times New Roman"/>
          <w:sz w:val="26"/>
          <w:szCs w:val="26"/>
        </w:rPr>
        <w:t>1.7.</w:t>
      </w:r>
      <w:r w:rsidR="00B5308A" w:rsidRPr="00DB4BF2">
        <w:rPr>
          <w:rFonts w:ascii="Times New Roman" w:hAnsi="Times New Roman" w:cs="Times New Roman"/>
          <w:sz w:val="26"/>
          <w:szCs w:val="26"/>
        </w:rPr>
        <w:t> </w:t>
      </w:r>
      <w:r w:rsidRPr="00DB4BF2">
        <w:rPr>
          <w:rFonts w:ascii="Times New Roman" w:hAnsi="Times New Roman" w:cs="Times New Roman"/>
          <w:sz w:val="26"/>
          <w:szCs w:val="26"/>
        </w:rPr>
        <w:t>Хранение материалов демонтажа и иного имущества самовольных построек, рекламных конструкций, вывесок, а также самовольно размещаемых афиш, плакатов, объявлений, агитационных материалов осуществляется в течение 6 месяцев с даты демонтажа.</w:t>
      </w:r>
    </w:p>
    <w:p w14:paraId="54A75039" w14:textId="77777777" w:rsidR="00EA6369" w:rsidRPr="00DB4BF2" w:rsidRDefault="00EA6369" w:rsidP="00EA6369">
      <w:pPr>
        <w:pStyle w:val="ConsPlusNormal"/>
        <w:spacing w:before="240"/>
        <w:ind w:firstLine="540"/>
        <w:rPr>
          <w:rFonts w:ascii="Times New Roman" w:hAnsi="Times New Roman" w:cs="Times New Roman"/>
          <w:sz w:val="26"/>
          <w:szCs w:val="26"/>
        </w:rPr>
      </w:pPr>
      <w:r w:rsidRPr="00DB4BF2">
        <w:rPr>
          <w:rFonts w:ascii="Times New Roman" w:hAnsi="Times New Roman" w:cs="Times New Roman"/>
          <w:sz w:val="26"/>
          <w:szCs w:val="26"/>
        </w:rPr>
        <w:t xml:space="preserve">По истечении срока хранения, указанного в абзаце первом настоящего подпункта, материалы демонтажа и иного имущества самовольных построек, в случае если в отношении них не было принято решение об обращении в муниципальную собственность, подлежат утилизации с оформлением акта об утилизации материалов демонтажа и иного имущества самовольной постройки </w:t>
      </w:r>
      <w:hyperlink r:id="rId9" w:anchor="_blank" w:history="1">
        <w:r w:rsidRPr="00DB4BF2">
          <w:rPr>
            <w:rFonts w:ascii="Times New Roman" w:hAnsi="Times New Roman" w:cs="Times New Roman"/>
            <w:sz w:val="26"/>
            <w:szCs w:val="26"/>
          </w:rPr>
          <w:t>(</w:t>
        </w:r>
        <w:r w:rsidR="00B5308A" w:rsidRPr="00DB4BF2">
          <w:rPr>
            <w:rFonts w:ascii="Times New Roman" w:hAnsi="Times New Roman" w:cs="Times New Roman"/>
            <w:sz w:val="26"/>
            <w:szCs w:val="26"/>
          </w:rPr>
          <w:t>Приложение</w:t>
        </w:r>
        <w:r w:rsidRPr="00DB4BF2">
          <w:rPr>
            <w:rFonts w:ascii="Times New Roman" w:hAnsi="Times New Roman" w:cs="Times New Roman"/>
            <w:sz w:val="26"/>
            <w:szCs w:val="26"/>
          </w:rPr>
          <w:t xml:space="preserve"> 1)</w:t>
        </w:r>
      </w:hyperlink>
      <w:r w:rsidRPr="00DB4BF2">
        <w:rPr>
          <w:rFonts w:ascii="Times New Roman" w:hAnsi="Times New Roman" w:cs="Times New Roman"/>
          <w:sz w:val="26"/>
          <w:szCs w:val="26"/>
        </w:rPr>
        <w:t xml:space="preserve">. Элементы материалов демонтажа, за исключением материалов демонтажа из металла, по обращениям физических лиц подлежат безвозмездной передаче физическим лицам в соответствии с действующим законодательством Российской Федерации с оформлением акта о безвозмездной передаче элементов материалов демонтажа </w:t>
      </w:r>
      <w:hyperlink r:id="rId10" w:anchor="_blank" w:history="1">
        <w:r w:rsidRPr="00DB4BF2">
          <w:rPr>
            <w:rFonts w:ascii="Times New Roman" w:hAnsi="Times New Roman" w:cs="Times New Roman"/>
            <w:sz w:val="26"/>
            <w:szCs w:val="26"/>
          </w:rPr>
          <w:t>(</w:t>
        </w:r>
        <w:r w:rsidR="00B5308A" w:rsidRPr="00DB4BF2">
          <w:rPr>
            <w:rFonts w:ascii="Times New Roman" w:hAnsi="Times New Roman" w:cs="Times New Roman"/>
            <w:sz w:val="26"/>
            <w:szCs w:val="26"/>
          </w:rPr>
          <w:t>Приложение</w:t>
        </w:r>
        <w:r w:rsidRPr="00DB4BF2">
          <w:rPr>
            <w:rFonts w:ascii="Times New Roman" w:hAnsi="Times New Roman" w:cs="Times New Roman"/>
            <w:sz w:val="26"/>
            <w:szCs w:val="26"/>
          </w:rPr>
          <w:t xml:space="preserve"> 3)</w:t>
        </w:r>
      </w:hyperlink>
      <w:r w:rsidRPr="00DB4BF2">
        <w:rPr>
          <w:rFonts w:ascii="Times New Roman" w:hAnsi="Times New Roman" w:cs="Times New Roman"/>
          <w:sz w:val="26"/>
          <w:szCs w:val="26"/>
        </w:rPr>
        <w:t>.</w:t>
      </w:r>
    </w:p>
    <w:p w14:paraId="31BD6B42" w14:textId="77777777" w:rsidR="00EA6369" w:rsidRPr="00DB4BF2" w:rsidRDefault="00EA6369" w:rsidP="00EA6369">
      <w:pPr>
        <w:pStyle w:val="ConsPlusNormal"/>
        <w:spacing w:before="240"/>
        <w:ind w:firstLine="540"/>
        <w:rPr>
          <w:rFonts w:ascii="Times New Roman" w:hAnsi="Times New Roman" w:cs="Times New Roman"/>
          <w:sz w:val="26"/>
          <w:szCs w:val="26"/>
        </w:rPr>
      </w:pPr>
      <w:r w:rsidRPr="00DB4BF2">
        <w:rPr>
          <w:rFonts w:ascii="Times New Roman" w:hAnsi="Times New Roman" w:cs="Times New Roman"/>
          <w:sz w:val="26"/>
          <w:szCs w:val="26"/>
        </w:rPr>
        <w:t xml:space="preserve">По истечении срока хранения, указанного в абзаце первом настоящего подпункта, </w:t>
      </w:r>
      <w:r w:rsidRPr="00DB4BF2">
        <w:rPr>
          <w:rFonts w:ascii="Times New Roman" w:hAnsi="Times New Roman" w:cs="Times New Roman"/>
          <w:sz w:val="26"/>
          <w:szCs w:val="26"/>
        </w:rPr>
        <w:lastRenderedPageBreak/>
        <w:t xml:space="preserve">демонтированные рекламные конструкции подлежат уничтожению с оформлением акта об уничтожении демонтированной рекламной конструкции </w:t>
      </w:r>
      <w:hyperlink r:id="rId11" w:anchor="_blank" w:history="1">
        <w:r w:rsidRPr="00DB4BF2">
          <w:rPr>
            <w:rFonts w:ascii="Times New Roman" w:hAnsi="Times New Roman" w:cs="Times New Roman"/>
            <w:sz w:val="26"/>
            <w:szCs w:val="26"/>
          </w:rPr>
          <w:t>(</w:t>
        </w:r>
        <w:r w:rsidR="00B5308A" w:rsidRPr="00DB4BF2">
          <w:rPr>
            <w:rFonts w:ascii="Times New Roman" w:hAnsi="Times New Roman" w:cs="Times New Roman"/>
            <w:sz w:val="26"/>
            <w:szCs w:val="26"/>
          </w:rPr>
          <w:t>Приложение</w:t>
        </w:r>
        <w:r w:rsidRPr="00DB4BF2">
          <w:rPr>
            <w:rFonts w:ascii="Times New Roman" w:hAnsi="Times New Roman" w:cs="Times New Roman"/>
            <w:sz w:val="26"/>
            <w:szCs w:val="26"/>
          </w:rPr>
          <w:t xml:space="preserve"> 2)</w:t>
        </w:r>
      </w:hyperlink>
      <w:r w:rsidRPr="00DB4BF2">
        <w:rPr>
          <w:rFonts w:ascii="Times New Roman" w:hAnsi="Times New Roman" w:cs="Times New Roman"/>
          <w:sz w:val="26"/>
          <w:szCs w:val="26"/>
        </w:rPr>
        <w:t>.</w:t>
      </w:r>
    </w:p>
    <w:p w14:paraId="4AC88091" w14:textId="77777777" w:rsidR="00EA6369" w:rsidRPr="00DB4BF2" w:rsidRDefault="00EA6369" w:rsidP="00EA6369">
      <w:pPr>
        <w:pStyle w:val="ConsPlusNormal"/>
        <w:spacing w:before="240"/>
        <w:ind w:firstLine="540"/>
        <w:rPr>
          <w:rFonts w:ascii="Times New Roman" w:hAnsi="Times New Roman" w:cs="Times New Roman"/>
          <w:sz w:val="26"/>
          <w:szCs w:val="26"/>
        </w:rPr>
      </w:pPr>
      <w:r w:rsidRPr="00DB4BF2">
        <w:rPr>
          <w:rFonts w:ascii="Times New Roman" w:hAnsi="Times New Roman" w:cs="Times New Roman"/>
          <w:sz w:val="26"/>
          <w:szCs w:val="26"/>
        </w:rPr>
        <w:t xml:space="preserve">По истечении срока хранения, указанного в </w:t>
      </w:r>
      <w:hyperlink r:id="rId12" w:anchor="_blank" w:history="1">
        <w:r w:rsidRPr="00DB4BF2">
          <w:rPr>
            <w:rFonts w:ascii="Times New Roman" w:hAnsi="Times New Roman" w:cs="Times New Roman"/>
            <w:sz w:val="26"/>
            <w:szCs w:val="26"/>
          </w:rPr>
          <w:t>абзаце 1</w:t>
        </w:r>
      </w:hyperlink>
      <w:r w:rsidRPr="00DB4BF2">
        <w:rPr>
          <w:rFonts w:ascii="Times New Roman" w:hAnsi="Times New Roman" w:cs="Times New Roman"/>
          <w:sz w:val="26"/>
          <w:szCs w:val="26"/>
        </w:rPr>
        <w:t xml:space="preserve"> настоящего подпункта, демонтированные вывески подлежат уничтожению с оформлением акта об уничтожении демонтированной вывески </w:t>
      </w:r>
      <w:hyperlink r:id="rId13" w:anchor="_blank" w:history="1">
        <w:r w:rsidRPr="00DB4BF2">
          <w:rPr>
            <w:rFonts w:ascii="Times New Roman" w:hAnsi="Times New Roman" w:cs="Times New Roman"/>
            <w:sz w:val="26"/>
            <w:szCs w:val="26"/>
          </w:rPr>
          <w:t>(</w:t>
        </w:r>
        <w:r w:rsidR="00B5308A" w:rsidRPr="00DB4BF2">
          <w:rPr>
            <w:rFonts w:ascii="Times New Roman" w:hAnsi="Times New Roman" w:cs="Times New Roman"/>
            <w:sz w:val="26"/>
            <w:szCs w:val="26"/>
          </w:rPr>
          <w:t>Приложение</w:t>
        </w:r>
        <w:r w:rsidRPr="00DB4BF2">
          <w:rPr>
            <w:rFonts w:ascii="Times New Roman" w:hAnsi="Times New Roman" w:cs="Times New Roman"/>
            <w:sz w:val="26"/>
            <w:szCs w:val="26"/>
          </w:rPr>
          <w:t xml:space="preserve"> 4)</w:t>
        </w:r>
      </w:hyperlink>
      <w:r w:rsidRPr="00DB4BF2">
        <w:rPr>
          <w:rFonts w:ascii="Times New Roman" w:hAnsi="Times New Roman" w:cs="Times New Roman"/>
          <w:sz w:val="26"/>
          <w:szCs w:val="26"/>
        </w:rPr>
        <w:t>.</w:t>
      </w:r>
    </w:p>
    <w:p w14:paraId="08F9205B" w14:textId="77777777" w:rsidR="00EA6369" w:rsidRPr="00DB4BF2" w:rsidRDefault="00EA6369" w:rsidP="00EA6369">
      <w:pPr>
        <w:pStyle w:val="ConsPlusNormal"/>
        <w:spacing w:before="240"/>
        <w:ind w:firstLine="540"/>
        <w:rPr>
          <w:rFonts w:ascii="Times New Roman" w:hAnsi="Times New Roman" w:cs="Times New Roman"/>
          <w:sz w:val="26"/>
          <w:szCs w:val="26"/>
        </w:rPr>
      </w:pPr>
      <w:r w:rsidRPr="00DB4BF2">
        <w:rPr>
          <w:rFonts w:ascii="Times New Roman" w:hAnsi="Times New Roman" w:cs="Times New Roman"/>
          <w:sz w:val="26"/>
          <w:szCs w:val="26"/>
        </w:rPr>
        <w:t xml:space="preserve">По истечении срока хранения, указанного в </w:t>
      </w:r>
      <w:hyperlink r:id="rId14" w:anchor="_blank" w:history="1">
        <w:r w:rsidRPr="00DB4BF2">
          <w:rPr>
            <w:rFonts w:ascii="Times New Roman" w:hAnsi="Times New Roman" w:cs="Times New Roman"/>
            <w:sz w:val="26"/>
            <w:szCs w:val="26"/>
          </w:rPr>
          <w:t>абзаце 1</w:t>
        </w:r>
      </w:hyperlink>
      <w:r w:rsidRPr="00DB4BF2">
        <w:rPr>
          <w:rFonts w:ascii="Times New Roman" w:hAnsi="Times New Roman" w:cs="Times New Roman"/>
          <w:sz w:val="26"/>
          <w:szCs w:val="26"/>
        </w:rPr>
        <w:t xml:space="preserve"> настоящего подпункта, удаленные самовольно размещаемые афиши, плакаты, объявления, агитационные материалы подлежат уничтожению с оформлением акта об уничтожении удаленных самовольно размещаемых афиши, плаката, объявления, агитационного материала </w:t>
      </w:r>
      <w:hyperlink r:id="rId15" w:anchor="_blank" w:history="1">
        <w:r w:rsidRPr="00DB4BF2">
          <w:rPr>
            <w:rFonts w:ascii="Times New Roman" w:hAnsi="Times New Roman" w:cs="Times New Roman"/>
            <w:sz w:val="26"/>
            <w:szCs w:val="26"/>
          </w:rPr>
          <w:t>(</w:t>
        </w:r>
        <w:r w:rsidR="00B5308A" w:rsidRPr="00DB4BF2">
          <w:rPr>
            <w:rFonts w:ascii="Times New Roman" w:hAnsi="Times New Roman" w:cs="Times New Roman"/>
            <w:sz w:val="26"/>
            <w:szCs w:val="26"/>
          </w:rPr>
          <w:t>Приложение</w:t>
        </w:r>
        <w:r w:rsidRPr="00DB4BF2">
          <w:rPr>
            <w:rFonts w:ascii="Times New Roman" w:hAnsi="Times New Roman" w:cs="Times New Roman"/>
            <w:sz w:val="26"/>
            <w:szCs w:val="26"/>
          </w:rPr>
          <w:t xml:space="preserve"> 5)</w:t>
        </w:r>
      </w:hyperlink>
      <w:r w:rsidRPr="00DB4BF2">
        <w:rPr>
          <w:rFonts w:ascii="Times New Roman" w:hAnsi="Times New Roman" w:cs="Times New Roman"/>
          <w:sz w:val="26"/>
          <w:szCs w:val="26"/>
        </w:rPr>
        <w:t>.</w:t>
      </w:r>
    </w:p>
    <w:p w14:paraId="585B0931" w14:textId="77777777" w:rsidR="00EA6369" w:rsidRPr="00DB4BF2" w:rsidRDefault="00EA6369" w:rsidP="00EA6369">
      <w:pPr>
        <w:pStyle w:val="ConsPlusNormal"/>
        <w:spacing w:before="240"/>
        <w:ind w:firstLine="540"/>
        <w:rPr>
          <w:rFonts w:ascii="Times New Roman" w:hAnsi="Times New Roman" w:cs="Times New Roman"/>
          <w:sz w:val="26"/>
          <w:szCs w:val="26"/>
        </w:rPr>
      </w:pPr>
      <w:r w:rsidRPr="00DB4BF2">
        <w:rPr>
          <w:rFonts w:ascii="Times New Roman" w:hAnsi="Times New Roman" w:cs="Times New Roman"/>
          <w:sz w:val="26"/>
          <w:szCs w:val="26"/>
        </w:rPr>
        <w:t>1.</w:t>
      </w:r>
      <w:r w:rsidR="009F231B" w:rsidRPr="00DB4BF2">
        <w:rPr>
          <w:rFonts w:ascii="Times New Roman" w:hAnsi="Times New Roman" w:cs="Times New Roman"/>
          <w:sz w:val="26"/>
          <w:szCs w:val="26"/>
        </w:rPr>
        <w:t>8. </w:t>
      </w:r>
      <w:r w:rsidRPr="00DB4BF2">
        <w:rPr>
          <w:rFonts w:ascii="Times New Roman" w:hAnsi="Times New Roman" w:cs="Times New Roman"/>
          <w:sz w:val="26"/>
          <w:szCs w:val="26"/>
        </w:rPr>
        <w:t>С целью оперативного учета находящихся на хранении материалов демонтажа и иного имущества самовольных построек, рекламных конструкций, вывесок, а также самовольно размещаемых афиш, плакатов, объявлений, агитационных материалов на всех объектах, используемых для хранения, ведется журнал учета, в котором в обязательном порядке должна содержаться следующая информация:</w:t>
      </w:r>
    </w:p>
    <w:p w14:paraId="377C773D" w14:textId="77777777" w:rsidR="00EA6369" w:rsidRPr="00DB4BF2" w:rsidRDefault="00EA6369" w:rsidP="00EA6369">
      <w:pPr>
        <w:pStyle w:val="ConsPlusNormal"/>
        <w:spacing w:before="240"/>
        <w:ind w:firstLine="540"/>
        <w:rPr>
          <w:rFonts w:ascii="Times New Roman" w:hAnsi="Times New Roman" w:cs="Times New Roman"/>
          <w:sz w:val="26"/>
          <w:szCs w:val="26"/>
        </w:rPr>
      </w:pPr>
      <w:r w:rsidRPr="00DB4BF2">
        <w:rPr>
          <w:rFonts w:ascii="Times New Roman" w:hAnsi="Times New Roman" w:cs="Times New Roman"/>
          <w:sz w:val="26"/>
          <w:szCs w:val="26"/>
        </w:rPr>
        <w:t>а) дата и время приема на хранение;</w:t>
      </w:r>
    </w:p>
    <w:p w14:paraId="3CF74237" w14:textId="77777777" w:rsidR="00EA6369" w:rsidRPr="00DB4BF2" w:rsidRDefault="00EA6369" w:rsidP="00EA6369">
      <w:pPr>
        <w:pStyle w:val="ConsPlusNormal"/>
        <w:spacing w:before="240"/>
        <w:ind w:firstLine="540"/>
        <w:rPr>
          <w:rFonts w:ascii="Times New Roman" w:hAnsi="Times New Roman" w:cs="Times New Roman"/>
          <w:sz w:val="26"/>
          <w:szCs w:val="26"/>
        </w:rPr>
      </w:pPr>
      <w:r w:rsidRPr="00DB4BF2">
        <w:rPr>
          <w:rFonts w:ascii="Times New Roman" w:hAnsi="Times New Roman" w:cs="Times New Roman"/>
          <w:sz w:val="26"/>
          <w:szCs w:val="26"/>
        </w:rPr>
        <w:t>б) дата и время окончания хранения;</w:t>
      </w:r>
    </w:p>
    <w:p w14:paraId="74B416C3" w14:textId="77777777" w:rsidR="00EA6369" w:rsidRPr="00DB4BF2" w:rsidRDefault="00EA6369" w:rsidP="00EA6369">
      <w:pPr>
        <w:pStyle w:val="ConsPlusNormal"/>
        <w:spacing w:before="240"/>
        <w:ind w:firstLine="540"/>
        <w:rPr>
          <w:rFonts w:ascii="Times New Roman" w:hAnsi="Times New Roman" w:cs="Times New Roman"/>
          <w:sz w:val="26"/>
          <w:szCs w:val="26"/>
        </w:rPr>
      </w:pPr>
      <w:r w:rsidRPr="00DB4BF2">
        <w:rPr>
          <w:rFonts w:ascii="Times New Roman" w:hAnsi="Times New Roman" w:cs="Times New Roman"/>
          <w:sz w:val="26"/>
          <w:szCs w:val="26"/>
        </w:rPr>
        <w:t>в) инвентарный номер хранения;</w:t>
      </w:r>
    </w:p>
    <w:p w14:paraId="3BDA2E6D" w14:textId="77777777" w:rsidR="00EA6369" w:rsidRPr="00DB4BF2" w:rsidRDefault="00EA6369" w:rsidP="00EA6369">
      <w:pPr>
        <w:pStyle w:val="ConsPlusNormal"/>
        <w:spacing w:before="240"/>
        <w:ind w:firstLine="540"/>
        <w:rPr>
          <w:rFonts w:ascii="Times New Roman" w:hAnsi="Times New Roman" w:cs="Times New Roman"/>
          <w:sz w:val="26"/>
          <w:szCs w:val="26"/>
        </w:rPr>
      </w:pPr>
      <w:r w:rsidRPr="00DB4BF2">
        <w:rPr>
          <w:rFonts w:ascii="Times New Roman" w:hAnsi="Times New Roman" w:cs="Times New Roman"/>
          <w:sz w:val="26"/>
          <w:szCs w:val="26"/>
        </w:rPr>
        <w:t>г) месторасположение рекламной конструкции, вывески, самовольной постройки, а также самовольно размещаемых афиши, плаката, объявления, агитационного материала, материалы демонтажа и иного имущества которых направлены на хранение;</w:t>
      </w:r>
    </w:p>
    <w:p w14:paraId="3C33E18A" w14:textId="77777777" w:rsidR="00EA6369" w:rsidRPr="00DB4BF2" w:rsidRDefault="00EA6369" w:rsidP="00EA6369">
      <w:pPr>
        <w:pStyle w:val="ConsPlusNormal"/>
        <w:spacing w:before="240"/>
        <w:ind w:firstLine="540"/>
        <w:rPr>
          <w:rFonts w:ascii="Times New Roman" w:hAnsi="Times New Roman" w:cs="Times New Roman"/>
          <w:sz w:val="26"/>
          <w:szCs w:val="26"/>
        </w:rPr>
      </w:pPr>
      <w:r w:rsidRPr="00DB4BF2">
        <w:rPr>
          <w:rFonts w:ascii="Times New Roman" w:hAnsi="Times New Roman" w:cs="Times New Roman"/>
          <w:sz w:val="26"/>
          <w:szCs w:val="26"/>
        </w:rPr>
        <w:t>д) основания демонтажа самовольной постройки, рекламной конструкции, вывески, а также самовольно размещаемых афиши, плаката, объявления, агитационного материала;</w:t>
      </w:r>
    </w:p>
    <w:p w14:paraId="2D605216" w14:textId="77777777" w:rsidR="00EA6369" w:rsidRPr="00DB4BF2" w:rsidRDefault="00EA6369" w:rsidP="00EA6369">
      <w:pPr>
        <w:pStyle w:val="ConsPlusNormal"/>
        <w:spacing w:before="240"/>
        <w:ind w:firstLine="540"/>
        <w:rPr>
          <w:rFonts w:ascii="Times New Roman" w:hAnsi="Times New Roman" w:cs="Times New Roman"/>
          <w:sz w:val="26"/>
          <w:szCs w:val="26"/>
        </w:rPr>
      </w:pPr>
      <w:r w:rsidRPr="00DB4BF2">
        <w:rPr>
          <w:rFonts w:ascii="Times New Roman" w:hAnsi="Times New Roman" w:cs="Times New Roman"/>
          <w:sz w:val="26"/>
          <w:szCs w:val="26"/>
        </w:rPr>
        <w:t>е) основания окончания хранения;</w:t>
      </w:r>
    </w:p>
    <w:p w14:paraId="6339DF7F" w14:textId="77777777" w:rsidR="00EA6369" w:rsidRPr="00DB4BF2" w:rsidRDefault="00EA6369" w:rsidP="00EA6369">
      <w:pPr>
        <w:pStyle w:val="ConsPlusNormal"/>
        <w:spacing w:before="240"/>
        <w:ind w:firstLine="540"/>
        <w:rPr>
          <w:rFonts w:ascii="Times New Roman" w:hAnsi="Times New Roman" w:cs="Times New Roman"/>
          <w:sz w:val="26"/>
          <w:szCs w:val="26"/>
        </w:rPr>
      </w:pPr>
      <w:r w:rsidRPr="00DB4BF2">
        <w:rPr>
          <w:rFonts w:ascii="Times New Roman" w:hAnsi="Times New Roman" w:cs="Times New Roman"/>
          <w:sz w:val="26"/>
          <w:szCs w:val="26"/>
        </w:rPr>
        <w:t>ж) сведения о лице, сдавшем на хранение материалы демонтажа и иное имущество самовольных построек, рекламных конструкций, вывесок, а также самовольно размещаемых афиш, плакатов, объявлений, агитационных материалов;</w:t>
      </w:r>
    </w:p>
    <w:p w14:paraId="3E3FEC3F" w14:textId="77777777" w:rsidR="00EA6369" w:rsidRPr="00DB4BF2" w:rsidRDefault="00EA6369" w:rsidP="00EA6369">
      <w:pPr>
        <w:pStyle w:val="ConsPlusNormal"/>
        <w:spacing w:before="240"/>
        <w:ind w:firstLine="540"/>
        <w:rPr>
          <w:rFonts w:ascii="Times New Roman" w:hAnsi="Times New Roman" w:cs="Times New Roman"/>
          <w:sz w:val="26"/>
          <w:szCs w:val="26"/>
        </w:rPr>
      </w:pPr>
      <w:r w:rsidRPr="00DB4BF2">
        <w:rPr>
          <w:rFonts w:ascii="Times New Roman" w:hAnsi="Times New Roman" w:cs="Times New Roman"/>
          <w:sz w:val="26"/>
          <w:szCs w:val="26"/>
        </w:rPr>
        <w:t>з) сведения о лице, принявшем на хранение материалы демонтажа и иное имущество самовольных построек, рекламных конструкций, вывесок, а также самовольно размещаемых афиш, плакатов, объявлений, агитационных материалов;</w:t>
      </w:r>
    </w:p>
    <w:p w14:paraId="3556EFF3" w14:textId="77777777" w:rsidR="00EA6369" w:rsidRPr="00DB4BF2" w:rsidRDefault="00EA6369" w:rsidP="00EA6369">
      <w:pPr>
        <w:pStyle w:val="ConsPlusNormal"/>
        <w:spacing w:before="240"/>
        <w:ind w:firstLine="540"/>
        <w:rPr>
          <w:rFonts w:ascii="Times New Roman" w:hAnsi="Times New Roman" w:cs="Times New Roman"/>
          <w:sz w:val="26"/>
          <w:szCs w:val="26"/>
        </w:rPr>
      </w:pPr>
      <w:r w:rsidRPr="00DB4BF2">
        <w:rPr>
          <w:rFonts w:ascii="Times New Roman" w:hAnsi="Times New Roman" w:cs="Times New Roman"/>
          <w:sz w:val="26"/>
          <w:szCs w:val="26"/>
        </w:rPr>
        <w:t>и) сведения о лице, получившем материалы демонтажа и иное имущество самовольных построек, рекламных конструкций, вывесок, а также самовольно размещаемых афиш, плакатов, объявлений, агитационных материалов.</w:t>
      </w:r>
    </w:p>
    <w:p w14:paraId="6340068E" w14:textId="77777777" w:rsidR="00EA6369" w:rsidRPr="00DB4BF2" w:rsidRDefault="00EA6369" w:rsidP="00EA6369">
      <w:pPr>
        <w:pStyle w:val="ConsPlusNormal"/>
        <w:spacing w:before="240"/>
        <w:ind w:firstLine="540"/>
        <w:rPr>
          <w:rFonts w:ascii="Times New Roman" w:hAnsi="Times New Roman" w:cs="Times New Roman"/>
          <w:sz w:val="26"/>
          <w:szCs w:val="26"/>
        </w:rPr>
      </w:pPr>
      <w:r w:rsidRPr="00DB4BF2">
        <w:rPr>
          <w:rFonts w:ascii="Times New Roman" w:hAnsi="Times New Roman" w:cs="Times New Roman"/>
          <w:sz w:val="26"/>
          <w:szCs w:val="26"/>
        </w:rPr>
        <w:t>Дополнительная информация вносится в журнал учета в объеме и порядке, определяемом организацией, осуществляющей хранение.</w:t>
      </w:r>
    </w:p>
    <w:p w14:paraId="2A486827" w14:textId="77777777" w:rsidR="00EA6369" w:rsidRPr="00DB4BF2" w:rsidRDefault="009F231B" w:rsidP="00EA6369">
      <w:pPr>
        <w:pStyle w:val="ConsPlusNormal"/>
        <w:spacing w:before="240"/>
        <w:ind w:firstLine="540"/>
        <w:rPr>
          <w:rFonts w:ascii="Times New Roman" w:hAnsi="Times New Roman" w:cs="Times New Roman"/>
          <w:sz w:val="26"/>
          <w:szCs w:val="26"/>
        </w:rPr>
      </w:pPr>
      <w:r w:rsidRPr="00DB4BF2">
        <w:rPr>
          <w:rFonts w:ascii="Times New Roman" w:hAnsi="Times New Roman" w:cs="Times New Roman"/>
          <w:sz w:val="26"/>
          <w:szCs w:val="26"/>
        </w:rPr>
        <w:t>2</w:t>
      </w:r>
      <w:r w:rsidR="00EA6369" w:rsidRPr="00DB4BF2">
        <w:rPr>
          <w:rFonts w:ascii="Times New Roman" w:hAnsi="Times New Roman" w:cs="Times New Roman"/>
          <w:sz w:val="26"/>
          <w:szCs w:val="26"/>
        </w:rPr>
        <w:t>.</w:t>
      </w:r>
      <w:r w:rsidRPr="00DB4BF2">
        <w:rPr>
          <w:rFonts w:ascii="Times New Roman" w:hAnsi="Times New Roman" w:cs="Times New Roman"/>
          <w:sz w:val="26"/>
          <w:szCs w:val="26"/>
        </w:rPr>
        <w:t> </w:t>
      </w:r>
      <w:r w:rsidR="00EA6369" w:rsidRPr="00DB4BF2">
        <w:rPr>
          <w:rFonts w:ascii="Times New Roman" w:hAnsi="Times New Roman" w:cs="Times New Roman"/>
          <w:sz w:val="26"/>
          <w:szCs w:val="26"/>
        </w:rPr>
        <w:t>Определить следующий порядок возврата материалов демонтажа и иного имущества самовольных построек, рекламных конструкций, вывесок, а также самовольно размещаемых афиш, плакатов, объявлений, агитационных материалов:</w:t>
      </w:r>
    </w:p>
    <w:p w14:paraId="36D06F98" w14:textId="77777777" w:rsidR="00EA6369" w:rsidRPr="00DB4BF2" w:rsidRDefault="009F231B" w:rsidP="00EA6369">
      <w:pPr>
        <w:pStyle w:val="ConsPlusNormal"/>
        <w:spacing w:before="240"/>
        <w:ind w:firstLine="540"/>
        <w:rPr>
          <w:rFonts w:ascii="Times New Roman" w:hAnsi="Times New Roman" w:cs="Times New Roman"/>
          <w:sz w:val="26"/>
          <w:szCs w:val="26"/>
        </w:rPr>
      </w:pPr>
      <w:r w:rsidRPr="00DB4BF2">
        <w:rPr>
          <w:rFonts w:ascii="Times New Roman" w:hAnsi="Times New Roman" w:cs="Times New Roman"/>
          <w:sz w:val="26"/>
          <w:szCs w:val="26"/>
        </w:rPr>
        <w:t>2</w:t>
      </w:r>
      <w:r w:rsidR="00EA6369" w:rsidRPr="00DB4BF2">
        <w:rPr>
          <w:rFonts w:ascii="Times New Roman" w:hAnsi="Times New Roman" w:cs="Times New Roman"/>
          <w:sz w:val="26"/>
          <w:szCs w:val="26"/>
        </w:rPr>
        <w:t>.1.</w:t>
      </w:r>
      <w:r w:rsidRPr="00DB4BF2">
        <w:rPr>
          <w:rFonts w:ascii="Times New Roman" w:hAnsi="Times New Roman" w:cs="Times New Roman"/>
          <w:sz w:val="26"/>
          <w:szCs w:val="26"/>
        </w:rPr>
        <w:t> </w:t>
      </w:r>
      <w:r w:rsidR="00EA6369" w:rsidRPr="00DB4BF2">
        <w:rPr>
          <w:rFonts w:ascii="Times New Roman" w:hAnsi="Times New Roman" w:cs="Times New Roman"/>
          <w:sz w:val="26"/>
          <w:szCs w:val="26"/>
        </w:rPr>
        <w:t xml:space="preserve">Собственник или иной законный владелец материалов демонтажа и иного </w:t>
      </w:r>
      <w:r w:rsidR="00EA6369" w:rsidRPr="00DB4BF2">
        <w:rPr>
          <w:rFonts w:ascii="Times New Roman" w:hAnsi="Times New Roman" w:cs="Times New Roman"/>
          <w:sz w:val="26"/>
          <w:szCs w:val="26"/>
        </w:rPr>
        <w:lastRenderedPageBreak/>
        <w:t xml:space="preserve">имущества самовольных построек, рекламных конструкций, вывесок, а также самовольно размещаемых афиш, плакатов, объявлений, агитационных материалов (далее - Собственник) обращается с заявлением и документами, подтверждающими право на материалы демонтажа и иное имущество самовольных построек, рекламных конструкций, вывесок, а также самовольно размещаемых афиш, плакатов, объявлений, агитационных материалов, в орган администрации </w:t>
      </w:r>
      <w:r w:rsidRPr="00DB4BF2">
        <w:rPr>
          <w:rFonts w:ascii="Times New Roman" w:hAnsi="Times New Roman" w:cs="Times New Roman"/>
          <w:sz w:val="26"/>
          <w:szCs w:val="26"/>
        </w:rPr>
        <w:t>Хасанского муниципального округа</w:t>
      </w:r>
      <w:r w:rsidR="00EA6369" w:rsidRPr="00DB4BF2">
        <w:rPr>
          <w:rFonts w:ascii="Times New Roman" w:hAnsi="Times New Roman" w:cs="Times New Roman"/>
          <w:sz w:val="26"/>
          <w:szCs w:val="26"/>
        </w:rPr>
        <w:t>, выявивший самовольно занятые земельные участки, самовольные постройки и участвовавший в освобождении самовольно занятых земельных участков, сносе самовольных построек, демонтаже рекламных конструкций, вывесок, а также удалении самовольно размещаемых афиш, плакатов, объявлений, агитационных материалов (далее - уполномоченный орган).</w:t>
      </w:r>
    </w:p>
    <w:p w14:paraId="7555E25F" w14:textId="77777777" w:rsidR="00EA6369" w:rsidRPr="00DB4BF2" w:rsidRDefault="009F231B" w:rsidP="00EA6369">
      <w:pPr>
        <w:pStyle w:val="ConsPlusNormal"/>
        <w:spacing w:before="240"/>
        <w:ind w:firstLine="540"/>
        <w:rPr>
          <w:rFonts w:ascii="Times New Roman" w:hAnsi="Times New Roman" w:cs="Times New Roman"/>
          <w:sz w:val="26"/>
          <w:szCs w:val="26"/>
        </w:rPr>
      </w:pPr>
      <w:r w:rsidRPr="00DB4BF2">
        <w:rPr>
          <w:rFonts w:ascii="Times New Roman" w:hAnsi="Times New Roman" w:cs="Times New Roman"/>
          <w:sz w:val="26"/>
          <w:szCs w:val="26"/>
        </w:rPr>
        <w:t>2</w:t>
      </w:r>
      <w:r w:rsidR="00EA6369" w:rsidRPr="00DB4BF2">
        <w:rPr>
          <w:rFonts w:ascii="Times New Roman" w:hAnsi="Times New Roman" w:cs="Times New Roman"/>
          <w:sz w:val="26"/>
          <w:szCs w:val="26"/>
        </w:rPr>
        <w:t>.2.</w:t>
      </w:r>
      <w:r w:rsidRPr="00DB4BF2">
        <w:rPr>
          <w:rFonts w:ascii="Times New Roman" w:hAnsi="Times New Roman" w:cs="Times New Roman"/>
          <w:sz w:val="26"/>
          <w:szCs w:val="26"/>
        </w:rPr>
        <w:t> </w:t>
      </w:r>
      <w:r w:rsidR="00EA6369" w:rsidRPr="00DB4BF2">
        <w:rPr>
          <w:rFonts w:ascii="Times New Roman" w:hAnsi="Times New Roman" w:cs="Times New Roman"/>
          <w:sz w:val="26"/>
          <w:szCs w:val="26"/>
        </w:rPr>
        <w:t xml:space="preserve">Уполномоченный орган после рассмотрения представленных Собственником заявления и документов направляет </w:t>
      </w:r>
      <w:r w:rsidR="00DB4BF2" w:rsidRPr="00DB4BF2">
        <w:rPr>
          <w:rFonts w:ascii="Times New Roman" w:hAnsi="Times New Roman" w:cs="Times New Roman"/>
          <w:sz w:val="26"/>
          <w:szCs w:val="26"/>
        </w:rPr>
        <w:t>лицу Ответственному за хранение,</w:t>
      </w:r>
      <w:r w:rsidR="00EA6369" w:rsidRPr="00DB4BF2">
        <w:rPr>
          <w:rFonts w:ascii="Times New Roman" w:hAnsi="Times New Roman" w:cs="Times New Roman"/>
          <w:sz w:val="26"/>
          <w:szCs w:val="26"/>
        </w:rPr>
        <w:t xml:space="preserve"> письмо о том, что Собственником документально подтверждено право на материалы демонтажа и иное имущество самовольных построек, рекламных конструкций, вывесок, а также самовольно размещаемых афиш, плакатов, объявлений, агитационных материалов, с приложением заявления и документов. В случае если Собственником не представлены документы, подтверждающие право на материалы демонтажа и иное имущество самовольных построек, рекламных конструкций, вывесок, уполномоченный орган направляет в адрес Собственника уведомление об отказе в выдаче материалов демонтажа и иного имущества самовольных построек, рекламных конструкций, вывесок, а также самовольно размещаемых афиш, плакатов, объявлений, агитационных материалов.</w:t>
      </w:r>
    </w:p>
    <w:p w14:paraId="7ADA53A4" w14:textId="77777777" w:rsidR="00EA6369" w:rsidRPr="00DB4BF2" w:rsidRDefault="009F231B" w:rsidP="00EA6369">
      <w:pPr>
        <w:pStyle w:val="ConsPlusNormal"/>
        <w:spacing w:before="240"/>
        <w:ind w:firstLine="540"/>
        <w:rPr>
          <w:rFonts w:ascii="Times New Roman" w:hAnsi="Times New Roman" w:cs="Times New Roman"/>
          <w:sz w:val="26"/>
          <w:szCs w:val="26"/>
        </w:rPr>
      </w:pPr>
      <w:r w:rsidRPr="00DB4BF2">
        <w:rPr>
          <w:rFonts w:ascii="Times New Roman" w:hAnsi="Times New Roman" w:cs="Times New Roman"/>
          <w:sz w:val="26"/>
          <w:szCs w:val="26"/>
        </w:rPr>
        <w:t>2</w:t>
      </w:r>
      <w:r w:rsidR="00EA6369" w:rsidRPr="00DB4BF2">
        <w:rPr>
          <w:rFonts w:ascii="Times New Roman" w:hAnsi="Times New Roman" w:cs="Times New Roman"/>
          <w:sz w:val="26"/>
          <w:szCs w:val="26"/>
        </w:rPr>
        <w:t>.3.</w:t>
      </w:r>
      <w:r w:rsidRPr="00DB4BF2">
        <w:rPr>
          <w:rFonts w:ascii="Times New Roman" w:hAnsi="Times New Roman" w:cs="Times New Roman"/>
          <w:sz w:val="26"/>
          <w:szCs w:val="26"/>
        </w:rPr>
        <w:t> </w:t>
      </w:r>
      <w:r w:rsidR="00DB4BF2" w:rsidRPr="00DB4BF2">
        <w:rPr>
          <w:rFonts w:ascii="Times New Roman" w:hAnsi="Times New Roman" w:cs="Times New Roman"/>
          <w:sz w:val="26"/>
          <w:szCs w:val="26"/>
        </w:rPr>
        <w:t>лицо Ответственное за хранение</w:t>
      </w:r>
      <w:r w:rsidR="00DB4BF2">
        <w:rPr>
          <w:rFonts w:ascii="Times New Roman" w:hAnsi="Times New Roman" w:cs="Times New Roman"/>
          <w:sz w:val="26"/>
          <w:szCs w:val="26"/>
        </w:rPr>
        <w:t>:</w:t>
      </w:r>
    </w:p>
    <w:p w14:paraId="24C7A19B" w14:textId="77777777" w:rsidR="00EA6369" w:rsidRPr="00DB4BF2" w:rsidRDefault="009F231B" w:rsidP="00EA6369">
      <w:pPr>
        <w:pStyle w:val="ConsPlusNormal"/>
        <w:spacing w:before="240"/>
        <w:ind w:firstLine="540"/>
        <w:rPr>
          <w:rFonts w:ascii="Times New Roman" w:hAnsi="Times New Roman" w:cs="Times New Roman"/>
          <w:sz w:val="26"/>
          <w:szCs w:val="26"/>
        </w:rPr>
      </w:pPr>
      <w:bookmarkStart w:id="2" w:name="Par72"/>
      <w:bookmarkEnd w:id="2"/>
      <w:r w:rsidRPr="00DB4BF2">
        <w:rPr>
          <w:rFonts w:ascii="Times New Roman" w:hAnsi="Times New Roman" w:cs="Times New Roman"/>
          <w:sz w:val="26"/>
          <w:szCs w:val="26"/>
        </w:rPr>
        <w:t>2</w:t>
      </w:r>
      <w:r w:rsidR="00EA6369" w:rsidRPr="00DB4BF2">
        <w:rPr>
          <w:rFonts w:ascii="Times New Roman" w:hAnsi="Times New Roman" w:cs="Times New Roman"/>
          <w:sz w:val="26"/>
          <w:szCs w:val="26"/>
        </w:rPr>
        <w:t>.3.1 после получения письма уполномоченного органа с приложенным заявлением Собственника и документами, подтверждающими право на материалы демонтажа и иное имущество самовольных построек, рекламных конструкций, вывесок, а также самовольно размещаемых афиш, плакатов, объявлений, агитационных материалов, направляет в адрес Собственника расчет стоимости и реквизиты на оплату расходов, связанных с освобождением самовольно занятого земельного участка, сносом самовольной постройки, демонтажем рекламных конструкций, вывесок, а также удалением самовольно размещаемых афиш, плакатов, объявлений, агитационных материалов, вывозом на временное хранение материалов демонтажа и иного имущества, их хранение, приведение земельных участков в пригодное для целевого использования состояние (далее - Расходы);</w:t>
      </w:r>
    </w:p>
    <w:p w14:paraId="198F87DC" w14:textId="77777777" w:rsidR="00EA6369" w:rsidRPr="00DB4BF2" w:rsidRDefault="009F231B" w:rsidP="00DB4BF2">
      <w:pPr>
        <w:pStyle w:val="ConsPlusNormal"/>
        <w:spacing w:before="240"/>
        <w:ind w:firstLine="540"/>
        <w:rPr>
          <w:rFonts w:ascii="Times New Roman" w:hAnsi="Times New Roman" w:cs="Times New Roman"/>
          <w:sz w:val="26"/>
          <w:szCs w:val="26"/>
        </w:rPr>
      </w:pPr>
      <w:r w:rsidRPr="00DB4BF2">
        <w:rPr>
          <w:rFonts w:ascii="Times New Roman" w:hAnsi="Times New Roman" w:cs="Times New Roman"/>
          <w:sz w:val="26"/>
          <w:szCs w:val="26"/>
        </w:rPr>
        <w:t>2</w:t>
      </w:r>
      <w:r w:rsidR="00EA6369" w:rsidRPr="00DB4BF2">
        <w:rPr>
          <w:rFonts w:ascii="Times New Roman" w:hAnsi="Times New Roman" w:cs="Times New Roman"/>
          <w:sz w:val="26"/>
          <w:szCs w:val="26"/>
        </w:rPr>
        <w:t>.3.2</w:t>
      </w:r>
      <w:r w:rsidR="001422F7" w:rsidRPr="00DB4BF2">
        <w:rPr>
          <w:rFonts w:ascii="Times New Roman" w:hAnsi="Times New Roman" w:cs="Times New Roman"/>
          <w:sz w:val="26"/>
          <w:szCs w:val="26"/>
        </w:rPr>
        <w:t> </w:t>
      </w:r>
      <w:r w:rsidR="00EA6369" w:rsidRPr="00DB4BF2">
        <w:rPr>
          <w:rFonts w:ascii="Times New Roman" w:hAnsi="Times New Roman" w:cs="Times New Roman"/>
          <w:sz w:val="26"/>
          <w:szCs w:val="26"/>
        </w:rPr>
        <w:t xml:space="preserve">после получения подтверждения оплаты Расходов выдает Собственнику разрешение на возврат материалов демонтажа и иного имущества самовольных построек, рекламных конструкций, вывесок, а также самовольно размещаемых афиш, плакатов, объявлений, агитационных материалов (далее - разрешение) и </w:t>
      </w:r>
      <w:r w:rsidR="00DB4BF2" w:rsidRPr="00DB4BF2">
        <w:rPr>
          <w:rFonts w:ascii="Times New Roman" w:hAnsi="Times New Roman" w:cs="Times New Roman"/>
          <w:sz w:val="26"/>
          <w:szCs w:val="26"/>
        </w:rPr>
        <w:t>направляет лицу Ответственному за хранение</w:t>
      </w:r>
      <w:r w:rsidR="00EA6369" w:rsidRPr="00DB4BF2">
        <w:rPr>
          <w:rFonts w:ascii="Times New Roman" w:hAnsi="Times New Roman" w:cs="Times New Roman"/>
          <w:sz w:val="26"/>
          <w:szCs w:val="26"/>
        </w:rPr>
        <w:t>, письмо о разрешении выдать Собственнику материалы демонтажа и иное имущество самовольных построек, рекламных конструкций, вывесок, а также самовольно размещаемых афиш, плакатов, объявлений, агитационных материалов.</w:t>
      </w:r>
    </w:p>
    <w:p w14:paraId="325BC084" w14:textId="77777777" w:rsidR="00EA6369" w:rsidRPr="00DB4BF2" w:rsidRDefault="009F32B4" w:rsidP="00EA6369">
      <w:pPr>
        <w:pStyle w:val="ConsPlusNormal"/>
        <w:spacing w:before="240"/>
        <w:ind w:firstLine="540"/>
        <w:rPr>
          <w:rFonts w:ascii="Times New Roman" w:hAnsi="Times New Roman" w:cs="Times New Roman"/>
          <w:sz w:val="26"/>
          <w:szCs w:val="26"/>
        </w:rPr>
      </w:pPr>
      <w:r w:rsidRPr="00DB4BF2">
        <w:rPr>
          <w:rFonts w:ascii="Times New Roman" w:hAnsi="Times New Roman" w:cs="Times New Roman"/>
          <w:sz w:val="26"/>
          <w:szCs w:val="26"/>
        </w:rPr>
        <w:t>2</w:t>
      </w:r>
      <w:r w:rsidR="00EA6369" w:rsidRPr="00DB4BF2">
        <w:rPr>
          <w:rFonts w:ascii="Times New Roman" w:hAnsi="Times New Roman" w:cs="Times New Roman"/>
          <w:sz w:val="26"/>
          <w:szCs w:val="26"/>
        </w:rPr>
        <w:t>.4.</w:t>
      </w:r>
      <w:r w:rsidR="001422F7" w:rsidRPr="00DB4BF2">
        <w:rPr>
          <w:rFonts w:ascii="Times New Roman" w:hAnsi="Times New Roman" w:cs="Times New Roman"/>
          <w:sz w:val="26"/>
          <w:szCs w:val="26"/>
        </w:rPr>
        <w:t> </w:t>
      </w:r>
      <w:r w:rsidR="00DB4BF2" w:rsidRPr="00DB4BF2">
        <w:rPr>
          <w:rFonts w:ascii="Times New Roman" w:hAnsi="Times New Roman" w:cs="Times New Roman"/>
          <w:sz w:val="26"/>
          <w:szCs w:val="26"/>
        </w:rPr>
        <w:t xml:space="preserve">Лицо Ответственное за хранение </w:t>
      </w:r>
      <w:r w:rsidR="00EA6369" w:rsidRPr="00DB4BF2">
        <w:rPr>
          <w:rFonts w:ascii="Times New Roman" w:hAnsi="Times New Roman" w:cs="Times New Roman"/>
          <w:sz w:val="26"/>
          <w:szCs w:val="26"/>
        </w:rPr>
        <w:t>в течение пяти рабочих дней со дня получения Собственником разрешения при предъявлении Собственником документа, удостоверяющего личность, и разрешения выдает материалы демонтажа и иное имущество самовольных построек, рекламных конструкций, вывесок, а также самовольно размещаемых афиш, плакатов, объявлений, агитационных материалов.</w:t>
      </w:r>
    </w:p>
    <w:p w14:paraId="04F54745" w14:textId="77777777" w:rsidR="00EA6369" w:rsidRPr="00DB4BF2" w:rsidRDefault="00EA6369" w:rsidP="00EA6369">
      <w:pPr>
        <w:pStyle w:val="ConsPlusNormal"/>
        <w:spacing w:before="240"/>
        <w:ind w:firstLine="540"/>
        <w:rPr>
          <w:rFonts w:ascii="Times New Roman" w:hAnsi="Times New Roman" w:cs="Times New Roman"/>
          <w:sz w:val="26"/>
          <w:szCs w:val="26"/>
        </w:rPr>
      </w:pPr>
      <w:r w:rsidRPr="00DB4BF2">
        <w:rPr>
          <w:rFonts w:ascii="Times New Roman" w:hAnsi="Times New Roman" w:cs="Times New Roman"/>
          <w:sz w:val="26"/>
          <w:szCs w:val="26"/>
        </w:rPr>
        <w:t xml:space="preserve">При обращении Собственника по истечении пяти дней со дня получения разрешения материалы демонтажа и иное имущество самовольных построек, рекламных конструкций, </w:t>
      </w:r>
      <w:r w:rsidRPr="00DB4BF2">
        <w:rPr>
          <w:rFonts w:ascii="Times New Roman" w:hAnsi="Times New Roman" w:cs="Times New Roman"/>
          <w:sz w:val="26"/>
          <w:szCs w:val="26"/>
        </w:rPr>
        <w:lastRenderedPageBreak/>
        <w:t xml:space="preserve">вывесок, а также самовольно размещаемых афиш, плакатов, объявлений, агитационных материалов выдаются Собственнику после оплаты расходов, связанных с хранением материалов демонтажа и иного имущества самовольных построек, рекламных конструкций, вывесок, а также самовольно размещаемых афиш, плакатов, объявлений, агитационных материалов более пяти дней со дня получения разрешения, расчет стоимости которых направляется Собственнику в порядке, установленном </w:t>
      </w:r>
      <w:hyperlink r:id="rId16" w:anchor="_blank" w:history="1">
        <w:r w:rsidRPr="00DB4BF2">
          <w:rPr>
            <w:rFonts w:ascii="Times New Roman" w:hAnsi="Times New Roman" w:cs="Times New Roman"/>
            <w:sz w:val="26"/>
            <w:szCs w:val="26"/>
          </w:rPr>
          <w:t xml:space="preserve">подпунктом </w:t>
        </w:r>
        <w:r w:rsidR="001422F7" w:rsidRPr="00DB4BF2">
          <w:rPr>
            <w:rFonts w:ascii="Times New Roman" w:hAnsi="Times New Roman" w:cs="Times New Roman"/>
            <w:sz w:val="26"/>
            <w:szCs w:val="26"/>
          </w:rPr>
          <w:t>2</w:t>
        </w:r>
        <w:r w:rsidRPr="00DB4BF2">
          <w:rPr>
            <w:rFonts w:ascii="Times New Roman" w:hAnsi="Times New Roman" w:cs="Times New Roman"/>
            <w:sz w:val="26"/>
            <w:szCs w:val="26"/>
          </w:rPr>
          <w:t xml:space="preserve">.3.1 пункта </w:t>
        </w:r>
        <w:r w:rsidR="001422F7" w:rsidRPr="00DB4BF2">
          <w:rPr>
            <w:rFonts w:ascii="Times New Roman" w:hAnsi="Times New Roman" w:cs="Times New Roman"/>
            <w:sz w:val="26"/>
            <w:szCs w:val="26"/>
          </w:rPr>
          <w:t>2</w:t>
        </w:r>
        <w:r w:rsidRPr="00DB4BF2">
          <w:rPr>
            <w:rFonts w:ascii="Times New Roman" w:hAnsi="Times New Roman" w:cs="Times New Roman"/>
            <w:sz w:val="26"/>
            <w:szCs w:val="26"/>
          </w:rPr>
          <w:t>.3</w:t>
        </w:r>
      </w:hyperlink>
      <w:r w:rsidRPr="00DB4BF2">
        <w:rPr>
          <w:rFonts w:ascii="Times New Roman" w:hAnsi="Times New Roman" w:cs="Times New Roman"/>
          <w:sz w:val="26"/>
          <w:szCs w:val="26"/>
        </w:rPr>
        <w:t xml:space="preserve"> настоящего постановления.</w:t>
      </w:r>
    </w:p>
    <w:p w14:paraId="50BBE833" w14:textId="77777777" w:rsidR="001422F7" w:rsidRPr="00DB4BF2" w:rsidRDefault="001422F7" w:rsidP="001B02C5">
      <w:pPr>
        <w:pStyle w:val="ConsPlusNormal"/>
        <w:ind w:firstLine="567"/>
        <w:rPr>
          <w:rFonts w:ascii="Times New Roman" w:hAnsi="Times New Roman" w:cs="Times New Roman"/>
          <w:sz w:val="26"/>
          <w:szCs w:val="26"/>
        </w:rPr>
      </w:pPr>
      <w:r w:rsidRPr="00DB4BF2">
        <w:rPr>
          <w:rFonts w:ascii="Times New Roman" w:hAnsi="Times New Roman" w:cs="Times New Roman"/>
          <w:sz w:val="26"/>
          <w:szCs w:val="26"/>
        </w:rPr>
        <w:t xml:space="preserve">3. Разместить настоящее постановление на официальном сайте </w:t>
      </w:r>
      <w:r w:rsidR="001B02C5" w:rsidRPr="00DB4BF2">
        <w:rPr>
          <w:rFonts w:ascii="Times New Roman" w:hAnsi="Times New Roman" w:cs="Times New Roman"/>
          <w:sz w:val="26"/>
          <w:szCs w:val="26"/>
        </w:rPr>
        <w:t xml:space="preserve">администрации </w:t>
      </w:r>
      <w:r w:rsidRPr="00DB4BF2">
        <w:rPr>
          <w:rFonts w:ascii="Times New Roman" w:hAnsi="Times New Roman" w:cs="Times New Roman"/>
          <w:sz w:val="26"/>
          <w:szCs w:val="26"/>
        </w:rPr>
        <w:t>Хасанского муниципального округа в информационно-телекоммуникационной сети «Интернет»</w:t>
      </w:r>
    </w:p>
    <w:p w14:paraId="53C7C6F7" w14:textId="77777777" w:rsidR="00EA6369" w:rsidRPr="00DB4BF2" w:rsidRDefault="001422F7" w:rsidP="001B02C5">
      <w:pPr>
        <w:pStyle w:val="ConsPlusNormal"/>
        <w:ind w:firstLine="567"/>
        <w:rPr>
          <w:rFonts w:ascii="Times New Roman" w:hAnsi="Times New Roman" w:cs="Times New Roman"/>
          <w:sz w:val="26"/>
          <w:szCs w:val="26"/>
        </w:rPr>
      </w:pPr>
      <w:r w:rsidRPr="00DB4BF2">
        <w:rPr>
          <w:rFonts w:ascii="Times New Roman" w:hAnsi="Times New Roman" w:cs="Times New Roman"/>
          <w:sz w:val="26"/>
          <w:szCs w:val="26"/>
        </w:rPr>
        <w:t>4</w:t>
      </w:r>
      <w:r w:rsidR="00EA6369" w:rsidRPr="00DB4BF2">
        <w:rPr>
          <w:rFonts w:ascii="Times New Roman" w:hAnsi="Times New Roman" w:cs="Times New Roman"/>
          <w:sz w:val="26"/>
          <w:szCs w:val="26"/>
        </w:rPr>
        <w:t>. Контроль за исполнением настоящего постановления оставляю за собой.</w:t>
      </w:r>
    </w:p>
    <w:p w14:paraId="3228D4C9" w14:textId="77777777" w:rsidR="00DD0D3B" w:rsidRPr="00DB4BF2" w:rsidRDefault="00DD0D3B" w:rsidP="003D0C8D">
      <w:pPr>
        <w:widowControl w:val="0"/>
        <w:shd w:val="clear" w:color="auto" w:fill="FFFFFF"/>
        <w:suppressAutoHyphens/>
        <w:ind w:firstLine="567"/>
        <w:rPr>
          <w:sz w:val="26"/>
          <w:szCs w:val="26"/>
        </w:rPr>
      </w:pPr>
    </w:p>
    <w:p w14:paraId="637801CD" w14:textId="77777777" w:rsidR="00DD0D3B" w:rsidRPr="00DB4BF2" w:rsidRDefault="00DD0D3B" w:rsidP="00DD0D3B">
      <w:pPr>
        <w:shd w:val="clear" w:color="auto" w:fill="FFFFFF"/>
        <w:ind w:firstLine="720"/>
        <w:rPr>
          <w:sz w:val="26"/>
          <w:szCs w:val="26"/>
        </w:rPr>
      </w:pPr>
    </w:p>
    <w:p w14:paraId="0DEA0D10" w14:textId="77777777" w:rsidR="00DD0D3B" w:rsidRPr="00DB4BF2" w:rsidRDefault="00DD0D3B" w:rsidP="00DD0D3B">
      <w:pPr>
        <w:shd w:val="clear" w:color="auto" w:fill="FFFFFF"/>
        <w:overflowPunct w:val="0"/>
        <w:autoSpaceDE w:val="0"/>
        <w:autoSpaceDN w:val="0"/>
        <w:adjustRightInd w:val="0"/>
        <w:jc w:val="both"/>
        <w:rPr>
          <w:sz w:val="26"/>
          <w:szCs w:val="26"/>
          <w:lang w:eastAsia="en-US"/>
        </w:rPr>
      </w:pPr>
    </w:p>
    <w:p w14:paraId="6703CE64" w14:textId="77777777" w:rsidR="00DD0D3B" w:rsidRPr="00DB4BF2" w:rsidRDefault="00DD0D3B" w:rsidP="00DD0D3B">
      <w:pPr>
        <w:shd w:val="clear" w:color="auto" w:fill="FFFFFF"/>
        <w:overflowPunct w:val="0"/>
        <w:autoSpaceDE w:val="0"/>
        <w:autoSpaceDN w:val="0"/>
        <w:adjustRightInd w:val="0"/>
        <w:jc w:val="both"/>
        <w:rPr>
          <w:sz w:val="26"/>
          <w:szCs w:val="26"/>
          <w:lang w:eastAsia="en-US"/>
        </w:rPr>
      </w:pPr>
      <w:r w:rsidRPr="00DB4BF2">
        <w:rPr>
          <w:sz w:val="26"/>
          <w:szCs w:val="26"/>
          <w:lang w:eastAsia="en-US"/>
        </w:rPr>
        <w:t xml:space="preserve">Глава Хасанского </w:t>
      </w:r>
    </w:p>
    <w:p w14:paraId="1811B948" w14:textId="77777777" w:rsidR="00DD0D3B" w:rsidRPr="00DB4BF2" w:rsidRDefault="00DD0D3B" w:rsidP="00DD0D3B">
      <w:pPr>
        <w:shd w:val="clear" w:color="auto" w:fill="FFFFFF"/>
        <w:overflowPunct w:val="0"/>
        <w:autoSpaceDE w:val="0"/>
        <w:autoSpaceDN w:val="0"/>
        <w:adjustRightInd w:val="0"/>
        <w:jc w:val="both"/>
        <w:rPr>
          <w:rFonts w:eastAsia="Calibri"/>
          <w:sz w:val="26"/>
          <w:szCs w:val="26"/>
          <w:lang w:eastAsia="en-US"/>
        </w:rPr>
      </w:pPr>
      <w:r w:rsidRPr="00DB4BF2">
        <w:rPr>
          <w:sz w:val="26"/>
          <w:szCs w:val="26"/>
          <w:lang w:eastAsia="en-US"/>
        </w:rPr>
        <w:t>муниципального округа                                                                                         И.В. Степанов</w:t>
      </w:r>
    </w:p>
    <w:p w14:paraId="7AFDC8A8" w14:textId="77777777" w:rsidR="00DD0D3B" w:rsidRDefault="00DD0D3B" w:rsidP="00DD0D3B">
      <w:pPr>
        <w:spacing w:after="1" w:line="240" w:lineRule="atLeast"/>
        <w:jc w:val="right"/>
      </w:pPr>
    </w:p>
    <w:p w14:paraId="7507DC80" w14:textId="77777777" w:rsidR="00DD0D3B" w:rsidRDefault="00DD0D3B" w:rsidP="00DD0D3B">
      <w:pPr>
        <w:spacing w:after="1" w:line="240" w:lineRule="atLeast"/>
        <w:jc w:val="right"/>
      </w:pPr>
    </w:p>
    <w:p w14:paraId="49A303ED" w14:textId="77777777" w:rsidR="00DD0D3B" w:rsidRDefault="00DD0D3B" w:rsidP="00DD0D3B">
      <w:pPr>
        <w:spacing w:after="1" w:line="240" w:lineRule="atLeast"/>
        <w:jc w:val="right"/>
      </w:pPr>
    </w:p>
    <w:p w14:paraId="0DDA6475" w14:textId="77777777" w:rsidR="00DD0D3B" w:rsidRDefault="00DD0D3B" w:rsidP="00DD0D3B">
      <w:pPr>
        <w:spacing w:after="1" w:line="240" w:lineRule="atLeast"/>
        <w:jc w:val="right"/>
      </w:pPr>
    </w:p>
    <w:p w14:paraId="0E4C8950" w14:textId="77777777" w:rsidR="00DD0D3B" w:rsidRDefault="00DD0D3B" w:rsidP="00DD0D3B">
      <w:pPr>
        <w:spacing w:after="1" w:line="240" w:lineRule="atLeast"/>
        <w:jc w:val="right"/>
      </w:pPr>
    </w:p>
    <w:p w14:paraId="293C8D5E" w14:textId="77777777" w:rsidR="00EA6369" w:rsidRDefault="00EA6369" w:rsidP="00DD0D3B">
      <w:pPr>
        <w:spacing w:after="1" w:line="240" w:lineRule="atLeast"/>
        <w:jc w:val="right"/>
      </w:pPr>
    </w:p>
    <w:p w14:paraId="130817AF" w14:textId="77777777" w:rsidR="00EA6369" w:rsidRDefault="00EA6369" w:rsidP="00DD0D3B">
      <w:pPr>
        <w:spacing w:after="1" w:line="240" w:lineRule="atLeast"/>
        <w:jc w:val="right"/>
      </w:pPr>
    </w:p>
    <w:p w14:paraId="38814175" w14:textId="77777777" w:rsidR="00EA6369" w:rsidRDefault="00EA6369" w:rsidP="00DD0D3B">
      <w:pPr>
        <w:spacing w:after="1" w:line="240" w:lineRule="atLeast"/>
        <w:jc w:val="right"/>
      </w:pPr>
    </w:p>
    <w:p w14:paraId="51B8F7C6" w14:textId="77777777" w:rsidR="00EA6369" w:rsidRDefault="00EA6369" w:rsidP="00DD0D3B">
      <w:pPr>
        <w:spacing w:after="1" w:line="240" w:lineRule="atLeast"/>
        <w:jc w:val="right"/>
      </w:pPr>
    </w:p>
    <w:p w14:paraId="400651B4" w14:textId="77777777" w:rsidR="00EA6369" w:rsidRDefault="00EA6369" w:rsidP="00DD0D3B">
      <w:pPr>
        <w:spacing w:after="1" w:line="240" w:lineRule="atLeast"/>
        <w:jc w:val="right"/>
      </w:pPr>
    </w:p>
    <w:p w14:paraId="4D793A03" w14:textId="77777777" w:rsidR="00EA6369" w:rsidRDefault="00EA6369" w:rsidP="00DD0D3B">
      <w:pPr>
        <w:spacing w:after="1" w:line="240" w:lineRule="atLeast"/>
        <w:jc w:val="right"/>
      </w:pPr>
    </w:p>
    <w:p w14:paraId="3EB353D7" w14:textId="77777777" w:rsidR="00EA6369" w:rsidRDefault="00EA6369" w:rsidP="00DD0D3B">
      <w:pPr>
        <w:spacing w:after="1" w:line="240" w:lineRule="atLeast"/>
        <w:jc w:val="right"/>
      </w:pPr>
    </w:p>
    <w:p w14:paraId="00A43547" w14:textId="77777777" w:rsidR="00EA6369" w:rsidRDefault="00EA6369" w:rsidP="00DD0D3B">
      <w:pPr>
        <w:spacing w:after="1" w:line="240" w:lineRule="atLeast"/>
        <w:jc w:val="right"/>
      </w:pPr>
    </w:p>
    <w:p w14:paraId="369C93EC" w14:textId="77777777" w:rsidR="00EA6369" w:rsidRDefault="00EA6369" w:rsidP="00DD0D3B">
      <w:pPr>
        <w:spacing w:after="1" w:line="240" w:lineRule="atLeast"/>
        <w:jc w:val="right"/>
      </w:pPr>
    </w:p>
    <w:p w14:paraId="2FE3A83E" w14:textId="77777777" w:rsidR="00EA6369" w:rsidRDefault="00EA6369" w:rsidP="00DD0D3B">
      <w:pPr>
        <w:spacing w:after="1" w:line="240" w:lineRule="atLeast"/>
        <w:jc w:val="right"/>
      </w:pPr>
    </w:p>
    <w:p w14:paraId="4BBA19DB" w14:textId="77777777" w:rsidR="00EA6369" w:rsidRDefault="00EA6369" w:rsidP="00DD0D3B">
      <w:pPr>
        <w:spacing w:after="1" w:line="240" w:lineRule="atLeast"/>
        <w:jc w:val="right"/>
      </w:pPr>
    </w:p>
    <w:p w14:paraId="3D7EBD67" w14:textId="77777777" w:rsidR="00EA6369" w:rsidRDefault="00EA6369" w:rsidP="00DD0D3B">
      <w:pPr>
        <w:spacing w:after="1" w:line="240" w:lineRule="atLeast"/>
        <w:jc w:val="right"/>
      </w:pPr>
    </w:p>
    <w:p w14:paraId="4234DFE6" w14:textId="77777777" w:rsidR="00EA6369" w:rsidRDefault="00EA6369" w:rsidP="00DD0D3B">
      <w:pPr>
        <w:spacing w:after="1" w:line="240" w:lineRule="atLeast"/>
        <w:jc w:val="right"/>
      </w:pPr>
    </w:p>
    <w:p w14:paraId="017E5F56" w14:textId="77777777" w:rsidR="00EA6369" w:rsidRDefault="00EA6369" w:rsidP="00DD0D3B">
      <w:pPr>
        <w:spacing w:after="1" w:line="240" w:lineRule="atLeast"/>
        <w:jc w:val="right"/>
      </w:pPr>
    </w:p>
    <w:p w14:paraId="681C257B" w14:textId="77777777" w:rsidR="00EA6369" w:rsidRDefault="00EA6369" w:rsidP="00DD0D3B">
      <w:pPr>
        <w:spacing w:after="1" w:line="240" w:lineRule="atLeast"/>
        <w:jc w:val="right"/>
      </w:pPr>
    </w:p>
    <w:p w14:paraId="1AD6C537" w14:textId="77777777" w:rsidR="00EA6369" w:rsidRDefault="00EA6369" w:rsidP="00DD0D3B">
      <w:pPr>
        <w:spacing w:after="1" w:line="240" w:lineRule="atLeast"/>
        <w:jc w:val="right"/>
      </w:pPr>
    </w:p>
    <w:p w14:paraId="3C5892A4" w14:textId="77777777" w:rsidR="00EA6369" w:rsidRDefault="00EA6369" w:rsidP="00DD0D3B">
      <w:pPr>
        <w:spacing w:after="1" w:line="240" w:lineRule="atLeast"/>
        <w:jc w:val="right"/>
      </w:pPr>
    </w:p>
    <w:p w14:paraId="2CFE783E" w14:textId="77777777" w:rsidR="00EA6369" w:rsidRDefault="00EA6369" w:rsidP="00DD0D3B">
      <w:pPr>
        <w:spacing w:after="1" w:line="240" w:lineRule="atLeast"/>
        <w:jc w:val="right"/>
      </w:pPr>
    </w:p>
    <w:p w14:paraId="3957B41F" w14:textId="77777777" w:rsidR="005508C2" w:rsidRDefault="005508C2" w:rsidP="00DD0D3B">
      <w:pPr>
        <w:spacing w:after="1" w:line="240" w:lineRule="atLeast"/>
        <w:jc w:val="right"/>
      </w:pPr>
    </w:p>
    <w:p w14:paraId="74A5DBAE" w14:textId="77777777" w:rsidR="00EA6369" w:rsidRDefault="00EA6369" w:rsidP="00DD0D3B">
      <w:pPr>
        <w:spacing w:after="1" w:line="240" w:lineRule="atLeast"/>
        <w:jc w:val="right"/>
      </w:pPr>
    </w:p>
    <w:p w14:paraId="19E99AEC" w14:textId="77777777" w:rsidR="00EA6369" w:rsidRDefault="00EA6369" w:rsidP="00DD0D3B">
      <w:pPr>
        <w:spacing w:after="1" w:line="240" w:lineRule="atLeast"/>
        <w:jc w:val="right"/>
      </w:pPr>
    </w:p>
    <w:p w14:paraId="31E91B30" w14:textId="77777777" w:rsidR="00EA6369" w:rsidRDefault="00EA6369" w:rsidP="00DD0D3B">
      <w:pPr>
        <w:spacing w:after="1" w:line="240" w:lineRule="atLeast"/>
        <w:jc w:val="right"/>
      </w:pPr>
    </w:p>
    <w:p w14:paraId="56C4D6E7" w14:textId="77777777" w:rsidR="00EA6369" w:rsidRDefault="00EA6369" w:rsidP="00DD0D3B">
      <w:pPr>
        <w:spacing w:after="1" w:line="240" w:lineRule="atLeast"/>
        <w:jc w:val="right"/>
      </w:pPr>
    </w:p>
    <w:p w14:paraId="58754D49" w14:textId="77777777" w:rsidR="00EA6369" w:rsidRDefault="00EA6369" w:rsidP="00DD0D3B">
      <w:pPr>
        <w:spacing w:after="1" w:line="240" w:lineRule="atLeast"/>
        <w:jc w:val="right"/>
      </w:pPr>
    </w:p>
    <w:p w14:paraId="2722BC8B" w14:textId="77777777" w:rsidR="00EA6369" w:rsidRDefault="00EA6369" w:rsidP="00DD0D3B">
      <w:pPr>
        <w:spacing w:after="1" w:line="240" w:lineRule="atLeast"/>
        <w:jc w:val="right"/>
      </w:pPr>
    </w:p>
    <w:p w14:paraId="7AA7DDDC" w14:textId="77777777" w:rsidR="00492F7A" w:rsidRDefault="00492F7A" w:rsidP="00DD0D3B">
      <w:pPr>
        <w:spacing w:after="1" w:line="240" w:lineRule="atLeast"/>
        <w:jc w:val="right"/>
      </w:pPr>
    </w:p>
    <w:p w14:paraId="14F73810" w14:textId="77777777" w:rsidR="00492F7A" w:rsidRDefault="00492F7A" w:rsidP="00DD0D3B">
      <w:pPr>
        <w:spacing w:after="1" w:line="240" w:lineRule="atLeast"/>
        <w:jc w:val="right"/>
      </w:pPr>
    </w:p>
    <w:p w14:paraId="6B2E6A18" w14:textId="77777777" w:rsidR="00492F7A" w:rsidRDefault="00492F7A" w:rsidP="00DD0D3B">
      <w:pPr>
        <w:spacing w:after="1" w:line="240" w:lineRule="atLeast"/>
        <w:jc w:val="right"/>
      </w:pPr>
    </w:p>
    <w:p w14:paraId="6EA901F8" w14:textId="77777777" w:rsidR="00492F7A" w:rsidRDefault="00492F7A" w:rsidP="00DD0D3B">
      <w:pPr>
        <w:spacing w:after="1" w:line="240" w:lineRule="atLeast"/>
        <w:jc w:val="right"/>
      </w:pPr>
    </w:p>
    <w:p w14:paraId="64BD6C9F" w14:textId="77777777" w:rsidR="00492F7A" w:rsidRDefault="00492F7A" w:rsidP="00DD0D3B">
      <w:pPr>
        <w:spacing w:after="1" w:line="240" w:lineRule="atLeast"/>
        <w:jc w:val="right"/>
      </w:pPr>
    </w:p>
    <w:p w14:paraId="51FCEE65" w14:textId="77777777" w:rsidR="00492F7A" w:rsidRDefault="00492F7A" w:rsidP="00DD0D3B">
      <w:pPr>
        <w:spacing w:after="1" w:line="240" w:lineRule="atLeast"/>
        <w:jc w:val="right"/>
      </w:pPr>
    </w:p>
    <w:p w14:paraId="6F528256" w14:textId="77777777" w:rsidR="00492F7A" w:rsidRDefault="00492F7A" w:rsidP="00DD0D3B">
      <w:pPr>
        <w:spacing w:after="1" w:line="240" w:lineRule="atLeast"/>
        <w:jc w:val="right"/>
      </w:pPr>
    </w:p>
    <w:p w14:paraId="4B5F21CA" w14:textId="77777777" w:rsidR="00EA6369" w:rsidRDefault="00EA6369" w:rsidP="00DD0D3B">
      <w:pPr>
        <w:spacing w:after="1" w:line="240" w:lineRule="atLeast"/>
        <w:jc w:val="right"/>
      </w:pPr>
    </w:p>
    <w:p w14:paraId="1BA028AA" w14:textId="77777777" w:rsidR="00EA6369" w:rsidRDefault="00EA6369" w:rsidP="00EA6369">
      <w:pPr>
        <w:pStyle w:val="ConsPlusNormal"/>
        <w:ind w:firstLine="0"/>
      </w:pPr>
    </w:p>
    <w:p w14:paraId="6A44B2E9" w14:textId="77777777" w:rsidR="00EA6369" w:rsidRPr="009F32B4" w:rsidRDefault="00EA6369" w:rsidP="00EA6369">
      <w:pPr>
        <w:pStyle w:val="ConsPlusNormal"/>
        <w:ind w:firstLine="0"/>
        <w:rPr>
          <w:rFonts w:ascii="Times New Roman" w:hAnsi="Times New Roman" w:cs="Times New Roman"/>
        </w:rPr>
      </w:pPr>
    </w:p>
    <w:p w14:paraId="6890747A" w14:textId="77777777" w:rsidR="00EA6369" w:rsidRDefault="00EA6369" w:rsidP="00EA6369">
      <w:pPr>
        <w:pStyle w:val="ConsPlusNormal"/>
        <w:ind w:firstLine="0"/>
        <w:rPr>
          <w:rFonts w:ascii="Times New Roman" w:hAnsi="Times New Roman" w:cs="Times New Roman"/>
        </w:rPr>
      </w:pPr>
    </w:p>
    <w:p w14:paraId="08D15260" w14:textId="77777777" w:rsidR="006361A0" w:rsidRDefault="006361A0" w:rsidP="00EA6369">
      <w:pPr>
        <w:pStyle w:val="ConsPlusNormal"/>
        <w:ind w:firstLine="0"/>
        <w:rPr>
          <w:rFonts w:ascii="Times New Roman" w:hAnsi="Times New Roman" w:cs="Times New Roman"/>
        </w:rPr>
      </w:pPr>
    </w:p>
    <w:p w14:paraId="6151EF7C" w14:textId="77777777" w:rsidR="006361A0" w:rsidRDefault="006361A0" w:rsidP="00EA6369">
      <w:pPr>
        <w:pStyle w:val="ConsPlusNormal"/>
        <w:ind w:firstLine="0"/>
        <w:rPr>
          <w:rFonts w:ascii="Times New Roman" w:hAnsi="Times New Roman" w:cs="Times New Roman"/>
        </w:rPr>
      </w:pPr>
    </w:p>
    <w:p w14:paraId="1F5D543F" w14:textId="77777777" w:rsidR="00EA6369" w:rsidRPr="009F32B4" w:rsidRDefault="00B5308A" w:rsidP="00EA6369">
      <w:pPr>
        <w:pStyle w:val="ConsPlusNormal"/>
        <w:ind w:firstLine="0"/>
        <w:jc w:val="right"/>
        <w:rPr>
          <w:rFonts w:ascii="Times New Roman" w:hAnsi="Times New Roman" w:cs="Times New Roman"/>
        </w:rPr>
      </w:pPr>
      <w:r w:rsidRPr="009F32B4">
        <w:rPr>
          <w:rFonts w:ascii="Times New Roman" w:hAnsi="Times New Roman" w:cs="Times New Roman"/>
        </w:rPr>
        <w:lastRenderedPageBreak/>
        <w:t>Приложение</w:t>
      </w:r>
      <w:r w:rsidR="00EA6369" w:rsidRPr="009F32B4">
        <w:rPr>
          <w:rFonts w:ascii="Times New Roman" w:hAnsi="Times New Roman" w:cs="Times New Roman"/>
        </w:rPr>
        <w:t xml:space="preserve"> 1</w:t>
      </w:r>
    </w:p>
    <w:p w14:paraId="5A75B373" w14:textId="77777777" w:rsidR="00EA6369" w:rsidRPr="003A224C" w:rsidRDefault="00EA6369" w:rsidP="009F32B4">
      <w:pPr>
        <w:pStyle w:val="ConsPlusNonformat"/>
        <w:jc w:val="center"/>
        <w:rPr>
          <w:rFonts w:ascii="Times New Roman" w:hAnsi="Times New Roman" w:cs="Times New Roman"/>
          <w:sz w:val="26"/>
          <w:szCs w:val="26"/>
        </w:rPr>
      </w:pPr>
      <w:bookmarkStart w:id="3" w:name="Par97"/>
      <w:bookmarkEnd w:id="3"/>
      <w:r w:rsidRPr="003A224C">
        <w:rPr>
          <w:rFonts w:ascii="Times New Roman" w:hAnsi="Times New Roman" w:cs="Times New Roman"/>
          <w:sz w:val="26"/>
          <w:szCs w:val="26"/>
        </w:rPr>
        <w:t>АКТ</w:t>
      </w:r>
    </w:p>
    <w:p w14:paraId="70723650" w14:textId="77777777" w:rsidR="00EA6369" w:rsidRPr="003A224C" w:rsidRDefault="00EA6369" w:rsidP="009F32B4">
      <w:pPr>
        <w:pStyle w:val="ConsPlusNonformat"/>
        <w:jc w:val="center"/>
        <w:rPr>
          <w:rFonts w:ascii="Times New Roman" w:hAnsi="Times New Roman" w:cs="Times New Roman"/>
          <w:sz w:val="26"/>
          <w:szCs w:val="26"/>
        </w:rPr>
      </w:pPr>
      <w:r w:rsidRPr="003A224C">
        <w:rPr>
          <w:rFonts w:ascii="Times New Roman" w:hAnsi="Times New Roman" w:cs="Times New Roman"/>
          <w:sz w:val="26"/>
          <w:szCs w:val="26"/>
        </w:rPr>
        <w:t>  об утилизации материалов демонтажа</w:t>
      </w:r>
    </w:p>
    <w:p w14:paraId="689A9EB6" w14:textId="77777777" w:rsidR="00EA6369" w:rsidRPr="005508C2" w:rsidRDefault="00EA6369" w:rsidP="005508C2">
      <w:pPr>
        <w:pStyle w:val="ConsPlusNonformat"/>
        <w:jc w:val="center"/>
        <w:rPr>
          <w:rFonts w:ascii="Times New Roman" w:hAnsi="Times New Roman" w:cs="Times New Roman"/>
          <w:sz w:val="26"/>
          <w:szCs w:val="26"/>
        </w:rPr>
      </w:pPr>
      <w:r w:rsidRPr="003A224C">
        <w:rPr>
          <w:rFonts w:ascii="Times New Roman" w:hAnsi="Times New Roman" w:cs="Times New Roman"/>
          <w:sz w:val="26"/>
          <w:szCs w:val="26"/>
        </w:rPr>
        <w:t>и иного имущества самовольной постройки</w:t>
      </w:r>
    </w:p>
    <w:p w14:paraId="0EC78B81" w14:textId="77777777" w:rsidR="00EA6369" w:rsidRPr="009F32B4" w:rsidRDefault="009F32B4" w:rsidP="00EA6369">
      <w:pPr>
        <w:pStyle w:val="ConsPlusNonformat"/>
        <w:rPr>
          <w:rFonts w:ascii="Times New Roman" w:hAnsi="Times New Roman" w:cs="Times New Roman"/>
        </w:rPr>
      </w:pPr>
      <w:r>
        <w:rPr>
          <w:rFonts w:ascii="Times New Roman" w:hAnsi="Times New Roman" w:cs="Times New Roman"/>
        </w:rPr>
        <w:t>__________________</w:t>
      </w:r>
      <w:r w:rsidR="00EA6369" w:rsidRPr="009F32B4">
        <w:rPr>
          <w:rFonts w:ascii="Times New Roman" w:hAnsi="Times New Roman" w:cs="Times New Roman"/>
        </w:rPr>
        <w:t xml:space="preserve">      </w:t>
      </w:r>
      <w:r>
        <w:rPr>
          <w:rFonts w:ascii="Times New Roman" w:hAnsi="Times New Roman" w:cs="Times New Roman"/>
        </w:rPr>
        <w:t xml:space="preserve">                                                                </w:t>
      </w:r>
      <w:r w:rsidR="00EA6369" w:rsidRPr="009F32B4">
        <w:rPr>
          <w:rFonts w:ascii="Times New Roman" w:hAnsi="Times New Roman" w:cs="Times New Roman"/>
        </w:rPr>
        <w:t>                                                                      "__</w:t>
      </w:r>
      <w:r w:rsidR="005508C2">
        <w:rPr>
          <w:rFonts w:ascii="Times New Roman" w:hAnsi="Times New Roman" w:cs="Times New Roman"/>
        </w:rPr>
        <w:t>_" ___</w:t>
      </w:r>
      <w:r w:rsidR="00EA6369" w:rsidRPr="009F32B4">
        <w:rPr>
          <w:rFonts w:ascii="Times New Roman" w:hAnsi="Times New Roman" w:cs="Times New Roman"/>
        </w:rPr>
        <w:t>_______ 20</w:t>
      </w:r>
      <w:r w:rsidR="005508C2">
        <w:rPr>
          <w:rFonts w:ascii="Times New Roman" w:hAnsi="Times New Roman" w:cs="Times New Roman"/>
        </w:rPr>
        <w:t>_</w:t>
      </w:r>
      <w:r w:rsidR="00EA6369" w:rsidRPr="009F32B4">
        <w:rPr>
          <w:rFonts w:ascii="Times New Roman" w:hAnsi="Times New Roman" w:cs="Times New Roman"/>
        </w:rPr>
        <w:t>_ г.</w:t>
      </w:r>
    </w:p>
    <w:p w14:paraId="183F901C" w14:textId="77777777" w:rsidR="00EA6369" w:rsidRPr="009F32B4" w:rsidRDefault="00EA6369" w:rsidP="00EA6369">
      <w:pPr>
        <w:pStyle w:val="ConsPlusNonformat"/>
        <w:rPr>
          <w:rFonts w:ascii="Times New Roman" w:hAnsi="Times New Roman" w:cs="Times New Roman"/>
        </w:rPr>
      </w:pPr>
    </w:p>
    <w:p w14:paraId="59883725" w14:textId="77777777" w:rsidR="00EA6369" w:rsidRPr="003A224C" w:rsidRDefault="00EA6369" w:rsidP="00EA6369">
      <w:pPr>
        <w:pStyle w:val="ConsPlusNonformat"/>
        <w:rPr>
          <w:rFonts w:ascii="Times New Roman" w:hAnsi="Times New Roman" w:cs="Times New Roman"/>
          <w:sz w:val="26"/>
          <w:szCs w:val="26"/>
        </w:rPr>
      </w:pPr>
      <w:r w:rsidRPr="003A224C">
        <w:rPr>
          <w:rFonts w:ascii="Times New Roman" w:hAnsi="Times New Roman" w:cs="Times New Roman"/>
          <w:sz w:val="26"/>
          <w:szCs w:val="26"/>
        </w:rPr>
        <w:t>Настоящий акт составлен о нижеследующем:</w:t>
      </w:r>
    </w:p>
    <w:p w14:paraId="59B87064" w14:textId="77777777" w:rsidR="003A224C" w:rsidRPr="003A224C" w:rsidRDefault="003A224C" w:rsidP="00EA6369">
      <w:pPr>
        <w:pStyle w:val="ConsPlusNonformat"/>
        <w:rPr>
          <w:rFonts w:ascii="Times New Roman" w:hAnsi="Times New Roman" w:cs="Times New Roman"/>
          <w:sz w:val="26"/>
          <w:szCs w:val="26"/>
        </w:rPr>
      </w:pPr>
    </w:p>
    <w:p w14:paraId="13BC8007" w14:textId="77777777" w:rsidR="00EA6369" w:rsidRPr="003A224C" w:rsidRDefault="00EA6369" w:rsidP="00EA6369">
      <w:pPr>
        <w:pStyle w:val="ConsPlusNonformat"/>
        <w:rPr>
          <w:rFonts w:ascii="Times New Roman" w:hAnsi="Times New Roman" w:cs="Times New Roman"/>
          <w:sz w:val="26"/>
          <w:szCs w:val="26"/>
        </w:rPr>
      </w:pPr>
      <w:r w:rsidRPr="003A224C">
        <w:rPr>
          <w:rFonts w:ascii="Times New Roman" w:hAnsi="Times New Roman" w:cs="Times New Roman"/>
          <w:sz w:val="26"/>
          <w:szCs w:val="26"/>
        </w:rPr>
        <w:t xml:space="preserve">Материалы  </w:t>
      </w:r>
      <w:r w:rsidR="003A224C" w:rsidRPr="003A224C">
        <w:rPr>
          <w:rFonts w:ascii="Times New Roman" w:hAnsi="Times New Roman" w:cs="Times New Roman"/>
          <w:sz w:val="26"/>
          <w:szCs w:val="26"/>
        </w:rPr>
        <w:t xml:space="preserve"> демонтажа   </w:t>
      </w:r>
      <w:r w:rsidRPr="003A224C">
        <w:rPr>
          <w:rFonts w:ascii="Times New Roman" w:hAnsi="Times New Roman" w:cs="Times New Roman"/>
          <w:sz w:val="26"/>
          <w:szCs w:val="26"/>
        </w:rPr>
        <w:t xml:space="preserve"> и    иного  имущества   самовольной    постройки,    ранее</w:t>
      </w:r>
      <w:r w:rsidR="003A224C" w:rsidRPr="003A224C">
        <w:rPr>
          <w:rFonts w:ascii="Times New Roman" w:hAnsi="Times New Roman" w:cs="Times New Roman"/>
          <w:sz w:val="26"/>
          <w:szCs w:val="26"/>
        </w:rPr>
        <w:t xml:space="preserve"> </w:t>
      </w:r>
      <w:r w:rsidRPr="003A224C">
        <w:rPr>
          <w:rFonts w:ascii="Times New Roman" w:hAnsi="Times New Roman" w:cs="Times New Roman"/>
          <w:sz w:val="26"/>
          <w:szCs w:val="26"/>
        </w:rPr>
        <w:t>расположенной:</w:t>
      </w:r>
    </w:p>
    <w:p w14:paraId="41883BE6" w14:textId="77777777" w:rsidR="00EA6369" w:rsidRPr="009F32B4" w:rsidRDefault="00EA6369" w:rsidP="00EA6369">
      <w:pPr>
        <w:pStyle w:val="ConsPlusNonformat"/>
        <w:rPr>
          <w:rFonts w:ascii="Times New Roman" w:hAnsi="Times New Roman" w:cs="Times New Roman"/>
        </w:rPr>
      </w:pPr>
      <w:r w:rsidRPr="009F32B4">
        <w:rPr>
          <w:rFonts w:ascii="Times New Roman" w:hAnsi="Times New Roman" w:cs="Times New Roman"/>
        </w:rPr>
        <w:t>___________________________________________________________________________</w:t>
      </w:r>
      <w:r w:rsidR="003A224C">
        <w:rPr>
          <w:rFonts w:ascii="Times New Roman" w:hAnsi="Times New Roman" w:cs="Times New Roman"/>
        </w:rPr>
        <w:t>_______________________</w:t>
      </w:r>
    </w:p>
    <w:p w14:paraId="226EB89A" w14:textId="77777777" w:rsidR="00EA6369" w:rsidRPr="009F32B4" w:rsidRDefault="00EA6369" w:rsidP="003A224C">
      <w:pPr>
        <w:pStyle w:val="ConsPlusNonformat"/>
        <w:jc w:val="center"/>
        <w:rPr>
          <w:rFonts w:ascii="Times New Roman" w:hAnsi="Times New Roman" w:cs="Times New Roman"/>
        </w:rPr>
      </w:pPr>
      <w:r w:rsidRPr="009F32B4">
        <w:rPr>
          <w:rFonts w:ascii="Times New Roman" w:hAnsi="Times New Roman" w:cs="Times New Roman"/>
        </w:rPr>
        <w:t>(местонахождение)</w:t>
      </w:r>
    </w:p>
    <w:p w14:paraId="0CACC1D1" w14:textId="77777777" w:rsidR="00EA6369" w:rsidRPr="003A224C" w:rsidRDefault="00EA6369" w:rsidP="00EA6369">
      <w:pPr>
        <w:pStyle w:val="ConsPlusNonformat"/>
        <w:rPr>
          <w:rFonts w:ascii="Times New Roman" w:hAnsi="Times New Roman" w:cs="Times New Roman"/>
          <w:sz w:val="26"/>
          <w:szCs w:val="26"/>
        </w:rPr>
      </w:pPr>
      <w:r w:rsidRPr="003A224C">
        <w:rPr>
          <w:rFonts w:ascii="Times New Roman" w:hAnsi="Times New Roman" w:cs="Times New Roman"/>
          <w:sz w:val="26"/>
          <w:szCs w:val="26"/>
        </w:rPr>
        <w:t>принадлежавшей:</w:t>
      </w:r>
    </w:p>
    <w:p w14:paraId="5A94288B" w14:textId="77777777" w:rsidR="00EA6369" w:rsidRPr="009F32B4" w:rsidRDefault="00EA6369" w:rsidP="00EA6369">
      <w:pPr>
        <w:pStyle w:val="ConsPlusNonformat"/>
        <w:rPr>
          <w:rFonts w:ascii="Times New Roman" w:hAnsi="Times New Roman" w:cs="Times New Roman"/>
        </w:rPr>
      </w:pPr>
      <w:r w:rsidRPr="009F32B4">
        <w:rPr>
          <w:rFonts w:ascii="Times New Roman" w:hAnsi="Times New Roman" w:cs="Times New Roman"/>
        </w:rPr>
        <w:t>______________________________________________________</w:t>
      </w:r>
      <w:r w:rsidR="003A224C">
        <w:rPr>
          <w:rFonts w:ascii="Times New Roman" w:hAnsi="Times New Roman" w:cs="Times New Roman"/>
        </w:rPr>
        <w:t>_________________________</w:t>
      </w:r>
      <w:r w:rsidRPr="009F32B4">
        <w:rPr>
          <w:rFonts w:ascii="Times New Roman" w:hAnsi="Times New Roman" w:cs="Times New Roman"/>
        </w:rPr>
        <w:t>____________________,</w:t>
      </w:r>
    </w:p>
    <w:p w14:paraId="00E4507D" w14:textId="77777777" w:rsidR="00EA6369" w:rsidRPr="009F32B4" w:rsidRDefault="00EA6369" w:rsidP="003A224C">
      <w:pPr>
        <w:pStyle w:val="ConsPlusNonformat"/>
        <w:jc w:val="center"/>
        <w:rPr>
          <w:rFonts w:ascii="Times New Roman" w:hAnsi="Times New Roman" w:cs="Times New Roman"/>
        </w:rPr>
      </w:pPr>
      <w:r w:rsidRPr="009F32B4">
        <w:rPr>
          <w:rFonts w:ascii="Times New Roman" w:hAnsi="Times New Roman" w:cs="Times New Roman"/>
        </w:rPr>
        <w:t>(наименование организации, Ф.И.О. физического лица, индивидуального  предпринимателя)</w:t>
      </w:r>
    </w:p>
    <w:p w14:paraId="51F085C7" w14:textId="77777777" w:rsidR="003A224C" w:rsidRDefault="003A224C" w:rsidP="00EA6369">
      <w:pPr>
        <w:pStyle w:val="ConsPlusNonformat"/>
        <w:rPr>
          <w:rFonts w:ascii="Times New Roman" w:hAnsi="Times New Roman" w:cs="Times New Roman"/>
          <w:sz w:val="26"/>
          <w:szCs w:val="26"/>
        </w:rPr>
      </w:pPr>
    </w:p>
    <w:p w14:paraId="1349103E" w14:textId="77777777" w:rsidR="00EA6369" w:rsidRPr="009F32B4" w:rsidRDefault="00EA6369" w:rsidP="00EA6369">
      <w:pPr>
        <w:pStyle w:val="ConsPlusNonformat"/>
        <w:rPr>
          <w:rFonts w:ascii="Times New Roman" w:hAnsi="Times New Roman" w:cs="Times New Roman"/>
        </w:rPr>
      </w:pPr>
      <w:r w:rsidRPr="003A224C">
        <w:rPr>
          <w:rFonts w:ascii="Times New Roman" w:hAnsi="Times New Roman" w:cs="Times New Roman"/>
          <w:sz w:val="26"/>
          <w:szCs w:val="26"/>
        </w:rPr>
        <w:t>снос которой осуществлен на основании</w:t>
      </w:r>
      <w:r w:rsidRPr="009F32B4">
        <w:rPr>
          <w:rFonts w:ascii="Times New Roman" w:hAnsi="Times New Roman" w:cs="Times New Roman"/>
        </w:rPr>
        <w:t xml:space="preserve"> ________________________</w:t>
      </w:r>
      <w:r w:rsidR="003A224C">
        <w:rPr>
          <w:rFonts w:ascii="Times New Roman" w:hAnsi="Times New Roman" w:cs="Times New Roman"/>
        </w:rPr>
        <w:t>__________________</w:t>
      </w:r>
      <w:r w:rsidRPr="009F32B4">
        <w:rPr>
          <w:rFonts w:ascii="Times New Roman" w:hAnsi="Times New Roman" w:cs="Times New Roman"/>
        </w:rPr>
        <w:t>_____________</w:t>
      </w:r>
    </w:p>
    <w:p w14:paraId="7500DD82" w14:textId="77777777" w:rsidR="00EA6369" w:rsidRPr="009F32B4" w:rsidRDefault="00EA6369" w:rsidP="00EA6369">
      <w:pPr>
        <w:pStyle w:val="ConsPlusNonformat"/>
        <w:rPr>
          <w:rFonts w:ascii="Times New Roman" w:hAnsi="Times New Roman" w:cs="Times New Roman"/>
        </w:rPr>
      </w:pPr>
      <w:r w:rsidRPr="009F32B4">
        <w:rPr>
          <w:rFonts w:ascii="Times New Roman" w:hAnsi="Times New Roman" w:cs="Times New Roman"/>
        </w:rPr>
        <w:t>____________________________________________</w:t>
      </w:r>
      <w:r w:rsidR="003A224C">
        <w:rPr>
          <w:rFonts w:ascii="Times New Roman" w:hAnsi="Times New Roman" w:cs="Times New Roman"/>
        </w:rPr>
        <w:t>________________________</w:t>
      </w:r>
      <w:r w:rsidRPr="009F32B4">
        <w:rPr>
          <w:rFonts w:ascii="Times New Roman" w:hAnsi="Times New Roman" w:cs="Times New Roman"/>
        </w:rPr>
        <w:t>_______________________________</w:t>
      </w:r>
    </w:p>
    <w:p w14:paraId="3D3EACE7" w14:textId="77777777" w:rsidR="00EA6369" w:rsidRDefault="00EA6369" w:rsidP="00FA6C21">
      <w:pPr>
        <w:pStyle w:val="ConsPlusNonformat"/>
        <w:rPr>
          <w:rFonts w:ascii="Times New Roman" w:hAnsi="Times New Roman" w:cs="Times New Roman"/>
          <w:sz w:val="26"/>
          <w:szCs w:val="26"/>
        </w:rPr>
      </w:pPr>
      <w:r w:rsidRPr="00FA6C21">
        <w:rPr>
          <w:rFonts w:ascii="Times New Roman" w:hAnsi="Times New Roman" w:cs="Times New Roman"/>
          <w:sz w:val="26"/>
          <w:szCs w:val="26"/>
        </w:rPr>
        <w:t>утилизированы   по   истечении срока хранения в соответствии</w:t>
      </w:r>
      <w:r w:rsidRPr="009F32B4">
        <w:rPr>
          <w:rFonts w:ascii="Times New Roman" w:hAnsi="Times New Roman" w:cs="Times New Roman"/>
        </w:rPr>
        <w:t xml:space="preserve"> с </w:t>
      </w:r>
      <w:r w:rsidR="00FA6C21" w:rsidRPr="006361A0">
        <w:rPr>
          <w:rFonts w:ascii="Times New Roman" w:hAnsi="Times New Roman" w:cs="Times New Roman"/>
          <w:sz w:val="26"/>
          <w:szCs w:val="26"/>
        </w:rPr>
        <w:t>постановлением администрации Хасанского муниципального округа  от   29.05.2024   № 986-па «Об определении   порядка  и  сроков   хранения,   порядка  возврата  материалов демонтажа  и   иного  имущества самовольных построек, рекламных конструкций, вывесок</w:t>
      </w:r>
      <w:r w:rsidR="00FA6C21">
        <w:rPr>
          <w:rFonts w:ascii="Times New Roman" w:hAnsi="Times New Roman" w:cs="Times New Roman"/>
          <w:sz w:val="26"/>
          <w:szCs w:val="26"/>
        </w:rPr>
        <w:t xml:space="preserve">, </w:t>
      </w:r>
      <w:r w:rsidR="00FA6C21" w:rsidRPr="00FA6C21">
        <w:rPr>
          <w:rFonts w:ascii="Times New Roman" w:hAnsi="Times New Roman" w:cs="Times New Roman"/>
          <w:sz w:val="26"/>
          <w:szCs w:val="26"/>
        </w:rPr>
        <w:t>а также самовольно размещаемых афиш, плакатов, объявлений, агитационных материалов»</w:t>
      </w:r>
    </w:p>
    <w:p w14:paraId="287BEA51" w14:textId="77777777" w:rsidR="00FA6C21" w:rsidRPr="00757C60" w:rsidRDefault="00FA6C21" w:rsidP="00FA6C21">
      <w:pPr>
        <w:pStyle w:val="ConsPlusNonformat"/>
        <w:rPr>
          <w:rFonts w:ascii="Times New Roman" w:hAnsi="Times New Roman" w:cs="Times New Roman"/>
          <w:sz w:val="16"/>
          <w:szCs w:val="16"/>
        </w:rPr>
      </w:pPr>
    </w:p>
    <w:p w14:paraId="34D8FB72" w14:textId="77777777" w:rsidR="00757C60" w:rsidRPr="00757C60" w:rsidRDefault="00757C60" w:rsidP="00757C60">
      <w:pPr>
        <w:pStyle w:val="ConsPlusNonformat"/>
        <w:rPr>
          <w:rFonts w:ascii="Times New Roman" w:hAnsi="Times New Roman" w:cs="Times New Roman"/>
        </w:rPr>
      </w:pPr>
      <w:proofErr w:type="gramStart"/>
      <w:r w:rsidRPr="00757C60">
        <w:rPr>
          <w:rFonts w:ascii="Times New Roman" w:hAnsi="Times New Roman" w:cs="Times New Roman"/>
        </w:rPr>
        <w:t>Представители</w:t>
      </w:r>
      <w:r w:rsidRPr="00757C60">
        <w:rPr>
          <w:rFonts w:ascii="Times New Roman" w:hAnsi="Times New Roman" w:cs="Times New Roman"/>
          <w:color w:val="FF0000"/>
        </w:rPr>
        <w:t xml:space="preserve">  </w:t>
      </w:r>
      <w:r w:rsidRPr="00757C60">
        <w:rPr>
          <w:rFonts w:ascii="Times New Roman" w:hAnsi="Times New Roman" w:cs="Times New Roman"/>
        </w:rPr>
        <w:t>Ответственн</w:t>
      </w:r>
      <w:r w:rsidR="005508C2">
        <w:rPr>
          <w:rFonts w:ascii="Times New Roman" w:hAnsi="Times New Roman" w:cs="Times New Roman"/>
        </w:rPr>
        <w:t>ого</w:t>
      </w:r>
      <w:proofErr w:type="gramEnd"/>
      <w:r w:rsidRPr="00757C60">
        <w:rPr>
          <w:rFonts w:ascii="Times New Roman" w:hAnsi="Times New Roman" w:cs="Times New Roman"/>
        </w:rPr>
        <w:t xml:space="preserve"> за хранение</w:t>
      </w:r>
    </w:p>
    <w:p w14:paraId="03330BFA" w14:textId="77777777" w:rsidR="00EA6369" w:rsidRPr="009F32B4" w:rsidRDefault="00757C60" w:rsidP="00757C60">
      <w:pPr>
        <w:pStyle w:val="ConsPlusNonformat"/>
        <w:rPr>
          <w:rFonts w:ascii="Times New Roman" w:hAnsi="Times New Roman" w:cs="Times New Roman"/>
        </w:rPr>
      </w:pPr>
      <w:r w:rsidRPr="009F32B4">
        <w:rPr>
          <w:rFonts w:ascii="Times New Roman" w:hAnsi="Times New Roman" w:cs="Times New Roman"/>
        </w:rPr>
        <w:t xml:space="preserve"> </w:t>
      </w:r>
      <w:r w:rsidR="00EA6369" w:rsidRPr="009F32B4">
        <w:rPr>
          <w:rFonts w:ascii="Times New Roman" w:hAnsi="Times New Roman" w:cs="Times New Roman"/>
        </w:rPr>
        <w:t>___________________________________________________________________________</w:t>
      </w:r>
    </w:p>
    <w:p w14:paraId="585F14D7" w14:textId="77777777" w:rsidR="00EA6369" w:rsidRPr="009F32B4" w:rsidRDefault="00EA6369" w:rsidP="00EA6369">
      <w:pPr>
        <w:pStyle w:val="ConsPlusNonformat"/>
        <w:rPr>
          <w:rFonts w:ascii="Times New Roman" w:hAnsi="Times New Roman" w:cs="Times New Roman"/>
        </w:rPr>
      </w:pPr>
      <w:r w:rsidRPr="009F32B4">
        <w:rPr>
          <w:rFonts w:ascii="Times New Roman" w:hAnsi="Times New Roman" w:cs="Times New Roman"/>
        </w:rPr>
        <w:t>___________________________________________________________________________</w:t>
      </w:r>
    </w:p>
    <w:p w14:paraId="52AF5D97" w14:textId="77777777" w:rsidR="00EA6369" w:rsidRPr="009F32B4" w:rsidRDefault="00EA6369" w:rsidP="00EA6369">
      <w:pPr>
        <w:pStyle w:val="ConsPlusNonformat"/>
        <w:rPr>
          <w:rFonts w:ascii="Times New Roman" w:hAnsi="Times New Roman" w:cs="Times New Roman"/>
        </w:rPr>
      </w:pPr>
      <w:r w:rsidRPr="009F32B4">
        <w:rPr>
          <w:rFonts w:ascii="Times New Roman" w:hAnsi="Times New Roman" w:cs="Times New Roman"/>
        </w:rPr>
        <w:t>                                              (должность, Ф.И.О., подпись)</w:t>
      </w:r>
    </w:p>
    <w:p w14:paraId="2CA64066" w14:textId="77777777" w:rsidR="00EA6369" w:rsidRPr="009F32B4" w:rsidRDefault="00EA6369" w:rsidP="00EA6369">
      <w:pPr>
        <w:pStyle w:val="ConsPlusNonformat"/>
        <w:rPr>
          <w:rFonts w:ascii="Times New Roman" w:hAnsi="Times New Roman" w:cs="Times New Roman"/>
        </w:rPr>
      </w:pPr>
    </w:p>
    <w:p w14:paraId="01015B08" w14:textId="77777777" w:rsidR="00EA6369" w:rsidRPr="009F32B4" w:rsidRDefault="00EA6369" w:rsidP="00EA6369">
      <w:pPr>
        <w:pStyle w:val="ConsPlusNonformat"/>
        <w:rPr>
          <w:rFonts w:ascii="Times New Roman" w:hAnsi="Times New Roman" w:cs="Times New Roman"/>
        </w:rPr>
      </w:pPr>
      <w:r w:rsidRPr="009F32B4">
        <w:rPr>
          <w:rFonts w:ascii="Times New Roman" w:hAnsi="Times New Roman" w:cs="Times New Roman"/>
        </w:rPr>
        <w:t>Представители уполномоченной организации</w:t>
      </w:r>
    </w:p>
    <w:p w14:paraId="2C0DEA72" w14:textId="77777777" w:rsidR="00EA6369" w:rsidRPr="009F32B4" w:rsidRDefault="00EA6369" w:rsidP="00EA6369">
      <w:pPr>
        <w:pStyle w:val="ConsPlusNonformat"/>
        <w:rPr>
          <w:rFonts w:ascii="Times New Roman" w:hAnsi="Times New Roman" w:cs="Times New Roman"/>
        </w:rPr>
      </w:pPr>
      <w:r w:rsidRPr="009F32B4">
        <w:rPr>
          <w:rFonts w:ascii="Times New Roman" w:hAnsi="Times New Roman" w:cs="Times New Roman"/>
        </w:rPr>
        <w:t>___________________________________________________________________________</w:t>
      </w:r>
    </w:p>
    <w:p w14:paraId="2CE7D528" w14:textId="77777777" w:rsidR="00EA6369" w:rsidRPr="009F32B4" w:rsidRDefault="00EA6369" w:rsidP="00EA6369">
      <w:pPr>
        <w:pStyle w:val="ConsPlusNonformat"/>
        <w:rPr>
          <w:rFonts w:ascii="Times New Roman" w:hAnsi="Times New Roman" w:cs="Times New Roman"/>
        </w:rPr>
      </w:pPr>
      <w:r w:rsidRPr="009F32B4">
        <w:rPr>
          <w:rFonts w:ascii="Times New Roman" w:hAnsi="Times New Roman" w:cs="Times New Roman"/>
        </w:rPr>
        <w:t>___________________________________________________________________________</w:t>
      </w:r>
    </w:p>
    <w:p w14:paraId="54E93848" w14:textId="77777777" w:rsidR="00EA6369" w:rsidRPr="009F32B4" w:rsidRDefault="00EA6369" w:rsidP="00EA6369">
      <w:pPr>
        <w:pStyle w:val="ConsPlusNonformat"/>
        <w:rPr>
          <w:rFonts w:ascii="Times New Roman" w:hAnsi="Times New Roman" w:cs="Times New Roman"/>
        </w:rPr>
      </w:pPr>
      <w:r w:rsidRPr="009F32B4">
        <w:rPr>
          <w:rFonts w:ascii="Times New Roman" w:hAnsi="Times New Roman" w:cs="Times New Roman"/>
        </w:rPr>
        <w:t>                                              (должность, Ф.И.О., подпись)</w:t>
      </w:r>
    </w:p>
    <w:p w14:paraId="12211510" w14:textId="77777777" w:rsidR="00EA6369" w:rsidRPr="009F32B4" w:rsidRDefault="00EA6369" w:rsidP="00EA6369">
      <w:pPr>
        <w:pStyle w:val="ConsPlusNonformat"/>
        <w:rPr>
          <w:rFonts w:ascii="Times New Roman" w:hAnsi="Times New Roman" w:cs="Times New Roman"/>
        </w:rPr>
      </w:pPr>
      <w:r w:rsidRPr="009F32B4">
        <w:rPr>
          <w:rFonts w:ascii="Times New Roman" w:hAnsi="Times New Roman" w:cs="Times New Roman"/>
        </w:rPr>
        <w:t>___________________________________________________________________________</w:t>
      </w:r>
    </w:p>
    <w:p w14:paraId="1A31BC04" w14:textId="77777777" w:rsidR="00EA6369" w:rsidRPr="009F32B4" w:rsidRDefault="00EA6369" w:rsidP="00EA6369">
      <w:pPr>
        <w:pStyle w:val="ConsPlusNormal"/>
        <w:ind w:firstLine="0"/>
        <w:rPr>
          <w:rFonts w:ascii="Times New Roman" w:hAnsi="Times New Roman" w:cs="Times New Roman"/>
        </w:rPr>
      </w:pPr>
    </w:p>
    <w:p w14:paraId="01069796" w14:textId="77777777" w:rsidR="00EA6369" w:rsidRPr="009F32B4" w:rsidRDefault="00EA6369" w:rsidP="00EA6369">
      <w:pPr>
        <w:pStyle w:val="ConsPlusNormal"/>
        <w:ind w:firstLine="0"/>
        <w:rPr>
          <w:rFonts w:ascii="Times New Roman" w:hAnsi="Times New Roman" w:cs="Times New Roman"/>
        </w:rPr>
      </w:pPr>
    </w:p>
    <w:p w14:paraId="74F1F675" w14:textId="77777777" w:rsidR="00EA6369" w:rsidRPr="009F32B4" w:rsidRDefault="00EA6369" w:rsidP="00EA6369">
      <w:pPr>
        <w:pStyle w:val="ConsPlusNormal"/>
        <w:ind w:firstLine="0"/>
        <w:rPr>
          <w:rFonts w:ascii="Times New Roman" w:hAnsi="Times New Roman" w:cs="Times New Roman"/>
        </w:rPr>
      </w:pPr>
    </w:p>
    <w:p w14:paraId="0188E3B7" w14:textId="77777777" w:rsidR="00EA6369" w:rsidRDefault="00EA6369" w:rsidP="00EA6369">
      <w:pPr>
        <w:pStyle w:val="ConsPlusNormal"/>
        <w:ind w:firstLine="0"/>
        <w:rPr>
          <w:rFonts w:ascii="Times New Roman" w:hAnsi="Times New Roman" w:cs="Times New Roman"/>
        </w:rPr>
      </w:pPr>
    </w:p>
    <w:p w14:paraId="7B949036" w14:textId="77777777" w:rsidR="006361A0" w:rsidRDefault="006361A0" w:rsidP="00EA6369">
      <w:pPr>
        <w:pStyle w:val="ConsPlusNormal"/>
        <w:ind w:firstLine="0"/>
        <w:rPr>
          <w:rFonts w:ascii="Times New Roman" w:hAnsi="Times New Roman" w:cs="Times New Roman"/>
        </w:rPr>
      </w:pPr>
    </w:p>
    <w:p w14:paraId="0D6D5252" w14:textId="77777777" w:rsidR="006361A0" w:rsidRDefault="006361A0" w:rsidP="00EA6369">
      <w:pPr>
        <w:pStyle w:val="ConsPlusNormal"/>
        <w:ind w:firstLine="0"/>
        <w:rPr>
          <w:rFonts w:ascii="Times New Roman" w:hAnsi="Times New Roman" w:cs="Times New Roman"/>
        </w:rPr>
      </w:pPr>
    </w:p>
    <w:p w14:paraId="35FBC59E" w14:textId="77777777" w:rsidR="006361A0" w:rsidRDefault="006361A0" w:rsidP="00EA6369">
      <w:pPr>
        <w:pStyle w:val="ConsPlusNormal"/>
        <w:ind w:firstLine="0"/>
        <w:rPr>
          <w:rFonts w:ascii="Times New Roman" w:hAnsi="Times New Roman" w:cs="Times New Roman"/>
        </w:rPr>
      </w:pPr>
    </w:p>
    <w:p w14:paraId="16D91039" w14:textId="77777777" w:rsidR="006361A0" w:rsidRDefault="006361A0" w:rsidP="00EA6369">
      <w:pPr>
        <w:pStyle w:val="ConsPlusNormal"/>
        <w:ind w:firstLine="0"/>
        <w:rPr>
          <w:rFonts w:ascii="Times New Roman" w:hAnsi="Times New Roman" w:cs="Times New Roman"/>
        </w:rPr>
      </w:pPr>
    </w:p>
    <w:p w14:paraId="20501BAC" w14:textId="77777777" w:rsidR="006361A0" w:rsidRDefault="006361A0" w:rsidP="00EA6369">
      <w:pPr>
        <w:pStyle w:val="ConsPlusNormal"/>
        <w:ind w:firstLine="0"/>
        <w:rPr>
          <w:rFonts w:ascii="Times New Roman" w:hAnsi="Times New Roman" w:cs="Times New Roman"/>
        </w:rPr>
      </w:pPr>
    </w:p>
    <w:p w14:paraId="3C425B78" w14:textId="77777777" w:rsidR="006361A0" w:rsidRDefault="006361A0" w:rsidP="00EA6369">
      <w:pPr>
        <w:pStyle w:val="ConsPlusNormal"/>
        <w:ind w:firstLine="0"/>
        <w:rPr>
          <w:rFonts w:ascii="Times New Roman" w:hAnsi="Times New Roman" w:cs="Times New Roman"/>
        </w:rPr>
      </w:pPr>
    </w:p>
    <w:p w14:paraId="58BBD718" w14:textId="77777777" w:rsidR="006361A0" w:rsidRDefault="006361A0" w:rsidP="00EA6369">
      <w:pPr>
        <w:pStyle w:val="ConsPlusNormal"/>
        <w:ind w:firstLine="0"/>
        <w:rPr>
          <w:rFonts w:ascii="Times New Roman" w:hAnsi="Times New Roman" w:cs="Times New Roman"/>
        </w:rPr>
      </w:pPr>
    </w:p>
    <w:p w14:paraId="39379F04" w14:textId="77777777" w:rsidR="006361A0" w:rsidRDefault="006361A0" w:rsidP="00EA6369">
      <w:pPr>
        <w:pStyle w:val="ConsPlusNormal"/>
        <w:ind w:firstLine="0"/>
        <w:rPr>
          <w:rFonts w:ascii="Times New Roman" w:hAnsi="Times New Roman" w:cs="Times New Roman"/>
        </w:rPr>
      </w:pPr>
    </w:p>
    <w:p w14:paraId="25DC3A7D" w14:textId="77777777" w:rsidR="006361A0" w:rsidRDefault="006361A0" w:rsidP="00EA6369">
      <w:pPr>
        <w:pStyle w:val="ConsPlusNormal"/>
        <w:ind w:firstLine="0"/>
        <w:rPr>
          <w:rFonts w:ascii="Times New Roman" w:hAnsi="Times New Roman" w:cs="Times New Roman"/>
        </w:rPr>
      </w:pPr>
    </w:p>
    <w:p w14:paraId="0CBCA5AE" w14:textId="77777777" w:rsidR="006361A0" w:rsidRDefault="006361A0" w:rsidP="00EA6369">
      <w:pPr>
        <w:pStyle w:val="ConsPlusNormal"/>
        <w:ind w:firstLine="0"/>
        <w:rPr>
          <w:rFonts w:ascii="Times New Roman" w:hAnsi="Times New Roman" w:cs="Times New Roman"/>
        </w:rPr>
      </w:pPr>
    </w:p>
    <w:p w14:paraId="3C2CB6A3" w14:textId="77777777" w:rsidR="006361A0" w:rsidRDefault="006361A0" w:rsidP="00EA6369">
      <w:pPr>
        <w:pStyle w:val="ConsPlusNormal"/>
        <w:ind w:firstLine="0"/>
        <w:rPr>
          <w:rFonts w:ascii="Times New Roman" w:hAnsi="Times New Roman" w:cs="Times New Roman"/>
        </w:rPr>
      </w:pPr>
    </w:p>
    <w:p w14:paraId="1A676E6C" w14:textId="77777777" w:rsidR="006361A0" w:rsidRDefault="006361A0" w:rsidP="00EA6369">
      <w:pPr>
        <w:pStyle w:val="ConsPlusNormal"/>
        <w:ind w:firstLine="0"/>
        <w:rPr>
          <w:rFonts w:ascii="Times New Roman" w:hAnsi="Times New Roman" w:cs="Times New Roman"/>
        </w:rPr>
      </w:pPr>
    </w:p>
    <w:p w14:paraId="0D03EB98" w14:textId="77777777" w:rsidR="006361A0" w:rsidRDefault="006361A0" w:rsidP="00EA6369">
      <w:pPr>
        <w:pStyle w:val="ConsPlusNormal"/>
        <w:ind w:firstLine="0"/>
        <w:rPr>
          <w:rFonts w:ascii="Times New Roman" w:hAnsi="Times New Roman" w:cs="Times New Roman"/>
        </w:rPr>
      </w:pPr>
    </w:p>
    <w:p w14:paraId="6A71EF32" w14:textId="77777777" w:rsidR="006361A0" w:rsidRDefault="006361A0" w:rsidP="00EA6369">
      <w:pPr>
        <w:pStyle w:val="ConsPlusNormal"/>
        <w:ind w:firstLine="0"/>
        <w:rPr>
          <w:rFonts w:ascii="Times New Roman" w:hAnsi="Times New Roman" w:cs="Times New Roman"/>
        </w:rPr>
      </w:pPr>
    </w:p>
    <w:p w14:paraId="2FF24E38" w14:textId="77777777" w:rsidR="006361A0" w:rsidRDefault="006361A0" w:rsidP="00EA6369">
      <w:pPr>
        <w:pStyle w:val="ConsPlusNormal"/>
        <w:ind w:firstLine="0"/>
        <w:rPr>
          <w:rFonts w:ascii="Times New Roman" w:hAnsi="Times New Roman" w:cs="Times New Roman"/>
        </w:rPr>
      </w:pPr>
    </w:p>
    <w:p w14:paraId="7DAF9A40" w14:textId="77777777" w:rsidR="006361A0" w:rsidRDefault="006361A0" w:rsidP="00EA6369">
      <w:pPr>
        <w:pStyle w:val="ConsPlusNormal"/>
        <w:ind w:firstLine="0"/>
        <w:rPr>
          <w:rFonts w:ascii="Times New Roman" w:hAnsi="Times New Roman" w:cs="Times New Roman"/>
        </w:rPr>
      </w:pPr>
    </w:p>
    <w:p w14:paraId="54BD7645" w14:textId="77777777" w:rsidR="006361A0" w:rsidRDefault="006361A0" w:rsidP="00EA6369">
      <w:pPr>
        <w:pStyle w:val="ConsPlusNormal"/>
        <w:ind w:firstLine="0"/>
        <w:rPr>
          <w:rFonts w:ascii="Times New Roman" w:hAnsi="Times New Roman" w:cs="Times New Roman"/>
        </w:rPr>
      </w:pPr>
    </w:p>
    <w:p w14:paraId="036F1A00" w14:textId="77777777" w:rsidR="006361A0" w:rsidRDefault="006361A0" w:rsidP="00EA6369">
      <w:pPr>
        <w:pStyle w:val="ConsPlusNormal"/>
        <w:ind w:firstLine="0"/>
        <w:rPr>
          <w:rFonts w:ascii="Times New Roman" w:hAnsi="Times New Roman" w:cs="Times New Roman"/>
        </w:rPr>
      </w:pPr>
    </w:p>
    <w:p w14:paraId="584518D0" w14:textId="77777777" w:rsidR="005A02B6" w:rsidRDefault="005A02B6" w:rsidP="00EA6369">
      <w:pPr>
        <w:pStyle w:val="ConsPlusNormal"/>
        <w:ind w:firstLine="0"/>
        <w:rPr>
          <w:rFonts w:ascii="Times New Roman" w:hAnsi="Times New Roman" w:cs="Times New Roman"/>
        </w:rPr>
      </w:pPr>
    </w:p>
    <w:p w14:paraId="6DD5C0D9" w14:textId="77777777" w:rsidR="006361A0" w:rsidRDefault="006361A0" w:rsidP="00EA6369">
      <w:pPr>
        <w:pStyle w:val="ConsPlusNormal"/>
        <w:ind w:firstLine="0"/>
        <w:rPr>
          <w:rFonts w:ascii="Times New Roman" w:hAnsi="Times New Roman" w:cs="Times New Roman"/>
        </w:rPr>
      </w:pPr>
    </w:p>
    <w:p w14:paraId="3C542424" w14:textId="77777777" w:rsidR="005508C2" w:rsidRDefault="005508C2" w:rsidP="00EA6369">
      <w:pPr>
        <w:pStyle w:val="ConsPlusNormal"/>
        <w:ind w:firstLine="0"/>
        <w:rPr>
          <w:rFonts w:ascii="Times New Roman" w:hAnsi="Times New Roman" w:cs="Times New Roman"/>
        </w:rPr>
      </w:pPr>
    </w:p>
    <w:p w14:paraId="02FB54B8" w14:textId="77777777" w:rsidR="005508C2" w:rsidRDefault="005508C2" w:rsidP="00EA6369">
      <w:pPr>
        <w:pStyle w:val="ConsPlusNormal"/>
        <w:ind w:firstLine="0"/>
        <w:rPr>
          <w:rFonts w:ascii="Times New Roman" w:hAnsi="Times New Roman" w:cs="Times New Roman"/>
        </w:rPr>
      </w:pPr>
      <w:r>
        <w:rPr>
          <w:rFonts w:ascii="Times New Roman" w:hAnsi="Times New Roman" w:cs="Times New Roman"/>
        </w:rPr>
        <w:t>\</w:t>
      </w:r>
    </w:p>
    <w:p w14:paraId="7EEDCFF0" w14:textId="77777777" w:rsidR="005508C2" w:rsidRDefault="005508C2" w:rsidP="00EA6369">
      <w:pPr>
        <w:pStyle w:val="ConsPlusNormal"/>
        <w:ind w:firstLine="0"/>
        <w:rPr>
          <w:rFonts w:ascii="Times New Roman" w:hAnsi="Times New Roman" w:cs="Times New Roman"/>
        </w:rPr>
      </w:pPr>
    </w:p>
    <w:p w14:paraId="044F13C5" w14:textId="77777777" w:rsidR="00EA6369" w:rsidRPr="009F32B4" w:rsidRDefault="00EA6369" w:rsidP="00EA6369">
      <w:pPr>
        <w:pStyle w:val="ConsPlusNormal"/>
        <w:ind w:firstLine="0"/>
        <w:rPr>
          <w:rFonts w:ascii="Times New Roman" w:hAnsi="Times New Roman" w:cs="Times New Roman"/>
        </w:rPr>
      </w:pPr>
    </w:p>
    <w:p w14:paraId="68B60E0F" w14:textId="77777777" w:rsidR="00EA6369" w:rsidRPr="009F32B4" w:rsidRDefault="00B5308A" w:rsidP="00EA6369">
      <w:pPr>
        <w:pStyle w:val="ConsPlusNormal"/>
        <w:ind w:firstLine="0"/>
        <w:jc w:val="right"/>
        <w:rPr>
          <w:rFonts w:ascii="Times New Roman" w:hAnsi="Times New Roman" w:cs="Times New Roman"/>
        </w:rPr>
      </w:pPr>
      <w:r w:rsidRPr="009F32B4">
        <w:rPr>
          <w:rFonts w:ascii="Times New Roman" w:hAnsi="Times New Roman" w:cs="Times New Roman"/>
        </w:rPr>
        <w:lastRenderedPageBreak/>
        <w:t>Приложение</w:t>
      </w:r>
      <w:r w:rsidR="00EA6369" w:rsidRPr="009F32B4">
        <w:rPr>
          <w:rFonts w:ascii="Times New Roman" w:hAnsi="Times New Roman" w:cs="Times New Roman"/>
        </w:rPr>
        <w:t xml:space="preserve"> 2</w:t>
      </w:r>
    </w:p>
    <w:p w14:paraId="2B4636B5" w14:textId="77777777" w:rsidR="00EA6369" w:rsidRPr="009F32B4" w:rsidRDefault="00EA6369" w:rsidP="00EA6369">
      <w:pPr>
        <w:pStyle w:val="ConsPlusNormal"/>
        <w:ind w:firstLine="0"/>
        <w:rPr>
          <w:rFonts w:ascii="Times New Roman" w:hAnsi="Times New Roman" w:cs="Times New Roman"/>
        </w:rPr>
      </w:pPr>
    </w:p>
    <w:p w14:paraId="3FAD8EC0" w14:textId="77777777" w:rsidR="00EA6369" w:rsidRPr="006361A0" w:rsidRDefault="00EA6369" w:rsidP="009229E9">
      <w:pPr>
        <w:pStyle w:val="ConsPlusNonformat"/>
        <w:jc w:val="center"/>
        <w:rPr>
          <w:rFonts w:ascii="Times New Roman" w:hAnsi="Times New Roman" w:cs="Times New Roman"/>
          <w:sz w:val="26"/>
          <w:szCs w:val="26"/>
        </w:rPr>
      </w:pPr>
      <w:bookmarkStart w:id="4" w:name="Par142"/>
      <w:bookmarkEnd w:id="4"/>
      <w:r w:rsidRPr="006361A0">
        <w:rPr>
          <w:rFonts w:ascii="Times New Roman" w:hAnsi="Times New Roman" w:cs="Times New Roman"/>
          <w:sz w:val="26"/>
          <w:szCs w:val="26"/>
        </w:rPr>
        <w:t>АКТ</w:t>
      </w:r>
    </w:p>
    <w:p w14:paraId="004A4328" w14:textId="77777777" w:rsidR="00EA6369" w:rsidRPr="006361A0" w:rsidRDefault="00EA6369" w:rsidP="009229E9">
      <w:pPr>
        <w:pStyle w:val="ConsPlusNonformat"/>
        <w:jc w:val="center"/>
        <w:rPr>
          <w:rFonts w:ascii="Times New Roman" w:hAnsi="Times New Roman" w:cs="Times New Roman"/>
          <w:sz w:val="26"/>
          <w:szCs w:val="26"/>
        </w:rPr>
      </w:pPr>
      <w:r w:rsidRPr="006361A0">
        <w:rPr>
          <w:rFonts w:ascii="Times New Roman" w:hAnsi="Times New Roman" w:cs="Times New Roman"/>
          <w:sz w:val="26"/>
          <w:szCs w:val="26"/>
        </w:rPr>
        <w:t>об уничтожении демонтированной рекламной конструкции</w:t>
      </w:r>
    </w:p>
    <w:p w14:paraId="3BFEFC1F" w14:textId="77777777" w:rsidR="00EA6369" w:rsidRPr="009F32B4" w:rsidRDefault="00EA6369" w:rsidP="00EA6369">
      <w:pPr>
        <w:pStyle w:val="ConsPlusNonformat"/>
        <w:rPr>
          <w:rFonts w:ascii="Times New Roman" w:hAnsi="Times New Roman" w:cs="Times New Roman"/>
        </w:rPr>
      </w:pPr>
    </w:p>
    <w:p w14:paraId="401AF9A5" w14:textId="77777777" w:rsidR="00EA6369" w:rsidRPr="009F32B4" w:rsidRDefault="009F32B4" w:rsidP="006361A0">
      <w:pPr>
        <w:pStyle w:val="ConsPlusNonformat"/>
        <w:jc w:val="left"/>
        <w:rPr>
          <w:rFonts w:ascii="Times New Roman" w:hAnsi="Times New Roman" w:cs="Times New Roman"/>
        </w:rPr>
      </w:pPr>
      <w:r>
        <w:rPr>
          <w:rFonts w:ascii="Times New Roman" w:hAnsi="Times New Roman" w:cs="Times New Roman"/>
        </w:rPr>
        <w:t>__________________</w:t>
      </w:r>
      <w:r w:rsidR="00EA6369" w:rsidRPr="009F32B4">
        <w:rPr>
          <w:rFonts w:ascii="Times New Roman" w:hAnsi="Times New Roman" w:cs="Times New Roman"/>
        </w:rPr>
        <w:t xml:space="preserve">                                            </w:t>
      </w:r>
      <w:r w:rsidR="006361A0">
        <w:rPr>
          <w:rFonts w:ascii="Times New Roman" w:hAnsi="Times New Roman" w:cs="Times New Roman"/>
        </w:rPr>
        <w:t xml:space="preserve">                                                               </w:t>
      </w:r>
      <w:r w:rsidR="00EA6369" w:rsidRPr="009F32B4">
        <w:rPr>
          <w:rFonts w:ascii="Times New Roman" w:hAnsi="Times New Roman" w:cs="Times New Roman"/>
        </w:rPr>
        <w:t>                              "__" ____________ 20</w:t>
      </w:r>
      <w:r w:rsidR="005508C2">
        <w:rPr>
          <w:rFonts w:ascii="Times New Roman" w:hAnsi="Times New Roman" w:cs="Times New Roman"/>
        </w:rPr>
        <w:t>_</w:t>
      </w:r>
      <w:r w:rsidR="00EA6369" w:rsidRPr="009F32B4">
        <w:rPr>
          <w:rFonts w:ascii="Times New Roman" w:hAnsi="Times New Roman" w:cs="Times New Roman"/>
        </w:rPr>
        <w:t>_ г.</w:t>
      </w:r>
    </w:p>
    <w:p w14:paraId="65E802A2" w14:textId="77777777" w:rsidR="00EA6369" w:rsidRPr="009F32B4" w:rsidRDefault="00EA6369" w:rsidP="006361A0">
      <w:pPr>
        <w:pStyle w:val="ConsPlusNonformat"/>
        <w:jc w:val="left"/>
        <w:rPr>
          <w:rFonts w:ascii="Times New Roman" w:hAnsi="Times New Roman" w:cs="Times New Roman"/>
        </w:rPr>
      </w:pPr>
    </w:p>
    <w:p w14:paraId="10B9FCF0" w14:textId="77777777" w:rsidR="00EA6369" w:rsidRPr="006361A0" w:rsidRDefault="00EA6369" w:rsidP="006361A0">
      <w:pPr>
        <w:pStyle w:val="ConsPlusNonformat"/>
        <w:jc w:val="left"/>
        <w:rPr>
          <w:rFonts w:ascii="Times New Roman" w:hAnsi="Times New Roman" w:cs="Times New Roman"/>
          <w:sz w:val="26"/>
          <w:szCs w:val="26"/>
        </w:rPr>
      </w:pPr>
      <w:r w:rsidRPr="006361A0">
        <w:rPr>
          <w:rFonts w:ascii="Times New Roman" w:hAnsi="Times New Roman" w:cs="Times New Roman"/>
          <w:sz w:val="26"/>
          <w:szCs w:val="26"/>
        </w:rPr>
        <w:t>Настоящий акт составлен о нижеследующем:</w:t>
      </w:r>
    </w:p>
    <w:p w14:paraId="4A292EDF" w14:textId="77777777" w:rsidR="006361A0" w:rsidRDefault="006361A0" w:rsidP="006361A0">
      <w:pPr>
        <w:pStyle w:val="ConsPlusNonformat"/>
        <w:jc w:val="left"/>
        <w:rPr>
          <w:rFonts w:ascii="Times New Roman" w:hAnsi="Times New Roman" w:cs="Times New Roman"/>
          <w:sz w:val="26"/>
          <w:szCs w:val="26"/>
        </w:rPr>
      </w:pPr>
    </w:p>
    <w:p w14:paraId="28F7F6E2" w14:textId="77777777" w:rsidR="00EA6369" w:rsidRPr="009F32B4" w:rsidRDefault="00EA6369" w:rsidP="006361A0">
      <w:pPr>
        <w:pStyle w:val="ConsPlusNonformat"/>
        <w:jc w:val="left"/>
        <w:rPr>
          <w:rFonts w:ascii="Times New Roman" w:hAnsi="Times New Roman" w:cs="Times New Roman"/>
        </w:rPr>
      </w:pPr>
      <w:r w:rsidRPr="006361A0">
        <w:rPr>
          <w:rFonts w:ascii="Times New Roman" w:hAnsi="Times New Roman" w:cs="Times New Roman"/>
          <w:sz w:val="26"/>
          <w:szCs w:val="26"/>
        </w:rPr>
        <w:t xml:space="preserve">рекламная конструкция вид (тип) </w:t>
      </w:r>
      <w:r w:rsidRPr="009F32B4">
        <w:rPr>
          <w:rFonts w:ascii="Times New Roman" w:hAnsi="Times New Roman" w:cs="Times New Roman"/>
        </w:rPr>
        <w:t>______________________________________________________________________________________</w:t>
      </w:r>
      <w:r w:rsidR="006361A0">
        <w:rPr>
          <w:rFonts w:ascii="Times New Roman" w:hAnsi="Times New Roman" w:cs="Times New Roman"/>
        </w:rPr>
        <w:t>_________________</w:t>
      </w:r>
    </w:p>
    <w:p w14:paraId="4BC6F5B9" w14:textId="77777777" w:rsidR="00EA6369" w:rsidRPr="009F32B4" w:rsidRDefault="00EA6369" w:rsidP="006361A0">
      <w:pPr>
        <w:pStyle w:val="ConsPlusNonformat"/>
        <w:jc w:val="center"/>
        <w:rPr>
          <w:rFonts w:ascii="Times New Roman" w:hAnsi="Times New Roman" w:cs="Times New Roman"/>
        </w:rPr>
      </w:pPr>
      <w:r w:rsidRPr="009F32B4">
        <w:rPr>
          <w:rFonts w:ascii="Times New Roman" w:hAnsi="Times New Roman" w:cs="Times New Roman"/>
        </w:rPr>
        <w:t>(вид, тип рекламной конструкции)</w:t>
      </w:r>
    </w:p>
    <w:p w14:paraId="2ACD87D6" w14:textId="77777777" w:rsidR="00EA6369" w:rsidRPr="006361A0" w:rsidRDefault="00EA6369" w:rsidP="006361A0">
      <w:pPr>
        <w:pStyle w:val="ConsPlusNonformat"/>
        <w:jc w:val="left"/>
        <w:rPr>
          <w:rFonts w:ascii="Times New Roman" w:hAnsi="Times New Roman" w:cs="Times New Roman"/>
          <w:sz w:val="26"/>
          <w:szCs w:val="26"/>
        </w:rPr>
      </w:pPr>
      <w:r w:rsidRPr="006361A0">
        <w:rPr>
          <w:rFonts w:ascii="Times New Roman" w:hAnsi="Times New Roman" w:cs="Times New Roman"/>
          <w:sz w:val="26"/>
          <w:szCs w:val="26"/>
        </w:rPr>
        <w:t>принадлежавшая:</w:t>
      </w:r>
    </w:p>
    <w:p w14:paraId="29E0D71D" w14:textId="77777777" w:rsidR="00EA6369" w:rsidRPr="009F32B4" w:rsidRDefault="00EA6369" w:rsidP="006361A0">
      <w:pPr>
        <w:pStyle w:val="ConsPlusNonformat"/>
        <w:jc w:val="left"/>
        <w:rPr>
          <w:rFonts w:ascii="Times New Roman" w:hAnsi="Times New Roman" w:cs="Times New Roman"/>
        </w:rPr>
      </w:pPr>
      <w:r w:rsidRPr="009F32B4">
        <w:rPr>
          <w:rFonts w:ascii="Times New Roman" w:hAnsi="Times New Roman" w:cs="Times New Roman"/>
        </w:rPr>
        <w:t>___________________________________________________________________________</w:t>
      </w:r>
      <w:r w:rsidR="006361A0">
        <w:rPr>
          <w:rFonts w:ascii="Times New Roman" w:hAnsi="Times New Roman" w:cs="Times New Roman"/>
        </w:rPr>
        <w:t>____________________________</w:t>
      </w:r>
    </w:p>
    <w:p w14:paraId="31A93A1E" w14:textId="77777777" w:rsidR="00EA6369" w:rsidRPr="009F32B4" w:rsidRDefault="00EA6369" w:rsidP="006361A0">
      <w:pPr>
        <w:pStyle w:val="ConsPlusNonformat"/>
        <w:jc w:val="center"/>
        <w:rPr>
          <w:rFonts w:ascii="Times New Roman" w:hAnsi="Times New Roman" w:cs="Times New Roman"/>
        </w:rPr>
      </w:pPr>
      <w:r w:rsidRPr="009F32B4">
        <w:rPr>
          <w:rFonts w:ascii="Times New Roman" w:hAnsi="Times New Roman" w:cs="Times New Roman"/>
        </w:rPr>
        <w:t>(наименование организации, Ф.И.О. индивидуального предпринимателя)</w:t>
      </w:r>
    </w:p>
    <w:p w14:paraId="44276EC9" w14:textId="77777777" w:rsidR="00EA6369" w:rsidRPr="006361A0" w:rsidRDefault="00EA6369" w:rsidP="006361A0">
      <w:pPr>
        <w:pStyle w:val="ConsPlusNonformat"/>
        <w:jc w:val="left"/>
        <w:rPr>
          <w:rFonts w:ascii="Times New Roman" w:hAnsi="Times New Roman" w:cs="Times New Roman"/>
          <w:sz w:val="26"/>
          <w:szCs w:val="26"/>
        </w:rPr>
      </w:pPr>
      <w:r w:rsidRPr="006361A0">
        <w:rPr>
          <w:rFonts w:ascii="Times New Roman" w:hAnsi="Times New Roman" w:cs="Times New Roman"/>
          <w:sz w:val="26"/>
          <w:szCs w:val="26"/>
        </w:rPr>
        <w:t>ранее установленная:</w:t>
      </w:r>
    </w:p>
    <w:p w14:paraId="37D1DF59" w14:textId="77777777" w:rsidR="00EA6369" w:rsidRPr="009F32B4" w:rsidRDefault="00EA6369" w:rsidP="006361A0">
      <w:pPr>
        <w:pStyle w:val="ConsPlusNonformat"/>
        <w:jc w:val="left"/>
        <w:rPr>
          <w:rFonts w:ascii="Times New Roman" w:hAnsi="Times New Roman" w:cs="Times New Roman"/>
        </w:rPr>
      </w:pPr>
      <w:r w:rsidRPr="009F32B4">
        <w:rPr>
          <w:rFonts w:ascii="Times New Roman" w:hAnsi="Times New Roman" w:cs="Times New Roman"/>
        </w:rPr>
        <w:t>_________________________________________________________________________</w:t>
      </w:r>
      <w:r w:rsidR="006361A0">
        <w:rPr>
          <w:rFonts w:ascii="Times New Roman" w:hAnsi="Times New Roman" w:cs="Times New Roman"/>
        </w:rPr>
        <w:t>____________________________</w:t>
      </w:r>
      <w:r w:rsidRPr="009F32B4">
        <w:rPr>
          <w:rFonts w:ascii="Times New Roman" w:hAnsi="Times New Roman" w:cs="Times New Roman"/>
        </w:rPr>
        <w:t>_,</w:t>
      </w:r>
    </w:p>
    <w:p w14:paraId="09723A5E" w14:textId="77777777" w:rsidR="00EA6369" w:rsidRPr="009F32B4" w:rsidRDefault="00EA6369" w:rsidP="006361A0">
      <w:pPr>
        <w:pStyle w:val="ConsPlusNonformat"/>
        <w:jc w:val="center"/>
        <w:rPr>
          <w:rFonts w:ascii="Times New Roman" w:hAnsi="Times New Roman" w:cs="Times New Roman"/>
        </w:rPr>
      </w:pPr>
      <w:r w:rsidRPr="009F32B4">
        <w:rPr>
          <w:rFonts w:ascii="Times New Roman" w:hAnsi="Times New Roman" w:cs="Times New Roman"/>
        </w:rPr>
        <w:t>(местонахождение рекламной конструкции)</w:t>
      </w:r>
    </w:p>
    <w:p w14:paraId="7E35E43D" w14:textId="77777777" w:rsidR="00EA6369" w:rsidRPr="009F32B4" w:rsidRDefault="00EA6369" w:rsidP="006361A0">
      <w:pPr>
        <w:pStyle w:val="ConsPlusNonformat"/>
        <w:jc w:val="left"/>
        <w:rPr>
          <w:rFonts w:ascii="Times New Roman" w:hAnsi="Times New Roman" w:cs="Times New Roman"/>
        </w:rPr>
      </w:pPr>
      <w:r w:rsidRPr="009F32B4">
        <w:rPr>
          <w:rFonts w:ascii="Times New Roman" w:hAnsi="Times New Roman" w:cs="Times New Roman"/>
        </w:rPr>
        <w:t>демонтированная на основании ___________________________________________</w:t>
      </w:r>
      <w:r w:rsidR="006361A0">
        <w:rPr>
          <w:rFonts w:ascii="Times New Roman" w:hAnsi="Times New Roman" w:cs="Times New Roman"/>
        </w:rPr>
        <w:t>_____________________________</w:t>
      </w:r>
      <w:r w:rsidRPr="009F32B4">
        <w:rPr>
          <w:rFonts w:ascii="Times New Roman" w:hAnsi="Times New Roman" w:cs="Times New Roman"/>
        </w:rPr>
        <w:t>___</w:t>
      </w:r>
    </w:p>
    <w:p w14:paraId="7481EBEC" w14:textId="77777777" w:rsidR="00EA6369" w:rsidRPr="009F32B4" w:rsidRDefault="00EA6369" w:rsidP="006361A0">
      <w:pPr>
        <w:pStyle w:val="ConsPlusNonformat"/>
        <w:jc w:val="left"/>
        <w:rPr>
          <w:rFonts w:ascii="Times New Roman" w:hAnsi="Times New Roman" w:cs="Times New Roman"/>
        </w:rPr>
      </w:pPr>
      <w:r w:rsidRPr="009F32B4">
        <w:rPr>
          <w:rFonts w:ascii="Times New Roman" w:hAnsi="Times New Roman" w:cs="Times New Roman"/>
        </w:rPr>
        <w:t>_______________________________________________________</w:t>
      </w:r>
      <w:r w:rsidR="006361A0">
        <w:rPr>
          <w:rFonts w:ascii="Times New Roman" w:hAnsi="Times New Roman" w:cs="Times New Roman"/>
        </w:rPr>
        <w:t>____________________________</w:t>
      </w:r>
      <w:r w:rsidRPr="009F32B4">
        <w:rPr>
          <w:rFonts w:ascii="Times New Roman" w:hAnsi="Times New Roman" w:cs="Times New Roman"/>
        </w:rPr>
        <w:t>___________________,</w:t>
      </w:r>
    </w:p>
    <w:p w14:paraId="3744AF00" w14:textId="77777777" w:rsidR="00EA6369" w:rsidRPr="00FA6C21" w:rsidRDefault="00EA6369" w:rsidP="006361A0">
      <w:pPr>
        <w:pStyle w:val="ConsPlusNonformat"/>
        <w:rPr>
          <w:rFonts w:ascii="Times New Roman" w:hAnsi="Times New Roman" w:cs="Times New Roman"/>
          <w:sz w:val="26"/>
          <w:szCs w:val="26"/>
        </w:rPr>
      </w:pPr>
      <w:r w:rsidRPr="006361A0">
        <w:rPr>
          <w:rFonts w:ascii="Times New Roman" w:hAnsi="Times New Roman" w:cs="Times New Roman"/>
          <w:sz w:val="26"/>
          <w:szCs w:val="26"/>
        </w:rPr>
        <w:t>уничтожена   по   истечении  срока  хранения  в соответствии с постановлением</w:t>
      </w:r>
      <w:r w:rsidR="006361A0" w:rsidRPr="006361A0">
        <w:rPr>
          <w:rFonts w:ascii="Times New Roman" w:hAnsi="Times New Roman" w:cs="Times New Roman"/>
          <w:sz w:val="26"/>
          <w:szCs w:val="26"/>
        </w:rPr>
        <w:t xml:space="preserve"> администрации Хасанского муниципального округа</w:t>
      </w:r>
      <w:r w:rsidRPr="006361A0">
        <w:rPr>
          <w:rFonts w:ascii="Times New Roman" w:hAnsi="Times New Roman" w:cs="Times New Roman"/>
          <w:sz w:val="26"/>
          <w:szCs w:val="26"/>
        </w:rPr>
        <w:t>  от   </w:t>
      </w:r>
      <w:r w:rsidR="006361A0" w:rsidRPr="006361A0">
        <w:rPr>
          <w:rFonts w:ascii="Times New Roman" w:hAnsi="Times New Roman" w:cs="Times New Roman"/>
          <w:sz w:val="26"/>
          <w:szCs w:val="26"/>
        </w:rPr>
        <w:t>29.05</w:t>
      </w:r>
      <w:r w:rsidRPr="006361A0">
        <w:rPr>
          <w:rFonts w:ascii="Times New Roman" w:hAnsi="Times New Roman" w:cs="Times New Roman"/>
          <w:sz w:val="26"/>
          <w:szCs w:val="26"/>
        </w:rPr>
        <w:t>.20</w:t>
      </w:r>
      <w:r w:rsidR="006361A0" w:rsidRPr="006361A0">
        <w:rPr>
          <w:rFonts w:ascii="Times New Roman" w:hAnsi="Times New Roman" w:cs="Times New Roman"/>
          <w:sz w:val="26"/>
          <w:szCs w:val="26"/>
        </w:rPr>
        <w:t>24   № 986-па «</w:t>
      </w:r>
      <w:r w:rsidRPr="006361A0">
        <w:rPr>
          <w:rFonts w:ascii="Times New Roman" w:hAnsi="Times New Roman" w:cs="Times New Roman"/>
          <w:sz w:val="26"/>
          <w:szCs w:val="26"/>
        </w:rPr>
        <w:t>Об</w:t>
      </w:r>
      <w:r w:rsidR="006361A0" w:rsidRPr="006361A0">
        <w:rPr>
          <w:rFonts w:ascii="Times New Roman" w:hAnsi="Times New Roman" w:cs="Times New Roman"/>
          <w:sz w:val="26"/>
          <w:szCs w:val="26"/>
        </w:rPr>
        <w:t xml:space="preserve"> определении </w:t>
      </w:r>
      <w:r w:rsidRPr="006361A0">
        <w:rPr>
          <w:rFonts w:ascii="Times New Roman" w:hAnsi="Times New Roman" w:cs="Times New Roman"/>
          <w:sz w:val="26"/>
          <w:szCs w:val="26"/>
        </w:rPr>
        <w:t xml:space="preserve">  порядка  </w:t>
      </w:r>
      <w:r w:rsidR="006361A0" w:rsidRPr="006361A0">
        <w:rPr>
          <w:rFonts w:ascii="Times New Roman" w:hAnsi="Times New Roman" w:cs="Times New Roman"/>
          <w:sz w:val="26"/>
          <w:szCs w:val="26"/>
        </w:rPr>
        <w:t>и  сроков   </w:t>
      </w:r>
      <w:r w:rsidRPr="006361A0">
        <w:rPr>
          <w:rFonts w:ascii="Times New Roman" w:hAnsi="Times New Roman" w:cs="Times New Roman"/>
          <w:sz w:val="26"/>
          <w:szCs w:val="26"/>
        </w:rPr>
        <w:t>хранения,   порядка  возврата  материалов</w:t>
      </w:r>
      <w:r w:rsidR="006361A0" w:rsidRPr="006361A0">
        <w:rPr>
          <w:rFonts w:ascii="Times New Roman" w:hAnsi="Times New Roman" w:cs="Times New Roman"/>
          <w:sz w:val="26"/>
          <w:szCs w:val="26"/>
        </w:rPr>
        <w:t xml:space="preserve"> демонтажа  и   иного </w:t>
      </w:r>
      <w:r w:rsidRPr="006361A0">
        <w:rPr>
          <w:rFonts w:ascii="Times New Roman" w:hAnsi="Times New Roman" w:cs="Times New Roman"/>
          <w:sz w:val="26"/>
          <w:szCs w:val="26"/>
        </w:rPr>
        <w:t xml:space="preserve"> имущества самовольных построек, рекламных конструкций,</w:t>
      </w:r>
      <w:r w:rsidR="006361A0" w:rsidRPr="006361A0">
        <w:rPr>
          <w:rFonts w:ascii="Times New Roman" w:hAnsi="Times New Roman" w:cs="Times New Roman"/>
          <w:sz w:val="26"/>
          <w:szCs w:val="26"/>
        </w:rPr>
        <w:t xml:space="preserve"> </w:t>
      </w:r>
      <w:r w:rsidRPr="006361A0">
        <w:rPr>
          <w:rFonts w:ascii="Times New Roman" w:hAnsi="Times New Roman" w:cs="Times New Roman"/>
          <w:sz w:val="26"/>
          <w:szCs w:val="26"/>
        </w:rPr>
        <w:t>вывесок</w:t>
      </w:r>
      <w:r w:rsidR="00FA6C21">
        <w:rPr>
          <w:rFonts w:ascii="Times New Roman" w:hAnsi="Times New Roman" w:cs="Times New Roman"/>
          <w:sz w:val="26"/>
          <w:szCs w:val="26"/>
        </w:rPr>
        <w:t xml:space="preserve">, </w:t>
      </w:r>
      <w:r w:rsidR="00FA6C21" w:rsidRPr="00FA6C21">
        <w:rPr>
          <w:rFonts w:ascii="Times New Roman" w:hAnsi="Times New Roman" w:cs="Times New Roman"/>
          <w:sz w:val="26"/>
          <w:szCs w:val="26"/>
        </w:rPr>
        <w:t>а также самовольно размещаемых афиш, плакатов, объявлений, агитационных материалов</w:t>
      </w:r>
      <w:r w:rsidR="006361A0" w:rsidRPr="00FA6C21">
        <w:rPr>
          <w:rFonts w:ascii="Times New Roman" w:hAnsi="Times New Roman" w:cs="Times New Roman"/>
          <w:sz w:val="26"/>
          <w:szCs w:val="26"/>
        </w:rPr>
        <w:t>»</w:t>
      </w:r>
      <w:r w:rsidRPr="00FA6C21">
        <w:rPr>
          <w:rFonts w:ascii="Times New Roman" w:hAnsi="Times New Roman" w:cs="Times New Roman"/>
          <w:sz w:val="26"/>
          <w:szCs w:val="26"/>
        </w:rPr>
        <w:t>.</w:t>
      </w:r>
    </w:p>
    <w:p w14:paraId="60FA6CFD" w14:textId="77777777" w:rsidR="00EA6369" w:rsidRPr="009F32B4" w:rsidRDefault="00EA6369" w:rsidP="006361A0">
      <w:pPr>
        <w:pStyle w:val="ConsPlusNonformat"/>
        <w:jc w:val="left"/>
        <w:rPr>
          <w:rFonts w:ascii="Times New Roman" w:hAnsi="Times New Roman" w:cs="Times New Roman"/>
        </w:rPr>
      </w:pPr>
    </w:p>
    <w:p w14:paraId="02340586" w14:textId="77777777" w:rsidR="005508C2" w:rsidRPr="00757C60" w:rsidRDefault="005508C2" w:rsidP="005508C2">
      <w:pPr>
        <w:pStyle w:val="ConsPlusNonformat"/>
        <w:rPr>
          <w:rFonts w:ascii="Times New Roman" w:hAnsi="Times New Roman" w:cs="Times New Roman"/>
        </w:rPr>
      </w:pPr>
      <w:proofErr w:type="gramStart"/>
      <w:r w:rsidRPr="00757C60">
        <w:rPr>
          <w:rFonts w:ascii="Times New Roman" w:hAnsi="Times New Roman" w:cs="Times New Roman"/>
        </w:rPr>
        <w:t>Представители</w:t>
      </w:r>
      <w:r w:rsidRPr="00757C60">
        <w:rPr>
          <w:rFonts w:ascii="Times New Roman" w:hAnsi="Times New Roman" w:cs="Times New Roman"/>
          <w:color w:val="FF0000"/>
        </w:rPr>
        <w:t xml:space="preserve">  </w:t>
      </w:r>
      <w:r w:rsidRPr="00757C60">
        <w:rPr>
          <w:rFonts w:ascii="Times New Roman" w:hAnsi="Times New Roman" w:cs="Times New Roman"/>
        </w:rPr>
        <w:t>Ответственн</w:t>
      </w:r>
      <w:r>
        <w:rPr>
          <w:rFonts w:ascii="Times New Roman" w:hAnsi="Times New Roman" w:cs="Times New Roman"/>
        </w:rPr>
        <w:t>ого</w:t>
      </w:r>
      <w:proofErr w:type="gramEnd"/>
      <w:r w:rsidRPr="00757C60">
        <w:rPr>
          <w:rFonts w:ascii="Times New Roman" w:hAnsi="Times New Roman" w:cs="Times New Roman"/>
        </w:rPr>
        <w:t xml:space="preserve"> за хранение</w:t>
      </w:r>
    </w:p>
    <w:p w14:paraId="20C49077" w14:textId="77777777" w:rsidR="00EA6369" w:rsidRPr="009F32B4" w:rsidRDefault="00EA6369" w:rsidP="006361A0">
      <w:pPr>
        <w:pStyle w:val="ConsPlusNonformat"/>
        <w:jc w:val="left"/>
        <w:rPr>
          <w:rFonts w:ascii="Times New Roman" w:hAnsi="Times New Roman" w:cs="Times New Roman"/>
        </w:rPr>
      </w:pPr>
      <w:r w:rsidRPr="009F32B4">
        <w:rPr>
          <w:rFonts w:ascii="Times New Roman" w:hAnsi="Times New Roman" w:cs="Times New Roman"/>
        </w:rPr>
        <w:t>___________________________________________________________________________</w:t>
      </w:r>
    </w:p>
    <w:p w14:paraId="2FE6F435" w14:textId="77777777" w:rsidR="00EA6369" w:rsidRPr="009F32B4" w:rsidRDefault="00EA6369" w:rsidP="006361A0">
      <w:pPr>
        <w:pStyle w:val="ConsPlusNonformat"/>
        <w:jc w:val="left"/>
        <w:rPr>
          <w:rFonts w:ascii="Times New Roman" w:hAnsi="Times New Roman" w:cs="Times New Roman"/>
        </w:rPr>
      </w:pPr>
      <w:r w:rsidRPr="009F32B4">
        <w:rPr>
          <w:rFonts w:ascii="Times New Roman" w:hAnsi="Times New Roman" w:cs="Times New Roman"/>
        </w:rPr>
        <w:t>___________________________________________________________________________</w:t>
      </w:r>
    </w:p>
    <w:p w14:paraId="4A3370F7" w14:textId="77777777" w:rsidR="00EA6369" w:rsidRPr="009F32B4" w:rsidRDefault="00EA6369" w:rsidP="006361A0">
      <w:pPr>
        <w:pStyle w:val="ConsPlusNonformat"/>
        <w:jc w:val="left"/>
        <w:rPr>
          <w:rFonts w:ascii="Times New Roman" w:hAnsi="Times New Roman" w:cs="Times New Roman"/>
        </w:rPr>
      </w:pPr>
      <w:r w:rsidRPr="009F32B4">
        <w:rPr>
          <w:rFonts w:ascii="Times New Roman" w:hAnsi="Times New Roman" w:cs="Times New Roman"/>
        </w:rPr>
        <w:t xml:space="preserve"> (должность, Ф.И.О., подпись)</w:t>
      </w:r>
    </w:p>
    <w:p w14:paraId="32819A29" w14:textId="77777777" w:rsidR="00EA6369" w:rsidRPr="009F32B4" w:rsidRDefault="00EA6369" w:rsidP="006361A0">
      <w:pPr>
        <w:pStyle w:val="ConsPlusNonformat"/>
        <w:jc w:val="left"/>
        <w:rPr>
          <w:rFonts w:ascii="Times New Roman" w:hAnsi="Times New Roman" w:cs="Times New Roman"/>
        </w:rPr>
      </w:pPr>
    </w:p>
    <w:p w14:paraId="3103D5FC" w14:textId="77777777" w:rsidR="00EA6369" w:rsidRPr="009F32B4" w:rsidRDefault="00EA6369" w:rsidP="006361A0">
      <w:pPr>
        <w:pStyle w:val="ConsPlusNonformat"/>
        <w:jc w:val="left"/>
        <w:rPr>
          <w:rFonts w:ascii="Times New Roman" w:hAnsi="Times New Roman" w:cs="Times New Roman"/>
        </w:rPr>
      </w:pPr>
      <w:r w:rsidRPr="009F32B4">
        <w:rPr>
          <w:rFonts w:ascii="Times New Roman" w:hAnsi="Times New Roman" w:cs="Times New Roman"/>
        </w:rPr>
        <w:t>Представители уполномоченной организации</w:t>
      </w:r>
    </w:p>
    <w:p w14:paraId="7B34FC22" w14:textId="77777777" w:rsidR="00EA6369" w:rsidRPr="009F32B4" w:rsidRDefault="00EA6369" w:rsidP="006361A0">
      <w:pPr>
        <w:pStyle w:val="ConsPlusNonformat"/>
        <w:jc w:val="left"/>
        <w:rPr>
          <w:rFonts w:ascii="Times New Roman" w:hAnsi="Times New Roman" w:cs="Times New Roman"/>
        </w:rPr>
      </w:pPr>
      <w:r w:rsidRPr="009F32B4">
        <w:rPr>
          <w:rFonts w:ascii="Times New Roman" w:hAnsi="Times New Roman" w:cs="Times New Roman"/>
        </w:rPr>
        <w:t>___________________________________________________________________________</w:t>
      </w:r>
    </w:p>
    <w:p w14:paraId="3AB9B184" w14:textId="77777777" w:rsidR="00EA6369" w:rsidRPr="009F32B4" w:rsidRDefault="00EA6369" w:rsidP="006361A0">
      <w:pPr>
        <w:pStyle w:val="ConsPlusNonformat"/>
        <w:jc w:val="left"/>
        <w:rPr>
          <w:rFonts w:ascii="Times New Roman" w:hAnsi="Times New Roman" w:cs="Times New Roman"/>
        </w:rPr>
      </w:pPr>
      <w:r w:rsidRPr="009F32B4">
        <w:rPr>
          <w:rFonts w:ascii="Times New Roman" w:hAnsi="Times New Roman" w:cs="Times New Roman"/>
        </w:rPr>
        <w:t>___________________________________________________________________________</w:t>
      </w:r>
    </w:p>
    <w:p w14:paraId="00DBF6E3" w14:textId="77777777" w:rsidR="00EA6369" w:rsidRPr="009F32B4" w:rsidRDefault="00EA6369" w:rsidP="006361A0">
      <w:pPr>
        <w:pStyle w:val="ConsPlusNonformat"/>
        <w:jc w:val="left"/>
        <w:rPr>
          <w:rFonts w:ascii="Times New Roman" w:hAnsi="Times New Roman" w:cs="Times New Roman"/>
        </w:rPr>
      </w:pPr>
      <w:r w:rsidRPr="009F32B4">
        <w:rPr>
          <w:rFonts w:ascii="Times New Roman" w:hAnsi="Times New Roman" w:cs="Times New Roman"/>
        </w:rPr>
        <w:t>(должность, Ф.И.О., подпись)</w:t>
      </w:r>
    </w:p>
    <w:p w14:paraId="119B2574" w14:textId="77777777" w:rsidR="00EA6369" w:rsidRPr="009F32B4" w:rsidRDefault="00EA6369" w:rsidP="006361A0">
      <w:pPr>
        <w:pStyle w:val="ConsPlusNonformat"/>
        <w:jc w:val="left"/>
        <w:rPr>
          <w:rFonts w:ascii="Times New Roman" w:hAnsi="Times New Roman" w:cs="Times New Roman"/>
        </w:rPr>
      </w:pPr>
      <w:r w:rsidRPr="009F32B4">
        <w:rPr>
          <w:rFonts w:ascii="Times New Roman" w:hAnsi="Times New Roman" w:cs="Times New Roman"/>
        </w:rPr>
        <w:t>___________________________________________________________________________</w:t>
      </w:r>
    </w:p>
    <w:p w14:paraId="07F89575" w14:textId="77777777" w:rsidR="00EA6369" w:rsidRPr="009F32B4" w:rsidRDefault="00EA6369" w:rsidP="00EA6369">
      <w:pPr>
        <w:pStyle w:val="ConsPlusNormal"/>
        <w:ind w:firstLine="0"/>
        <w:rPr>
          <w:rFonts w:ascii="Times New Roman" w:hAnsi="Times New Roman" w:cs="Times New Roman"/>
        </w:rPr>
      </w:pPr>
    </w:p>
    <w:p w14:paraId="668A5EF7" w14:textId="77777777" w:rsidR="00EA6369" w:rsidRPr="009F32B4" w:rsidRDefault="00EA6369" w:rsidP="00EA6369">
      <w:pPr>
        <w:pStyle w:val="ConsPlusNormal"/>
        <w:ind w:firstLine="0"/>
        <w:rPr>
          <w:rFonts w:ascii="Times New Roman" w:hAnsi="Times New Roman" w:cs="Times New Roman"/>
        </w:rPr>
      </w:pPr>
    </w:p>
    <w:p w14:paraId="656A076D" w14:textId="77777777" w:rsidR="00EA6369" w:rsidRDefault="00EA6369" w:rsidP="00EA6369">
      <w:pPr>
        <w:pStyle w:val="ConsPlusNormal"/>
        <w:ind w:firstLine="0"/>
        <w:rPr>
          <w:rFonts w:ascii="Times New Roman" w:hAnsi="Times New Roman" w:cs="Times New Roman"/>
        </w:rPr>
      </w:pPr>
    </w:p>
    <w:p w14:paraId="2FABD317" w14:textId="77777777" w:rsidR="006361A0" w:rsidRDefault="006361A0" w:rsidP="00EA6369">
      <w:pPr>
        <w:pStyle w:val="ConsPlusNormal"/>
        <w:ind w:firstLine="0"/>
        <w:rPr>
          <w:rFonts w:ascii="Times New Roman" w:hAnsi="Times New Roman" w:cs="Times New Roman"/>
        </w:rPr>
      </w:pPr>
    </w:p>
    <w:p w14:paraId="6DCDE1CF" w14:textId="77777777" w:rsidR="006361A0" w:rsidRDefault="006361A0" w:rsidP="00EA6369">
      <w:pPr>
        <w:pStyle w:val="ConsPlusNormal"/>
        <w:ind w:firstLine="0"/>
        <w:rPr>
          <w:rFonts w:ascii="Times New Roman" w:hAnsi="Times New Roman" w:cs="Times New Roman"/>
        </w:rPr>
      </w:pPr>
    </w:p>
    <w:p w14:paraId="0E5CB4D8" w14:textId="77777777" w:rsidR="006361A0" w:rsidRDefault="006361A0" w:rsidP="00EA6369">
      <w:pPr>
        <w:pStyle w:val="ConsPlusNormal"/>
        <w:ind w:firstLine="0"/>
        <w:rPr>
          <w:rFonts w:ascii="Times New Roman" w:hAnsi="Times New Roman" w:cs="Times New Roman"/>
        </w:rPr>
      </w:pPr>
    </w:p>
    <w:p w14:paraId="159272A7" w14:textId="77777777" w:rsidR="006361A0" w:rsidRDefault="006361A0" w:rsidP="00EA6369">
      <w:pPr>
        <w:pStyle w:val="ConsPlusNormal"/>
        <w:ind w:firstLine="0"/>
        <w:rPr>
          <w:rFonts w:ascii="Times New Roman" w:hAnsi="Times New Roman" w:cs="Times New Roman"/>
        </w:rPr>
      </w:pPr>
    </w:p>
    <w:p w14:paraId="2E451C47" w14:textId="77777777" w:rsidR="006361A0" w:rsidRDefault="006361A0" w:rsidP="00EA6369">
      <w:pPr>
        <w:pStyle w:val="ConsPlusNormal"/>
        <w:ind w:firstLine="0"/>
        <w:rPr>
          <w:rFonts w:ascii="Times New Roman" w:hAnsi="Times New Roman" w:cs="Times New Roman"/>
        </w:rPr>
      </w:pPr>
    </w:p>
    <w:p w14:paraId="2C5A9EB2" w14:textId="77777777" w:rsidR="006361A0" w:rsidRDefault="006361A0" w:rsidP="00EA6369">
      <w:pPr>
        <w:pStyle w:val="ConsPlusNormal"/>
        <w:ind w:firstLine="0"/>
        <w:rPr>
          <w:rFonts w:ascii="Times New Roman" w:hAnsi="Times New Roman" w:cs="Times New Roman"/>
        </w:rPr>
      </w:pPr>
    </w:p>
    <w:p w14:paraId="2B86D068" w14:textId="77777777" w:rsidR="006361A0" w:rsidRDefault="006361A0" w:rsidP="00EA6369">
      <w:pPr>
        <w:pStyle w:val="ConsPlusNormal"/>
        <w:ind w:firstLine="0"/>
        <w:rPr>
          <w:rFonts w:ascii="Times New Roman" w:hAnsi="Times New Roman" w:cs="Times New Roman"/>
        </w:rPr>
      </w:pPr>
    </w:p>
    <w:p w14:paraId="6DF5F308" w14:textId="77777777" w:rsidR="006361A0" w:rsidRDefault="006361A0" w:rsidP="00EA6369">
      <w:pPr>
        <w:pStyle w:val="ConsPlusNormal"/>
        <w:ind w:firstLine="0"/>
        <w:rPr>
          <w:rFonts w:ascii="Times New Roman" w:hAnsi="Times New Roman" w:cs="Times New Roman"/>
        </w:rPr>
      </w:pPr>
    </w:p>
    <w:p w14:paraId="0F795E2A" w14:textId="77777777" w:rsidR="006361A0" w:rsidRDefault="006361A0" w:rsidP="00EA6369">
      <w:pPr>
        <w:pStyle w:val="ConsPlusNormal"/>
        <w:ind w:firstLine="0"/>
        <w:rPr>
          <w:rFonts w:ascii="Times New Roman" w:hAnsi="Times New Roman" w:cs="Times New Roman"/>
        </w:rPr>
      </w:pPr>
    </w:p>
    <w:p w14:paraId="3E1E263C" w14:textId="77777777" w:rsidR="005508C2" w:rsidRDefault="005508C2" w:rsidP="00EA6369">
      <w:pPr>
        <w:pStyle w:val="ConsPlusNormal"/>
        <w:ind w:firstLine="0"/>
        <w:rPr>
          <w:rFonts w:ascii="Times New Roman" w:hAnsi="Times New Roman" w:cs="Times New Roman"/>
        </w:rPr>
      </w:pPr>
    </w:p>
    <w:p w14:paraId="25AD8F62" w14:textId="77777777" w:rsidR="006361A0" w:rsidRDefault="006361A0" w:rsidP="00EA6369">
      <w:pPr>
        <w:pStyle w:val="ConsPlusNormal"/>
        <w:ind w:firstLine="0"/>
        <w:rPr>
          <w:rFonts w:ascii="Times New Roman" w:hAnsi="Times New Roman" w:cs="Times New Roman"/>
        </w:rPr>
      </w:pPr>
    </w:p>
    <w:p w14:paraId="0E62764D" w14:textId="77777777" w:rsidR="006361A0" w:rsidRDefault="006361A0" w:rsidP="00EA6369">
      <w:pPr>
        <w:pStyle w:val="ConsPlusNormal"/>
        <w:ind w:firstLine="0"/>
        <w:rPr>
          <w:rFonts w:ascii="Times New Roman" w:hAnsi="Times New Roman" w:cs="Times New Roman"/>
        </w:rPr>
      </w:pPr>
    </w:p>
    <w:p w14:paraId="72611753" w14:textId="77777777" w:rsidR="006361A0" w:rsidRDefault="006361A0" w:rsidP="00EA6369">
      <w:pPr>
        <w:pStyle w:val="ConsPlusNormal"/>
        <w:ind w:firstLine="0"/>
        <w:rPr>
          <w:rFonts w:ascii="Times New Roman" w:hAnsi="Times New Roman" w:cs="Times New Roman"/>
        </w:rPr>
      </w:pPr>
    </w:p>
    <w:p w14:paraId="11C8C391" w14:textId="77777777" w:rsidR="006361A0" w:rsidRDefault="006361A0" w:rsidP="00EA6369">
      <w:pPr>
        <w:pStyle w:val="ConsPlusNormal"/>
        <w:ind w:firstLine="0"/>
        <w:rPr>
          <w:rFonts w:ascii="Times New Roman" w:hAnsi="Times New Roman" w:cs="Times New Roman"/>
        </w:rPr>
      </w:pPr>
    </w:p>
    <w:p w14:paraId="5E034141" w14:textId="77777777" w:rsidR="006361A0" w:rsidRDefault="006361A0" w:rsidP="00EA6369">
      <w:pPr>
        <w:pStyle w:val="ConsPlusNormal"/>
        <w:ind w:firstLine="0"/>
        <w:rPr>
          <w:rFonts w:ascii="Times New Roman" w:hAnsi="Times New Roman" w:cs="Times New Roman"/>
        </w:rPr>
      </w:pPr>
    </w:p>
    <w:p w14:paraId="3DEB4191" w14:textId="77777777" w:rsidR="006361A0" w:rsidRDefault="006361A0" w:rsidP="00EA6369">
      <w:pPr>
        <w:pStyle w:val="ConsPlusNormal"/>
        <w:ind w:firstLine="0"/>
        <w:rPr>
          <w:rFonts w:ascii="Times New Roman" w:hAnsi="Times New Roman" w:cs="Times New Roman"/>
        </w:rPr>
      </w:pPr>
    </w:p>
    <w:p w14:paraId="053F212F" w14:textId="77777777" w:rsidR="006361A0" w:rsidRDefault="006361A0" w:rsidP="00EA6369">
      <w:pPr>
        <w:pStyle w:val="ConsPlusNormal"/>
        <w:ind w:firstLine="0"/>
        <w:rPr>
          <w:rFonts w:ascii="Times New Roman" w:hAnsi="Times New Roman" w:cs="Times New Roman"/>
        </w:rPr>
      </w:pPr>
    </w:p>
    <w:p w14:paraId="61E8C2D1" w14:textId="77777777" w:rsidR="006361A0" w:rsidRDefault="006361A0" w:rsidP="00EA6369">
      <w:pPr>
        <w:pStyle w:val="ConsPlusNormal"/>
        <w:ind w:firstLine="0"/>
        <w:rPr>
          <w:rFonts w:ascii="Times New Roman" w:hAnsi="Times New Roman" w:cs="Times New Roman"/>
        </w:rPr>
      </w:pPr>
    </w:p>
    <w:p w14:paraId="3986B55A" w14:textId="77777777" w:rsidR="006361A0" w:rsidRDefault="006361A0" w:rsidP="00EA6369">
      <w:pPr>
        <w:pStyle w:val="ConsPlusNormal"/>
        <w:ind w:firstLine="0"/>
        <w:rPr>
          <w:rFonts w:ascii="Times New Roman" w:hAnsi="Times New Roman" w:cs="Times New Roman"/>
        </w:rPr>
      </w:pPr>
    </w:p>
    <w:p w14:paraId="7FE806F9" w14:textId="77777777" w:rsidR="006361A0" w:rsidRDefault="006361A0" w:rsidP="00EA6369">
      <w:pPr>
        <w:pStyle w:val="ConsPlusNormal"/>
        <w:ind w:firstLine="0"/>
        <w:rPr>
          <w:rFonts w:ascii="Times New Roman" w:hAnsi="Times New Roman" w:cs="Times New Roman"/>
        </w:rPr>
      </w:pPr>
    </w:p>
    <w:p w14:paraId="03607107" w14:textId="77777777" w:rsidR="005A02B6" w:rsidRDefault="005A02B6" w:rsidP="00EA6369">
      <w:pPr>
        <w:pStyle w:val="ConsPlusNormal"/>
        <w:ind w:firstLine="0"/>
        <w:rPr>
          <w:rFonts w:ascii="Times New Roman" w:hAnsi="Times New Roman" w:cs="Times New Roman"/>
        </w:rPr>
      </w:pPr>
    </w:p>
    <w:p w14:paraId="25DCC2AE" w14:textId="77777777" w:rsidR="006361A0" w:rsidRDefault="006361A0" w:rsidP="00EA6369">
      <w:pPr>
        <w:pStyle w:val="ConsPlusNormal"/>
        <w:ind w:firstLine="0"/>
        <w:rPr>
          <w:rFonts w:ascii="Times New Roman" w:hAnsi="Times New Roman" w:cs="Times New Roman"/>
        </w:rPr>
      </w:pPr>
    </w:p>
    <w:p w14:paraId="21255C56" w14:textId="77777777" w:rsidR="006361A0" w:rsidRDefault="006361A0" w:rsidP="00EA6369">
      <w:pPr>
        <w:pStyle w:val="ConsPlusNormal"/>
        <w:ind w:firstLine="0"/>
        <w:rPr>
          <w:rFonts w:ascii="Times New Roman" w:hAnsi="Times New Roman" w:cs="Times New Roman"/>
        </w:rPr>
      </w:pPr>
    </w:p>
    <w:p w14:paraId="315421E4" w14:textId="77777777" w:rsidR="00EA6369" w:rsidRPr="009F32B4" w:rsidRDefault="00B5308A" w:rsidP="00EA6369">
      <w:pPr>
        <w:pStyle w:val="ConsPlusNormal"/>
        <w:ind w:firstLine="0"/>
        <w:jc w:val="right"/>
        <w:rPr>
          <w:rFonts w:ascii="Times New Roman" w:hAnsi="Times New Roman" w:cs="Times New Roman"/>
        </w:rPr>
      </w:pPr>
      <w:r w:rsidRPr="009F32B4">
        <w:rPr>
          <w:rFonts w:ascii="Times New Roman" w:hAnsi="Times New Roman" w:cs="Times New Roman"/>
        </w:rPr>
        <w:lastRenderedPageBreak/>
        <w:t>Приложение</w:t>
      </w:r>
      <w:r w:rsidR="00EA6369" w:rsidRPr="009F32B4">
        <w:rPr>
          <w:rFonts w:ascii="Times New Roman" w:hAnsi="Times New Roman" w:cs="Times New Roman"/>
        </w:rPr>
        <w:t xml:space="preserve"> 3</w:t>
      </w:r>
    </w:p>
    <w:p w14:paraId="03A4E8B8" w14:textId="77777777" w:rsidR="00EA6369" w:rsidRPr="00FA6C21" w:rsidRDefault="00EA6369" w:rsidP="004D051E">
      <w:pPr>
        <w:pStyle w:val="ConsPlusNonformat"/>
        <w:jc w:val="center"/>
        <w:rPr>
          <w:rFonts w:ascii="Times New Roman" w:hAnsi="Times New Roman" w:cs="Times New Roman"/>
          <w:sz w:val="26"/>
          <w:szCs w:val="26"/>
        </w:rPr>
      </w:pPr>
      <w:bookmarkStart w:id="5" w:name="Par187"/>
      <w:bookmarkEnd w:id="5"/>
      <w:r w:rsidRPr="00FA6C21">
        <w:rPr>
          <w:rFonts w:ascii="Times New Roman" w:hAnsi="Times New Roman" w:cs="Times New Roman"/>
          <w:sz w:val="26"/>
          <w:szCs w:val="26"/>
        </w:rPr>
        <w:t>АКТ</w:t>
      </w:r>
    </w:p>
    <w:p w14:paraId="688099DB" w14:textId="77777777" w:rsidR="00EA6369" w:rsidRPr="00FA6C21" w:rsidRDefault="00EA6369" w:rsidP="004D051E">
      <w:pPr>
        <w:pStyle w:val="ConsPlusNonformat"/>
        <w:jc w:val="center"/>
        <w:rPr>
          <w:rFonts w:ascii="Times New Roman" w:hAnsi="Times New Roman" w:cs="Times New Roman"/>
          <w:sz w:val="26"/>
          <w:szCs w:val="26"/>
        </w:rPr>
      </w:pPr>
      <w:r w:rsidRPr="00FA6C21">
        <w:rPr>
          <w:rFonts w:ascii="Times New Roman" w:hAnsi="Times New Roman" w:cs="Times New Roman"/>
          <w:sz w:val="26"/>
          <w:szCs w:val="26"/>
        </w:rPr>
        <w:t>о безвозмездной передаче элементов материалов демонтажа</w:t>
      </w:r>
    </w:p>
    <w:p w14:paraId="289B5D8C" w14:textId="77777777" w:rsidR="00EA6369" w:rsidRPr="00FA6C21" w:rsidRDefault="00EA6369" w:rsidP="00EA6369">
      <w:pPr>
        <w:pStyle w:val="ConsPlusNonformat"/>
        <w:rPr>
          <w:rFonts w:ascii="Times New Roman" w:hAnsi="Times New Roman" w:cs="Times New Roman"/>
          <w:sz w:val="26"/>
          <w:szCs w:val="26"/>
        </w:rPr>
      </w:pPr>
    </w:p>
    <w:p w14:paraId="6B60886B" w14:textId="77777777" w:rsidR="00FA6C21" w:rsidRPr="009F32B4" w:rsidRDefault="00FA6C21" w:rsidP="00FA6C21">
      <w:pPr>
        <w:pStyle w:val="ConsPlusNonformat"/>
        <w:jc w:val="left"/>
        <w:rPr>
          <w:rFonts w:ascii="Times New Roman" w:hAnsi="Times New Roman" w:cs="Times New Roman"/>
        </w:rPr>
      </w:pPr>
      <w:r>
        <w:rPr>
          <w:rFonts w:ascii="Times New Roman" w:hAnsi="Times New Roman" w:cs="Times New Roman"/>
        </w:rPr>
        <w:t>__________________</w:t>
      </w:r>
      <w:r w:rsidRPr="009F32B4">
        <w:rPr>
          <w:rFonts w:ascii="Times New Roman" w:hAnsi="Times New Roman" w:cs="Times New Roman"/>
        </w:rPr>
        <w:t xml:space="preserve">                                            </w:t>
      </w:r>
      <w:r>
        <w:rPr>
          <w:rFonts w:ascii="Times New Roman" w:hAnsi="Times New Roman" w:cs="Times New Roman"/>
        </w:rPr>
        <w:t xml:space="preserve">                                                               </w:t>
      </w:r>
      <w:r w:rsidRPr="009F32B4">
        <w:rPr>
          <w:rFonts w:ascii="Times New Roman" w:hAnsi="Times New Roman" w:cs="Times New Roman"/>
        </w:rPr>
        <w:t>                              "__" ____________ 20_</w:t>
      </w:r>
      <w:r w:rsidR="005508C2">
        <w:rPr>
          <w:rFonts w:ascii="Times New Roman" w:hAnsi="Times New Roman" w:cs="Times New Roman"/>
        </w:rPr>
        <w:t>_</w:t>
      </w:r>
      <w:r w:rsidRPr="009F32B4">
        <w:rPr>
          <w:rFonts w:ascii="Times New Roman" w:hAnsi="Times New Roman" w:cs="Times New Roman"/>
        </w:rPr>
        <w:t xml:space="preserve"> г.</w:t>
      </w:r>
    </w:p>
    <w:p w14:paraId="715E526D" w14:textId="77777777" w:rsidR="00FA6C21" w:rsidRPr="009F32B4" w:rsidRDefault="00FA6C21" w:rsidP="00FA6C21">
      <w:pPr>
        <w:pStyle w:val="ConsPlusNonformat"/>
        <w:jc w:val="left"/>
        <w:rPr>
          <w:rFonts w:ascii="Times New Roman" w:hAnsi="Times New Roman" w:cs="Times New Roman"/>
        </w:rPr>
      </w:pPr>
    </w:p>
    <w:p w14:paraId="4A8D0C9E" w14:textId="77777777" w:rsidR="00EA6369" w:rsidRPr="00FA6C21" w:rsidRDefault="00EA6369" w:rsidP="00EA6369">
      <w:pPr>
        <w:pStyle w:val="ConsPlusNonformat"/>
        <w:rPr>
          <w:rFonts w:ascii="Times New Roman" w:hAnsi="Times New Roman" w:cs="Times New Roman"/>
          <w:sz w:val="26"/>
          <w:szCs w:val="26"/>
        </w:rPr>
      </w:pPr>
      <w:r w:rsidRPr="00FA6C21">
        <w:rPr>
          <w:rFonts w:ascii="Times New Roman" w:hAnsi="Times New Roman" w:cs="Times New Roman"/>
          <w:sz w:val="26"/>
          <w:szCs w:val="26"/>
        </w:rPr>
        <w:t>Настоящий акт составлен о нижеследующем:</w:t>
      </w:r>
    </w:p>
    <w:p w14:paraId="2029EE54" w14:textId="77777777" w:rsidR="005A02B6" w:rsidRDefault="005A02B6" w:rsidP="00EA6369">
      <w:pPr>
        <w:pStyle w:val="ConsPlusNonformat"/>
        <w:rPr>
          <w:rFonts w:ascii="Times New Roman" w:hAnsi="Times New Roman" w:cs="Times New Roman"/>
          <w:sz w:val="26"/>
          <w:szCs w:val="26"/>
        </w:rPr>
      </w:pPr>
    </w:p>
    <w:p w14:paraId="03A8D9B2" w14:textId="77777777" w:rsidR="00EA6369" w:rsidRPr="00FA6C21" w:rsidRDefault="00EA6369" w:rsidP="00EA6369">
      <w:pPr>
        <w:pStyle w:val="ConsPlusNonformat"/>
        <w:rPr>
          <w:rFonts w:ascii="Times New Roman" w:hAnsi="Times New Roman" w:cs="Times New Roman"/>
          <w:sz w:val="26"/>
          <w:szCs w:val="26"/>
        </w:rPr>
      </w:pPr>
      <w:r w:rsidRPr="00FA6C21">
        <w:rPr>
          <w:rFonts w:ascii="Times New Roman" w:hAnsi="Times New Roman" w:cs="Times New Roman"/>
          <w:sz w:val="26"/>
          <w:szCs w:val="26"/>
        </w:rPr>
        <w:t>элементы материалов демонтажа объекта, снос которого осуществлен</w:t>
      </w:r>
    </w:p>
    <w:p w14:paraId="7FB43895" w14:textId="77777777" w:rsidR="00EA6369" w:rsidRPr="009F32B4" w:rsidRDefault="00EA6369" w:rsidP="00EA6369">
      <w:pPr>
        <w:pStyle w:val="ConsPlusNonformat"/>
        <w:rPr>
          <w:rFonts w:ascii="Times New Roman" w:hAnsi="Times New Roman" w:cs="Times New Roman"/>
        </w:rPr>
      </w:pPr>
      <w:r w:rsidRPr="009F32B4">
        <w:rPr>
          <w:rFonts w:ascii="Times New Roman" w:hAnsi="Times New Roman" w:cs="Times New Roman"/>
        </w:rPr>
        <w:t>_______________________________________________________________________</w:t>
      </w:r>
      <w:r w:rsidR="005A02B6">
        <w:rPr>
          <w:rFonts w:ascii="Times New Roman" w:hAnsi="Times New Roman" w:cs="Times New Roman"/>
        </w:rPr>
        <w:t>______________________</w:t>
      </w:r>
      <w:r w:rsidRPr="009F32B4">
        <w:rPr>
          <w:rFonts w:ascii="Times New Roman" w:hAnsi="Times New Roman" w:cs="Times New Roman"/>
        </w:rPr>
        <w:t>_______________________________________________________________________________</w:t>
      </w:r>
      <w:r w:rsidR="005A02B6">
        <w:rPr>
          <w:rFonts w:ascii="Times New Roman" w:hAnsi="Times New Roman" w:cs="Times New Roman"/>
        </w:rPr>
        <w:t>_______________________</w:t>
      </w:r>
      <w:r w:rsidRPr="009F32B4">
        <w:rPr>
          <w:rFonts w:ascii="Times New Roman" w:hAnsi="Times New Roman" w:cs="Times New Roman"/>
        </w:rPr>
        <w:t>___________________________________________________________________________</w:t>
      </w:r>
      <w:r w:rsidR="005A02B6">
        <w:rPr>
          <w:rFonts w:ascii="Times New Roman" w:hAnsi="Times New Roman" w:cs="Times New Roman"/>
        </w:rPr>
        <w:t>___________________________________</w:t>
      </w:r>
    </w:p>
    <w:p w14:paraId="3FEBB1CD" w14:textId="77777777" w:rsidR="005A02B6" w:rsidRDefault="005A02B6" w:rsidP="00EA6369">
      <w:pPr>
        <w:pStyle w:val="ConsPlusNonformat"/>
        <w:rPr>
          <w:rFonts w:ascii="Times New Roman" w:hAnsi="Times New Roman" w:cs="Times New Roman"/>
          <w:sz w:val="26"/>
          <w:szCs w:val="26"/>
        </w:rPr>
      </w:pPr>
    </w:p>
    <w:p w14:paraId="5010E11C" w14:textId="77777777" w:rsidR="00EA6369" w:rsidRPr="009F32B4" w:rsidRDefault="00EA6369" w:rsidP="00EA6369">
      <w:pPr>
        <w:pStyle w:val="ConsPlusNonformat"/>
        <w:rPr>
          <w:rFonts w:ascii="Times New Roman" w:hAnsi="Times New Roman" w:cs="Times New Roman"/>
        </w:rPr>
      </w:pPr>
      <w:r w:rsidRPr="005A02B6">
        <w:rPr>
          <w:rFonts w:ascii="Times New Roman" w:hAnsi="Times New Roman" w:cs="Times New Roman"/>
          <w:sz w:val="26"/>
          <w:szCs w:val="26"/>
        </w:rPr>
        <w:t>переданы</w:t>
      </w:r>
      <w:r w:rsidRPr="009F32B4">
        <w:rPr>
          <w:rFonts w:ascii="Times New Roman" w:hAnsi="Times New Roman" w:cs="Times New Roman"/>
        </w:rPr>
        <w:t xml:space="preserve"> __________________________________________________________________</w:t>
      </w:r>
    </w:p>
    <w:p w14:paraId="3298CEA2" w14:textId="77777777" w:rsidR="00EA6369" w:rsidRPr="009F32B4" w:rsidRDefault="00EA6369" w:rsidP="005A02B6">
      <w:pPr>
        <w:pStyle w:val="ConsPlusNonformat"/>
        <w:jc w:val="center"/>
        <w:rPr>
          <w:rFonts w:ascii="Times New Roman" w:hAnsi="Times New Roman" w:cs="Times New Roman"/>
        </w:rPr>
      </w:pPr>
      <w:r w:rsidRPr="009F32B4">
        <w:rPr>
          <w:rFonts w:ascii="Times New Roman" w:hAnsi="Times New Roman" w:cs="Times New Roman"/>
        </w:rPr>
        <w:t>(Ф.И.О., подпись)</w:t>
      </w:r>
    </w:p>
    <w:p w14:paraId="2B3BE010" w14:textId="77777777" w:rsidR="005A02B6" w:rsidRDefault="005A02B6" w:rsidP="005A02B6">
      <w:pPr>
        <w:pStyle w:val="ConsPlusNonformat"/>
        <w:rPr>
          <w:rFonts w:ascii="Times New Roman" w:hAnsi="Times New Roman" w:cs="Times New Roman"/>
        </w:rPr>
      </w:pPr>
    </w:p>
    <w:p w14:paraId="330F9D08" w14:textId="77777777" w:rsidR="00EA6369" w:rsidRPr="005A02B6" w:rsidRDefault="005A02B6" w:rsidP="005A02B6">
      <w:pPr>
        <w:pStyle w:val="ConsPlusNonformat"/>
        <w:rPr>
          <w:rFonts w:ascii="Times New Roman" w:hAnsi="Times New Roman" w:cs="Times New Roman"/>
          <w:sz w:val="26"/>
          <w:szCs w:val="26"/>
        </w:rPr>
      </w:pPr>
      <w:r w:rsidRPr="005A02B6">
        <w:rPr>
          <w:rFonts w:ascii="Times New Roman" w:hAnsi="Times New Roman" w:cs="Times New Roman"/>
          <w:sz w:val="26"/>
          <w:szCs w:val="26"/>
        </w:rPr>
        <w:t>по </w:t>
      </w:r>
      <w:r w:rsidR="00EA6369" w:rsidRPr="005A02B6">
        <w:rPr>
          <w:rFonts w:ascii="Times New Roman" w:hAnsi="Times New Roman" w:cs="Times New Roman"/>
          <w:sz w:val="26"/>
          <w:szCs w:val="26"/>
        </w:rPr>
        <w:t>истечени</w:t>
      </w:r>
      <w:r w:rsidRPr="005A02B6">
        <w:rPr>
          <w:rFonts w:ascii="Times New Roman" w:hAnsi="Times New Roman" w:cs="Times New Roman"/>
          <w:sz w:val="26"/>
          <w:szCs w:val="26"/>
        </w:rPr>
        <w:t>и срока хранения в </w:t>
      </w:r>
      <w:r w:rsidR="00EA6369" w:rsidRPr="005A02B6">
        <w:rPr>
          <w:rFonts w:ascii="Times New Roman" w:hAnsi="Times New Roman" w:cs="Times New Roman"/>
          <w:sz w:val="26"/>
          <w:szCs w:val="26"/>
        </w:rPr>
        <w:t>соответствии</w:t>
      </w:r>
      <w:r w:rsidRPr="005A02B6">
        <w:rPr>
          <w:rFonts w:ascii="Times New Roman" w:hAnsi="Times New Roman" w:cs="Times New Roman"/>
          <w:sz w:val="26"/>
          <w:szCs w:val="26"/>
        </w:rPr>
        <w:t xml:space="preserve"> </w:t>
      </w:r>
      <w:r w:rsidR="00EA6369" w:rsidRPr="005A02B6">
        <w:rPr>
          <w:rFonts w:ascii="Times New Roman" w:hAnsi="Times New Roman" w:cs="Times New Roman"/>
          <w:sz w:val="26"/>
          <w:szCs w:val="26"/>
        </w:rPr>
        <w:t>с  постановлением </w:t>
      </w:r>
      <w:r w:rsidRPr="005A02B6">
        <w:rPr>
          <w:rFonts w:ascii="Times New Roman" w:hAnsi="Times New Roman" w:cs="Times New Roman"/>
          <w:sz w:val="26"/>
          <w:szCs w:val="26"/>
        </w:rPr>
        <w:t>администрации Хасанского муниципального округа  от   29.05.2024   № 986-па «Об определении   порядка  и  сроков   хранения,   порядка  возврата  материалов демонтажа  и   иного  имущества самовольных построек, рекламных конструкций, вывесок, а также самовольно размещаемых афиш, плакатов, объявлений, агитационных материалов»</w:t>
      </w:r>
      <w:r w:rsidR="00EA6369" w:rsidRPr="005A02B6">
        <w:rPr>
          <w:rFonts w:ascii="Times New Roman" w:hAnsi="Times New Roman" w:cs="Times New Roman"/>
          <w:sz w:val="26"/>
          <w:szCs w:val="26"/>
        </w:rPr>
        <w:t>.</w:t>
      </w:r>
    </w:p>
    <w:p w14:paraId="7907FFDD" w14:textId="77777777" w:rsidR="00EA6369" w:rsidRPr="005A02B6" w:rsidRDefault="00EA6369" w:rsidP="00EA6369">
      <w:pPr>
        <w:pStyle w:val="ConsPlusNonformat"/>
        <w:rPr>
          <w:rFonts w:ascii="Times New Roman" w:hAnsi="Times New Roman" w:cs="Times New Roman"/>
          <w:sz w:val="26"/>
          <w:szCs w:val="26"/>
        </w:rPr>
      </w:pPr>
    </w:p>
    <w:p w14:paraId="42EFB7D2" w14:textId="77777777" w:rsidR="00EA6369" w:rsidRPr="005A02B6" w:rsidRDefault="00EA6369" w:rsidP="00EA6369">
      <w:pPr>
        <w:pStyle w:val="ConsPlusNonformat"/>
        <w:rPr>
          <w:rFonts w:ascii="Times New Roman" w:hAnsi="Times New Roman" w:cs="Times New Roman"/>
          <w:sz w:val="26"/>
          <w:szCs w:val="26"/>
        </w:rPr>
      </w:pPr>
      <w:r w:rsidRPr="005A02B6">
        <w:rPr>
          <w:rFonts w:ascii="Times New Roman" w:hAnsi="Times New Roman" w:cs="Times New Roman"/>
          <w:sz w:val="26"/>
          <w:szCs w:val="26"/>
        </w:rPr>
        <w:t>Представители уполномоченной организации</w:t>
      </w:r>
    </w:p>
    <w:p w14:paraId="016BDAEB" w14:textId="77777777" w:rsidR="00EA6369" w:rsidRPr="009F32B4" w:rsidRDefault="00EA6369" w:rsidP="00EA6369">
      <w:pPr>
        <w:pStyle w:val="ConsPlusNonformat"/>
        <w:rPr>
          <w:rFonts w:ascii="Times New Roman" w:hAnsi="Times New Roman" w:cs="Times New Roman"/>
        </w:rPr>
      </w:pPr>
      <w:r w:rsidRPr="009F32B4">
        <w:rPr>
          <w:rFonts w:ascii="Times New Roman" w:hAnsi="Times New Roman" w:cs="Times New Roman"/>
        </w:rPr>
        <w:t>___________________________________________________________________________</w:t>
      </w:r>
    </w:p>
    <w:p w14:paraId="21BA24DE" w14:textId="77777777" w:rsidR="00EA6369" w:rsidRPr="009F32B4" w:rsidRDefault="00EA6369" w:rsidP="00EA6369">
      <w:pPr>
        <w:pStyle w:val="ConsPlusNonformat"/>
        <w:rPr>
          <w:rFonts w:ascii="Times New Roman" w:hAnsi="Times New Roman" w:cs="Times New Roman"/>
        </w:rPr>
      </w:pPr>
      <w:r w:rsidRPr="009F32B4">
        <w:rPr>
          <w:rFonts w:ascii="Times New Roman" w:hAnsi="Times New Roman" w:cs="Times New Roman"/>
        </w:rPr>
        <w:t>___________________________________________________________________________</w:t>
      </w:r>
    </w:p>
    <w:p w14:paraId="7D2514AA" w14:textId="77777777" w:rsidR="00EA6369" w:rsidRPr="009F32B4" w:rsidRDefault="00EA6369" w:rsidP="00EA6369">
      <w:pPr>
        <w:pStyle w:val="ConsPlusNonformat"/>
        <w:rPr>
          <w:rFonts w:ascii="Times New Roman" w:hAnsi="Times New Roman" w:cs="Times New Roman"/>
        </w:rPr>
      </w:pPr>
      <w:r w:rsidRPr="009F32B4">
        <w:rPr>
          <w:rFonts w:ascii="Times New Roman" w:hAnsi="Times New Roman" w:cs="Times New Roman"/>
        </w:rPr>
        <w:t>___________________________________________________________________________</w:t>
      </w:r>
    </w:p>
    <w:p w14:paraId="1296B60F" w14:textId="77777777" w:rsidR="00EA6369" w:rsidRPr="009F32B4" w:rsidRDefault="00EA6369" w:rsidP="00EA6369">
      <w:pPr>
        <w:pStyle w:val="ConsPlusNonformat"/>
        <w:rPr>
          <w:rFonts w:ascii="Times New Roman" w:hAnsi="Times New Roman" w:cs="Times New Roman"/>
        </w:rPr>
      </w:pPr>
      <w:r w:rsidRPr="009F32B4">
        <w:rPr>
          <w:rFonts w:ascii="Times New Roman" w:hAnsi="Times New Roman" w:cs="Times New Roman"/>
        </w:rPr>
        <w:t>___________________________________________________________________________</w:t>
      </w:r>
    </w:p>
    <w:p w14:paraId="3AD315B9" w14:textId="77777777" w:rsidR="00EA6369" w:rsidRPr="009F32B4" w:rsidRDefault="00EA6369" w:rsidP="005A02B6">
      <w:pPr>
        <w:pStyle w:val="ConsPlusNonformat"/>
        <w:jc w:val="center"/>
        <w:rPr>
          <w:rFonts w:ascii="Times New Roman" w:hAnsi="Times New Roman" w:cs="Times New Roman"/>
        </w:rPr>
      </w:pPr>
      <w:r w:rsidRPr="009F32B4">
        <w:rPr>
          <w:rFonts w:ascii="Times New Roman" w:hAnsi="Times New Roman" w:cs="Times New Roman"/>
        </w:rPr>
        <w:t>(должность, Ф.И.О., подпись)</w:t>
      </w:r>
    </w:p>
    <w:p w14:paraId="4EF51D7E" w14:textId="77777777" w:rsidR="00EA6369" w:rsidRPr="009F32B4" w:rsidRDefault="00EA6369" w:rsidP="00EA6369">
      <w:pPr>
        <w:pStyle w:val="ConsPlusNormal"/>
        <w:ind w:firstLine="0"/>
        <w:rPr>
          <w:rFonts w:ascii="Times New Roman" w:hAnsi="Times New Roman" w:cs="Times New Roman"/>
        </w:rPr>
      </w:pPr>
    </w:p>
    <w:p w14:paraId="2C7948F6" w14:textId="77777777" w:rsidR="00EA6369" w:rsidRDefault="00EA6369" w:rsidP="00EA6369">
      <w:pPr>
        <w:pStyle w:val="ConsPlusNormal"/>
        <w:ind w:firstLine="0"/>
        <w:rPr>
          <w:rFonts w:ascii="Times New Roman" w:hAnsi="Times New Roman" w:cs="Times New Roman"/>
        </w:rPr>
      </w:pPr>
    </w:p>
    <w:p w14:paraId="43F0C535" w14:textId="77777777" w:rsidR="005A02B6" w:rsidRDefault="005A02B6" w:rsidP="00EA6369">
      <w:pPr>
        <w:pStyle w:val="ConsPlusNormal"/>
        <w:ind w:firstLine="0"/>
        <w:rPr>
          <w:rFonts w:ascii="Times New Roman" w:hAnsi="Times New Roman" w:cs="Times New Roman"/>
        </w:rPr>
      </w:pPr>
    </w:p>
    <w:p w14:paraId="06CA52CE" w14:textId="77777777" w:rsidR="005A02B6" w:rsidRDefault="005A02B6" w:rsidP="00EA6369">
      <w:pPr>
        <w:pStyle w:val="ConsPlusNormal"/>
        <w:ind w:firstLine="0"/>
        <w:rPr>
          <w:rFonts w:ascii="Times New Roman" w:hAnsi="Times New Roman" w:cs="Times New Roman"/>
        </w:rPr>
      </w:pPr>
    </w:p>
    <w:p w14:paraId="1AD7666E" w14:textId="77777777" w:rsidR="005A02B6" w:rsidRDefault="005A02B6" w:rsidP="00EA6369">
      <w:pPr>
        <w:pStyle w:val="ConsPlusNormal"/>
        <w:ind w:firstLine="0"/>
        <w:rPr>
          <w:rFonts w:ascii="Times New Roman" w:hAnsi="Times New Roman" w:cs="Times New Roman"/>
        </w:rPr>
      </w:pPr>
    </w:p>
    <w:p w14:paraId="54814946" w14:textId="77777777" w:rsidR="005A02B6" w:rsidRDefault="005A02B6" w:rsidP="00EA6369">
      <w:pPr>
        <w:pStyle w:val="ConsPlusNormal"/>
        <w:ind w:firstLine="0"/>
        <w:rPr>
          <w:rFonts w:ascii="Times New Roman" w:hAnsi="Times New Roman" w:cs="Times New Roman"/>
        </w:rPr>
      </w:pPr>
    </w:p>
    <w:p w14:paraId="7EE4EEEC" w14:textId="77777777" w:rsidR="005A02B6" w:rsidRDefault="005A02B6" w:rsidP="00EA6369">
      <w:pPr>
        <w:pStyle w:val="ConsPlusNormal"/>
        <w:ind w:firstLine="0"/>
        <w:rPr>
          <w:rFonts w:ascii="Times New Roman" w:hAnsi="Times New Roman" w:cs="Times New Roman"/>
        </w:rPr>
      </w:pPr>
    </w:p>
    <w:p w14:paraId="2FAED48A" w14:textId="77777777" w:rsidR="005A02B6" w:rsidRDefault="005A02B6" w:rsidP="00EA6369">
      <w:pPr>
        <w:pStyle w:val="ConsPlusNormal"/>
        <w:ind w:firstLine="0"/>
        <w:rPr>
          <w:rFonts w:ascii="Times New Roman" w:hAnsi="Times New Roman" w:cs="Times New Roman"/>
        </w:rPr>
      </w:pPr>
    </w:p>
    <w:p w14:paraId="611C6EE6" w14:textId="77777777" w:rsidR="005A02B6" w:rsidRDefault="005A02B6" w:rsidP="00EA6369">
      <w:pPr>
        <w:pStyle w:val="ConsPlusNormal"/>
        <w:ind w:firstLine="0"/>
        <w:rPr>
          <w:rFonts w:ascii="Times New Roman" w:hAnsi="Times New Roman" w:cs="Times New Roman"/>
        </w:rPr>
      </w:pPr>
    </w:p>
    <w:p w14:paraId="1AD7534F" w14:textId="77777777" w:rsidR="005A02B6" w:rsidRDefault="005A02B6" w:rsidP="00EA6369">
      <w:pPr>
        <w:pStyle w:val="ConsPlusNormal"/>
        <w:ind w:firstLine="0"/>
        <w:rPr>
          <w:rFonts w:ascii="Times New Roman" w:hAnsi="Times New Roman" w:cs="Times New Roman"/>
        </w:rPr>
      </w:pPr>
    </w:p>
    <w:p w14:paraId="51A3CACD" w14:textId="77777777" w:rsidR="005A02B6" w:rsidRDefault="005A02B6" w:rsidP="00EA6369">
      <w:pPr>
        <w:pStyle w:val="ConsPlusNormal"/>
        <w:ind w:firstLine="0"/>
        <w:rPr>
          <w:rFonts w:ascii="Times New Roman" w:hAnsi="Times New Roman" w:cs="Times New Roman"/>
        </w:rPr>
      </w:pPr>
    </w:p>
    <w:p w14:paraId="13A7F0CB" w14:textId="77777777" w:rsidR="005A02B6" w:rsidRDefault="005A02B6" w:rsidP="00EA6369">
      <w:pPr>
        <w:pStyle w:val="ConsPlusNormal"/>
        <w:ind w:firstLine="0"/>
        <w:rPr>
          <w:rFonts w:ascii="Times New Roman" w:hAnsi="Times New Roman" w:cs="Times New Roman"/>
        </w:rPr>
      </w:pPr>
    </w:p>
    <w:p w14:paraId="2CCD58D0" w14:textId="77777777" w:rsidR="005A02B6" w:rsidRDefault="005A02B6" w:rsidP="00EA6369">
      <w:pPr>
        <w:pStyle w:val="ConsPlusNormal"/>
        <w:ind w:firstLine="0"/>
        <w:rPr>
          <w:rFonts w:ascii="Times New Roman" w:hAnsi="Times New Roman" w:cs="Times New Roman"/>
        </w:rPr>
      </w:pPr>
    </w:p>
    <w:p w14:paraId="5CD4FED3" w14:textId="77777777" w:rsidR="005A02B6" w:rsidRDefault="005A02B6" w:rsidP="00EA6369">
      <w:pPr>
        <w:pStyle w:val="ConsPlusNormal"/>
        <w:ind w:firstLine="0"/>
        <w:rPr>
          <w:rFonts w:ascii="Times New Roman" w:hAnsi="Times New Roman" w:cs="Times New Roman"/>
        </w:rPr>
      </w:pPr>
    </w:p>
    <w:p w14:paraId="7240C7A1" w14:textId="77777777" w:rsidR="005A02B6" w:rsidRDefault="005A02B6" w:rsidP="00EA6369">
      <w:pPr>
        <w:pStyle w:val="ConsPlusNormal"/>
        <w:ind w:firstLine="0"/>
        <w:rPr>
          <w:rFonts w:ascii="Times New Roman" w:hAnsi="Times New Roman" w:cs="Times New Roman"/>
        </w:rPr>
      </w:pPr>
    </w:p>
    <w:p w14:paraId="3A3769AB" w14:textId="77777777" w:rsidR="005A02B6" w:rsidRDefault="005A02B6" w:rsidP="00EA6369">
      <w:pPr>
        <w:pStyle w:val="ConsPlusNormal"/>
        <w:ind w:firstLine="0"/>
        <w:rPr>
          <w:rFonts w:ascii="Times New Roman" w:hAnsi="Times New Roman" w:cs="Times New Roman"/>
        </w:rPr>
      </w:pPr>
    </w:p>
    <w:p w14:paraId="7ADD9A76" w14:textId="77777777" w:rsidR="005A02B6" w:rsidRDefault="005A02B6" w:rsidP="00EA6369">
      <w:pPr>
        <w:pStyle w:val="ConsPlusNormal"/>
        <w:ind w:firstLine="0"/>
        <w:rPr>
          <w:rFonts w:ascii="Times New Roman" w:hAnsi="Times New Roman" w:cs="Times New Roman"/>
        </w:rPr>
      </w:pPr>
    </w:p>
    <w:p w14:paraId="227B9CCD" w14:textId="77777777" w:rsidR="005A02B6" w:rsidRDefault="005A02B6" w:rsidP="00EA6369">
      <w:pPr>
        <w:pStyle w:val="ConsPlusNormal"/>
        <w:ind w:firstLine="0"/>
        <w:rPr>
          <w:rFonts w:ascii="Times New Roman" w:hAnsi="Times New Roman" w:cs="Times New Roman"/>
        </w:rPr>
      </w:pPr>
    </w:p>
    <w:p w14:paraId="7B3B28BB" w14:textId="77777777" w:rsidR="005A02B6" w:rsidRDefault="005A02B6" w:rsidP="00EA6369">
      <w:pPr>
        <w:pStyle w:val="ConsPlusNormal"/>
        <w:ind w:firstLine="0"/>
        <w:rPr>
          <w:rFonts w:ascii="Times New Roman" w:hAnsi="Times New Roman" w:cs="Times New Roman"/>
        </w:rPr>
      </w:pPr>
    </w:p>
    <w:p w14:paraId="279679FB" w14:textId="77777777" w:rsidR="005A02B6" w:rsidRDefault="005A02B6" w:rsidP="00EA6369">
      <w:pPr>
        <w:pStyle w:val="ConsPlusNormal"/>
        <w:ind w:firstLine="0"/>
        <w:rPr>
          <w:rFonts w:ascii="Times New Roman" w:hAnsi="Times New Roman" w:cs="Times New Roman"/>
        </w:rPr>
      </w:pPr>
    </w:p>
    <w:p w14:paraId="52D26953" w14:textId="77777777" w:rsidR="005A02B6" w:rsidRDefault="005A02B6" w:rsidP="00EA6369">
      <w:pPr>
        <w:pStyle w:val="ConsPlusNormal"/>
        <w:ind w:firstLine="0"/>
        <w:rPr>
          <w:rFonts w:ascii="Times New Roman" w:hAnsi="Times New Roman" w:cs="Times New Roman"/>
        </w:rPr>
      </w:pPr>
    </w:p>
    <w:p w14:paraId="6D1F7881" w14:textId="77777777" w:rsidR="005A02B6" w:rsidRDefault="005A02B6" w:rsidP="00EA6369">
      <w:pPr>
        <w:pStyle w:val="ConsPlusNormal"/>
        <w:ind w:firstLine="0"/>
        <w:rPr>
          <w:rFonts w:ascii="Times New Roman" w:hAnsi="Times New Roman" w:cs="Times New Roman"/>
        </w:rPr>
      </w:pPr>
    </w:p>
    <w:p w14:paraId="6B5EE785" w14:textId="77777777" w:rsidR="005A02B6" w:rsidRDefault="005A02B6" w:rsidP="00EA6369">
      <w:pPr>
        <w:pStyle w:val="ConsPlusNormal"/>
        <w:ind w:firstLine="0"/>
        <w:rPr>
          <w:rFonts w:ascii="Times New Roman" w:hAnsi="Times New Roman" w:cs="Times New Roman"/>
        </w:rPr>
      </w:pPr>
    </w:p>
    <w:p w14:paraId="32E4C07E" w14:textId="77777777" w:rsidR="005A02B6" w:rsidRDefault="005A02B6" w:rsidP="00EA6369">
      <w:pPr>
        <w:pStyle w:val="ConsPlusNormal"/>
        <w:ind w:firstLine="0"/>
        <w:rPr>
          <w:rFonts w:ascii="Times New Roman" w:hAnsi="Times New Roman" w:cs="Times New Roman"/>
        </w:rPr>
      </w:pPr>
    </w:p>
    <w:p w14:paraId="0CB98043" w14:textId="77777777" w:rsidR="005A02B6" w:rsidRDefault="005A02B6" w:rsidP="00EA6369">
      <w:pPr>
        <w:pStyle w:val="ConsPlusNormal"/>
        <w:ind w:firstLine="0"/>
        <w:rPr>
          <w:rFonts w:ascii="Times New Roman" w:hAnsi="Times New Roman" w:cs="Times New Roman"/>
        </w:rPr>
      </w:pPr>
    </w:p>
    <w:p w14:paraId="437A3FB0" w14:textId="77777777" w:rsidR="005A02B6" w:rsidRDefault="005A02B6" w:rsidP="00EA6369">
      <w:pPr>
        <w:pStyle w:val="ConsPlusNormal"/>
        <w:ind w:firstLine="0"/>
        <w:rPr>
          <w:rFonts w:ascii="Times New Roman" w:hAnsi="Times New Roman" w:cs="Times New Roman"/>
        </w:rPr>
      </w:pPr>
    </w:p>
    <w:p w14:paraId="43EA295D" w14:textId="77777777" w:rsidR="005A02B6" w:rsidRDefault="005A02B6" w:rsidP="00EA6369">
      <w:pPr>
        <w:pStyle w:val="ConsPlusNormal"/>
        <w:ind w:firstLine="0"/>
        <w:rPr>
          <w:rFonts w:ascii="Times New Roman" w:hAnsi="Times New Roman" w:cs="Times New Roman"/>
        </w:rPr>
      </w:pPr>
    </w:p>
    <w:p w14:paraId="0941BA3E" w14:textId="77777777" w:rsidR="005A02B6" w:rsidRDefault="005A02B6" w:rsidP="00EA6369">
      <w:pPr>
        <w:pStyle w:val="ConsPlusNormal"/>
        <w:ind w:firstLine="0"/>
        <w:rPr>
          <w:rFonts w:ascii="Times New Roman" w:hAnsi="Times New Roman" w:cs="Times New Roman"/>
        </w:rPr>
      </w:pPr>
    </w:p>
    <w:p w14:paraId="39928DC1" w14:textId="77777777" w:rsidR="005A02B6" w:rsidRDefault="005A02B6" w:rsidP="00EA6369">
      <w:pPr>
        <w:pStyle w:val="ConsPlusNormal"/>
        <w:ind w:firstLine="0"/>
        <w:rPr>
          <w:rFonts w:ascii="Times New Roman" w:hAnsi="Times New Roman" w:cs="Times New Roman"/>
        </w:rPr>
      </w:pPr>
    </w:p>
    <w:p w14:paraId="4654E58D" w14:textId="77777777" w:rsidR="005A02B6" w:rsidRDefault="005A02B6" w:rsidP="00EA6369">
      <w:pPr>
        <w:pStyle w:val="ConsPlusNormal"/>
        <w:ind w:firstLine="0"/>
        <w:rPr>
          <w:rFonts w:ascii="Times New Roman" w:hAnsi="Times New Roman" w:cs="Times New Roman"/>
        </w:rPr>
      </w:pPr>
    </w:p>
    <w:p w14:paraId="41F73427" w14:textId="77777777" w:rsidR="005A02B6" w:rsidRPr="009F32B4" w:rsidRDefault="005A02B6" w:rsidP="00EA6369">
      <w:pPr>
        <w:pStyle w:val="ConsPlusNormal"/>
        <w:ind w:firstLine="0"/>
        <w:rPr>
          <w:rFonts w:ascii="Times New Roman" w:hAnsi="Times New Roman" w:cs="Times New Roman"/>
        </w:rPr>
      </w:pPr>
    </w:p>
    <w:p w14:paraId="4398A584" w14:textId="77777777" w:rsidR="00EA6369" w:rsidRPr="009F32B4" w:rsidRDefault="00EA6369" w:rsidP="00EA6369">
      <w:pPr>
        <w:pStyle w:val="ConsPlusNormal"/>
        <w:ind w:firstLine="0"/>
        <w:rPr>
          <w:rFonts w:ascii="Times New Roman" w:hAnsi="Times New Roman" w:cs="Times New Roman"/>
        </w:rPr>
      </w:pPr>
    </w:p>
    <w:p w14:paraId="5212A1A1" w14:textId="77777777" w:rsidR="00EA6369" w:rsidRPr="009F32B4" w:rsidRDefault="00EA6369" w:rsidP="00EA6369">
      <w:pPr>
        <w:pStyle w:val="ConsPlusNormal"/>
        <w:ind w:firstLine="0"/>
        <w:rPr>
          <w:rFonts w:ascii="Times New Roman" w:hAnsi="Times New Roman" w:cs="Times New Roman"/>
        </w:rPr>
      </w:pPr>
    </w:p>
    <w:p w14:paraId="2FCF6DD0" w14:textId="77777777" w:rsidR="00EA6369" w:rsidRPr="009F32B4" w:rsidRDefault="00B5308A" w:rsidP="00EA6369">
      <w:pPr>
        <w:pStyle w:val="ConsPlusNormal"/>
        <w:ind w:firstLine="0"/>
        <w:jc w:val="right"/>
        <w:rPr>
          <w:rFonts w:ascii="Times New Roman" w:hAnsi="Times New Roman" w:cs="Times New Roman"/>
        </w:rPr>
      </w:pPr>
      <w:r w:rsidRPr="009F32B4">
        <w:rPr>
          <w:rFonts w:ascii="Times New Roman" w:hAnsi="Times New Roman" w:cs="Times New Roman"/>
        </w:rPr>
        <w:lastRenderedPageBreak/>
        <w:t>Приложение</w:t>
      </w:r>
      <w:r w:rsidR="00EA6369" w:rsidRPr="009F32B4">
        <w:rPr>
          <w:rFonts w:ascii="Times New Roman" w:hAnsi="Times New Roman" w:cs="Times New Roman"/>
        </w:rPr>
        <w:t xml:space="preserve"> 4</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4"/>
        <w:gridCol w:w="4392"/>
        <w:gridCol w:w="3994"/>
      </w:tblGrid>
      <w:tr w:rsidR="00EA6369" w:rsidRPr="009F32B4" w14:paraId="01D4667E" w14:textId="77777777" w:rsidTr="005A02B6">
        <w:tc>
          <w:tcPr>
            <w:tcW w:w="10410" w:type="dxa"/>
            <w:gridSpan w:val="3"/>
            <w:shd w:val="clear" w:color="auto" w:fill="auto"/>
          </w:tcPr>
          <w:p w14:paraId="43B4939D" w14:textId="77777777" w:rsidR="00EA6369" w:rsidRPr="005A02B6" w:rsidRDefault="00EA6369" w:rsidP="00B5308A">
            <w:pPr>
              <w:pStyle w:val="ConsPlusNormal"/>
              <w:ind w:firstLine="0"/>
              <w:jc w:val="center"/>
              <w:rPr>
                <w:rFonts w:ascii="Times New Roman" w:hAnsi="Times New Roman" w:cs="Times New Roman"/>
                <w:sz w:val="26"/>
                <w:szCs w:val="26"/>
              </w:rPr>
            </w:pPr>
            <w:bookmarkStart w:id="6" w:name="Par219"/>
            <w:bookmarkEnd w:id="6"/>
            <w:r w:rsidRPr="005A02B6">
              <w:rPr>
                <w:rFonts w:ascii="Times New Roman" w:hAnsi="Times New Roman" w:cs="Times New Roman"/>
                <w:sz w:val="26"/>
                <w:szCs w:val="26"/>
              </w:rPr>
              <w:t>АКТ</w:t>
            </w:r>
          </w:p>
          <w:p w14:paraId="018FB9B8" w14:textId="77777777" w:rsidR="00EA6369" w:rsidRPr="009F32B4" w:rsidRDefault="00EA6369" w:rsidP="00B5308A">
            <w:pPr>
              <w:pStyle w:val="ConsPlusNormal"/>
              <w:ind w:firstLine="0"/>
              <w:jc w:val="center"/>
              <w:rPr>
                <w:rFonts w:ascii="Times New Roman" w:hAnsi="Times New Roman" w:cs="Times New Roman"/>
              </w:rPr>
            </w:pPr>
            <w:r w:rsidRPr="005A02B6">
              <w:rPr>
                <w:rFonts w:ascii="Times New Roman" w:hAnsi="Times New Roman" w:cs="Times New Roman"/>
                <w:sz w:val="26"/>
                <w:szCs w:val="26"/>
              </w:rPr>
              <w:t>об уничтожении демонтированной вывески</w:t>
            </w:r>
          </w:p>
        </w:tc>
      </w:tr>
      <w:tr w:rsidR="00EA6369" w:rsidRPr="009F32B4" w14:paraId="48C88FEB" w14:textId="77777777" w:rsidTr="005A02B6">
        <w:tc>
          <w:tcPr>
            <w:tcW w:w="2024" w:type="dxa"/>
            <w:shd w:val="clear" w:color="auto" w:fill="auto"/>
          </w:tcPr>
          <w:p w14:paraId="4C6CAE6A" w14:textId="77777777" w:rsidR="00EA6369" w:rsidRPr="009F32B4" w:rsidRDefault="009F32B4" w:rsidP="00B5308A">
            <w:pPr>
              <w:pStyle w:val="ConsPlusNormal"/>
              <w:ind w:firstLine="0"/>
              <w:jc w:val="left"/>
              <w:rPr>
                <w:rFonts w:ascii="Times New Roman" w:hAnsi="Times New Roman" w:cs="Times New Roman"/>
              </w:rPr>
            </w:pPr>
            <w:r>
              <w:rPr>
                <w:rFonts w:ascii="Times New Roman" w:hAnsi="Times New Roman" w:cs="Times New Roman"/>
              </w:rPr>
              <w:t>__________________</w:t>
            </w:r>
          </w:p>
        </w:tc>
        <w:tc>
          <w:tcPr>
            <w:tcW w:w="4392" w:type="dxa"/>
            <w:shd w:val="clear" w:color="auto" w:fill="auto"/>
          </w:tcPr>
          <w:p w14:paraId="006BF828" w14:textId="77777777" w:rsidR="00EA6369" w:rsidRPr="009F32B4" w:rsidRDefault="00EA6369" w:rsidP="00B5308A">
            <w:pPr>
              <w:pStyle w:val="ConsPlusNormal"/>
              <w:ind w:firstLine="0"/>
              <w:jc w:val="left"/>
              <w:rPr>
                <w:rFonts w:ascii="Times New Roman" w:hAnsi="Times New Roman" w:cs="Times New Roman"/>
              </w:rPr>
            </w:pPr>
          </w:p>
        </w:tc>
        <w:tc>
          <w:tcPr>
            <w:tcW w:w="3994" w:type="dxa"/>
            <w:shd w:val="clear" w:color="auto" w:fill="auto"/>
          </w:tcPr>
          <w:p w14:paraId="491BC104" w14:textId="77777777" w:rsidR="00EA6369" w:rsidRPr="009F32B4" w:rsidRDefault="00EA6369" w:rsidP="00B5308A">
            <w:pPr>
              <w:pStyle w:val="ConsPlusNormal"/>
              <w:ind w:firstLine="0"/>
              <w:jc w:val="center"/>
              <w:rPr>
                <w:rFonts w:ascii="Times New Roman" w:hAnsi="Times New Roman" w:cs="Times New Roman"/>
              </w:rPr>
            </w:pPr>
            <w:r w:rsidRPr="009F32B4">
              <w:rPr>
                <w:rFonts w:ascii="Times New Roman" w:hAnsi="Times New Roman" w:cs="Times New Roman"/>
              </w:rPr>
              <w:t>"__" __________ 20__</w:t>
            </w:r>
          </w:p>
        </w:tc>
      </w:tr>
      <w:tr w:rsidR="00EA6369" w:rsidRPr="009F32B4" w14:paraId="30BC22A3" w14:textId="77777777" w:rsidTr="005A02B6">
        <w:tc>
          <w:tcPr>
            <w:tcW w:w="10410" w:type="dxa"/>
            <w:gridSpan w:val="3"/>
            <w:shd w:val="clear" w:color="auto" w:fill="auto"/>
          </w:tcPr>
          <w:p w14:paraId="51460B07" w14:textId="77777777" w:rsidR="00EA6369" w:rsidRPr="005A02B6" w:rsidRDefault="00EA6369" w:rsidP="00B5308A">
            <w:pPr>
              <w:pStyle w:val="ConsPlusNormal"/>
              <w:ind w:firstLine="0"/>
              <w:jc w:val="left"/>
              <w:rPr>
                <w:rFonts w:ascii="Times New Roman" w:hAnsi="Times New Roman" w:cs="Times New Roman"/>
                <w:sz w:val="26"/>
                <w:szCs w:val="26"/>
              </w:rPr>
            </w:pPr>
            <w:r w:rsidRPr="005A02B6">
              <w:rPr>
                <w:rFonts w:ascii="Times New Roman" w:hAnsi="Times New Roman" w:cs="Times New Roman"/>
                <w:sz w:val="26"/>
                <w:szCs w:val="26"/>
              </w:rPr>
              <w:t>Настоящий акт составлен о нижеследующем:</w:t>
            </w:r>
          </w:p>
          <w:p w14:paraId="0721F186" w14:textId="77777777" w:rsidR="005A02B6" w:rsidRDefault="005A02B6" w:rsidP="00B5308A">
            <w:pPr>
              <w:pStyle w:val="ConsPlusNormal"/>
              <w:ind w:firstLine="0"/>
              <w:rPr>
                <w:rFonts w:ascii="Times New Roman" w:hAnsi="Times New Roman" w:cs="Times New Roman"/>
                <w:sz w:val="26"/>
                <w:szCs w:val="26"/>
              </w:rPr>
            </w:pPr>
          </w:p>
          <w:p w14:paraId="3C3B5D53" w14:textId="77777777" w:rsidR="005A02B6" w:rsidRDefault="00EA6369" w:rsidP="00B5308A">
            <w:pPr>
              <w:pStyle w:val="ConsPlusNormal"/>
              <w:ind w:firstLine="0"/>
              <w:rPr>
                <w:rFonts w:ascii="Times New Roman" w:hAnsi="Times New Roman" w:cs="Times New Roman"/>
              </w:rPr>
            </w:pPr>
            <w:r w:rsidRPr="005A02B6">
              <w:rPr>
                <w:rFonts w:ascii="Times New Roman" w:hAnsi="Times New Roman" w:cs="Times New Roman"/>
                <w:sz w:val="26"/>
                <w:szCs w:val="26"/>
              </w:rPr>
              <w:t>вывеска вид (тип)</w:t>
            </w:r>
            <w:r w:rsidRPr="009F32B4">
              <w:rPr>
                <w:rFonts w:ascii="Times New Roman" w:hAnsi="Times New Roman" w:cs="Times New Roman"/>
              </w:rPr>
              <w:t xml:space="preserve"> </w:t>
            </w:r>
          </w:p>
          <w:p w14:paraId="4C78031B" w14:textId="77777777" w:rsidR="00EA6369" w:rsidRPr="009F32B4" w:rsidRDefault="00EA6369" w:rsidP="00B5308A">
            <w:pPr>
              <w:pStyle w:val="ConsPlusNormal"/>
              <w:ind w:firstLine="0"/>
              <w:rPr>
                <w:rFonts w:ascii="Times New Roman" w:hAnsi="Times New Roman" w:cs="Times New Roman"/>
              </w:rPr>
            </w:pPr>
            <w:r w:rsidRPr="009F32B4">
              <w:rPr>
                <w:rFonts w:ascii="Times New Roman" w:hAnsi="Times New Roman" w:cs="Times New Roman"/>
              </w:rPr>
              <w:t>_________________________________________________________________________________________________________________________</w:t>
            </w:r>
            <w:r w:rsidR="005A02B6">
              <w:rPr>
                <w:rFonts w:ascii="Times New Roman" w:hAnsi="Times New Roman" w:cs="Times New Roman"/>
              </w:rPr>
              <w:t>_______________________________________________________________________________</w:t>
            </w:r>
            <w:r w:rsidRPr="009F32B4">
              <w:rPr>
                <w:rFonts w:ascii="Times New Roman" w:hAnsi="Times New Roman" w:cs="Times New Roman"/>
              </w:rPr>
              <w:t>_,</w:t>
            </w:r>
          </w:p>
          <w:p w14:paraId="331C075D" w14:textId="77777777" w:rsidR="00EA6369" w:rsidRPr="009F32B4" w:rsidRDefault="00EA6369" w:rsidP="005A02B6">
            <w:pPr>
              <w:pStyle w:val="ConsPlusNormal"/>
              <w:ind w:firstLine="0"/>
              <w:jc w:val="center"/>
              <w:rPr>
                <w:rFonts w:ascii="Times New Roman" w:hAnsi="Times New Roman" w:cs="Times New Roman"/>
              </w:rPr>
            </w:pPr>
            <w:r w:rsidRPr="009F32B4">
              <w:rPr>
                <w:rFonts w:ascii="Times New Roman" w:hAnsi="Times New Roman" w:cs="Times New Roman"/>
              </w:rPr>
              <w:t>(вид, тип вывески)</w:t>
            </w:r>
          </w:p>
          <w:p w14:paraId="55534B7B" w14:textId="77777777" w:rsidR="00EA6369" w:rsidRPr="005A02B6" w:rsidRDefault="00EA6369" w:rsidP="00B5308A">
            <w:pPr>
              <w:pStyle w:val="ConsPlusNormal"/>
              <w:ind w:firstLine="0"/>
              <w:rPr>
                <w:rFonts w:ascii="Times New Roman" w:hAnsi="Times New Roman" w:cs="Times New Roman"/>
                <w:sz w:val="26"/>
                <w:szCs w:val="26"/>
              </w:rPr>
            </w:pPr>
            <w:r w:rsidRPr="005A02B6">
              <w:rPr>
                <w:rFonts w:ascii="Times New Roman" w:hAnsi="Times New Roman" w:cs="Times New Roman"/>
                <w:sz w:val="26"/>
                <w:szCs w:val="26"/>
              </w:rPr>
              <w:t>принадлежавшая:</w:t>
            </w:r>
          </w:p>
          <w:p w14:paraId="77839F92" w14:textId="77777777" w:rsidR="00EA6369" w:rsidRPr="009F32B4" w:rsidRDefault="00EA6369" w:rsidP="00B5308A">
            <w:pPr>
              <w:pStyle w:val="ConsPlusNormal"/>
              <w:ind w:firstLine="0"/>
              <w:rPr>
                <w:rFonts w:ascii="Times New Roman" w:hAnsi="Times New Roman" w:cs="Times New Roman"/>
              </w:rPr>
            </w:pPr>
            <w:r w:rsidRPr="009F32B4">
              <w:rPr>
                <w:rFonts w:ascii="Times New Roman" w:hAnsi="Times New Roman" w:cs="Times New Roman"/>
              </w:rPr>
              <w:t>_________________________________________________________________</w:t>
            </w:r>
            <w:r w:rsidR="005A02B6">
              <w:rPr>
                <w:rFonts w:ascii="Times New Roman" w:hAnsi="Times New Roman" w:cs="Times New Roman"/>
              </w:rPr>
              <w:t>_____________________________</w:t>
            </w:r>
            <w:r w:rsidRPr="009F32B4">
              <w:rPr>
                <w:rFonts w:ascii="Times New Roman" w:hAnsi="Times New Roman" w:cs="Times New Roman"/>
              </w:rPr>
              <w:t>____,</w:t>
            </w:r>
          </w:p>
          <w:p w14:paraId="0F8DA7D7" w14:textId="77777777" w:rsidR="00EA6369" w:rsidRPr="009F32B4" w:rsidRDefault="00EA6369" w:rsidP="00B5308A">
            <w:pPr>
              <w:pStyle w:val="ConsPlusNormal"/>
              <w:ind w:firstLine="0"/>
              <w:jc w:val="center"/>
              <w:rPr>
                <w:rFonts w:ascii="Times New Roman" w:hAnsi="Times New Roman" w:cs="Times New Roman"/>
              </w:rPr>
            </w:pPr>
            <w:r w:rsidRPr="009F32B4">
              <w:rPr>
                <w:rFonts w:ascii="Times New Roman" w:hAnsi="Times New Roman" w:cs="Times New Roman"/>
              </w:rPr>
              <w:t>(наименование организации, Ф.И.О. индивидуального предпринимателя)</w:t>
            </w:r>
          </w:p>
          <w:p w14:paraId="486CAA10" w14:textId="77777777" w:rsidR="005A02B6" w:rsidRDefault="005A02B6" w:rsidP="00B5308A">
            <w:pPr>
              <w:pStyle w:val="ConsPlusNormal"/>
              <w:ind w:firstLine="0"/>
              <w:rPr>
                <w:rFonts w:ascii="Times New Roman" w:hAnsi="Times New Roman" w:cs="Times New Roman"/>
                <w:sz w:val="26"/>
                <w:szCs w:val="26"/>
              </w:rPr>
            </w:pPr>
          </w:p>
          <w:p w14:paraId="0BC5022E" w14:textId="77777777" w:rsidR="00EA6369" w:rsidRPr="005A02B6" w:rsidRDefault="00EA6369" w:rsidP="00B5308A">
            <w:pPr>
              <w:pStyle w:val="ConsPlusNormal"/>
              <w:ind w:firstLine="0"/>
              <w:rPr>
                <w:rFonts w:ascii="Times New Roman" w:hAnsi="Times New Roman" w:cs="Times New Roman"/>
                <w:sz w:val="26"/>
                <w:szCs w:val="26"/>
              </w:rPr>
            </w:pPr>
            <w:r w:rsidRPr="005A02B6">
              <w:rPr>
                <w:rFonts w:ascii="Times New Roman" w:hAnsi="Times New Roman" w:cs="Times New Roman"/>
                <w:sz w:val="26"/>
                <w:szCs w:val="26"/>
              </w:rPr>
              <w:t>ранее установленная:</w:t>
            </w:r>
          </w:p>
          <w:p w14:paraId="1FF15470" w14:textId="77777777" w:rsidR="00EA6369" w:rsidRPr="009F32B4" w:rsidRDefault="00EA6369" w:rsidP="00B5308A">
            <w:pPr>
              <w:pStyle w:val="ConsPlusNormal"/>
              <w:ind w:firstLine="0"/>
              <w:rPr>
                <w:rFonts w:ascii="Times New Roman" w:hAnsi="Times New Roman" w:cs="Times New Roman"/>
              </w:rPr>
            </w:pPr>
            <w:r w:rsidRPr="009F32B4">
              <w:rPr>
                <w:rFonts w:ascii="Times New Roman" w:hAnsi="Times New Roman" w:cs="Times New Roman"/>
              </w:rPr>
              <w:t>___________________________________________________________________</w:t>
            </w:r>
            <w:r w:rsidR="005A02B6">
              <w:rPr>
                <w:rFonts w:ascii="Times New Roman" w:hAnsi="Times New Roman" w:cs="Times New Roman"/>
              </w:rPr>
              <w:t>_____________________________</w:t>
            </w:r>
            <w:r w:rsidRPr="009F32B4">
              <w:rPr>
                <w:rFonts w:ascii="Times New Roman" w:hAnsi="Times New Roman" w:cs="Times New Roman"/>
              </w:rPr>
              <w:t>__,</w:t>
            </w:r>
          </w:p>
          <w:p w14:paraId="0841093C" w14:textId="77777777" w:rsidR="00EA6369" w:rsidRPr="009F32B4" w:rsidRDefault="00EA6369" w:rsidP="00B5308A">
            <w:pPr>
              <w:pStyle w:val="ConsPlusNormal"/>
              <w:ind w:firstLine="0"/>
              <w:jc w:val="center"/>
              <w:rPr>
                <w:rFonts w:ascii="Times New Roman" w:hAnsi="Times New Roman" w:cs="Times New Roman"/>
              </w:rPr>
            </w:pPr>
            <w:r w:rsidRPr="009F32B4">
              <w:rPr>
                <w:rFonts w:ascii="Times New Roman" w:hAnsi="Times New Roman" w:cs="Times New Roman"/>
              </w:rPr>
              <w:t>(местонахождение вывески)</w:t>
            </w:r>
          </w:p>
          <w:p w14:paraId="420BED48" w14:textId="77777777" w:rsidR="005A02B6" w:rsidRDefault="00EA6369" w:rsidP="00B5308A">
            <w:pPr>
              <w:pStyle w:val="ConsPlusNormal"/>
              <w:ind w:firstLine="0"/>
              <w:rPr>
                <w:rFonts w:ascii="Times New Roman" w:hAnsi="Times New Roman" w:cs="Times New Roman"/>
                <w:sz w:val="26"/>
                <w:szCs w:val="26"/>
              </w:rPr>
            </w:pPr>
            <w:r w:rsidRPr="005A02B6">
              <w:rPr>
                <w:rFonts w:ascii="Times New Roman" w:hAnsi="Times New Roman" w:cs="Times New Roman"/>
                <w:sz w:val="26"/>
                <w:szCs w:val="26"/>
              </w:rPr>
              <w:t>демонтированная на основании</w:t>
            </w:r>
          </w:p>
          <w:p w14:paraId="5E9ABC9E" w14:textId="77777777" w:rsidR="00EA6369" w:rsidRPr="009F32B4" w:rsidRDefault="00EA6369" w:rsidP="00B5308A">
            <w:pPr>
              <w:pStyle w:val="ConsPlusNormal"/>
              <w:ind w:firstLine="0"/>
              <w:rPr>
                <w:rFonts w:ascii="Times New Roman" w:hAnsi="Times New Roman" w:cs="Times New Roman"/>
              </w:rPr>
            </w:pPr>
            <w:r w:rsidRPr="009F32B4">
              <w:rPr>
                <w:rFonts w:ascii="Times New Roman" w:hAnsi="Times New Roman" w:cs="Times New Roman"/>
              </w:rPr>
              <w:t>________________________________________________________________________________________________________________</w:t>
            </w:r>
            <w:r w:rsidR="005A02B6">
              <w:rPr>
                <w:rFonts w:ascii="Times New Roman" w:hAnsi="Times New Roman" w:cs="Times New Roman"/>
              </w:rPr>
              <w:t>_________________________________________________________________________________________</w:t>
            </w:r>
            <w:r w:rsidRPr="009F32B4">
              <w:rPr>
                <w:rFonts w:ascii="Times New Roman" w:hAnsi="Times New Roman" w:cs="Times New Roman"/>
              </w:rPr>
              <w:t>,</w:t>
            </w:r>
          </w:p>
          <w:p w14:paraId="7142F4F4" w14:textId="77777777" w:rsidR="00EA6369" w:rsidRPr="005A02B6" w:rsidRDefault="00EA6369" w:rsidP="00B5308A">
            <w:pPr>
              <w:pStyle w:val="ConsPlusNormal"/>
              <w:ind w:firstLine="0"/>
              <w:rPr>
                <w:rFonts w:ascii="Times New Roman" w:hAnsi="Times New Roman" w:cs="Times New Roman"/>
                <w:sz w:val="26"/>
                <w:szCs w:val="26"/>
              </w:rPr>
            </w:pPr>
            <w:r w:rsidRPr="005A02B6">
              <w:rPr>
                <w:rFonts w:ascii="Times New Roman" w:hAnsi="Times New Roman" w:cs="Times New Roman"/>
                <w:sz w:val="26"/>
                <w:szCs w:val="26"/>
              </w:rPr>
              <w:t xml:space="preserve">уничтожена по истечении срока хранения в соответствии с постановлением </w:t>
            </w:r>
            <w:r w:rsidR="005A02B6" w:rsidRPr="005A02B6">
              <w:rPr>
                <w:rFonts w:ascii="Times New Roman" w:hAnsi="Times New Roman" w:cs="Times New Roman"/>
                <w:sz w:val="26"/>
                <w:szCs w:val="26"/>
              </w:rPr>
              <w:t>администрации Хасанского муниципального округа  от   29.05.2024   № 986-па «Об определении   порядка  и  сроков   хранения,   порядка  возврата  материалов демонтажа  и   иного  имущества самовольных построек, рекламных конструкций, вывесок, а также самовольно размещаемых афиш, плакатов, объявлений, агитационных материалов»</w:t>
            </w:r>
          </w:p>
        </w:tc>
      </w:tr>
      <w:tr w:rsidR="00EA6369" w:rsidRPr="009F32B4" w14:paraId="1F91EC61" w14:textId="77777777" w:rsidTr="005A02B6">
        <w:tc>
          <w:tcPr>
            <w:tcW w:w="10410" w:type="dxa"/>
            <w:gridSpan w:val="3"/>
            <w:shd w:val="clear" w:color="auto" w:fill="auto"/>
          </w:tcPr>
          <w:p w14:paraId="3C899391" w14:textId="77777777" w:rsidR="00CF70DE" w:rsidRPr="00757C60" w:rsidRDefault="00CF70DE" w:rsidP="00CF70DE">
            <w:pPr>
              <w:pStyle w:val="ConsPlusNonformat"/>
              <w:rPr>
                <w:rFonts w:ascii="Times New Roman" w:hAnsi="Times New Roman" w:cs="Times New Roman"/>
              </w:rPr>
            </w:pPr>
            <w:proofErr w:type="gramStart"/>
            <w:r w:rsidRPr="00757C60">
              <w:rPr>
                <w:rFonts w:ascii="Times New Roman" w:hAnsi="Times New Roman" w:cs="Times New Roman"/>
              </w:rPr>
              <w:t>Представители</w:t>
            </w:r>
            <w:r w:rsidRPr="00757C60">
              <w:rPr>
                <w:rFonts w:ascii="Times New Roman" w:hAnsi="Times New Roman" w:cs="Times New Roman"/>
                <w:color w:val="FF0000"/>
              </w:rPr>
              <w:t xml:space="preserve">  </w:t>
            </w:r>
            <w:r w:rsidRPr="00757C60">
              <w:rPr>
                <w:rFonts w:ascii="Times New Roman" w:hAnsi="Times New Roman" w:cs="Times New Roman"/>
              </w:rPr>
              <w:t>Ответственн</w:t>
            </w:r>
            <w:r>
              <w:rPr>
                <w:rFonts w:ascii="Times New Roman" w:hAnsi="Times New Roman" w:cs="Times New Roman"/>
              </w:rPr>
              <w:t>ого</w:t>
            </w:r>
            <w:proofErr w:type="gramEnd"/>
            <w:r w:rsidRPr="00757C60">
              <w:rPr>
                <w:rFonts w:ascii="Times New Roman" w:hAnsi="Times New Roman" w:cs="Times New Roman"/>
              </w:rPr>
              <w:t xml:space="preserve"> за хранение</w:t>
            </w:r>
          </w:p>
          <w:p w14:paraId="04EEFF0A" w14:textId="77777777" w:rsidR="00EA6369" w:rsidRPr="009F32B4" w:rsidRDefault="00EA6369" w:rsidP="00B5308A">
            <w:pPr>
              <w:pStyle w:val="ConsPlusNormal"/>
              <w:ind w:firstLine="0"/>
              <w:rPr>
                <w:rFonts w:ascii="Times New Roman" w:hAnsi="Times New Roman" w:cs="Times New Roman"/>
              </w:rPr>
            </w:pPr>
            <w:r w:rsidRPr="009F32B4">
              <w:rPr>
                <w:rFonts w:ascii="Times New Roman" w:hAnsi="Times New Roman" w:cs="Times New Roman"/>
              </w:rPr>
              <w:t>______________________________________________________________________________________________________________________</w:t>
            </w:r>
            <w:r w:rsidR="005A02B6">
              <w:rPr>
                <w:rFonts w:ascii="Times New Roman" w:hAnsi="Times New Roman" w:cs="Times New Roman"/>
              </w:rPr>
              <w:t>____________________________________________________________</w:t>
            </w:r>
            <w:r w:rsidRPr="009F32B4">
              <w:rPr>
                <w:rFonts w:ascii="Times New Roman" w:hAnsi="Times New Roman" w:cs="Times New Roman"/>
              </w:rPr>
              <w:t>____________________</w:t>
            </w:r>
          </w:p>
          <w:p w14:paraId="5FBAE28C" w14:textId="77777777" w:rsidR="00EA6369" w:rsidRPr="009F32B4" w:rsidRDefault="005A02B6" w:rsidP="005A02B6">
            <w:pPr>
              <w:pStyle w:val="ConsPlusNormal"/>
              <w:tabs>
                <w:tab w:val="left" w:pos="825"/>
                <w:tab w:val="center" w:pos="5143"/>
              </w:tabs>
              <w:ind w:firstLine="0"/>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EA6369" w:rsidRPr="009F32B4">
              <w:rPr>
                <w:rFonts w:ascii="Times New Roman" w:hAnsi="Times New Roman" w:cs="Times New Roman"/>
              </w:rPr>
              <w:t>(должность, Ф.И.О., подпись)</w:t>
            </w:r>
          </w:p>
        </w:tc>
      </w:tr>
      <w:tr w:rsidR="00EA6369" w:rsidRPr="009F32B4" w14:paraId="47E81F65" w14:textId="77777777" w:rsidTr="005A02B6">
        <w:tc>
          <w:tcPr>
            <w:tcW w:w="10410" w:type="dxa"/>
            <w:gridSpan w:val="3"/>
            <w:shd w:val="clear" w:color="auto" w:fill="auto"/>
          </w:tcPr>
          <w:p w14:paraId="3C25FEB5" w14:textId="77777777" w:rsidR="00EA6369" w:rsidRPr="005A02B6" w:rsidRDefault="00EA6369" w:rsidP="00B5308A">
            <w:pPr>
              <w:pStyle w:val="ConsPlusNormal"/>
              <w:ind w:firstLine="0"/>
              <w:rPr>
                <w:rFonts w:ascii="Times New Roman" w:hAnsi="Times New Roman" w:cs="Times New Roman"/>
                <w:sz w:val="26"/>
                <w:szCs w:val="26"/>
              </w:rPr>
            </w:pPr>
            <w:r w:rsidRPr="005A02B6">
              <w:rPr>
                <w:rFonts w:ascii="Times New Roman" w:hAnsi="Times New Roman" w:cs="Times New Roman"/>
                <w:sz w:val="26"/>
                <w:szCs w:val="26"/>
              </w:rPr>
              <w:t>Представители уполномоченной организации</w:t>
            </w:r>
          </w:p>
          <w:p w14:paraId="18A94BCF" w14:textId="77777777" w:rsidR="00EA6369" w:rsidRPr="009F32B4" w:rsidRDefault="00EA6369" w:rsidP="00B5308A">
            <w:pPr>
              <w:pStyle w:val="ConsPlusNormal"/>
              <w:ind w:firstLine="0"/>
              <w:rPr>
                <w:rFonts w:ascii="Times New Roman" w:hAnsi="Times New Roman" w:cs="Times New Roman"/>
              </w:rPr>
            </w:pPr>
            <w:r w:rsidRPr="009F32B4">
              <w:rPr>
                <w:rFonts w:ascii="Times New Roman" w:hAnsi="Times New Roman" w:cs="Times New Roman"/>
              </w:rPr>
              <w:t>_______________________________________________________________________________________________________________________________________</w:t>
            </w:r>
            <w:r w:rsidR="005A02B6">
              <w:rPr>
                <w:rFonts w:ascii="Times New Roman" w:hAnsi="Times New Roman" w:cs="Times New Roman"/>
              </w:rPr>
              <w:t>______________________________________________________________</w:t>
            </w:r>
            <w:r w:rsidRPr="009F32B4">
              <w:rPr>
                <w:rFonts w:ascii="Times New Roman" w:hAnsi="Times New Roman" w:cs="Times New Roman"/>
              </w:rPr>
              <w:t>___</w:t>
            </w:r>
          </w:p>
          <w:p w14:paraId="31CE06D0" w14:textId="77777777" w:rsidR="00EA6369" w:rsidRPr="009F32B4" w:rsidRDefault="00EA6369" w:rsidP="00B5308A">
            <w:pPr>
              <w:pStyle w:val="ConsPlusNormal"/>
              <w:ind w:firstLine="0"/>
              <w:jc w:val="center"/>
              <w:rPr>
                <w:rFonts w:ascii="Times New Roman" w:hAnsi="Times New Roman" w:cs="Times New Roman"/>
              </w:rPr>
            </w:pPr>
            <w:r w:rsidRPr="009F32B4">
              <w:rPr>
                <w:rFonts w:ascii="Times New Roman" w:hAnsi="Times New Roman" w:cs="Times New Roman"/>
              </w:rPr>
              <w:t>(должность, Ф.И.О., подпись)</w:t>
            </w:r>
          </w:p>
        </w:tc>
      </w:tr>
      <w:tr w:rsidR="00EA6369" w:rsidRPr="009F32B4" w14:paraId="3E782912" w14:textId="77777777" w:rsidTr="005A02B6">
        <w:tc>
          <w:tcPr>
            <w:tcW w:w="10410" w:type="dxa"/>
            <w:gridSpan w:val="3"/>
            <w:shd w:val="clear" w:color="auto" w:fill="auto"/>
          </w:tcPr>
          <w:p w14:paraId="2F094A9F" w14:textId="77777777" w:rsidR="00EA6369" w:rsidRDefault="00EA6369" w:rsidP="00B5308A">
            <w:pPr>
              <w:pStyle w:val="ConsPlusNormal"/>
              <w:ind w:firstLine="0"/>
              <w:rPr>
                <w:rFonts w:ascii="Times New Roman" w:hAnsi="Times New Roman" w:cs="Times New Roman"/>
              </w:rPr>
            </w:pPr>
          </w:p>
          <w:p w14:paraId="128082F1" w14:textId="77777777" w:rsidR="005A02B6" w:rsidRDefault="005A02B6" w:rsidP="00B5308A">
            <w:pPr>
              <w:pStyle w:val="ConsPlusNormal"/>
              <w:ind w:firstLine="0"/>
              <w:rPr>
                <w:rFonts w:ascii="Times New Roman" w:hAnsi="Times New Roman" w:cs="Times New Roman"/>
              </w:rPr>
            </w:pPr>
          </w:p>
          <w:p w14:paraId="672C0E79" w14:textId="77777777" w:rsidR="005A02B6" w:rsidRDefault="005A02B6" w:rsidP="00B5308A">
            <w:pPr>
              <w:pStyle w:val="ConsPlusNormal"/>
              <w:ind w:firstLine="0"/>
              <w:rPr>
                <w:rFonts w:ascii="Times New Roman" w:hAnsi="Times New Roman" w:cs="Times New Roman"/>
              </w:rPr>
            </w:pPr>
          </w:p>
          <w:p w14:paraId="20341745" w14:textId="77777777" w:rsidR="005A02B6" w:rsidRDefault="005A02B6" w:rsidP="00B5308A">
            <w:pPr>
              <w:pStyle w:val="ConsPlusNormal"/>
              <w:ind w:firstLine="0"/>
              <w:rPr>
                <w:rFonts w:ascii="Times New Roman" w:hAnsi="Times New Roman" w:cs="Times New Roman"/>
              </w:rPr>
            </w:pPr>
          </w:p>
          <w:p w14:paraId="096D6758" w14:textId="77777777" w:rsidR="005A02B6" w:rsidRDefault="005A02B6" w:rsidP="00B5308A">
            <w:pPr>
              <w:pStyle w:val="ConsPlusNormal"/>
              <w:ind w:firstLine="0"/>
              <w:rPr>
                <w:rFonts w:ascii="Times New Roman" w:hAnsi="Times New Roman" w:cs="Times New Roman"/>
              </w:rPr>
            </w:pPr>
          </w:p>
          <w:p w14:paraId="45225410" w14:textId="77777777" w:rsidR="005A02B6" w:rsidRDefault="005A02B6" w:rsidP="00B5308A">
            <w:pPr>
              <w:pStyle w:val="ConsPlusNormal"/>
              <w:ind w:firstLine="0"/>
              <w:rPr>
                <w:rFonts w:ascii="Times New Roman" w:hAnsi="Times New Roman" w:cs="Times New Roman"/>
              </w:rPr>
            </w:pPr>
          </w:p>
          <w:p w14:paraId="50FFD363" w14:textId="77777777" w:rsidR="005A02B6" w:rsidRDefault="005A02B6" w:rsidP="00B5308A">
            <w:pPr>
              <w:pStyle w:val="ConsPlusNormal"/>
              <w:ind w:firstLine="0"/>
              <w:rPr>
                <w:rFonts w:ascii="Times New Roman" w:hAnsi="Times New Roman" w:cs="Times New Roman"/>
              </w:rPr>
            </w:pPr>
          </w:p>
          <w:p w14:paraId="015D542F" w14:textId="77777777" w:rsidR="005A02B6" w:rsidRDefault="005A02B6" w:rsidP="00B5308A">
            <w:pPr>
              <w:pStyle w:val="ConsPlusNormal"/>
              <w:ind w:firstLine="0"/>
              <w:rPr>
                <w:rFonts w:ascii="Times New Roman" w:hAnsi="Times New Roman" w:cs="Times New Roman"/>
              </w:rPr>
            </w:pPr>
          </w:p>
          <w:p w14:paraId="74735308" w14:textId="77777777" w:rsidR="005A02B6" w:rsidRDefault="005A02B6" w:rsidP="00B5308A">
            <w:pPr>
              <w:pStyle w:val="ConsPlusNormal"/>
              <w:ind w:firstLine="0"/>
              <w:rPr>
                <w:rFonts w:ascii="Times New Roman" w:hAnsi="Times New Roman" w:cs="Times New Roman"/>
              </w:rPr>
            </w:pPr>
          </w:p>
          <w:p w14:paraId="07455073" w14:textId="77777777" w:rsidR="005A02B6" w:rsidRDefault="005A02B6" w:rsidP="00B5308A">
            <w:pPr>
              <w:pStyle w:val="ConsPlusNormal"/>
              <w:ind w:firstLine="0"/>
              <w:rPr>
                <w:rFonts w:ascii="Times New Roman" w:hAnsi="Times New Roman" w:cs="Times New Roman"/>
              </w:rPr>
            </w:pPr>
          </w:p>
          <w:p w14:paraId="092BF212" w14:textId="77777777" w:rsidR="005A02B6" w:rsidRDefault="005A02B6" w:rsidP="00B5308A">
            <w:pPr>
              <w:pStyle w:val="ConsPlusNormal"/>
              <w:ind w:firstLine="0"/>
              <w:rPr>
                <w:rFonts w:ascii="Times New Roman" w:hAnsi="Times New Roman" w:cs="Times New Roman"/>
              </w:rPr>
            </w:pPr>
          </w:p>
          <w:p w14:paraId="75F2490B" w14:textId="77777777" w:rsidR="005A02B6" w:rsidRDefault="005A02B6" w:rsidP="00B5308A">
            <w:pPr>
              <w:pStyle w:val="ConsPlusNormal"/>
              <w:ind w:firstLine="0"/>
              <w:rPr>
                <w:rFonts w:ascii="Times New Roman" w:hAnsi="Times New Roman" w:cs="Times New Roman"/>
              </w:rPr>
            </w:pPr>
          </w:p>
          <w:p w14:paraId="6AE92726" w14:textId="77777777" w:rsidR="005A02B6" w:rsidRDefault="005A02B6" w:rsidP="00B5308A">
            <w:pPr>
              <w:pStyle w:val="ConsPlusNormal"/>
              <w:ind w:firstLine="0"/>
              <w:rPr>
                <w:rFonts w:ascii="Times New Roman" w:hAnsi="Times New Roman" w:cs="Times New Roman"/>
              </w:rPr>
            </w:pPr>
          </w:p>
          <w:p w14:paraId="0D8FDC43" w14:textId="77777777" w:rsidR="005A02B6" w:rsidRDefault="005A02B6" w:rsidP="00B5308A">
            <w:pPr>
              <w:pStyle w:val="ConsPlusNormal"/>
              <w:ind w:firstLine="0"/>
              <w:rPr>
                <w:rFonts w:ascii="Times New Roman" w:hAnsi="Times New Roman" w:cs="Times New Roman"/>
              </w:rPr>
            </w:pPr>
          </w:p>
          <w:p w14:paraId="6301A8C4" w14:textId="77777777" w:rsidR="005A02B6" w:rsidRDefault="005A02B6" w:rsidP="00B5308A">
            <w:pPr>
              <w:pStyle w:val="ConsPlusNormal"/>
              <w:ind w:firstLine="0"/>
              <w:rPr>
                <w:rFonts w:ascii="Times New Roman" w:hAnsi="Times New Roman" w:cs="Times New Roman"/>
              </w:rPr>
            </w:pPr>
          </w:p>
          <w:p w14:paraId="51B44A68" w14:textId="77777777" w:rsidR="005A02B6" w:rsidRDefault="005A02B6" w:rsidP="00B5308A">
            <w:pPr>
              <w:pStyle w:val="ConsPlusNormal"/>
              <w:ind w:firstLine="0"/>
              <w:rPr>
                <w:rFonts w:ascii="Times New Roman" w:hAnsi="Times New Roman" w:cs="Times New Roman"/>
              </w:rPr>
            </w:pPr>
          </w:p>
          <w:p w14:paraId="0C976481" w14:textId="77777777" w:rsidR="005A02B6" w:rsidRDefault="005A02B6" w:rsidP="00B5308A">
            <w:pPr>
              <w:pStyle w:val="ConsPlusNormal"/>
              <w:ind w:firstLine="0"/>
              <w:rPr>
                <w:rFonts w:ascii="Times New Roman" w:hAnsi="Times New Roman" w:cs="Times New Roman"/>
              </w:rPr>
            </w:pPr>
          </w:p>
          <w:p w14:paraId="26F771D8" w14:textId="77777777" w:rsidR="005A02B6" w:rsidRDefault="005A02B6" w:rsidP="00B5308A">
            <w:pPr>
              <w:pStyle w:val="ConsPlusNormal"/>
              <w:ind w:firstLine="0"/>
              <w:rPr>
                <w:rFonts w:ascii="Times New Roman" w:hAnsi="Times New Roman" w:cs="Times New Roman"/>
              </w:rPr>
            </w:pPr>
          </w:p>
          <w:p w14:paraId="7DD74228" w14:textId="77777777" w:rsidR="005A02B6" w:rsidRDefault="005A02B6" w:rsidP="00B5308A">
            <w:pPr>
              <w:pStyle w:val="ConsPlusNormal"/>
              <w:ind w:firstLine="0"/>
              <w:rPr>
                <w:rFonts w:ascii="Times New Roman" w:hAnsi="Times New Roman" w:cs="Times New Roman"/>
              </w:rPr>
            </w:pPr>
          </w:p>
          <w:p w14:paraId="4611FECD" w14:textId="77777777" w:rsidR="005A02B6" w:rsidRDefault="005A02B6" w:rsidP="00B5308A">
            <w:pPr>
              <w:pStyle w:val="ConsPlusNormal"/>
              <w:ind w:firstLine="0"/>
              <w:rPr>
                <w:rFonts w:ascii="Times New Roman" w:hAnsi="Times New Roman" w:cs="Times New Roman"/>
              </w:rPr>
            </w:pPr>
          </w:p>
          <w:p w14:paraId="3B68EB7E" w14:textId="77777777" w:rsidR="005A02B6" w:rsidRDefault="005A02B6" w:rsidP="00B5308A">
            <w:pPr>
              <w:pStyle w:val="ConsPlusNormal"/>
              <w:ind w:firstLine="0"/>
              <w:rPr>
                <w:rFonts w:ascii="Times New Roman" w:hAnsi="Times New Roman" w:cs="Times New Roman"/>
              </w:rPr>
            </w:pPr>
          </w:p>
          <w:p w14:paraId="431F25A1" w14:textId="77777777" w:rsidR="005A02B6" w:rsidRDefault="005A02B6" w:rsidP="00B5308A">
            <w:pPr>
              <w:pStyle w:val="ConsPlusNormal"/>
              <w:ind w:firstLine="0"/>
              <w:rPr>
                <w:rFonts w:ascii="Times New Roman" w:hAnsi="Times New Roman" w:cs="Times New Roman"/>
              </w:rPr>
            </w:pPr>
          </w:p>
          <w:p w14:paraId="1CF357B3" w14:textId="77777777" w:rsidR="005A02B6" w:rsidRPr="009F32B4" w:rsidRDefault="005A02B6" w:rsidP="00B5308A">
            <w:pPr>
              <w:pStyle w:val="ConsPlusNormal"/>
              <w:ind w:firstLine="0"/>
              <w:rPr>
                <w:rFonts w:ascii="Times New Roman" w:hAnsi="Times New Roman" w:cs="Times New Roman"/>
              </w:rPr>
            </w:pPr>
          </w:p>
        </w:tc>
      </w:tr>
    </w:tbl>
    <w:p w14:paraId="22CC767A" w14:textId="77777777" w:rsidR="00EA6369" w:rsidRDefault="00B5308A" w:rsidP="00EA6369">
      <w:pPr>
        <w:pStyle w:val="ConsPlusNormal"/>
        <w:ind w:firstLine="0"/>
        <w:jc w:val="right"/>
        <w:rPr>
          <w:rFonts w:ascii="Times New Roman" w:hAnsi="Times New Roman" w:cs="Times New Roman"/>
        </w:rPr>
      </w:pPr>
      <w:r w:rsidRPr="009F32B4">
        <w:rPr>
          <w:rFonts w:ascii="Times New Roman" w:hAnsi="Times New Roman" w:cs="Times New Roman"/>
        </w:rPr>
        <w:lastRenderedPageBreak/>
        <w:t>Приложение</w:t>
      </w:r>
      <w:r w:rsidR="00EA6369" w:rsidRPr="009F32B4">
        <w:rPr>
          <w:rFonts w:ascii="Times New Roman" w:hAnsi="Times New Roman" w:cs="Times New Roman"/>
        </w:rPr>
        <w:t xml:space="preserve"> 5</w:t>
      </w:r>
    </w:p>
    <w:p w14:paraId="18E9DF1E" w14:textId="77777777" w:rsidR="005A02B6" w:rsidRPr="009F32B4" w:rsidRDefault="005A02B6" w:rsidP="00EA6369">
      <w:pPr>
        <w:pStyle w:val="ConsPlusNormal"/>
        <w:ind w:firstLine="0"/>
        <w:jc w:val="right"/>
        <w:rPr>
          <w:rFonts w:ascii="Times New Roman" w:hAnsi="Times New Roman" w:cs="Times New Roman"/>
        </w:rPr>
      </w:pPr>
    </w:p>
    <w:tbl>
      <w:tblPr>
        <w:tblW w:w="10632" w:type="dxa"/>
        <w:tblInd w:w="-80" w:type="dxa"/>
        <w:tblLayout w:type="fixed"/>
        <w:tblCellMar>
          <w:top w:w="102" w:type="dxa"/>
          <w:left w:w="62" w:type="dxa"/>
          <w:bottom w:w="102" w:type="dxa"/>
          <w:right w:w="62" w:type="dxa"/>
        </w:tblCellMar>
        <w:tblLook w:val="0000" w:firstRow="0" w:lastRow="0" w:firstColumn="0" w:lastColumn="0" w:noHBand="0" w:noVBand="0"/>
      </w:tblPr>
      <w:tblGrid>
        <w:gridCol w:w="2001"/>
        <w:gridCol w:w="4265"/>
        <w:gridCol w:w="4366"/>
      </w:tblGrid>
      <w:tr w:rsidR="00EA6369" w:rsidRPr="009F32B4" w14:paraId="02341AFC" w14:textId="77777777" w:rsidTr="00FA6C21">
        <w:tc>
          <w:tcPr>
            <w:tcW w:w="10632" w:type="dxa"/>
            <w:gridSpan w:val="3"/>
            <w:shd w:val="clear" w:color="auto" w:fill="auto"/>
          </w:tcPr>
          <w:p w14:paraId="5F214F99" w14:textId="77777777" w:rsidR="00EA6369" w:rsidRPr="00FA6C21" w:rsidRDefault="00EA6369" w:rsidP="00B5308A">
            <w:pPr>
              <w:pStyle w:val="ConsPlusNormal"/>
              <w:ind w:firstLine="0"/>
              <w:jc w:val="center"/>
              <w:rPr>
                <w:rFonts w:ascii="Times New Roman" w:hAnsi="Times New Roman" w:cs="Times New Roman"/>
                <w:sz w:val="26"/>
                <w:szCs w:val="26"/>
              </w:rPr>
            </w:pPr>
            <w:bookmarkStart w:id="7" w:name="Par255"/>
            <w:bookmarkEnd w:id="7"/>
            <w:r w:rsidRPr="00FA6C21">
              <w:rPr>
                <w:rFonts w:ascii="Times New Roman" w:hAnsi="Times New Roman" w:cs="Times New Roman"/>
                <w:sz w:val="26"/>
                <w:szCs w:val="26"/>
              </w:rPr>
              <w:t>АКТ</w:t>
            </w:r>
          </w:p>
          <w:p w14:paraId="1BF78849" w14:textId="77777777" w:rsidR="00EA6369" w:rsidRPr="009F32B4" w:rsidRDefault="00EA6369" w:rsidP="00B5308A">
            <w:pPr>
              <w:pStyle w:val="ConsPlusNormal"/>
              <w:ind w:firstLine="0"/>
              <w:jc w:val="center"/>
              <w:rPr>
                <w:rFonts w:ascii="Times New Roman" w:hAnsi="Times New Roman" w:cs="Times New Roman"/>
              </w:rPr>
            </w:pPr>
            <w:r w:rsidRPr="00FA6C21">
              <w:rPr>
                <w:rFonts w:ascii="Times New Roman" w:hAnsi="Times New Roman" w:cs="Times New Roman"/>
                <w:sz w:val="26"/>
                <w:szCs w:val="26"/>
              </w:rPr>
              <w:t>об уничтожении удаленных самовольно размещаемых афиши, плаката, объявления, агитационного материала</w:t>
            </w:r>
          </w:p>
        </w:tc>
      </w:tr>
      <w:tr w:rsidR="00EA6369" w:rsidRPr="009F32B4" w14:paraId="76206CF9" w14:textId="77777777" w:rsidTr="00FA6C21">
        <w:tc>
          <w:tcPr>
            <w:tcW w:w="2001" w:type="dxa"/>
            <w:shd w:val="clear" w:color="auto" w:fill="auto"/>
          </w:tcPr>
          <w:p w14:paraId="23FBED72" w14:textId="77777777" w:rsidR="00EA6369" w:rsidRPr="009F32B4" w:rsidRDefault="009F32B4" w:rsidP="00B5308A">
            <w:pPr>
              <w:pStyle w:val="ConsPlusNormal"/>
              <w:ind w:firstLine="0"/>
              <w:jc w:val="center"/>
              <w:rPr>
                <w:rFonts w:ascii="Times New Roman" w:hAnsi="Times New Roman" w:cs="Times New Roman"/>
              </w:rPr>
            </w:pPr>
            <w:r>
              <w:rPr>
                <w:rFonts w:ascii="Times New Roman" w:hAnsi="Times New Roman" w:cs="Times New Roman"/>
              </w:rPr>
              <w:t>__________________</w:t>
            </w:r>
          </w:p>
        </w:tc>
        <w:tc>
          <w:tcPr>
            <w:tcW w:w="4265" w:type="dxa"/>
            <w:shd w:val="clear" w:color="auto" w:fill="auto"/>
          </w:tcPr>
          <w:p w14:paraId="12D0F53A" w14:textId="77777777" w:rsidR="00EA6369" w:rsidRPr="009F32B4" w:rsidRDefault="00FA6C21" w:rsidP="00B5308A">
            <w:pPr>
              <w:pStyle w:val="ConsPlusNormal"/>
              <w:ind w:firstLine="0"/>
              <w:jc w:val="left"/>
              <w:rPr>
                <w:rFonts w:ascii="Times New Roman" w:hAnsi="Times New Roman" w:cs="Times New Roman"/>
              </w:rPr>
            </w:pPr>
            <w:r>
              <w:rPr>
                <w:rFonts w:ascii="Times New Roman" w:hAnsi="Times New Roman" w:cs="Times New Roman"/>
              </w:rPr>
              <w:t xml:space="preserve">          </w:t>
            </w:r>
          </w:p>
        </w:tc>
        <w:tc>
          <w:tcPr>
            <w:tcW w:w="4366" w:type="dxa"/>
            <w:shd w:val="clear" w:color="auto" w:fill="auto"/>
          </w:tcPr>
          <w:p w14:paraId="755C6F22" w14:textId="77777777" w:rsidR="00EA6369" w:rsidRPr="009F32B4" w:rsidRDefault="00FA6C21" w:rsidP="00B5308A">
            <w:pPr>
              <w:pStyle w:val="ConsPlusNormal"/>
              <w:ind w:firstLine="0"/>
              <w:jc w:val="center"/>
              <w:rPr>
                <w:rFonts w:ascii="Times New Roman" w:hAnsi="Times New Roman" w:cs="Times New Roman"/>
              </w:rPr>
            </w:pPr>
            <w:r>
              <w:rPr>
                <w:rFonts w:ascii="Times New Roman" w:hAnsi="Times New Roman" w:cs="Times New Roman"/>
              </w:rPr>
              <w:t xml:space="preserve">             </w:t>
            </w:r>
            <w:r w:rsidR="00EA6369" w:rsidRPr="009F32B4">
              <w:rPr>
                <w:rFonts w:ascii="Times New Roman" w:hAnsi="Times New Roman" w:cs="Times New Roman"/>
              </w:rPr>
              <w:t>"___" __________ 20_ г.</w:t>
            </w:r>
          </w:p>
        </w:tc>
      </w:tr>
      <w:tr w:rsidR="00EA6369" w:rsidRPr="009F32B4" w14:paraId="423F251A" w14:textId="77777777" w:rsidTr="00FA6C21">
        <w:tc>
          <w:tcPr>
            <w:tcW w:w="10632" w:type="dxa"/>
            <w:gridSpan w:val="3"/>
            <w:shd w:val="clear" w:color="auto" w:fill="auto"/>
          </w:tcPr>
          <w:p w14:paraId="550195F3" w14:textId="77777777" w:rsidR="00EA6369" w:rsidRPr="00FA6C21" w:rsidRDefault="00EA6369" w:rsidP="00B5308A">
            <w:pPr>
              <w:pStyle w:val="ConsPlusNormal"/>
              <w:ind w:firstLine="0"/>
              <w:rPr>
                <w:rFonts w:ascii="Times New Roman" w:hAnsi="Times New Roman" w:cs="Times New Roman"/>
                <w:sz w:val="26"/>
                <w:szCs w:val="26"/>
              </w:rPr>
            </w:pPr>
            <w:r w:rsidRPr="00FA6C21">
              <w:rPr>
                <w:rFonts w:ascii="Times New Roman" w:hAnsi="Times New Roman" w:cs="Times New Roman"/>
                <w:sz w:val="26"/>
                <w:szCs w:val="26"/>
              </w:rPr>
              <w:t>Настоящий акт составлен о нижеследующем:</w:t>
            </w:r>
          </w:p>
          <w:p w14:paraId="38E2711B" w14:textId="77777777" w:rsidR="00EA6369" w:rsidRPr="009F32B4" w:rsidRDefault="00EA6369" w:rsidP="00B5308A">
            <w:pPr>
              <w:pStyle w:val="ConsPlusNormal"/>
              <w:ind w:firstLine="0"/>
              <w:rPr>
                <w:rFonts w:ascii="Times New Roman" w:hAnsi="Times New Roman" w:cs="Times New Roman"/>
              </w:rPr>
            </w:pPr>
            <w:r w:rsidRPr="00FA6C21">
              <w:rPr>
                <w:rFonts w:ascii="Times New Roman" w:hAnsi="Times New Roman" w:cs="Times New Roman"/>
                <w:sz w:val="26"/>
                <w:szCs w:val="26"/>
              </w:rPr>
              <w:t>Афиша, плакат, объявление, агитационный материал</w:t>
            </w:r>
          </w:p>
          <w:p w14:paraId="6219ECE0" w14:textId="77777777" w:rsidR="00EA6369" w:rsidRPr="009F32B4" w:rsidRDefault="005A02B6" w:rsidP="005A02B6">
            <w:pPr>
              <w:pStyle w:val="ConsPlusNormal"/>
              <w:ind w:firstLine="0"/>
              <w:rPr>
                <w:rFonts w:ascii="Times New Roman" w:hAnsi="Times New Roman" w:cs="Times New Roman"/>
              </w:rPr>
            </w:pPr>
            <w:r>
              <w:rPr>
                <w:rFonts w:ascii="Times New Roman" w:hAnsi="Times New Roman" w:cs="Times New Roman"/>
              </w:rPr>
              <w:t xml:space="preserve">                          </w:t>
            </w:r>
            <w:r w:rsidR="00EA6369" w:rsidRPr="009F32B4">
              <w:rPr>
                <w:rFonts w:ascii="Times New Roman" w:hAnsi="Times New Roman" w:cs="Times New Roman"/>
              </w:rPr>
              <w:t>(нужное подчеркнуть)</w:t>
            </w:r>
          </w:p>
          <w:p w14:paraId="17A145F0" w14:textId="77777777" w:rsidR="005A02B6" w:rsidRDefault="005A02B6" w:rsidP="00B5308A">
            <w:pPr>
              <w:pStyle w:val="ConsPlusNormal"/>
              <w:ind w:firstLine="0"/>
              <w:rPr>
                <w:rFonts w:ascii="Times New Roman" w:hAnsi="Times New Roman" w:cs="Times New Roman"/>
                <w:sz w:val="26"/>
                <w:szCs w:val="26"/>
              </w:rPr>
            </w:pPr>
          </w:p>
          <w:p w14:paraId="2104C5A2" w14:textId="77777777" w:rsidR="00EA6369" w:rsidRPr="00FA6C21" w:rsidRDefault="00EA6369" w:rsidP="00B5308A">
            <w:pPr>
              <w:pStyle w:val="ConsPlusNormal"/>
              <w:ind w:firstLine="0"/>
              <w:rPr>
                <w:rFonts w:ascii="Times New Roman" w:hAnsi="Times New Roman" w:cs="Times New Roman"/>
                <w:sz w:val="26"/>
                <w:szCs w:val="26"/>
              </w:rPr>
            </w:pPr>
            <w:r w:rsidRPr="00FA6C21">
              <w:rPr>
                <w:rFonts w:ascii="Times New Roman" w:hAnsi="Times New Roman" w:cs="Times New Roman"/>
                <w:sz w:val="26"/>
                <w:szCs w:val="26"/>
              </w:rPr>
              <w:t>принадлежавшие:</w:t>
            </w:r>
          </w:p>
          <w:p w14:paraId="4F1E893B" w14:textId="77777777" w:rsidR="00EA6369" w:rsidRPr="009F32B4" w:rsidRDefault="00EA6369" w:rsidP="00B5308A">
            <w:pPr>
              <w:pStyle w:val="ConsPlusNormal"/>
              <w:ind w:firstLine="0"/>
              <w:rPr>
                <w:rFonts w:ascii="Times New Roman" w:hAnsi="Times New Roman" w:cs="Times New Roman"/>
              </w:rPr>
            </w:pPr>
            <w:r w:rsidRPr="009F32B4">
              <w:rPr>
                <w:rFonts w:ascii="Times New Roman" w:hAnsi="Times New Roman" w:cs="Times New Roman"/>
              </w:rPr>
              <w:t>___________________________________________</w:t>
            </w:r>
            <w:r w:rsidR="00FA6C21">
              <w:rPr>
                <w:rFonts w:ascii="Times New Roman" w:hAnsi="Times New Roman" w:cs="Times New Roman"/>
              </w:rPr>
              <w:t>____________________________</w:t>
            </w:r>
            <w:r w:rsidRPr="009F32B4">
              <w:rPr>
                <w:rFonts w:ascii="Times New Roman" w:hAnsi="Times New Roman" w:cs="Times New Roman"/>
              </w:rPr>
              <w:t>__________________________,</w:t>
            </w:r>
          </w:p>
          <w:p w14:paraId="61836ACF" w14:textId="77777777" w:rsidR="00EA6369" w:rsidRPr="009F32B4" w:rsidRDefault="00EA6369" w:rsidP="00B5308A">
            <w:pPr>
              <w:pStyle w:val="ConsPlusNormal"/>
              <w:ind w:firstLine="0"/>
              <w:jc w:val="center"/>
              <w:rPr>
                <w:rFonts w:ascii="Times New Roman" w:hAnsi="Times New Roman" w:cs="Times New Roman"/>
              </w:rPr>
            </w:pPr>
            <w:r w:rsidRPr="009F32B4">
              <w:rPr>
                <w:rFonts w:ascii="Times New Roman" w:hAnsi="Times New Roman" w:cs="Times New Roman"/>
              </w:rPr>
              <w:t>(наименование организации, Ф.И.О. индивидуального предпринимателя самовольно размещаемых афиши, плаката, объявления, агитационного материала)</w:t>
            </w:r>
          </w:p>
          <w:p w14:paraId="09A560E4" w14:textId="77777777" w:rsidR="00EA6369" w:rsidRPr="00FA6C21" w:rsidRDefault="00EA6369" w:rsidP="00B5308A">
            <w:pPr>
              <w:pStyle w:val="ConsPlusNormal"/>
              <w:ind w:firstLine="0"/>
              <w:rPr>
                <w:rFonts w:ascii="Times New Roman" w:hAnsi="Times New Roman" w:cs="Times New Roman"/>
                <w:sz w:val="26"/>
                <w:szCs w:val="26"/>
              </w:rPr>
            </w:pPr>
            <w:r w:rsidRPr="00FA6C21">
              <w:rPr>
                <w:rFonts w:ascii="Times New Roman" w:hAnsi="Times New Roman" w:cs="Times New Roman"/>
                <w:sz w:val="26"/>
                <w:szCs w:val="26"/>
              </w:rPr>
              <w:t>самовольно размещаемые:</w:t>
            </w:r>
          </w:p>
          <w:p w14:paraId="2882CE91" w14:textId="77777777" w:rsidR="00EA6369" w:rsidRPr="009F32B4" w:rsidRDefault="00EA6369" w:rsidP="00B5308A">
            <w:pPr>
              <w:pStyle w:val="ConsPlusNormal"/>
              <w:ind w:firstLine="0"/>
              <w:rPr>
                <w:rFonts w:ascii="Times New Roman" w:hAnsi="Times New Roman" w:cs="Times New Roman"/>
              </w:rPr>
            </w:pPr>
            <w:r w:rsidRPr="009F32B4">
              <w:rPr>
                <w:rFonts w:ascii="Times New Roman" w:hAnsi="Times New Roman" w:cs="Times New Roman"/>
              </w:rPr>
              <w:t>_____________________________________________________________________,</w:t>
            </w:r>
          </w:p>
          <w:p w14:paraId="3D3B4BF2" w14:textId="77777777" w:rsidR="00EA6369" w:rsidRPr="009F32B4" w:rsidRDefault="00EA6369" w:rsidP="00B5308A">
            <w:pPr>
              <w:pStyle w:val="ConsPlusNormal"/>
              <w:ind w:firstLine="0"/>
              <w:jc w:val="center"/>
              <w:rPr>
                <w:rFonts w:ascii="Times New Roman" w:hAnsi="Times New Roman" w:cs="Times New Roman"/>
              </w:rPr>
            </w:pPr>
            <w:r w:rsidRPr="009F32B4">
              <w:rPr>
                <w:rFonts w:ascii="Times New Roman" w:hAnsi="Times New Roman" w:cs="Times New Roman"/>
              </w:rPr>
              <w:t>(местонахождение самовольно размещаемых афиши, плаката, объявления, агитационного материала)</w:t>
            </w:r>
          </w:p>
          <w:p w14:paraId="26DD5064" w14:textId="77777777" w:rsidR="00EA6369" w:rsidRPr="009F32B4" w:rsidRDefault="00EA6369" w:rsidP="00B5308A">
            <w:pPr>
              <w:pStyle w:val="ConsPlusNormal"/>
              <w:ind w:firstLine="0"/>
              <w:rPr>
                <w:rFonts w:ascii="Times New Roman" w:hAnsi="Times New Roman" w:cs="Times New Roman"/>
              </w:rPr>
            </w:pPr>
            <w:r w:rsidRPr="009F32B4">
              <w:rPr>
                <w:rFonts w:ascii="Times New Roman" w:hAnsi="Times New Roman" w:cs="Times New Roman"/>
              </w:rPr>
              <w:t>удаленные на основании ________________________________________________</w:t>
            </w:r>
          </w:p>
          <w:p w14:paraId="1361DF20" w14:textId="77777777" w:rsidR="00EA6369" w:rsidRPr="009F32B4" w:rsidRDefault="00EA6369" w:rsidP="00B5308A">
            <w:pPr>
              <w:pStyle w:val="ConsPlusNormal"/>
              <w:ind w:firstLine="0"/>
              <w:rPr>
                <w:rFonts w:ascii="Times New Roman" w:hAnsi="Times New Roman" w:cs="Times New Roman"/>
              </w:rPr>
            </w:pPr>
            <w:r w:rsidRPr="009F32B4">
              <w:rPr>
                <w:rFonts w:ascii="Times New Roman" w:hAnsi="Times New Roman" w:cs="Times New Roman"/>
              </w:rPr>
              <w:t>_____________________________________________________________________,</w:t>
            </w:r>
          </w:p>
          <w:p w14:paraId="2CB99D73" w14:textId="77777777" w:rsidR="00EA6369" w:rsidRPr="009F32B4" w:rsidRDefault="00EA6369" w:rsidP="00B5308A">
            <w:pPr>
              <w:pStyle w:val="ConsPlusNormal"/>
              <w:ind w:firstLine="0"/>
              <w:rPr>
                <w:rFonts w:ascii="Times New Roman" w:hAnsi="Times New Roman" w:cs="Times New Roman"/>
              </w:rPr>
            </w:pPr>
            <w:r w:rsidRPr="009F32B4">
              <w:rPr>
                <w:rFonts w:ascii="Times New Roman" w:hAnsi="Times New Roman" w:cs="Times New Roman"/>
              </w:rPr>
              <w:t xml:space="preserve">уничтожены по истечении срока хранения в соответствии с постановлением </w:t>
            </w:r>
            <w:r w:rsidR="005A02B6" w:rsidRPr="006361A0">
              <w:rPr>
                <w:rFonts w:ascii="Times New Roman" w:hAnsi="Times New Roman" w:cs="Times New Roman"/>
                <w:sz w:val="26"/>
                <w:szCs w:val="26"/>
              </w:rPr>
              <w:t>администрации Хасанского муниципального округа  от   29.05.2024   № 986-па «Об определении   порядка  и  сроков   хранения,   порядка  возврата  материалов демонтажа  и   иного  имущества самовольных построек, рекламных конструкций, вывесок</w:t>
            </w:r>
            <w:r w:rsidR="005A02B6">
              <w:rPr>
                <w:rFonts w:ascii="Times New Roman" w:hAnsi="Times New Roman" w:cs="Times New Roman"/>
                <w:sz w:val="26"/>
                <w:szCs w:val="26"/>
              </w:rPr>
              <w:t xml:space="preserve">, </w:t>
            </w:r>
            <w:r w:rsidR="005A02B6" w:rsidRPr="00FA6C21">
              <w:rPr>
                <w:rFonts w:ascii="Times New Roman" w:hAnsi="Times New Roman" w:cs="Times New Roman"/>
                <w:sz w:val="26"/>
                <w:szCs w:val="26"/>
              </w:rPr>
              <w:t>а также самовольно размещаемых афиш, плакатов, объявлений, агитационных материалов»</w:t>
            </w:r>
          </w:p>
          <w:p w14:paraId="67DA21E9" w14:textId="77777777" w:rsidR="005A02B6" w:rsidRDefault="005A02B6" w:rsidP="00B5308A">
            <w:pPr>
              <w:pStyle w:val="ConsPlusNormal"/>
              <w:ind w:firstLine="0"/>
              <w:rPr>
                <w:rFonts w:ascii="Times New Roman" w:hAnsi="Times New Roman" w:cs="Times New Roman"/>
              </w:rPr>
            </w:pPr>
          </w:p>
          <w:p w14:paraId="3653DF61" w14:textId="77777777" w:rsidR="00CF70DE" w:rsidRPr="00757C60" w:rsidRDefault="00CF70DE" w:rsidP="00CF70DE">
            <w:pPr>
              <w:pStyle w:val="ConsPlusNonformat"/>
              <w:rPr>
                <w:rFonts w:ascii="Times New Roman" w:hAnsi="Times New Roman" w:cs="Times New Roman"/>
              </w:rPr>
            </w:pPr>
            <w:proofErr w:type="gramStart"/>
            <w:r w:rsidRPr="00757C60">
              <w:rPr>
                <w:rFonts w:ascii="Times New Roman" w:hAnsi="Times New Roman" w:cs="Times New Roman"/>
              </w:rPr>
              <w:t>Представители</w:t>
            </w:r>
            <w:r w:rsidRPr="00757C60">
              <w:rPr>
                <w:rFonts w:ascii="Times New Roman" w:hAnsi="Times New Roman" w:cs="Times New Roman"/>
                <w:color w:val="FF0000"/>
              </w:rPr>
              <w:t xml:space="preserve">  </w:t>
            </w:r>
            <w:r w:rsidRPr="00757C60">
              <w:rPr>
                <w:rFonts w:ascii="Times New Roman" w:hAnsi="Times New Roman" w:cs="Times New Roman"/>
              </w:rPr>
              <w:t>Ответственн</w:t>
            </w:r>
            <w:r>
              <w:rPr>
                <w:rFonts w:ascii="Times New Roman" w:hAnsi="Times New Roman" w:cs="Times New Roman"/>
              </w:rPr>
              <w:t>ого</w:t>
            </w:r>
            <w:proofErr w:type="gramEnd"/>
            <w:r w:rsidRPr="00757C60">
              <w:rPr>
                <w:rFonts w:ascii="Times New Roman" w:hAnsi="Times New Roman" w:cs="Times New Roman"/>
              </w:rPr>
              <w:t xml:space="preserve"> за хранение</w:t>
            </w:r>
          </w:p>
          <w:p w14:paraId="4AAD701E" w14:textId="77777777" w:rsidR="00EA6369" w:rsidRPr="009F32B4" w:rsidRDefault="00EA6369" w:rsidP="00B5308A">
            <w:pPr>
              <w:pStyle w:val="ConsPlusNormal"/>
              <w:ind w:firstLine="0"/>
              <w:rPr>
                <w:rFonts w:ascii="Times New Roman" w:hAnsi="Times New Roman" w:cs="Times New Roman"/>
              </w:rPr>
            </w:pPr>
            <w:r w:rsidRPr="009F32B4">
              <w:rPr>
                <w:rFonts w:ascii="Times New Roman" w:hAnsi="Times New Roman" w:cs="Times New Roman"/>
              </w:rPr>
              <w:t>______________________________________________________________________</w:t>
            </w:r>
          </w:p>
          <w:p w14:paraId="7AB30D9B" w14:textId="77777777" w:rsidR="00EA6369" w:rsidRPr="009F32B4" w:rsidRDefault="00EA6369" w:rsidP="00B5308A">
            <w:pPr>
              <w:pStyle w:val="ConsPlusNormal"/>
              <w:ind w:firstLine="0"/>
              <w:jc w:val="center"/>
              <w:rPr>
                <w:rFonts w:ascii="Times New Roman" w:hAnsi="Times New Roman" w:cs="Times New Roman"/>
              </w:rPr>
            </w:pPr>
            <w:r w:rsidRPr="009F32B4">
              <w:rPr>
                <w:rFonts w:ascii="Times New Roman" w:hAnsi="Times New Roman" w:cs="Times New Roman"/>
              </w:rPr>
              <w:t>(должность, Ф.И.О., подпись)</w:t>
            </w:r>
          </w:p>
          <w:p w14:paraId="421DE3ED" w14:textId="77777777" w:rsidR="00EA6369" w:rsidRPr="009F32B4" w:rsidRDefault="00EA6369" w:rsidP="00B5308A">
            <w:pPr>
              <w:pStyle w:val="ConsPlusNormal"/>
              <w:ind w:firstLine="0"/>
              <w:rPr>
                <w:rFonts w:ascii="Times New Roman" w:hAnsi="Times New Roman" w:cs="Times New Roman"/>
              </w:rPr>
            </w:pPr>
            <w:r w:rsidRPr="009F32B4">
              <w:rPr>
                <w:rFonts w:ascii="Times New Roman" w:hAnsi="Times New Roman" w:cs="Times New Roman"/>
              </w:rPr>
              <w:t>Представители уполномоченной организации</w:t>
            </w:r>
          </w:p>
          <w:p w14:paraId="0FBDD53D" w14:textId="77777777" w:rsidR="00EA6369" w:rsidRPr="009F32B4" w:rsidRDefault="00EA6369" w:rsidP="00B5308A">
            <w:pPr>
              <w:pStyle w:val="ConsPlusNormal"/>
              <w:ind w:firstLine="0"/>
              <w:rPr>
                <w:rFonts w:ascii="Times New Roman" w:hAnsi="Times New Roman" w:cs="Times New Roman"/>
              </w:rPr>
            </w:pPr>
            <w:r w:rsidRPr="009F32B4">
              <w:rPr>
                <w:rFonts w:ascii="Times New Roman" w:hAnsi="Times New Roman" w:cs="Times New Roman"/>
              </w:rPr>
              <w:t>______________________________________________________________________</w:t>
            </w:r>
          </w:p>
          <w:p w14:paraId="00AA4C59" w14:textId="77777777" w:rsidR="00EA6369" w:rsidRPr="009F32B4" w:rsidRDefault="00EA6369" w:rsidP="00B5308A">
            <w:pPr>
              <w:pStyle w:val="ConsPlusNormal"/>
              <w:ind w:firstLine="0"/>
              <w:jc w:val="center"/>
              <w:rPr>
                <w:rFonts w:ascii="Times New Roman" w:hAnsi="Times New Roman" w:cs="Times New Roman"/>
              </w:rPr>
            </w:pPr>
            <w:r w:rsidRPr="009F32B4">
              <w:rPr>
                <w:rFonts w:ascii="Times New Roman" w:hAnsi="Times New Roman" w:cs="Times New Roman"/>
              </w:rPr>
              <w:t>(должность, Ф.И.О., подпись)</w:t>
            </w:r>
          </w:p>
          <w:p w14:paraId="203F94E0" w14:textId="77777777" w:rsidR="00EA6369" w:rsidRPr="009F32B4" w:rsidRDefault="00EA6369" w:rsidP="00B5308A">
            <w:pPr>
              <w:pStyle w:val="ConsPlusNormal"/>
              <w:ind w:firstLine="0"/>
              <w:rPr>
                <w:rFonts w:ascii="Times New Roman" w:hAnsi="Times New Roman" w:cs="Times New Roman"/>
              </w:rPr>
            </w:pPr>
            <w:r w:rsidRPr="009F32B4">
              <w:rPr>
                <w:rFonts w:ascii="Times New Roman" w:hAnsi="Times New Roman" w:cs="Times New Roman"/>
              </w:rPr>
              <w:t>______________________________________________________________________</w:t>
            </w:r>
          </w:p>
        </w:tc>
      </w:tr>
    </w:tbl>
    <w:p w14:paraId="0B7F1F9E" w14:textId="77777777" w:rsidR="00EA6369" w:rsidRPr="009F32B4" w:rsidRDefault="00EA6369" w:rsidP="00EA6369">
      <w:pPr>
        <w:pStyle w:val="ConsPlusNormal"/>
        <w:ind w:firstLine="0"/>
        <w:rPr>
          <w:rFonts w:ascii="Times New Roman" w:hAnsi="Times New Roman" w:cs="Times New Roman"/>
        </w:rPr>
      </w:pPr>
    </w:p>
    <w:p w14:paraId="26EC9F01" w14:textId="77777777" w:rsidR="00EA6369" w:rsidRPr="009F32B4" w:rsidRDefault="00EA6369" w:rsidP="00EA6369">
      <w:pPr>
        <w:pStyle w:val="ConsPlusNormal"/>
        <w:ind w:firstLine="0"/>
        <w:rPr>
          <w:rFonts w:ascii="Times New Roman" w:hAnsi="Times New Roman" w:cs="Times New Roman"/>
        </w:rPr>
      </w:pPr>
    </w:p>
    <w:p w14:paraId="5E9CC274" w14:textId="77777777" w:rsidR="00EA6369" w:rsidRPr="009F32B4" w:rsidRDefault="00EA6369" w:rsidP="00DD0D3B">
      <w:pPr>
        <w:spacing w:after="1" w:line="240" w:lineRule="atLeast"/>
        <w:jc w:val="right"/>
      </w:pPr>
    </w:p>
    <w:p w14:paraId="3EDCB4DB" w14:textId="77777777" w:rsidR="00EA6369" w:rsidRPr="009F32B4" w:rsidRDefault="00EA6369" w:rsidP="00DD0D3B">
      <w:pPr>
        <w:spacing w:after="1" w:line="240" w:lineRule="atLeast"/>
        <w:jc w:val="right"/>
      </w:pPr>
    </w:p>
    <w:p w14:paraId="341311CC" w14:textId="77777777" w:rsidR="00EA6369" w:rsidRDefault="00EA6369" w:rsidP="00DD0D3B">
      <w:pPr>
        <w:spacing w:after="1" w:line="240" w:lineRule="atLeast"/>
        <w:jc w:val="right"/>
      </w:pPr>
    </w:p>
    <w:p w14:paraId="5A9E8996" w14:textId="77777777" w:rsidR="00EA6369" w:rsidRDefault="00EA6369" w:rsidP="00DD0D3B">
      <w:pPr>
        <w:spacing w:after="1" w:line="240" w:lineRule="atLeast"/>
        <w:jc w:val="right"/>
      </w:pPr>
    </w:p>
    <w:p w14:paraId="0F112E77" w14:textId="77777777" w:rsidR="00C9543A" w:rsidRDefault="00C9543A" w:rsidP="00EA6369">
      <w:pPr>
        <w:spacing w:after="1" w:line="240" w:lineRule="atLeast"/>
      </w:pPr>
    </w:p>
    <w:sectPr w:rsidR="00C9543A" w:rsidSect="000801A5">
      <w:footerReference w:type="default" r:id="rId17"/>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0CFC5" w14:textId="77777777" w:rsidR="00785EE7" w:rsidRDefault="00785EE7">
      <w:r>
        <w:separator/>
      </w:r>
    </w:p>
  </w:endnote>
  <w:endnote w:type="continuationSeparator" w:id="0">
    <w:p w14:paraId="3E31B6D4" w14:textId="77777777" w:rsidR="00785EE7" w:rsidRDefault="0078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1B446" w14:textId="77777777" w:rsidR="005A02B6" w:rsidRDefault="005A02B6"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B12A5" w14:textId="77777777" w:rsidR="00785EE7" w:rsidRDefault="00785EE7">
      <w:r>
        <w:separator/>
      </w:r>
    </w:p>
  </w:footnote>
  <w:footnote w:type="continuationSeparator" w:id="0">
    <w:p w14:paraId="380BAF86" w14:textId="77777777" w:rsidR="00785EE7" w:rsidRDefault="00785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752_"/>
      </v:shape>
    </w:pict>
  </w:numPicBullet>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00000005"/>
    <w:name w:val="WW8Num6"/>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3D777C5"/>
    <w:multiLevelType w:val="multilevel"/>
    <w:tmpl w:val="14427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5967E80"/>
    <w:multiLevelType w:val="multilevel"/>
    <w:tmpl w:val="94E0D322"/>
    <w:lvl w:ilvl="0">
      <w:start w:val="1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5DD2971"/>
    <w:multiLevelType w:val="multilevel"/>
    <w:tmpl w:val="3C46A77E"/>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9B336AE"/>
    <w:multiLevelType w:val="multilevel"/>
    <w:tmpl w:val="BCF8E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A4C3EBB"/>
    <w:multiLevelType w:val="hybridMultilevel"/>
    <w:tmpl w:val="8C9E2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7"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8" w15:restartNumberingAfterBreak="0">
    <w:nsid w:val="11F509EA"/>
    <w:multiLevelType w:val="multilevel"/>
    <w:tmpl w:val="255ECD3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4693523"/>
    <w:multiLevelType w:val="multilevel"/>
    <w:tmpl w:val="891A3F8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47F035B"/>
    <w:multiLevelType w:val="multilevel"/>
    <w:tmpl w:val="CA84B522"/>
    <w:lvl w:ilvl="0">
      <w:start w:val="7"/>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540627B"/>
    <w:multiLevelType w:val="multilevel"/>
    <w:tmpl w:val="9C96C4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79028CC"/>
    <w:multiLevelType w:val="multilevel"/>
    <w:tmpl w:val="BCAC8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87A33FF"/>
    <w:multiLevelType w:val="multilevel"/>
    <w:tmpl w:val="03902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6" w15:restartNumberingAfterBreak="0">
    <w:nsid w:val="1A0F6798"/>
    <w:multiLevelType w:val="multilevel"/>
    <w:tmpl w:val="E72AE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CEF335C"/>
    <w:multiLevelType w:val="multilevel"/>
    <w:tmpl w:val="3146CB8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F0F4723"/>
    <w:multiLevelType w:val="multilevel"/>
    <w:tmpl w:val="AEA22C1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11E3C2C"/>
    <w:multiLevelType w:val="multilevel"/>
    <w:tmpl w:val="58901454"/>
    <w:lvl w:ilvl="0">
      <w:start w:val="19"/>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1" w15:restartNumberingAfterBreak="0">
    <w:nsid w:val="24BC7CA2"/>
    <w:multiLevelType w:val="multilevel"/>
    <w:tmpl w:val="726ABC54"/>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58D3BF7"/>
    <w:multiLevelType w:val="multilevel"/>
    <w:tmpl w:val="4E2664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AAA067C"/>
    <w:multiLevelType w:val="multilevel"/>
    <w:tmpl w:val="0ADE487E"/>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AC34470"/>
    <w:multiLevelType w:val="multilevel"/>
    <w:tmpl w:val="897A7D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B8F4474"/>
    <w:multiLevelType w:val="hybridMultilevel"/>
    <w:tmpl w:val="1BAE35BC"/>
    <w:lvl w:ilvl="0" w:tplc="539E4A0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37" w15:restartNumberingAfterBreak="0">
    <w:nsid w:val="3165262D"/>
    <w:multiLevelType w:val="multilevel"/>
    <w:tmpl w:val="865606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4421819"/>
    <w:multiLevelType w:val="multilevel"/>
    <w:tmpl w:val="5FA4A54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4D1021C"/>
    <w:multiLevelType w:val="multilevel"/>
    <w:tmpl w:val="20605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62A1BF9"/>
    <w:multiLevelType w:val="multilevel"/>
    <w:tmpl w:val="B7E69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2"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3982742C"/>
    <w:multiLevelType w:val="multilevel"/>
    <w:tmpl w:val="1F10F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CBB1100"/>
    <w:multiLevelType w:val="multilevel"/>
    <w:tmpl w:val="C34839D0"/>
    <w:lvl w:ilvl="0">
      <w:start w:val="7"/>
      <w:numFmt w:val="decimal"/>
      <w:lvlText w:val="%1."/>
      <w:lvlJc w:val="left"/>
      <w:pPr>
        <w:ind w:left="480" w:hanging="480"/>
      </w:pPr>
      <w:rPr>
        <w:rFonts w:hint="default"/>
      </w:rPr>
    </w:lvl>
    <w:lvl w:ilvl="1">
      <w:start w:val="19"/>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5" w15:restartNumberingAfterBreak="0">
    <w:nsid w:val="3E592ECB"/>
    <w:multiLevelType w:val="multilevel"/>
    <w:tmpl w:val="C41C1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F684393"/>
    <w:multiLevelType w:val="multilevel"/>
    <w:tmpl w:val="5D7602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2F5055B"/>
    <w:multiLevelType w:val="multilevel"/>
    <w:tmpl w:val="459CC2B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67119AD"/>
    <w:multiLevelType w:val="multilevel"/>
    <w:tmpl w:val="7BA031DE"/>
    <w:lvl w:ilvl="0">
      <w:start w:val="1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8DE2C3D"/>
    <w:multiLevelType w:val="multilevel"/>
    <w:tmpl w:val="A80C3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51"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52"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4BDD1855"/>
    <w:multiLevelType w:val="multilevel"/>
    <w:tmpl w:val="31667976"/>
    <w:lvl w:ilvl="0">
      <w:start w:val="19"/>
      <w:numFmt w:val="decimal"/>
      <w:lvlText w:val="%1."/>
      <w:lvlJc w:val="left"/>
      <w:pPr>
        <w:ind w:left="660" w:hanging="660"/>
      </w:pPr>
      <w:rPr>
        <w:rFonts w:hint="default"/>
        <w:b w:val="0"/>
      </w:rPr>
    </w:lvl>
    <w:lvl w:ilvl="1">
      <w:start w:val="3"/>
      <w:numFmt w:val="decimal"/>
      <w:lvlText w:val="%1.%2."/>
      <w:lvlJc w:val="left"/>
      <w:pPr>
        <w:ind w:left="660" w:hanging="6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4"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15:restartNumberingAfterBreak="0">
    <w:nsid w:val="4D1C625E"/>
    <w:multiLevelType w:val="hybridMultilevel"/>
    <w:tmpl w:val="EA567F54"/>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6"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57"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8"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59" w15:restartNumberingAfterBreak="0">
    <w:nsid w:val="4F995FEA"/>
    <w:multiLevelType w:val="multilevel"/>
    <w:tmpl w:val="CE22AE6A"/>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F9A7A15"/>
    <w:multiLevelType w:val="hybridMultilevel"/>
    <w:tmpl w:val="7D220F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11022CD"/>
    <w:multiLevelType w:val="hybridMultilevel"/>
    <w:tmpl w:val="769016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34E26CF"/>
    <w:multiLevelType w:val="multilevel"/>
    <w:tmpl w:val="31D41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4" w15:restartNumberingAfterBreak="0">
    <w:nsid w:val="5850323D"/>
    <w:multiLevelType w:val="multilevel"/>
    <w:tmpl w:val="15968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9E60585"/>
    <w:multiLevelType w:val="hybridMultilevel"/>
    <w:tmpl w:val="BE2633BC"/>
    <w:styleLink w:val="a3"/>
    <w:lvl w:ilvl="0" w:tplc="BB78A250">
      <w:start w:val="1"/>
      <w:numFmt w:val="bullet"/>
      <w:lvlText w:val=""/>
      <w:lvlJc w:val="left"/>
      <w:pPr>
        <w:tabs>
          <w:tab w:val="num" w:pos="1070"/>
        </w:tabs>
        <w:ind w:left="1070" w:hanging="360"/>
      </w:pPr>
      <w:rPr>
        <w:rFonts w:ascii="Symbol" w:hAnsi="Symbol" w:hint="default"/>
        <w:color w:val="auto"/>
      </w:rPr>
    </w:lvl>
    <w:lvl w:ilvl="1" w:tplc="04190003">
      <w:start w:val="1"/>
      <w:numFmt w:val="bullet"/>
      <w:pStyle w:val="20"/>
      <w:lvlText w:val=""/>
      <w:lvlJc w:val="left"/>
      <w:pPr>
        <w:tabs>
          <w:tab w:val="num" w:pos="2149"/>
        </w:tabs>
        <w:ind w:left="2149" w:hanging="360"/>
      </w:pPr>
      <w:rPr>
        <w:rFonts w:ascii="Symbol" w:hAnsi="Symbol" w:hint="default"/>
        <w:color w:val="auto"/>
      </w:rPr>
    </w:lvl>
    <w:lvl w:ilvl="2" w:tplc="04190005">
      <w:start w:val="1"/>
      <w:numFmt w:val="bullet"/>
      <w:pStyle w:val="3"/>
      <w:lvlText w:val=""/>
      <w:lvlJc w:val="left"/>
      <w:pPr>
        <w:tabs>
          <w:tab w:val="num" w:pos="2869"/>
        </w:tabs>
        <w:ind w:left="2869" w:hanging="360"/>
      </w:pPr>
      <w:rPr>
        <w:rFonts w:ascii="Wingdings" w:hAnsi="Wingdings" w:hint="default"/>
      </w:rPr>
    </w:lvl>
    <w:lvl w:ilvl="3" w:tplc="04190001" w:tentative="1">
      <w:start w:val="1"/>
      <w:numFmt w:val="bullet"/>
      <w:pStyle w:val="40"/>
      <w:lvlText w:val=""/>
      <w:lvlJc w:val="left"/>
      <w:pPr>
        <w:tabs>
          <w:tab w:val="num" w:pos="3589"/>
        </w:tabs>
        <w:ind w:left="3589" w:hanging="360"/>
      </w:pPr>
      <w:rPr>
        <w:rFonts w:ascii="Symbol" w:hAnsi="Symbol" w:hint="default"/>
      </w:rPr>
    </w:lvl>
    <w:lvl w:ilvl="4" w:tplc="04190003" w:tentative="1">
      <w:start w:val="1"/>
      <w:numFmt w:val="bullet"/>
      <w:pStyle w:val="50"/>
      <w:lvlText w:val="o"/>
      <w:lvlJc w:val="left"/>
      <w:pPr>
        <w:tabs>
          <w:tab w:val="num" w:pos="4309"/>
        </w:tabs>
        <w:ind w:left="4309" w:hanging="360"/>
      </w:pPr>
      <w:rPr>
        <w:rFonts w:ascii="Courier New" w:hAnsi="Courier New" w:cs="Courier New" w:hint="default"/>
      </w:rPr>
    </w:lvl>
    <w:lvl w:ilvl="5" w:tplc="04190005" w:tentative="1">
      <w:start w:val="1"/>
      <w:numFmt w:val="bullet"/>
      <w:pStyle w:val="60"/>
      <w:lvlText w:val=""/>
      <w:lvlJc w:val="left"/>
      <w:pPr>
        <w:tabs>
          <w:tab w:val="num" w:pos="5029"/>
        </w:tabs>
        <w:ind w:left="5029" w:hanging="360"/>
      </w:pPr>
      <w:rPr>
        <w:rFonts w:ascii="Wingdings" w:hAnsi="Wingdings" w:hint="default"/>
      </w:rPr>
    </w:lvl>
    <w:lvl w:ilvl="6" w:tplc="04190001" w:tentative="1">
      <w:start w:val="1"/>
      <w:numFmt w:val="bullet"/>
      <w:pStyle w:val="7"/>
      <w:lvlText w:val=""/>
      <w:lvlJc w:val="left"/>
      <w:pPr>
        <w:tabs>
          <w:tab w:val="num" w:pos="5749"/>
        </w:tabs>
        <w:ind w:left="5749" w:hanging="360"/>
      </w:pPr>
      <w:rPr>
        <w:rFonts w:ascii="Symbol" w:hAnsi="Symbol" w:hint="default"/>
      </w:rPr>
    </w:lvl>
    <w:lvl w:ilvl="7" w:tplc="04190003" w:tentative="1">
      <w:start w:val="1"/>
      <w:numFmt w:val="bullet"/>
      <w:pStyle w:val="8"/>
      <w:lvlText w:val="o"/>
      <w:lvlJc w:val="left"/>
      <w:pPr>
        <w:tabs>
          <w:tab w:val="num" w:pos="6469"/>
        </w:tabs>
        <w:ind w:left="6469" w:hanging="360"/>
      </w:pPr>
      <w:rPr>
        <w:rFonts w:ascii="Courier New" w:hAnsi="Courier New" w:cs="Courier New" w:hint="default"/>
      </w:rPr>
    </w:lvl>
    <w:lvl w:ilvl="8" w:tplc="04190005" w:tentative="1">
      <w:start w:val="1"/>
      <w:numFmt w:val="bullet"/>
      <w:pStyle w:val="9"/>
      <w:lvlText w:val=""/>
      <w:lvlJc w:val="left"/>
      <w:pPr>
        <w:tabs>
          <w:tab w:val="num" w:pos="7189"/>
        </w:tabs>
        <w:ind w:left="7189" w:hanging="360"/>
      </w:pPr>
      <w:rPr>
        <w:rFonts w:ascii="Wingdings" w:hAnsi="Wingdings" w:hint="default"/>
      </w:rPr>
    </w:lvl>
  </w:abstractNum>
  <w:abstractNum w:abstractNumId="66" w15:restartNumberingAfterBreak="0">
    <w:nsid w:val="5D861B03"/>
    <w:multiLevelType w:val="multilevel"/>
    <w:tmpl w:val="F6B4F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06D72AA"/>
    <w:multiLevelType w:val="multilevel"/>
    <w:tmpl w:val="7D62B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3463845"/>
    <w:multiLevelType w:val="multilevel"/>
    <w:tmpl w:val="17103E66"/>
    <w:lvl w:ilvl="0">
      <w:start w:val="10"/>
      <w:numFmt w:val="decimal"/>
      <w:lvlText w:val="%1."/>
      <w:lvlJc w:val="left"/>
      <w:pPr>
        <w:ind w:left="480" w:hanging="480"/>
      </w:pPr>
      <w:rPr>
        <w:rFonts w:hint="default"/>
      </w:rPr>
    </w:lvl>
    <w:lvl w:ilvl="1">
      <w:start w:val="5"/>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4E576C2"/>
    <w:multiLevelType w:val="multilevel"/>
    <w:tmpl w:val="860E5D18"/>
    <w:lvl w:ilvl="0">
      <w:start w:val="1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8474084"/>
    <w:multiLevelType w:val="multilevel"/>
    <w:tmpl w:val="7AF4882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9EC55BA"/>
    <w:multiLevelType w:val="multilevel"/>
    <w:tmpl w:val="2C7C139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B1B3507"/>
    <w:multiLevelType w:val="hybridMultilevel"/>
    <w:tmpl w:val="11CE71FC"/>
    <w:lvl w:ilvl="0" w:tplc="1FA8D1F2">
      <w:start w:val="1"/>
      <w:numFmt w:val="decimal"/>
      <w:pStyle w:val="13"/>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6CE565F4"/>
    <w:multiLevelType w:val="multilevel"/>
    <w:tmpl w:val="FF8EB15A"/>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CF70BC1"/>
    <w:multiLevelType w:val="multilevel"/>
    <w:tmpl w:val="48D4745E"/>
    <w:lvl w:ilvl="0">
      <w:start w:val="1"/>
      <w:numFmt w:val="decimal"/>
      <w:pStyle w:val="14"/>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6E213C20"/>
    <w:multiLevelType w:val="multilevel"/>
    <w:tmpl w:val="AB1A720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06118DA"/>
    <w:multiLevelType w:val="multilevel"/>
    <w:tmpl w:val="38D6DF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78" w15:restartNumberingAfterBreak="0">
    <w:nsid w:val="70CD425C"/>
    <w:multiLevelType w:val="multilevel"/>
    <w:tmpl w:val="EE76D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22A17C7"/>
    <w:multiLevelType w:val="multilevel"/>
    <w:tmpl w:val="E6FE598E"/>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35712D5"/>
    <w:multiLevelType w:val="multilevel"/>
    <w:tmpl w:val="480ED5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3D16C89"/>
    <w:multiLevelType w:val="multilevel"/>
    <w:tmpl w:val="26FC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83"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84" w15:restartNumberingAfterBreak="0">
    <w:nsid w:val="76561CFA"/>
    <w:multiLevelType w:val="multilevel"/>
    <w:tmpl w:val="AF6C2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9101BE4"/>
    <w:multiLevelType w:val="multilevel"/>
    <w:tmpl w:val="74E036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9840BF4"/>
    <w:multiLevelType w:val="hybridMultilevel"/>
    <w:tmpl w:val="9FD648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15:restartNumberingAfterBreak="0">
    <w:nsid w:val="79CC62DF"/>
    <w:multiLevelType w:val="multilevel"/>
    <w:tmpl w:val="9C9A48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B4268D0"/>
    <w:multiLevelType w:val="hybridMultilevel"/>
    <w:tmpl w:val="811C87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B861FCC"/>
    <w:multiLevelType w:val="multilevel"/>
    <w:tmpl w:val="3360607A"/>
    <w:lvl w:ilvl="0">
      <w:start w:val="15"/>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E09737D"/>
    <w:multiLevelType w:val="multilevel"/>
    <w:tmpl w:val="AC84BC82"/>
    <w:lvl w:ilvl="0">
      <w:start w:val="1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E4F67CF"/>
    <w:multiLevelType w:val="multilevel"/>
    <w:tmpl w:val="8C286A7C"/>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FB933C1"/>
    <w:multiLevelType w:val="multilevel"/>
    <w:tmpl w:val="7632D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33134003">
    <w:abstractNumId w:val="74"/>
  </w:num>
  <w:num w:numId="2" w16cid:durableId="917325633">
    <w:abstractNumId w:val="52"/>
  </w:num>
  <w:num w:numId="3" w16cid:durableId="576744898">
    <w:abstractNumId w:val="56"/>
  </w:num>
  <w:num w:numId="4" w16cid:durableId="595135577">
    <w:abstractNumId w:val="25"/>
  </w:num>
  <w:num w:numId="5" w16cid:durableId="1161317164">
    <w:abstractNumId w:val="36"/>
  </w:num>
  <w:num w:numId="6" w16cid:durableId="139078859">
    <w:abstractNumId w:val="58"/>
  </w:num>
  <w:num w:numId="7" w16cid:durableId="190070859">
    <w:abstractNumId w:val="77"/>
  </w:num>
  <w:num w:numId="8" w16cid:durableId="1944335643">
    <w:abstractNumId w:val="7"/>
  </w:num>
  <w:num w:numId="9" w16cid:durableId="1772970091">
    <w:abstractNumId w:val="13"/>
  </w:num>
  <w:num w:numId="10" w16cid:durableId="1807121731">
    <w:abstractNumId w:val="54"/>
  </w:num>
  <w:num w:numId="11" w16cid:durableId="1601328897">
    <w:abstractNumId w:val="50"/>
  </w:num>
  <w:num w:numId="12" w16cid:durableId="2065325765">
    <w:abstractNumId w:val="21"/>
  </w:num>
  <w:num w:numId="13" w16cid:durableId="617562169">
    <w:abstractNumId w:val="9"/>
  </w:num>
  <w:num w:numId="14" w16cid:durableId="1136220901">
    <w:abstractNumId w:val="65"/>
  </w:num>
  <w:num w:numId="15" w16cid:durableId="363941269">
    <w:abstractNumId w:val="51"/>
  </w:num>
  <w:num w:numId="16" w16cid:durableId="55514833">
    <w:abstractNumId w:val="63"/>
  </w:num>
  <w:num w:numId="17" w16cid:durableId="1016808110">
    <w:abstractNumId w:val="41"/>
  </w:num>
  <w:num w:numId="18" w16cid:durableId="856622837">
    <w:abstractNumId w:val="57"/>
  </w:num>
  <w:num w:numId="19" w16cid:durableId="1028869837">
    <w:abstractNumId w:val="17"/>
  </w:num>
  <w:num w:numId="20" w16cid:durableId="15664143">
    <w:abstractNumId w:val="30"/>
  </w:num>
  <w:num w:numId="21" w16cid:durableId="825710117">
    <w:abstractNumId w:val="16"/>
  </w:num>
  <w:num w:numId="22" w16cid:durableId="1626884905">
    <w:abstractNumId w:val="83"/>
  </w:num>
  <w:num w:numId="23" w16cid:durableId="1071737065">
    <w:abstractNumId w:val="82"/>
  </w:num>
  <w:num w:numId="24" w16cid:durableId="382019903">
    <w:abstractNumId w:val="42"/>
  </w:num>
  <w:num w:numId="25" w16cid:durableId="1179124410">
    <w:abstractNumId w:val="12"/>
  </w:num>
  <w:num w:numId="26" w16cid:durableId="235474922">
    <w:abstractNumId w:val="72"/>
  </w:num>
  <w:num w:numId="27" w16cid:durableId="2045792283">
    <w:abstractNumId w:val="32"/>
  </w:num>
  <w:num w:numId="28" w16cid:durableId="481967142">
    <w:abstractNumId w:val="84"/>
  </w:num>
  <w:num w:numId="29" w16cid:durableId="355469016">
    <w:abstractNumId w:val="19"/>
  </w:num>
  <w:num w:numId="30" w16cid:durableId="1418401747">
    <w:abstractNumId w:val="66"/>
  </w:num>
  <w:num w:numId="31" w16cid:durableId="1428309957">
    <w:abstractNumId w:val="78"/>
  </w:num>
  <w:num w:numId="32" w16cid:durableId="760374205">
    <w:abstractNumId w:val="62"/>
  </w:num>
  <w:num w:numId="33" w16cid:durableId="565605202">
    <w:abstractNumId w:val="24"/>
  </w:num>
  <w:num w:numId="34" w16cid:durableId="789512805">
    <w:abstractNumId w:val="64"/>
  </w:num>
  <w:num w:numId="35" w16cid:durableId="927233368">
    <w:abstractNumId w:val="80"/>
  </w:num>
  <w:num w:numId="36" w16cid:durableId="44764094">
    <w:abstractNumId w:val="18"/>
  </w:num>
  <w:num w:numId="37" w16cid:durableId="1229267216">
    <w:abstractNumId w:val="79"/>
  </w:num>
  <w:num w:numId="38" w16cid:durableId="1175463013">
    <w:abstractNumId w:val="91"/>
  </w:num>
  <w:num w:numId="39" w16cid:durableId="152727055">
    <w:abstractNumId w:val="85"/>
  </w:num>
  <w:num w:numId="40" w16cid:durableId="1453012347">
    <w:abstractNumId w:val="22"/>
  </w:num>
  <w:num w:numId="41" w16cid:durableId="608658500">
    <w:abstractNumId w:val="20"/>
  </w:num>
  <w:num w:numId="42" w16cid:durableId="36861954">
    <w:abstractNumId w:val="44"/>
  </w:num>
  <w:num w:numId="43" w16cid:durableId="46420786">
    <w:abstractNumId w:val="40"/>
  </w:num>
  <w:num w:numId="44" w16cid:durableId="1504474673">
    <w:abstractNumId w:val="92"/>
  </w:num>
  <w:num w:numId="45" w16cid:durableId="471363337">
    <w:abstractNumId w:val="55"/>
  </w:num>
  <w:num w:numId="46" w16cid:durableId="1528835502">
    <w:abstractNumId w:val="34"/>
  </w:num>
  <w:num w:numId="47" w16cid:durableId="1635477756">
    <w:abstractNumId w:val="49"/>
  </w:num>
  <w:num w:numId="48" w16cid:durableId="1411733573">
    <w:abstractNumId w:val="31"/>
  </w:num>
  <w:num w:numId="49" w16cid:durableId="1564440004">
    <w:abstractNumId w:val="37"/>
  </w:num>
  <w:num w:numId="50" w16cid:durableId="1638995389">
    <w:abstractNumId w:val="38"/>
  </w:num>
  <w:num w:numId="51" w16cid:durableId="487523961">
    <w:abstractNumId w:val="59"/>
  </w:num>
  <w:num w:numId="52" w16cid:durableId="1060788982">
    <w:abstractNumId w:val="68"/>
  </w:num>
  <w:num w:numId="53" w16cid:durableId="287469326">
    <w:abstractNumId w:val="28"/>
  </w:num>
  <w:num w:numId="54" w16cid:durableId="877819604">
    <w:abstractNumId w:val="73"/>
  </w:num>
  <w:num w:numId="55" w16cid:durableId="580800187">
    <w:abstractNumId w:val="87"/>
  </w:num>
  <w:num w:numId="56" w16cid:durableId="1162310432">
    <w:abstractNumId w:val="60"/>
  </w:num>
  <w:num w:numId="57" w16cid:durableId="498927848">
    <w:abstractNumId w:val="75"/>
  </w:num>
  <w:num w:numId="58" w16cid:durableId="655113655">
    <w:abstractNumId w:val="71"/>
  </w:num>
  <w:num w:numId="59" w16cid:durableId="858470104">
    <w:abstractNumId w:val="10"/>
  </w:num>
  <w:num w:numId="60" w16cid:durableId="815952141">
    <w:abstractNumId w:val="47"/>
  </w:num>
  <w:num w:numId="61" w16cid:durableId="1952006475">
    <w:abstractNumId w:val="90"/>
  </w:num>
  <w:num w:numId="62" w16cid:durableId="772213867">
    <w:abstractNumId w:val="67"/>
  </w:num>
  <w:num w:numId="63" w16cid:durableId="1622760868">
    <w:abstractNumId w:val="46"/>
  </w:num>
  <w:num w:numId="64" w16cid:durableId="2061438095">
    <w:abstractNumId w:val="8"/>
  </w:num>
  <w:num w:numId="65" w16cid:durableId="1313175468">
    <w:abstractNumId w:val="76"/>
  </w:num>
  <w:num w:numId="66" w16cid:durableId="1776514330">
    <w:abstractNumId w:val="45"/>
  </w:num>
  <w:num w:numId="67" w16cid:durableId="1760590965">
    <w:abstractNumId w:val="86"/>
  </w:num>
  <w:num w:numId="68" w16cid:durableId="1302884941">
    <w:abstractNumId w:val="27"/>
  </w:num>
  <w:num w:numId="69" w16cid:durableId="1955940820">
    <w:abstractNumId w:val="89"/>
  </w:num>
  <w:num w:numId="70" w16cid:durableId="582418460">
    <w:abstractNumId w:val="48"/>
  </w:num>
  <w:num w:numId="71" w16cid:durableId="946734072">
    <w:abstractNumId w:val="14"/>
  </w:num>
  <w:num w:numId="72" w16cid:durableId="1090347136">
    <w:abstractNumId w:val="15"/>
  </w:num>
  <w:num w:numId="73" w16cid:durableId="1687366197">
    <w:abstractNumId w:val="70"/>
  </w:num>
  <w:num w:numId="74" w16cid:durableId="802116395">
    <w:abstractNumId w:val="69"/>
  </w:num>
  <w:num w:numId="75" w16cid:durableId="1109662616">
    <w:abstractNumId w:val="23"/>
  </w:num>
  <w:num w:numId="76" w16cid:durableId="1237394525">
    <w:abstractNumId w:val="39"/>
  </w:num>
  <w:num w:numId="77" w16cid:durableId="2082948723">
    <w:abstractNumId w:val="26"/>
  </w:num>
  <w:num w:numId="78" w16cid:durableId="634144460">
    <w:abstractNumId w:val="53"/>
  </w:num>
  <w:num w:numId="79" w16cid:durableId="1282767706">
    <w:abstractNumId w:val="29"/>
  </w:num>
  <w:num w:numId="80" w16cid:durableId="192961263">
    <w:abstractNumId w:val="33"/>
  </w:num>
  <w:num w:numId="81" w16cid:durableId="403189536">
    <w:abstractNumId w:val="43"/>
  </w:num>
  <w:num w:numId="82" w16cid:durableId="112674551">
    <w:abstractNumId w:val="11"/>
  </w:num>
  <w:num w:numId="83" w16cid:durableId="382295037">
    <w:abstractNumId w:val="61"/>
  </w:num>
  <w:num w:numId="84" w16cid:durableId="494150170">
    <w:abstractNumId w:val="88"/>
  </w:num>
  <w:num w:numId="85" w16cid:durableId="1125586782">
    <w:abstractNumId w:val="68"/>
    <w:lvlOverride w:ilvl="0">
      <w:lvl w:ilvl="0">
        <w:start w:val="10"/>
        <w:numFmt w:val="decimal"/>
        <w:lvlText w:val="%1."/>
        <w:lvlJc w:val="left"/>
        <w:pPr>
          <w:ind w:left="480" w:hanging="480"/>
        </w:pPr>
        <w:rPr>
          <w:rFonts w:hint="default"/>
        </w:rPr>
      </w:lvl>
    </w:lvlOverride>
    <w:lvlOverride w:ilvl="1">
      <w:lvl w:ilvl="1">
        <w:start w:val="5"/>
        <w:numFmt w:val="decimal"/>
        <w:lvlText w:val="%1.%2."/>
        <w:lvlJc w:val="left"/>
        <w:pPr>
          <w:ind w:left="1190" w:hanging="48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86" w16cid:durableId="29887563">
    <w:abstractNumId w:val="81"/>
  </w:num>
  <w:num w:numId="87" w16cid:durableId="193276504">
    <w:abstractNumId w:val="3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24"/>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5447"/>
    <w:rsid w:val="0000033F"/>
    <w:rsid w:val="00000522"/>
    <w:rsid w:val="000012F0"/>
    <w:rsid w:val="00001BAD"/>
    <w:rsid w:val="00002603"/>
    <w:rsid w:val="000028AF"/>
    <w:rsid w:val="00002E24"/>
    <w:rsid w:val="0000303B"/>
    <w:rsid w:val="000036C0"/>
    <w:rsid w:val="00003A7E"/>
    <w:rsid w:val="00003EF4"/>
    <w:rsid w:val="000043FC"/>
    <w:rsid w:val="00004848"/>
    <w:rsid w:val="00004C47"/>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117"/>
    <w:rsid w:val="0001124E"/>
    <w:rsid w:val="00011252"/>
    <w:rsid w:val="00011FDC"/>
    <w:rsid w:val="000122F3"/>
    <w:rsid w:val="00012C38"/>
    <w:rsid w:val="00012F53"/>
    <w:rsid w:val="0001340C"/>
    <w:rsid w:val="00013642"/>
    <w:rsid w:val="000137D2"/>
    <w:rsid w:val="00013C02"/>
    <w:rsid w:val="00013CE1"/>
    <w:rsid w:val="000144B8"/>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3C4D"/>
    <w:rsid w:val="00023D43"/>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658"/>
    <w:rsid w:val="00030A07"/>
    <w:rsid w:val="00030AC8"/>
    <w:rsid w:val="00030D4B"/>
    <w:rsid w:val="000314AF"/>
    <w:rsid w:val="000316BD"/>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6D9"/>
    <w:rsid w:val="000447F6"/>
    <w:rsid w:val="00044D54"/>
    <w:rsid w:val="00044F3A"/>
    <w:rsid w:val="00045756"/>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E51"/>
    <w:rsid w:val="00051BBC"/>
    <w:rsid w:val="00051F90"/>
    <w:rsid w:val="00051FC6"/>
    <w:rsid w:val="00052502"/>
    <w:rsid w:val="00052E3D"/>
    <w:rsid w:val="0005358E"/>
    <w:rsid w:val="000535CB"/>
    <w:rsid w:val="000536A0"/>
    <w:rsid w:val="00053725"/>
    <w:rsid w:val="000548B0"/>
    <w:rsid w:val="00054F34"/>
    <w:rsid w:val="0005610E"/>
    <w:rsid w:val="00056674"/>
    <w:rsid w:val="0005695D"/>
    <w:rsid w:val="0005696C"/>
    <w:rsid w:val="00056AF1"/>
    <w:rsid w:val="00056CF4"/>
    <w:rsid w:val="0005719E"/>
    <w:rsid w:val="0005787F"/>
    <w:rsid w:val="00060566"/>
    <w:rsid w:val="00060C5A"/>
    <w:rsid w:val="00061BC9"/>
    <w:rsid w:val="000621C2"/>
    <w:rsid w:val="00062362"/>
    <w:rsid w:val="0006261D"/>
    <w:rsid w:val="00062712"/>
    <w:rsid w:val="00062850"/>
    <w:rsid w:val="00062BFF"/>
    <w:rsid w:val="00063544"/>
    <w:rsid w:val="00063580"/>
    <w:rsid w:val="00063A54"/>
    <w:rsid w:val="00063B10"/>
    <w:rsid w:val="00063E86"/>
    <w:rsid w:val="00064015"/>
    <w:rsid w:val="00064965"/>
    <w:rsid w:val="00064A92"/>
    <w:rsid w:val="00064D53"/>
    <w:rsid w:val="0006504C"/>
    <w:rsid w:val="000652BD"/>
    <w:rsid w:val="00065AB4"/>
    <w:rsid w:val="00066045"/>
    <w:rsid w:val="0006721E"/>
    <w:rsid w:val="00067B20"/>
    <w:rsid w:val="00067F88"/>
    <w:rsid w:val="00070156"/>
    <w:rsid w:val="000706CC"/>
    <w:rsid w:val="00070786"/>
    <w:rsid w:val="0007094F"/>
    <w:rsid w:val="00070AB7"/>
    <w:rsid w:val="0007141A"/>
    <w:rsid w:val="0007141C"/>
    <w:rsid w:val="00071ED3"/>
    <w:rsid w:val="00071F7A"/>
    <w:rsid w:val="000723AE"/>
    <w:rsid w:val="000726EC"/>
    <w:rsid w:val="00072F15"/>
    <w:rsid w:val="00073330"/>
    <w:rsid w:val="00073607"/>
    <w:rsid w:val="00073689"/>
    <w:rsid w:val="00074135"/>
    <w:rsid w:val="00074211"/>
    <w:rsid w:val="00074564"/>
    <w:rsid w:val="0007523B"/>
    <w:rsid w:val="000756B3"/>
    <w:rsid w:val="00076033"/>
    <w:rsid w:val="00076613"/>
    <w:rsid w:val="00076799"/>
    <w:rsid w:val="00076846"/>
    <w:rsid w:val="0007697A"/>
    <w:rsid w:val="000769C2"/>
    <w:rsid w:val="00076CE8"/>
    <w:rsid w:val="00077147"/>
    <w:rsid w:val="0007716E"/>
    <w:rsid w:val="000773B6"/>
    <w:rsid w:val="000778C6"/>
    <w:rsid w:val="00077E8D"/>
    <w:rsid w:val="000801A5"/>
    <w:rsid w:val="00080293"/>
    <w:rsid w:val="0008036D"/>
    <w:rsid w:val="00080A12"/>
    <w:rsid w:val="00081AFF"/>
    <w:rsid w:val="00081FC0"/>
    <w:rsid w:val="000821A2"/>
    <w:rsid w:val="000835C8"/>
    <w:rsid w:val="00083CAF"/>
    <w:rsid w:val="00083DA5"/>
    <w:rsid w:val="0008439D"/>
    <w:rsid w:val="0008470D"/>
    <w:rsid w:val="00084B40"/>
    <w:rsid w:val="00085296"/>
    <w:rsid w:val="00085B6A"/>
    <w:rsid w:val="00085DA4"/>
    <w:rsid w:val="000861CB"/>
    <w:rsid w:val="0008680E"/>
    <w:rsid w:val="00086B6D"/>
    <w:rsid w:val="00086E1B"/>
    <w:rsid w:val="00087149"/>
    <w:rsid w:val="00087864"/>
    <w:rsid w:val="0008788E"/>
    <w:rsid w:val="000879B4"/>
    <w:rsid w:val="00087F5D"/>
    <w:rsid w:val="000909F5"/>
    <w:rsid w:val="00090D3F"/>
    <w:rsid w:val="00091AA2"/>
    <w:rsid w:val="00091C1F"/>
    <w:rsid w:val="0009214F"/>
    <w:rsid w:val="00092311"/>
    <w:rsid w:val="00092373"/>
    <w:rsid w:val="000924F9"/>
    <w:rsid w:val="0009256E"/>
    <w:rsid w:val="000932A7"/>
    <w:rsid w:val="00093F03"/>
    <w:rsid w:val="000940D6"/>
    <w:rsid w:val="000949DD"/>
    <w:rsid w:val="00094B5C"/>
    <w:rsid w:val="00094D2B"/>
    <w:rsid w:val="0009554D"/>
    <w:rsid w:val="00096045"/>
    <w:rsid w:val="000963F2"/>
    <w:rsid w:val="0009774E"/>
    <w:rsid w:val="000977C8"/>
    <w:rsid w:val="000978B2"/>
    <w:rsid w:val="00097E03"/>
    <w:rsid w:val="000A0005"/>
    <w:rsid w:val="000A009F"/>
    <w:rsid w:val="000A01B9"/>
    <w:rsid w:val="000A03BA"/>
    <w:rsid w:val="000A0453"/>
    <w:rsid w:val="000A13DB"/>
    <w:rsid w:val="000A1934"/>
    <w:rsid w:val="000A1951"/>
    <w:rsid w:val="000A1D55"/>
    <w:rsid w:val="000A1F41"/>
    <w:rsid w:val="000A20E7"/>
    <w:rsid w:val="000A229B"/>
    <w:rsid w:val="000A3A08"/>
    <w:rsid w:val="000A3DC6"/>
    <w:rsid w:val="000A3EEB"/>
    <w:rsid w:val="000A424D"/>
    <w:rsid w:val="000A4A08"/>
    <w:rsid w:val="000A4B11"/>
    <w:rsid w:val="000A4BDF"/>
    <w:rsid w:val="000A4DC3"/>
    <w:rsid w:val="000A4E93"/>
    <w:rsid w:val="000A5989"/>
    <w:rsid w:val="000A6776"/>
    <w:rsid w:val="000A6BAC"/>
    <w:rsid w:val="000A751B"/>
    <w:rsid w:val="000A7975"/>
    <w:rsid w:val="000A7AAE"/>
    <w:rsid w:val="000B0496"/>
    <w:rsid w:val="000B11C4"/>
    <w:rsid w:val="000B19B5"/>
    <w:rsid w:val="000B26C0"/>
    <w:rsid w:val="000B2701"/>
    <w:rsid w:val="000B36B9"/>
    <w:rsid w:val="000B3838"/>
    <w:rsid w:val="000B3A1B"/>
    <w:rsid w:val="000B3B07"/>
    <w:rsid w:val="000B4991"/>
    <w:rsid w:val="000B4F51"/>
    <w:rsid w:val="000B5888"/>
    <w:rsid w:val="000B59A8"/>
    <w:rsid w:val="000B5B4F"/>
    <w:rsid w:val="000B6071"/>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D31"/>
    <w:rsid w:val="000C3D4D"/>
    <w:rsid w:val="000C4364"/>
    <w:rsid w:val="000C470B"/>
    <w:rsid w:val="000C4B76"/>
    <w:rsid w:val="000C54A8"/>
    <w:rsid w:val="000C5A6E"/>
    <w:rsid w:val="000C5E41"/>
    <w:rsid w:val="000C5E86"/>
    <w:rsid w:val="000C5F53"/>
    <w:rsid w:val="000C6747"/>
    <w:rsid w:val="000C6B17"/>
    <w:rsid w:val="000C708A"/>
    <w:rsid w:val="000C714E"/>
    <w:rsid w:val="000C7184"/>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56"/>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1F"/>
    <w:rsid w:val="000E0590"/>
    <w:rsid w:val="000E07B3"/>
    <w:rsid w:val="000E0CB0"/>
    <w:rsid w:val="000E0D86"/>
    <w:rsid w:val="000E0EB7"/>
    <w:rsid w:val="000E1208"/>
    <w:rsid w:val="000E1685"/>
    <w:rsid w:val="000E1743"/>
    <w:rsid w:val="000E18E7"/>
    <w:rsid w:val="000E19AF"/>
    <w:rsid w:val="000E1A60"/>
    <w:rsid w:val="000E2CA7"/>
    <w:rsid w:val="000E3129"/>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6F26"/>
    <w:rsid w:val="000E71CD"/>
    <w:rsid w:val="000E723B"/>
    <w:rsid w:val="000E7A3A"/>
    <w:rsid w:val="000F0116"/>
    <w:rsid w:val="000F0347"/>
    <w:rsid w:val="000F0367"/>
    <w:rsid w:val="000F0536"/>
    <w:rsid w:val="000F11F5"/>
    <w:rsid w:val="000F1776"/>
    <w:rsid w:val="000F1781"/>
    <w:rsid w:val="000F2B08"/>
    <w:rsid w:val="000F2B5B"/>
    <w:rsid w:val="000F38E5"/>
    <w:rsid w:val="000F3926"/>
    <w:rsid w:val="000F3A67"/>
    <w:rsid w:val="000F3CA0"/>
    <w:rsid w:val="000F3DE6"/>
    <w:rsid w:val="000F3E18"/>
    <w:rsid w:val="000F5448"/>
    <w:rsid w:val="000F550E"/>
    <w:rsid w:val="000F653A"/>
    <w:rsid w:val="000F784A"/>
    <w:rsid w:val="000F7C35"/>
    <w:rsid w:val="001000D9"/>
    <w:rsid w:val="00100C9E"/>
    <w:rsid w:val="00100D71"/>
    <w:rsid w:val="001011C7"/>
    <w:rsid w:val="00101526"/>
    <w:rsid w:val="001015CB"/>
    <w:rsid w:val="0010176A"/>
    <w:rsid w:val="001022F1"/>
    <w:rsid w:val="00102337"/>
    <w:rsid w:val="00102481"/>
    <w:rsid w:val="001026BC"/>
    <w:rsid w:val="00103096"/>
    <w:rsid w:val="00105B18"/>
    <w:rsid w:val="001065F3"/>
    <w:rsid w:val="00106BFD"/>
    <w:rsid w:val="00106F9E"/>
    <w:rsid w:val="001076FF"/>
    <w:rsid w:val="00107ADB"/>
    <w:rsid w:val="00107B71"/>
    <w:rsid w:val="00107EAD"/>
    <w:rsid w:val="00110310"/>
    <w:rsid w:val="0011056A"/>
    <w:rsid w:val="001106BE"/>
    <w:rsid w:val="001111EB"/>
    <w:rsid w:val="00111249"/>
    <w:rsid w:val="001114E7"/>
    <w:rsid w:val="00111C95"/>
    <w:rsid w:val="001123AF"/>
    <w:rsid w:val="00112935"/>
    <w:rsid w:val="001129B7"/>
    <w:rsid w:val="00112BF1"/>
    <w:rsid w:val="00112D88"/>
    <w:rsid w:val="001130AE"/>
    <w:rsid w:val="00113228"/>
    <w:rsid w:val="001138CB"/>
    <w:rsid w:val="0011433F"/>
    <w:rsid w:val="00114632"/>
    <w:rsid w:val="001146D1"/>
    <w:rsid w:val="00114B15"/>
    <w:rsid w:val="00114B75"/>
    <w:rsid w:val="00114BA1"/>
    <w:rsid w:val="00114D14"/>
    <w:rsid w:val="00115528"/>
    <w:rsid w:val="00115792"/>
    <w:rsid w:val="001165CA"/>
    <w:rsid w:val="00116A59"/>
    <w:rsid w:val="00116BF7"/>
    <w:rsid w:val="00116BF8"/>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A5"/>
    <w:rsid w:val="00131AFF"/>
    <w:rsid w:val="00131C18"/>
    <w:rsid w:val="00131C4E"/>
    <w:rsid w:val="00131FDE"/>
    <w:rsid w:val="00132CCC"/>
    <w:rsid w:val="00132D8B"/>
    <w:rsid w:val="00133177"/>
    <w:rsid w:val="0013341D"/>
    <w:rsid w:val="001334AF"/>
    <w:rsid w:val="00133F1C"/>
    <w:rsid w:val="00134734"/>
    <w:rsid w:val="001347D0"/>
    <w:rsid w:val="001349BA"/>
    <w:rsid w:val="00134D74"/>
    <w:rsid w:val="001353BB"/>
    <w:rsid w:val="00135C11"/>
    <w:rsid w:val="00135D20"/>
    <w:rsid w:val="00135E7F"/>
    <w:rsid w:val="001361BF"/>
    <w:rsid w:val="0013755C"/>
    <w:rsid w:val="001422F7"/>
    <w:rsid w:val="00142A1C"/>
    <w:rsid w:val="00142CF6"/>
    <w:rsid w:val="00143172"/>
    <w:rsid w:val="001439CF"/>
    <w:rsid w:val="00143BF0"/>
    <w:rsid w:val="00143C3E"/>
    <w:rsid w:val="00143C9B"/>
    <w:rsid w:val="001448F3"/>
    <w:rsid w:val="0014495C"/>
    <w:rsid w:val="00144D15"/>
    <w:rsid w:val="00144E7C"/>
    <w:rsid w:val="00144F3E"/>
    <w:rsid w:val="001464CE"/>
    <w:rsid w:val="001464D1"/>
    <w:rsid w:val="001467B2"/>
    <w:rsid w:val="00146A8B"/>
    <w:rsid w:val="00146BA7"/>
    <w:rsid w:val="00146D12"/>
    <w:rsid w:val="0014736C"/>
    <w:rsid w:val="0014753F"/>
    <w:rsid w:val="001500F1"/>
    <w:rsid w:val="001503B7"/>
    <w:rsid w:val="00150B98"/>
    <w:rsid w:val="00152639"/>
    <w:rsid w:val="00152A85"/>
    <w:rsid w:val="00153125"/>
    <w:rsid w:val="00153B6A"/>
    <w:rsid w:val="00153B75"/>
    <w:rsid w:val="00153EFE"/>
    <w:rsid w:val="00154A66"/>
    <w:rsid w:val="00155238"/>
    <w:rsid w:val="001553B4"/>
    <w:rsid w:val="001557A5"/>
    <w:rsid w:val="001559D4"/>
    <w:rsid w:val="001567D1"/>
    <w:rsid w:val="001568A2"/>
    <w:rsid w:val="00156ACA"/>
    <w:rsid w:val="00156D9E"/>
    <w:rsid w:val="001571CD"/>
    <w:rsid w:val="001572D8"/>
    <w:rsid w:val="001574BE"/>
    <w:rsid w:val="00157963"/>
    <w:rsid w:val="00157ADE"/>
    <w:rsid w:val="001600AD"/>
    <w:rsid w:val="00160A5B"/>
    <w:rsid w:val="00161363"/>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1FAC"/>
    <w:rsid w:val="0017278B"/>
    <w:rsid w:val="00172974"/>
    <w:rsid w:val="00172E6D"/>
    <w:rsid w:val="001730ED"/>
    <w:rsid w:val="0017354F"/>
    <w:rsid w:val="00174192"/>
    <w:rsid w:val="0017442E"/>
    <w:rsid w:val="00175206"/>
    <w:rsid w:val="0017548A"/>
    <w:rsid w:val="00175565"/>
    <w:rsid w:val="0017577B"/>
    <w:rsid w:val="00175875"/>
    <w:rsid w:val="00176324"/>
    <w:rsid w:val="0017634D"/>
    <w:rsid w:val="00176F93"/>
    <w:rsid w:val="00177695"/>
    <w:rsid w:val="0018057E"/>
    <w:rsid w:val="00180592"/>
    <w:rsid w:val="001805BE"/>
    <w:rsid w:val="0018146D"/>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7A3"/>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6499"/>
    <w:rsid w:val="00197216"/>
    <w:rsid w:val="0019754D"/>
    <w:rsid w:val="0019756B"/>
    <w:rsid w:val="001977E7"/>
    <w:rsid w:val="00197BA9"/>
    <w:rsid w:val="001A038B"/>
    <w:rsid w:val="001A10D0"/>
    <w:rsid w:val="001A2144"/>
    <w:rsid w:val="001A26DC"/>
    <w:rsid w:val="001A276A"/>
    <w:rsid w:val="001A3073"/>
    <w:rsid w:val="001A3492"/>
    <w:rsid w:val="001A3795"/>
    <w:rsid w:val="001A4589"/>
    <w:rsid w:val="001A462D"/>
    <w:rsid w:val="001A48CF"/>
    <w:rsid w:val="001A4993"/>
    <w:rsid w:val="001A5BE3"/>
    <w:rsid w:val="001A68E6"/>
    <w:rsid w:val="001A69BA"/>
    <w:rsid w:val="001A6E94"/>
    <w:rsid w:val="001A731C"/>
    <w:rsid w:val="001A7512"/>
    <w:rsid w:val="001A75BE"/>
    <w:rsid w:val="001A7855"/>
    <w:rsid w:val="001A7A9E"/>
    <w:rsid w:val="001B02C5"/>
    <w:rsid w:val="001B0A14"/>
    <w:rsid w:val="001B0D11"/>
    <w:rsid w:val="001B1381"/>
    <w:rsid w:val="001B151E"/>
    <w:rsid w:val="001B1743"/>
    <w:rsid w:val="001B1AE7"/>
    <w:rsid w:val="001B20D8"/>
    <w:rsid w:val="001B25DF"/>
    <w:rsid w:val="001B2719"/>
    <w:rsid w:val="001B2984"/>
    <w:rsid w:val="001B3329"/>
    <w:rsid w:val="001B526E"/>
    <w:rsid w:val="001B581B"/>
    <w:rsid w:val="001B58FC"/>
    <w:rsid w:val="001B598D"/>
    <w:rsid w:val="001B68C2"/>
    <w:rsid w:val="001B690C"/>
    <w:rsid w:val="001B6D0C"/>
    <w:rsid w:val="001B77F8"/>
    <w:rsid w:val="001B7A99"/>
    <w:rsid w:val="001B7D3A"/>
    <w:rsid w:val="001C008C"/>
    <w:rsid w:val="001C01EF"/>
    <w:rsid w:val="001C0369"/>
    <w:rsid w:val="001C038B"/>
    <w:rsid w:val="001C0B45"/>
    <w:rsid w:val="001C0BEF"/>
    <w:rsid w:val="001C1014"/>
    <w:rsid w:val="001C2642"/>
    <w:rsid w:val="001C2862"/>
    <w:rsid w:val="001C31BF"/>
    <w:rsid w:val="001C3256"/>
    <w:rsid w:val="001C32AF"/>
    <w:rsid w:val="001C3438"/>
    <w:rsid w:val="001C35F1"/>
    <w:rsid w:val="001C3F69"/>
    <w:rsid w:val="001C450A"/>
    <w:rsid w:val="001C491B"/>
    <w:rsid w:val="001C5A56"/>
    <w:rsid w:val="001C5A70"/>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A8B"/>
    <w:rsid w:val="001D3DE4"/>
    <w:rsid w:val="001D3FCD"/>
    <w:rsid w:val="001D430C"/>
    <w:rsid w:val="001D4436"/>
    <w:rsid w:val="001D48A2"/>
    <w:rsid w:val="001D5056"/>
    <w:rsid w:val="001D5939"/>
    <w:rsid w:val="001D5EF6"/>
    <w:rsid w:val="001D5F05"/>
    <w:rsid w:val="001D7855"/>
    <w:rsid w:val="001E01EB"/>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45B"/>
    <w:rsid w:val="001E767A"/>
    <w:rsid w:val="001E777F"/>
    <w:rsid w:val="001E77C0"/>
    <w:rsid w:val="001E7890"/>
    <w:rsid w:val="001E7A8E"/>
    <w:rsid w:val="001F0049"/>
    <w:rsid w:val="001F018A"/>
    <w:rsid w:val="001F018E"/>
    <w:rsid w:val="001F0A76"/>
    <w:rsid w:val="001F0B25"/>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0D75"/>
    <w:rsid w:val="00200F36"/>
    <w:rsid w:val="00201299"/>
    <w:rsid w:val="002014E3"/>
    <w:rsid w:val="0020276E"/>
    <w:rsid w:val="00202B5C"/>
    <w:rsid w:val="00202CB0"/>
    <w:rsid w:val="0020311E"/>
    <w:rsid w:val="0020377A"/>
    <w:rsid w:val="00203930"/>
    <w:rsid w:val="00203EF4"/>
    <w:rsid w:val="0020427B"/>
    <w:rsid w:val="0020442B"/>
    <w:rsid w:val="0020488B"/>
    <w:rsid w:val="00204B48"/>
    <w:rsid w:val="00204E13"/>
    <w:rsid w:val="00204EA1"/>
    <w:rsid w:val="002058E2"/>
    <w:rsid w:val="00206190"/>
    <w:rsid w:val="00206499"/>
    <w:rsid w:val="002068C5"/>
    <w:rsid w:val="002068DB"/>
    <w:rsid w:val="00206C31"/>
    <w:rsid w:val="00206D57"/>
    <w:rsid w:val="00206E7D"/>
    <w:rsid w:val="00206F3B"/>
    <w:rsid w:val="0020742F"/>
    <w:rsid w:val="002074DF"/>
    <w:rsid w:val="0020769B"/>
    <w:rsid w:val="00207A68"/>
    <w:rsid w:val="00207CAA"/>
    <w:rsid w:val="00210310"/>
    <w:rsid w:val="00210E76"/>
    <w:rsid w:val="002112E0"/>
    <w:rsid w:val="00211A62"/>
    <w:rsid w:val="002121BC"/>
    <w:rsid w:val="00212526"/>
    <w:rsid w:val="0021287C"/>
    <w:rsid w:val="00212A2F"/>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7B3"/>
    <w:rsid w:val="00222853"/>
    <w:rsid w:val="00222EC9"/>
    <w:rsid w:val="002233E3"/>
    <w:rsid w:val="00223B6E"/>
    <w:rsid w:val="00223BAB"/>
    <w:rsid w:val="002246D7"/>
    <w:rsid w:val="00224DE1"/>
    <w:rsid w:val="002254CC"/>
    <w:rsid w:val="002256C3"/>
    <w:rsid w:val="00225B78"/>
    <w:rsid w:val="00225DA1"/>
    <w:rsid w:val="00225EB4"/>
    <w:rsid w:val="002268C3"/>
    <w:rsid w:val="00226A76"/>
    <w:rsid w:val="0022756F"/>
    <w:rsid w:val="00227806"/>
    <w:rsid w:val="00230334"/>
    <w:rsid w:val="002309B2"/>
    <w:rsid w:val="00230EBA"/>
    <w:rsid w:val="00231396"/>
    <w:rsid w:val="002313A4"/>
    <w:rsid w:val="0023189D"/>
    <w:rsid w:val="00231A21"/>
    <w:rsid w:val="00231CFF"/>
    <w:rsid w:val="00231F58"/>
    <w:rsid w:val="00232903"/>
    <w:rsid w:val="00233046"/>
    <w:rsid w:val="002333ED"/>
    <w:rsid w:val="00233483"/>
    <w:rsid w:val="00233DE6"/>
    <w:rsid w:val="00234343"/>
    <w:rsid w:val="002346E7"/>
    <w:rsid w:val="00234EC4"/>
    <w:rsid w:val="0023527A"/>
    <w:rsid w:val="00235447"/>
    <w:rsid w:val="00235627"/>
    <w:rsid w:val="00235F15"/>
    <w:rsid w:val="002363B2"/>
    <w:rsid w:val="0023663D"/>
    <w:rsid w:val="00236662"/>
    <w:rsid w:val="00236941"/>
    <w:rsid w:val="00236963"/>
    <w:rsid w:val="00236A0D"/>
    <w:rsid w:val="00236A5E"/>
    <w:rsid w:val="002379D2"/>
    <w:rsid w:val="00237DCE"/>
    <w:rsid w:val="0024060A"/>
    <w:rsid w:val="002408D9"/>
    <w:rsid w:val="00240D92"/>
    <w:rsid w:val="002414E0"/>
    <w:rsid w:val="00241913"/>
    <w:rsid w:val="00241CF1"/>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5709"/>
    <w:rsid w:val="002464BA"/>
    <w:rsid w:val="00246932"/>
    <w:rsid w:val="00246AB1"/>
    <w:rsid w:val="00246F86"/>
    <w:rsid w:val="002472C6"/>
    <w:rsid w:val="002472D1"/>
    <w:rsid w:val="002476C1"/>
    <w:rsid w:val="00247735"/>
    <w:rsid w:val="00250CA5"/>
    <w:rsid w:val="002512D5"/>
    <w:rsid w:val="00251424"/>
    <w:rsid w:val="00251CDD"/>
    <w:rsid w:val="00251DA8"/>
    <w:rsid w:val="00252124"/>
    <w:rsid w:val="00252BFB"/>
    <w:rsid w:val="00252D7D"/>
    <w:rsid w:val="002533FD"/>
    <w:rsid w:val="00253813"/>
    <w:rsid w:val="00253D4D"/>
    <w:rsid w:val="002545C8"/>
    <w:rsid w:val="00254CB2"/>
    <w:rsid w:val="00254D42"/>
    <w:rsid w:val="00254DB1"/>
    <w:rsid w:val="0025526F"/>
    <w:rsid w:val="0025585F"/>
    <w:rsid w:val="00255896"/>
    <w:rsid w:val="00255A3B"/>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46CF"/>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9AB"/>
    <w:rsid w:val="0028009B"/>
    <w:rsid w:val="00280454"/>
    <w:rsid w:val="00280B8C"/>
    <w:rsid w:val="00281A30"/>
    <w:rsid w:val="00282132"/>
    <w:rsid w:val="00282178"/>
    <w:rsid w:val="00283561"/>
    <w:rsid w:val="00283F34"/>
    <w:rsid w:val="00284445"/>
    <w:rsid w:val="0028502E"/>
    <w:rsid w:val="0028567D"/>
    <w:rsid w:val="002856F7"/>
    <w:rsid w:val="00285D95"/>
    <w:rsid w:val="00286415"/>
    <w:rsid w:val="0028643C"/>
    <w:rsid w:val="00286516"/>
    <w:rsid w:val="0028751A"/>
    <w:rsid w:val="0028778E"/>
    <w:rsid w:val="002879E4"/>
    <w:rsid w:val="002900E5"/>
    <w:rsid w:val="00291CD5"/>
    <w:rsid w:val="00291F06"/>
    <w:rsid w:val="00291FC4"/>
    <w:rsid w:val="002924F8"/>
    <w:rsid w:val="00292628"/>
    <w:rsid w:val="00293D38"/>
    <w:rsid w:val="00293FE5"/>
    <w:rsid w:val="00293FFF"/>
    <w:rsid w:val="00294132"/>
    <w:rsid w:val="002943EC"/>
    <w:rsid w:val="00294BE2"/>
    <w:rsid w:val="00295AD2"/>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1646"/>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2EB9"/>
    <w:rsid w:val="002B3777"/>
    <w:rsid w:val="002B37F5"/>
    <w:rsid w:val="002B455A"/>
    <w:rsid w:val="002B4CA4"/>
    <w:rsid w:val="002B55C6"/>
    <w:rsid w:val="002B5D21"/>
    <w:rsid w:val="002B5EEF"/>
    <w:rsid w:val="002B612C"/>
    <w:rsid w:val="002B6239"/>
    <w:rsid w:val="002B66C6"/>
    <w:rsid w:val="002B6AF7"/>
    <w:rsid w:val="002B6C78"/>
    <w:rsid w:val="002B7083"/>
    <w:rsid w:val="002B76FF"/>
    <w:rsid w:val="002B7CAB"/>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05F"/>
    <w:rsid w:val="002D011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6C13"/>
    <w:rsid w:val="002D71BD"/>
    <w:rsid w:val="002D77A8"/>
    <w:rsid w:val="002D7960"/>
    <w:rsid w:val="002D7D69"/>
    <w:rsid w:val="002E0248"/>
    <w:rsid w:val="002E05DC"/>
    <w:rsid w:val="002E0687"/>
    <w:rsid w:val="002E11D5"/>
    <w:rsid w:val="002E1B35"/>
    <w:rsid w:val="002E1D4D"/>
    <w:rsid w:val="002E2BDB"/>
    <w:rsid w:val="002E2C6A"/>
    <w:rsid w:val="002E2D89"/>
    <w:rsid w:val="002E3172"/>
    <w:rsid w:val="002E3C8C"/>
    <w:rsid w:val="002E4A68"/>
    <w:rsid w:val="002E4F1A"/>
    <w:rsid w:val="002E4F23"/>
    <w:rsid w:val="002E581C"/>
    <w:rsid w:val="002E5A81"/>
    <w:rsid w:val="002E5BD9"/>
    <w:rsid w:val="002E638C"/>
    <w:rsid w:val="002E644D"/>
    <w:rsid w:val="002E65C0"/>
    <w:rsid w:val="002E6C0B"/>
    <w:rsid w:val="002E6FD6"/>
    <w:rsid w:val="002E7E03"/>
    <w:rsid w:val="002F0AB9"/>
    <w:rsid w:val="002F0DBA"/>
    <w:rsid w:val="002F0E50"/>
    <w:rsid w:val="002F0FDB"/>
    <w:rsid w:val="002F10C2"/>
    <w:rsid w:val="002F1645"/>
    <w:rsid w:val="002F1D48"/>
    <w:rsid w:val="002F2762"/>
    <w:rsid w:val="002F2773"/>
    <w:rsid w:val="002F2A6B"/>
    <w:rsid w:val="002F2A80"/>
    <w:rsid w:val="002F2FD5"/>
    <w:rsid w:val="002F30A1"/>
    <w:rsid w:val="002F3394"/>
    <w:rsid w:val="002F40ED"/>
    <w:rsid w:val="002F4E33"/>
    <w:rsid w:val="002F52D4"/>
    <w:rsid w:val="002F53B1"/>
    <w:rsid w:val="002F5883"/>
    <w:rsid w:val="002F5F90"/>
    <w:rsid w:val="002F63AF"/>
    <w:rsid w:val="002F6662"/>
    <w:rsid w:val="002F6A17"/>
    <w:rsid w:val="0030034F"/>
    <w:rsid w:val="00300407"/>
    <w:rsid w:val="00301196"/>
    <w:rsid w:val="00302489"/>
    <w:rsid w:val="003029C8"/>
    <w:rsid w:val="003041F5"/>
    <w:rsid w:val="003044D6"/>
    <w:rsid w:val="00304912"/>
    <w:rsid w:val="00304B01"/>
    <w:rsid w:val="00304E1A"/>
    <w:rsid w:val="00304F75"/>
    <w:rsid w:val="00305415"/>
    <w:rsid w:val="003062B4"/>
    <w:rsid w:val="003064AF"/>
    <w:rsid w:val="00306510"/>
    <w:rsid w:val="00306A14"/>
    <w:rsid w:val="00307773"/>
    <w:rsid w:val="003100F1"/>
    <w:rsid w:val="00310187"/>
    <w:rsid w:val="0031034E"/>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97E"/>
    <w:rsid w:val="00315FAC"/>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091"/>
    <w:rsid w:val="0033241C"/>
    <w:rsid w:val="003325C6"/>
    <w:rsid w:val="003338D6"/>
    <w:rsid w:val="00333AE2"/>
    <w:rsid w:val="00334314"/>
    <w:rsid w:val="00334997"/>
    <w:rsid w:val="00334C63"/>
    <w:rsid w:val="00334DDD"/>
    <w:rsid w:val="0033528D"/>
    <w:rsid w:val="003357C8"/>
    <w:rsid w:val="0033584D"/>
    <w:rsid w:val="00335EAF"/>
    <w:rsid w:val="00335FF3"/>
    <w:rsid w:val="0033677C"/>
    <w:rsid w:val="00336D83"/>
    <w:rsid w:val="00337087"/>
    <w:rsid w:val="00337549"/>
    <w:rsid w:val="00337EC1"/>
    <w:rsid w:val="00340336"/>
    <w:rsid w:val="00340347"/>
    <w:rsid w:val="0034082F"/>
    <w:rsid w:val="0034092E"/>
    <w:rsid w:val="0034117E"/>
    <w:rsid w:val="00341206"/>
    <w:rsid w:val="00341C02"/>
    <w:rsid w:val="003425E8"/>
    <w:rsid w:val="0034279D"/>
    <w:rsid w:val="0034280E"/>
    <w:rsid w:val="00342B73"/>
    <w:rsid w:val="0034362B"/>
    <w:rsid w:val="00343FCE"/>
    <w:rsid w:val="00344371"/>
    <w:rsid w:val="0034461A"/>
    <w:rsid w:val="0034517B"/>
    <w:rsid w:val="0034525C"/>
    <w:rsid w:val="00345548"/>
    <w:rsid w:val="00346C7E"/>
    <w:rsid w:val="003471E0"/>
    <w:rsid w:val="003473DF"/>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C85"/>
    <w:rsid w:val="0035694F"/>
    <w:rsid w:val="00356A95"/>
    <w:rsid w:val="00356C41"/>
    <w:rsid w:val="00356DD8"/>
    <w:rsid w:val="003575CF"/>
    <w:rsid w:val="0036010B"/>
    <w:rsid w:val="00360CB9"/>
    <w:rsid w:val="0036268E"/>
    <w:rsid w:val="0036279E"/>
    <w:rsid w:val="003636FE"/>
    <w:rsid w:val="00363CBF"/>
    <w:rsid w:val="00363CE5"/>
    <w:rsid w:val="00363EC7"/>
    <w:rsid w:val="00364D78"/>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6B8"/>
    <w:rsid w:val="00373749"/>
    <w:rsid w:val="00373A36"/>
    <w:rsid w:val="00374010"/>
    <w:rsid w:val="00374040"/>
    <w:rsid w:val="003744DA"/>
    <w:rsid w:val="00374EBE"/>
    <w:rsid w:val="003753A0"/>
    <w:rsid w:val="00375876"/>
    <w:rsid w:val="00375B05"/>
    <w:rsid w:val="00375B72"/>
    <w:rsid w:val="00375E56"/>
    <w:rsid w:val="0037698E"/>
    <w:rsid w:val="00377040"/>
    <w:rsid w:val="003777F6"/>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9035C"/>
    <w:rsid w:val="003906B7"/>
    <w:rsid w:val="003909CB"/>
    <w:rsid w:val="00391612"/>
    <w:rsid w:val="00391A9A"/>
    <w:rsid w:val="00391C3C"/>
    <w:rsid w:val="003921AC"/>
    <w:rsid w:val="003922B0"/>
    <w:rsid w:val="00392916"/>
    <w:rsid w:val="0039296E"/>
    <w:rsid w:val="00392ECA"/>
    <w:rsid w:val="0039360D"/>
    <w:rsid w:val="0039399B"/>
    <w:rsid w:val="003942B9"/>
    <w:rsid w:val="003942F9"/>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24C"/>
    <w:rsid w:val="003A2728"/>
    <w:rsid w:val="003A2C34"/>
    <w:rsid w:val="003A2F38"/>
    <w:rsid w:val="003A2FE4"/>
    <w:rsid w:val="003A3F0C"/>
    <w:rsid w:val="003A4EA1"/>
    <w:rsid w:val="003A5012"/>
    <w:rsid w:val="003A5913"/>
    <w:rsid w:val="003A5CB8"/>
    <w:rsid w:val="003A63F9"/>
    <w:rsid w:val="003A6579"/>
    <w:rsid w:val="003A6815"/>
    <w:rsid w:val="003A7925"/>
    <w:rsid w:val="003A7AEF"/>
    <w:rsid w:val="003A7B2C"/>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7DA"/>
    <w:rsid w:val="003B7999"/>
    <w:rsid w:val="003B79CA"/>
    <w:rsid w:val="003C0791"/>
    <w:rsid w:val="003C0829"/>
    <w:rsid w:val="003C0AA7"/>
    <w:rsid w:val="003C0B49"/>
    <w:rsid w:val="003C138A"/>
    <w:rsid w:val="003C1C48"/>
    <w:rsid w:val="003C2167"/>
    <w:rsid w:val="003C3BBC"/>
    <w:rsid w:val="003C4494"/>
    <w:rsid w:val="003C4888"/>
    <w:rsid w:val="003C48F7"/>
    <w:rsid w:val="003C4A6B"/>
    <w:rsid w:val="003C4C13"/>
    <w:rsid w:val="003C55F2"/>
    <w:rsid w:val="003C57C6"/>
    <w:rsid w:val="003C5F35"/>
    <w:rsid w:val="003C6162"/>
    <w:rsid w:val="003C653F"/>
    <w:rsid w:val="003C6DE9"/>
    <w:rsid w:val="003C7BD1"/>
    <w:rsid w:val="003C7E3C"/>
    <w:rsid w:val="003C7E97"/>
    <w:rsid w:val="003D0566"/>
    <w:rsid w:val="003D07CE"/>
    <w:rsid w:val="003D0C8D"/>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4FAA"/>
    <w:rsid w:val="003D508C"/>
    <w:rsid w:val="003D541A"/>
    <w:rsid w:val="003D64C0"/>
    <w:rsid w:val="003D6503"/>
    <w:rsid w:val="003D6A0E"/>
    <w:rsid w:val="003D6B42"/>
    <w:rsid w:val="003D6FB4"/>
    <w:rsid w:val="003D73DF"/>
    <w:rsid w:val="003D77A8"/>
    <w:rsid w:val="003D7A78"/>
    <w:rsid w:val="003E01B1"/>
    <w:rsid w:val="003E0C1F"/>
    <w:rsid w:val="003E0F63"/>
    <w:rsid w:val="003E106E"/>
    <w:rsid w:val="003E122F"/>
    <w:rsid w:val="003E1D47"/>
    <w:rsid w:val="003E1ECF"/>
    <w:rsid w:val="003E271D"/>
    <w:rsid w:val="003E2AF4"/>
    <w:rsid w:val="003E2DA5"/>
    <w:rsid w:val="003E374B"/>
    <w:rsid w:val="003E377F"/>
    <w:rsid w:val="003E3C35"/>
    <w:rsid w:val="003E4292"/>
    <w:rsid w:val="003E4312"/>
    <w:rsid w:val="003E4389"/>
    <w:rsid w:val="003E57C5"/>
    <w:rsid w:val="003E5E64"/>
    <w:rsid w:val="003E5ED7"/>
    <w:rsid w:val="003E6470"/>
    <w:rsid w:val="003E6A15"/>
    <w:rsid w:val="003E6C8A"/>
    <w:rsid w:val="003E6CCD"/>
    <w:rsid w:val="003E73E5"/>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EB9"/>
    <w:rsid w:val="003F60BF"/>
    <w:rsid w:val="003F63F4"/>
    <w:rsid w:val="003F6773"/>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76D"/>
    <w:rsid w:val="004049E1"/>
    <w:rsid w:val="00404A8F"/>
    <w:rsid w:val="00404E65"/>
    <w:rsid w:val="004052C2"/>
    <w:rsid w:val="0040530A"/>
    <w:rsid w:val="0040599F"/>
    <w:rsid w:val="004059F6"/>
    <w:rsid w:val="00405C80"/>
    <w:rsid w:val="004061D5"/>
    <w:rsid w:val="00406403"/>
    <w:rsid w:val="004070A8"/>
    <w:rsid w:val="00407902"/>
    <w:rsid w:val="004079F1"/>
    <w:rsid w:val="00407EB1"/>
    <w:rsid w:val="0041013C"/>
    <w:rsid w:val="004101D3"/>
    <w:rsid w:val="004103D1"/>
    <w:rsid w:val="00410BA2"/>
    <w:rsid w:val="00410EB5"/>
    <w:rsid w:val="00411115"/>
    <w:rsid w:val="00411177"/>
    <w:rsid w:val="004123A7"/>
    <w:rsid w:val="00412461"/>
    <w:rsid w:val="0041271D"/>
    <w:rsid w:val="00412863"/>
    <w:rsid w:val="00412AAA"/>
    <w:rsid w:val="00412B4A"/>
    <w:rsid w:val="0041377B"/>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EAC"/>
    <w:rsid w:val="00422F8E"/>
    <w:rsid w:val="0042301C"/>
    <w:rsid w:val="00423112"/>
    <w:rsid w:val="0042330F"/>
    <w:rsid w:val="00423833"/>
    <w:rsid w:val="00423C49"/>
    <w:rsid w:val="00424131"/>
    <w:rsid w:val="004245B7"/>
    <w:rsid w:val="00424919"/>
    <w:rsid w:val="00424B3F"/>
    <w:rsid w:val="00424F05"/>
    <w:rsid w:val="00425A87"/>
    <w:rsid w:val="004278DD"/>
    <w:rsid w:val="00427ABC"/>
    <w:rsid w:val="00427D10"/>
    <w:rsid w:val="00430310"/>
    <w:rsid w:val="00430A07"/>
    <w:rsid w:val="00431791"/>
    <w:rsid w:val="00431897"/>
    <w:rsid w:val="00431A0B"/>
    <w:rsid w:val="0043222D"/>
    <w:rsid w:val="0043351F"/>
    <w:rsid w:val="00433572"/>
    <w:rsid w:val="00434446"/>
    <w:rsid w:val="004346A2"/>
    <w:rsid w:val="0043624B"/>
    <w:rsid w:val="004363F0"/>
    <w:rsid w:val="004366CC"/>
    <w:rsid w:val="00437345"/>
    <w:rsid w:val="004373A6"/>
    <w:rsid w:val="0043780F"/>
    <w:rsid w:val="00437903"/>
    <w:rsid w:val="00440041"/>
    <w:rsid w:val="004400C1"/>
    <w:rsid w:val="0044103B"/>
    <w:rsid w:val="004414E3"/>
    <w:rsid w:val="00441715"/>
    <w:rsid w:val="0044211B"/>
    <w:rsid w:val="00442126"/>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5025B"/>
    <w:rsid w:val="0045056D"/>
    <w:rsid w:val="00450F10"/>
    <w:rsid w:val="00451218"/>
    <w:rsid w:val="0045126F"/>
    <w:rsid w:val="00451E0F"/>
    <w:rsid w:val="0045261B"/>
    <w:rsid w:val="00452AD6"/>
    <w:rsid w:val="00452CC7"/>
    <w:rsid w:val="004532E2"/>
    <w:rsid w:val="00453961"/>
    <w:rsid w:val="0045398F"/>
    <w:rsid w:val="0045400A"/>
    <w:rsid w:val="004541E7"/>
    <w:rsid w:val="004545D6"/>
    <w:rsid w:val="004546CF"/>
    <w:rsid w:val="00454D98"/>
    <w:rsid w:val="0045537A"/>
    <w:rsid w:val="00455533"/>
    <w:rsid w:val="00455922"/>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36BB"/>
    <w:rsid w:val="00463B1B"/>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A0C"/>
    <w:rsid w:val="00473B42"/>
    <w:rsid w:val="00474462"/>
    <w:rsid w:val="00474A0D"/>
    <w:rsid w:val="00474B79"/>
    <w:rsid w:val="00474DA9"/>
    <w:rsid w:val="00474EEE"/>
    <w:rsid w:val="00474F05"/>
    <w:rsid w:val="00475435"/>
    <w:rsid w:val="00475DF9"/>
    <w:rsid w:val="00475ED9"/>
    <w:rsid w:val="004761FA"/>
    <w:rsid w:val="00476862"/>
    <w:rsid w:val="00476A26"/>
    <w:rsid w:val="0047760B"/>
    <w:rsid w:val="00477766"/>
    <w:rsid w:val="00477F24"/>
    <w:rsid w:val="00480790"/>
    <w:rsid w:val="00480BB1"/>
    <w:rsid w:val="004810C9"/>
    <w:rsid w:val="00482545"/>
    <w:rsid w:val="00482AA4"/>
    <w:rsid w:val="004830CB"/>
    <w:rsid w:val="00483B84"/>
    <w:rsid w:val="0048423C"/>
    <w:rsid w:val="00484351"/>
    <w:rsid w:val="00484A5C"/>
    <w:rsid w:val="00485400"/>
    <w:rsid w:val="004854D8"/>
    <w:rsid w:val="0048586C"/>
    <w:rsid w:val="00485E15"/>
    <w:rsid w:val="004864ED"/>
    <w:rsid w:val="004875A1"/>
    <w:rsid w:val="00487C8C"/>
    <w:rsid w:val="00487FE2"/>
    <w:rsid w:val="00490212"/>
    <w:rsid w:val="004902AB"/>
    <w:rsid w:val="00490A54"/>
    <w:rsid w:val="00490ED2"/>
    <w:rsid w:val="00491382"/>
    <w:rsid w:val="00491652"/>
    <w:rsid w:val="004916EE"/>
    <w:rsid w:val="00491CAC"/>
    <w:rsid w:val="00491D33"/>
    <w:rsid w:val="004922E0"/>
    <w:rsid w:val="00492304"/>
    <w:rsid w:val="00492453"/>
    <w:rsid w:val="00492CAC"/>
    <w:rsid w:val="00492F7A"/>
    <w:rsid w:val="004937FF"/>
    <w:rsid w:val="00493FCD"/>
    <w:rsid w:val="00494372"/>
    <w:rsid w:val="004949BC"/>
    <w:rsid w:val="004952C9"/>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A2F"/>
    <w:rsid w:val="004A2A51"/>
    <w:rsid w:val="004A3119"/>
    <w:rsid w:val="004A3C58"/>
    <w:rsid w:val="004A3CCF"/>
    <w:rsid w:val="004A3D26"/>
    <w:rsid w:val="004A3D2E"/>
    <w:rsid w:val="004A461F"/>
    <w:rsid w:val="004A489F"/>
    <w:rsid w:val="004A493D"/>
    <w:rsid w:val="004A49EC"/>
    <w:rsid w:val="004A49F2"/>
    <w:rsid w:val="004A49F9"/>
    <w:rsid w:val="004A4B4E"/>
    <w:rsid w:val="004A518B"/>
    <w:rsid w:val="004A5D8E"/>
    <w:rsid w:val="004A5E04"/>
    <w:rsid w:val="004A60DA"/>
    <w:rsid w:val="004A6191"/>
    <w:rsid w:val="004A621F"/>
    <w:rsid w:val="004A6F25"/>
    <w:rsid w:val="004A71B6"/>
    <w:rsid w:val="004A7209"/>
    <w:rsid w:val="004A73E2"/>
    <w:rsid w:val="004A79AC"/>
    <w:rsid w:val="004A7C57"/>
    <w:rsid w:val="004A7D70"/>
    <w:rsid w:val="004B04C8"/>
    <w:rsid w:val="004B057D"/>
    <w:rsid w:val="004B0981"/>
    <w:rsid w:val="004B0ECA"/>
    <w:rsid w:val="004B1913"/>
    <w:rsid w:val="004B3106"/>
    <w:rsid w:val="004B3528"/>
    <w:rsid w:val="004B3729"/>
    <w:rsid w:val="004B395A"/>
    <w:rsid w:val="004B3ADC"/>
    <w:rsid w:val="004B3B18"/>
    <w:rsid w:val="004B3C05"/>
    <w:rsid w:val="004B3FE3"/>
    <w:rsid w:val="004B42AF"/>
    <w:rsid w:val="004B4324"/>
    <w:rsid w:val="004B46B1"/>
    <w:rsid w:val="004B4725"/>
    <w:rsid w:val="004B4991"/>
    <w:rsid w:val="004B4A87"/>
    <w:rsid w:val="004B4C02"/>
    <w:rsid w:val="004B4FCB"/>
    <w:rsid w:val="004B5297"/>
    <w:rsid w:val="004B5389"/>
    <w:rsid w:val="004B66DB"/>
    <w:rsid w:val="004B67C1"/>
    <w:rsid w:val="004B73AB"/>
    <w:rsid w:val="004B74F3"/>
    <w:rsid w:val="004C0282"/>
    <w:rsid w:val="004C03BC"/>
    <w:rsid w:val="004C0998"/>
    <w:rsid w:val="004C10B3"/>
    <w:rsid w:val="004C1416"/>
    <w:rsid w:val="004C2198"/>
    <w:rsid w:val="004C2253"/>
    <w:rsid w:val="004C2EDA"/>
    <w:rsid w:val="004C30E5"/>
    <w:rsid w:val="004C420B"/>
    <w:rsid w:val="004C4285"/>
    <w:rsid w:val="004C44B8"/>
    <w:rsid w:val="004C4835"/>
    <w:rsid w:val="004C4EF8"/>
    <w:rsid w:val="004C507B"/>
    <w:rsid w:val="004C50D4"/>
    <w:rsid w:val="004C5537"/>
    <w:rsid w:val="004C5EA0"/>
    <w:rsid w:val="004C65F2"/>
    <w:rsid w:val="004C67E0"/>
    <w:rsid w:val="004C6C32"/>
    <w:rsid w:val="004C7182"/>
    <w:rsid w:val="004C7CE4"/>
    <w:rsid w:val="004D051E"/>
    <w:rsid w:val="004D0B2A"/>
    <w:rsid w:val="004D0F45"/>
    <w:rsid w:val="004D0FBC"/>
    <w:rsid w:val="004D1077"/>
    <w:rsid w:val="004D1698"/>
    <w:rsid w:val="004D16EC"/>
    <w:rsid w:val="004D1A5B"/>
    <w:rsid w:val="004D1B9C"/>
    <w:rsid w:val="004D1BBD"/>
    <w:rsid w:val="004D1C34"/>
    <w:rsid w:val="004D1C8C"/>
    <w:rsid w:val="004D25D0"/>
    <w:rsid w:val="004D334E"/>
    <w:rsid w:val="004D33DD"/>
    <w:rsid w:val="004D34CE"/>
    <w:rsid w:val="004D3A47"/>
    <w:rsid w:val="004D442F"/>
    <w:rsid w:val="004D4731"/>
    <w:rsid w:val="004D4B76"/>
    <w:rsid w:val="004D50F7"/>
    <w:rsid w:val="004D59CF"/>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55E"/>
    <w:rsid w:val="004E2681"/>
    <w:rsid w:val="004E26E0"/>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A49"/>
    <w:rsid w:val="004E6D17"/>
    <w:rsid w:val="004E73BD"/>
    <w:rsid w:val="004E7402"/>
    <w:rsid w:val="004E7728"/>
    <w:rsid w:val="004E7DAF"/>
    <w:rsid w:val="004F023E"/>
    <w:rsid w:val="004F1392"/>
    <w:rsid w:val="004F1506"/>
    <w:rsid w:val="004F1C03"/>
    <w:rsid w:val="004F1D7D"/>
    <w:rsid w:val="004F258A"/>
    <w:rsid w:val="004F33F1"/>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2C5"/>
    <w:rsid w:val="00502443"/>
    <w:rsid w:val="005025E7"/>
    <w:rsid w:val="00502787"/>
    <w:rsid w:val="00502921"/>
    <w:rsid w:val="00502B46"/>
    <w:rsid w:val="00502D85"/>
    <w:rsid w:val="005030E1"/>
    <w:rsid w:val="00503532"/>
    <w:rsid w:val="005038B5"/>
    <w:rsid w:val="00503A17"/>
    <w:rsid w:val="005042D1"/>
    <w:rsid w:val="005045AC"/>
    <w:rsid w:val="00504E88"/>
    <w:rsid w:val="00505000"/>
    <w:rsid w:val="0050515D"/>
    <w:rsid w:val="00505E23"/>
    <w:rsid w:val="0050658F"/>
    <w:rsid w:val="0050675C"/>
    <w:rsid w:val="0050683D"/>
    <w:rsid w:val="005068A6"/>
    <w:rsid w:val="00506B67"/>
    <w:rsid w:val="005071E1"/>
    <w:rsid w:val="00507BE2"/>
    <w:rsid w:val="00507E52"/>
    <w:rsid w:val="00507F35"/>
    <w:rsid w:val="005105CF"/>
    <w:rsid w:val="00510C2D"/>
    <w:rsid w:val="00510D33"/>
    <w:rsid w:val="00511756"/>
    <w:rsid w:val="00511993"/>
    <w:rsid w:val="005123A4"/>
    <w:rsid w:val="00512877"/>
    <w:rsid w:val="0051292E"/>
    <w:rsid w:val="005129EF"/>
    <w:rsid w:val="00512AF3"/>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79A"/>
    <w:rsid w:val="00517B5F"/>
    <w:rsid w:val="00517D7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75"/>
    <w:rsid w:val="00524FA7"/>
    <w:rsid w:val="005250F1"/>
    <w:rsid w:val="0052573C"/>
    <w:rsid w:val="005261E1"/>
    <w:rsid w:val="0052644A"/>
    <w:rsid w:val="00526CCF"/>
    <w:rsid w:val="00526DCA"/>
    <w:rsid w:val="00527569"/>
    <w:rsid w:val="00527F07"/>
    <w:rsid w:val="00530213"/>
    <w:rsid w:val="0053023F"/>
    <w:rsid w:val="00530433"/>
    <w:rsid w:val="005306D0"/>
    <w:rsid w:val="00530FFD"/>
    <w:rsid w:val="00531389"/>
    <w:rsid w:val="005318AF"/>
    <w:rsid w:val="00531AF5"/>
    <w:rsid w:val="0053213A"/>
    <w:rsid w:val="00532381"/>
    <w:rsid w:val="00532BBA"/>
    <w:rsid w:val="005336DF"/>
    <w:rsid w:val="0053378A"/>
    <w:rsid w:val="005337B6"/>
    <w:rsid w:val="00533A8A"/>
    <w:rsid w:val="005341B1"/>
    <w:rsid w:val="005343B4"/>
    <w:rsid w:val="005343C0"/>
    <w:rsid w:val="0053455D"/>
    <w:rsid w:val="00534904"/>
    <w:rsid w:val="00534E10"/>
    <w:rsid w:val="00534EAC"/>
    <w:rsid w:val="0053521D"/>
    <w:rsid w:val="00535491"/>
    <w:rsid w:val="005354A7"/>
    <w:rsid w:val="00535721"/>
    <w:rsid w:val="00535CC1"/>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C52"/>
    <w:rsid w:val="00542EB4"/>
    <w:rsid w:val="00543A27"/>
    <w:rsid w:val="00543B28"/>
    <w:rsid w:val="005441D1"/>
    <w:rsid w:val="005451CD"/>
    <w:rsid w:val="005455B3"/>
    <w:rsid w:val="00545A96"/>
    <w:rsid w:val="00546492"/>
    <w:rsid w:val="00546556"/>
    <w:rsid w:val="0054671F"/>
    <w:rsid w:val="00546F89"/>
    <w:rsid w:val="0054700F"/>
    <w:rsid w:val="005472B7"/>
    <w:rsid w:val="005473F1"/>
    <w:rsid w:val="0054793C"/>
    <w:rsid w:val="00547CB1"/>
    <w:rsid w:val="005501C5"/>
    <w:rsid w:val="0055053E"/>
    <w:rsid w:val="00550565"/>
    <w:rsid w:val="005508C2"/>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6723"/>
    <w:rsid w:val="00556CBC"/>
    <w:rsid w:val="00556F80"/>
    <w:rsid w:val="00557060"/>
    <w:rsid w:val="0055757D"/>
    <w:rsid w:val="005577C7"/>
    <w:rsid w:val="00557D80"/>
    <w:rsid w:val="00560C39"/>
    <w:rsid w:val="0056149E"/>
    <w:rsid w:val="00561AC2"/>
    <w:rsid w:val="00561BBB"/>
    <w:rsid w:val="00561D84"/>
    <w:rsid w:val="00561DF7"/>
    <w:rsid w:val="00561E61"/>
    <w:rsid w:val="00562249"/>
    <w:rsid w:val="00562350"/>
    <w:rsid w:val="00562DFD"/>
    <w:rsid w:val="00562ED3"/>
    <w:rsid w:val="00563982"/>
    <w:rsid w:val="005647AB"/>
    <w:rsid w:val="00564832"/>
    <w:rsid w:val="00564847"/>
    <w:rsid w:val="005649C6"/>
    <w:rsid w:val="00564DCB"/>
    <w:rsid w:val="00564F48"/>
    <w:rsid w:val="00565470"/>
    <w:rsid w:val="00565952"/>
    <w:rsid w:val="00565C76"/>
    <w:rsid w:val="00565D29"/>
    <w:rsid w:val="00565DD4"/>
    <w:rsid w:val="00565EA9"/>
    <w:rsid w:val="0056603C"/>
    <w:rsid w:val="00566788"/>
    <w:rsid w:val="00566C3B"/>
    <w:rsid w:val="00567143"/>
    <w:rsid w:val="0056767C"/>
    <w:rsid w:val="00567BB5"/>
    <w:rsid w:val="005702B7"/>
    <w:rsid w:val="00570317"/>
    <w:rsid w:val="005710B1"/>
    <w:rsid w:val="00571BB4"/>
    <w:rsid w:val="00571D84"/>
    <w:rsid w:val="00571E33"/>
    <w:rsid w:val="0057261D"/>
    <w:rsid w:val="005726E6"/>
    <w:rsid w:val="00572AFE"/>
    <w:rsid w:val="00572BBD"/>
    <w:rsid w:val="00572E47"/>
    <w:rsid w:val="005731DF"/>
    <w:rsid w:val="00573387"/>
    <w:rsid w:val="00573768"/>
    <w:rsid w:val="00573A90"/>
    <w:rsid w:val="005744B2"/>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2B6"/>
    <w:rsid w:val="005A0651"/>
    <w:rsid w:val="005A1551"/>
    <w:rsid w:val="005A1608"/>
    <w:rsid w:val="005A1F69"/>
    <w:rsid w:val="005A249A"/>
    <w:rsid w:val="005A279F"/>
    <w:rsid w:val="005A2801"/>
    <w:rsid w:val="005A2D35"/>
    <w:rsid w:val="005A2DB4"/>
    <w:rsid w:val="005A2E39"/>
    <w:rsid w:val="005A3DDE"/>
    <w:rsid w:val="005A4020"/>
    <w:rsid w:val="005A40EF"/>
    <w:rsid w:val="005A4669"/>
    <w:rsid w:val="005A4925"/>
    <w:rsid w:val="005A4EF9"/>
    <w:rsid w:val="005A5B62"/>
    <w:rsid w:val="005A5D73"/>
    <w:rsid w:val="005A5F90"/>
    <w:rsid w:val="005A5FA7"/>
    <w:rsid w:val="005A6915"/>
    <w:rsid w:val="005A6A50"/>
    <w:rsid w:val="005A6DBD"/>
    <w:rsid w:val="005A78EC"/>
    <w:rsid w:val="005A7C36"/>
    <w:rsid w:val="005B0366"/>
    <w:rsid w:val="005B0609"/>
    <w:rsid w:val="005B0793"/>
    <w:rsid w:val="005B0B9D"/>
    <w:rsid w:val="005B12E8"/>
    <w:rsid w:val="005B139D"/>
    <w:rsid w:val="005B1F05"/>
    <w:rsid w:val="005B23F8"/>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37E"/>
    <w:rsid w:val="005B6648"/>
    <w:rsid w:val="005B79AC"/>
    <w:rsid w:val="005B7E3F"/>
    <w:rsid w:val="005C026E"/>
    <w:rsid w:val="005C08CD"/>
    <w:rsid w:val="005C10AA"/>
    <w:rsid w:val="005C18A0"/>
    <w:rsid w:val="005C1AAC"/>
    <w:rsid w:val="005C1E69"/>
    <w:rsid w:val="005C2187"/>
    <w:rsid w:val="005C24AC"/>
    <w:rsid w:val="005C265F"/>
    <w:rsid w:val="005C2AD3"/>
    <w:rsid w:val="005C3AD3"/>
    <w:rsid w:val="005C3AD5"/>
    <w:rsid w:val="005C42E1"/>
    <w:rsid w:val="005C457C"/>
    <w:rsid w:val="005C4608"/>
    <w:rsid w:val="005C4815"/>
    <w:rsid w:val="005C484E"/>
    <w:rsid w:val="005C4C72"/>
    <w:rsid w:val="005C50A6"/>
    <w:rsid w:val="005C5A5B"/>
    <w:rsid w:val="005C62FF"/>
    <w:rsid w:val="005C6408"/>
    <w:rsid w:val="005C67FF"/>
    <w:rsid w:val="005C6A4F"/>
    <w:rsid w:val="005C6BDE"/>
    <w:rsid w:val="005C761B"/>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6E1"/>
    <w:rsid w:val="005D7F42"/>
    <w:rsid w:val="005E055E"/>
    <w:rsid w:val="005E0A01"/>
    <w:rsid w:val="005E0D4F"/>
    <w:rsid w:val="005E10E3"/>
    <w:rsid w:val="005E1272"/>
    <w:rsid w:val="005E151D"/>
    <w:rsid w:val="005E1CFC"/>
    <w:rsid w:val="005E1FB2"/>
    <w:rsid w:val="005E20B7"/>
    <w:rsid w:val="005E221C"/>
    <w:rsid w:val="005E2B35"/>
    <w:rsid w:val="005E326D"/>
    <w:rsid w:val="005E33CD"/>
    <w:rsid w:val="005E4080"/>
    <w:rsid w:val="005E42B1"/>
    <w:rsid w:val="005E42F0"/>
    <w:rsid w:val="005E4493"/>
    <w:rsid w:val="005E492D"/>
    <w:rsid w:val="005E4C1D"/>
    <w:rsid w:val="005E50C6"/>
    <w:rsid w:val="005E5260"/>
    <w:rsid w:val="005E56F0"/>
    <w:rsid w:val="005E58D2"/>
    <w:rsid w:val="005E5A85"/>
    <w:rsid w:val="005E6540"/>
    <w:rsid w:val="005E688C"/>
    <w:rsid w:val="005E7248"/>
    <w:rsid w:val="005E760D"/>
    <w:rsid w:val="005E77D7"/>
    <w:rsid w:val="005E7DE5"/>
    <w:rsid w:val="005E7ECB"/>
    <w:rsid w:val="005F0621"/>
    <w:rsid w:val="005F0D6F"/>
    <w:rsid w:val="005F1C21"/>
    <w:rsid w:val="005F2F3C"/>
    <w:rsid w:val="005F301D"/>
    <w:rsid w:val="005F48DD"/>
    <w:rsid w:val="005F4B28"/>
    <w:rsid w:val="005F5459"/>
    <w:rsid w:val="005F5814"/>
    <w:rsid w:val="005F5C70"/>
    <w:rsid w:val="005F64D1"/>
    <w:rsid w:val="005F67D9"/>
    <w:rsid w:val="005F6DEC"/>
    <w:rsid w:val="005F6E9A"/>
    <w:rsid w:val="005F6FAE"/>
    <w:rsid w:val="005F74A6"/>
    <w:rsid w:val="005F7F39"/>
    <w:rsid w:val="006002EC"/>
    <w:rsid w:val="00600742"/>
    <w:rsid w:val="00600771"/>
    <w:rsid w:val="00600773"/>
    <w:rsid w:val="00600F87"/>
    <w:rsid w:val="00601337"/>
    <w:rsid w:val="00601E5B"/>
    <w:rsid w:val="00602174"/>
    <w:rsid w:val="006030B9"/>
    <w:rsid w:val="00603180"/>
    <w:rsid w:val="00603B22"/>
    <w:rsid w:val="00603EDD"/>
    <w:rsid w:val="00604297"/>
    <w:rsid w:val="00604336"/>
    <w:rsid w:val="00604FCD"/>
    <w:rsid w:val="0060509E"/>
    <w:rsid w:val="00605169"/>
    <w:rsid w:val="006055AD"/>
    <w:rsid w:val="00605976"/>
    <w:rsid w:val="00605BEA"/>
    <w:rsid w:val="00605D7D"/>
    <w:rsid w:val="00605E39"/>
    <w:rsid w:val="0060627A"/>
    <w:rsid w:val="00606C68"/>
    <w:rsid w:val="00607686"/>
    <w:rsid w:val="00607B91"/>
    <w:rsid w:val="00610547"/>
    <w:rsid w:val="0061081E"/>
    <w:rsid w:val="00611459"/>
    <w:rsid w:val="006117F8"/>
    <w:rsid w:val="00611A01"/>
    <w:rsid w:val="00611FE0"/>
    <w:rsid w:val="00612494"/>
    <w:rsid w:val="00612A6C"/>
    <w:rsid w:val="00612BAD"/>
    <w:rsid w:val="00612DE7"/>
    <w:rsid w:val="00613369"/>
    <w:rsid w:val="00613DFA"/>
    <w:rsid w:val="00613F18"/>
    <w:rsid w:val="006140FC"/>
    <w:rsid w:val="0061442B"/>
    <w:rsid w:val="00614896"/>
    <w:rsid w:val="0061500A"/>
    <w:rsid w:val="006153EB"/>
    <w:rsid w:val="0061553A"/>
    <w:rsid w:val="00615DBB"/>
    <w:rsid w:val="00615E31"/>
    <w:rsid w:val="0061627F"/>
    <w:rsid w:val="00616BF0"/>
    <w:rsid w:val="00616C05"/>
    <w:rsid w:val="00616DCA"/>
    <w:rsid w:val="00617197"/>
    <w:rsid w:val="0061729F"/>
    <w:rsid w:val="00617432"/>
    <w:rsid w:val="00617FC3"/>
    <w:rsid w:val="00620485"/>
    <w:rsid w:val="00620618"/>
    <w:rsid w:val="00620924"/>
    <w:rsid w:val="006209E8"/>
    <w:rsid w:val="00621271"/>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81F"/>
    <w:rsid w:val="00627AC3"/>
    <w:rsid w:val="00627BAF"/>
    <w:rsid w:val="00630CAA"/>
    <w:rsid w:val="00631387"/>
    <w:rsid w:val="006316C7"/>
    <w:rsid w:val="00631A70"/>
    <w:rsid w:val="00631D72"/>
    <w:rsid w:val="00632515"/>
    <w:rsid w:val="00632561"/>
    <w:rsid w:val="00632A1A"/>
    <w:rsid w:val="00632A4A"/>
    <w:rsid w:val="0063325A"/>
    <w:rsid w:val="006334E2"/>
    <w:rsid w:val="0063366B"/>
    <w:rsid w:val="00633955"/>
    <w:rsid w:val="00633B4B"/>
    <w:rsid w:val="006344CE"/>
    <w:rsid w:val="006344EE"/>
    <w:rsid w:val="006347BD"/>
    <w:rsid w:val="00634AFE"/>
    <w:rsid w:val="00634BA3"/>
    <w:rsid w:val="00635A4E"/>
    <w:rsid w:val="00635AC9"/>
    <w:rsid w:val="0063610F"/>
    <w:rsid w:val="006361A0"/>
    <w:rsid w:val="006365A0"/>
    <w:rsid w:val="00636685"/>
    <w:rsid w:val="006367E9"/>
    <w:rsid w:val="006378FA"/>
    <w:rsid w:val="0064016F"/>
    <w:rsid w:val="00641345"/>
    <w:rsid w:val="006414C2"/>
    <w:rsid w:val="00641BFE"/>
    <w:rsid w:val="00642344"/>
    <w:rsid w:val="0064283F"/>
    <w:rsid w:val="00642AEB"/>
    <w:rsid w:val="00642B11"/>
    <w:rsid w:val="00642BCC"/>
    <w:rsid w:val="00642C26"/>
    <w:rsid w:val="00644312"/>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3DA"/>
    <w:rsid w:val="006517F2"/>
    <w:rsid w:val="00651AAA"/>
    <w:rsid w:val="006520D3"/>
    <w:rsid w:val="006523C8"/>
    <w:rsid w:val="00652422"/>
    <w:rsid w:val="006528E4"/>
    <w:rsid w:val="00653223"/>
    <w:rsid w:val="00654157"/>
    <w:rsid w:val="00654170"/>
    <w:rsid w:val="006541EB"/>
    <w:rsid w:val="006546FB"/>
    <w:rsid w:val="00655621"/>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206"/>
    <w:rsid w:val="00663810"/>
    <w:rsid w:val="006643B5"/>
    <w:rsid w:val="00664DCD"/>
    <w:rsid w:val="00664EE2"/>
    <w:rsid w:val="00664F31"/>
    <w:rsid w:val="00665025"/>
    <w:rsid w:val="006650B3"/>
    <w:rsid w:val="006651B7"/>
    <w:rsid w:val="0066585E"/>
    <w:rsid w:val="00665E4B"/>
    <w:rsid w:val="00665F62"/>
    <w:rsid w:val="00665F96"/>
    <w:rsid w:val="006660EA"/>
    <w:rsid w:val="00666456"/>
    <w:rsid w:val="0066670B"/>
    <w:rsid w:val="006669C0"/>
    <w:rsid w:val="00666ACB"/>
    <w:rsid w:val="006676C8"/>
    <w:rsid w:val="00670C82"/>
    <w:rsid w:val="00670CD2"/>
    <w:rsid w:val="00670CE5"/>
    <w:rsid w:val="00671340"/>
    <w:rsid w:val="00671365"/>
    <w:rsid w:val="0067158D"/>
    <w:rsid w:val="00671692"/>
    <w:rsid w:val="00671C2B"/>
    <w:rsid w:val="00672718"/>
    <w:rsid w:val="00672758"/>
    <w:rsid w:val="00672E40"/>
    <w:rsid w:val="00673E81"/>
    <w:rsid w:val="0067420C"/>
    <w:rsid w:val="00674ACA"/>
    <w:rsid w:val="00674B73"/>
    <w:rsid w:val="00674EB3"/>
    <w:rsid w:val="00675949"/>
    <w:rsid w:val="00675D5E"/>
    <w:rsid w:val="00675E52"/>
    <w:rsid w:val="006767C4"/>
    <w:rsid w:val="0067685A"/>
    <w:rsid w:val="00676BC7"/>
    <w:rsid w:val="00676C54"/>
    <w:rsid w:val="006776BF"/>
    <w:rsid w:val="00677B05"/>
    <w:rsid w:val="00677B13"/>
    <w:rsid w:val="00680288"/>
    <w:rsid w:val="00680C56"/>
    <w:rsid w:val="00681610"/>
    <w:rsid w:val="006817B1"/>
    <w:rsid w:val="0068198E"/>
    <w:rsid w:val="00681A61"/>
    <w:rsid w:val="00681C1E"/>
    <w:rsid w:val="00681F06"/>
    <w:rsid w:val="00681FDD"/>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613"/>
    <w:rsid w:val="00686ACE"/>
    <w:rsid w:val="00687113"/>
    <w:rsid w:val="00687218"/>
    <w:rsid w:val="00687561"/>
    <w:rsid w:val="006878D9"/>
    <w:rsid w:val="00690212"/>
    <w:rsid w:val="00690AE6"/>
    <w:rsid w:val="00690BD6"/>
    <w:rsid w:val="00690E03"/>
    <w:rsid w:val="006915F2"/>
    <w:rsid w:val="0069165A"/>
    <w:rsid w:val="0069190D"/>
    <w:rsid w:val="00692042"/>
    <w:rsid w:val="00692388"/>
    <w:rsid w:val="006929E4"/>
    <w:rsid w:val="00692F49"/>
    <w:rsid w:val="006934E9"/>
    <w:rsid w:val="0069376A"/>
    <w:rsid w:val="00693BB8"/>
    <w:rsid w:val="00694822"/>
    <w:rsid w:val="00694E10"/>
    <w:rsid w:val="006953E7"/>
    <w:rsid w:val="0069569F"/>
    <w:rsid w:val="00695ADC"/>
    <w:rsid w:val="00695F4D"/>
    <w:rsid w:val="006961DF"/>
    <w:rsid w:val="00696A64"/>
    <w:rsid w:val="00696CF5"/>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08C"/>
    <w:rsid w:val="006B275A"/>
    <w:rsid w:val="006B283E"/>
    <w:rsid w:val="006B2BFE"/>
    <w:rsid w:val="006B2CF2"/>
    <w:rsid w:val="006B2FD7"/>
    <w:rsid w:val="006B3594"/>
    <w:rsid w:val="006B35BC"/>
    <w:rsid w:val="006B378F"/>
    <w:rsid w:val="006B3C35"/>
    <w:rsid w:val="006B4207"/>
    <w:rsid w:val="006B43FD"/>
    <w:rsid w:val="006B5987"/>
    <w:rsid w:val="006B5A43"/>
    <w:rsid w:val="006B6359"/>
    <w:rsid w:val="006B6B7E"/>
    <w:rsid w:val="006B6D0D"/>
    <w:rsid w:val="006B6F15"/>
    <w:rsid w:val="006C0338"/>
    <w:rsid w:val="006C04CA"/>
    <w:rsid w:val="006C05ED"/>
    <w:rsid w:val="006C0702"/>
    <w:rsid w:val="006C0836"/>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C4A"/>
    <w:rsid w:val="006C4E7A"/>
    <w:rsid w:val="006C4F5B"/>
    <w:rsid w:val="006C5113"/>
    <w:rsid w:val="006C53CB"/>
    <w:rsid w:val="006C5681"/>
    <w:rsid w:val="006C598E"/>
    <w:rsid w:val="006C5A86"/>
    <w:rsid w:val="006C5AB6"/>
    <w:rsid w:val="006C60B1"/>
    <w:rsid w:val="006C680E"/>
    <w:rsid w:val="006C6CEA"/>
    <w:rsid w:val="006C6F95"/>
    <w:rsid w:val="006C7729"/>
    <w:rsid w:val="006D0390"/>
    <w:rsid w:val="006D0D7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81A"/>
    <w:rsid w:val="006E65C3"/>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29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99D"/>
    <w:rsid w:val="00706C4B"/>
    <w:rsid w:val="00707410"/>
    <w:rsid w:val="00707466"/>
    <w:rsid w:val="00707756"/>
    <w:rsid w:val="007108F3"/>
    <w:rsid w:val="007119B1"/>
    <w:rsid w:val="00711BBC"/>
    <w:rsid w:val="00711F95"/>
    <w:rsid w:val="00712282"/>
    <w:rsid w:val="007122D0"/>
    <w:rsid w:val="00712918"/>
    <w:rsid w:val="00712BD5"/>
    <w:rsid w:val="00714008"/>
    <w:rsid w:val="0071464A"/>
    <w:rsid w:val="00714C18"/>
    <w:rsid w:val="00715222"/>
    <w:rsid w:val="00715403"/>
    <w:rsid w:val="00716015"/>
    <w:rsid w:val="0071619C"/>
    <w:rsid w:val="007166D6"/>
    <w:rsid w:val="00716782"/>
    <w:rsid w:val="007167B4"/>
    <w:rsid w:val="00716D0D"/>
    <w:rsid w:val="00716EB8"/>
    <w:rsid w:val="00716ECA"/>
    <w:rsid w:val="00717102"/>
    <w:rsid w:val="0071715D"/>
    <w:rsid w:val="0071752A"/>
    <w:rsid w:val="00717660"/>
    <w:rsid w:val="0072003E"/>
    <w:rsid w:val="00720203"/>
    <w:rsid w:val="007204AC"/>
    <w:rsid w:val="00720580"/>
    <w:rsid w:val="007205E3"/>
    <w:rsid w:val="00721D18"/>
    <w:rsid w:val="0072237D"/>
    <w:rsid w:val="0072264A"/>
    <w:rsid w:val="00723410"/>
    <w:rsid w:val="0072345A"/>
    <w:rsid w:val="00723502"/>
    <w:rsid w:val="00723659"/>
    <w:rsid w:val="007236B2"/>
    <w:rsid w:val="00723D43"/>
    <w:rsid w:val="00723D4E"/>
    <w:rsid w:val="00724253"/>
    <w:rsid w:val="00724436"/>
    <w:rsid w:val="00724993"/>
    <w:rsid w:val="007249F0"/>
    <w:rsid w:val="00724CF2"/>
    <w:rsid w:val="007255E7"/>
    <w:rsid w:val="00725773"/>
    <w:rsid w:val="00726F00"/>
    <w:rsid w:val="007272CF"/>
    <w:rsid w:val="00727557"/>
    <w:rsid w:val="0072764F"/>
    <w:rsid w:val="00727D06"/>
    <w:rsid w:val="007300F7"/>
    <w:rsid w:val="0073060F"/>
    <w:rsid w:val="00730C03"/>
    <w:rsid w:val="0073143E"/>
    <w:rsid w:val="007321EC"/>
    <w:rsid w:val="007323D6"/>
    <w:rsid w:val="00732500"/>
    <w:rsid w:val="007329D4"/>
    <w:rsid w:val="00732F19"/>
    <w:rsid w:val="0073301C"/>
    <w:rsid w:val="00733160"/>
    <w:rsid w:val="0073391F"/>
    <w:rsid w:val="00733A69"/>
    <w:rsid w:val="00734430"/>
    <w:rsid w:val="00734683"/>
    <w:rsid w:val="00734AE0"/>
    <w:rsid w:val="00734CFA"/>
    <w:rsid w:val="0073691D"/>
    <w:rsid w:val="00736BFE"/>
    <w:rsid w:val="0073702B"/>
    <w:rsid w:val="00737B8C"/>
    <w:rsid w:val="00740124"/>
    <w:rsid w:val="00740966"/>
    <w:rsid w:val="00740AF0"/>
    <w:rsid w:val="0074112D"/>
    <w:rsid w:val="007416FA"/>
    <w:rsid w:val="00741817"/>
    <w:rsid w:val="00742090"/>
    <w:rsid w:val="00742FA1"/>
    <w:rsid w:val="00743040"/>
    <w:rsid w:val="00743374"/>
    <w:rsid w:val="00743B9C"/>
    <w:rsid w:val="00743DC5"/>
    <w:rsid w:val="0074400B"/>
    <w:rsid w:val="00744F5C"/>
    <w:rsid w:val="0074578B"/>
    <w:rsid w:val="00745EFA"/>
    <w:rsid w:val="007461C8"/>
    <w:rsid w:val="00746D30"/>
    <w:rsid w:val="00746FC1"/>
    <w:rsid w:val="007476F5"/>
    <w:rsid w:val="00747772"/>
    <w:rsid w:val="0075051E"/>
    <w:rsid w:val="00750E6E"/>
    <w:rsid w:val="00750FA0"/>
    <w:rsid w:val="00751268"/>
    <w:rsid w:val="0075186E"/>
    <w:rsid w:val="00751E0C"/>
    <w:rsid w:val="007525B9"/>
    <w:rsid w:val="007526AF"/>
    <w:rsid w:val="00752BD5"/>
    <w:rsid w:val="007532E0"/>
    <w:rsid w:val="00753315"/>
    <w:rsid w:val="00754408"/>
    <w:rsid w:val="00754AF7"/>
    <w:rsid w:val="00755F3F"/>
    <w:rsid w:val="00756220"/>
    <w:rsid w:val="007565F8"/>
    <w:rsid w:val="00756DAC"/>
    <w:rsid w:val="0075717F"/>
    <w:rsid w:val="00757751"/>
    <w:rsid w:val="00757838"/>
    <w:rsid w:val="0075789A"/>
    <w:rsid w:val="00757ABD"/>
    <w:rsid w:val="00757C60"/>
    <w:rsid w:val="00757E52"/>
    <w:rsid w:val="00760319"/>
    <w:rsid w:val="00760406"/>
    <w:rsid w:val="007604DF"/>
    <w:rsid w:val="00760851"/>
    <w:rsid w:val="00760D54"/>
    <w:rsid w:val="00761658"/>
    <w:rsid w:val="0076373A"/>
    <w:rsid w:val="00764685"/>
    <w:rsid w:val="00764A7D"/>
    <w:rsid w:val="00764EE5"/>
    <w:rsid w:val="00765996"/>
    <w:rsid w:val="00765C7A"/>
    <w:rsid w:val="00765DC5"/>
    <w:rsid w:val="00765F83"/>
    <w:rsid w:val="0076754D"/>
    <w:rsid w:val="00767A65"/>
    <w:rsid w:val="00767BA5"/>
    <w:rsid w:val="00767F13"/>
    <w:rsid w:val="00770361"/>
    <w:rsid w:val="0077061E"/>
    <w:rsid w:val="007707B6"/>
    <w:rsid w:val="00770ED0"/>
    <w:rsid w:val="00771666"/>
    <w:rsid w:val="00771994"/>
    <w:rsid w:val="00772F78"/>
    <w:rsid w:val="00773516"/>
    <w:rsid w:val="00773CAC"/>
    <w:rsid w:val="00773E5B"/>
    <w:rsid w:val="007741B7"/>
    <w:rsid w:val="007741B9"/>
    <w:rsid w:val="0077471C"/>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5EE7"/>
    <w:rsid w:val="00786034"/>
    <w:rsid w:val="00786B2F"/>
    <w:rsid w:val="007873CA"/>
    <w:rsid w:val="00790188"/>
    <w:rsid w:val="007901AD"/>
    <w:rsid w:val="00790637"/>
    <w:rsid w:val="00790ACD"/>
    <w:rsid w:val="007916A2"/>
    <w:rsid w:val="00791C5C"/>
    <w:rsid w:val="0079240C"/>
    <w:rsid w:val="007924D7"/>
    <w:rsid w:val="00793A1D"/>
    <w:rsid w:val="00793E2A"/>
    <w:rsid w:val="00794398"/>
    <w:rsid w:val="007944F9"/>
    <w:rsid w:val="00794C81"/>
    <w:rsid w:val="00794DC0"/>
    <w:rsid w:val="00794EB2"/>
    <w:rsid w:val="0079528B"/>
    <w:rsid w:val="007952C6"/>
    <w:rsid w:val="007959BC"/>
    <w:rsid w:val="0079607D"/>
    <w:rsid w:val="00797281"/>
    <w:rsid w:val="00797358"/>
    <w:rsid w:val="007977B9"/>
    <w:rsid w:val="007978A2"/>
    <w:rsid w:val="00797A02"/>
    <w:rsid w:val="00797C06"/>
    <w:rsid w:val="00797C8C"/>
    <w:rsid w:val="007A000D"/>
    <w:rsid w:val="007A081D"/>
    <w:rsid w:val="007A0848"/>
    <w:rsid w:val="007A099B"/>
    <w:rsid w:val="007A0B21"/>
    <w:rsid w:val="007A1A2D"/>
    <w:rsid w:val="007A1DFA"/>
    <w:rsid w:val="007A1FAD"/>
    <w:rsid w:val="007A1FC6"/>
    <w:rsid w:val="007A24B8"/>
    <w:rsid w:val="007A28A9"/>
    <w:rsid w:val="007A3447"/>
    <w:rsid w:val="007A34E5"/>
    <w:rsid w:val="007A3BE1"/>
    <w:rsid w:val="007A3C50"/>
    <w:rsid w:val="007A3CBE"/>
    <w:rsid w:val="007A44C1"/>
    <w:rsid w:val="007A50B1"/>
    <w:rsid w:val="007A59B3"/>
    <w:rsid w:val="007A5A7D"/>
    <w:rsid w:val="007A5F81"/>
    <w:rsid w:val="007A67CC"/>
    <w:rsid w:val="007A6A47"/>
    <w:rsid w:val="007A6D87"/>
    <w:rsid w:val="007A7293"/>
    <w:rsid w:val="007A7A26"/>
    <w:rsid w:val="007A7E71"/>
    <w:rsid w:val="007A7FCA"/>
    <w:rsid w:val="007A7FD7"/>
    <w:rsid w:val="007B00A6"/>
    <w:rsid w:val="007B0182"/>
    <w:rsid w:val="007B03A7"/>
    <w:rsid w:val="007B071C"/>
    <w:rsid w:val="007B0B1E"/>
    <w:rsid w:val="007B0C86"/>
    <w:rsid w:val="007B1029"/>
    <w:rsid w:val="007B11C1"/>
    <w:rsid w:val="007B16A5"/>
    <w:rsid w:val="007B19E7"/>
    <w:rsid w:val="007B262B"/>
    <w:rsid w:val="007B2EA8"/>
    <w:rsid w:val="007B30B4"/>
    <w:rsid w:val="007B39ED"/>
    <w:rsid w:val="007B3C73"/>
    <w:rsid w:val="007B3F2F"/>
    <w:rsid w:val="007B465D"/>
    <w:rsid w:val="007B474D"/>
    <w:rsid w:val="007B4C50"/>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C3"/>
    <w:rsid w:val="007C5099"/>
    <w:rsid w:val="007C57BD"/>
    <w:rsid w:val="007C5873"/>
    <w:rsid w:val="007C6F15"/>
    <w:rsid w:val="007C795F"/>
    <w:rsid w:val="007C79D5"/>
    <w:rsid w:val="007C7CE4"/>
    <w:rsid w:val="007C7FE7"/>
    <w:rsid w:val="007D0073"/>
    <w:rsid w:val="007D0714"/>
    <w:rsid w:val="007D0E95"/>
    <w:rsid w:val="007D10E4"/>
    <w:rsid w:val="007D1139"/>
    <w:rsid w:val="007D14D7"/>
    <w:rsid w:val="007D1506"/>
    <w:rsid w:val="007D1786"/>
    <w:rsid w:val="007D1F74"/>
    <w:rsid w:val="007D2B6A"/>
    <w:rsid w:val="007D2F52"/>
    <w:rsid w:val="007D324A"/>
    <w:rsid w:val="007D39A0"/>
    <w:rsid w:val="007D3D22"/>
    <w:rsid w:val="007D457E"/>
    <w:rsid w:val="007D47EF"/>
    <w:rsid w:val="007D4ABC"/>
    <w:rsid w:val="007D4B07"/>
    <w:rsid w:val="007D4B99"/>
    <w:rsid w:val="007D4D1A"/>
    <w:rsid w:val="007D4D64"/>
    <w:rsid w:val="007D582E"/>
    <w:rsid w:val="007D5FEF"/>
    <w:rsid w:val="007D618A"/>
    <w:rsid w:val="007D61B6"/>
    <w:rsid w:val="007D6BD6"/>
    <w:rsid w:val="007D7071"/>
    <w:rsid w:val="007D70F1"/>
    <w:rsid w:val="007D7B4B"/>
    <w:rsid w:val="007D7E2B"/>
    <w:rsid w:val="007D7E56"/>
    <w:rsid w:val="007E03BD"/>
    <w:rsid w:val="007E0F3D"/>
    <w:rsid w:val="007E12D0"/>
    <w:rsid w:val="007E1488"/>
    <w:rsid w:val="007E15CB"/>
    <w:rsid w:val="007E178A"/>
    <w:rsid w:val="007E1B10"/>
    <w:rsid w:val="007E217F"/>
    <w:rsid w:val="007E232E"/>
    <w:rsid w:val="007E2407"/>
    <w:rsid w:val="007E29A2"/>
    <w:rsid w:val="007E30C8"/>
    <w:rsid w:val="007E364E"/>
    <w:rsid w:val="007E380A"/>
    <w:rsid w:val="007E3AEA"/>
    <w:rsid w:val="007E3FF9"/>
    <w:rsid w:val="007E413A"/>
    <w:rsid w:val="007E42AD"/>
    <w:rsid w:val="007E4F60"/>
    <w:rsid w:val="007E5337"/>
    <w:rsid w:val="007E577B"/>
    <w:rsid w:val="007E5A0A"/>
    <w:rsid w:val="007E7448"/>
    <w:rsid w:val="007E7583"/>
    <w:rsid w:val="007E7786"/>
    <w:rsid w:val="007E7BB8"/>
    <w:rsid w:val="007F06A4"/>
    <w:rsid w:val="007F0AB3"/>
    <w:rsid w:val="007F0F39"/>
    <w:rsid w:val="007F1D36"/>
    <w:rsid w:val="007F246C"/>
    <w:rsid w:val="007F3993"/>
    <w:rsid w:val="007F48C8"/>
    <w:rsid w:val="007F48D6"/>
    <w:rsid w:val="007F573A"/>
    <w:rsid w:val="007F5AB9"/>
    <w:rsid w:val="007F5D3E"/>
    <w:rsid w:val="007F6146"/>
    <w:rsid w:val="007F641C"/>
    <w:rsid w:val="007F6ECE"/>
    <w:rsid w:val="007F7A92"/>
    <w:rsid w:val="007F7CB4"/>
    <w:rsid w:val="007F7EB3"/>
    <w:rsid w:val="0080059F"/>
    <w:rsid w:val="00800655"/>
    <w:rsid w:val="00801073"/>
    <w:rsid w:val="008021E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7B6"/>
    <w:rsid w:val="00811D62"/>
    <w:rsid w:val="00811F1E"/>
    <w:rsid w:val="00812443"/>
    <w:rsid w:val="0081309B"/>
    <w:rsid w:val="00813362"/>
    <w:rsid w:val="00813D0B"/>
    <w:rsid w:val="00813DDD"/>
    <w:rsid w:val="008141E0"/>
    <w:rsid w:val="00814443"/>
    <w:rsid w:val="00814BBC"/>
    <w:rsid w:val="00815143"/>
    <w:rsid w:val="00815573"/>
    <w:rsid w:val="0081578F"/>
    <w:rsid w:val="00815DD5"/>
    <w:rsid w:val="008161FD"/>
    <w:rsid w:val="00816E4A"/>
    <w:rsid w:val="00816F27"/>
    <w:rsid w:val="00817267"/>
    <w:rsid w:val="00817426"/>
    <w:rsid w:val="00817453"/>
    <w:rsid w:val="0081774F"/>
    <w:rsid w:val="008200FB"/>
    <w:rsid w:val="00820FFE"/>
    <w:rsid w:val="0082143F"/>
    <w:rsid w:val="00821913"/>
    <w:rsid w:val="00822021"/>
    <w:rsid w:val="0082217E"/>
    <w:rsid w:val="008221DE"/>
    <w:rsid w:val="00822F29"/>
    <w:rsid w:val="008231D8"/>
    <w:rsid w:val="0082346E"/>
    <w:rsid w:val="00823CA9"/>
    <w:rsid w:val="00823CF8"/>
    <w:rsid w:val="00823DD6"/>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525"/>
    <w:rsid w:val="00835D16"/>
    <w:rsid w:val="00836264"/>
    <w:rsid w:val="0083631E"/>
    <w:rsid w:val="00837659"/>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27B4"/>
    <w:rsid w:val="00842B3C"/>
    <w:rsid w:val="0084307B"/>
    <w:rsid w:val="00843108"/>
    <w:rsid w:val="0084363D"/>
    <w:rsid w:val="008438E0"/>
    <w:rsid w:val="00844102"/>
    <w:rsid w:val="0084430A"/>
    <w:rsid w:val="00844812"/>
    <w:rsid w:val="00844B76"/>
    <w:rsid w:val="00844DC0"/>
    <w:rsid w:val="00845EC2"/>
    <w:rsid w:val="00846057"/>
    <w:rsid w:val="00846355"/>
    <w:rsid w:val="00846540"/>
    <w:rsid w:val="008465F3"/>
    <w:rsid w:val="00846CF4"/>
    <w:rsid w:val="00847309"/>
    <w:rsid w:val="00847C2D"/>
    <w:rsid w:val="00847E09"/>
    <w:rsid w:val="00847E0C"/>
    <w:rsid w:val="008504E1"/>
    <w:rsid w:val="00851487"/>
    <w:rsid w:val="008514B3"/>
    <w:rsid w:val="00851C71"/>
    <w:rsid w:val="008526AA"/>
    <w:rsid w:val="00852750"/>
    <w:rsid w:val="0085295C"/>
    <w:rsid w:val="00852B7C"/>
    <w:rsid w:val="00852BB6"/>
    <w:rsid w:val="00853026"/>
    <w:rsid w:val="00853367"/>
    <w:rsid w:val="00853504"/>
    <w:rsid w:val="00853D20"/>
    <w:rsid w:val="00853E03"/>
    <w:rsid w:val="00855332"/>
    <w:rsid w:val="00855458"/>
    <w:rsid w:val="008558E1"/>
    <w:rsid w:val="00856168"/>
    <w:rsid w:val="008563BD"/>
    <w:rsid w:val="0085696A"/>
    <w:rsid w:val="00856D97"/>
    <w:rsid w:val="00856DF2"/>
    <w:rsid w:val="00857128"/>
    <w:rsid w:val="008571E3"/>
    <w:rsid w:val="00857411"/>
    <w:rsid w:val="0085781F"/>
    <w:rsid w:val="008579AA"/>
    <w:rsid w:val="00857A28"/>
    <w:rsid w:val="00857EC4"/>
    <w:rsid w:val="00860543"/>
    <w:rsid w:val="00860B41"/>
    <w:rsid w:val="00860E4B"/>
    <w:rsid w:val="008621F2"/>
    <w:rsid w:val="008629DA"/>
    <w:rsid w:val="0086370F"/>
    <w:rsid w:val="00863831"/>
    <w:rsid w:val="00863939"/>
    <w:rsid w:val="0086399D"/>
    <w:rsid w:val="008639FB"/>
    <w:rsid w:val="00863EFB"/>
    <w:rsid w:val="00864476"/>
    <w:rsid w:val="008645A4"/>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1FD6"/>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ACA"/>
    <w:rsid w:val="00880D9C"/>
    <w:rsid w:val="00880E6A"/>
    <w:rsid w:val="00881BA8"/>
    <w:rsid w:val="00881C1C"/>
    <w:rsid w:val="00881F1A"/>
    <w:rsid w:val="00881FF7"/>
    <w:rsid w:val="008821E0"/>
    <w:rsid w:val="00883ACD"/>
    <w:rsid w:val="00883BED"/>
    <w:rsid w:val="00883DCE"/>
    <w:rsid w:val="00883F2F"/>
    <w:rsid w:val="0088402F"/>
    <w:rsid w:val="00884267"/>
    <w:rsid w:val="008843C0"/>
    <w:rsid w:val="00884545"/>
    <w:rsid w:val="0088474C"/>
    <w:rsid w:val="00884D3B"/>
    <w:rsid w:val="00884F8F"/>
    <w:rsid w:val="00884FB7"/>
    <w:rsid w:val="00885228"/>
    <w:rsid w:val="00885AF2"/>
    <w:rsid w:val="008863C6"/>
    <w:rsid w:val="008874CA"/>
    <w:rsid w:val="00887729"/>
    <w:rsid w:val="00887798"/>
    <w:rsid w:val="00887D50"/>
    <w:rsid w:val="00890300"/>
    <w:rsid w:val="008903DA"/>
    <w:rsid w:val="00890EC7"/>
    <w:rsid w:val="0089133B"/>
    <w:rsid w:val="0089139F"/>
    <w:rsid w:val="008916D6"/>
    <w:rsid w:val="00891AED"/>
    <w:rsid w:val="008926A6"/>
    <w:rsid w:val="00892C1B"/>
    <w:rsid w:val="00893BF3"/>
    <w:rsid w:val="00893E9C"/>
    <w:rsid w:val="0089445A"/>
    <w:rsid w:val="00894547"/>
    <w:rsid w:val="008945A5"/>
    <w:rsid w:val="00894A8C"/>
    <w:rsid w:val="00894F78"/>
    <w:rsid w:val="00895EDA"/>
    <w:rsid w:val="00896815"/>
    <w:rsid w:val="00896E47"/>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EBE"/>
    <w:rsid w:val="008B0F3F"/>
    <w:rsid w:val="008B1245"/>
    <w:rsid w:val="008B1B75"/>
    <w:rsid w:val="008B1DD9"/>
    <w:rsid w:val="008B233B"/>
    <w:rsid w:val="008B2BB5"/>
    <w:rsid w:val="008B2CEC"/>
    <w:rsid w:val="008B2E77"/>
    <w:rsid w:val="008B2F88"/>
    <w:rsid w:val="008B3186"/>
    <w:rsid w:val="008B350B"/>
    <w:rsid w:val="008B3E56"/>
    <w:rsid w:val="008B44F2"/>
    <w:rsid w:val="008B454D"/>
    <w:rsid w:val="008B4BFD"/>
    <w:rsid w:val="008B573A"/>
    <w:rsid w:val="008B58B6"/>
    <w:rsid w:val="008B5C16"/>
    <w:rsid w:val="008B6583"/>
    <w:rsid w:val="008B66E8"/>
    <w:rsid w:val="008B67AB"/>
    <w:rsid w:val="008B68BF"/>
    <w:rsid w:val="008B6C83"/>
    <w:rsid w:val="008B72B7"/>
    <w:rsid w:val="008B794C"/>
    <w:rsid w:val="008C0BAD"/>
    <w:rsid w:val="008C0FA2"/>
    <w:rsid w:val="008C215B"/>
    <w:rsid w:val="008C2315"/>
    <w:rsid w:val="008C2B4B"/>
    <w:rsid w:val="008C2F79"/>
    <w:rsid w:val="008C3224"/>
    <w:rsid w:val="008C3E7D"/>
    <w:rsid w:val="008C46BE"/>
    <w:rsid w:val="008C474A"/>
    <w:rsid w:val="008C47D6"/>
    <w:rsid w:val="008C4E8A"/>
    <w:rsid w:val="008C51B9"/>
    <w:rsid w:val="008C696C"/>
    <w:rsid w:val="008C6C02"/>
    <w:rsid w:val="008C6FBE"/>
    <w:rsid w:val="008C752B"/>
    <w:rsid w:val="008C79D5"/>
    <w:rsid w:val="008C7ECA"/>
    <w:rsid w:val="008C7FDD"/>
    <w:rsid w:val="008D03E3"/>
    <w:rsid w:val="008D083A"/>
    <w:rsid w:val="008D23BC"/>
    <w:rsid w:val="008D33FD"/>
    <w:rsid w:val="008D3A7B"/>
    <w:rsid w:val="008D3BB1"/>
    <w:rsid w:val="008D3D99"/>
    <w:rsid w:val="008D3E4B"/>
    <w:rsid w:val="008D4153"/>
    <w:rsid w:val="008D459E"/>
    <w:rsid w:val="008D4AA5"/>
    <w:rsid w:val="008D4AFB"/>
    <w:rsid w:val="008D5AD4"/>
    <w:rsid w:val="008D5E3A"/>
    <w:rsid w:val="008D624E"/>
    <w:rsid w:val="008D6972"/>
    <w:rsid w:val="008D6E7B"/>
    <w:rsid w:val="008D700C"/>
    <w:rsid w:val="008D7075"/>
    <w:rsid w:val="008D7718"/>
    <w:rsid w:val="008E0727"/>
    <w:rsid w:val="008E0733"/>
    <w:rsid w:val="008E07B5"/>
    <w:rsid w:val="008E0883"/>
    <w:rsid w:val="008E1303"/>
    <w:rsid w:val="008E142E"/>
    <w:rsid w:val="008E2180"/>
    <w:rsid w:val="008E2656"/>
    <w:rsid w:val="008E26B2"/>
    <w:rsid w:val="008E28E8"/>
    <w:rsid w:val="008E2973"/>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91F"/>
    <w:rsid w:val="008F4CFA"/>
    <w:rsid w:val="008F4F3B"/>
    <w:rsid w:val="008F568E"/>
    <w:rsid w:val="008F5CCB"/>
    <w:rsid w:val="008F5F0F"/>
    <w:rsid w:val="008F5F9B"/>
    <w:rsid w:val="008F5FD0"/>
    <w:rsid w:val="008F62B0"/>
    <w:rsid w:val="008F6C55"/>
    <w:rsid w:val="008F6F8D"/>
    <w:rsid w:val="008F74B8"/>
    <w:rsid w:val="008F78A2"/>
    <w:rsid w:val="008F7E1A"/>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006"/>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2B21"/>
    <w:rsid w:val="00913680"/>
    <w:rsid w:val="00913D0C"/>
    <w:rsid w:val="009140A6"/>
    <w:rsid w:val="0091414F"/>
    <w:rsid w:val="00914BE8"/>
    <w:rsid w:val="00914F2C"/>
    <w:rsid w:val="009151E2"/>
    <w:rsid w:val="009154E7"/>
    <w:rsid w:val="0091566D"/>
    <w:rsid w:val="00915F6B"/>
    <w:rsid w:val="00916047"/>
    <w:rsid w:val="009167BB"/>
    <w:rsid w:val="009168C0"/>
    <w:rsid w:val="00916C89"/>
    <w:rsid w:val="00917A94"/>
    <w:rsid w:val="00917B5D"/>
    <w:rsid w:val="00917FEA"/>
    <w:rsid w:val="00920238"/>
    <w:rsid w:val="009205EF"/>
    <w:rsid w:val="00920A49"/>
    <w:rsid w:val="00921016"/>
    <w:rsid w:val="009213C4"/>
    <w:rsid w:val="009215FC"/>
    <w:rsid w:val="009220F1"/>
    <w:rsid w:val="009229CA"/>
    <w:rsid w:val="009229E2"/>
    <w:rsid w:val="009229E9"/>
    <w:rsid w:val="00923064"/>
    <w:rsid w:val="00923134"/>
    <w:rsid w:val="00923344"/>
    <w:rsid w:val="009234F7"/>
    <w:rsid w:val="0092382C"/>
    <w:rsid w:val="00925474"/>
    <w:rsid w:val="0092564A"/>
    <w:rsid w:val="00925B06"/>
    <w:rsid w:val="00925ED3"/>
    <w:rsid w:val="00925FFE"/>
    <w:rsid w:val="00926667"/>
    <w:rsid w:val="00926A93"/>
    <w:rsid w:val="00926B2B"/>
    <w:rsid w:val="00926D64"/>
    <w:rsid w:val="00926F6D"/>
    <w:rsid w:val="00927B5D"/>
    <w:rsid w:val="00927BCB"/>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E0"/>
    <w:rsid w:val="009375EB"/>
    <w:rsid w:val="0094009E"/>
    <w:rsid w:val="0094026A"/>
    <w:rsid w:val="00940E51"/>
    <w:rsid w:val="00941059"/>
    <w:rsid w:val="00941DDE"/>
    <w:rsid w:val="0094229B"/>
    <w:rsid w:val="0094240A"/>
    <w:rsid w:val="00942966"/>
    <w:rsid w:val="00943555"/>
    <w:rsid w:val="00943F97"/>
    <w:rsid w:val="00944879"/>
    <w:rsid w:val="00944A61"/>
    <w:rsid w:val="00946174"/>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60A6D"/>
    <w:rsid w:val="009619B9"/>
    <w:rsid w:val="00961C29"/>
    <w:rsid w:val="00961C97"/>
    <w:rsid w:val="00961ED2"/>
    <w:rsid w:val="00961EF4"/>
    <w:rsid w:val="00962384"/>
    <w:rsid w:val="009623E0"/>
    <w:rsid w:val="00962873"/>
    <w:rsid w:val="009628D2"/>
    <w:rsid w:val="009639C3"/>
    <w:rsid w:val="00964065"/>
    <w:rsid w:val="00964636"/>
    <w:rsid w:val="0096471C"/>
    <w:rsid w:val="0096498A"/>
    <w:rsid w:val="00964A6B"/>
    <w:rsid w:val="00965193"/>
    <w:rsid w:val="00965C12"/>
    <w:rsid w:val="00965E60"/>
    <w:rsid w:val="00966077"/>
    <w:rsid w:val="00966B68"/>
    <w:rsid w:val="009670CE"/>
    <w:rsid w:val="009670F9"/>
    <w:rsid w:val="0096745E"/>
    <w:rsid w:val="00967472"/>
    <w:rsid w:val="009675B6"/>
    <w:rsid w:val="00967617"/>
    <w:rsid w:val="00967C0D"/>
    <w:rsid w:val="00967D7F"/>
    <w:rsid w:val="00967E6E"/>
    <w:rsid w:val="00967F4F"/>
    <w:rsid w:val="00970B3C"/>
    <w:rsid w:val="00971473"/>
    <w:rsid w:val="00971FC4"/>
    <w:rsid w:val="0097278B"/>
    <w:rsid w:val="00973166"/>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71D4"/>
    <w:rsid w:val="00977960"/>
    <w:rsid w:val="00977CAA"/>
    <w:rsid w:val="00977FE6"/>
    <w:rsid w:val="00980097"/>
    <w:rsid w:val="009802F8"/>
    <w:rsid w:val="00980B25"/>
    <w:rsid w:val="00980D96"/>
    <w:rsid w:val="009818A1"/>
    <w:rsid w:val="00981938"/>
    <w:rsid w:val="00981DBF"/>
    <w:rsid w:val="00982BC5"/>
    <w:rsid w:val="0098366D"/>
    <w:rsid w:val="00983955"/>
    <w:rsid w:val="009845EF"/>
    <w:rsid w:val="00984E31"/>
    <w:rsid w:val="0098544E"/>
    <w:rsid w:val="009854F0"/>
    <w:rsid w:val="009855E4"/>
    <w:rsid w:val="00985BB7"/>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43DC"/>
    <w:rsid w:val="00994F8A"/>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3B7"/>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6CF4"/>
    <w:rsid w:val="009A7306"/>
    <w:rsid w:val="009A7AE0"/>
    <w:rsid w:val="009A7AE8"/>
    <w:rsid w:val="009A7BA5"/>
    <w:rsid w:val="009A7C6E"/>
    <w:rsid w:val="009B1202"/>
    <w:rsid w:val="009B20BE"/>
    <w:rsid w:val="009B2959"/>
    <w:rsid w:val="009B2B46"/>
    <w:rsid w:val="009B2C2E"/>
    <w:rsid w:val="009B2CAA"/>
    <w:rsid w:val="009B2D23"/>
    <w:rsid w:val="009B2F19"/>
    <w:rsid w:val="009B3445"/>
    <w:rsid w:val="009B3AF3"/>
    <w:rsid w:val="009B3EB5"/>
    <w:rsid w:val="009B41F3"/>
    <w:rsid w:val="009B427B"/>
    <w:rsid w:val="009B4545"/>
    <w:rsid w:val="009B4AF1"/>
    <w:rsid w:val="009B5534"/>
    <w:rsid w:val="009B570C"/>
    <w:rsid w:val="009B59A1"/>
    <w:rsid w:val="009B61B0"/>
    <w:rsid w:val="009B621D"/>
    <w:rsid w:val="009B67B6"/>
    <w:rsid w:val="009B69FD"/>
    <w:rsid w:val="009B6A17"/>
    <w:rsid w:val="009B6A91"/>
    <w:rsid w:val="009B6B85"/>
    <w:rsid w:val="009B6EF7"/>
    <w:rsid w:val="009B740F"/>
    <w:rsid w:val="009B7ABD"/>
    <w:rsid w:val="009C01C4"/>
    <w:rsid w:val="009C0415"/>
    <w:rsid w:val="009C0582"/>
    <w:rsid w:val="009C06C2"/>
    <w:rsid w:val="009C12A2"/>
    <w:rsid w:val="009C13BC"/>
    <w:rsid w:val="009C2567"/>
    <w:rsid w:val="009C26FD"/>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4B4"/>
    <w:rsid w:val="009C6992"/>
    <w:rsid w:val="009C69F1"/>
    <w:rsid w:val="009C6A49"/>
    <w:rsid w:val="009C6C48"/>
    <w:rsid w:val="009C6D42"/>
    <w:rsid w:val="009C6E09"/>
    <w:rsid w:val="009C6F48"/>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6A86"/>
    <w:rsid w:val="009E73F6"/>
    <w:rsid w:val="009E7B26"/>
    <w:rsid w:val="009E7BB9"/>
    <w:rsid w:val="009E7C8D"/>
    <w:rsid w:val="009E7D6A"/>
    <w:rsid w:val="009F0277"/>
    <w:rsid w:val="009F0429"/>
    <w:rsid w:val="009F0726"/>
    <w:rsid w:val="009F0BC7"/>
    <w:rsid w:val="009F16B0"/>
    <w:rsid w:val="009F1D78"/>
    <w:rsid w:val="009F1DA3"/>
    <w:rsid w:val="009F209B"/>
    <w:rsid w:val="009F231B"/>
    <w:rsid w:val="009F292F"/>
    <w:rsid w:val="009F2966"/>
    <w:rsid w:val="009F2C79"/>
    <w:rsid w:val="009F2D9E"/>
    <w:rsid w:val="009F2FEB"/>
    <w:rsid w:val="009F3183"/>
    <w:rsid w:val="009F32B4"/>
    <w:rsid w:val="009F3BBC"/>
    <w:rsid w:val="009F3EE8"/>
    <w:rsid w:val="009F4193"/>
    <w:rsid w:val="009F4335"/>
    <w:rsid w:val="009F47BF"/>
    <w:rsid w:val="009F4825"/>
    <w:rsid w:val="009F49A5"/>
    <w:rsid w:val="009F4E86"/>
    <w:rsid w:val="009F504F"/>
    <w:rsid w:val="009F5956"/>
    <w:rsid w:val="009F5D58"/>
    <w:rsid w:val="009F5F4D"/>
    <w:rsid w:val="009F63FB"/>
    <w:rsid w:val="009F6707"/>
    <w:rsid w:val="009F685B"/>
    <w:rsid w:val="009F78C7"/>
    <w:rsid w:val="00A000E1"/>
    <w:rsid w:val="00A024BC"/>
    <w:rsid w:val="00A02CF7"/>
    <w:rsid w:val="00A02DC3"/>
    <w:rsid w:val="00A03555"/>
    <w:rsid w:val="00A047B5"/>
    <w:rsid w:val="00A0515A"/>
    <w:rsid w:val="00A05568"/>
    <w:rsid w:val="00A06063"/>
    <w:rsid w:val="00A066D1"/>
    <w:rsid w:val="00A06B43"/>
    <w:rsid w:val="00A06BC9"/>
    <w:rsid w:val="00A073C0"/>
    <w:rsid w:val="00A079A9"/>
    <w:rsid w:val="00A07B79"/>
    <w:rsid w:val="00A07F56"/>
    <w:rsid w:val="00A106D4"/>
    <w:rsid w:val="00A10CFD"/>
    <w:rsid w:val="00A10DE6"/>
    <w:rsid w:val="00A10DEE"/>
    <w:rsid w:val="00A1126A"/>
    <w:rsid w:val="00A115DC"/>
    <w:rsid w:val="00A11FC1"/>
    <w:rsid w:val="00A12E50"/>
    <w:rsid w:val="00A14066"/>
    <w:rsid w:val="00A14A59"/>
    <w:rsid w:val="00A1549A"/>
    <w:rsid w:val="00A15AAE"/>
    <w:rsid w:val="00A16300"/>
    <w:rsid w:val="00A17130"/>
    <w:rsid w:val="00A17C21"/>
    <w:rsid w:val="00A20666"/>
    <w:rsid w:val="00A2069B"/>
    <w:rsid w:val="00A212D4"/>
    <w:rsid w:val="00A2142E"/>
    <w:rsid w:val="00A2188A"/>
    <w:rsid w:val="00A21E45"/>
    <w:rsid w:val="00A221C1"/>
    <w:rsid w:val="00A22336"/>
    <w:rsid w:val="00A226FA"/>
    <w:rsid w:val="00A23030"/>
    <w:rsid w:val="00A230DA"/>
    <w:rsid w:val="00A23148"/>
    <w:rsid w:val="00A235E3"/>
    <w:rsid w:val="00A23F5B"/>
    <w:rsid w:val="00A2400F"/>
    <w:rsid w:val="00A2431B"/>
    <w:rsid w:val="00A243AD"/>
    <w:rsid w:val="00A243E0"/>
    <w:rsid w:val="00A25116"/>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A9B"/>
    <w:rsid w:val="00A4007B"/>
    <w:rsid w:val="00A40252"/>
    <w:rsid w:val="00A40437"/>
    <w:rsid w:val="00A40BBA"/>
    <w:rsid w:val="00A40DF2"/>
    <w:rsid w:val="00A40EF5"/>
    <w:rsid w:val="00A4160C"/>
    <w:rsid w:val="00A41996"/>
    <w:rsid w:val="00A41BC7"/>
    <w:rsid w:val="00A42C51"/>
    <w:rsid w:val="00A42F53"/>
    <w:rsid w:val="00A43017"/>
    <w:rsid w:val="00A43528"/>
    <w:rsid w:val="00A43712"/>
    <w:rsid w:val="00A438B9"/>
    <w:rsid w:val="00A43DC3"/>
    <w:rsid w:val="00A44089"/>
    <w:rsid w:val="00A4429E"/>
    <w:rsid w:val="00A44D3B"/>
    <w:rsid w:val="00A44DF9"/>
    <w:rsid w:val="00A44FF7"/>
    <w:rsid w:val="00A452A7"/>
    <w:rsid w:val="00A454A2"/>
    <w:rsid w:val="00A45CC1"/>
    <w:rsid w:val="00A4649D"/>
    <w:rsid w:val="00A464A9"/>
    <w:rsid w:val="00A467CC"/>
    <w:rsid w:val="00A46813"/>
    <w:rsid w:val="00A46919"/>
    <w:rsid w:val="00A4692D"/>
    <w:rsid w:val="00A46BDF"/>
    <w:rsid w:val="00A4792E"/>
    <w:rsid w:val="00A47B21"/>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94D"/>
    <w:rsid w:val="00A62C5A"/>
    <w:rsid w:val="00A630F7"/>
    <w:rsid w:val="00A63173"/>
    <w:rsid w:val="00A6323A"/>
    <w:rsid w:val="00A638BB"/>
    <w:rsid w:val="00A63A3A"/>
    <w:rsid w:val="00A63A5D"/>
    <w:rsid w:val="00A63B48"/>
    <w:rsid w:val="00A6531C"/>
    <w:rsid w:val="00A65CC2"/>
    <w:rsid w:val="00A65EA8"/>
    <w:rsid w:val="00A6627B"/>
    <w:rsid w:val="00A668C8"/>
    <w:rsid w:val="00A66C5A"/>
    <w:rsid w:val="00A67348"/>
    <w:rsid w:val="00A70047"/>
    <w:rsid w:val="00A70182"/>
    <w:rsid w:val="00A71B5B"/>
    <w:rsid w:val="00A72210"/>
    <w:rsid w:val="00A722C5"/>
    <w:rsid w:val="00A72481"/>
    <w:rsid w:val="00A72693"/>
    <w:rsid w:val="00A72772"/>
    <w:rsid w:val="00A72EAF"/>
    <w:rsid w:val="00A72FFC"/>
    <w:rsid w:val="00A73492"/>
    <w:rsid w:val="00A734FD"/>
    <w:rsid w:val="00A73524"/>
    <w:rsid w:val="00A73B54"/>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C2A"/>
    <w:rsid w:val="00A84DEC"/>
    <w:rsid w:val="00A84EC3"/>
    <w:rsid w:val="00A855B5"/>
    <w:rsid w:val="00A85E20"/>
    <w:rsid w:val="00A85EDB"/>
    <w:rsid w:val="00A87091"/>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4D82"/>
    <w:rsid w:val="00A950B7"/>
    <w:rsid w:val="00A951A9"/>
    <w:rsid w:val="00A955F7"/>
    <w:rsid w:val="00A95699"/>
    <w:rsid w:val="00A9582F"/>
    <w:rsid w:val="00A95BAF"/>
    <w:rsid w:val="00A96466"/>
    <w:rsid w:val="00A96E32"/>
    <w:rsid w:val="00A97673"/>
    <w:rsid w:val="00A97771"/>
    <w:rsid w:val="00A97826"/>
    <w:rsid w:val="00AA02ED"/>
    <w:rsid w:val="00AA032A"/>
    <w:rsid w:val="00AA0BCD"/>
    <w:rsid w:val="00AA10E3"/>
    <w:rsid w:val="00AA130B"/>
    <w:rsid w:val="00AA1C01"/>
    <w:rsid w:val="00AA2CF3"/>
    <w:rsid w:val="00AA3147"/>
    <w:rsid w:val="00AA338E"/>
    <w:rsid w:val="00AA4CA8"/>
    <w:rsid w:val="00AA4F02"/>
    <w:rsid w:val="00AA53C8"/>
    <w:rsid w:val="00AA5D07"/>
    <w:rsid w:val="00AA74B6"/>
    <w:rsid w:val="00AA7555"/>
    <w:rsid w:val="00AA7FCB"/>
    <w:rsid w:val="00AB00B2"/>
    <w:rsid w:val="00AB03DD"/>
    <w:rsid w:val="00AB079A"/>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626"/>
    <w:rsid w:val="00AB6BA0"/>
    <w:rsid w:val="00AB7F23"/>
    <w:rsid w:val="00AC0679"/>
    <w:rsid w:val="00AC0907"/>
    <w:rsid w:val="00AC0A66"/>
    <w:rsid w:val="00AC0EA7"/>
    <w:rsid w:val="00AC18D6"/>
    <w:rsid w:val="00AC1C5D"/>
    <w:rsid w:val="00AC2246"/>
    <w:rsid w:val="00AC237F"/>
    <w:rsid w:val="00AC25A5"/>
    <w:rsid w:val="00AC2605"/>
    <w:rsid w:val="00AC2B54"/>
    <w:rsid w:val="00AC3634"/>
    <w:rsid w:val="00AC364A"/>
    <w:rsid w:val="00AC40EC"/>
    <w:rsid w:val="00AC456A"/>
    <w:rsid w:val="00AC4722"/>
    <w:rsid w:val="00AC4C6A"/>
    <w:rsid w:val="00AC53DC"/>
    <w:rsid w:val="00AC5695"/>
    <w:rsid w:val="00AC6765"/>
    <w:rsid w:val="00AC67DF"/>
    <w:rsid w:val="00AC6B77"/>
    <w:rsid w:val="00AC6D80"/>
    <w:rsid w:val="00AC6D9F"/>
    <w:rsid w:val="00AC6DE0"/>
    <w:rsid w:val="00AC70F3"/>
    <w:rsid w:val="00AC716B"/>
    <w:rsid w:val="00AC7259"/>
    <w:rsid w:val="00AC7288"/>
    <w:rsid w:val="00AD0424"/>
    <w:rsid w:val="00AD0429"/>
    <w:rsid w:val="00AD0CC1"/>
    <w:rsid w:val="00AD1BA2"/>
    <w:rsid w:val="00AD1C19"/>
    <w:rsid w:val="00AD232F"/>
    <w:rsid w:val="00AD23F8"/>
    <w:rsid w:val="00AD2453"/>
    <w:rsid w:val="00AD2ECF"/>
    <w:rsid w:val="00AD3297"/>
    <w:rsid w:val="00AD3B12"/>
    <w:rsid w:val="00AD4211"/>
    <w:rsid w:val="00AD4660"/>
    <w:rsid w:val="00AD472D"/>
    <w:rsid w:val="00AD475B"/>
    <w:rsid w:val="00AD5127"/>
    <w:rsid w:val="00AD57FC"/>
    <w:rsid w:val="00AD63B6"/>
    <w:rsid w:val="00AD64FF"/>
    <w:rsid w:val="00AD7428"/>
    <w:rsid w:val="00AD7767"/>
    <w:rsid w:val="00AD7887"/>
    <w:rsid w:val="00AD7A46"/>
    <w:rsid w:val="00AE0D34"/>
    <w:rsid w:val="00AE0DDA"/>
    <w:rsid w:val="00AE1151"/>
    <w:rsid w:val="00AE127F"/>
    <w:rsid w:val="00AE13AD"/>
    <w:rsid w:val="00AE2068"/>
    <w:rsid w:val="00AE2237"/>
    <w:rsid w:val="00AE2E01"/>
    <w:rsid w:val="00AE2FDB"/>
    <w:rsid w:val="00AE3313"/>
    <w:rsid w:val="00AE3AB3"/>
    <w:rsid w:val="00AE3E64"/>
    <w:rsid w:val="00AE4110"/>
    <w:rsid w:val="00AE49B7"/>
    <w:rsid w:val="00AE590E"/>
    <w:rsid w:val="00AE5D6B"/>
    <w:rsid w:val="00AE5DC3"/>
    <w:rsid w:val="00AE691A"/>
    <w:rsid w:val="00AE6AA8"/>
    <w:rsid w:val="00AE6B97"/>
    <w:rsid w:val="00AE6FDB"/>
    <w:rsid w:val="00AE7663"/>
    <w:rsid w:val="00AE770F"/>
    <w:rsid w:val="00AF0140"/>
    <w:rsid w:val="00AF02C7"/>
    <w:rsid w:val="00AF097D"/>
    <w:rsid w:val="00AF0E8D"/>
    <w:rsid w:val="00AF0EF1"/>
    <w:rsid w:val="00AF1771"/>
    <w:rsid w:val="00AF17BF"/>
    <w:rsid w:val="00AF1B03"/>
    <w:rsid w:val="00AF1C58"/>
    <w:rsid w:val="00AF1E98"/>
    <w:rsid w:val="00AF218D"/>
    <w:rsid w:val="00AF2267"/>
    <w:rsid w:val="00AF228B"/>
    <w:rsid w:val="00AF27D5"/>
    <w:rsid w:val="00AF2B53"/>
    <w:rsid w:val="00AF2BCF"/>
    <w:rsid w:val="00AF2F43"/>
    <w:rsid w:val="00AF30BB"/>
    <w:rsid w:val="00AF3241"/>
    <w:rsid w:val="00AF3260"/>
    <w:rsid w:val="00AF36A7"/>
    <w:rsid w:val="00AF3FE7"/>
    <w:rsid w:val="00AF412A"/>
    <w:rsid w:val="00AF493D"/>
    <w:rsid w:val="00AF4CBB"/>
    <w:rsid w:val="00AF4DCF"/>
    <w:rsid w:val="00AF51BE"/>
    <w:rsid w:val="00AF55E3"/>
    <w:rsid w:val="00AF5990"/>
    <w:rsid w:val="00AF5A0C"/>
    <w:rsid w:val="00AF5CF9"/>
    <w:rsid w:val="00AF5EF7"/>
    <w:rsid w:val="00AF61F7"/>
    <w:rsid w:val="00AF6336"/>
    <w:rsid w:val="00AF6871"/>
    <w:rsid w:val="00AF6A45"/>
    <w:rsid w:val="00AF6C30"/>
    <w:rsid w:val="00AF784E"/>
    <w:rsid w:val="00AF7E7A"/>
    <w:rsid w:val="00AF7FDA"/>
    <w:rsid w:val="00B002E7"/>
    <w:rsid w:val="00B00B77"/>
    <w:rsid w:val="00B0152B"/>
    <w:rsid w:val="00B01C04"/>
    <w:rsid w:val="00B02013"/>
    <w:rsid w:val="00B02190"/>
    <w:rsid w:val="00B02539"/>
    <w:rsid w:val="00B0254E"/>
    <w:rsid w:val="00B02D4C"/>
    <w:rsid w:val="00B02DEE"/>
    <w:rsid w:val="00B03543"/>
    <w:rsid w:val="00B035D4"/>
    <w:rsid w:val="00B035DD"/>
    <w:rsid w:val="00B036D2"/>
    <w:rsid w:val="00B03A53"/>
    <w:rsid w:val="00B03A6E"/>
    <w:rsid w:val="00B0433E"/>
    <w:rsid w:val="00B0483C"/>
    <w:rsid w:val="00B04BF3"/>
    <w:rsid w:val="00B05758"/>
    <w:rsid w:val="00B05A9C"/>
    <w:rsid w:val="00B05BB6"/>
    <w:rsid w:val="00B06F4C"/>
    <w:rsid w:val="00B07CCB"/>
    <w:rsid w:val="00B07D55"/>
    <w:rsid w:val="00B105E1"/>
    <w:rsid w:val="00B10663"/>
    <w:rsid w:val="00B10D65"/>
    <w:rsid w:val="00B10DF6"/>
    <w:rsid w:val="00B1136D"/>
    <w:rsid w:val="00B113A4"/>
    <w:rsid w:val="00B1167F"/>
    <w:rsid w:val="00B119BD"/>
    <w:rsid w:val="00B12373"/>
    <w:rsid w:val="00B12381"/>
    <w:rsid w:val="00B124B3"/>
    <w:rsid w:val="00B12A20"/>
    <w:rsid w:val="00B13E91"/>
    <w:rsid w:val="00B13F40"/>
    <w:rsid w:val="00B13FB3"/>
    <w:rsid w:val="00B14A42"/>
    <w:rsid w:val="00B151F8"/>
    <w:rsid w:val="00B15485"/>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84"/>
    <w:rsid w:val="00B249CB"/>
    <w:rsid w:val="00B24A4A"/>
    <w:rsid w:val="00B25054"/>
    <w:rsid w:val="00B25458"/>
    <w:rsid w:val="00B26429"/>
    <w:rsid w:val="00B27F32"/>
    <w:rsid w:val="00B3047B"/>
    <w:rsid w:val="00B30520"/>
    <w:rsid w:val="00B30ECA"/>
    <w:rsid w:val="00B31326"/>
    <w:rsid w:val="00B31780"/>
    <w:rsid w:val="00B3190C"/>
    <w:rsid w:val="00B31E20"/>
    <w:rsid w:val="00B329EA"/>
    <w:rsid w:val="00B3356F"/>
    <w:rsid w:val="00B33697"/>
    <w:rsid w:val="00B337DE"/>
    <w:rsid w:val="00B33F1F"/>
    <w:rsid w:val="00B34D38"/>
    <w:rsid w:val="00B351DB"/>
    <w:rsid w:val="00B35806"/>
    <w:rsid w:val="00B364F0"/>
    <w:rsid w:val="00B366B5"/>
    <w:rsid w:val="00B368CC"/>
    <w:rsid w:val="00B36AD0"/>
    <w:rsid w:val="00B36C31"/>
    <w:rsid w:val="00B3712A"/>
    <w:rsid w:val="00B40087"/>
    <w:rsid w:val="00B40F59"/>
    <w:rsid w:val="00B415AE"/>
    <w:rsid w:val="00B415E0"/>
    <w:rsid w:val="00B4164D"/>
    <w:rsid w:val="00B41F2B"/>
    <w:rsid w:val="00B42445"/>
    <w:rsid w:val="00B42539"/>
    <w:rsid w:val="00B432E1"/>
    <w:rsid w:val="00B433D7"/>
    <w:rsid w:val="00B438BE"/>
    <w:rsid w:val="00B440D8"/>
    <w:rsid w:val="00B44567"/>
    <w:rsid w:val="00B44774"/>
    <w:rsid w:val="00B44E63"/>
    <w:rsid w:val="00B458E5"/>
    <w:rsid w:val="00B459D1"/>
    <w:rsid w:val="00B46193"/>
    <w:rsid w:val="00B46481"/>
    <w:rsid w:val="00B46DCB"/>
    <w:rsid w:val="00B46FF9"/>
    <w:rsid w:val="00B476FE"/>
    <w:rsid w:val="00B47745"/>
    <w:rsid w:val="00B4777D"/>
    <w:rsid w:val="00B4799D"/>
    <w:rsid w:val="00B50C0A"/>
    <w:rsid w:val="00B51118"/>
    <w:rsid w:val="00B5131A"/>
    <w:rsid w:val="00B516A6"/>
    <w:rsid w:val="00B51867"/>
    <w:rsid w:val="00B5308A"/>
    <w:rsid w:val="00B53718"/>
    <w:rsid w:val="00B53919"/>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690"/>
    <w:rsid w:val="00B649C9"/>
    <w:rsid w:val="00B64A3E"/>
    <w:rsid w:val="00B64A84"/>
    <w:rsid w:val="00B64EE2"/>
    <w:rsid w:val="00B65278"/>
    <w:rsid w:val="00B6562F"/>
    <w:rsid w:val="00B65C31"/>
    <w:rsid w:val="00B65F54"/>
    <w:rsid w:val="00B66033"/>
    <w:rsid w:val="00B6624D"/>
    <w:rsid w:val="00B66255"/>
    <w:rsid w:val="00B667E4"/>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5EA"/>
    <w:rsid w:val="00B7264D"/>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5F"/>
    <w:rsid w:val="00B822CB"/>
    <w:rsid w:val="00B823F7"/>
    <w:rsid w:val="00B825A1"/>
    <w:rsid w:val="00B82740"/>
    <w:rsid w:val="00B82E72"/>
    <w:rsid w:val="00B83856"/>
    <w:rsid w:val="00B83BF4"/>
    <w:rsid w:val="00B83C93"/>
    <w:rsid w:val="00B83F7D"/>
    <w:rsid w:val="00B849EB"/>
    <w:rsid w:val="00B84A48"/>
    <w:rsid w:val="00B84C38"/>
    <w:rsid w:val="00B85251"/>
    <w:rsid w:val="00B85632"/>
    <w:rsid w:val="00B85B45"/>
    <w:rsid w:val="00B85EB9"/>
    <w:rsid w:val="00B85F49"/>
    <w:rsid w:val="00B861E7"/>
    <w:rsid w:val="00B8690D"/>
    <w:rsid w:val="00B86D4D"/>
    <w:rsid w:val="00B874D6"/>
    <w:rsid w:val="00B87DF0"/>
    <w:rsid w:val="00B87FCC"/>
    <w:rsid w:val="00B900E9"/>
    <w:rsid w:val="00B907D5"/>
    <w:rsid w:val="00B90874"/>
    <w:rsid w:val="00B90F52"/>
    <w:rsid w:val="00B91A7E"/>
    <w:rsid w:val="00B91E5E"/>
    <w:rsid w:val="00B92312"/>
    <w:rsid w:val="00B924BB"/>
    <w:rsid w:val="00B92BC4"/>
    <w:rsid w:val="00B93139"/>
    <w:rsid w:val="00B9366C"/>
    <w:rsid w:val="00B9404B"/>
    <w:rsid w:val="00B9464E"/>
    <w:rsid w:val="00B94AB1"/>
    <w:rsid w:val="00B94DD8"/>
    <w:rsid w:val="00B95E13"/>
    <w:rsid w:val="00B96121"/>
    <w:rsid w:val="00B96583"/>
    <w:rsid w:val="00B967DB"/>
    <w:rsid w:val="00B975EA"/>
    <w:rsid w:val="00B976F9"/>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6720"/>
    <w:rsid w:val="00BA7DFB"/>
    <w:rsid w:val="00BA7E79"/>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476"/>
    <w:rsid w:val="00BB55E7"/>
    <w:rsid w:val="00BB57AD"/>
    <w:rsid w:val="00BB58D8"/>
    <w:rsid w:val="00BB5C01"/>
    <w:rsid w:val="00BB5F05"/>
    <w:rsid w:val="00BB69B3"/>
    <w:rsid w:val="00BB69F9"/>
    <w:rsid w:val="00BB70A4"/>
    <w:rsid w:val="00BB74BD"/>
    <w:rsid w:val="00BB766B"/>
    <w:rsid w:val="00BB77BA"/>
    <w:rsid w:val="00BB7F75"/>
    <w:rsid w:val="00BC04E6"/>
    <w:rsid w:val="00BC1A82"/>
    <w:rsid w:val="00BC1C52"/>
    <w:rsid w:val="00BC1CDF"/>
    <w:rsid w:val="00BC1D6F"/>
    <w:rsid w:val="00BC1E83"/>
    <w:rsid w:val="00BC1EF2"/>
    <w:rsid w:val="00BC2260"/>
    <w:rsid w:val="00BC235A"/>
    <w:rsid w:val="00BC2499"/>
    <w:rsid w:val="00BC2757"/>
    <w:rsid w:val="00BC294C"/>
    <w:rsid w:val="00BC304C"/>
    <w:rsid w:val="00BC30B3"/>
    <w:rsid w:val="00BC321B"/>
    <w:rsid w:val="00BC33CA"/>
    <w:rsid w:val="00BC37E8"/>
    <w:rsid w:val="00BC3E05"/>
    <w:rsid w:val="00BC42D0"/>
    <w:rsid w:val="00BC47DB"/>
    <w:rsid w:val="00BC527B"/>
    <w:rsid w:val="00BC5596"/>
    <w:rsid w:val="00BC59D3"/>
    <w:rsid w:val="00BC60FD"/>
    <w:rsid w:val="00BC6517"/>
    <w:rsid w:val="00BC65AA"/>
    <w:rsid w:val="00BC6716"/>
    <w:rsid w:val="00BC6A84"/>
    <w:rsid w:val="00BC72DF"/>
    <w:rsid w:val="00BC78B1"/>
    <w:rsid w:val="00BD01D4"/>
    <w:rsid w:val="00BD02EF"/>
    <w:rsid w:val="00BD0676"/>
    <w:rsid w:val="00BD1030"/>
    <w:rsid w:val="00BD12DF"/>
    <w:rsid w:val="00BD1430"/>
    <w:rsid w:val="00BD149A"/>
    <w:rsid w:val="00BD15D3"/>
    <w:rsid w:val="00BD1646"/>
    <w:rsid w:val="00BD19C2"/>
    <w:rsid w:val="00BD21E3"/>
    <w:rsid w:val="00BD28DC"/>
    <w:rsid w:val="00BD3224"/>
    <w:rsid w:val="00BD3659"/>
    <w:rsid w:val="00BD380B"/>
    <w:rsid w:val="00BD3D15"/>
    <w:rsid w:val="00BD435B"/>
    <w:rsid w:val="00BD477D"/>
    <w:rsid w:val="00BD5ADB"/>
    <w:rsid w:val="00BD5C3A"/>
    <w:rsid w:val="00BD6599"/>
    <w:rsid w:val="00BD670E"/>
    <w:rsid w:val="00BD6EF6"/>
    <w:rsid w:val="00BD777F"/>
    <w:rsid w:val="00BD7912"/>
    <w:rsid w:val="00BE038B"/>
    <w:rsid w:val="00BE0A98"/>
    <w:rsid w:val="00BE1049"/>
    <w:rsid w:val="00BE1937"/>
    <w:rsid w:val="00BE1D5D"/>
    <w:rsid w:val="00BE2403"/>
    <w:rsid w:val="00BE290A"/>
    <w:rsid w:val="00BE294B"/>
    <w:rsid w:val="00BE2BE7"/>
    <w:rsid w:val="00BE2FD2"/>
    <w:rsid w:val="00BE3C1F"/>
    <w:rsid w:val="00BE3E5E"/>
    <w:rsid w:val="00BE421D"/>
    <w:rsid w:val="00BE44C9"/>
    <w:rsid w:val="00BE4629"/>
    <w:rsid w:val="00BE4890"/>
    <w:rsid w:val="00BE5F1D"/>
    <w:rsid w:val="00BE66C6"/>
    <w:rsid w:val="00BE688D"/>
    <w:rsid w:val="00BE6A21"/>
    <w:rsid w:val="00BE6A46"/>
    <w:rsid w:val="00BE74E9"/>
    <w:rsid w:val="00BE7AA2"/>
    <w:rsid w:val="00BF0B1D"/>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BF71E1"/>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6EA"/>
    <w:rsid w:val="00C10D19"/>
    <w:rsid w:val="00C114CA"/>
    <w:rsid w:val="00C11AD2"/>
    <w:rsid w:val="00C1207F"/>
    <w:rsid w:val="00C12523"/>
    <w:rsid w:val="00C12636"/>
    <w:rsid w:val="00C1282A"/>
    <w:rsid w:val="00C12D89"/>
    <w:rsid w:val="00C12E25"/>
    <w:rsid w:val="00C132F0"/>
    <w:rsid w:val="00C1383F"/>
    <w:rsid w:val="00C1387B"/>
    <w:rsid w:val="00C13B78"/>
    <w:rsid w:val="00C13FCD"/>
    <w:rsid w:val="00C14164"/>
    <w:rsid w:val="00C14A5C"/>
    <w:rsid w:val="00C14AD4"/>
    <w:rsid w:val="00C14BAA"/>
    <w:rsid w:val="00C15005"/>
    <w:rsid w:val="00C1573B"/>
    <w:rsid w:val="00C15800"/>
    <w:rsid w:val="00C15836"/>
    <w:rsid w:val="00C159BF"/>
    <w:rsid w:val="00C15B2C"/>
    <w:rsid w:val="00C15DE0"/>
    <w:rsid w:val="00C165EB"/>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44A5"/>
    <w:rsid w:val="00C24529"/>
    <w:rsid w:val="00C24731"/>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421"/>
    <w:rsid w:val="00C34C29"/>
    <w:rsid w:val="00C35317"/>
    <w:rsid w:val="00C35537"/>
    <w:rsid w:val="00C3697A"/>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3AE"/>
    <w:rsid w:val="00C4314D"/>
    <w:rsid w:val="00C43631"/>
    <w:rsid w:val="00C43A32"/>
    <w:rsid w:val="00C43B2D"/>
    <w:rsid w:val="00C43D5E"/>
    <w:rsid w:val="00C43D81"/>
    <w:rsid w:val="00C43F27"/>
    <w:rsid w:val="00C44123"/>
    <w:rsid w:val="00C4680E"/>
    <w:rsid w:val="00C46A34"/>
    <w:rsid w:val="00C4761C"/>
    <w:rsid w:val="00C501D4"/>
    <w:rsid w:val="00C50746"/>
    <w:rsid w:val="00C519AC"/>
    <w:rsid w:val="00C51BCE"/>
    <w:rsid w:val="00C52830"/>
    <w:rsid w:val="00C52B06"/>
    <w:rsid w:val="00C52B75"/>
    <w:rsid w:val="00C53211"/>
    <w:rsid w:val="00C544BD"/>
    <w:rsid w:val="00C54609"/>
    <w:rsid w:val="00C56723"/>
    <w:rsid w:val="00C569D2"/>
    <w:rsid w:val="00C570E0"/>
    <w:rsid w:val="00C5792F"/>
    <w:rsid w:val="00C57972"/>
    <w:rsid w:val="00C60FE1"/>
    <w:rsid w:val="00C61692"/>
    <w:rsid w:val="00C61B10"/>
    <w:rsid w:val="00C61BA7"/>
    <w:rsid w:val="00C61DCF"/>
    <w:rsid w:val="00C621AB"/>
    <w:rsid w:val="00C6227E"/>
    <w:rsid w:val="00C62298"/>
    <w:rsid w:val="00C62D0C"/>
    <w:rsid w:val="00C62DA0"/>
    <w:rsid w:val="00C62EC7"/>
    <w:rsid w:val="00C632B6"/>
    <w:rsid w:val="00C6365D"/>
    <w:rsid w:val="00C63BD9"/>
    <w:rsid w:val="00C6404E"/>
    <w:rsid w:val="00C6406B"/>
    <w:rsid w:val="00C64A28"/>
    <w:rsid w:val="00C64B8C"/>
    <w:rsid w:val="00C64DAF"/>
    <w:rsid w:val="00C65C21"/>
    <w:rsid w:val="00C66001"/>
    <w:rsid w:val="00C6675C"/>
    <w:rsid w:val="00C66B45"/>
    <w:rsid w:val="00C66BAC"/>
    <w:rsid w:val="00C66F6F"/>
    <w:rsid w:val="00C67187"/>
    <w:rsid w:val="00C71164"/>
    <w:rsid w:val="00C71483"/>
    <w:rsid w:val="00C718BB"/>
    <w:rsid w:val="00C71FCD"/>
    <w:rsid w:val="00C72692"/>
    <w:rsid w:val="00C72BA9"/>
    <w:rsid w:val="00C72EE6"/>
    <w:rsid w:val="00C733AD"/>
    <w:rsid w:val="00C73773"/>
    <w:rsid w:val="00C737DD"/>
    <w:rsid w:val="00C73A55"/>
    <w:rsid w:val="00C73C3F"/>
    <w:rsid w:val="00C7419D"/>
    <w:rsid w:val="00C74248"/>
    <w:rsid w:val="00C74993"/>
    <w:rsid w:val="00C74AE4"/>
    <w:rsid w:val="00C74D4C"/>
    <w:rsid w:val="00C74D51"/>
    <w:rsid w:val="00C75729"/>
    <w:rsid w:val="00C75FB1"/>
    <w:rsid w:val="00C76062"/>
    <w:rsid w:val="00C76899"/>
    <w:rsid w:val="00C768DC"/>
    <w:rsid w:val="00C773F5"/>
    <w:rsid w:val="00C80615"/>
    <w:rsid w:val="00C80D3C"/>
    <w:rsid w:val="00C817AD"/>
    <w:rsid w:val="00C81AD5"/>
    <w:rsid w:val="00C820C5"/>
    <w:rsid w:val="00C82469"/>
    <w:rsid w:val="00C82735"/>
    <w:rsid w:val="00C8288D"/>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5761"/>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576"/>
    <w:rsid w:val="00C937A6"/>
    <w:rsid w:val="00C94340"/>
    <w:rsid w:val="00C9543A"/>
    <w:rsid w:val="00C95D8C"/>
    <w:rsid w:val="00C97FA1"/>
    <w:rsid w:val="00CA02EB"/>
    <w:rsid w:val="00CA047F"/>
    <w:rsid w:val="00CA0712"/>
    <w:rsid w:val="00CA0C68"/>
    <w:rsid w:val="00CA0E06"/>
    <w:rsid w:val="00CA1110"/>
    <w:rsid w:val="00CA1168"/>
    <w:rsid w:val="00CA15B7"/>
    <w:rsid w:val="00CA1644"/>
    <w:rsid w:val="00CA1E01"/>
    <w:rsid w:val="00CA23E2"/>
    <w:rsid w:val="00CA27A0"/>
    <w:rsid w:val="00CA2BF7"/>
    <w:rsid w:val="00CA3415"/>
    <w:rsid w:val="00CA3C94"/>
    <w:rsid w:val="00CA4690"/>
    <w:rsid w:val="00CA475C"/>
    <w:rsid w:val="00CA4794"/>
    <w:rsid w:val="00CA48E6"/>
    <w:rsid w:val="00CA490F"/>
    <w:rsid w:val="00CA4E14"/>
    <w:rsid w:val="00CA4FCB"/>
    <w:rsid w:val="00CA58F2"/>
    <w:rsid w:val="00CA5CD6"/>
    <w:rsid w:val="00CA5FAF"/>
    <w:rsid w:val="00CA666A"/>
    <w:rsid w:val="00CA680B"/>
    <w:rsid w:val="00CA70EB"/>
    <w:rsid w:val="00CA71F4"/>
    <w:rsid w:val="00CA7A6F"/>
    <w:rsid w:val="00CB0162"/>
    <w:rsid w:val="00CB04FD"/>
    <w:rsid w:val="00CB0CD9"/>
    <w:rsid w:val="00CB1AC9"/>
    <w:rsid w:val="00CB3229"/>
    <w:rsid w:val="00CB4000"/>
    <w:rsid w:val="00CB49C8"/>
    <w:rsid w:val="00CB4B21"/>
    <w:rsid w:val="00CB4F15"/>
    <w:rsid w:val="00CB5610"/>
    <w:rsid w:val="00CB58D5"/>
    <w:rsid w:val="00CB5CC2"/>
    <w:rsid w:val="00CB5D8B"/>
    <w:rsid w:val="00CB5E2A"/>
    <w:rsid w:val="00CB64F9"/>
    <w:rsid w:val="00CB6611"/>
    <w:rsid w:val="00CB67EA"/>
    <w:rsid w:val="00CB69D1"/>
    <w:rsid w:val="00CB6AA2"/>
    <w:rsid w:val="00CB6E6F"/>
    <w:rsid w:val="00CB72A7"/>
    <w:rsid w:val="00CB78CC"/>
    <w:rsid w:val="00CB7B38"/>
    <w:rsid w:val="00CB7F7A"/>
    <w:rsid w:val="00CC0113"/>
    <w:rsid w:val="00CC0288"/>
    <w:rsid w:val="00CC0404"/>
    <w:rsid w:val="00CC044E"/>
    <w:rsid w:val="00CC05C8"/>
    <w:rsid w:val="00CC0662"/>
    <w:rsid w:val="00CC0C8A"/>
    <w:rsid w:val="00CC1527"/>
    <w:rsid w:val="00CC1980"/>
    <w:rsid w:val="00CC20F2"/>
    <w:rsid w:val="00CC278C"/>
    <w:rsid w:val="00CC293C"/>
    <w:rsid w:val="00CC2A50"/>
    <w:rsid w:val="00CC2CD2"/>
    <w:rsid w:val="00CC3321"/>
    <w:rsid w:val="00CC3441"/>
    <w:rsid w:val="00CC3549"/>
    <w:rsid w:val="00CC3668"/>
    <w:rsid w:val="00CC3D50"/>
    <w:rsid w:val="00CC418E"/>
    <w:rsid w:val="00CC43BB"/>
    <w:rsid w:val="00CC4421"/>
    <w:rsid w:val="00CC4445"/>
    <w:rsid w:val="00CC4453"/>
    <w:rsid w:val="00CC4A5E"/>
    <w:rsid w:val="00CC55DB"/>
    <w:rsid w:val="00CC6062"/>
    <w:rsid w:val="00CC63F4"/>
    <w:rsid w:val="00CC64EC"/>
    <w:rsid w:val="00CC6541"/>
    <w:rsid w:val="00CC6D91"/>
    <w:rsid w:val="00CC6FE3"/>
    <w:rsid w:val="00CC75D0"/>
    <w:rsid w:val="00CD0181"/>
    <w:rsid w:val="00CD050A"/>
    <w:rsid w:val="00CD0A6B"/>
    <w:rsid w:val="00CD0C16"/>
    <w:rsid w:val="00CD0CD2"/>
    <w:rsid w:val="00CD19FA"/>
    <w:rsid w:val="00CD1A4F"/>
    <w:rsid w:val="00CD1D3D"/>
    <w:rsid w:val="00CD2C15"/>
    <w:rsid w:val="00CD2D3C"/>
    <w:rsid w:val="00CD2F46"/>
    <w:rsid w:val="00CD3415"/>
    <w:rsid w:val="00CD3662"/>
    <w:rsid w:val="00CD3C3F"/>
    <w:rsid w:val="00CD403E"/>
    <w:rsid w:val="00CD4424"/>
    <w:rsid w:val="00CD47EE"/>
    <w:rsid w:val="00CD4A3A"/>
    <w:rsid w:val="00CD5818"/>
    <w:rsid w:val="00CD5C50"/>
    <w:rsid w:val="00CD6DDA"/>
    <w:rsid w:val="00CD70A1"/>
    <w:rsid w:val="00CD7607"/>
    <w:rsid w:val="00CD7AF0"/>
    <w:rsid w:val="00CD7E43"/>
    <w:rsid w:val="00CE02AD"/>
    <w:rsid w:val="00CE0A03"/>
    <w:rsid w:val="00CE0C0E"/>
    <w:rsid w:val="00CE0C34"/>
    <w:rsid w:val="00CE1BDC"/>
    <w:rsid w:val="00CE1C6F"/>
    <w:rsid w:val="00CE1F58"/>
    <w:rsid w:val="00CE2311"/>
    <w:rsid w:val="00CE2353"/>
    <w:rsid w:val="00CE2C6C"/>
    <w:rsid w:val="00CE2F13"/>
    <w:rsid w:val="00CE3661"/>
    <w:rsid w:val="00CE38AF"/>
    <w:rsid w:val="00CE3B82"/>
    <w:rsid w:val="00CE3DF7"/>
    <w:rsid w:val="00CE3FD0"/>
    <w:rsid w:val="00CE4CF8"/>
    <w:rsid w:val="00CE4D7B"/>
    <w:rsid w:val="00CE574B"/>
    <w:rsid w:val="00CE5B88"/>
    <w:rsid w:val="00CE5D70"/>
    <w:rsid w:val="00CE5F48"/>
    <w:rsid w:val="00CE6270"/>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5A67"/>
    <w:rsid w:val="00CF688E"/>
    <w:rsid w:val="00CF6D63"/>
    <w:rsid w:val="00CF6DD8"/>
    <w:rsid w:val="00CF6E3E"/>
    <w:rsid w:val="00CF6EBD"/>
    <w:rsid w:val="00CF70DE"/>
    <w:rsid w:val="00CF73C5"/>
    <w:rsid w:val="00D00FC8"/>
    <w:rsid w:val="00D01244"/>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22B"/>
    <w:rsid w:val="00D07932"/>
    <w:rsid w:val="00D07AB1"/>
    <w:rsid w:val="00D1010C"/>
    <w:rsid w:val="00D102D3"/>
    <w:rsid w:val="00D10ACE"/>
    <w:rsid w:val="00D10C96"/>
    <w:rsid w:val="00D10E35"/>
    <w:rsid w:val="00D110D2"/>
    <w:rsid w:val="00D11C49"/>
    <w:rsid w:val="00D12A00"/>
    <w:rsid w:val="00D13015"/>
    <w:rsid w:val="00D13831"/>
    <w:rsid w:val="00D13D7E"/>
    <w:rsid w:val="00D14196"/>
    <w:rsid w:val="00D1486B"/>
    <w:rsid w:val="00D14BAE"/>
    <w:rsid w:val="00D150A4"/>
    <w:rsid w:val="00D15D0C"/>
    <w:rsid w:val="00D164B3"/>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47A"/>
    <w:rsid w:val="00D23BC8"/>
    <w:rsid w:val="00D247AB"/>
    <w:rsid w:val="00D248EB"/>
    <w:rsid w:val="00D2507B"/>
    <w:rsid w:val="00D25096"/>
    <w:rsid w:val="00D250EF"/>
    <w:rsid w:val="00D252B0"/>
    <w:rsid w:val="00D25404"/>
    <w:rsid w:val="00D254C5"/>
    <w:rsid w:val="00D25F25"/>
    <w:rsid w:val="00D263F0"/>
    <w:rsid w:val="00D265B8"/>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5EBE"/>
    <w:rsid w:val="00D366A4"/>
    <w:rsid w:val="00D3698F"/>
    <w:rsid w:val="00D36B01"/>
    <w:rsid w:val="00D36E8F"/>
    <w:rsid w:val="00D40657"/>
    <w:rsid w:val="00D406EC"/>
    <w:rsid w:val="00D407C7"/>
    <w:rsid w:val="00D4086E"/>
    <w:rsid w:val="00D40B71"/>
    <w:rsid w:val="00D40F72"/>
    <w:rsid w:val="00D410FA"/>
    <w:rsid w:val="00D412BC"/>
    <w:rsid w:val="00D41600"/>
    <w:rsid w:val="00D419E5"/>
    <w:rsid w:val="00D41EDA"/>
    <w:rsid w:val="00D4232E"/>
    <w:rsid w:val="00D4235D"/>
    <w:rsid w:val="00D424DA"/>
    <w:rsid w:val="00D4288A"/>
    <w:rsid w:val="00D433E8"/>
    <w:rsid w:val="00D435A2"/>
    <w:rsid w:val="00D43644"/>
    <w:rsid w:val="00D43AAA"/>
    <w:rsid w:val="00D43AFB"/>
    <w:rsid w:val="00D444A5"/>
    <w:rsid w:val="00D44AD1"/>
    <w:rsid w:val="00D4523F"/>
    <w:rsid w:val="00D4531C"/>
    <w:rsid w:val="00D454C0"/>
    <w:rsid w:val="00D45570"/>
    <w:rsid w:val="00D455F7"/>
    <w:rsid w:val="00D45896"/>
    <w:rsid w:val="00D45C48"/>
    <w:rsid w:val="00D45D29"/>
    <w:rsid w:val="00D46418"/>
    <w:rsid w:val="00D4677C"/>
    <w:rsid w:val="00D46B97"/>
    <w:rsid w:val="00D46CED"/>
    <w:rsid w:val="00D46E2B"/>
    <w:rsid w:val="00D47C65"/>
    <w:rsid w:val="00D47D87"/>
    <w:rsid w:val="00D47F8A"/>
    <w:rsid w:val="00D507A4"/>
    <w:rsid w:val="00D516FD"/>
    <w:rsid w:val="00D51AE7"/>
    <w:rsid w:val="00D51B30"/>
    <w:rsid w:val="00D5223A"/>
    <w:rsid w:val="00D52346"/>
    <w:rsid w:val="00D52480"/>
    <w:rsid w:val="00D526E2"/>
    <w:rsid w:val="00D52B9E"/>
    <w:rsid w:val="00D52BFD"/>
    <w:rsid w:val="00D52DB1"/>
    <w:rsid w:val="00D53D0E"/>
    <w:rsid w:val="00D540EF"/>
    <w:rsid w:val="00D54544"/>
    <w:rsid w:val="00D548C6"/>
    <w:rsid w:val="00D55D07"/>
    <w:rsid w:val="00D55D51"/>
    <w:rsid w:val="00D561BE"/>
    <w:rsid w:val="00D561DD"/>
    <w:rsid w:val="00D561EB"/>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BE4"/>
    <w:rsid w:val="00D64C09"/>
    <w:rsid w:val="00D64C72"/>
    <w:rsid w:val="00D65066"/>
    <w:rsid w:val="00D651EF"/>
    <w:rsid w:val="00D6568E"/>
    <w:rsid w:val="00D65C6A"/>
    <w:rsid w:val="00D65D8A"/>
    <w:rsid w:val="00D668B7"/>
    <w:rsid w:val="00D669C1"/>
    <w:rsid w:val="00D66EE1"/>
    <w:rsid w:val="00D674C5"/>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654"/>
    <w:rsid w:val="00D7567D"/>
    <w:rsid w:val="00D76A78"/>
    <w:rsid w:val="00D76C0B"/>
    <w:rsid w:val="00D76F67"/>
    <w:rsid w:val="00D770FF"/>
    <w:rsid w:val="00D7720E"/>
    <w:rsid w:val="00D7726F"/>
    <w:rsid w:val="00D779B9"/>
    <w:rsid w:val="00D779E7"/>
    <w:rsid w:val="00D77B5F"/>
    <w:rsid w:val="00D77D9D"/>
    <w:rsid w:val="00D77E67"/>
    <w:rsid w:val="00D77EEC"/>
    <w:rsid w:val="00D8114A"/>
    <w:rsid w:val="00D81727"/>
    <w:rsid w:val="00D819C9"/>
    <w:rsid w:val="00D8235B"/>
    <w:rsid w:val="00D8248C"/>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67E"/>
    <w:rsid w:val="00D86C33"/>
    <w:rsid w:val="00D87159"/>
    <w:rsid w:val="00D87636"/>
    <w:rsid w:val="00D879F8"/>
    <w:rsid w:val="00D87B1B"/>
    <w:rsid w:val="00D900AE"/>
    <w:rsid w:val="00D90227"/>
    <w:rsid w:val="00D90D0C"/>
    <w:rsid w:val="00D90D0F"/>
    <w:rsid w:val="00D90E2D"/>
    <w:rsid w:val="00D917A5"/>
    <w:rsid w:val="00D9186E"/>
    <w:rsid w:val="00D9190F"/>
    <w:rsid w:val="00D92849"/>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8AF"/>
    <w:rsid w:val="00DA0BE0"/>
    <w:rsid w:val="00DA0F6F"/>
    <w:rsid w:val="00DA1227"/>
    <w:rsid w:val="00DA1903"/>
    <w:rsid w:val="00DA275B"/>
    <w:rsid w:val="00DA2C5E"/>
    <w:rsid w:val="00DA33CF"/>
    <w:rsid w:val="00DA3725"/>
    <w:rsid w:val="00DA3DCE"/>
    <w:rsid w:val="00DA441F"/>
    <w:rsid w:val="00DA4752"/>
    <w:rsid w:val="00DA50C0"/>
    <w:rsid w:val="00DA5295"/>
    <w:rsid w:val="00DA531C"/>
    <w:rsid w:val="00DA56D2"/>
    <w:rsid w:val="00DA58B2"/>
    <w:rsid w:val="00DA6123"/>
    <w:rsid w:val="00DA655B"/>
    <w:rsid w:val="00DA73F9"/>
    <w:rsid w:val="00DA7B25"/>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8CA"/>
    <w:rsid w:val="00DB4B8A"/>
    <w:rsid w:val="00DB4BF2"/>
    <w:rsid w:val="00DB5404"/>
    <w:rsid w:val="00DB568A"/>
    <w:rsid w:val="00DB5C3F"/>
    <w:rsid w:val="00DB5FDB"/>
    <w:rsid w:val="00DB6150"/>
    <w:rsid w:val="00DB6774"/>
    <w:rsid w:val="00DB7386"/>
    <w:rsid w:val="00DB7D2A"/>
    <w:rsid w:val="00DB7FA3"/>
    <w:rsid w:val="00DB7FEB"/>
    <w:rsid w:val="00DC0674"/>
    <w:rsid w:val="00DC122E"/>
    <w:rsid w:val="00DC1311"/>
    <w:rsid w:val="00DC17F5"/>
    <w:rsid w:val="00DC30F4"/>
    <w:rsid w:val="00DC35F9"/>
    <w:rsid w:val="00DC3683"/>
    <w:rsid w:val="00DC3CA5"/>
    <w:rsid w:val="00DC42BA"/>
    <w:rsid w:val="00DC43E5"/>
    <w:rsid w:val="00DC4442"/>
    <w:rsid w:val="00DC4C95"/>
    <w:rsid w:val="00DC4CB1"/>
    <w:rsid w:val="00DC5B4D"/>
    <w:rsid w:val="00DC6B49"/>
    <w:rsid w:val="00DC6E41"/>
    <w:rsid w:val="00DC7742"/>
    <w:rsid w:val="00DC7755"/>
    <w:rsid w:val="00DC786E"/>
    <w:rsid w:val="00DD09AA"/>
    <w:rsid w:val="00DD0B2C"/>
    <w:rsid w:val="00DD0D3B"/>
    <w:rsid w:val="00DD19C6"/>
    <w:rsid w:val="00DD1D41"/>
    <w:rsid w:val="00DD2B11"/>
    <w:rsid w:val="00DD317A"/>
    <w:rsid w:val="00DD3A01"/>
    <w:rsid w:val="00DD3E35"/>
    <w:rsid w:val="00DD3EA6"/>
    <w:rsid w:val="00DD497E"/>
    <w:rsid w:val="00DD64AA"/>
    <w:rsid w:val="00DD6A86"/>
    <w:rsid w:val="00DD70B6"/>
    <w:rsid w:val="00DD765B"/>
    <w:rsid w:val="00DE018E"/>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0F85"/>
    <w:rsid w:val="00DF123F"/>
    <w:rsid w:val="00DF1274"/>
    <w:rsid w:val="00DF1448"/>
    <w:rsid w:val="00DF1491"/>
    <w:rsid w:val="00DF17BD"/>
    <w:rsid w:val="00DF1C64"/>
    <w:rsid w:val="00DF2DFD"/>
    <w:rsid w:val="00DF3DDD"/>
    <w:rsid w:val="00DF3E3D"/>
    <w:rsid w:val="00DF3E58"/>
    <w:rsid w:val="00DF4278"/>
    <w:rsid w:val="00DF42EB"/>
    <w:rsid w:val="00DF47C9"/>
    <w:rsid w:val="00DF4B38"/>
    <w:rsid w:val="00DF5080"/>
    <w:rsid w:val="00DF5BE8"/>
    <w:rsid w:val="00DF5D20"/>
    <w:rsid w:val="00DF6305"/>
    <w:rsid w:val="00DF66C9"/>
    <w:rsid w:val="00DF6D0A"/>
    <w:rsid w:val="00DF71CC"/>
    <w:rsid w:val="00DF7A1D"/>
    <w:rsid w:val="00DF7AE8"/>
    <w:rsid w:val="00DF7B0B"/>
    <w:rsid w:val="00DF7D58"/>
    <w:rsid w:val="00E00086"/>
    <w:rsid w:val="00E0030C"/>
    <w:rsid w:val="00E00C89"/>
    <w:rsid w:val="00E01BCB"/>
    <w:rsid w:val="00E01D88"/>
    <w:rsid w:val="00E023EA"/>
    <w:rsid w:val="00E03080"/>
    <w:rsid w:val="00E0369E"/>
    <w:rsid w:val="00E03C1E"/>
    <w:rsid w:val="00E03D35"/>
    <w:rsid w:val="00E0493D"/>
    <w:rsid w:val="00E0570E"/>
    <w:rsid w:val="00E05A2F"/>
    <w:rsid w:val="00E05A6B"/>
    <w:rsid w:val="00E0657F"/>
    <w:rsid w:val="00E066DA"/>
    <w:rsid w:val="00E06871"/>
    <w:rsid w:val="00E06D42"/>
    <w:rsid w:val="00E06DCC"/>
    <w:rsid w:val="00E071AF"/>
    <w:rsid w:val="00E07533"/>
    <w:rsid w:val="00E07598"/>
    <w:rsid w:val="00E07FC8"/>
    <w:rsid w:val="00E1053D"/>
    <w:rsid w:val="00E10559"/>
    <w:rsid w:val="00E11168"/>
    <w:rsid w:val="00E1146A"/>
    <w:rsid w:val="00E12A22"/>
    <w:rsid w:val="00E12B75"/>
    <w:rsid w:val="00E12D8E"/>
    <w:rsid w:val="00E13A6E"/>
    <w:rsid w:val="00E13B0B"/>
    <w:rsid w:val="00E13C5D"/>
    <w:rsid w:val="00E13C6D"/>
    <w:rsid w:val="00E13E99"/>
    <w:rsid w:val="00E13F54"/>
    <w:rsid w:val="00E14BEA"/>
    <w:rsid w:val="00E14C02"/>
    <w:rsid w:val="00E14D4F"/>
    <w:rsid w:val="00E14E88"/>
    <w:rsid w:val="00E15424"/>
    <w:rsid w:val="00E158B2"/>
    <w:rsid w:val="00E15AF4"/>
    <w:rsid w:val="00E1604B"/>
    <w:rsid w:val="00E1623D"/>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DC0"/>
    <w:rsid w:val="00E23BB2"/>
    <w:rsid w:val="00E23E59"/>
    <w:rsid w:val="00E24A8E"/>
    <w:rsid w:val="00E24B22"/>
    <w:rsid w:val="00E24E94"/>
    <w:rsid w:val="00E254D7"/>
    <w:rsid w:val="00E25C9D"/>
    <w:rsid w:val="00E264E6"/>
    <w:rsid w:val="00E26508"/>
    <w:rsid w:val="00E26F16"/>
    <w:rsid w:val="00E271FD"/>
    <w:rsid w:val="00E2725F"/>
    <w:rsid w:val="00E27D05"/>
    <w:rsid w:val="00E27F78"/>
    <w:rsid w:val="00E30657"/>
    <w:rsid w:val="00E30840"/>
    <w:rsid w:val="00E3105F"/>
    <w:rsid w:val="00E31B9D"/>
    <w:rsid w:val="00E31C3E"/>
    <w:rsid w:val="00E32241"/>
    <w:rsid w:val="00E3269A"/>
    <w:rsid w:val="00E32D7B"/>
    <w:rsid w:val="00E3332A"/>
    <w:rsid w:val="00E333B4"/>
    <w:rsid w:val="00E3363D"/>
    <w:rsid w:val="00E343FA"/>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FA6"/>
    <w:rsid w:val="00E44537"/>
    <w:rsid w:val="00E44767"/>
    <w:rsid w:val="00E45090"/>
    <w:rsid w:val="00E452D1"/>
    <w:rsid w:val="00E45B31"/>
    <w:rsid w:val="00E46899"/>
    <w:rsid w:val="00E46A6A"/>
    <w:rsid w:val="00E510CB"/>
    <w:rsid w:val="00E5134B"/>
    <w:rsid w:val="00E51A02"/>
    <w:rsid w:val="00E51C23"/>
    <w:rsid w:val="00E51CC9"/>
    <w:rsid w:val="00E51E54"/>
    <w:rsid w:val="00E5256D"/>
    <w:rsid w:val="00E527A1"/>
    <w:rsid w:val="00E5299F"/>
    <w:rsid w:val="00E533BE"/>
    <w:rsid w:val="00E53E53"/>
    <w:rsid w:val="00E54042"/>
    <w:rsid w:val="00E542CC"/>
    <w:rsid w:val="00E54AA5"/>
    <w:rsid w:val="00E550ED"/>
    <w:rsid w:val="00E552D7"/>
    <w:rsid w:val="00E55806"/>
    <w:rsid w:val="00E55B06"/>
    <w:rsid w:val="00E570B6"/>
    <w:rsid w:val="00E57465"/>
    <w:rsid w:val="00E5793F"/>
    <w:rsid w:val="00E60110"/>
    <w:rsid w:val="00E605B1"/>
    <w:rsid w:val="00E60664"/>
    <w:rsid w:val="00E607A4"/>
    <w:rsid w:val="00E61369"/>
    <w:rsid w:val="00E6190C"/>
    <w:rsid w:val="00E61B1D"/>
    <w:rsid w:val="00E61E3B"/>
    <w:rsid w:val="00E62560"/>
    <w:rsid w:val="00E626A1"/>
    <w:rsid w:val="00E62EB7"/>
    <w:rsid w:val="00E6342A"/>
    <w:rsid w:val="00E637F2"/>
    <w:rsid w:val="00E653F0"/>
    <w:rsid w:val="00E6581E"/>
    <w:rsid w:val="00E65D94"/>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B19"/>
    <w:rsid w:val="00E72EFE"/>
    <w:rsid w:val="00E72F8C"/>
    <w:rsid w:val="00E73401"/>
    <w:rsid w:val="00E736E0"/>
    <w:rsid w:val="00E752E8"/>
    <w:rsid w:val="00E756F5"/>
    <w:rsid w:val="00E7579D"/>
    <w:rsid w:val="00E759DE"/>
    <w:rsid w:val="00E7602C"/>
    <w:rsid w:val="00E7614E"/>
    <w:rsid w:val="00E764C0"/>
    <w:rsid w:val="00E76A41"/>
    <w:rsid w:val="00E76B27"/>
    <w:rsid w:val="00E7794E"/>
    <w:rsid w:val="00E77FF9"/>
    <w:rsid w:val="00E8027C"/>
    <w:rsid w:val="00E80735"/>
    <w:rsid w:val="00E80851"/>
    <w:rsid w:val="00E811D4"/>
    <w:rsid w:val="00E81208"/>
    <w:rsid w:val="00E81452"/>
    <w:rsid w:val="00E81466"/>
    <w:rsid w:val="00E8157A"/>
    <w:rsid w:val="00E81E70"/>
    <w:rsid w:val="00E82189"/>
    <w:rsid w:val="00E82210"/>
    <w:rsid w:val="00E82431"/>
    <w:rsid w:val="00E826C4"/>
    <w:rsid w:val="00E8284B"/>
    <w:rsid w:val="00E828DB"/>
    <w:rsid w:val="00E83BD5"/>
    <w:rsid w:val="00E83C70"/>
    <w:rsid w:val="00E83D53"/>
    <w:rsid w:val="00E83E05"/>
    <w:rsid w:val="00E83E0D"/>
    <w:rsid w:val="00E84190"/>
    <w:rsid w:val="00E84912"/>
    <w:rsid w:val="00E84A39"/>
    <w:rsid w:val="00E84AD6"/>
    <w:rsid w:val="00E85032"/>
    <w:rsid w:val="00E85343"/>
    <w:rsid w:val="00E8558D"/>
    <w:rsid w:val="00E85656"/>
    <w:rsid w:val="00E85674"/>
    <w:rsid w:val="00E85F20"/>
    <w:rsid w:val="00E8642D"/>
    <w:rsid w:val="00E86639"/>
    <w:rsid w:val="00E86941"/>
    <w:rsid w:val="00E86A7B"/>
    <w:rsid w:val="00E86D4D"/>
    <w:rsid w:val="00E873D9"/>
    <w:rsid w:val="00E906FD"/>
    <w:rsid w:val="00E90BDA"/>
    <w:rsid w:val="00E90DCD"/>
    <w:rsid w:val="00E90DD4"/>
    <w:rsid w:val="00E91732"/>
    <w:rsid w:val="00E917A3"/>
    <w:rsid w:val="00E91AE6"/>
    <w:rsid w:val="00E91EAF"/>
    <w:rsid w:val="00E91FD3"/>
    <w:rsid w:val="00E92128"/>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630A"/>
    <w:rsid w:val="00EA6369"/>
    <w:rsid w:val="00EA660B"/>
    <w:rsid w:val="00EA6C3B"/>
    <w:rsid w:val="00EA6E1B"/>
    <w:rsid w:val="00EA703F"/>
    <w:rsid w:val="00EA7134"/>
    <w:rsid w:val="00EA78A5"/>
    <w:rsid w:val="00EA7AE1"/>
    <w:rsid w:val="00EA7E5E"/>
    <w:rsid w:val="00EB0920"/>
    <w:rsid w:val="00EB1851"/>
    <w:rsid w:val="00EB1CC7"/>
    <w:rsid w:val="00EB1F17"/>
    <w:rsid w:val="00EB224C"/>
    <w:rsid w:val="00EB2887"/>
    <w:rsid w:val="00EB2FEA"/>
    <w:rsid w:val="00EB394E"/>
    <w:rsid w:val="00EB3E7A"/>
    <w:rsid w:val="00EB3F12"/>
    <w:rsid w:val="00EB42C1"/>
    <w:rsid w:val="00EB46FA"/>
    <w:rsid w:val="00EB542D"/>
    <w:rsid w:val="00EB5441"/>
    <w:rsid w:val="00EB5907"/>
    <w:rsid w:val="00EB5A0F"/>
    <w:rsid w:val="00EB5ADA"/>
    <w:rsid w:val="00EB5C4C"/>
    <w:rsid w:val="00EB5DB5"/>
    <w:rsid w:val="00EB60B8"/>
    <w:rsid w:val="00EB6751"/>
    <w:rsid w:val="00EB67AD"/>
    <w:rsid w:val="00EB6DAF"/>
    <w:rsid w:val="00EB6DBD"/>
    <w:rsid w:val="00EB7168"/>
    <w:rsid w:val="00EB7281"/>
    <w:rsid w:val="00EB74A6"/>
    <w:rsid w:val="00EB7546"/>
    <w:rsid w:val="00EB78D7"/>
    <w:rsid w:val="00EB7A93"/>
    <w:rsid w:val="00EB7BC7"/>
    <w:rsid w:val="00EB7F1D"/>
    <w:rsid w:val="00EC09CC"/>
    <w:rsid w:val="00EC0CDF"/>
    <w:rsid w:val="00EC134E"/>
    <w:rsid w:val="00EC17E0"/>
    <w:rsid w:val="00EC1D99"/>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DD7"/>
    <w:rsid w:val="00EC760E"/>
    <w:rsid w:val="00EC78EA"/>
    <w:rsid w:val="00EC7A16"/>
    <w:rsid w:val="00ED0B57"/>
    <w:rsid w:val="00ED0DAB"/>
    <w:rsid w:val="00ED2072"/>
    <w:rsid w:val="00ED26F9"/>
    <w:rsid w:val="00ED2796"/>
    <w:rsid w:val="00ED296D"/>
    <w:rsid w:val="00ED3069"/>
    <w:rsid w:val="00ED3458"/>
    <w:rsid w:val="00ED3B39"/>
    <w:rsid w:val="00ED3CAD"/>
    <w:rsid w:val="00ED46E7"/>
    <w:rsid w:val="00ED48DB"/>
    <w:rsid w:val="00ED4C98"/>
    <w:rsid w:val="00ED51C6"/>
    <w:rsid w:val="00ED5268"/>
    <w:rsid w:val="00ED5715"/>
    <w:rsid w:val="00ED5B11"/>
    <w:rsid w:val="00ED5BCC"/>
    <w:rsid w:val="00ED5D70"/>
    <w:rsid w:val="00ED67B0"/>
    <w:rsid w:val="00ED7058"/>
    <w:rsid w:val="00ED740A"/>
    <w:rsid w:val="00ED7575"/>
    <w:rsid w:val="00ED7EBF"/>
    <w:rsid w:val="00EE069E"/>
    <w:rsid w:val="00EE0A3B"/>
    <w:rsid w:val="00EE0B9D"/>
    <w:rsid w:val="00EE10A1"/>
    <w:rsid w:val="00EE1AD6"/>
    <w:rsid w:val="00EE20F9"/>
    <w:rsid w:val="00EE25EF"/>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5F62"/>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2B96"/>
    <w:rsid w:val="00F02E2E"/>
    <w:rsid w:val="00F03092"/>
    <w:rsid w:val="00F031A5"/>
    <w:rsid w:val="00F03356"/>
    <w:rsid w:val="00F034DF"/>
    <w:rsid w:val="00F03D26"/>
    <w:rsid w:val="00F04BF8"/>
    <w:rsid w:val="00F04D32"/>
    <w:rsid w:val="00F06652"/>
    <w:rsid w:val="00F0693F"/>
    <w:rsid w:val="00F077F6"/>
    <w:rsid w:val="00F07A51"/>
    <w:rsid w:val="00F07D4F"/>
    <w:rsid w:val="00F10500"/>
    <w:rsid w:val="00F105D9"/>
    <w:rsid w:val="00F10F87"/>
    <w:rsid w:val="00F112F2"/>
    <w:rsid w:val="00F11EAB"/>
    <w:rsid w:val="00F12212"/>
    <w:rsid w:val="00F12824"/>
    <w:rsid w:val="00F1287A"/>
    <w:rsid w:val="00F1352A"/>
    <w:rsid w:val="00F139C6"/>
    <w:rsid w:val="00F1403D"/>
    <w:rsid w:val="00F14270"/>
    <w:rsid w:val="00F14391"/>
    <w:rsid w:val="00F1446D"/>
    <w:rsid w:val="00F144D2"/>
    <w:rsid w:val="00F1467F"/>
    <w:rsid w:val="00F15509"/>
    <w:rsid w:val="00F15599"/>
    <w:rsid w:val="00F15788"/>
    <w:rsid w:val="00F15FF1"/>
    <w:rsid w:val="00F17246"/>
    <w:rsid w:val="00F173F1"/>
    <w:rsid w:val="00F2017B"/>
    <w:rsid w:val="00F20491"/>
    <w:rsid w:val="00F209CA"/>
    <w:rsid w:val="00F20A31"/>
    <w:rsid w:val="00F20CD8"/>
    <w:rsid w:val="00F20DCA"/>
    <w:rsid w:val="00F211F4"/>
    <w:rsid w:val="00F2126C"/>
    <w:rsid w:val="00F219E2"/>
    <w:rsid w:val="00F21D80"/>
    <w:rsid w:val="00F22129"/>
    <w:rsid w:val="00F2235B"/>
    <w:rsid w:val="00F22429"/>
    <w:rsid w:val="00F22734"/>
    <w:rsid w:val="00F22D87"/>
    <w:rsid w:val="00F233AC"/>
    <w:rsid w:val="00F23C7B"/>
    <w:rsid w:val="00F23CBD"/>
    <w:rsid w:val="00F23DDD"/>
    <w:rsid w:val="00F23E26"/>
    <w:rsid w:val="00F24341"/>
    <w:rsid w:val="00F245BC"/>
    <w:rsid w:val="00F24DA6"/>
    <w:rsid w:val="00F24E00"/>
    <w:rsid w:val="00F254D5"/>
    <w:rsid w:val="00F25D28"/>
    <w:rsid w:val="00F25DF3"/>
    <w:rsid w:val="00F26575"/>
    <w:rsid w:val="00F26590"/>
    <w:rsid w:val="00F269F8"/>
    <w:rsid w:val="00F26E70"/>
    <w:rsid w:val="00F27834"/>
    <w:rsid w:val="00F301A4"/>
    <w:rsid w:val="00F3048A"/>
    <w:rsid w:val="00F30EE1"/>
    <w:rsid w:val="00F31D37"/>
    <w:rsid w:val="00F32048"/>
    <w:rsid w:val="00F32110"/>
    <w:rsid w:val="00F32FC7"/>
    <w:rsid w:val="00F3316E"/>
    <w:rsid w:val="00F3353F"/>
    <w:rsid w:val="00F33A27"/>
    <w:rsid w:val="00F33D1E"/>
    <w:rsid w:val="00F3504B"/>
    <w:rsid w:val="00F350C1"/>
    <w:rsid w:val="00F351AA"/>
    <w:rsid w:val="00F35577"/>
    <w:rsid w:val="00F3622F"/>
    <w:rsid w:val="00F362AB"/>
    <w:rsid w:val="00F3690E"/>
    <w:rsid w:val="00F36A97"/>
    <w:rsid w:val="00F36D04"/>
    <w:rsid w:val="00F374AE"/>
    <w:rsid w:val="00F376B5"/>
    <w:rsid w:val="00F37ACB"/>
    <w:rsid w:val="00F37B4D"/>
    <w:rsid w:val="00F4043D"/>
    <w:rsid w:val="00F40618"/>
    <w:rsid w:val="00F41321"/>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897"/>
    <w:rsid w:val="00F46B02"/>
    <w:rsid w:val="00F46BC1"/>
    <w:rsid w:val="00F470E6"/>
    <w:rsid w:val="00F47245"/>
    <w:rsid w:val="00F47289"/>
    <w:rsid w:val="00F4747A"/>
    <w:rsid w:val="00F4755D"/>
    <w:rsid w:val="00F47657"/>
    <w:rsid w:val="00F47A49"/>
    <w:rsid w:val="00F47C75"/>
    <w:rsid w:val="00F5041C"/>
    <w:rsid w:val="00F504B9"/>
    <w:rsid w:val="00F50A8F"/>
    <w:rsid w:val="00F50FD5"/>
    <w:rsid w:val="00F510FE"/>
    <w:rsid w:val="00F5117F"/>
    <w:rsid w:val="00F51544"/>
    <w:rsid w:val="00F516BE"/>
    <w:rsid w:val="00F5174C"/>
    <w:rsid w:val="00F52056"/>
    <w:rsid w:val="00F52C37"/>
    <w:rsid w:val="00F52E60"/>
    <w:rsid w:val="00F530B6"/>
    <w:rsid w:val="00F5377D"/>
    <w:rsid w:val="00F53BB3"/>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040"/>
    <w:rsid w:val="00F631F9"/>
    <w:rsid w:val="00F6372B"/>
    <w:rsid w:val="00F6415D"/>
    <w:rsid w:val="00F64619"/>
    <w:rsid w:val="00F646CA"/>
    <w:rsid w:val="00F654C8"/>
    <w:rsid w:val="00F6584B"/>
    <w:rsid w:val="00F65BD4"/>
    <w:rsid w:val="00F65E6D"/>
    <w:rsid w:val="00F6794E"/>
    <w:rsid w:val="00F67F26"/>
    <w:rsid w:val="00F70DA2"/>
    <w:rsid w:val="00F71784"/>
    <w:rsid w:val="00F71875"/>
    <w:rsid w:val="00F73054"/>
    <w:rsid w:val="00F73338"/>
    <w:rsid w:val="00F735D4"/>
    <w:rsid w:val="00F73C6F"/>
    <w:rsid w:val="00F74E54"/>
    <w:rsid w:val="00F74F0C"/>
    <w:rsid w:val="00F7524F"/>
    <w:rsid w:val="00F755FA"/>
    <w:rsid w:val="00F760BA"/>
    <w:rsid w:val="00F761EA"/>
    <w:rsid w:val="00F76D6E"/>
    <w:rsid w:val="00F7753F"/>
    <w:rsid w:val="00F77E78"/>
    <w:rsid w:val="00F80FF6"/>
    <w:rsid w:val="00F815BB"/>
    <w:rsid w:val="00F81998"/>
    <w:rsid w:val="00F82345"/>
    <w:rsid w:val="00F82592"/>
    <w:rsid w:val="00F82AA3"/>
    <w:rsid w:val="00F82BFD"/>
    <w:rsid w:val="00F8397F"/>
    <w:rsid w:val="00F84D08"/>
    <w:rsid w:val="00F84D9E"/>
    <w:rsid w:val="00F8562B"/>
    <w:rsid w:val="00F857A5"/>
    <w:rsid w:val="00F86065"/>
    <w:rsid w:val="00F87130"/>
    <w:rsid w:val="00F871B7"/>
    <w:rsid w:val="00F873A2"/>
    <w:rsid w:val="00F873A4"/>
    <w:rsid w:val="00F87919"/>
    <w:rsid w:val="00F9077D"/>
    <w:rsid w:val="00F90BD6"/>
    <w:rsid w:val="00F90BFB"/>
    <w:rsid w:val="00F90CF6"/>
    <w:rsid w:val="00F914D1"/>
    <w:rsid w:val="00F925D6"/>
    <w:rsid w:val="00F92988"/>
    <w:rsid w:val="00F92CDE"/>
    <w:rsid w:val="00F93107"/>
    <w:rsid w:val="00F94230"/>
    <w:rsid w:val="00F9434F"/>
    <w:rsid w:val="00F9455C"/>
    <w:rsid w:val="00F951F9"/>
    <w:rsid w:val="00F9530F"/>
    <w:rsid w:val="00F966D8"/>
    <w:rsid w:val="00F96927"/>
    <w:rsid w:val="00F96BB8"/>
    <w:rsid w:val="00F96F90"/>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473"/>
    <w:rsid w:val="00FA678F"/>
    <w:rsid w:val="00FA690F"/>
    <w:rsid w:val="00FA695E"/>
    <w:rsid w:val="00FA6C21"/>
    <w:rsid w:val="00FA72C6"/>
    <w:rsid w:val="00FB07EB"/>
    <w:rsid w:val="00FB0C3E"/>
    <w:rsid w:val="00FB0E9B"/>
    <w:rsid w:val="00FB11F4"/>
    <w:rsid w:val="00FB1468"/>
    <w:rsid w:val="00FB164B"/>
    <w:rsid w:val="00FB1D5D"/>
    <w:rsid w:val="00FB286A"/>
    <w:rsid w:val="00FB2A9F"/>
    <w:rsid w:val="00FB3218"/>
    <w:rsid w:val="00FB3322"/>
    <w:rsid w:val="00FB3CE8"/>
    <w:rsid w:val="00FB3E8C"/>
    <w:rsid w:val="00FB41B1"/>
    <w:rsid w:val="00FB4A7B"/>
    <w:rsid w:val="00FB4AB1"/>
    <w:rsid w:val="00FB4E2A"/>
    <w:rsid w:val="00FB50FA"/>
    <w:rsid w:val="00FB6196"/>
    <w:rsid w:val="00FB6215"/>
    <w:rsid w:val="00FC008F"/>
    <w:rsid w:val="00FC02CC"/>
    <w:rsid w:val="00FC1793"/>
    <w:rsid w:val="00FC1A92"/>
    <w:rsid w:val="00FC1C95"/>
    <w:rsid w:val="00FC21C3"/>
    <w:rsid w:val="00FC2272"/>
    <w:rsid w:val="00FC29EE"/>
    <w:rsid w:val="00FC2DAC"/>
    <w:rsid w:val="00FC2E6C"/>
    <w:rsid w:val="00FC3700"/>
    <w:rsid w:val="00FC3BD3"/>
    <w:rsid w:val="00FC3C69"/>
    <w:rsid w:val="00FC3F6B"/>
    <w:rsid w:val="00FC4131"/>
    <w:rsid w:val="00FC44E0"/>
    <w:rsid w:val="00FC4B2B"/>
    <w:rsid w:val="00FC4C56"/>
    <w:rsid w:val="00FC4F3C"/>
    <w:rsid w:val="00FC5179"/>
    <w:rsid w:val="00FC5255"/>
    <w:rsid w:val="00FC57D2"/>
    <w:rsid w:val="00FC62EF"/>
    <w:rsid w:val="00FC7F79"/>
    <w:rsid w:val="00FD006B"/>
    <w:rsid w:val="00FD0261"/>
    <w:rsid w:val="00FD0BD7"/>
    <w:rsid w:val="00FD1509"/>
    <w:rsid w:val="00FD1C38"/>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68FF"/>
    <w:rsid w:val="00FD71F7"/>
    <w:rsid w:val="00FD7DC3"/>
    <w:rsid w:val="00FE017E"/>
    <w:rsid w:val="00FE02E3"/>
    <w:rsid w:val="00FE0601"/>
    <w:rsid w:val="00FE088C"/>
    <w:rsid w:val="00FE0AFB"/>
    <w:rsid w:val="00FE0C32"/>
    <w:rsid w:val="00FE1799"/>
    <w:rsid w:val="00FE1C55"/>
    <w:rsid w:val="00FE27B6"/>
    <w:rsid w:val="00FE27F5"/>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FEE"/>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C06"/>
    <w:rsid w:val="00FF3E00"/>
    <w:rsid w:val="00FF4031"/>
    <w:rsid w:val="00FF40AF"/>
    <w:rsid w:val="00FF451B"/>
    <w:rsid w:val="00FF483A"/>
    <w:rsid w:val="00FF49BE"/>
    <w:rsid w:val="00FF50EA"/>
    <w:rsid w:val="00FF56E5"/>
    <w:rsid w:val="00FF58BC"/>
    <w:rsid w:val="00FF5CE9"/>
    <w:rsid w:val="00FF5F18"/>
    <w:rsid w:val="00FF6299"/>
    <w:rsid w:val="00FF63DD"/>
    <w:rsid w:val="00FF64B1"/>
    <w:rsid w:val="00FF6C6C"/>
    <w:rsid w:val="00FF6E2A"/>
    <w:rsid w:val="00FF75D4"/>
    <w:rsid w:val="00FF771F"/>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BF525"/>
  <w15:docId w15:val="{5AF6D942-319D-4642-9797-5CA7E1A5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0070FF"/>
    <w:rPr>
      <w:rFonts w:eastAsia="MS Mincho"/>
      <w:lang w:eastAsia="ja-JP"/>
    </w:rPr>
  </w:style>
  <w:style w:type="paragraph" w:styleId="15">
    <w:name w:val="heading 1"/>
    <w:aliases w:val="Заголовок 1 Знак Знак,Заголовок 1 Знак Знак Знак,Заголовок 1-1"/>
    <w:basedOn w:val="a5"/>
    <w:next w:val="a5"/>
    <w:link w:val="16"/>
    <w:qFormat/>
    <w:rsid w:val="00C43D5E"/>
    <w:pPr>
      <w:keepNext/>
      <w:pageBreakBefore/>
      <w:spacing w:after="240"/>
      <w:outlineLvl w:val="0"/>
    </w:pPr>
    <w:rPr>
      <w:rFonts w:ascii="Calibri" w:hAnsi="Calibri"/>
      <w:caps/>
      <w:kern w:val="28"/>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rPr>
  </w:style>
  <w:style w:type="paragraph" w:styleId="3">
    <w:name w:val="heading 3"/>
    <w:aliases w:val="Знак3 Знак,Знак3,Знак3 Знак Знак Знак,ПодЗаголовок,Заголовок 31,Знак14, Знак3 Знак Знак Знак"/>
    <w:basedOn w:val="a5"/>
    <w:next w:val="a5"/>
    <w:link w:val="31"/>
    <w:uiPriority w:val="9"/>
    <w:qFormat/>
    <w:rsid w:val="000070FF"/>
    <w:pPr>
      <w:keepNext/>
      <w:numPr>
        <w:ilvl w:val="2"/>
        <w:numId w:val="14"/>
      </w:numPr>
      <w:spacing w:before="120" w:after="120"/>
      <w:jc w:val="center"/>
      <w:outlineLvl w:val="2"/>
    </w:pPr>
    <w:rPr>
      <w:b/>
      <w:sz w:val="22"/>
    </w:rPr>
  </w:style>
  <w:style w:type="paragraph" w:styleId="40">
    <w:name w:val="heading 4"/>
    <w:aliases w:val="ПОДЗАГОЛОВКИ"/>
    <w:basedOn w:val="a5"/>
    <w:next w:val="a5"/>
    <w:link w:val="41"/>
    <w:uiPriority w:val="9"/>
    <w:qFormat/>
    <w:rsid w:val="000070FF"/>
    <w:pPr>
      <w:keepNext/>
      <w:numPr>
        <w:ilvl w:val="3"/>
        <w:numId w:val="14"/>
      </w:numPr>
      <w:spacing w:before="120" w:after="120"/>
      <w:jc w:val="center"/>
      <w:outlineLvl w:val="3"/>
    </w:pPr>
    <w:rPr>
      <w:b/>
      <w:bCs/>
      <w:szCs w:val="28"/>
    </w:rPr>
  </w:style>
  <w:style w:type="paragraph" w:styleId="50">
    <w:name w:val="heading 5"/>
    <w:basedOn w:val="a5"/>
    <w:next w:val="a5"/>
    <w:link w:val="51"/>
    <w:qFormat/>
    <w:rsid w:val="000070FF"/>
    <w:pPr>
      <w:keepNext/>
      <w:numPr>
        <w:ilvl w:val="4"/>
        <w:numId w:val="14"/>
      </w:numPr>
      <w:spacing w:before="120" w:after="120"/>
      <w:jc w:val="center"/>
      <w:outlineLvl w:val="4"/>
    </w:pPr>
    <w:rPr>
      <w:bCs/>
      <w:i/>
      <w:iCs/>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rPr>
  </w:style>
  <w:style w:type="paragraph" w:styleId="8">
    <w:name w:val="heading 8"/>
    <w:basedOn w:val="a5"/>
    <w:next w:val="a5"/>
    <w:link w:val="81"/>
    <w:qFormat/>
    <w:rsid w:val="00235447"/>
    <w:pPr>
      <w:keepNext/>
      <w:numPr>
        <w:ilvl w:val="7"/>
        <w:numId w:val="14"/>
      </w:numPr>
      <w:outlineLvl w:val="7"/>
    </w:pPr>
    <w:rPr>
      <w:bCs/>
    </w:rPr>
  </w:style>
  <w:style w:type="paragraph" w:styleId="9">
    <w:name w:val="heading 9"/>
    <w:basedOn w:val="a5"/>
    <w:next w:val="a5"/>
    <w:link w:val="90"/>
    <w:qFormat/>
    <w:rsid w:val="00235447"/>
    <w:pPr>
      <w:keepNext/>
      <w:widowControl w:val="0"/>
      <w:numPr>
        <w:ilvl w:val="8"/>
        <w:numId w:val="14"/>
      </w:numPr>
      <w:outlineLvl w:val="8"/>
    </w:pPr>
    <w:rPr>
      <w:b/>
      <w:snapToGrid w:val="0"/>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5"/>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5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5"/>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3975E1"/>
    <w:pPr>
      <w:tabs>
        <w:tab w:val="right" w:leader="dot" w:pos="10206"/>
      </w:tabs>
      <w:spacing w:after="100" w:line="276" w:lineRule="auto"/>
      <w:ind w:right="424"/>
      <w:jc w:val="both"/>
    </w:pPr>
    <w:rPr>
      <w:rFonts w:eastAsia="Times New Roman"/>
      <w:b/>
      <w:noProof/>
      <w:sz w:val="32"/>
      <w:szCs w:val="22"/>
      <w:lang w:eastAsia="ru-RU"/>
    </w:rPr>
  </w:style>
  <w:style w:type="paragraph" w:styleId="af8">
    <w:name w:val="Balloon Text"/>
    <w:aliases w:val=" Знак5"/>
    <w:basedOn w:val="a5"/>
    <w:link w:val="af9"/>
    <w:uiPriority w:val="99"/>
    <w:unhideWhenUsed/>
    <w:qFormat/>
    <w:rsid w:val="00D97B31"/>
    <w:rPr>
      <w:rFonts w:ascii="Tahoma" w:hAnsi="Tahoma"/>
      <w:sz w:val="16"/>
      <w:szCs w:val="16"/>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rsid w:val="005C5A5B"/>
    <w:pPr>
      <w:autoSpaceDE w:val="0"/>
      <w:autoSpaceDN w:val="0"/>
      <w:adjustRightInd w:val="0"/>
      <w:jc w:val="both"/>
    </w:pPr>
    <w:rPr>
      <w:rFonts w:ascii="Arial" w:hAnsi="Arial" w:cs="Arial"/>
    </w:rPr>
  </w:style>
  <w:style w:type="paragraph" w:styleId="afc">
    <w:name w:val="Title"/>
    <w:basedOn w:val="a5"/>
    <w:link w:val="19"/>
    <w:qFormat/>
    <w:rsid w:val="00307773"/>
    <w:pPr>
      <w:ind w:firstLine="708"/>
      <w:jc w:val="center"/>
    </w:pPr>
    <w:rPr>
      <w:rFonts w:eastAsia="Times New Roman"/>
      <w:sz w:val="32"/>
      <w:szCs w:val="24"/>
    </w:rPr>
  </w:style>
  <w:style w:type="character" w:customStyle="1" w:styleId="19">
    <w:name w:val="Заголовок Знак1"/>
    <w:link w:val="afc"/>
    <w:rsid w:val="00307773"/>
    <w:rPr>
      <w:sz w:val="32"/>
      <w:szCs w:val="24"/>
    </w:rPr>
  </w:style>
  <w:style w:type="paragraph" w:styleId="afd">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e"/>
    <w:unhideWhenUsed/>
    <w:rsid w:val="00307773"/>
    <w:pPr>
      <w:jc w:val="both"/>
    </w:pPr>
    <w:rPr>
      <w:rFonts w:eastAsia="Times New Roman"/>
      <w:sz w:val="24"/>
      <w:szCs w:val="24"/>
    </w:rPr>
  </w:style>
  <w:style w:type="character" w:customStyle="1" w:styleId="afe">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d"/>
    <w:rsid w:val="00307773"/>
    <w:rPr>
      <w:sz w:val="24"/>
      <w:szCs w:val="24"/>
    </w:rPr>
  </w:style>
  <w:style w:type="paragraph" w:styleId="aff">
    <w:name w:val="header"/>
    <w:aliases w:val=" Знак4, Знак8,ВерхКолонтитул"/>
    <w:basedOn w:val="a5"/>
    <w:link w:val="aff0"/>
    <w:uiPriority w:val="99"/>
    <w:unhideWhenUsed/>
    <w:rsid w:val="006140FC"/>
    <w:pPr>
      <w:tabs>
        <w:tab w:val="center" w:pos="4677"/>
        <w:tab w:val="right" w:pos="9355"/>
      </w:tabs>
    </w:pPr>
  </w:style>
  <w:style w:type="character" w:customStyle="1" w:styleId="aff0">
    <w:name w:val="Верхний колонтитул Знак"/>
    <w:aliases w:val=" Знак4 Знак, Знак8 Знак,ВерхКолонтитул Знак"/>
    <w:link w:val="aff"/>
    <w:uiPriority w:val="99"/>
    <w:rsid w:val="006140FC"/>
    <w:rPr>
      <w:rFonts w:eastAsia="MS Mincho"/>
      <w:lang w:eastAsia="ja-JP"/>
    </w:rPr>
  </w:style>
  <w:style w:type="paragraph" w:customStyle="1" w:styleId="aff1">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2">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3"/>
    <w:unhideWhenUsed/>
    <w:rsid w:val="00AF228B"/>
    <w:pPr>
      <w:spacing w:before="100" w:beforeAutospacing="1" w:after="100" w:afterAutospacing="1"/>
    </w:pPr>
    <w:rPr>
      <w:rFonts w:eastAsia="Calibri"/>
      <w:sz w:val="24"/>
      <w:szCs w:val="24"/>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rPr>
  </w:style>
  <w:style w:type="character" w:customStyle="1" w:styleId="34">
    <w:name w:val="Основной текст 3 Знак"/>
    <w:link w:val="33"/>
    <w:rsid w:val="00C67187"/>
    <w:rPr>
      <w:rFonts w:eastAsia="MS Mincho"/>
      <w:sz w:val="16"/>
      <w:szCs w:val="16"/>
      <w:lang w:eastAsia="ja-JP"/>
    </w:rPr>
  </w:style>
  <w:style w:type="paragraph" w:styleId="aff4">
    <w:name w:val="Body Text Indent"/>
    <w:aliases w:val="Основной текст 1,Основной текст 11"/>
    <w:basedOn w:val="a5"/>
    <w:link w:val="aff5"/>
    <w:unhideWhenUsed/>
    <w:rsid w:val="00C67187"/>
    <w:pPr>
      <w:spacing w:after="120"/>
      <w:ind w:left="283"/>
    </w:pPr>
  </w:style>
  <w:style w:type="character" w:customStyle="1" w:styleId="aff5">
    <w:name w:val="Основной текст с отступом Знак"/>
    <w:aliases w:val="Основной текст 1 Знак,Основной текст 11 Знак"/>
    <w:link w:val="aff4"/>
    <w:rsid w:val="00C67187"/>
    <w:rPr>
      <w:rFonts w:eastAsia="MS Mincho"/>
      <w:lang w:eastAsia="ja-JP"/>
    </w:rPr>
  </w:style>
  <w:style w:type="numbering" w:customStyle="1" w:styleId="1a">
    <w:name w:val="Нет списка1"/>
    <w:next w:val="a8"/>
    <w:uiPriority w:val="99"/>
    <w:semiHidden/>
    <w:unhideWhenUsed/>
    <w:rsid w:val="00320DAD"/>
  </w:style>
  <w:style w:type="paragraph" w:styleId="a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rPr>
  </w:style>
  <w:style w:type="table" w:customStyle="1" w:styleId="1b">
    <w:name w:val="Сетка таблицы1"/>
    <w:basedOn w:val="a7"/>
    <w:next w:val="af5"/>
    <w:uiPriority w:val="99"/>
    <w:rsid w:val="00320DAD"/>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uiPriority w:val="22"/>
    <w:qFormat/>
    <w:rsid w:val="005E688C"/>
    <w:rPr>
      <w:b/>
      <w:bCs/>
    </w:rPr>
  </w:style>
  <w:style w:type="paragraph" w:styleId="27">
    <w:name w:val="Body Text Indent 2"/>
    <w:basedOn w:val="a5"/>
    <w:link w:val="28"/>
    <w:uiPriority w:val="99"/>
    <w:unhideWhenUsed/>
    <w:rsid w:val="00091AA2"/>
    <w:pPr>
      <w:spacing w:after="120" w:line="480" w:lineRule="auto"/>
      <w:ind w:left="283"/>
    </w:pPr>
  </w:style>
  <w:style w:type="character" w:customStyle="1" w:styleId="28">
    <w:name w:val="Основной текст с отступом 2 Знак"/>
    <w:link w:val="27"/>
    <w:uiPriority w:val="99"/>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uiPriority w:val="9"/>
    <w:locked/>
    <w:rsid w:val="0035694F"/>
    <w:rPr>
      <w:rFonts w:eastAsia="MS Mincho"/>
      <w:b/>
      <w:sz w:val="22"/>
      <w:lang w:eastAsia="ja-JP"/>
    </w:rPr>
  </w:style>
  <w:style w:type="character" w:customStyle="1" w:styleId="aff3">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2"/>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c">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8">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5"/>
    <w:locked/>
    <w:rsid w:val="00A05568"/>
    <w:rPr>
      <w:rFonts w:ascii="Calibri" w:eastAsia="MS Mincho" w:hAnsi="Calibri"/>
      <w:caps/>
      <w:kern w:val="28"/>
      <w:lang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eastAsia="ja-JP"/>
    </w:rPr>
  </w:style>
  <w:style w:type="character" w:customStyle="1" w:styleId="41">
    <w:name w:val="Заголовок 4 Знак"/>
    <w:aliases w:val="ПОДЗАГОЛОВКИ Знак"/>
    <w:link w:val="40"/>
    <w:uiPriority w:val="9"/>
    <w:locked/>
    <w:rsid w:val="00A05568"/>
    <w:rPr>
      <w:rFonts w:eastAsia="MS Mincho"/>
      <w:b/>
      <w:bCs/>
      <w:szCs w:val="28"/>
      <w:lang w:eastAsia="ja-JP"/>
    </w:rPr>
  </w:style>
  <w:style w:type="paragraph" w:customStyle="1" w:styleId="211">
    <w:name w:val="Основной текст 21"/>
    <w:basedOn w:val="a5"/>
    <w:rsid w:val="00A05568"/>
    <w:pPr>
      <w:overflowPunct w:val="0"/>
      <w:autoSpaceDE w:val="0"/>
      <w:autoSpaceDN w:val="0"/>
      <w:adjustRightInd w:val="0"/>
      <w:textAlignment w:val="baseline"/>
    </w:pPr>
    <w:rPr>
      <w:rFonts w:eastAsia="Calibri"/>
      <w:sz w:val="28"/>
      <w:lang w:eastAsia="ru-RU"/>
    </w:rPr>
  </w:style>
  <w:style w:type="paragraph" w:styleId="aff9">
    <w:name w:val="Subtitle"/>
    <w:basedOn w:val="a5"/>
    <w:next w:val="a5"/>
    <w:link w:val="affa"/>
    <w:uiPriority w:val="11"/>
    <w:qFormat/>
    <w:rsid w:val="00A05568"/>
    <w:pPr>
      <w:spacing w:after="60"/>
      <w:jc w:val="center"/>
      <w:outlineLvl w:val="1"/>
    </w:pPr>
    <w:rPr>
      <w:rFonts w:ascii="Cambria" w:eastAsia="Calibri" w:hAnsi="Cambria"/>
      <w:sz w:val="24"/>
      <w:szCs w:val="24"/>
    </w:rPr>
  </w:style>
  <w:style w:type="character" w:customStyle="1" w:styleId="affa">
    <w:name w:val="Подзаголовок Знак"/>
    <w:link w:val="aff9"/>
    <w:uiPriority w:val="11"/>
    <w:rsid w:val="00A05568"/>
    <w:rPr>
      <w:rFonts w:ascii="Cambria" w:eastAsia="Calibri" w:hAnsi="Cambria"/>
      <w:sz w:val="24"/>
      <w:szCs w:val="24"/>
    </w:rPr>
  </w:style>
  <w:style w:type="paragraph" w:styleId="37">
    <w:name w:val="Body Text Indent 3"/>
    <w:basedOn w:val="a5"/>
    <w:link w:val="38"/>
    <w:uiPriority w:val="99"/>
    <w:unhideWhenUsed/>
    <w:rsid w:val="00EC30A6"/>
    <w:pPr>
      <w:spacing w:after="120"/>
      <w:ind w:left="283"/>
    </w:pPr>
    <w:rPr>
      <w:sz w:val="16"/>
      <w:szCs w:val="16"/>
    </w:rPr>
  </w:style>
  <w:style w:type="character" w:customStyle="1" w:styleId="38">
    <w:name w:val="Основной текст с отступом 3 Знак"/>
    <w:link w:val="37"/>
    <w:uiPriority w:val="99"/>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rPr>
  </w:style>
  <w:style w:type="character" w:customStyle="1" w:styleId="HTML0">
    <w:name w:val="Стандартный HTML Знак"/>
    <w:aliases w:val="Знак2 Знак"/>
    <w:link w:val="HTML"/>
    <w:rsid w:val="003F7D11"/>
    <w:rPr>
      <w:rFonts w:ascii="Courier New" w:hAnsi="Courier New"/>
    </w:rPr>
  </w:style>
  <w:style w:type="paragraph" w:styleId="29">
    <w:name w:val="Body Text 2"/>
    <w:aliases w:val=" Знак1"/>
    <w:basedOn w:val="a5"/>
    <w:link w:val="2a"/>
    <w:rsid w:val="003F7D11"/>
    <w:pPr>
      <w:spacing w:after="120" w:line="480" w:lineRule="auto"/>
    </w:pPr>
    <w:rPr>
      <w:sz w:val="24"/>
    </w:rPr>
  </w:style>
  <w:style w:type="character" w:customStyle="1" w:styleId="2a">
    <w:name w:val="Основной текст 2 Знак"/>
    <w:aliases w:val=" Знак1 Знак"/>
    <w:link w:val="29"/>
    <w:rsid w:val="003F7D11"/>
    <w:rPr>
      <w:rFonts w:eastAsia="MS Mincho"/>
      <w:sz w:val="24"/>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sz w:val="24"/>
      <w:szCs w:val="22"/>
    </w:rPr>
  </w:style>
  <w:style w:type="paragraph" w:customStyle="1" w:styleId="affb">
    <w:name w:val="Знак Знак"/>
    <w:basedOn w:val="a5"/>
    <w:rsid w:val="003F7D11"/>
    <w:rPr>
      <w:rFonts w:ascii="Verdana" w:eastAsia="Times New Roman" w:hAnsi="Verdana" w:cs="Verdana"/>
      <w:lang w:val="en-US" w:eastAsia="ru-RU"/>
    </w:rPr>
  </w:style>
  <w:style w:type="paragraph" w:customStyle="1" w:styleId="affc">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d">
    <w:name w:val="Текст примечания Знак"/>
    <w:link w:val="affe"/>
    <w:rsid w:val="003F7D11"/>
    <w:rPr>
      <w:lang w:eastAsia="en-US"/>
    </w:rPr>
  </w:style>
  <w:style w:type="paragraph" w:styleId="affe">
    <w:name w:val="annotation text"/>
    <w:basedOn w:val="a5"/>
    <w:link w:val="affd"/>
    <w:unhideWhenUsed/>
    <w:rsid w:val="003F7D11"/>
    <w:pPr>
      <w:spacing w:after="200" w:line="276" w:lineRule="auto"/>
    </w:pPr>
    <w:rPr>
      <w:rFonts w:eastAsia="Times New Roman"/>
      <w:lang w:eastAsia="en-US"/>
    </w:rPr>
  </w:style>
  <w:style w:type="character" w:customStyle="1" w:styleId="1d">
    <w:name w:val="Текст примечания Знак1"/>
    <w:uiPriority w:val="99"/>
    <w:semiHidden/>
    <w:rsid w:val="003F7D11"/>
    <w:rPr>
      <w:rFonts w:eastAsia="MS Mincho"/>
      <w:lang w:eastAsia="ja-JP"/>
    </w:rPr>
  </w:style>
  <w:style w:type="character" w:customStyle="1" w:styleId="afff">
    <w:name w:val="Тема примечания Знак"/>
    <w:link w:val="afff0"/>
    <w:uiPriority w:val="99"/>
    <w:semiHidden/>
    <w:rsid w:val="003F7D11"/>
    <w:rPr>
      <w:b/>
      <w:bCs/>
      <w:lang w:eastAsia="en-US"/>
    </w:rPr>
  </w:style>
  <w:style w:type="paragraph" w:styleId="afff0">
    <w:name w:val="annotation subject"/>
    <w:basedOn w:val="affe"/>
    <w:next w:val="affe"/>
    <w:link w:val="afff"/>
    <w:uiPriority w:val="99"/>
    <w:semiHidden/>
    <w:unhideWhenUsed/>
    <w:rsid w:val="003F7D11"/>
    <w:rPr>
      <w:b/>
      <w:bCs/>
    </w:rPr>
  </w:style>
  <w:style w:type="character" w:customStyle="1" w:styleId="1e">
    <w:name w:val="Тема примечания Знак1"/>
    <w:uiPriority w:val="99"/>
    <w:semiHidden/>
    <w:rsid w:val="003F7D11"/>
    <w:rPr>
      <w:rFonts w:eastAsia="MS Mincho"/>
      <w:b/>
      <w:bCs/>
      <w:lang w:eastAsia="ja-JP"/>
    </w:rPr>
  </w:style>
  <w:style w:type="paragraph" w:customStyle="1" w:styleId="Default">
    <w:name w:val="Default"/>
    <w:uiPriority w:val="99"/>
    <w:qFormat/>
    <w:rsid w:val="003F7D11"/>
    <w:pPr>
      <w:autoSpaceDE w:val="0"/>
      <w:autoSpaceDN w:val="0"/>
      <w:adjustRightInd w:val="0"/>
    </w:pPr>
    <w:rPr>
      <w:rFonts w:eastAsia="Calibri"/>
      <w:color w:val="000000"/>
      <w:sz w:val="24"/>
      <w:szCs w:val="24"/>
    </w:rPr>
  </w:style>
  <w:style w:type="paragraph" w:customStyle="1" w:styleId="afff1">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2">
    <w:name w:val="annotation reference"/>
    <w:rsid w:val="003F7D11"/>
    <w:rPr>
      <w:rFonts w:cs="Times New Roman"/>
      <w:sz w:val="16"/>
      <w:szCs w:val="16"/>
    </w:rPr>
  </w:style>
  <w:style w:type="character" w:customStyle="1" w:styleId="bold1">
    <w:name w:val="bold1"/>
    <w:rsid w:val="003F7D11"/>
    <w:rPr>
      <w:rFonts w:cs="Times New Roman"/>
      <w:b/>
      <w:bCs/>
    </w:rPr>
  </w:style>
  <w:style w:type="paragraph" w:customStyle="1" w:styleId="1f">
    <w:name w:val="Рецензия1"/>
    <w:hidden/>
    <w:semiHidden/>
    <w:rsid w:val="003F7D11"/>
    <w:rPr>
      <w:rFonts w:ascii="Calibri" w:hAnsi="Calibri"/>
      <w:sz w:val="22"/>
      <w:szCs w:val="22"/>
    </w:rPr>
  </w:style>
  <w:style w:type="paragraph" w:customStyle="1" w:styleId="1f0">
    <w:name w:val="Абзац списка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4">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footnote reference"/>
    <w:aliases w:val="Знак сноски-FN,Знак сноски 1,Ciae niinee-FN,Referencia nota al pie,Ссылка на сноску 45,Appel note de bas de page"/>
    <w:rsid w:val="00AD63B6"/>
    <w:rPr>
      <w:rFonts w:ascii="Times New Roman" w:hAnsi="Times New Roman"/>
      <w:vertAlign w:val="superscript"/>
    </w:rPr>
  </w:style>
  <w:style w:type="paragraph" w:styleId="afff4">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5"/>
    <w:rsid w:val="00AD63B6"/>
    <w:pPr>
      <w:spacing w:after="60"/>
    </w:pPr>
    <w:rPr>
      <w:rFonts w:eastAsia="Times New Roman"/>
      <w:lang w:eastAsia="ru-RU"/>
    </w:rPr>
  </w:style>
  <w:style w:type="character" w:customStyle="1" w:styleId="afff5">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4"/>
    <w:rsid w:val="00AD63B6"/>
  </w:style>
  <w:style w:type="character" w:customStyle="1" w:styleId="afff6">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1">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eastAsia="ja-JP"/>
    </w:rPr>
  </w:style>
  <w:style w:type="character" w:customStyle="1" w:styleId="61">
    <w:name w:val="Заголовок 6 Знак"/>
    <w:link w:val="60"/>
    <w:rsid w:val="00B67251"/>
    <w:rPr>
      <w:rFonts w:ascii="Arial" w:eastAsia="MS Mincho" w:hAnsi="Arial"/>
      <w:b/>
      <w:sz w:val="24"/>
      <w:szCs w:val="24"/>
      <w:lang w:eastAsia="ja-JP"/>
    </w:rPr>
  </w:style>
  <w:style w:type="character" w:customStyle="1" w:styleId="71">
    <w:name w:val="Заголовок 7 Знак"/>
    <w:aliases w:val="Заголовок x.x Знак"/>
    <w:link w:val="7"/>
    <w:rsid w:val="00B67251"/>
    <w:rPr>
      <w:rFonts w:eastAsia="MS Mincho"/>
      <w:b/>
      <w:bCs/>
      <w:sz w:val="16"/>
      <w:lang w:eastAsia="ja-JP"/>
    </w:rPr>
  </w:style>
  <w:style w:type="character" w:customStyle="1" w:styleId="81">
    <w:name w:val="Заголовок 8 Знак"/>
    <w:link w:val="8"/>
    <w:rsid w:val="00B67251"/>
    <w:rPr>
      <w:rFonts w:eastAsia="MS Mincho"/>
      <w:bCs/>
      <w:lang w:eastAsia="ja-JP"/>
    </w:rPr>
  </w:style>
  <w:style w:type="character" w:customStyle="1" w:styleId="90">
    <w:name w:val="Заголовок 9 Знак"/>
    <w:link w:val="9"/>
    <w:rsid w:val="00B67251"/>
    <w:rPr>
      <w:rFonts w:eastAsia="MS Mincho"/>
      <w:b/>
      <w:snapToGrid/>
      <w:sz w:val="22"/>
      <w:lang w:eastAsia="ja-JP"/>
    </w:rPr>
  </w:style>
  <w:style w:type="character" w:customStyle="1" w:styleId="1f2">
    <w:name w:val="Просмотренная гиперссылка1"/>
    <w:uiPriority w:val="99"/>
    <w:semiHidden/>
    <w:unhideWhenUsed/>
    <w:rsid w:val="00B67251"/>
    <w:rPr>
      <w:color w:val="800080"/>
      <w:u w:val="single"/>
    </w:rPr>
  </w:style>
  <w:style w:type="character" w:customStyle="1" w:styleId="afff7">
    <w:name w:val="Без интервала Знак"/>
    <w:link w:val="afff8"/>
    <w:uiPriority w:val="1"/>
    <w:locked/>
    <w:rsid w:val="00B67251"/>
    <w:rPr>
      <w:rFonts w:ascii="Calibri" w:eastAsia="Calibri" w:hAnsi="Calibri"/>
      <w:sz w:val="28"/>
      <w:szCs w:val="22"/>
      <w:lang w:val="ru-RU" w:eastAsia="ru-RU" w:bidi="ar-SA"/>
    </w:rPr>
  </w:style>
  <w:style w:type="paragraph" w:styleId="afff8">
    <w:name w:val="No Spacing"/>
    <w:link w:val="afff7"/>
    <w:uiPriority w:val="1"/>
    <w:qFormat/>
    <w:rsid w:val="00B67251"/>
    <w:pPr>
      <w:jc w:val="both"/>
    </w:pPr>
    <w:rPr>
      <w:rFonts w:ascii="Calibri" w:eastAsia="Calibri" w:hAnsi="Calibri"/>
      <w:sz w:val="28"/>
      <w:szCs w:val="22"/>
    </w:rPr>
  </w:style>
  <w:style w:type="paragraph" w:customStyle="1" w:styleId="afff9">
    <w:name w:val="Стиль Бюллетень"/>
    <w:basedOn w:val="15"/>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a">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b">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9">
    <w:name w:val="Знак3"/>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3"/>
    <w:uiPriority w:val="99"/>
    <w:locked/>
    <w:rsid w:val="006D1090"/>
  </w:style>
  <w:style w:type="paragraph" w:customStyle="1" w:styleId="1f3">
    <w:name w:val="Основной текст с отступом1"/>
    <w:basedOn w:val="a5"/>
    <w:link w:val="BodyTextIndentChar"/>
    <w:uiPriority w:val="99"/>
    <w:rsid w:val="006D1090"/>
    <w:pPr>
      <w:spacing w:after="120" w:line="480" w:lineRule="auto"/>
    </w:pPr>
    <w:rPr>
      <w:rFonts w:eastAsia="Times New Roman"/>
    </w:rPr>
  </w:style>
  <w:style w:type="character" w:customStyle="1" w:styleId="Bodytext">
    <w:name w:val="Body text_"/>
    <w:link w:val="1f4"/>
    <w:uiPriority w:val="99"/>
    <w:locked/>
    <w:rsid w:val="006D1090"/>
    <w:rPr>
      <w:sz w:val="27"/>
      <w:szCs w:val="27"/>
      <w:shd w:val="clear" w:color="auto" w:fill="FFFFFF"/>
    </w:rPr>
  </w:style>
  <w:style w:type="paragraph" w:customStyle="1" w:styleId="1f4">
    <w:name w:val="Основной текст1"/>
    <w:basedOn w:val="a5"/>
    <w:link w:val="Bodytext"/>
    <w:uiPriority w:val="99"/>
    <w:rsid w:val="006D1090"/>
    <w:pPr>
      <w:shd w:val="clear" w:color="auto" w:fill="FFFFFF"/>
      <w:spacing w:after="600" w:line="322" w:lineRule="exact"/>
      <w:ind w:hanging="840"/>
      <w:jc w:val="right"/>
    </w:pPr>
    <w:rPr>
      <w:rFonts w:eastAsia="Times New Roman"/>
      <w:sz w:val="27"/>
      <w:szCs w:val="27"/>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rPr>
  </w:style>
  <w:style w:type="paragraph" w:customStyle="1" w:styleId="afffc">
    <w:name w:val="Таблицы (моноширинный)"/>
    <w:basedOn w:val="a5"/>
    <w:next w:val="a5"/>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rPr>
  </w:style>
  <w:style w:type="character" w:customStyle="1" w:styleId="afffd">
    <w:name w:val="Знак"/>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5">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uiPriority w:val="20"/>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uiPriority w:val="99"/>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4">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6">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5"/>
    <w:rsid w:val="00874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7">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8">
    <w:name w:val="Знак1"/>
    <w:semiHidden/>
    <w:rsid w:val="00A56CE1"/>
    <w:rPr>
      <w:rFonts w:ascii="Tahoma" w:hAnsi="Tahoma" w:cs="Tahoma" w:hint="default"/>
      <w:sz w:val="16"/>
    </w:rPr>
  </w:style>
  <w:style w:type="table" w:customStyle="1" w:styleId="400">
    <w:name w:val="Сетка таблицы40"/>
    <w:basedOn w:val="a7"/>
    <w:next w:val="af5"/>
    <w:rsid w:val="00A56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7">
    <w:name w:val="табл"/>
    <w:basedOn w:val="a5"/>
    <w:rsid w:val="0082624F"/>
    <w:pPr>
      <w:spacing w:before="60" w:after="60"/>
    </w:pPr>
    <w:rPr>
      <w:rFonts w:eastAsia="Times New Roman"/>
      <w:sz w:val="18"/>
      <w:szCs w:val="22"/>
      <w:lang w:eastAsia="en-US"/>
    </w:rPr>
  </w:style>
  <w:style w:type="paragraph" w:customStyle="1" w:styleId="affff8">
    <w:name w:val="Табличный"/>
    <w:basedOn w:val="a5"/>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9">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3">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3">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lang w:val="ru-RU" w:eastAsia="ru-RU" w:bidi="ar-SA"/>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eastAsia="ko-KR"/>
    </w:rPr>
  </w:style>
  <w:style w:type="character" w:customStyle="1" w:styleId="1fa">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nhideWhenUsed/>
    <w:rsid w:val="00CF36D6"/>
    <w:pPr>
      <w:ind w:left="1134" w:right="608" w:firstLine="426"/>
      <w:jc w:val="both"/>
    </w:pPr>
    <w:rPr>
      <w:rFonts w:eastAsia="Times New Roman"/>
      <w:sz w:val="24"/>
      <w:lang w:eastAsia="ru-RU"/>
    </w:rPr>
  </w:style>
  <w:style w:type="character" w:customStyle="1" w:styleId="1fb">
    <w:name w:val="Основной текст с отступом Знак1"/>
    <w:semiHidden/>
    <w:locked/>
    <w:rsid w:val="00CF36D6"/>
    <w:rPr>
      <w:sz w:val="24"/>
    </w:rPr>
  </w:style>
  <w:style w:type="table" w:customStyle="1" w:styleId="740">
    <w:name w:val="Сетка таблицы74"/>
    <w:basedOn w:val="a7"/>
    <w:next w:val="af5"/>
    <w:rsid w:val="00CF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c">
    <w:name w:val="Заголовок №1_"/>
    <w:link w:val="1fd"/>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rPr>
  </w:style>
  <w:style w:type="paragraph" w:customStyle="1" w:styleId="1fd">
    <w:name w:val="Заголовок №1"/>
    <w:basedOn w:val="a5"/>
    <w:link w:val="1fc"/>
    <w:rsid w:val="00F22129"/>
    <w:pPr>
      <w:widowControl w:val="0"/>
      <w:shd w:val="clear" w:color="auto" w:fill="FFFFFF"/>
      <w:spacing w:before="540" w:after="60" w:line="0" w:lineRule="atLeast"/>
      <w:jc w:val="both"/>
      <w:outlineLvl w:val="0"/>
    </w:pPr>
    <w:rPr>
      <w:rFonts w:eastAsia="Times New Roman"/>
      <w:b/>
      <w:bCs/>
      <w:sz w:val="27"/>
      <w:szCs w:val="27"/>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4">
    <w:name w:val="Основной текст (11)_"/>
    <w:link w:val="115"/>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rPr>
  </w:style>
  <w:style w:type="paragraph" w:customStyle="1" w:styleId="115">
    <w:name w:val="Основной текст (11)"/>
    <w:basedOn w:val="a5"/>
    <w:link w:val="114"/>
    <w:rsid w:val="0088474C"/>
    <w:pPr>
      <w:widowControl w:val="0"/>
      <w:shd w:val="clear" w:color="auto" w:fill="FFFFFF"/>
      <w:spacing w:before="180" w:line="0" w:lineRule="atLeast"/>
    </w:pPr>
    <w:rPr>
      <w:rFonts w:eastAsia="Times New Roman"/>
      <w:i/>
      <w:iCs/>
      <w:sz w:val="15"/>
      <w:szCs w:val="15"/>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6"/>
    <w:basedOn w:val="a7"/>
    <w:next w:val="af5"/>
    <w:rsid w:val="00D17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e">
    <w:name w:val="1"/>
    <w:basedOn w:val="a5"/>
    <w:qFormat/>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nhideWhenUsed/>
    <w:rsid w:val="008B1245"/>
    <w:rPr>
      <w:rFonts w:ascii="Calibri" w:eastAsia="Calibri" w:hAnsi="Calibri"/>
      <w:lang w:eastAsia="en-US"/>
    </w:rPr>
  </w:style>
  <w:style w:type="character" w:customStyle="1" w:styleId="afffff3">
    <w:name w:val="Текст концевой сноски Знак"/>
    <w:link w:val="afffff2"/>
    <w:rsid w:val="008B1245"/>
    <w:rPr>
      <w:rFonts w:ascii="Calibri" w:eastAsia="Calibri" w:hAnsi="Calibri"/>
      <w:lang w:eastAsia="en-US"/>
    </w:rPr>
  </w:style>
  <w:style w:type="character" w:styleId="afffff4">
    <w:name w:val="endnote reference"/>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0">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rPr>
  </w:style>
  <w:style w:type="character" w:customStyle="1" w:styleId="afffff7">
    <w:name w:val="Абзац Знак"/>
    <w:link w:val="afffff6"/>
    <w:rsid w:val="00491CAC"/>
    <w:rPr>
      <w:sz w:val="24"/>
      <w:szCs w:val="24"/>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6"/>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rPr>
  </w:style>
  <w:style w:type="character" w:customStyle="1" w:styleId="afffffc">
    <w:name w:val="Табличный_нумерованный Знак"/>
    <w:link w:val="a1"/>
    <w:rsid w:val="00491CAC"/>
    <w:rPr>
      <w:sz w:val="22"/>
      <w:szCs w:val="22"/>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f0">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f0"/>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rPr>
  </w:style>
  <w:style w:type="character" w:customStyle="1" w:styleId="2f4">
    <w:name w:val="Цитата 2 Знак"/>
    <w:link w:val="2f3"/>
    <w:uiPriority w:val="29"/>
    <w:rsid w:val="00491CAC"/>
    <w:rPr>
      <w:rFonts w:ascii="Cambria" w:hAnsi="Cambria"/>
      <w:i/>
      <w:iCs/>
      <w:color w:val="5A5A5A"/>
      <w:sz w:val="24"/>
      <w:szCs w:val="24"/>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eastAsia="en-US"/>
    </w:rPr>
  </w:style>
  <w:style w:type="paragraph" w:styleId="2f6">
    <w:name w:val="List Bullet 2"/>
    <w:basedOn w:val="affffff9"/>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d"/>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eastAsia="en-US"/>
    </w:rPr>
  </w:style>
  <w:style w:type="paragraph" w:styleId="afffffff">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eastAsia="en-US"/>
    </w:rPr>
  </w:style>
  <w:style w:type="character" w:customStyle="1" w:styleId="HTML2">
    <w:name w:val="Адрес HTML Знак"/>
    <w:link w:val="HTML1"/>
    <w:rsid w:val="00491CAC"/>
    <w:rPr>
      <w:rFonts w:ascii="Arial" w:hAnsi="Arial"/>
      <w:i/>
      <w:iCs/>
      <w:spacing w:val="-5"/>
      <w:lang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rsid w:val="00491CAC"/>
    <w:pPr>
      <w:spacing w:line="360" w:lineRule="auto"/>
      <w:ind w:left="1080" w:firstLine="709"/>
      <w:jc w:val="both"/>
    </w:pPr>
    <w:rPr>
      <w:rFonts w:ascii="Arial" w:eastAsia="Times New Roman" w:hAnsi="Arial"/>
      <w:spacing w:val="-5"/>
      <w:lang w:eastAsia="en-US"/>
    </w:rPr>
  </w:style>
  <w:style w:type="character" w:customStyle="1" w:styleId="afffffff2">
    <w:name w:val="Дата Знак"/>
    <w:link w:val="afffffff1"/>
    <w:rsid w:val="00491CAC"/>
    <w:rPr>
      <w:rFonts w:ascii="Arial" w:hAnsi="Arial"/>
      <w:spacing w:val="-5"/>
      <w:lang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eastAsia="en-US"/>
    </w:rPr>
  </w:style>
  <w:style w:type="character" w:customStyle="1" w:styleId="afffffff4">
    <w:name w:val="Заголовок записки Знак"/>
    <w:link w:val="afffffff3"/>
    <w:rsid w:val="00491CAC"/>
    <w:rPr>
      <w:rFonts w:ascii="Arial" w:hAnsi="Arial"/>
      <w:spacing w:val="-5"/>
      <w:lang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d"/>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eastAsia="en-US"/>
    </w:rPr>
  </w:style>
  <w:style w:type="paragraph" w:styleId="2f8">
    <w:name w:val="Body Text First Indent 2"/>
    <w:basedOn w:val="aff4"/>
    <w:link w:val="2f9"/>
    <w:rsid w:val="00491CAC"/>
    <w:pPr>
      <w:spacing w:line="360" w:lineRule="auto"/>
      <w:ind w:firstLine="210"/>
    </w:pPr>
    <w:rPr>
      <w:rFonts w:ascii="Arial"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eastAsia="en-US"/>
    </w:rPr>
  </w:style>
  <w:style w:type="character" w:customStyle="1" w:styleId="afffffff8">
    <w:name w:val="Подпись Знак"/>
    <w:link w:val="afffffff7"/>
    <w:rsid w:val="00491CAC"/>
    <w:rPr>
      <w:rFonts w:ascii="Arial" w:hAnsi="Arial"/>
      <w:spacing w:val="-5"/>
      <w:lang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eastAsia="en-US"/>
    </w:rPr>
  </w:style>
  <w:style w:type="character" w:customStyle="1" w:styleId="afffffffa">
    <w:name w:val="Приветствие Знак"/>
    <w:link w:val="afffffff9"/>
    <w:rsid w:val="00491CAC"/>
    <w:rPr>
      <w:rFonts w:ascii="Arial" w:hAnsi="Arial"/>
      <w:spacing w:val="-5"/>
      <w:lang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eastAsia="en-US"/>
    </w:rPr>
  </w:style>
  <w:style w:type="character" w:customStyle="1" w:styleId="afffffffc">
    <w:name w:val="Прощание Знак"/>
    <w:link w:val="afffffffb"/>
    <w:rsid w:val="00491CAC"/>
    <w:rPr>
      <w:rFonts w:ascii="Arial" w:hAnsi="Arial"/>
      <w:spacing w:val="-5"/>
      <w:lang w:eastAsia="en-US"/>
    </w:rPr>
  </w:style>
  <w:style w:type="paragraph" w:styleId="afffffffd">
    <w:name w:val="Plain Text"/>
    <w:basedOn w:val="a5"/>
    <w:link w:val="afffffffe"/>
    <w:rsid w:val="00491CAC"/>
    <w:pPr>
      <w:spacing w:line="360" w:lineRule="auto"/>
      <w:ind w:left="1080" w:firstLine="709"/>
      <w:jc w:val="both"/>
    </w:pPr>
    <w:rPr>
      <w:rFonts w:ascii="Courier New" w:eastAsia="Times New Roman" w:hAnsi="Courier New"/>
      <w:spacing w:val="-5"/>
      <w:lang w:eastAsia="en-US"/>
    </w:rPr>
  </w:style>
  <w:style w:type="character" w:customStyle="1" w:styleId="afffffffe">
    <w:name w:val="Текст Знак"/>
    <w:link w:val="afffffffd"/>
    <w:rsid w:val="00491CAC"/>
    <w:rPr>
      <w:rFonts w:ascii="Courier New" w:hAnsi="Courier New"/>
      <w:spacing w:val="-5"/>
      <w:lang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eastAsia="en-US"/>
    </w:rPr>
  </w:style>
  <w:style w:type="character" w:customStyle="1" w:styleId="affffffff0">
    <w:name w:val="Электронная подпись Знак"/>
    <w:link w:val="affffffff"/>
    <w:rsid w:val="00491CAC"/>
    <w:rPr>
      <w:rFonts w:ascii="Arial" w:hAnsi="Arial"/>
      <w:spacing w:val="-5"/>
      <w:lang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3">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4">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5">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6">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7">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eastAsia="ar-SA"/>
    </w:rPr>
  </w:style>
  <w:style w:type="character" w:customStyle="1" w:styleId="S3">
    <w:name w:val="S_Обычный Знак"/>
    <w:link w:val="S2"/>
    <w:rsid w:val="00491CAC"/>
    <w:rPr>
      <w:sz w:val="24"/>
      <w:szCs w:val="24"/>
      <w:lang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rPr>
  </w:style>
  <w:style w:type="character" w:customStyle="1" w:styleId="affffffff7">
    <w:name w:val="ТЕКСТ ГРАД Знак"/>
    <w:link w:val="affffffff6"/>
    <w:rsid w:val="00491CAC"/>
    <w:rPr>
      <w:sz w:val="24"/>
      <w:szCs w:val="24"/>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rPr>
  </w:style>
  <w:style w:type="character" w:customStyle="1" w:styleId="affffffff9">
    <w:name w:val="ООО  «Институт Территориального Планирования Знак"/>
    <w:link w:val="affffffff8"/>
    <w:rsid w:val="00491CAC"/>
    <w:rPr>
      <w:sz w:val="24"/>
      <w:szCs w:val="24"/>
    </w:rPr>
  </w:style>
  <w:style w:type="paragraph" w:customStyle="1" w:styleId="S5">
    <w:name w:val="S_Обычный в таблице"/>
    <w:basedOn w:val="a5"/>
    <w:link w:val="S6"/>
    <w:rsid w:val="00491CAC"/>
    <w:pPr>
      <w:spacing w:line="360" w:lineRule="auto"/>
      <w:jc w:val="center"/>
    </w:pPr>
    <w:rPr>
      <w:rFonts w:eastAsia="Times New Roman"/>
      <w:sz w:val="24"/>
      <w:szCs w:val="24"/>
    </w:rPr>
  </w:style>
  <w:style w:type="character" w:customStyle="1" w:styleId="S6">
    <w:name w:val="S_Обычный в таблице Знак"/>
    <w:link w:val="S5"/>
    <w:rsid w:val="00491CAC"/>
    <w:rPr>
      <w:sz w:val="24"/>
      <w:szCs w:val="24"/>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6"/>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lang w:val="ru-RU" w:eastAsia="ru-RU" w:bidi="ar-SA"/>
    </w:rPr>
  </w:style>
  <w:style w:type="paragraph" w:styleId="1ff8">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8"/>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8"/>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9">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a">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b">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rPr>
  </w:style>
  <w:style w:type="character" w:customStyle="1" w:styleId="Sb">
    <w:name w:val="S_Обычный Знак Знак Знак Знак Знак"/>
    <w:link w:val="Sa"/>
    <w:rsid w:val="00491CAC"/>
    <w:rPr>
      <w:sz w:val="24"/>
      <w:szCs w:val="24"/>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c">
    <w:name w:val="Заголовок оглавления1"/>
    <w:basedOn w:val="15"/>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rPr>
  </w:style>
  <w:style w:type="paragraph" w:customStyle="1" w:styleId="afffffffff1">
    <w:name w:val="Основной текст продолжение"/>
    <w:basedOn w:val="a5"/>
    <w:next w:val="afd"/>
    <w:link w:val="1ffd"/>
    <w:rsid w:val="00491CAC"/>
    <w:pPr>
      <w:spacing w:before="120"/>
      <w:ind w:firstLine="709"/>
      <w:jc w:val="both"/>
    </w:pPr>
    <w:rPr>
      <w:rFonts w:eastAsia="Times New Roman"/>
      <w:sz w:val="24"/>
    </w:rPr>
  </w:style>
  <w:style w:type="numbering" w:customStyle="1" w:styleId="2010">
    <w:name w:val="Перечисление 2010"/>
    <w:rsid w:val="00491CAC"/>
    <w:pPr>
      <w:numPr>
        <w:numId w:val="17"/>
      </w:numPr>
    </w:pPr>
  </w:style>
  <w:style w:type="character" w:customStyle="1" w:styleId="1ffd">
    <w:name w:val="Основной текст продолжение Знак1"/>
    <w:link w:val="afffffffff1"/>
    <w:rsid w:val="00491CAC"/>
    <w:rPr>
      <w:sz w:val="24"/>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e">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1"/>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2"/>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3"/>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4"/>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5"/>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0">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6"/>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1">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5"/>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rPr>
  </w:style>
  <w:style w:type="paragraph" w:customStyle="1" w:styleId="13">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rPr>
  </w:style>
  <w:style w:type="character" w:customStyle="1" w:styleId="2ff5">
    <w:name w:val="заголовок 2 Знак"/>
    <w:link w:val="2ff4"/>
    <w:rsid w:val="00491CAC"/>
    <w:rPr>
      <w:sz w:val="28"/>
      <w:szCs w:val="28"/>
    </w:rPr>
  </w:style>
  <w:style w:type="character" w:customStyle="1" w:styleId="ConsNonformat0">
    <w:name w:val="ConsNonformat Знак"/>
    <w:link w:val="ConsNonformat"/>
    <w:locked/>
    <w:rsid w:val="00491CAC"/>
    <w:rPr>
      <w:rFonts w:ascii="Courier New" w:hAnsi="Courier New"/>
      <w:sz w:val="24"/>
      <w:szCs w:val="22"/>
      <w:lang w:bidi="ar-SA"/>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uiPriority w:val="99"/>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val="0"/>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eastAsia="ru-RU"/>
    </w:rPr>
  </w:style>
  <w:style w:type="paragraph" w:customStyle="1" w:styleId="141251">
    <w:name w:val="Стиль 14 пт полужирный Первая строка:  125 см междустрочный  м...1"/>
    <w:basedOn w:val="af7"/>
    <w:rsid w:val="00C56723"/>
    <w:pPr>
      <w:spacing w:before="240" w:line="240" w:lineRule="atLeast"/>
      <w:ind w:firstLine="709"/>
    </w:pPr>
    <w:rPr>
      <w:rFonts w:ascii="Times New Roman" w:hAnsi="Times New Roman"/>
      <w:color w:val="000000"/>
      <w:szCs w:val="20"/>
    </w:rPr>
  </w:style>
  <w:style w:type="paragraph" w:customStyle="1" w:styleId="1fff2">
    <w:name w:val="стиль список 1"/>
    <w:basedOn w:val="15"/>
    <w:qFormat/>
    <w:rsid w:val="00C56723"/>
    <w:pPr>
      <w:pageBreakBefore w:val="0"/>
      <w:spacing w:after="0"/>
      <w:ind w:firstLine="709"/>
      <w:jc w:val="both"/>
    </w:pPr>
    <w:rPr>
      <w:rFonts w:ascii="Times New Roman" w:eastAsia="Times New Roman" w:hAnsi="Times New Roman"/>
      <w:b/>
      <w:bCs/>
      <w:caps w:val="0"/>
      <w:kern w:val="0"/>
      <w:sz w:val="28"/>
      <w:lang w:eastAsia="ru-RU"/>
    </w:rPr>
  </w:style>
  <w:style w:type="paragraph" w:customStyle="1" w:styleId="1fff3">
    <w:name w:val="приложение 1"/>
    <w:basedOn w:val="1fff2"/>
    <w:qFormat/>
    <w:rsid w:val="00C56723"/>
    <w:pPr>
      <w:ind w:left="4678" w:firstLine="0"/>
    </w:pPr>
    <w:rPr>
      <w:b w:val="0"/>
      <w:bCs w:val="0"/>
      <w:sz w:val="24"/>
    </w:rPr>
  </w:style>
  <w:style w:type="paragraph" w:customStyle="1" w:styleId="2ff6">
    <w:name w:val="Стиль список 2"/>
    <w:basedOn w:val="1fff2"/>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7"/>
    <w:next w:val="af5"/>
    <w:uiPriority w:val="59"/>
    <w:rsid w:val="00D47C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
    <w:name w:val="Нет списка141"/>
    <w:next w:val="a8"/>
    <w:uiPriority w:val="99"/>
    <w:semiHidden/>
    <w:unhideWhenUsed/>
    <w:rsid w:val="00D47C65"/>
  </w:style>
  <w:style w:type="table" w:customStyle="1" w:styleId="182">
    <w:name w:val="Сетка таблицы182"/>
    <w:basedOn w:val="a7"/>
    <w:next w:val="af5"/>
    <w:uiPriority w:val="59"/>
    <w:rsid w:val="00D47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8"/>
    <w:uiPriority w:val="99"/>
    <w:semiHidden/>
    <w:unhideWhenUsed/>
    <w:rsid w:val="00F3316E"/>
  </w:style>
  <w:style w:type="paragraph" w:customStyle="1" w:styleId="variable">
    <w:name w:val="variable"/>
    <w:basedOn w:val="a5"/>
    <w:rsid w:val="00F3316E"/>
    <w:rPr>
      <w:rFonts w:eastAsia="Times New Roman"/>
      <w:b/>
      <w:sz w:val="24"/>
      <w:szCs w:val="24"/>
      <w:lang w:eastAsia="ru-RU"/>
    </w:rPr>
  </w:style>
  <w:style w:type="table" w:customStyle="1" w:styleId="183">
    <w:name w:val="Сетка таблицы183"/>
    <w:basedOn w:val="a7"/>
    <w:next w:val="af5"/>
    <w:uiPriority w:val="59"/>
    <w:rsid w:val="00F331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pt">
    <w:name w:val="Основной текст + Полужирный;Интервал 0 pt"/>
    <w:rsid w:val="00F3316E"/>
    <w:rPr>
      <w:b/>
      <w:bCs/>
      <w:color w:val="000000"/>
      <w:spacing w:val="2"/>
      <w:w w:val="100"/>
      <w:position w:val="0"/>
      <w:sz w:val="21"/>
      <w:szCs w:val="21"/>
      <w:shd w:val="clear" w:color="auto" w:fill="FFFFFF"/>
      <w:lang w:val="ru-RU"/>
    </w:rPr>
  </w:style>
  <w:style w:type="paragraph" w:customStyle="1" w:styleId="5f2">
    <w:name w:val="Основной текст5"/>
    <w:basedOn w:val="a5"/>
    <w:rsid w:val="00F3316E"/>
    <w:pPr>
      <w:widowControl w:val="0"/>
      <w:shd w:val="clear" w:color="auto" w:fill="FFFFFF"/>
      <w:spacing w:after="240" w:line="278" w:lineRule="exact"/>
      <w:jc w:val="both"/>
    </w:pPr>
    <w:rPr>
      <w:rFonts w:eastAsia="Times New Roman"/>
      <w:spacing w:val="3"/>
      <w:sz w:val="21"/>
      <w:szCs w:val="21"/>
    </w:rPr>
  </w:style>
  <w:style w:type="paragraph" w:customStyle="1" w:styleId="5f3">
    <w:name w:val="Основной текст (5)"/>
    <w:basedOn w:val="a5"/>
    <w:rsid w:val="00F3316E"/>
    <w:pPr>
      <w:widowControl w:val="0"/>
      <w:shd w:val="clear" w:color="auto" w:fill="FFFFFF"/>
      <w:spacing w:after="60" w:line="0" w:lineRule="atLeast"/>
      <w:ind w:hanging="1000"/>
      <w:jc w:val="center"/>
    </w:pPr>
    <w:rPr>
      <w:rFonts w:eastAsia="Times New Roman"/>
      <w:b/>
      <w:bCs/>
      <w:spacing w:val="2"/>
      <w:sz w:val="21"/>
      <w:szCs w:val="21"/>
    </w:rPr>
  </w:style>
  <w:style w:type="character" w:customStyle="1" w:styleId="85pt0pt">
    <w:name w:val="Основной текст + 8;5 pt;Интервал 0 pt"/>
    <w:rsid w:val="00F3316E"/>
    <w:rPr>
      <w:rFonts w:ascii="Times New Roman" w:eastAsia="Times New Roman" w:hAnsi="Times New Roman" w:cs="Times New Roman"/>
      <w:color w:val="000000"/>
      <w:spacing w:val="-2"/>
      <w:w w:val="100"/>
      <w:position w:val="0"/>
      <w:sz w:val="17"/>
      <w:szCs w:val="17"/>
      <w:shd w:val="clear" w:color="auto" w:fill="FFFFFF"/>
      <w:lang w:val="ru-RU"/>
    </w:rPr>
  </w:style>
  <w:style w:type="character" w:customStyle="1" w:styleId="6c">
    <w:name w:val="Основной текст (6)_"/>
    <w:link w:val="6d"/>
    <w:rsid w:val="00F3316E"/>
    <w:rPr>
      <w:sz w:val="14"/>
      <w:szCs w:val="14"/>
      <w:shd w:val="clear" w:color="auto" w:fill="FFFFFF"/>
    </w:rPr>
  </w:style>
  <w:style w:type="character" w:customStyle="1" w:styleId="7c">
    <w:name w:val="Основной текст (7)_"/>
    <w:link w:val="7d"/>
    <w:rsid w:val="00F3316E"/>
    <w:rPr>
      <w:i/>
      <w:iCs/>
      <w:sz w:val="14"/>
      <w:szCs w:val="14"/>
      <w:shd w:val="clear" w:color="auto" w:fill="FFFFFF"/>
    </w:rPr>
  </w:style>
  <w:style w:type="character" w:customStyle="1" w:styleId="10pt0pt">
    <w:name w:val="Основной текст + 10 pt;Интервал 0 pt"/>
    <w:rsid w:val="00F3316E"/>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80pt">
    <w:name w:val="Основной текст (8) + Не курсив;Интервал 0 pt"/>
    <w:rsid w:val="00F3316E"/>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paragraph" w:customStyle="1" w:styleId="6d">
    <w:name w:val="Основной текст (6)"/>
    <w:basedOn w:val="a5"/>
    <w:link w:val="6c"/>
    <w:rsid w:val="00F3316E"/>
    <w:pPr>
      <w:widowControl w:val="0"/>
      <w:shd w:val="clear" w:color="auto" w:fill="FFFFFF"/>
      <w:spacing w:before="360" w:after="180" w:line="0" w:lineRule="atLeast"/>
      <w:jc w:val="center"/>
    </w:pPr>
    <w:rPr>
      <w:rFonts w:eastAsia="Times New Roman"/>
      <w:sz w:val="14"/>
      <w:szCs w:val="14"/>
    </w:rPr>
  </w:style>
  <w:style w:type="paragraph" w:customStyle="1" w:styleId="7d">
    <w:name w:val="Основной текст (7)"/>
    <w:basedOn w:val="a5"/>
    <w:link w:val="7c"/>
    <w:rsid w:val="00F3316E"/>
    <w:pPr>
      <w:widowControl w:val="0"/>
      <w:shd w:val="clear" w:color="auto" w:fill="FFFFFF"/>
      <w:spacing w:after="180" w:line="0" w:lineRule="atLeast"/>
      <w:jc w:val="center"/>
    </w:pPr>
    <w:rPr>
      <w:rFonts w:eastAsia="Times New Roman"/>
      <w:i/>
      <w:iCs/>
      <w:sz w:val="14"/>
      <w:szCs w:val="14"/>
    </w:rPr>
  </w:style>
  <w:style w:type="character" w:customStyle="1" w:styleId="9105pt0pt">
    <w:name w:val="Основной текст (9) + 10;5 pt;Интервал 0 pt"/>
    <w:rsid w:val="00F3316E"/>
    <w:rPr>
      <w:rFonts w:ascii="Times New Roman" w:eastAsia="Times New Roman" w:hAnsi="Times New Roman" w:cs="Times New Roman"/>
      <w:b w:val="0"/>
      <w:bCs w:val="0"/>
      <w:i w:val="0"/>
      <w:iCs w:val="0"/>
      <w:smallCaps w:val="0"/>
      <w:strike w:val="0"/>
      <w:color w:val="000000"/>
      <w:spacing w:val="3"/>
      <w:w w:val="100"/>
      <w:position w:val="0"/>
      <w:sz w:val="21"/>
      <w:szCs w:val="21"/>
      <w:u w:val="none"/>
    </w:rPr>
  </w:style>
  <w:style w:type="numbering" w:customStyle="1" w:styleId="1431">
    <w:name w:val="Нет списка143"/>
    <w:next w:val="a8"/>
    <w:uiPriority w:val="99"/>
    <w:semiHidden/>
    <w:unhideWhenUsed/>
    <w:rsid w:val="00F3316E"/>
  </w:style>
  <w:style w:type="numbering" w:customStyle="1" w:styleId="1440">
    <w:name w:val="Нет списка144"/>
    <w:next w:val="a8"/>
    <w:uiPriority w:val="99"/>
    <w:semiHidden/>
    <w:unhideWhenUsed/>
    <w:rsid w:val="00F3316E"/>
  </w:style>
  <w:style w:type="numbering" w:customStyle="1" w:styleId="1450">
    <w:name w:val="Нет списка145"/>
    <w:next w:val="a8"/>
    <w:uiPriority w:val="99"/>
    <w:semiHidden/>
    <w:unhideWhenUsed/>
    <w:rsid w:val="00F3316E"/>
  </w:style>
  <w:style w:type="numbering" w:customStyle="1" w:styleId="1460">
    <w:name w:val="Нет списка146"/>
    <w:next w:val="a8"/>
    <w:uiPriority w:val="99"/>
    <w:semiHidden/>
    <w:unhideWhenUsed/>
    <w:rsid w:val="00726F00"/>
  </w:style>
  <w:style w:type="table" w:customStyle="1" w:styleId="184">
    <w:name w:val="Сетка таблицы184"/>
    <w:basedOn w:val="a7"/>
    <w:next w:val="af5"/>
    <w:uiPriority w:val="59"/>
    <w:rsid w:val="00726F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8"/>
    <w:uiPriority w:val="99"/>
    <w:semiHidden/>
    <w:unhideWhenUsed/>
    <w:rsid w:val="00726F00"/>
  </w:style>
  <w:style w:type="numbering" w:customStyle="1" w:styleId="1480">
    <w:name w:val="Нет списка148"/>
    <w:next w:val="a8"/>
    <w:uiPriority w:val="99"/>
    <w:semiHidden/>
    <w:unhideWhenUsed/>
    <w:rsid w:val="001D7855"/>
  </w:style>
  <w:style w:type="numbering" w:customStyle="1" w:styleId="1490">
    <w:name w:val="Нет списка149"/>
    <w:next w:val="a8"/>
    <w:uiPriority w:val="99"/>
    <w:semiHidden/>
    <w:unhideWhenUsed/>
    <w:rsid w:val="001D7855"/>
  </w:style>
  <w:style w:type="numbering" w:customStyle="1" w:styleId="1501">
    <w:name w:val="Нет списка150"/>
    <w:next w:val="a8"/>
    <w:uiPriority w:val="99"/>
    <w:semiHidden/>
    <w:unhideWhenUsed/>
    <w:rsid w:val="001D7855"/>
  </w:style>
  <w:style w:type="numbering" w:customStyle="1" w:styleId="1511">
    <w:name w:val="Нет списка151"/>
    <w:next w:val="a8"/>
    <w:uiPriority w:val="99"/>
    <w:semiHidden/>
    <w:unhideWhenUsed/>
    <w:rsid w:val="00C6404E"/>
  </w:style>
  <w:style w:type="numbering" w:customStyle="1" w:styleId="1521">
    <w:name w:val="Нет списка152"/>
    <w:next w:val="a8"/>
    <w:uiPriority w:val="99"/>
    <w:semiHidden/>
    <w:unhideWhenUsed/>
    <w:rsid w:val="003575CF"/>
  </w:style>
  <w:style w:type="table" w:customStyle="1" w:styleId="185">
    <w:name w:val="Сетка таблицы185"/>
    <w:basedOn w:val="a7"/>
    <w:next w:val="af5"/>
    <w:uiPriority w:val="59"/>
    <w:rsid w:val="00BF0B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8"/>
    <w:uiPriority w:val="99"/>
    <w:semiHidden/>
    <w:unhideWhenUsed/>
    <w:rsid w:val="00BF0B1D"/>
  </w:style>
  <w:style w:type="table" w:customStyle="1" w:styleId="186">
    <w:name w:val="Сетка таблицы186"/>
    <w:basedOn w:val="a7"/>
    <w:next w:val="af5"/>
    <w:uiPriority w:val="39"/>
    <w:rsid w:val="00BF0B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7"/>
    <w:uiPriority w:val="59"/>
    <w:rsid w:val="00BF0B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7"/>
    <w:uiPriority w:val="59"/>
    <w:rsid w:val="00BF0B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uiPriority w:val="99"/>
    <w:rsid w:val="00BF0B1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39"/>
    <w:rsid w:val="00BF0B1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FD006B"/>
  </w:style>
  <w:style w:type="table" w:customStyle="1" w:styleId="189">
    <w:name w:val="Сетка таблицы189"/>
    <w:basedOn w:val="a7"/>
    <w:next w:val="af5"/>
    <w:uiPriority w:val="59"/>
    <w:rsid w:val="00FD006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7"/>
    <w:next w:val="af5"/>
    <w:uiPriority w:val="59"/>
    <w:rsid w:val="0079728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0">
    <w:name w:val="Нет списка155"/>
    <w:next w:val="a8"/>
    <w:uiPriority w:val="99"/>
    <w:semiHidden/>
    <w:unhideWhenUsed/>
    <w:rsid w:val="004E6A49"/>
  </w:style>
  <w:style w:type="numbering" w:customStyle="1" w:styleId="1560">
    <w:name w:val="Нет списка156"/>
    <w:next w:val="a8"/>
    <w:uiPriority w:val="99"/>
    <w:semiHidden/>
    <w:unhideWhenUsed/>
    <w:rsid w:val="004E6A49"/>
  </w:style>
  <w:style w:type="table" w:customStyle="1" w:styleId="1910">
    <w:name w:val="Сетка таблицы191"/>
    <w:basedOn w:val="a7"/>
    <w:next w:val="af5"/>
    <w:uiPriority w:val="59"/>
    <w:rsid w:val="004E6A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0">
    <w:name w:val="Нет списка157"/>
    <w:next w:val="a8"/>
    <w:uiPriority w:val="99"/>
    <w:semiHidden/>
    <w:unhideWhenUsed/>
    <w:rsid w:val="0018146D"/>
  </w:style>
  <w:style w:type="table" w:customStyle="1" w:styleId="192">
    <w:name w:val="Сетка таблицы192"/>
    <w:basedOn w:val="a7"/>
    <w:next w:val="af5"/>
    <w:rsid w:val="00181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8"/>
    <w:uiPriority w:val="99"/>
    <w:semiHidden/>
    <w:unhideWhenUsed/>
    <w:rsid w:val="00F6794E"/>
  </w:style>
  <w:style w:type="numbering" w:customStyle="1" w:styleId="1590">
    <w:name w:val="Нет списка159"/>
    <w:next w:val="a8"/>
    <w:uiPriority w:val="99"/>
    <w:semiHidden/>
    <w:unhideWhenUsed/>
    <w:rsid w:val="00F6794E"/>
  </w:style>
  <w:style w:type="numbering" w:customStyle="1" w:styleId="1601">
    <w:name w:val="Нет списка160"/>
    <w:next w:val="a8"/>
    <w:uiPriority w:val="99"/>
    <w:semiHidden/>
    <w:unhideWhenUsed/>
    <w:rsid w:val="00F6794E"/>
  </w:style>
  <w:style w:type="table" w:customStyle="1" w:styleId="193">
    <w:name w:val="Сетка таблицы193"/>
    <w:basedOn w:val="a7"/>
    <w:next w:val="af5"/>
    <w:uiPriority w:val="59"/>
    <w:rsid w:val="006C53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7"/>
    <w:next w:val="af5"/>
    <w:uiPriority w:val="59"/>
    <w:rsid w:val="009B2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7"/>
    <w:next w:val="af5"/>
    <w:uiPriority w:val="59"/>
    <w:rsid w:val="009B2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7"/>
    <w:next w:val="af5"/>
    <w:uiPriority w:val="59"/>
    <w:rsid w:val="009B2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156D9E"/>
  </w:style>
  <w:style w:type="numbering" w:customStyle="1" w:styleId="1620">
    <w:name w:val="Нет списка162"/>
    <w:next w:val="a8"/>
    <w:uiPriority w:val="99"/>
    <w:semiHidden/>
    <w:unhideWhenUsed/>
    <w:rsid w:val="00156D9E"/>
  </w:style>
  <w:style w:type="numbering" w:customStyle="1" w:styleId="1630">
    <w:name w:val="Нет списка163"/>
    <w:next w:val="a8"/>
    <w:uiPriority w:val="99"/>
    <w:semiHidden/>
    <w:unhideWhenUsed/>
    <w:rsid w:val="00156D9E"/>
  </w:style>
  <w:style w:type="table" w:customStyle="1" w:styleId="-261">
    <w:name w:val="Список-таблица 2 — акцент 61"/>
    <w:basedOn w:val="a7"/>
    <w:uiPriority w:val="47"/>
    <w:rsid w:val="00056AF1"/>
    <w:rPr>
      <w:rFonts w:ascii="Calibri" w:hAnsi="Calibri"/>
      <w:sz w:val="22"/>
      <w:szCs w:val="22"/>
    </w:rPr>
    <w:tblPr>
      <w:tblStyleRowBandSize w:val="1"/>
      <w:tblStyleColBandSize w:val="1"/>
      <w:tblBorders>
        <w:top w:val="single" w:sz="4" w:space="0" w:color="92C2EA"/>
        <w:bottom w:val="single" w:sz="4" w:space="0" w:color="92C2EA"/>
        <w:insideH w:val="single" w:sz="4" w:space="0" w:color="92C2E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AF8"/>
      </w:tcPr>
    </w:tblStylePr>
    <w:tblStylePr w:type="band1Horz">
      <w:tblPr/>
      <w:tcPr>
        <w:shd w:val="clear" w:color="auto" w:fill="DAEAF8"/>
      </w:tcPr>
    </w:tblStylePr>
  </w:style>
  <w:style w:type="table" w:customStyle="1" w:styleId="-611">
    <w:name w:val="Таблица-сетка 6 цветная — акцент 11"/>
    <w:basedOn w:val="a7"/>
    <w:uiPriority w:val="51"/>
    <w:rsid w:val="00056AF1"/>
    <w:rPr>
      <w:rFonts w:ascii="Calibri" w:hAnsi="Calibri"/>
      <w:color w:val="AB1E19"/>
      <w:sz w:val="22"/>
      <w:szCs w:val="22"/>
    </w:rPr>
    <w:tblPr>
      <w:tblStyleRowBandSize w:val="1"/>
      <w:tblStyleColBandSize w:val="1"/>
      <w:tblBorders>
        <w:top w:val="single" w:sz="4" w:space="0" w:color="EB817D"/>
        <w:left w:val="single" w:sz="4" w:space="0" w:color="EB817D"/>
        <w:bottom w:val="single" w:sz="4" w:space="0" w:color="EB817D"/>
        <w:right w:val="single" w:sz="4" w:space="0" w:color="EB817D"/>
        <w:insideH w:val="single" w:sz="4" w:space="0" w:color="EB817D"/>
        <w:insideV w:val="single" w:sz="4" w:space="0" w:color="EB817D"/>
      </w:tblBorders>
    </w:tblPr>
    <w:tblStylePr w:type="firstRow">
      <w:rPr>
        <w:b/>
        <w:bCs/>
      </w:rPr>
      <w:tblPr/>
      <w:tcPr>
        <w:tcBorders>
          <w:bottom w:val="single" w:sz="12" w:space="0" w:color="EB817D"/>
        </w:tcBorders>
      </w:tcPr>
    </w:tblStylePr>
    <w:tblStylePr w:type="lastRow">
      <w:rPr>
        <w:b/>
        <w:bCs/>
      </w:rPr>
      <w:tblPr/>
      <w:tcPr>
        <w:tcBorders>
          <w:top w:val="double" w:sz="4" w:space="0" w:color="EB817D"/>
        </w:tcBorders>
      </w:tcPr>
    </w:tblStylePr>
    <w:tblStylePr w:type="firstCol">
      <w:rPr>
        <w:b/>
        <w:bCs/>
      </w:rPr>
    </w:tblStylePr>
    <w:tblStylePr w:type="lastCol">
      <w:rPr>
        <w:b/>
        <w:bCs/>
      </w:rPr>
    </w:tblStylePr>
    <w:tblStylePr w:type="band1Vert">
      <w:tblPr/>
      <w:tcPr>
        <w:shd w:val="clear" w:color="auto" w:fill="F8D4D3"/>
      </w:tcPr>
    </w:tblStylePr>
    <w:tblStylePr w:type="band1Horz">
      <w:tblPr/>
      <w:tcPr>
        <w:shd w:val="clear" w:color="auto" w:fill="F8D4D3"/>
      </w:tcPr>
    </w:tblStylePr>
  </w:style>
  <w:style w:type="numbering" w:customStyle="1" w:styleId="1640">
    <w:name w:val="Нет списка164"/>
    <w:next w:val="a8"/>
    <w:uiPriority w:val="99"/>
    <w:semiHidden/>
    <w:unhideWhenUsed/>
    <w:rsid w:val="00056AF1"/>
  </w:style>
  <w:style w:type="table" w:customStyle="1" w:styleId="197">
    <w:name w:val="Сетка таблицы197"/>
    <w:basedOn w:val="a7"/>
    <w:next w:val="af5"/>
    <w:uiPriority w:val="59"/>
    <w:rsid w:val="00056A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7"/>
    <w:next w:val="af5"/>
    <w:uiPriority w:val="39"/>
    <w:rsid w:val="00EB75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7E1A"/>
  </w:style>
  <w:style w:type="numbering" w:customStyle="1" w:styleId="1660">
    <w:name w:val="Нет списка166"/>
    <w:next w:val="a8"/>
    <w:uiPriority w:val="99"/>
    <w:semiHidden/>
    <w:unhideWhenUsed/>
    <w:rsid w:val="00B976F9"/>
  </w:style>
  <w:style w:type="table" w:customStyle="1" w:styleId="199">
    <w:name w:val="Сетка таблицы199"/>
    <w:basedOn w:val="a7"/>
    <w:next w:val="af5"/>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70">
    <w:name w:val="Нет списка167"/>
    <w:next w:val="a8"/>
    <w:uiPriority w:val="99"/>
    <w:semiHidden/>
    <w:unhideWhenUsed/>
    <w:rsid w:val="00B976F9"/>
  </w:style>
  <w:style w:type="character" w:customStyle="1" w:styleId="2-1pt">
    <w:name w:val="Основной текст (2) + Не полужирный;Курсив;Интервал -1 pt"/>
    <w:rsid w:val="00B976F9"/>
    <w:rPr>
      <w:rFonts w:ascii="Times New Roman" w:eastAsia="Times New Roman" w:hAnsi="Times New Roman" w:cs="Times New Roman"/>
      <w:b/>
      <w:bCs/>
      <w:i/>
      <w:iCs/>
      <w:smallCaps w:val="0"/>
      <w:strike w:val="0"/>
      <w:color w:val="000000"/>
      <w:spacing w:val="-20"/>
      <w:w w:val="100"/>
      <w:position w:val="0"/>
      <w:sz w:val="19"/>
      <w:szCs w:val="19"/>
      <w:u w:val="none"/>
      <w:lang w:val="en-US" w:eastAsia="en-US" w:bidi="en-US"/>
    </w:rPr>
  </w:style>
  <w:style w:type="table" w:customStyle="1" w:styleId="2000">
    <w:name w:val="Сетка таблицы200"/>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B976F9"/>
  </w:style>
  <w:style w:type="numbering" w:customStyle="1" w:styleId="2121">
    <w:name w:val="Нет списка212"/>
    <w:next w:val="a8"/>
    <w:uiPriority w:val="99"/>
    <w:semiHidden/>
    <w:unhideWhenUsed/>
    <w:rsid w:val="00B976F9"/>
  </w:style>
  <w:style w:type="numbering" w:customStyle="1" w:styleId="3100">
    <w:name w:val="Нет списка310"/>
    <w:next w:val="a8"/>
    <w:uiPriority w:val="99"/>
    <w:semiHidden/>
    <w:unhideWhenUsed/>
    <w:rsid w:val="00B976F9"/>
  </w:style>
  <w:style w:type="numbering" w:customStyle="1" w:styleId="11111">
    <w:name w:val="Нет списка1111"/>
    <w:next w:val="a8"/>
    <w:uiPriority w:val="99"/>
    <w:semiHidden/>
    <w:unhideWhenUsed/>
    <w:rsid w:val="00B976F9"/>
  </w:style>
  <w:style w:type="table" w:customStyle="1" w:styleId="2130">
    <w:name w:val="Сетка таблицы213"/>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7"/>
    <w:next w:val="af5"/>
    <w:uiPriority w:val="59"/>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8"/>
    <w:uiPriority w:val="99"/>
    <w:semiHidden/>
    <w:unhideWhenUsed/>
    <w:rsid w:val="00B976F9"/>
  </w:style>
  <w:style w:type="numbering" w:customStyle="1" w:styleId="2131">
    <w:name w:val="Нет списка213"/>
    <w:next w:val="a8"/>
    <w:uiPriority w:val="99"/>
    <w:semiHidden/>
    <w:unhideWhenUsed/>
    <w:rsid w:val="00B976F9"/>
  </w:style>
  <w:style w:type="table" w:customStyle="1" w:styleId="2011">
    <w:name w:val="Сетка таблицы201"/>
    <w:basedOn w:val="a7"/>
    <w:next w:val="af5"/>
    <w:uiPriority w:val="59"/>
    <w:rsid w:val="009F49A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0">
    <w:name w:val="Сетка таблицы202"/>
    <w:basedOn w:val="a7"/>
    <w:next w:val="af5"/>
    <w:uiPriority w:val="59"/>
    <w:rsid w:val="00F2049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90">
    <w:name w:val="Нет списка169"/>
    <w:next w:val="a8"/>
    <w:uiPriority w:val="99"/>
    <w:semiHidden/>
    <w:unhideWhenUsed/>
    <w:rsid w:val="00F20491"/>
  </w:style>
  <w:style w:type="table" w:customStyle="1" w:styleId="203">
    <w:name w:val="Сетка таблицы203"/>
    <w:basedOn w:val="a7"/>
    <w:next w:val="af5"/>
    <w:uiPriority w:val="59"/>
    <w:rsid w:val="00F2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1">
    <w:name w:val="Нет списка170"/>
    <w:next w:val="a8"/>
    <w:uiPriority w:val="99"/>
    <w:semiHidden/>
    <w:unhideWhenUsed/>
    <w:rsid w:val="00F20491"/>
  </w:style>
  <w:style w:type="table" w:customStyle="1" w:styleId="204">
    <w:name w:val="Сетка таблицы204"/>
    <w:basedOn w:val="a7"/>
    <w:next w:val="af5"/>
    <w:uiPriority w:val="59"/>
    <w:rsid w:val="00F2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8"/>
    <w:semiHidden/>
    <w:rsid w:val="00291F06"/>
  </w:style>
  <w:style w:type="table" w:customStyle="1" w:styleId="205">
    <w:name w:val="Сетка таблицы205"/>
    <w:basedOn w:val="a7"/>
    <w:next w:val="af5"/>
    <w:rsid w:val="00291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8"/>
    <w:uiPriority w:val="99"/>
    <w:semiHidden/>
    <w:unhideWhenUsed/>
    <w:rsid w:val="00291F06"/>
  </w:style>
  <w:style w:type="table" w:customStyle="1" w:styleId="206">
    <w:name w:val="Сетка таблицы206"/>
    <w:basedOn w:val="a7"/>
    <w:next w:val="af5"/>
    <w:uiPriority w:val="59"/>
    <w:rsid w:val="00291F0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rsid w:val="00291F06"/>
  </w:style>
  <w:style w:type="paragraph" w:customStyle="1" w:styleId="msonormal0">
    <w:name w:val="msonormal"/>
    <w:basedOn w:val="a5"/>
    <w:rsid w:val="00291F06"/>
    <w:pPr>
      <w:spacing w:before="100" w:beforeAutospacing="1" w:after="100" w:afterAutospacing="1"/>
    </w:pPr>
    <w:rPr>
      <w:rFonts w:eastAsia="Times New Roman"/>
      <w:sz w:val="24"/>
      <w:szCs w:val="24"/>
      <w:lang w:eastAsia="ru-RU"/>
    </w:rPr>
  </w:style>
  <w:style w:type="paragraph" w:customStyle="1" w:styleId="font7">
    <w:name w:val="font7"/>
    <w:basedOn w:val="a5"/>
    <w:rsid w:val="00291F06"/>
    <w:pPr>
      <w:spacing w:before="100" w:beforeAutospacing="1" w:after="100" w:afterAutospacing="1"/>
    </w:pPr>
    <w:rPr>
      <w:rFonts w:eastAsia="Times New Roman"/>
      <w:b/>
      <w:bCs/>
      <w:sz w:val="24"/>
      <w:szCs w:val="24"/>
      <w:lang w:eastAsia="ru-RU"/>
    </w:rPr>
  </w:style>
  <w:style w:type="numbering" w:customStyle="1" w:styleId="1730">
    <w:name w:val="Нет списка173"/>
    <w:next w:val="a8"/>
    <w:uiPriority w:val="99"/>
    <w:semiHidden/>
    <w:unhideWhenUsed/>
    <w:rsid w:val="00492CAC"/>
  </w:style>
  <w:style w:type="paragraph" w:customStyle="1" w:styleId="ConsPlusTextList">
    <w:name w:val="ConsPlusTextList"/>
    <w:rsid w:val="00492CAC"/>
    <w:pPr>
      <w:widowControl w:val="0"/>
      <w:autoSpaceDE w:val="0"/>
      <w:autoSpaceDN w:val="0"/>
    </w:pPr>
    <w:rPr>
      <w:rFonts w:ascii="Arial" w:hAnsi="Arial" w:cs="Arial"/>
    </w:rPr>
  </w:style>
  <w:style w:type="paragraph" w:customStyle="1" w:styleId="4f2">
    <w:name w:val="Основной текст4"/>
    <w:basedOn w:val="a5"/>
    <w:rsid w:val="00023C4D"/>
    <w:pPr>
      <w:widowControl w:val="0"/>
      <w:shd w:val="clear" w:color="auto" w:fill="FFFFFF"/>
      <w:spacing w:before="420" w:line="475" w:lineRule="exact"/>
      <w:jc w:val="both"/>
    </w:pPr>
    <w:rPr>
      <w:rFonts w:eastAsia="Times New Roman"/>
      <w:sz w:val="27"/>
      <w:szCs w:val="27"/>
      <w:lang w:eastAsia="ru-RU"/>
    </w:rPr>
  </w:style>
  <w:style w:type="character" w:customStyle="1" w:styleId="4f3">
    <w:name w:val="Основной текст (4)_"/>
    <w:link w:val="4f4"/>
    <w:rsid w:val="00A14A59"/>
    <w:rPr>
      <w:sz w:val="23"/>
      <w:szCs w:val="23"/>
      <w:shd w:val="clear" w:color="auto" w:fill="FFFFFF"/>
    </w:rPr>
  </w:style>
  <w:style w:type="paragraph" w:customStyle="1" w:styleId="4f4">
    <w:name w:val="Основной текст (4)"/>
    <w:basedOn w:val="a5"/>
    <w:link w:val="4f3"/>
    <w:rsid w:val="00A14A59"/>
    <w:pPr>
      <w:widowControl w:val="0"/>
      <w:shd w:val="clear" w:color="auto" w:fill="FFFFFF"/>
      <w:spacing w:after="300" w:line="0" w:lineRule="atLeast"/>
      <w:jc w:val="right"/>
    </w:pPr>
    <w:rPr>
      <w:rFonts w:eastAsia="Times New Roman"/>
      <w:sz w:val="23"/>
      <w:szCs w:val="23"/>
    </w:rPr>
  </w:style>
  <w:style w:type="character" w:customStyle="1" w:styleId="afffffffffd">
    <w:name w:val="Заголовок Знак"/>
    <w:uiPriority w:val="10"/>
    <w:rsid w:val="00A14A59"/>
    <w:rPr>
      <w:rFonts w:ascii="Cambria" w:eastAsia="Times New Roman" w:hAnsi="Cambria" w:cs="Times New Roman"/>
      <w:spacing w:val="-10"/>
      <w:kern w:val="28"/>
      <w:sz w:val="56"/>
      <w:szCs w:val="56"/>
      <w:lang w:eastAsia="ru-RU"/>
    </w:rPr>
  </w:style>
  <w:style w:type="character" w:customStyle="1" w:styleId="3f6">
    <w:name w:val="Заголовок №3_"/>
    <w:link w:val="3f7"/>
    <w:rsid w:val="00A14A59"/>
    <w:rPr>
      <w:b/>
      <w:bCs/>
      <w:sz w:val="19"/>
      <w:szCs w:val="19"/>
      <w:shd w:val="clear" w:color="auto" w:fill="FFFFFF"/>
    </w:rPr>
  </w:style>
  <w:style w:type="paragraph" w:customStyle="1" w:styleId="3f7">
    <w:name w:val="Заголовок №3"/>
    <w:basedOn w:val="a5"/>
    <w:link w:val="3f6"/>
    <w:rsid w:val="00A14A59"/>
    <w:pPr>
      <w:widowControl w:val="0"/>
      <w:shd w:val="clear" w:color="auto" w:fill="FFFFFF"/>
      <w:spacing w:before="180" w:after="300" w:line="0" w:lineRule="atLeast"/>
      <w:ind w:hanging="1820"/>
      <w:outlineLvl w:val="2"/>
    </w:pPr>
    <w:rPr>
      <w:rFonts w:eastAsia="Times New Roman"/>
      <w:b/>
      <w:bCs/>
      <w:sz w:val="19"/>
      <w:szCs w:val="19"/>
    </w:rPr>
  </w:style>
  <w:style w:type="character" w:customStyle="1" w:styleId="user-accountsubname">
    <w:name w:val="user-account__subname"/>
    <w:basedOn w:val="a6"/>
    <w:rsid w:val="00B51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470">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9845344">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4504552">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5256355">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6241950">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4831254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790747">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2961001">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08933752">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233120">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5220956">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124168">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2160341">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488299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6099225">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87910621">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7940475">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00409">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37403692">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812114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3736014">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366009">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3744884">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1878">
      <w:bodyDiv w:val="1"/>
      <w:marLeft w:val="0"/>
      <w:marRight w:val="0"/>
      <w:marTop w:val="0"/>
      <w:marBottom w:val="0"/>
      <w:divBdr>
        <w:top w:val="none" w:sz="0" w:space="0" w:color="auto"/>
        <w:left w:val="none" w:sz="0" w:space="0" w:color="auto"/>
        <w:bottom w:val="none" w:sz="0" w:space="0" w:color="auto"/>
        <w:right w:val="none" w:sz="0" w:space="0" w:color="auto"/>
      </w:divBdr>
    </w:div>
    <w:div w:id="362480657">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89158027">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5807103">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51367195">
      <w:bodyDiv w:val="1"/>
      <w:marLeft w:val="0"/>
      <w:marRight w:val="0"/>
      <w:marTop w:val="0"/>
      <w:marBottom w:val="0"/>
      <w:divBdr>
        <w:top w:val="none" w:sz="0" w:space="0" w:color="auto"/>
        <w:left w:val="none" w:sz="0" w:space="0" w:color="auto"/>
        <w:bottom w:val="none" w:sz="0" w:space="0" w:color="auto"/>
        <w:right w:val="none" w:sz="0" w:space="0" w:color="auto"/>
      </w:divBdr>
    </w:div>
    <w:div w:id="458036476">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0442344">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123866">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0854622">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91261561">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5196197">
      <w:bodyDiv w:val="1"/>
      <w:marLeft w:val="0"/>
      <w:marRight w:val="0"/>
      <w:marTop w:val="0"/>
      <w:marBottom w:val="0"/>
      <w:divBdr>
        <w:top w:val="none" w:sz="0" w:space="0" w:color="auto"/>
        <w:left w:val="none" w:sz="0" w:space="0" w:color="auto"/>
        <w:bottom w:val="none" w:sz="0" w:space="0" w:color="auto"/>
        <w:right w:val="none" w:sz="0" w:space="0" w:color="auto"/>
      </w:divBdr>
    </w:div>
    <w:div w:id="515658210">
      <w:bodyDiv w:val="1"/>
      <w:marLeft w:val="0"/>
      <w:marRight w:val="0"/>
      <w:marTop w:val="0"/>
      <w:marBottom w:val="0"/>
      <w:divBdr>
        <w:top w:val="none" w:sz="0" w:space="0" w:color="auto"/>
        <w:left w:val="none" w:sz="0" w:space="0" w:color="auto"/>
        <w:bottom w:val="none" w:sz="0" w:space="0" w:color="auto"/>
        <w:right w:val="none" w:sz="0" w:space="0" w:color="auto"/>
      </w:divBdr>
    </w:div>
    <w:div w:id="518282098">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8134">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9344317">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3583055">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57789320">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5194555">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89579979">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2781574">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1694387">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3490728">
      <w:bodyDiv w:val="1"/>
      <w:marLeft w:val="0"/>
      <w:marRight w:val="0"/>
      <w:marTop w:val="0"/>
      <w:marBottom w:val="0"/>
      <w:divBdr>
        <w:top w:val="none" w:sz="0" w:space="0" w:color="auto"/>
        <w:left w:val="none" w:sz="0" w:space="0" w:color="auto"/>
        <w:bottom w:val="none" w:sz="0" w:space="0" w:color="auto"/>
        <w:right w:val="none" w:sz="0" w:space="0" w:color="auto"/>
      </w:divBdr>
    </w:div>
    <w:div w:id="634062260">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826356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8750271">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2609291">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2145336">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4644804">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381660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7558322">
      <w:bodyDiv w:val="1"/>
      <w:marLeft w:val="0"/>
      <w:marRight w:val="0"/>
      <w:marTop w:val="0"/>
      <w:marBottom w:val="0"/>
      <w:divBdr>
        <w:top w:val="none" w:sz="0" w:space="0" w:color="auto"/>
        <w:left w:val="none" w:sz="0" w:space="0" w:color="auto"/>
        <w:bottom w:val="none" w:sz="0" w:space="0" w:color="auto"/>
        <w:right w:val="none" w:sz="0" w:space="0" w:color="auto"/>
      </w:divBdr>
    </w:div>
    <w:div w:id="738098153">
      <w:bodyDiv w:val="1"/>
      <w:marLeft w:val="0"/>
      <w:marRight w:val="0"/>
      <w:marTop w:val="0"/>
      <w:marBottom w:val="0"/>
      <w:divBdr>
        <w:top w:val="none" w:sz="0" w:space="0" w:color="auto"/>
        <w:left w:val="none" w:sz="0" w:space="0" w:color="auto"/>
        <w:bottom w:val="none" w:sz="0" w:space="0" w:color="auto"/>
        <w:right w:val="none" w:sz="0" w:space="0" w:color="auto"/>
      </w:divBdr>
    </w:div>
    <w:div w:id="738286222">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17795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615194">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4781910">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3620060">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12526523">
      <w:bodyDiv w:val="1"/>
      <w:marLeft w:val="0"/>
      <w:marRight w:val="0"/>
      <w:marTop w:val="0"/>
      <w:marBottom w:val="0"/>
      <w:divBdr>
        <w:top w:val="none" w:sz="0" w:space="0" w:color="auto"/>
        <w:left w:val="none" w:sz="0" w:space="0" w:color="auto"/>
        <w:bottom w:val="none" w:sz="0" w:space="0" w:color="auto"/>
        <w:right w:val="none" w:sz="0" w:space="0" w:color="auto"/>
      </w:divBdr>
    </w:div>
    <w:div w:id="820121138">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0216853">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2575582">
      <w:bodyDiv w:val="1"/>
      <w:marLeft w:val="0"/>
      <w:marRight w:val="0"/>
      <w:marTop w:val="0"/>
      <w:marBottom w:val="0"/>
      <w:divBdr>
        <w:top w:val="none" w:sz="0" w:space="0" w:color="auto"/>
        <w:left w:val="none" w:sz="0" w:space="0" w:color="auto"/>
        <w:bottom w:val="none" w:sz="0" w:space="0" w:color="auto"/>
        <w:right w:val="none" w:sz="0" w:space="0" w:color="auto"/>
      </w:divBdr>
    </w:div>
    <w:div w:id="854342644">
      <w:bodyDiv w:val="1"/>
      <w:marLeft w:val="0"/>
      <w:marRight w:val="0"/>
      <w:marTop w:val="0"/>
      <w:marBottom w:val="0"/>
      <w:divBdr>
        <w:top w:val="none" w:sz="0" w:space="0" w:color="auto"/>
        <w:left w:val="none" w:sz="0" w:space="0" w:color="auto"/>
        <w:bottom w:val="none" w:sz="0" w:space="0" w:color="auto"/>
        <w:right w:val="none" w:sz="0" w:space="0" w:color="auto"/>
      </w:divBdr>
    </w:div>
    <w:div w:id="854804110">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1286670">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888879">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747098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899755212">
      <w:bodyDiv w:val="1"/>
      <w:marLeft w:val="0"/>
      <w:marRight w:val="0"/>
      <w:marTop w:val="0"/>
      <w:marBottom w:val="0"/>
      <w:divBdr>
        <w:top w:val="none" w:sz="0" w:space="0" w:color="auto"/>
        <w:left w:val="none" w:sz="0" w:space="0" w:color="auto"/>
        <w:bottom w:val="none" w:sz="0" w:space="0" w:color="auto"/>
        <w:right w:val="none" w:sz="0" w:space="0" w:color="auto"/>
      </w:divBdr>
    </w:div>
    <w:div w:id="902721693">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83470">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7179344">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2686325">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739218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166513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3681582">
      <w:bodyDiv w:val="1"/>
      <w:marLeft w:val="0"/>
      <w:marRight w:val="0"/>
      <w:marTop w:val="0"/>
      <w:marBottom w:val="0"/>
      <w:divBdr>
        <w:top w:val="none" w:sz="0" w:space="0" w:color="auto"/>
        <w:left w:val="none" w:sz="0" w:space="0" w:color="auto"/>
        <w:bottom w:val="none" w:sz="0" w:space="0" w:color="auto"/>
        <w:right w:val="none" w:sz="0" w:space="0" w:color="auto"/>
      </w:divBdr>
    </w:div>
    <w:div w:id="955873999">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5372468">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2490342">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3818819">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8287238">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5640726">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64667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629023">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2344224">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52733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5955364">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558612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77044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0182762">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05735446">
      <w:bodyDiv w:val="1"/>
      <w:marLeft w:val="0"/>
      <w:marRight w:val="0"/>
      <w:marTop w:val="0"/>
      <w:marBottom w:val="0"/>
      <w:divBdr>
        <w:top w:val="none" w:sz="0" w:space="0" w:color="auto"/>
        <w:left w:val="none" w:sz="0" w:space="0" w:color="auto"/>
        <w:bottom w:val="none" w:sz="0" w:space="0" w:color="auto"/>
        <w:right w:val="none" w:sz="0" w:space="0" w:color="auto"/>
      </w:divBdr>
    </w:div>
    <w:div w:id="1113673906">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135464">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8617172">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36286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0830063">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8908180">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4884614">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3059449">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39438295">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370426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143461">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9066237">
      <w:bodyDiv w:val="1"/>
      <w:marLeft w:val="0"/>
      <w:marRight w:val="0"/>
      <w:marTop w:val="0"/>
      <w:marBottom w:val="0"/>
      <w:divBdr>
        <w:top w:val="none" w:sz="0" w:space="0" w:color="auto"/>
        <w:left w:val="none" w:sz="0" w:space="0" w:color="auto"/>
        <w:bottom w:val="none" w:sz="0" w:space="0" w:color="auto"/>
        <w:right w:val="none" w:sz="0" w:space="0" w:color="auto"/>
      </w:divBdr>
    </w:div>
    <w:div w:id="128184219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222553">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3631630">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6907742">
      <w:bodyDiv w:val="1"/>
      <w:marLeft w:val="0"/>
      <w:marRight w:val="0"/>
      <w:marTop w:val="0"/>
      <w:marBottom w:val="0"/>
      <w:divBdr>
        <w:top w:val="none" w:sz="0" w:space="0" w:color="auto"/>
        <w:left w:val="none" w:sz="0" w:space="0" w:color="auto"/>
        <w:bottom w:val="none" w:sz="0" w:space="0" w:color="auto"/>
        <w:right w:val="none" w:sz="0" w:space="0" w:color="auto"/>
      </w:divBdr>
    </w:div>
    <w:div w:id="129933410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1711825">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6253450">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5666126">
      <w:bodyDiv w:val="1"/>
      <w:marLeft w:val="0"/>
      <w:marRight w:val="0"/>
      <w:marTop w:val="0"/>
      <w:marBottom w:val="0"/>
      <w:divBdr>
        <w:top w:val="none" w:sz="0" w:space="0" w:color="auto"/>
        <w:left w:val="none" w:sz="0" w:space="0" w:color="auto"/>
        <w:bottom w:val="none" w:sz="0" w:space="0" w:color="auto"/>
        <w:right w:val="none" w:sz="0" w:space="0" w:color="auto"/>
      </w:divBdr>
    </w:div>
    <w:div w:id="1347558583">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3822782">
      <w:bodyDiv w:val="1"/>
      <w:marLeft w:val="0"/>
      <w:marRight w:val="0"/>
      <w:marTop w:val="0"/>
      <w:marBottom w:val="0"/>
      <w:divBdr>
        <w:top w:val="none" w:sz="0" w:space="0" w:color="auto"/>
        <w:left w:val="none" w:sz="0" w:space="0" w:color="auto"/>
        <w:bottom w:val="none" w:sz="0" w:space="0" w:color="auto"/>
        <w:right w:val="none" w:sz="0" w:space="0" w:color="auto"/>
      </w:divBdr>
    </w:div>
    <w:div w:id="1365252625">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2848574">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870749">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4183397">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42794683">
      <w:bodyDiv w:val="1"/>
      <w:marLeft w:val="0"/>
      <w:marRight w:val="0"/>
      <w:marTop w:val="0"/>
      <w:marBottom w:val="0"/>
      <w:divBdr>
        <w:top w:val="none" w:sz="0" w:space="0" w:color="auto"/>
        <w:left w:val="none" w:sz="0" w:space="0" w:color="auto"/>
        <w:bottom w:val="none" w:sz="0" w:space="0" w:color="auto"/>
        <w:right w:val="none" w:sz="0" w:space="0" w:color="auto"/>
      </w:divBdr>
    </w:div>
    <w:div w:id="1443300651">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0972795">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8955043">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2203">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040814">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1867499">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029313">
      <w:bodyDiv w:val="1"/>
      <w:marLeft w:val="0"/>
      <w:marRight w:val="0"/>
      <w:marTop w:val="0"/>
      <w:marBottom w:val="0"/>
      <w:divBdr>
        <w:top w:val="none" w:sz="0" w:space="0" w:color="auto"/>
        <w:left w:val="none" w:sz="0" w:space="0" w:color="auto"/>
        <w:bottom w:val="none" w:sz="0" w:space="0" w:color="auto"/>
        <w:right w:val="none" w:sz="0" w:space="0" w:color="auto"/>
      </w:divBdr>
    </w:div>
    <w:div w:id="1549368708">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5674507">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398671">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4025942">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8610728">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2300818">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8126840">
      <w:bodyDiv w:val="1"/>
      <w:marLeft w:val="0"/>
      <w:marRight w:val="0"/>
      <w:marTop w:val="0"/>
      <w:marBottom w:val="0"/>
      <w:divBdr>
        <w:top w:val="none" w:sz="0" w:space="0" w:color="auto"/>
        <w:left w:val="none" w:sz="0" w:space="0" w:color="auto"/>
        <w:bottom w:val="none" w:sz="0" w:space="0" w:color="auto"/>
        <w:right w:val="none" w:sz="0" w:space="0" w:color="auto"/>
      </w:divBdr>
    </w:div>
    <w:div w:id="163363368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737339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2631872">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5843193">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0155666">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7870842">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6617128">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8648526">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29526404">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5711471">
      <w:bodyDiv w:val="1"/>
      <w:marLeft w:val="0"/>
      <w:marRight w:val="0"/>
      <w:marTop w:val="0"/>
      <w:marBottom w:val="0"/>
      <w:divBdr>
        <w:top w:val="none" w:sz="0" w:space="0" w:color="auto"/>
        <w:left w:val="none" w:sz="0" w:space="0" w:color="auto"/>
        <w:bottom w:val="none" w:sz="0" w:space="0" w:color="auto"/>
        <w:right w:val="none" w:sz="0" w:space="0" w:color="auto"/>
      </w:divBdr>
    </w:div>
    <w:div w:id="1756826415">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7266131">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6628053">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2450524">
      <w:bodyDiv w:val="1"/>
      <w:marLeft w:val="0"/>
      <w:marRight w:val="0"/>
      <w:marTop w:val="0"/>
      <w:marBottom w:val="0"/>
      <w:divBdr>
        <w:top w:val="none" w:sz="0" w:space="0" w:color="auto"/>
        <w:left w:val="none" w:sz="0" w:space="0" w:color="auto"/>
        <w:bottom w:val="none" w:sz="0" w:space="0" w:color="auto"/>
        <w:right w:val="none" w:sz="0" w:space="0" w:color="auto"/>
      </w:divBdr>
    </w:div>
    <w:div w:id="1782995457">
      <w:bodyDiv w:val="1"/>
      <w:marLeft w:val="0"/>
      <w:marRight w:val="0"/>
      <w:marTop w:val="0"/>
      <w:marBottom w:val="0"/>
      <w:divBdr>
        <w:top w:val="none" w:sz="0" w:space="0" w:color="auto"/>
        <w:left w:val="none" w:sz="0" w:space="0" w:color="auto"/>
        <w:bottom w:val="none" w:sz="0" w:space="0" w:color="auto"/>
        <w:right w:val="none" w:sz="0" w:space="0" w:color="auto"/>
      </w:divBdr>
    </w:div>
    <w:div w:id="178325660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389310">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7696159">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7476">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776210">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2794229">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3787715">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8496042">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0584847">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777925">
      <w:bodyDiv w:val="1"/>
      <w:marLeft w:val="0"/>
      <w:marRight w:val="0"/>
      <w:marTop w:val="0"/>
      <w:marBottom w:val="0"/>
      <w:divBdr>
        <w:top w:val="none" w:sz="0" w:space="0" w:color="auto"/>
        <w:left w:val="none" w:sz="0" w:space="0" w:color="auto"/>
        <w:bottom w:val="none" w:sz="0" w:space="0" w:color="auto"/>
        <w:right w:val="none" w:sz="0" w:space="0" w:color="auto"/>
      </w:divBdr>
    </w:div>
    <w:div w:id="1864392674">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2573381">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09536575">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12110577">
      <w:bodyDiv w:val="1"/>
      <w:marLeft w:val="0"/>
      <w:marRight w:val="0"/>
      <w:marTop w:val="0"/>
      <w:marBottom w:val="0"/>
      <w:divBdr>
        <w:top w:val="none" w:sz="0" w:space="0" w:color="auto"/>
        <w:left w:val="none" w:sz="0" w:space="0" w:color="auto"/>
        <w:bottom w:val="none" w:sz="0" w:space="0" w:color="auto"/>
        <w:right w:val="none" w:sz="0" w:space="0" w:color="auto"/>
      </w:divBdr>
    </w:div>
    <w:div w:id="1920405028">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7958066">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6984806">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426282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2036484">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1999842591">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133380">
      <w:bodyDiv w:val="1"/>
      <w:marLeft w:val="0"/>
      <w:marRight w:val="0"/>
      <w:marTop w:val="0"/>
      <w:marBottom w:val="0"/>
      <w:divBdr>
        <w:top w:val="none" w:sz="0" w:space="0" w:color="auto"/>
        <w:left w:val="none" w:sz="0" w:space="0" w:color="auto"/>
        <w:bottom w:val="none" w:sz="0" w:space="0" w:color="auto"/>
        <w:right w:val="none" w:sz="0" w:space="0" w:color="auto"/>
      </w:divBdr>
    </w:div>
    <w:div w:id="2010517666">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2925100">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42123340">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291592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59160233">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1672">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6561474">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5857666">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4758130">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6245072">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28891224">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1040;&#1050;&#105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1.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2(1).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040;&#1050;&#1058;" TargetMode="External"/><Relationship Id="rId5" Type="http://schemas.openxmlformats.org/officeDocument/2006/relationships/webSettings" Target="webSettings.xml"/><Relationship Id="rId15" Type="http://schemas.openxmlformats.org/officeDocument/2006/relationships/hyperlink" Target="&#1040;&#1050;&#1058;" TargetMode="External"/><Relationship Id="rId10" Type="http://schemas.openxmlformats.org/officeDocument/2006/relationships/hyperlink" Target="&#1040;&#1050;&#105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1040;&#1050;&#1058;" TargetMode="External"/><Relationship Id="rId14" Type="http://schemas.openxmlformats.org/officeDocument/2006/relationships/hyperlink" Target="1.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61F8A-3F9C-4406-932C-278FE7464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TotalTime>
  <Pages>1</Pages>
  <Words>3284</Words>
  <Characters>18723</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21964</CharactersWithSpaces>
  <SharedDoc>false</SharedDoc>
  <HLinks>
    <vt:vector size="36" baseType="variant">
      <vt:variant>
        <vt:i4>3342348</vt:i4>
      </vt:variant>
      <vt:variant>
        <vt:i4>15</vt:i4>
      </vt:variant>
      <vt:variant>
        <vt:i4>0</vt:i4>
      </vt:variant>
      <vt:variant>
        <vt:i4>5</vt:i4>
      </vt:variant>
      <vt:variant>
        <vt:lpwstr>mailto:hasanski@yandex.ru</vt:lpwstr>
      </vt:variant>
      <vt:variant>
        <vt:lpwstr/>
      </vt:variant>
      <vt:variant>
        <vt:i4>6684790</vt:i4>
      </vt:variant>
      <vt:variant>
        <vt:i4>12</vt:i4>
      </vt:variant>
      <vt:variant>
        <vt:i4>0</vt:i4>
      </vt:variant>
      <vt:variant>
        <vt:i4>5</vt:i4>
      </vt:variant>
      <vt:variant>
        <vt:lpwstr>https://xasanskij-r25.gosweb.gosuslugi.ru/</vt:lpwstr>
      </vt:variant>
      <vt:variant>
        <vt:lpwstr/>
      </vt:variant>
      <vt:variant>
        <vt:i4>6684790</vt:i4>
      </vt:variant>
      <vt:variant>
        <vt:i4>9</vt:i4>
      </vt:variant>
      <vt:variant>
        <vt:i4>0</vt:i4>
      </vt:variant>
      <vt:variant>
        <vt:i4>5</vt:i4>
      </vt:variant>
      <vt:variant>
        <vt:lpwstr>https://xasanskij-r25.gosweb.gosuslugi.ru/</vt:lpwstr>
      </vt:variant>
      <vt:variant>
        <vt:lpwstr/>
      </vt:variant>
      <vt:variant>
        <vt:i4>3342348</vt:i4>
      </vt:variant>
      <vt:variant>
        <vt:i4>6</vt:i4>
      </vt:variant>
      <vt:variant>
        <vt:i4>0</vt:i4>
      </vt:variant>
      <vt:variant>
        <vt:i4>5</vt:i4>
      </vt:variant>
      <vt:variant>
        <vt:lpwstr>mailto:hasanski@yandex.ru</vt:lpwstr>
      </vt:variant>
      <vt:variant>
        <vt:lpwstr/>
      </vt:variant>
      <vt:variant>
        <vt:i4>6684790</vt:i4>
      </vt:variant>
      <vt:variant>
        <vt:i4>3</vt:i4>
      </vt:variant>
      <vt:variant>
        <vt:i4>0</vt:i4>
      </vt:variant>
      <vt:variant>
        <vt:i4>5</vt:i4>
      </vt:variant>
      <vt:variant>
        <vt:lpwstr>https://xasanskij-r25.gosweb.gosuslugi.ru/</vt:lpwstr>
      </vt:variant>
      <vt:variant>
        <vt:lpwstr/>
      </vt:variant>
      <vt:variant>
        <vt:i4>6684790</vt:i4>
      </vt:variant>
      <vt:variant>
        <vt:i4>0</vt:i4>
      </vt:variant>
      <vt:variant>
        <vt:i4>0</vt:i4>
      </vt:variant>
      <vt:variant>
        <vt:i4>5</vt:i4>
      </vt:variant>
      <vt:variant>
        <vt:lpwstr>https://xasanskij-r25.gosweb.gosuslugi.ru/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c400</dc:creator>
  <cp:lastModifiedBy>ZMA</cp:lastModifiedBy>
  <cp:revision>11</cp:revision>
  <cp:lastPrinted>2024-06-13T01:16:00Z</cp:lastPrinted>
  <dcterms:created xsi:type="dcterms:W3CDTF">2024-05-28T01:37:00Z</dcterms:created>
  <dcterms:modified xsi:type="dcterms:W3CDTF">2024-07-15T02:30:00Z</dcterms:modified>
</cp:coreProperties>
</file>