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5537AC" w:rsidP="000F79EE">
      <w:pPr>
        <w:jc w:val="both"/>
      </w:pPr>
      <w:r w:rsidRPr="005537AC">
        <w:rPr>
          <w:u w:val="single"/>
        </w:rPr>
        <w:t>29.05.2024</w:t>
      </w:r>
      <w:r w:rsidR="007B206E" w:rsidRPr="005537AC">
        <w:rPr>
          <w:u w:val="single"/>
        </w:rPr>
        <w:t xml:space="preserve"> </w:t>
      </w:r>
      <w:r w:rsidR="007B206E">
        <w:t xml:space="preserve">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91D51">
        <w:t xml:space="preserve">  </w:t>
      </w:r>
      <w:r w:rsidR="00A9505E">
        <w:t xml:space="preserve">   </w:t>
      </w:r>
      <w:r w:rsidR="00E933B2">
        <w:t xml:space="preserve">  </w:t>
      </w:r>
      <w:r>
        <w:t xml:space="preserve">      </w:t>
      </w:r>
      <w:r w:rsidR="007B206E">
        <w:t>№</w:t>
      </w:r>
      <w:r w:rsidR="00505AF8">
        <w:t xml:space="preserve"> </w:t>
      </w:r>
      <w:r w:rsidRPr="005537AC">
        <w:rPr>
          <w:u w:val="single"/>
        </w:rPr>
        <w:t>991-па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A433EF" w:rsidRDefault="00A146F6" w:rsidP="00BD20D3">
      <w:r>
        <w:t>м</w:t>
      </w:r>
      <w:r w:rsidR="00BD20D3" w:rsidRPr="006D36F8">
        <w:t>униципального</w:t>
      </w:r>
      <w:r>
        <w:t xml:space="preserve"> </w:t>
      </w:r>
      <w:r w:rsidR="00BD20D3" w:rsidRPr="006D36F8">
        <w:t xml:space="preserve"> </w:t>
      </w:r>
      <w:r w:rsidR="007763FA">
        <w:t>округа</w:t>
      </w:r>
      <w:r w:rsidR="00345CF5">
        <w:t>»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="0009433C" w:rsidRPr="00DF2BE6">
        <w:t xml:space="preserve">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</w:t>
      </w:r>
      <w:proofErr w:type="gramEnd"/>
      <w:r w:rsidR="00897E6D">
        <w:t xml:space="preserve">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476300">
      <w:pPr>
        <w:tabs>
          <w:tab w:val="left" w:pos="709"/>
          <w:tab w:val="left" w:pos="851"/>
          <w:tab w:val="left" w:pos="1134"/>
          <w:tab w:val="left" w:pos="1276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A146F6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>»</w:t>
      </w:r>
      <w:r w:rsidR="00A433EF">
        <w:t xml:space="preserve"> </w:t>
      </w:r>
      <w:r>
        <w:t xml:space="preserve">(далее </w:t>
      </w:r>
      <w:r w:rsidR="00A146F6">
        <w:t>–</w:t>
      </w:r>
      <w:r>
        <w:t xml:space="preserve"> </w:t>
      </w:r>
      <w:r w:rsidR="00A146F6">
        <w:t>постановление</w:t>
      </w:r>
      <w:r>
        <w:t xml:space="preserve">) следующие </w:t>
      </w:r>
      <w:r w:rsidRPr="00891890">
        <w:t>изменения</w:t>
      </w:r>
      <w:r w:rsidR="00A146F6">
        <w:t>:</w:t>
      </w:r>
    </w:p>
    <w:p w:rsidR="00F37F28" w:rsidRDefault="00F37F28" w:rsidP="005155FE">
      <w:pPr>
        <w:tabs>
          <w:tab w:val="left" w:pos="851"/>
        </w:tabs>
        <w:jc w:val="both"/>
      </w:pPr>
      <w:r>
        <w:t xml:space="preserve">             1.1. </w:t>
      </w:r>
      <w:r w:rsidRPr="00DF2BE6">
        <w:t>В паспорте муниципальной программы</w:t>
      </w:r>
      <w:r w:rsidR="00C53897">
        <w:t xml:space="preserve"> </w:t>
      </w:r>
      <w:r w:rsidRPr="00DF2BE6">
        <w:t>строку «Объем</w:t>
      </w:r>
      <w:r w:rsidR="006B664B">
        <w:t xml:space="preserve">ы бюджетных ассигнований </w:t>
      </w:r>
      <w:r w:rsidRPr="00DF2BE6">
        <w:t xml:space="preserve"> муниципальной программы</w:t>
      </w:r>
      <w:r w:rsidR="006B664B">
        <w:t>»</w:t>
      </w:r>
      <w:r>
        <w:t xml:space="preserve"> изложить в следующей редакции</w:t>
      </w:r>
      <w:r w:rsidRPr="00DF2BE6"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6237"/>
      </w:tblGrid>
      <w:tr w:rsidR="00F37F28" w:rsidRPr="00DF2BE6" w:rsidTr="00026569">
        <w:trPr>
          <w:trHeight w:val="66"/>
        </w:trPr>
        <w:tc>
          <w:tcPr>
            <w:tcW w:w="3544" w:type="dxa"/>
          </w:tcPr>
          <w:p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F37F28" w:rsidRPr="00E21065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614DDB">
              <w:t>4</w:t>
            </w:r>
            <w:r w:rsidR="00C743AE">
              <w:t>20</w:t>
            </w:r>
            <w:r w:rsidR="0071790A">
              <w:t>644,55</w:t>
            </w:r>
            <w:r w:rsidRPr="00E21065">
              <w:t xml:space="preserve"> тыс. руб</w:t>
            </w:r>
            <w:r>
              <w:t>.</w:t>
            </w:r>
            <w:r w:rsidRPr="00E21065">
              <w:t xml:space="preserve">: </w:t>
            </w:r>
          </w:p>
          <w:p w:rsidR="00F37F28" w:rsidRPr="00E6268A" w:rsidRDefault="00F37F28" w:rsidP="00F37F28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8</w:t>
            </w:r>
            <w:r w:rsidR="00614DDB">
              <w:t>2107,8</w:t>
            </w:r>
            <w:r w:rsidR="006B664B">
              <w:t>0</w:t>
            </w:r>
            <w:r w:rsidRPr="00E6268A">
              <w:t xml:space="preserve"> тыс. руб.;</w:t>
            </w:r>
          </w:p>
          <w:p w:rsidR="00F37F28" w:rsidRPr="00E6268A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62102F">
              <w:t>10</w:t>
            </w:r>
            <w:r w:rsidR="0071790A">
              <w:t>4069,91</w:t>
            </w:r>
            <w:r w:rsidRPr="00E6268A">
              <w:t xml:space="preserve"> тыс. руб.; 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 w:rsidR="006C60CC">
              <w:t>90230,86</w:t>
            </w:r>
            <w:r>
              <w:t xml:space="preserve"> тыс. руб.;</w:t>
            </w:r>
          </w:p>
          <w:p w:rsidR="00F37F28" w:rsidRPr="00E6268A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 </w:t>
            </w:r>
            <w:r w:rsidRPr="00E6268A">
              <w:t xml:space="preserve">– </w:t>
            </w:r>
            <w:r w:rsidR="006C60CC">
              <w:t>144235,98</w:t>
            </w:r>
            <w:r>
              <w:t xml:space="preserve"> тыс. руб.</w:t>
            </w:r>
          </w:p>
          <w:p w:rsidR="00F37F28" w:rsidRPr="00E6268A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F37F28" w:rsidRPr="00E6268A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>
              <w:t> </w:t>
            </w:r>
            <w:r w:rsidRPr="00E6268A">
              <w:t xml:space="preserve">бюджет  Хасанского муниципального </w:t>
            </w:r>
            <w:r>
              <w:t>округа 3</w:t>
            </w:r>
            <w:r w:rsidR="0071790A">
              <w:t>69703,91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F37F28" w:rsidRPr="00E6268A" w:rsidRDefault="00F37F28" w:rsidP="00F37F28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A5545D">
              <w:t>80798,0</w:t>
            </w:r>
            <w:r w:rsidR="006B664B">
              <w:t>8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F37F28" w:rsidRPr="00E6268A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71790A">
              <w:t>103595,38</w:t>
            </w:r>
            <w:r w:rsidRPr="00E6268A">
              <w:t xml:space="preserve"> тыс. руб.; 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lastRenderedPageBreak/>
              <w:t xml:space="preserve">       </w:t>
            </w:r>
            <w:r>
              <w:t xml:space="preserve"> - 2025 год – 9</w:t>
            </w:r>
            <w:r w:rsidR="006B664B">
              <w:t>0062,85</w:t>
            </w:r>
            <w:r w:rsidRPr="00E6268A">
              <w:t xml:space="preserve"> тыс. руб.</w:t>
            </w:r>
            <w:r>
              <w:t>;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 </w:t>
            </w:r>
            <w:r w:rsidRPr="00E6268A">
              <w:t xml:space="preserve">– </w:t>
            </w:r>
            <w:r w:rsidR="006B664B">
              <w:t>95247,60</w:t>
            </w:r>
            <w:r>
              <w:t xml:space="preserve"> тыс. руб.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федеральный бюджет </w:t>
            </w:r>
            <w:r w:rsidR="006B664B">
              <w:t>959,04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уб.:</w:t>
            </w:r>
          </w:p>
          <w:p w:rsidR="00F37F28" w:rsidRDefault="00F37F28" w:rsidP="00F37F28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959,04</w:t>
            </w:r>
            <w:r w:rsidR="006B664B">
              <w:t xml:space="preserve"> тыс</w:t>
            </w:r>
            <w:proofErr w:type="gramStart"/>
            <w:r w:rsidR="006B664B">
              <w:t>.р</w:t>
            </w:r>
            <w:proofErr w:type="gramEnd"/>
            <w:r w:rsidR="006B664B">
              <w:t>уб.</w:t>
            </w:r>
          </w:p>
          <w:p w:rsidR="00F37F28" w:rsidRPr="00E6268A" w:rsidRDefault="00F37F28" w:rsidP="00F37F28">
            <w:pPr>
              <w:jc w:val="both"/>
            </w:pPr>
            <w:r w:rsidRPr="00E6268A">
              <w:t>- краевой бюджет</w:t>
            </w:r>
            <w:r>
              <w:t xml:space="preserve"> </w:t>
            </w:r>
            <w:r w:rsidR="006B664B">
              <w:t>49</w:t>
            </w:r>
            <w:r w:rsidR="00C135B2">
              <w:t>981,60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F37F28" w:rsidRPr="00E6268A" w:rsidRDefault="00F37F28" w:rsidP="00F37F28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350,68</w:t>
            </w:r>
            <w:r w:rsidRPr="00E6268A">
              <w:t xml:space="preserve"> тыс. руб.; </w:t>
            </w:r>
          </w:p>
          <w:p w:rsidR="00F37F28" w:rsidRPr="00E6268A" w:rsidRDefault="00F37F28" w:rsidP="00F37F28">
            <w:pPr>
              <w:ind w:left="459"/>
              <w:jc w:val="both"/>
            </w:pP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C135B2">
              <w:t>474,53</w:t>
            </w:r>
            <w:r w:rsidRPr="00E6268A">
              <w:t xml:space="preserve"> тыс. руб.;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</w:t>
            </w:r>
            <w:r>
              <w:t xml:space="preserve"> </w:t>
            </w:r>
            <w:r w:rsidRPr="00E6268A">
              <w:t xml:space="preserve">    - 202</w:t>
            </w:r>
            <w:r>
              <w:t xml:space="preserve">5 год – </w:t>
            </w:r>
            <w:r w:rsidR="006B664B">
              <w:t>168,01</w:t>
            </w:r>
            <w:r w:rsidRPr="00E6268A">
              <w:t xml:space="preserve"> тыс. </w:t>
            </w:r>
            <w:proofErr w:type="spellStart"/>
            <w:r w:rsidRPr="00E6268A">
              <w:t>руб</w:t>
            </w:r>
            <w:proofErr w:type="spellEnd"/>
            <w:r>
              <w:t>;</w:t>
            </w:r>
          </w:p>
          <w:p w:rsidR="00F37F28" w:rsidRPr="00636C0B" w:rsidRDefault="00F37F28" w:rsidP="003705A6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 </w:t>
            </w:r>
            <w:r w:rsidRPr="00E6268A">
              <w:t xml:space="preserve">– </w:t>
            </w:r>
            <w:r w:rsidR="006B664B">
              <w:t>48988,38</w:t>
            </w:r>
            <w:r>
              <w:t xml:space="preserve"> тыс. руб.</w:t>
            </w:r>
          </w:p>
        </w:tc>
      </w:tr>
    </w:tbl>
    <w:p w:rsidR="00F37F28" w:rsidRPr="00DF2BE6" w:rsidRDefault="00F37F28" w:rsidP="00F37F28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:rsidR="00C56117" w:rsidRPr="00E21065" w:rsidRDefault="00F37F28" w:rsidP="00C56117">
      <w:pPr>
        <w:widowControl w:val="0"/>
        <w:tabs>
          <w:tab w:val="left" w:pos="1440"/>
          <w:tab w:val="right" w:pos="9540"/>
        </w:tabs>
        <w:jc w:val="both"/>
      </w:pPr>
      <w:r>
        <w:t>«</w:t>
      </w:r>
      <w:r w:rsidRPr="00E21065">
        <w:t xml:space="preserve">Общий объем финансирования мероприятий муниципальной программы составляет </w:t>
      </w:r>
      <w:r w:rsidRPr="00E21065">
        <w:rPr>
          <w:b/>
        </w:rPr>
        <w:t xml:space="preserve"> </w:t>
      </w:r>
      <w:r w:rsidR="00DC7442">
        <w:t>420644,55</w:t>
      </w:r>
      <w:r w:rsidR="00DC7442" w:rsidRPr="00E21065">
        <w:t xml:space="preserve"> </w:t>
      </w:r>
      <w:r w:rsidR="00C56117" w:rsidRPr="00E21065">
        <w:t>тыс. руб</w:t>
      </w:r>
      <w:r w:rsidR="00C56117">
        <w:t>.</w:t>
      </w:r>
      <w:r w:rsidR="00C56117" w:rsidRPr="00E21065">
        <w:t xml:space="preserve">: </w:t>
      </w:r>
    </w:p>
    <w:p w:rsidR="00C56117" w:rsidRPr="00E6268A" w:rsidRDefault="00C56117" w:rsidP="00C56117">
      <w:pPr>
        <w:widowControl w:val="0"/>
        <w:tabs>
          <w:tab w:val="left" w:pos="556"/>
          <w:tab w:val="left" w:pos="1440"/>
          <w:tab w:val="right" w:pos="9540"/>
        </w:tabs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82107,80</w:t>
      </w:r>
      <w:r w:rsidRPr="00E6268A">
        <w:t xml:space="preserve"> тыс. руб.;</w:t>
      </w:r>
    </w:p>
    <w:p w:rsidR="00C56117" w:rsidRPr="00E6268A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 w:rsidR="00DC7442">
        <w:t>104069,91</w:t>
      </w:r>
      <w:r w:rsidR="00DC7442" w:rsidRPr="00E6268A">
        <w:t xml:space="preserve"> </w:t>
      </w:r>
      <w:r w:rsidRPr="00E6268A">
        <w:t xml:space="preserve">тыс. руб.; </w:t>
      </w:r>
    </w:p>
    <w:p w:rsidR="00C56117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>90230,86 тыс. руб.;</w:t>
      </w:r>
    </w:p>
    <w:p w:rsidR="00C56117" w:rsidRPr="00E6268A" w:rsidRDefault="00C56117" w:rsidP="00C56117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- 2026 год </w:t>
      </w:r>
      <w:r w:rsidRPr="00E6268A">
        <w:t xml:space="preserve">– </w:t>
      </w:r>
      <w:r>
        <w:t>144235,98 тыс. руб.</w:t>
      </w:r>
    </w:p>
    <w:p w:rsidR="00C56117" w:rsidRPr="00E6268A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в том числе: </w:t>
      </w:r>
    </w:p>
    <w:p w:rsidR="00C56117" w:rsidRPr="00E6268A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 xml:space="preserve">округа </w:t>
      </w:r>
      <w:r w:rsidR="00DC7442">
        <w:t xml:space="preserve">369703,91 </w:t>
      </w:r>
      <w:r>
        <w:t>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C56117" w:rsidRPr="00E6268A" w:rsidRDefault="00C56117" w:rsidP="00C56117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80798,08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C56117" w:rsidRPr="00E6268A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 w:rsidR="00DC7442">
        <w:t xml:space="preserve">103595,38 </w:t>
      </w:r>
      <w:r w:rsidRPr="00E6268A">
        <w:t xml:space="preserve">тыс. руб.; </w:t>
      </w:r>
    </w:p>
    <w:p w:rsidR="00C56117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</w:t>
      </w:r>
      <w:r>
        <w:t xml:space="preserve"> - 2025 год – 90062,85</w:t>
      </w:r>
      <w:r w:rsidRPr="00E6268A">
        <w:t xml:space="preserve"> тыс. руб.</w:t>
      </w:r>
      <w:r>
        <w:t>;</w:t>
      </w:r>
    </w:p>
    <w:p w:rsidR="00C56117" w:rsidRDefault="00C56117" w:rsidP="00C56117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- 2026 год </w:t>
      </w:r>
      <w:r w:rsidRPr="00E6268A">
        <w:t xml:space="preserve">– </w:t>
      </w:r>
      <w:r>
        <w:t>95247,60 тыс. руб.</w:t>
      </w:r>
    </w:p>
    <w:p w:rsidR="00C56117" w:rsidRDefault="00C56117" w:rsidP="00C56117">
      <w:pPr>
        <w:widowControl w:val="0"/>
        <w:tabs>
          <w:tab w:val="left" w:pos="1440"/>
          <w:tab w:val="right" w:pos="9540"/>
        </w:tabs>
        <w:jc w:val="both"/>
      </w:pPr>
      <w:r>
        <w:t>- федеральный бюджет 959,04 тыс</w:t>
      </w:r>
      <w:proofErr w:type="gramStart"/>
      <w:r>
        <w:t>.р</w:t>
      </w:r>
      <w:proofErr w:type="gramEnd"/>
      <w:r>
        <w:t>уб.:</w:t>
      </w:r>
    </w:p>
    <w:p w:rsidR="00C56117" w:rsidRDefault="00C56117" w:rsidP="00C56117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 тыс</w:t>
      </w:r>
      <w:proofErr w:type="gramStart"/>
      <w:r>
        <w:t>.р</w:t>
      </w:r>
      <w:proofErr w:type="gramEnd"/>
      <w:r>
        <w:t>уб.</w:t>
      </w:r>
    </w:p>
    <w:p w:rsidR="00C56117" w:rsidRPr="00E6268A" w:rsidRDefault="00C56117" w:rsidP="00C56117">
      <w:pPr>
        <w:jc w:val="both"/>
      </w:pPr>
      <w:r w:rsidRPr="00E6268A">
        <w:t>- краевой бюджет</w:t>
      </w:r>
      <w:r>
        <w:t xml:space="preserve"> </w:t>
      </w:r>
      <w:r w:rsidR="00DC7442">
        <w:t xml:space="preserve">49981,60 </w:t>
      </w:r>
      <w:r>
        <w:t>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C56117" w:rsidRPr="00E6268A" w:rsidRDefault="00C56117" w:rsidP="00C56117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C56117" w:rsidRPr="00E6268A" w:rsidRDefault="00C56117" w:rsidP="00C56117">
      <w:pPr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 w:rsidR="00DC7442">
        <w:t>474,53</w:t>
      </w:r>
      <w:r w:rsidR="00DC7442" w:rsidRPr="00E6268A">
        <w:t xml:space="preserve"> </w:t>
      </w:r>
      <w:r w:rsidRPr="00E6268A">
        <w:t>тыс. руб.;</w:t>
      </w:r>
    </w:p>
    <w:p w:rsidR="00C56117" w:rsidRDefault="00C56117" w:rsidP="00C56117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</w:t>
      </w:r>
      <w:r>
        <w:t xml:space="preserve"> </w:t>
      </w:r>
      <w:r w:rsidRPr="00E6268A">
        <w:t xml:space="preserve">    - 202</w:t>
      </w:r>
      <w:r>
        <w:t>5 год – 168,01</w:t>
      </w:r>
      <w:r w:rsidRPr="00E6268A">
        <w:t xml:space="preserve"> тыс. </w:t>
      </w:r>
      <w:proofErr w:type="spellStart"/>
      <w:r w:rsidRPr="00E6268A">
        <w:t>руб</w:t>
      </w:r>
      <w:proofErr w:type="spellEnd"/>
      <w:r>
        <w:t>;</w:t>
      </w:r>
    </w:p>
    <w:p w:rsidR="00F37F28" w:rsidRDefault="00C56117" w:rsidP="00C56117">
      <w:pPr>
        <w:widowControl w:val="0"/>
        <w:tabs>
          <w:tab w:val="left" w:pos="1440"/>
          <w:tab w:val="right" w:pos="9540"/>
        </w:tabs>
        <w:jc w:val="both"/>
      </w:pPr>
      <w:r>
        <w:t xml:space="preserve">        - 2026 год </w:t>
      </w:r>
      <w:r w:rsidRPr="00E6268A">
        <w:t xml:space="preserve">– </w:t>
      </w:r>
      <w:r>
        <w:t>48988,38 тыс. руб.</w:t>
      </w:r>
      <w:r w:rsidR="00F37F28">
        <w:t>»</w:t>
      </w:r>
    </w:p>
    <w:p w:rsidR="00A433EF" w:rsidRDefault="00A146F6" w:rsidP="00A433EF">
      <w:pPr>
        <w:jc w:val="both"/>
      </w:pPr>
      <w:r>
        <w:t xml:space="preserve">             1.</w:t>
      </w:r>
      <w:r w:rsidR="004D36EE">
        <w:t>3</w:t>
      </w:r>
      <w:r>
        <w:t xml:space="preserve">. </w:t>
      </w:r>
      <w:r w:rsidR="00A433EF">
        <w:t>Приложение № 2 к муниципальной программе  «Перечень мероприятий и объем финансирования муниципальной программы «Развитие культуры на территории Хасанского муниципального округа»  изложить в новой редакции, согласно приложению № 1  к настоящему постановлению.</w:t>
      </w:r>
    </w:p>
    <w:p w:rsidR="00DC619F" w:rsidRDefault="00C53897" w:rsidP="00A433EF">
      <w:pPr>
        <w:jc w:val="both"/>
      </w:pPr>
      <w:r>
        <w:t xml:space="preserve">             1.</w:t>
      </w:r>
      <w:r w:rsidR="004D36EE">
        <w:t>4</w:t>
      </w:r>
      <w:r w:rsidR="00DC619F">
        <w:t>. Приложение № 3 к муниципальной программе  «Прогноз сводных показателей муниципальных заданий на оказание муниципальных услуг (выполнение работ) муниципальными учреждениями в рамках  муниципальной программы «Развитие культуры на территории Хасанского муниципального округа»  изложить в новой редакции, согласно приложению № 2  к настоящему постановлению.</w:t>
      </w:r>
    </w:p>
    <w:p w:rsidR="00C56117" w:rsidRDefault="00C56117" w:rsidP="00C56117">
      <w:pPr>
        <w:jc w:val="both"/>
      </w:pPr>
      <w:r>
        <w:t xml:space="preserve">            1.</w:t>
      </w:r>
      <w:r w:rsidR="004D36EE">
        <w:t>5</w:t>
      </w:r>
      <w:r>
        <w:t xml:space="preserve">. Приложение № 4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>Развитие муниципального бюджетного учреждения «</w:t>
      </w:r>
      <w:proofErr w:type="spellStart"/>
      <w:r>
        <w:rPr>
          <w:bCs/>
        </w:rPr>
        <w:t>Культурно-досуговое</w:t>
      </w:r>
      <w:proofErr w:type="spellEnd"/>
      <w:r>
        <w:rPr>
          <w:bCs/>
        </w:rPr>
        <w:t xml:space="preserve"> объединение»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>»</w:t>
      </w:r>
      <w:r>
        <w:rPr>
          <w:bCs/>
        </w:rPr>
        <w:t xml:space="preserve"> </w:t>
      </w:r>
      <w:r>
        <w:t xml:space="preserve">изложить в новой редакции, согласно приложению  № 3  к настоящему постановлению.     </w:t>
      </w:r>
    </w:p>
    <w:p w:rsidR="00C56117" w:rsidRDefault="00C56117" w:rsidP="00C56117">
      <w:pPr>
        <w:jc w:val="both"/>
      </w:pPr>
      <w:r>
        <w:t xml:space="preserve">             1.</w:t>
      </w:r>
      <w:r w:rsidR="004D36EE">
        <w:t>6</w:t>
      </w:r>
      <w:r>
        <w:t xml:space="preserve">. Приложение № 5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Сохранение и развитие библиотечного дела на территории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>»</w:t>
      </w:r>
      <w:r>
        <w:rPr>
          <w:bCs/>
        </w:rPr>
        <w:t xml:space="preserve"> </w:t>
      </w:r>
      <w:r>
        <w:t xml:space="preserve">изложить в новой редакции, согласно приложению  № 4  к настоящему постановлению.     </w:t>
      </w:r>
    </w:p>
    <w:p w:rsidR="00C56117" w:rsidRDefault="00C56117" w:rsidP="00C56117">
      <w:pPr>
        <w:jc w:val="both"/>
      </w:pPr>
      <w:r>
        <w:t xml:space="preserve">             1.</w:t>
      </w:r>
      <w:r w:rsidR="004D36EE">
        <w:t>7</w:t>
      </w:r>
      <w:r>
        <w:t xml:space="preserve">. Приложение № 6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Развитие муниципального бюджетного учреждения дополнительного образования «Детская школа искусств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>»</w:t>
      </w:r>
      <w:r>
        <w:rPr>
          <w:bCs/>
        </w:rPr>
        <w:t xml:space="preserve"> </w:t>
      </w:r>
      <w:r>
        <w:t xml:space="preserve">изложить в новой редакции, согласно приложению  № 5  к настоящему постановлению.     </w:t>
      </w:r>
    </w:p>
    <w:p w:rsidR="00C56117" w:rsidRDefault="00C56117" w:rsidP="00C56117">
      <w:pPr>
        <w:jc w:val="both"/>
      </w:pPr>
      <w:r>
        <w:t xml:space="preserve">             1.</w:t>
      </w:r>
      <w:r w:rsidR="004D36EE">
        <w:t>8</w:t>
      </w:r>
      <w:r>
        <w:t xml:space="preserve">. Приложение № 7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Сохранение и популяризация объектов культурного наследия (памятников истории и </w:t>
      </w:r>
      <w:r>
        <w:rPr>
          <w:bCs/>
        </w:rPr>
        <w:lastRenderedPageBreak/>
        <w:t xml:space="preserve">культуры) в </w:t>
      </w:r>
      <w:r w:rsidRPr="008E72DD">
        <w:rPr>
          <w:bCs/>
        </w:rPr>
        <w:t>Хасанско</w:t>
      </w:r>
      <w:r>
        <w:rPr>
          <w:bCs/>
        </w:rPr>
        <w:t>м</w:t>
      </w:r>
      <w:r w:rsidRPr="008E72DD">
        <w:rPr>
          <w:bCs/>
        </w:rPr>
        <w:t xml:space="preserve"> муниципально</w:t>
      </w:r>
      <w:r>
        <w:rPr>
          <w:bCs/>
        </w:rPr>
        <w:t>м</w:t>
      </w:r>
      <w:r w:rsidRPr="008E72DD">
        <w:rPr>
          <w:bCs/>
        </w:rPr>
        <w:t xml:space="preserve"> </w:t>
      </w:r>
      <w:r>
        <w:rPr>
          <w:bCs/>
        </w:rPr>
        <w:t>округе</w:t>
      </w:r>
      <w:r w:rsidRPr="008E72DD">
        <w:rPr>
          <w:bCs/>
        </w:rPr>
        <w:t>»</w:t>
      </w:r>
      <w:r>
        <w:rPr>
          <w:bCs/>
        </w:rPr>
        <w:t xml:space="preserve"> </w:t>
      </w:r>
      <w:r>
        <w:t xml:space="preserve">изложить в новой редакции, согласно приложению  № 6  к настоящему постановлению.     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6B1BFC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</w:t>
      </w:r>
      <w:r w:rsidR="006B1BFC">
        <w:t>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A433EF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6B1BFC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2C66"/>
    <w:rsid w:val="000831A1"/>
    <w:rsid w:val="0008377F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705A6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1D4A"/>
    <w:rsid w:val="004C4633"/>
    <w:rsid w:val="004D36EE"/>
    <w:rsid w:val="004E3AAD"/>
    <w:rsid w:val="004F1E99"/>
    <w:rsid w:val="00504155"/>
    <w:rsid w:val="00505AF8"/>
    <w:rsid w:val="005155FE"/>
    <w:rsid w:val="00524F76"/>
    <w:rsid w:val="00530A85"/>
    <w:rsid w:val="0054099F"/>
    <w:rsid w:val="0054390D"/>
    <w:rsid w:val="005537AC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1BFC"/>
    <w:rsid w:val="006B664B"/>
    <w:rsid w:val="006B6FB3"/>
    <w:rsid w:val="006C1144"/>
    <w:rsid w:val="006C40E3"/>
    <w:rsid w:val="006C5444"/>
    <w:rsid w:val="006C60CC"/>
    <w:rsid w:val="006D26B7"/>
    <w:rsid w:val="006E7C40"/>
    <w:rsid w:val="00711114"/>
    <w:rsid w:val="0071471E"/>
    <w:rsid w:val="0071790A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D3118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032A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56"/>
    <w:rsid w:val="00A433EF"/>
    <w:rsid w:val="00A46072"/>
    <w:rsid w:val="00A46D04"/>
    <w:rsid w:val="00A5232E"/>
    <w:rsid w:val="00A5545D"/>
    <w:rsid w:val="00A56191"/>
    <w:rsid w:val="00A80CD1"/>
    <w:rsid w:val="00A904C0"/>
    <w:rsid w:val="00A9505E"/>
    <w:rsid w:val="00A97350"/>
    <w:rsid w:val="00AB2203"/>
    <w:rsid w:val="00AD431D"/>
    <w:rsid w:val="00AD4910"/>
    <w:rsid w:val="00AE17BF"/>
    <w:rsid w:val="00AE4725"/>
    <w:rsid w:val="00AE67FB"/>
    <w:rsid w:val="00B00F4A"/>
    <w:rsid w:val="00B03EA7"/>
    <w:rsid w:val="00B0587B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135B2"/>
    <w:rsid w:val="00C44765"/>
    <w:rsid w:val="00C53897"/>
    <w:rsid w:val="00C56117"/>
    <w:rsid w:val="00C5743B"/>
    <w:rsid w:val="00C743AE"/>
    <w:rsid w:val="00C74897"/>
    <w:rsid w:val="00C76860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7442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1C41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A605E"/>
    <w:rsid w:val="00FC2EF4"/>
    <w:rsid w:val="00FE21DB"/>
    <w:rsid w:val="00FE2747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3797-504F-4E29-AADF-E45543B6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54</cp:revision>
  <cp:lastPrinted>2024-05-29T00:46:00Z</cp:lastPrinted>
  <dcterms:created xsi:type="dcterms:W3CDTF">2021-11-19T06:32:00Z</dcterms:created>
  <dcterms:modified xsi:type="dcterms:W3CDTF">2024-05-30T05:32:00Z</dcterms:modified>
</cp:coreProperties>
</file>