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4E2FC" w14:textId="3298FB1D" w:rsidR="00C37FD1" w:rsidRPr="00C37FD1" w:rsidRDefault="003D764D" w:rsidP="00C37FD1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C37FD1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C37FD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C37FD1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C37FD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37FD1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C37FD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37FD1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«Проведение аукциона по продаже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   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земе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льного участка или аукциона на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право </w:t>
      </w:r>
      <w:r w:rsid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заключения договора аренды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земельного</w:t>
      </w:r>
      <w:r w:rsid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участка, находящегося в ведении органов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местного 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с</w:t>
      </w:r>
      <w:r w:rsidR="00C37FD1" w:rsidRPr="00C37FD1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амоуправления или в собственности муниципального образования»</w:t>
      </w:r>
    </w:p>
    <w:p w14:paraId="75F482E0" w14:textId="46D39834" w:rsidR="00F30FD6" w:rsidRDefault="00F30FD6" w:rsidP="00C37FD1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2F297BD" w14:textId="752D25B6" w:rsidR="00F30FD6" w:rsidRPr="0004629D" w:rsidRDefault="00C37FD1" w:rsidP="00C37FD1">
      <w:pPr>
        <w:overflowPunct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764D" w:rsidRPr="0004629D">
        <w:rPr>
          <w:rFonts w:ascii="Times New Roman" w:hAnsi="Times New Roman" w:cs="Times New Roman"/>
          <w:sz w:val="26"/>
          <w:szCs w:val="26"/>
        </w:rPr>
        <w:t xml:space="preserve">Целью разработки проекта административного регламента предоставления органом </w:t>
      </w:r>
      <w:r w:rsidR="003D764D" w:rsidRPr="00C37FD1">
        <w:rPr>
          <w:rFonts w:ascii="Times New Roman" w:hAnsi="Times New Roman" w:cs="Times New Roman"/>
          <w:sz w:val="26"/>
          <w:szCs w:val="26"/>
        </w:rPr>
        <w:t xml:space="preserve">местного самоуправления муниципальной услуги </w:t>
      </w:r>
      <w:r w:rsidRPr="00C37FD1">
        <w:rPr>
          <w:rFonts w:ascii="Times New Roman" w:eastAsia="Times New Roman" w:hAnsi="Times New Roman" w:cs="Times New Roman"/>
          <w:spacing w:val="-2"/>
          <w:sz w:val="26"/>
          <w:szCs w:val="26"/>
        </w:rPr>
        <w:t>«Проведение аукциона по продаже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bookmarkStart w:id="0" w:name="_GoBack"/>
      <w:bookmarkEnd w:id="0"/>
      <w:r w:rsidRPr="00C37FD1">
        <w:rPr>
          <w:rFonts w:ascii="Times New Roman" w:eastAsia="Times New Roman" w:hAnsi="Times New Roman" w:cs="Times New Roman"/>
          <w:spacing w:val="-2"/>
          <w:sz w:val="26"/>
          <w:szCs w:val="26"/>
        </w:rPr>
        <w:t>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3D764D" w:rsidRPr="0004629D">
        <w:rPr>
          <w:rFonts w:ascii="Times New Roman" w:hAnsi="Times New Roman" w:cs="Times New Roman"/>
          <w:sz w:val="26"/>
          <w:szCs w:val="26"/>
        </w:rPr>
        <w:t>является повышение качества предоставлен</w:t>
      </w:r>
      <w:r w:rsidR="00AA48BD" w:rsidRPr="0004629D">
        <w:rPr>
          <w:rFonts w:ascii="Times New Roman" w:hAnsi="Times New Roman" w:cs="Times New Roman"/>
          <w:sz w:val="26"/>
          <w:szCs w:val="26"/>
        </w:rPr>
        <w:t xml:space="preserve">ия и доступности муниципальной </w:t>
      </w:r>
      <w:r w:rsidR="003D764D" w:rsidRPr="0004629D">
        <w:rPr>
          <w:rFonts w:ascii="Times New Roman" w:hAnsi="Times New Roman" w:cs="Times New Roman"/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3FC27AEC" w:rsidR="003D764D" w:rsidRPr="0004629D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34B7D15F" w:rsidR="003D764D" w:rsidRPr="0004629D" w:rsidRDefault="003D764D" w:rsidP="00F30FD6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04629D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04629D">
        <w:rPr>
          <w:sz w:val="26"/>
          <w:szCs w:val="26"/>
        </w:rPr>
        <w:t>Федеральным законом  от 25.10.2001 N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04629D">
        <w:rPr>
          <w:sz w:val="26"/>
          <w:szCs w:val="26"/>
        </w:rPr>
        <w:t>.</w:t>
      </w:r>
    </w:p>
    <w:p w14:paraId="330CE755" w14:textId="77777777" w:rsidR="003D764D" w:rsidRPr="0004629D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04629D">
        <w:rPr>
          <w:sz w:val="26"/>
          <w:szCs w:val="26"/>
        </w:rPr>
        <w:t xml:space="preserve">муниципальной </w:t>
      </w:r>
      <w:r w:rsidRPr="0004629D">
        <w:rPr>
          <w:sz w:val="26"/>
          <w:szCs w:val="26"/>
        </w:rPr>
        <w:t xml:space="preserve"> услуги заявителю, процедур</w:t>
      </w:r>
      <w:r w:rsidR="00C5379C" w:rsidRPr="0004629D">
        <w:rPr>
          <w:sz w:val="26"/>
          <w:szCs w:val="26"/>
        </w:rPr>
        <w:t xml:space="preserve">ы </w:t>
      </w:r>
      <w:r w:rsidRPr="0004629D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04629D">
        <w:rPr>
          <w:sz w:val="26"/>
          <w:szCs w:val="26"/>
        </w:rPr>
        <w:t>местного самоуправления муниципальной услуги</w:t>
      </w:r>
      <w:r w:rsidRPr="0004629D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04629D">
        <w:rPr>
          <w:sz w:val="26"/>
          <w:szCs w:val="26"/>
        </w:rPr>
        <w:t>местного самоуправления</w:t>
      </w:r>
      <w:r w:rsidRPr="0004629D">
        <w:rPr>
          <w:sz w:val="26"/>
          <w:szCs w:val="26"/>
        </w:rPr>
        <w:t xml:space="preserve">, предоставляющих </w:t>
      </w:r>
      <w:r w:rsidR="00C5379C" w:rsidRPr="0004629D">
        <w:rPr>
          <w:sz w:val="26"/>
          <w:szCs w:val="26"/>
        </w:rPr>
        <w:t>муниципальные</w:t>
      </w:r>
      <w:r w:rsidRPr="0004629D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4F5C7DEE" w:rsidR="003D764D" w:rsidRPr="0004629D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04629D">
        <w:rPr>
          <w:sz w:val="26"/>
          <w:szCs w:val="26"/>
        </w:rPr>
        <w:t>на</w:t>
      </w:r>
      <w:r w:rsidRPr="0004629D">
        <w:rPr>
          <w:sz w:val="26"/>
          <w:szCs w:val="26"/>
        </w:rPr>
        <w:t xml:space="preserve"> </w:t>
      </w:r>
      <w:r w:rsidR="00C5379C" w:rsidRPr="0004629D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04629D">
        <w:rPr>
          <w:sz w:val="26"/>
          <w:szCs w:val="26"/>
        </w:rPr>
        <w:t>(</w:t>
      </w:r>
      <w:hyperlink r:id="rId6" w:history="1">
        <w:r w:rsidR="00C5379C" w:rsidRPr="0004629D">
          <w:rPr>
            <w:sz w:val="26"/>
            <w:szCs w:val="26"/>
            <w:lang w:eastAsia="en-US"/>
          </w:rPr>
          <w:t>https://xasanskij-r25.gosweb.gosuslugi.ru</w:t>
        </w:r>
      </w:hyperlink>
      <w:r w:rsidR="00F30FD6" w:rsidRPr="0004629D">
        <w:rPr>
          <w:sz w:val="26"/>
          <w:szCs w:val="26"/>
        </w:rPr>
        <w:t xml:space="preserve">). </w:t>
      </w:r>
      <w:r w:rsidRPr="0004629D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04629D">
        <w:rPr>
          <w:sz w:val="26"/>
          <w:szCs w:val="26"/>
        </w:rPr>
        <w:t>муниципальной</w:t>
      </w:r>
      <w:r w:rsidRPr="0004629D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04629D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37FD1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3ED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10</cp:revision>
  <cp:lastPrinted>2024-12-12T05:51:00Z</cp:lastPrinted>
  <dcterms:created xsi:type="dcterms:W3CDTF">2024-12-11T04:20:00Z</dcterms:created>
  <dcterms:modified xsi:type="dcterms:W3CDTF">2024-12-12T05:51:00Z</dcterms:modified>
</cp:coreProperties>
</file>