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AD" w:rsidRPr="001A7169" w:rsidRDefault="004B0976">
      <w:pPr>
        <w:jc w:val="center"/>
        <w:rPr>
          <w:sz w:val="28"/>
          <w:szCs w:val="28"/>
        </w:rPr>
      </w:pPr>
      <w:r w:rsidRPr="001A7169">
        <w:rPr>
          <w:bCs/>
          <w:noProof/>
          <w:sz w:val="28"/>
          <w:szCs w:val="28"/>
        </w:rPr>
        <w:drawing>
          <wp:inline distT="0" distB="0" distL="0" distR="0">
            <wp:extent cx="580390" cy="715645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AD" w:rsidRPr="00E323CF" w:rsidRDefault="00CC41AD">
      <w:pPr>
        <w:jc w:val="center"/>
      </w:pPr>
    </w:p>
    <w:p w:rsidR="00C4042C" w:rsidRPr="00CD75BD" w:rsidRDefault="0050627D">
      <w:pPr>
        <w:jc w:val="center"/>
        <w:rPr>
          <w:sz w:val="32"/>
          <w:szCs w:val="32"/>
        </w:rPr>
      </w:pPr>
      <w:r w:rsidRPr="00CD75BD">
        <w:rPr>
          <w:sz w:val="32"/>
          <w:szCs w:val="32"/>
        </w:rPr>
        <w:t>АДМИНИСТРАЦИ</w:t>
      </w:r>
      <w:r w:rsidR="00016A0C" w:rsidRPr="00CD75BD">
        <w:rPr>
          <w:sz w:val="32"/>
          <w:szCs w:val="32"/>
        </w:rPr>
        <w:t>Я</w:t>
      </w:r>
    </w:p>
    <w:p w:rsidR="00C4042C" w:rsidRPr="00CD75BD" w:rsidRDefault="00C4042C">
      <w:pPr>
        <w:jc w:val="center"/>
        <w:rPr>
          <w:sz w:val="32"/>
          <w:szCs w:val="32"/>
        </w:rPr>
      </w:pPr>
      <w:r w:rsidRPr="00CD75BD">
        <w:rPr>
          <w:sz w:val="32"/>
          <w:szCs w:val="32"/>
        </w:rPr>
        <w:t xml:space="preserve">ХАСАНСКОГО МУНИЦИПАЛЬНОГО </w:t>
      </w:r>
      <w:r w:rsidR="00CF7983">
        <w:rPr>
          <w:sz w:val="32"/>
          <w:szCs w:val="32"/>
        </w:rPr>
        <w:t>ОКРУГА</w:t>
      </w:r>
    </w:p>
    <w:p w:rsidR="00CD75BD" w:rsidRPr="00CD75BD" w:rsidRDefault="00CD75BD">
      <w:pPr>
        <w:jc w:val="center"/>
        <w:rPr>
          <w:sz w:val="32"/>
          <w:szCs w:val="32"/>
        </w:rPr>
      </w:pPr>
      <w:r w:rsidRPr="00CD75BD">
        <w:rPr>
          <w:sz w:val="32"/>
          <w:szCs w:val="32"/>
        </w:rPr>
        <w:t>ПРИМОРСКОГО КРАЯ</w:t>
      </w:r>
    </w:p>
    <w:p w:rsidR="00C4042C" w:rsidRPr="00E323CF" w:rsidRDefault="00C4042C">
      <w:pPr>
        <w:jc w:val="center"/>
      </w:pPr>
    </w:p>
    <w:p w:rsidR="00C4042C" w:rsidRPr="007C0353" w:rsidRDefault="00C4042C">
      <w:pPr>
        <w:jc w:val="center"/>
        <w:rPr>
          <w:b/>
          <w:sz w:val="28"/>
          <w:szCs w:val="28"/>
        </w:rPr>
      </w:pPr>
      <w:r w:rsidRPr="001A7169">
        <w:rPr>
          <w:sz w:val="28"/>
          <w:szCs w:val="28"/>
        </w:rPr>
        <w:t>ПОСТАНОВЛЕНИЕ</w:t>
      </w:r>
      <w:r w:rsidR="007C0353">
        <w:rPr>
          <w:sz w:val="28"/>
          <w:szCs w:val="28"/>
        </w:rPr>
        <w:t xml:space="preserve"> </w:t>
      </w:r>
    </w:p>
    <w:p w:rsidR="00CD75BD" w:rsidRDefault="00CD75BD">
      <w:pPr>
        <w:jc w:val="center"/>
      </w:pPr>
    </w:p>
    <w:p w:rsidR="00CD75BD" w:rsidRDefault="00CD75BD">
      <w:pPr>
        <w:jc w:val="center"/>
      </w:pPr>
    </w:p>
    <w:p w:rsidR="00C4042C" w:rsidRPr="00CD75BD" w:rsidRDefault="00C4042C">
      <w:pPr>
        <w:jc w:val="center"/>
      </w:pPr>
      <w:proofErr w:type="spellStart"/>
      <w:r w:rsidRPr="00CD75BD">
        <w:t>п</w:t>
      </w:r>
      <w:r w:rsidR="00CC41AD" w:rsidRPr="00CD75BD">
        <w:t>гт</w:t>
      </w:r>
      <w:proofErr w:type="spellEnd"/>
      <w:r w:rsidRPr="00CD75BD">
        <w:t xml:space="preserve"> Славянка</w:t>
      </w:r>
    </w:p>
    <w:p w:rsidR="00DC4E01" w:rsidRDefault="002A4829" w:rsidP="00F2474C">
      <w:pPr>
        <w:pStyle w:val="text1cl"/>
        <w:spacing w:before="0" w:after="0"/>
        <w:jc w:val="lef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22</w:t>
      </w:r>
      <w:r w:rsidR="000F4796">
        <w:rPr>
          <w:bCs/>
          <w:color w:val="000000" w:themeColor="text1"/>
          <w:sz w:val="28"/>
          <w:szCs w:val="28"/>
        </w:rPr>
        <w:t>.05</w:t>
      </w:r>
      <w:r w:rsidR="00BE1EDD">
        <w:rPr>
          <w:bCs/>
          <w:color w:val="000000" w:themeColor="text1"/>
          <w:sz w:val="28"/>
          <w:szCs w:val="28"/>
        </w:rPr>
        <w:t>.</w:t>
      </w:r>
      <w:r w:rsidR="00DC4E01" w:rsidRPr="001A7169">
        <w:rPr>
          <w:bCs/>
          <w:color w:val="000000" w:themeColor="text1"/>
          <w:sz w:val="28"/>
          <w:szCs w:val="28"/>
        </w:rPr>
        <w:t>20</w:t>
      </w:r>
      <w:r w:rsidR="008E0DAF" w:rsidRPr="001A7169">
        <w:rPr>
          <w:bCs/>
          <w:color w:val="000000" w:themeColor="text1"/>
          <w:sz w:val="28"/>
          <w:szCs w:val="28"/>
        </w:rPr>
        <w:t>2</w:t>
      </w:r>
      <w:r w:rsidR="00D51B3E">
        <w:rPr>
          <w:bCs/>
          <w:color w:val="000000" w:themeColor="text1"/>
          <w:sz w:val="28"/>
          <w:szCs w:val="28"/>
        </w:rPr>
        <w:t>4</w:t>
      </w:r>
      <w:r w:rsidR="00DC4E01" w:rsidRPr="001A7169">
        <w:rPr>
          <w:bCs/>
          <w:color w:val="000000" w:themeColor="text1"/>
          <w:sz w:val="28"/>
          <w:szCs w:val="28"/>
        </w:rPr>
        <w:t xml:space="preserve"> г.   </w:t>
      </w:r>
      <w:r w:rsidR="0050627D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F2474C">
        <w:rPr>
          <w:bCs/>
          <w:color w:val="000000" w:themeColor="text1"/>
          <w:sz w:val="28"/>
          <w:szCs w:val="28"/>
        </w:rPr>
        <w:t xml:space="preserve">  </w:t>
      </w:r>
      <w:r w:rsidR="00C43AF4">
        <w:rPr>
          <w:bCs/>
          <w:color w:val="000000" w:themeColor="text1"/>
          <w:sz w:val="28"/>
          <w:szCs w:val="28"/>
        </w:rPr>
        <w:t xml:space="preserve">      </w:t>
      </w:r>
      <w:r w:rsidR="00B05473" w:rsidRPr="001A7169">
        <w:rPr>
          <w:bCs/>
          <w:color w:val="000000" w:themeColor="text1"/>
          <w:sz w:val="28"/>
          <w:szCs w:val="28"/>
        </w:rPr>
        <w:t>№</w:t>
      </w:r>
      <w:r w:rsidR="00016A0C">
        <w:rPr>
          <w:bCs/>
          <w:color w:val="000000" w:themeColor="text1"/>
          <w:sz w:val="28"/>
          <w:szCs w:val="28"/>
        </w:rPr>
        <w:t xml:space="preserve"> </w:t>
      </w:r>
      <w:r w:rsidR="001535CB">
        <w:rPr>
          <w:bCs/>
          <w:color w:val="000000" w:themeColor="text1"/>
          <w:sz w:val="28"/>
          <w:szCs w:val="28"/>
        </w:rPr>
        <w:t>925</w:t>
      </w:r>
      <w:r w:rsidR="00A53DD8" w:rsidRPr="001A7169">
        <w:rPr>
          <w:bCs/>
          <w:color w:val="000000" w:themeColor="text1"/>
          <w:sz w:val="28"/>
          <w:szCs w:val="28"/>
        </w:rPr>
        <w:t>-</w:t>
      </w:r>
      <w:r w:rsidR="00E81276" w:rsidRPr="001A7169">
        <w:rPr>
          <w:bCs/>
          <w:color w:val="000000" w:themeColor="text1"/>
          <w:sz w:val="28"/>
          <w:szCs w:val="28"/>
        </w:rPr>
        <w:t>п</w:t>
      </w:r>
      <w:r w:rsidR="0050627D">
        <w:rPr>
          <w:bCs/>
          <w:color w:val="000000" w:themeColor="text1"/>
          <w:sz w:val="28"/>
          <w:szCs w:val="28"/>
        </w:rPr>
        <w:t>а</w:t>
      </w:r>
    </w:p>
    <w:p w:rsidR="00F2474C" w:rsidRPr="00E323CF" w:rsidRDefault="00F2474C" w:rsidP="00F2474C">
      <w:pPr>
        <w:pStyle w:val="text1cl"/>
        <w:spacing w:before="0" w:after="0"/>
        <w:jc w:val="left"/>
        <w:rPr>
          <w:bCs/>
          <w:color w:val="000000" w:themeColor="text1"/>
        </w:rPr>
      </w:pPr>
    </w:p>
    <w:p w:rsidR="00F2474C" w:rsidRPr="00E323CF" w:rsidRDefault="00F2474C" w:rsidP="00F2474C">
      <w:pPr>
        <w:pStyle w:val="text1cl"/>
        <w:spacing w:before="0" w:after="0"/>
        <w:jc w:val="left"/>
        <w:rPr>
          <w:bCs/>
          <w:color w:val="000000" w:themeColor="text1"/>
        </w:rPr>
      </w:pPr>
      <w:bookmarkStart w:id="0" w:name="_GoBack"/>
      <w:bookmarkEnd w:id="0"/>
    </w:p>
    <w:p w:rsidR="00FA7B3F" w:rsidRPr="001A7169" w:rsidRDefault="00C43AF4" w:rsidP="00C43AF4">
      <w:pPr>
        <w:ind w:right="4962"/>
        <w:jc w:val="both"/>
        <w:rPr>
          <w:color w:val="000000" w:themeColor="text1"/>
          <w:sz w:val="28"/>
          <w:szCs w:val="28"/>
        </w:rPr>
      </w:pPr>
      <w:r w:rsidRPr="00C43AF4">
        <w:rPr>
          <w:color w:val="000000" w:themeColor="text1"/>
          <w:sz w:val="26"/>
          <w:szCs w:val="26"/>
        </w:rPr>
        <w:t>Об организации летнего отдыха и обеспечении безопасности населения в период купального сезона 202</w:t>
      </w:r>
      <w:r w:rsidR="00D51B3E">
        <w:rPr>
          <w:color w:val="000000" w:themeColor="text1"/>
          <w:sz w:val="26"/>
          <w:szCs w:val="26"/>
        </w:rPr>
        <w:t>4</w:t>
      </w:r>
      <w:r w:rsidRPr="00C43AF4">
        <w:rPr>
          <w:color w:val="000000" w:themeColor="text1"/>
          <w:sz w:val="26"/>
          <w:szCs w:val="26"/>
        </w:rPr>
        <w:t xml:space="preserve"> года</w:t>
      </w:r>
    </w:p>
    <w:p w:rsidR="00FD1CFF" w:rsidRPr="00E323CF" w:rsidRDefault="00FD1CFF" w:rsidP="00FA7B3F">
      <w:pPr>
        <w:ind w:right="5543"/>
        <w:jc w:val="both"/>
        <w:rPr>
          <w:color w:val="000000" w:themeColor="text1"/>
        </w:rPr>
      </w:pPr>
    </w:p>
    <w:p w:rsidR="00C43AF4" w:rsidRPr="00E323CF" w:rsidRDefault="00C43AF4" w:rsidP="00FA7B3F">
      <w:pPr>
        <w:ind w:right="5543"/>
        <w:jc w:val="both"/>
        <w:rPr>
          <w:color w:val="000000" w:themeColor="text1"/>
        </w:rPr>
      </w:pPr>
    </w:p>
    <w:p w:rsidR="00F2474C" w:rsidRPr="000F4796" w:rsidRDefault="00C43AF4" w:rsidP="00F2474C">
      <w:pPr>
        <w:tabs>
          <w:tab w:val="left" w:pos="9781"/>
        </w:tabs>
        <w:spacing w:line="276" w:lineRule="auto"/>
        <w:ind w:right="15" w:firstLine="709"/>
        <w:jc w:val="both"/>
        <w:rPr>
          <w:sz w:val="26"/>
          <w:szCs w:val="26"/>
        </w:rPr>
      </w:pPr>
      <w:proofErr w:type="gramStart"/>
      <w:r w:rsidRPr="00C43AF4">
        <w:rPr>
          <w:color w:val="000000" w:themeColor="text1"/>
          <w:sz w:val="26"/>
          <w:szCs w:val="26"/>
        </w:rPr>
        <w:t>В соответствии с Водным кодексом Российской Федерации, Федеральным законом от 06</w:t>
      </w:r>
      <w:r>
        <w:rPr>
          <w:color w:val="000000" w:themeColor="text1"/>
          <w:sz w:val="26"/>
          <w:szCs w:val="26"/>
        </w:rPr>
        <w:t xml:space="preserve"> октября </w:t>
      </w:r>
      <w:r w:rsidRPr="00C43AF4">
        <w:rPr>
          <w:color w:val="000000" w:themeColor="text1"/>
          <w:sz w:val="26"/>
          <w:szCs w:val="26"/>
        </w:rPr>
        <w:t>2003</w:t>
      </w:r>
      <w:r>
        <w:rPr>
          <w:color w:val="000000" w:themeColor="text1"/>
          <w:sz w:val="26"/>
          <w:szCs w:val="26"/>
        </w:rPr>
        <w:t xml:space="preserve"> года</w:t>
      </w:r>
      <w:r w:rsidRPr="00C43AF4">
        <w:rPr>
          <w:color w:val="000000" w:themeColor="text1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постановлением Губернатора Приморского края от 24</w:t>
      </w:r>
      <w:r>
        <w:rPr>
          <w:color w:val="000000" w:themeColor="text1"/>
          <w:sz w:val="26"/>
          <w:szCs w:val="26"/>
        </w:rPr>
        <w:t xml:space="preserve"> апреля </w:t>
      </w:r>
      <w:r w:rsidRPr="00C43AF4">
        <w:rPr>
          <w:color w:val="000000" w:themeColor="text1"/>
          <w:sz w:val="26"/>
          <w:szCs w:val="26"/>
        </w:rPr>
        <w:t xml:space="preserve">1998 </w:t>
      </w:r>
      <w:r>
        <w:rPr>
          <w:color w:val="000000" w:themeColor="text1"/>
          <w:sz w:val="26"/>
          <w:szCs w:val="26"/>
        </w:rPr>
        <w:t xml:space="preserve">года </w:t>
      </w:r>
      <w:r w:rsidRPr="00C43AF4">
        <w:rPr>
          <w:color w:val="000000" w:themeColor="text1"/>
          <w:sz w:val="26"/>
          <w:szCs w:val="26"/>
        </w:rPr>
        <w:t>№ 196 «Об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 Приморском крае»</w:t>
      </w:r>
      <w:r w:rsidR="00F2474C" w:rsidRPr="00925D74">
        <w:rPr>
          <w:color w:val="000000" w:themeColor="text1"/>
          <w:sz w:val="26"/>
          <w:szCs w:val="26"/>
        </w:rPr>
        <w:t>,</w:t>
      </w:r>
      <w:r w:rsidRPr="00C43AF4">
        <w:t xml:space="preserve"> </w:t>
      </w:r>
      <w:r w:rsidRPr="00C43AF4">
        <w:rPr>
          <w:color w:val="000000" w:themeColor="text1"/>
          <w:sz w:val="26"/>
          <w:szCs w:val="26"/>
        </w:rPr>
        <w:t>решени</w:t>
      </w:r>
      <w:r>
        <w:rPr>
          <w:color w:val="000000" w:themeColor="text1"/>
          <w:sz w:val="26"/>
          <w:szCs w:val="26"/>
        </w:rPr>
        <w:t>ем</w:t>
      </w:r>
      <w:proofErr w:type="gramEnd"/>
      <w:r w:rsidRPr="00C43AF4">
        <w:rPr>
          <w:color w:val="000000" w:themeColor="text1"/>
          <w:sz w:val="26"/>
          <w:szCs w:val="26"/>
        </w:rPr>
        <w:t xml:space="preserve"> </w:t>
      </w:r>
      <w:proofErr w:type="gramStart"/>
      <w:r w:rsidRPr="00C43AF4">
        <w:rPr>
          <w:color w:val="000000" w:themeColor="text1"/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Приморского </w:t>
      </w:r>
      <w:r w:rsidRPr="000F4796">
        <w:rPr>
          <w:sz w:val="26"/>
          <w:szCs w:val="26"/>
        </w:rPr>
        <w:t xml:space="preserve">края  от </w:t>
      </w:r>
      <w:r w:rsidR="000F4796" w:rsidRPr="000F4796">
        <w:rPr>
          <w:sz w:val="26"/>
          <w:szCs w:val="26"/>
        </w:rPr>
        <w:t>16 апреля 2024</w:t>
      </w:r>
      <w:r w:rsidRPr="000F4796">
        <w:rPr>
          <w:sz w:val="26"/>
          <w:szCs w:val="26"/>
        </w:rPr>
        <w:t xml:space="preserve"> года № </w:t>
      </w:r>
      <w:r w:rsidR="000F4796" w:rsidRPr="000F4796">
        <w:rPr>
          <w:sz w:val="26"/>
          <w:szCs w:val="26"/>
        </w:rPr>
        <w:t>3</w:t>
      </w:r>
      <w:r w:rsidRPr="000F4796">
        <w:rPr>
          <w:sz w:val="26"/>
          <w:szCs w:val="26"/>
        </w:rPr>
        <w:t>0  «О</w:t>
      </w:r>
      <w:r w:rsidR="000F4796" w:rsidRPr="000F4796">
        <w:rPr>
          <w:sz w:val="26"/>
          <w:szCs w:val="26"/>
        </w:rPr>
        <w:t>б открытии навигационного сезона для плавания на маломерных судах на водных объектах Приморского края и мерах по предупреждению чрезвычайных ситуаций в местах отдыха населения на водных объектах Приморского края в период навигации маломерных судов и купального сезона 2024 и проведении акции</w:t>
      </w:r>
      <w:proofErr w:type="gramEnd"/>
      <w:r w:rsidR="000F4796" w:rsidRPr="000F4796">
        <w:rPr>
          <w:sz w:val="26"/>
          <w:szCs w:val="26"/>
        </w:rPr>
        <w:t xml:space="preserve"> «</w:t>
      </w:r>
      <w:proofErr w:type="gramStart"/>
      <w:r w:rsidR="000F4796" w:rsidRPr="000F4796">
        <w:rPr>
          <w:sz w:val="26"/>
          <w:szCs w:val="26"/>
        </w:rPr>
        <w:t>Вода-безопасная территория»</w:t>
      </w:r>
      <w:r w:rsidRPr="000F4796">
        <w:rPr>
          <w:sz w:val="26"/>
          <w:szCs w:val="26"/>
        </w:rPr>
        <w:t>,</w:t>
      </w:r>
      <w:r w:rsidR="00F2474C" w:rsidRPr="000F4796">
        <w:rPr>
          <w:sz w:val="26"/>
          <w:szCs w:val="26"/>
        </w:rPr>
        <w:t xml:space="preserve"> </w:t>
      </w:r>
      <w:r w:rsidR="00D103E5" w:rsidRPr="000F4796">
        <w:rPr>
          <w:sz w:val="26"/>
          <w:szCs w:val="26"/>
          <w:shd w:val="clear" w:color="auto" w:fill="FFFFFF"/>
        </w:rPr>
        <w:t>решением комиссии по предупреждению и ликвидации чрезвычайных ситуаций и обеспечению пожарной безопасности Хасанского муниципального округа от</w:t>
      </w:r>
      <w:r w:rsidR="003A3F6B">
        <w:rPr>
          <w:sz w:val="26"/>
          <w:szCs w:val="26"/>
          <w:shd w:val="clear" w:color="auto" w:fill="FFFFFF"/>
        </w:rPr>
        <w:t xml:space="preserve"> </w:t>
      </w:r>
      <w:r w:rsidR="00D103E5" w:rsidRPr="000F4796">
        <w:rPr>
          <w:sz w:val="26"/>
          <w:szCs w:val="26"/>
          <w:shd w:val="clear" w:color="auto" w:fill="FFFFFF"/>
        </w:rPr>
        <w:t xml:space="preserve"> </w:t>
      </w:r>
      <w:r w:rsidR="000F4796" w:rsidRPr="000F4796">
        <w:rPr>
          <w:sz w:val="26"/>
          <w:szCs w:val="26"/>
          <w:shd w:val="clear" w:color="auto" w:fill="FFFFFF"/>
        </w:rPr>
        <w:t>22 мая 2024</w:t>
      </w:r>
      <w:r w:rsidR="00D103E5" w:rsidRPr="000F4796">
        <w:rPr>
          <w:sz w:val="26"/>
          <w:szCs w:val="26"/>
          <w:shd w:val="clear" w:color="auto" w:fill="FFFFFF"/>
        </w:rPr>
        <w:t xml:space="preserve"> года №</w:t>
      </w:r>
      <w:r w:rsidR="000F4796" w:rsidRPr="000F4796">
        <w:rPr>
          <w:sz w:val="26"/>
          <w:szCs w:val="26"/>
          <w:shd w:val="clear" w:color="auto" w:fill="FFFFFF"/>
        </w:rPr>
        <w:t>14</w:t>
      </w:r>
      <w:r w:rsidR="00D103E5" w:rsidRPr="000F4796">
        <w:rPr>
          <w:sz w:val="26"/>
          <w:szCs w:val="26"/>
          <w:shd w:val="clear" w:color="auto" w:fill="FFFFFF"/>
        </w:rPr>
        <w:t>-го «</w:t>
      </w:r>
      <w:r w:rsidR="0061787B" w:rsidRPr="000F4796">
        <w:rPr>
          <w:sz w:val="26"/>
          <w:szCs w:val="26"/>
        </w:rPr>
        <w:t>О мерах по предупреждению чрезвычайных ситуаций в местах отдыха населения на водных объектах Хасанского муниципального округа в период купального сезона 202</w:t>
      </w:r>
      <w:r w:rsidR="000F4796" w:rsidRPr="000F4796">
        <w:rPr>
          <w:sz w:val="26"/>
          <w:szCs w:val="26"/>
        </w:rPr>
        <w:t>4</w:t>
      </w:r>
      <w:r w:rsidR="0061787B" w:rsidRPr="000F4796">
        <w:rPr>
          <w:sz w:val="26"/>
          <w:szCs w:val="26"/>
        </w:rPr>
        <w:t xml:space="preserve"> года и безопасности детей на водных объектах</w:t>
      </w:r>
      <w:r w:rsidR="00D103E5" w:rsidRPr="000F4796">
        <w:rPr>
          <w:sz w:val="26"/>
          <w:szCs w:val="26"/>
          <w:shd w:val="clear" w:color="auto" w:fill="FFFFFF"/>
        </w:rPr>
        <w:t>»</w:t>
      </w:r>
      <w:r w:rsidR="00CD75BD" w:rsidRPr="000F4796">
        <w:rPr>
          <w:sz w:val="26"/>
          <w:szCs w:val="26"/>
          <w:shd w:val="clear" w:color="auto" w:fill="FFFFFF"/>
        </w:rPr>
        <w:t>,</w:t>
      </w:r>
      <w:r w:rsidR="00D103E5" w:rsidRPr="000F4796">
        <w:rPr>
          <w:sz w:val="26"/>
          <w:szCs w:val="26"/>
        </w:rPr>
        <w:t xml:space="preserve">  </w:t>
      </w:r>
      <w:r w:rsidR="00E323CF" w:rsidRPr="000F4796">
        <w:rPr>
          <w:sz w:val="26"/>
          <w:szCs w:val="26"/>
        </w:rPr>
        <w:t xml:space="preserve">руководствуясь Уставом Хасанского муниципального округа </w:t>
      </w:r>
      <w:r w:rsidR="00D103E5" w:rsidRPr="000F4796">
        <w:rPr>
          <w:sz w:val="26"/>
          <w:szCs w:val="26"/>
        </w:rPr>
        <w:t>администрация Хасанского муниципального округа</w:t>
      </w:r>
      <w:r w:rsidRPr="000F4796">
        <w:rPr>
          <w:sz w:val="26"/>
          <w:szCs w:val="26"/>
        </w:rPr>
        <w:t xml:space="preserve"> </w:t>
      </w:r>
      <w:proofErr w:type="gramEnd"/>
    </w:p>
    <w:p w:rsidR="00B05473" w:rsidRPr="00925D74" w:rsidRDefault="00F2474C" w:rsidP="00D103E5">
      <w:pPr>
        <w:tabs>
          <w:tab w:val="left" w:pos="9781"/>
        </w:tabs>
        <w:spacing w:line="276" w:lineRule="auto"/>
        <w:ind w:right="15" w:firstLine="709"/>
        <w:jc w:val="both"/>
        <w:rPr>
          <w:color w:val="000000" w:themeColor="text1"/>
          <w:sz w:val="26"/>
          <w:szCs w:val="26"/>
        </w:rPr>
      </w:pPr>
      <w:r w:rsidRPr="00925D74">
        <w:rPr>
          <w:color w:val="000000" w:themeColor="text1"/>
          <w:sz w:val="26"/>
          <w:szCs w:val="26"/>
        </w:rPr>
        <w:t xml:space="preserve"> </w:t>
      </w:r>
      <w:r w:rsidRPr="00925D74">
        <w:rPr>
          <w:color w:val="000000" w:themeColor="text1"/>
          <w:sz w:val="26"/>
          <w:szCs w:val="26"/>
        </w:rPr>
        <w:br/>
      </w:r>
      <w:r w:rsidR="00B05473" w:rsidRPr="00925D74">
        <w:rPr>
          <w:color w:val="000000" w:themeColor="text1"/>
          <w:sz w:val="26"/>
          <w:szCs w:val="26"/>
        </w:rPr>
        <w:t>ПОСТАНОВЛЯ</w:t>
      </w:r>
      <w:r w:rsidR="0050627D" w:rsidRPr="00925D74">
        <w:rPr>
          <w:color w:val="000000" w:themeColor="text1"/>
          <w:sz w:val="26"/>
          <w:szCs w:val="26"/>
        </w:rPr>
        <w:t>ЕТ</w:t>
      </w:r>
      <w:r w:rsidR="00B05473" w:rsidRPr="00925D74">
        <w:rPr>
          <w:color w:val="000000" w:themeColor="text1"/>
          <w:sz w:val="26"/>
          <w:szCs w:val="26"/>
        </w:rPr>
        <w:t>:</w:t>
      </w:r>
    </w:p>
    <w:p w:rsidR="0050627D" w:rsidRPr="00925D74" w:rsidRDefault="0050627D" w:rsidP="00A53DD8">
      <w:pPr>
        <w:rPr>
          <w:color w:val="000000" w:themeColor="text1"/>
          <w:sz w:val="26"/>
          <w:szCs w:val="26"/>
        </w:rPr>
      </w:pPr>
    </w:p>
    <w:p w:rsidR="008769EB" w:rsidRDefault="004D1811" w:rsidP="004D1811">
      <w:pPr>
        <w:pStyle w:val="a6"/>
        <w:numPr>
          <w:ilvl w:val="0"/>
          <w:numId w:val="7"/>
        </w:numPr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D1811">
        <w:rPr>
          <w:color w:val="000000" w:themeColor="text1"/>
          <w:sz w:val="26"/>
          <w:szCs w:val="26"/>
        </w:rPr>
        <w:t>Установить сроки купального сезона 202</w:t>
      </w:r>
      <w:r w:rsidR="00D51B3E">
        <w:rPr>
          <w:color w:val="000000" w:themeColor="text1"/>
          <w:sz w:val="26"/>
          <w:szCs w:val="26"/>
        </w:rPr>
        <w:t>4</w:t>
      </w:r>
      <w:r w:rsidRPr="004D1811">
        <w:rPr>
          <w:color w:val="000000" w:themeColor="text1"/>
          <w:sz w:val="26"/>
          <w:szCs w:val="26"/>
        </w:rPr>
        <w:t xml:space="preserve"> года</w:t>
      </w:r>
      <w:r w:rsidR="00D51B3E">
        <w:rPr>
          <w:color w:val="000000" w:themeColor="text1"/>
          <w:sz w:val="26"/>
          <w:szCs w:val="26"/>
        </w:rPr>
        <w:t xml:space="preserve"> на территории Хасанского м</w:t>
      </w:r>
      <w:r>
        <w:rPr>
          <w:color w:val="000000" w:themeColor="text1"/>
          <w:sz w:val="26"/>
          <w:szCs w:val="26"/>
        </w:rPr>
        <w:t>униципального округа:</w:t>
      </w:r>
    </w:p>
    <w:p w:rsidR="004D1811" w:rsidRPr="00B77912" w:rsidRDefault="004D1811" w:rsidP="004D181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1.1. Открытие купального сезона – </w:t>
      </w:r>
      <w:r w:rsidRPr="00B77912">
        <w:rPr>
          <w:sz w:val="26"/>
          <w:szCs w:val="26"/>
        </w:rPr>
        <w:t>1</w:t>
      </w:r>
      <w:r w:rsidR="00BE1EDD" w:rsidRPr="00B77912">
        <w:rPr>
          <w:sz w:val="26"/>
          <w:szCs w:val="26"/>
        </w:rPr>
        <w:t>5</w:t>
      </w:r>
      <w:r w:rsidRPr="00B77912">
        <w:rPr>
          <w:sz w:val="26"/>
          <w:szCs w:val="26"/>
        </w:rPr>
        <w:t xml:space="preserve"> ию</w:t>
      </w:r>
      <w:r w:rsidR="00BE1EDD" w:rsidRPr="00B77912">
        <w:rPr>
          <w:sz w:val="26"/>
          <w:szCs w:val="26"/>
        </w:rPr>
        <w:t>ля</w:t>
      </w:r>
      <w:r w:rsidR="00D51B3E" w:rsidRPr="00B77912">
        <w:rPr>
          <w:sz w:val="26"/>
          <w:szCs w:val="26"/>
        </w:rPr>
        <w:t xml:space="preserve"> 2024</w:t>
      </w:r>
      <w:r w:rsidRPr="00B77912">
        <w:rPr>
          <w:sz w:val="26"/>
          <w:szCs w:val="26"/>
        </w:rPr>
        <w:t xml:space="preserve"> года;</w:t>
      </w:r>
    </w:p>
    <w:p w:rsidR="004D1811" w:rsidRPr="004D1811" w:rsidRDefault="004D1811" w:rsidP="004D1811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77912">
        <w:rPr>
          <w:sz w:val="26"/>
          <w:szCs w:val="26"/>
        </w:rPr>
        <w:t xml:space="preserve">1.2. Закрытие купального сезона – </w:t>
      </w:r>
      <w:r w:rsidR="00B77912" w:rsidRPr="00B77912">
        <w:rPr>
          <w:sz w:val="26"/>
          <w:szCs w:val="26"/>
        </w:rPr>
        <w:t>15</w:t>
      </w:r>
      <w:r w:rsidR="00D51B3E" w:rsidRPr="00B77912">
        <w:rPr>
          <w:sz w:val="26"/>
          <w:szCs w:val="26"/>
        </w:rPr>
        <w:t xml:space="preserve"> сентября 2024</w:t>
      </w:r>
      <w:r w:rsidRPr="00B77912">
        <w:rPr>
          <w:sz w:val="26"/>
          <w:szCs w:val="26"/>
        </w:rPr>
        <w:t xml:space="preserve"> года.</w:t>
      </w:r>
    </w:p>
    <w:p w:rsidR="00EF13FE" w:rsidRDefault="00EF13FE" w:rsidP="003A3F6B">
      <w:pPr>
        <w:spacing w:line="276" w:lineRule="auto"/>
        <w:ind w:firstLine="709"/>
        <w:jc w:val="both"/>
        <w:rPr>
          <w:sz w:val="26"/>
          <w:szCs w:val="26"/>
        </w:rPr>
      </w:pPr>
      <w:r w:rsidRPr="00925D74">
        <w:rPr>
          <w:sz w:val="26"/>
          <w:szCs w:val="26"/>
        </w:rPr>
        <w:lastRenderedPageBreak/>
        <w:t>2.  Начальникам территориальных отделов:</w:t>
      </w:r>
    </w:p>
    <w:p w:rsidR="004D1811" w:rsidRPr="004D1811" w:rsidRDefault="004D1811" w:rsidP="003A3F6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D1811">
        <w:rPr>
          <w:sz w:val="26"/>
          <w:szCs w:val="26"/>
        </w:rPr>
        <w:t xml:space="preserve">.1. Организовать на </w:t>
      </w:r>
      <w:r>
        <w:rPr>
          <w:sz w:val="26"/>
          <w:szCs w:val="26"/>
        </w:rPr>
        <w:t xml:space="preserve">подведомственных </w:t>
      </w:r>
      <w:r w:rsidRPr="004D1811">
        <w:rPr>
          <w:sz w:val="26"/>
          <w:szCs w:val="26"/>
        </w:rPr>
        <w:t>территориях проведение профилактических мероприятий, активно использовать возможности средств массовой информации для работы с населением по разъяснению мер по предупреждению чрезвычайных ситуаций в местах отдыха населения на водных объектах Хасанского муниципального округа в период купального сезона 202</w:t>
      </w:r>
      <w:r w:rsidR="00D51B3E">
        <w:rPr>
          <w:sz w:val="26"/>
          <w:szCs w:val="26"/>
        </w:rPr>
        <w:t>4</w:t>
      </w:r>
      <w:r w:rsidRPr="004D1811">
        <w:rPr>
          <w:sz w:val="26"/>
          <w:szCs w:val="26"/>
        </w:rPr>
        <w:t xml:space="preserve"> года и безопасности детей на водных объектах.</w:t>
      </w:r>
    </w:p>
    <w:p w:rsidR="004D1811" w:rsidRPr="00925D74" w:rsidRDefault="004D1811" w:rsidP="003A3F6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D1811">
        <w:rPr>
          <w:sz w:val="26"/>
          <w:szCs w:val="26"/>
        </w:rPr>
        <w:t>.2. Взять на усиленный контроль водные объекты на подведомственной территории и принять организацио</w:t>
      </w:r>
      <w:r w:rsidR="000357DC">
        <w:rPr>
          <w:sz w:val="26"/>
          <w:szCs w:val="26"/>
        </w:rPr>
        <w:t xml:space="preserve">нные меры по недопущению купания людей в опасных </w:t>
      </w:r>
      <w:r w:rsidRPr="004D1811">
        <w:rPr>
          <w:sz w:val="26"/>
          <w:szCs w:val="26"/>
        </w:rPr>
        <w:t xml:space="preserve"> </w:t>
      </w:r>
      <w:r w:rsidR="008C1603">
        <w:rPr>
          <w:sz w:val="26"/>
          <w:szCs w:val="26"/>
        </w:rPr>
        <w:t xml:space="preserve">для купания </w:t>
      </w:r>
      <w:r w:rsidRPr="004D1811">
        <w:rPr>
          <w:sz w:val="26"/>
          <w:szCs w:val="26"/>
        </w:rPr>
        <w:t>местах.</w:t>
      </w:r>
    </w:p>
    <w:p w:rsidR="004D1811" w:rsidRDefault="00B85575" w:rsidP="003A3F6B">
      <w:pPr>
        <w:spacing w:line="276" w:lineRule="auto"/>
        <w:ind w:right="6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B85575">
        <w:rPr>
          <w:sz w:val="26"/>
          <w:szCs w:val="26"/>
        </w:rPr>
        <w:t xml:space="preserve">Рекомендовать правообладателям земельных участков в срок </w:t>
      </w:r>
      <w:r w:rsidRPr="003A3F6B">
        <w:rPr>
          <w:sz w:val="26"/>
          <w:szCs w:val="26"/>
        </w:rPr>
        <w:t xml:space="preserve">до 15 июля </w:t>
      </w:r>
      <w:r w:rsidR="00D51B3E" w:rsidRPr="003A3F6B">
        <w:rPr>
          <w:sz w:val="26"/>
          <w:szCs w:val="26"/>
        </w:rPr>
        <w:t>2024</w:t>
      </w:r>
      <w:r w:rsidRPr="00B85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B85575">
        <w:rPr>
          <w:sz w:val="26"/>
          <w:szCs w:val="26"/>
        </w:rPr>
        <w:t>привести зоны отдыха у воды в соответствие с требованиями постановления Губернатора Приморского края от 24</w:t>
      </w:r>
      <w:r>
        <w:rPr>
          <w:sz w:val="26"/>
          <w:szCs w:val="26"/>
        </w:rPr>
        <w:t xml:space="preserve"> апреля </w:t>
      </w:r>
      <w:r w:rsidRPr="00B85575">
        <w:rPr>
          <w:sz w:val="26"/>
          <w:szCs w:val="26"/>
        </w:rPr>
        <w:t xml:space="preserve">1998 </w:t>
      </w:r>
      <w:r>
        <w:rPr>
          <w:sz w:val="26"/>
          <w:szCs w:val="26"/>
        </w:rPr>
        <w:t xml:space="preserve">года </w:t>
      </w:r>
      <w:r w:rsidRPr="00B85575">
        <w:rPr>
          <w:sz w:val="26"/>
          <w:szCs w:val="26"/>
        </w:rPr>
        <w:t>№ 196 «Об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 Приморском крае»</w:t>
      </w:r>
      <w:r w:rsidR="00D51B3E">
        <w:rPr>
          <w:sz w:val="26"/>
          <w:szCs w:val="26"/>
        </w:rPr>
        <w:t>.</w:t>
      </w:r>
      <w:proofErr w:type="gramEnd"/>
    </w:p>
    <w:p w:rsidR="00E96825" w:rsidRDefault="00087DDB" w:rsidP="003A3F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021FA" w:rsidRPr="00925D74">
        <w:rPr>
          <w:sz w:val="26"/>
          <w:szCs w:val="26"/>
        </w:rPr>
        <w:t xml:space="preserve">. </w:t>
      </w:r>
      <w:r w:rsidR="00E96825" w:rsidRPr="00E96825">
        <w:rPr>
          <w:sz w:val="26"/>
          <w:szCs w:val="26"/>
        </w:rPr>
        <w:t>Управлению экономики и проектного управления администрации Хасанского муницип</w:t>
      </w:r>
      <w:r w:rsidR="00E96825">
        <w:rPr>
          <w:sz w:val="26"/>
          <w:szCs w:val="26"/>
        </w:rPr>
        <w:t>ального округа (Антоненко О.В.):</w:t>
      </w:r>
    </w:p>
    <w:p w:rsidR="00E96825" w:rsidRDefault="00E96825" w:rsidP="003A3F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Д</w:t>
      </w:r>
      <w:r w:rsidRPr="00E96825">
        <w:rPr>
          <w:sz w:val="26"/>
          <w:szCs w:val="26"/>
        </w:rPr>
        <w:t xml:space="preserve">овести </w:t>
      </w:r>
      <w:r>
        <w:rPr>
          <w:sz w:val="26"/>
          <w:szCs w:val="26"/>
        </w:rPr>
        <w:t xml:space="preserve">до </w:t>
      </w:r>
      <w:r w:rsidRPr="00E96825">
        <w:rPr>
          <w:sz w:val="26"/>
          <w:szCs w:val="26"/>
        </w:rPr>
        <w:t>пользовател</w:t>
      </w:r>
      <w:r>
        <w:rPr>
          <w:sz w:val="26"/>
          <w:szCs w:val="26"/>
        </w:rPr>
        <w:t>ей</w:t>
      </w:r>
      <w:r w:rsidRPr="00E96825">
        <w:rPr>
          <w:sz w:val="26"/>
          <w:szCs w:val="26"/>
        </w:rPr>
        <w:t xml:space="preserve"> (арендатор</w:t>
      </w:r>
      <w:r>
        <w:rPr>
          <w:sz w:val="26"/>
          <w:szCs w:val="26"/>
        </w:rPr>
        <w:t>ов</w:t>
      </w:r>
      <w:r w:rsidRPr="00E96825">
        <w:rPr>
          <w:sz w:val="26"/>
          <w:szCs w:val="26"/>
        </w:rPr>
        <w:t xml:space="preserve">) земельных участков с пляжными территориями меры по обеспечению безопасности на </w:t>
      </w:r>
      <w:r>
        <w:rPr>
          <w:sz w:val="26"/>
          <w:szCs w:val="26"/>
        </w:rPr>
        <w:t>пляжах и зонах отдыха;</w:t>
      </w:r>
    </w:p>
    <w:p w:rsidR="004021FA" w:rsidRDefault="00E96825" w:rsidP="003A3F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E96825">
        <w:rPr>
          <w:sz w:val="26"/>
          <w:szCs w:val="26"/>
        </w:rPr>
        <w:t xml:space="preserve"> Разъяснить опасность нарушения Правил, предупреждать должностных лиц об ответственности за нарушение Правил в соответствии с законодательством Российской Федерации и законодательством Приморского края.</w:t>
      </w:r>
    </w:p>
    <w:p w:rsidR="00E96825" w:rsidRDefault="00087DDB" w:rsidP="003A3F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E96825">
        <w:rPr>
          <w:sz w:val="26"/>
          <w:szCs w:val="26"/>
        </w:rPr>
        <w:t xml:space="preserve">Отделу муниципального контроля </w:t>
      </w:r>
      <w:r w:rsidR="007C07F7">
        <w:rPr>
          <w:sz w:val="26"/>
          <w:szCs w:val="26"/>
        </w:rPr>
        <w:t xml:space="preserve">администрации </w:t>
      </w:r>
      <w:r w:rsidR="00E96825">
        <w:rPr>
          <w:sz w:val="26"/>
          <w:szCs w:val="26"/>
        </w:rPr>
        <w:t>Хасанского муниципального округа (</w:t>
      </w:r>
      <w:proofErr w:type="spellStart"/>
      <w:r w:rsidR="00E96825">
        <w:rPr>
          <w:sz w:val="26"/>
          <w:szCs w:val="26"/>
        </w:rPr>
        <w:t>Винникова</w:t>
      </w:r>
      <w:proofErr w:type="spellEnd"/>
      <w:r w:rsidR="00E96825">
        <w:rPr>
          <w:sz w:val="26"/>
          <w:szCs w:val="26"/>
        </w:rPr>
        <w:t xml:space="preserve"> Т.Н.):</w:t>
      </w:r>
    </w:p>
    <w:p w:rsidR="00E96825" w:rsidRDefault="00E96825" w:rsidP="003A3F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96825">
        <w:rPr>
          <w:sz w:val="26"/>
          <w:szCs w:val="26"/>
        </w:rPr>
        <w:t>существлять контроль</w:t>
      </w:r>
      <w:r w:rsidR="00685BD5">
        <w:rPr>
          <w:sz w:val="26"/>
          <w:szCs w:val="26"/>
        </w:rPr>
        <w:t>,</w:t>
      </w:r>
      <w:r w:rsidRPr="00E96825">
        <w:rPr>
          <w:sz w:val="26"/>
          <w:szCs w:val="26"/>
        </w:rPr>
        <w:t xml:space="preserve"> за соблюдением арендаторами условий</w:t>
      </w:r>
      <w:r w:rsidR="00D51B3E">
        <w:rPr>
          <w:sz w:val="26"/>
          <w:szCs w:val="26"/>
        </w:rPr>
        <w:t>,</w:t>
      </w:r>
      <w:r w:rsidRPr="00E96825">
        <w:rPr>
          <w:sz w:val="26"/>
          <w:szCs w:val="26"/>
        </w:rPr>
        <w:t xml:space="preserve"> заключенных с ними договоров аренды в отношении территорий, используемых в качестве зон отдыха у воды, в части использования предоставленных земельных участков по целевому назначению.</w:t>
      </w:r>
    </w:p>
    <w:p w:rsidR="00685BD5" w:rsidRDefault="00E96825" w:rsidP="003A3F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685BD5" w:rsidRPr="00685BD5">
        <w:rPr>
          <w:sz w:val="26"/>
          <w:szCs w:val="26"/>
        </w:rPr>
        <w:t>Руководителям предприятий, организаций и учреждений, независимо от организационно-правовых форм и форм собственности, осуществляющих деятельность на территории Хасанского муниципального округа, провести разъяснительную работу среди работников по соблюдению мер безопасности в местах отдыха населения на водных объектах в  период купального сезона 202</w:t>
      </w:r>
      <w:r w:rsidR="00D51B3E">
        <w:rPr>
          <w:sz w:val="26"/>
          <w:szCs w:val="26"/>
        </w:rPr>
        <w:t>4</w:t>
      </w:r>
      <w:r w:rsidR="00685BD5" w:rsidRPr="00685BD5">
        <w:rPr>
          <w:sz w:val="26"/>
          <w:szCs w:val="26"/>
        </w:rPr>
        <w:t xml:space="preserve"> года, правилам оказания первой помощи, пострадавшим на водных объектах.</w:t>
      </w:r>
    </w:p>
    <w:p w:rsidR="00685BD5" w:rsidRDefault="00685BD5" w:rsidP="003A3F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Рекомендовать н</w:t>
      </w:r>
      <w:r w:rsidRPr="00925D74">
        <w:rPr>
          <w:sz w:val="26"/>
          <w:szCs w:val="26"/>
        </w:rPr>
        <w:t xml:space="preserve">ачальнику ОМВД России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Хасанский</w:t>
      </w:r>
      <w:proofErr w:type="spellEnd"/>
      <w:r>
        <w:rPr>
          <w:sz w:val="26"/>
          <w:szCs w:val="26"/>
        </w:rPr>
        <w:t>»</w:t>
      </w:r>
      <w:r w:rsidRPr="00925D74">
        <w:rPr>
          <w:sz w:val="26"/>
          <w:szCs w:val="26"/>
        </w:rPr>
        <w:t xml:space="preserve"> (</w:t>
      </w:r>
      <w:proofErr w:type="spellStart"/>
      <w:r w:rsidRPr="00925D74">
        <w:rPr>
          <w:sz w:val="26"/>
          <w:szCs w:val="26"/>
        </w:rPr>
        <w:t>Сухойван</w:t>
      </w:r>
      <w:proofErr w:type="spellEnd"/>
      <w:r w:rsidRPr="00685BD5">
        <w:rPr>
          <w:sz w:val="26"/>
          <w:szCs w:val="26"/>
        </w:rPr>
        <w:t xml:space="preserve"> </w:t>
      </w:r>
      <w:r w:rsidRPr="00925D74">
        <w:rPr>
          <w:sz w:val="26"/>
          <w:szCs w:val="26"/>
        </w:rPr>
        <w:t>А.В.)</w:t>
      </w:r>
      <w:r>
        <w:rPr>
          <w:sz w:val="26"/>
          <w:szCs w:val="26"/>
        </w:rPr>
        <w:t>:</w:t>
      </w:r>
    </w:p>
    <w:p w:rsidR="00685BD5" w:rsidRDefault="007C07F7" w:rsidP="003A3F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A3F6B">
        <w:rPr>
          <w:sz w:val="26"/>
          <w:szCs w:val="26"/>
        </w:rPr>
        <w:t>О</w:t>
      </w:r>
      <w:r w:rsidR="00685BD5" w:rsidRPr="003A3F6B">
        <w:rPr>
          <w:sz w:val="26"/>
          <w:szCs w:val="26"/>
        </w:rPr>
        <w:t xml:space="preserve">беспечить с 15 июля </w:t>
      </w:r>
      <w:r w:rsidR="00D51B3E" w:rsidRPr="003A3F6B">
        <w:rPr>
          <w:sz w:val="26"/>
          <w:szCs w:val="26"/>
        </w:rPr>
        <w:t>2024</w:t>
      </w:r>
      <w:r w:rsidR="00685BD5" w:rsidRPr="003A3F6B">
        <w:rPr>
          <w:sz w:val="26"/>
          <w:szCs w:val="26"/>
        </w:rPr>
        <w:t xml:space="preserve"> года</w:t>
      </w:r>
      <w:r w:rsidR="00685BD5">
        <w:rPr>
          <w:sz w:val="26"/>
          <w:szCs w:val="26"/>
        </w:rPr>
        <w:t xml:space="preserve"> </w:t>
      </w:r>
      <w:r w:rsidR="00685BD5" w:rsidRPr="00087DDB">
        <w:rPr>
          <w:sz w:val="26"/>
          <w:szCs w:val="26"/>
        </w:rPr>
        <w:t>патрулирование пляжей передвижными постами патрульно-постовой службы в целях обеспечения охраны общественного порядка, особое внимание уделить выявлению малолетних детей, находящихся у воды без присмотра родителей.</w:t>
      </w:r>
    </w:p>
    <w:p w:rsidR="00685BD5" w:rsidRDefault="00685BD5" w:rsidP="003A3F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925D74">
        <w:rPr>
          <w:sz w:val="26"/>
          <w:szCs w:val="26"/>
        </w:rPr>
        <w:t>Начальнику муниципального казенного учреждения «Управление образования Хасанского муниципального округа» (Алексеева Е.А.):</w:t>
      </w:r>
    </w:p>
    <w:p w:rsidR="00685BD5" w:rsidRDefault="00A81C00" w:rsidP="00A81C00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85BD5">
        <w:rPr>
          <w:sz w:val="26"/>
          <w:szCs w:val="26"/>
        </w:rPr>
        <w:t xml:space="preserve"> С</w:t>
      </w:r>
      <w:r w:rsidR="00685BD5" w:rsidRPr="00685BD5">
        <w:rPr>
          <w:sz w:val="26"/>
          <w:szCs w:val="26"/>
        </w:rPr>
        <w:t xml:space="preserve"> привлечением сотрудников Х</w:t>
      </w:r>
      <w:r w:rsidR="00685BD5">
        <w:rPr>
          <w:sz w:val="26"/>
          <w:szCs w:val="26"/>
        </w:rPr>
        <w:t>асанского участка «Центр ГИМС Г</w:t>
      </w:r>
      <w:r w:rsidR="00685BD5" w:rsidRPr="00685BD5">
        <w:rPr>
          <w:sz w:val="26"/>
          <w:szCs w:val="26"/>
        </w:rPr>
        <w:t xml:space="preserve">У </w:t>
      </w:r>
      <w:r w:rsidR="00685BD5">
        <w:rPr>
          <w:sz w:val="26"/>
          <w:szCs w:val="26"/>
        </w:rPr>
        <w:t xml:space="preserve">МЧС России по Приморскому краю» </w:t>
      </w:r>
      <w:r w:rsidR="00685BD5" w:rsidRPr="00685BD5">
        <w:rPr>
          <w:sz w:val="26"/>
          <w:szCs w:val="26"/>
        </w:rPr>
        <w:t xml:space="preserve">усилить профилактическую работу с детьми и их </w:t>
      </w:r>
      <w:r w:rsidR="00685BD5" w:rsidRPr="00685BD5">
        <w:rPr>
          <w:sz w:val="26"/>
          <w:szCs w:val="26"/>
        </w:rPr>
        <w:lastRenderedPageBreak/>
        <w:t xml:space="preserve">родителями </w:t>
      </w:r>
      <w:r>
        <w:rPr>
          <w:sz w:val="26"/>
          <w:szCs w:val="26"/>
        </w:rPr>
        <w:t>по правилам</w:t>
      </w:r>
      <w:r w:rsidR="00241CFB">
        <w:rPr>
          <w:sz w:val="26"/>
          <w:szCs w:val="26"/>
        </w:rPr>
        <w:t xml:space="preserve"> безопасного поведения на воде, а так же в период работы на территории образовательных учреждений пришкольных оздоровительных лагерей. </w:t>
      </w:r>
    </w:p>
    <w:p w:rsidR="00685BD5" w:rsidRDefault="00685BD5" w:rsidP="003A3F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Отделу</w:t>
      </w:r>
      <w:r w:rsidRPr="00685BD5">
        <w:rPr>
          <w:sz w:val="26"/>
          <w:szCs w:val="26"/>
        </w:rPr>
        <w:t xml:space="preserve"> </w:t>
      </w:r>
      <w:r w:rsidRPr="00925D74">
        <w:rPr>
          <w:sz w:val="26"/>
          <w:szCs w:val="26"/>
        </w:rPr>
        <w:t>ГО и ЧС администрации Хасанского муниципального округа (</w:t>
      </w:r>
      <w:proofErr w:type="spellStart"/>
      <w:r w:rsidR="00D51B3E">
        <w:rPr>
          <w:sz w:val="26"/>
          <w:szCs w:val="26"/>
        </w:rPr>
        <w:t>Перейма</w:t>
      </w:r>
      <w:proofErr w:type="spellEnd"/>
      <w:r w:rsidR="00D51B3E">
        <w:rPr>
          <w:sz w:val="26"/>
          <w:szCs w:val="26"/>
        </w:rPr>
        <w:t xml:space="preserve">  М.Н</w:t>
      </w:r>
      <w:r w:rsidRPr="00925D74">
        <w:rPr>
          <w:sz w:val="26"/>
          <w:szCs w:val="26"/>
        </w:rPr>
        <w:t>.):</w:t>
      </w:r>
    </w:p>
    <w:p w:rsidR="00685BD5" w:rsidRDefault="00D61968" w:rsidP="003A3F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D61968">
        <w:rPr>
          <w:sz w:val="26"/>
          <w:szCs w:val="26"/>
        </w:rPr>
        <w:t>рганизовать взаимодействие привлекаемых сил и средств</w:t>
      </w:r>
      <w:r>
        <w:rPr>
          <w:sz w:val="26"/>
          <w:szCs w:val="26"/>
        </w:rPr>
        <w:t>,</w:t>
      </w:r>
      <w:r w:rsidRPr="00D61968">
        <w:rPr>
          <w:sz w:val="26"/>
          <w:szCs w:val="26"/>
        </w:rPr>
        <w:t xml:space="preserve"> спасения  на акватори</w:t>
      </w:r>
      <w:r>
        <w:rPr>
          <w:sz w:val="26"/>
          <w:szCs w:val="26"/>
        </w:rPr>
        <w:t>и</w:t>
      </w:r>
      <w:r w:rsidRPr="00D61968">
        <w:rPr>
          <w:sz w:val="26"/>
          <w:szCs w:val="26"/>
        </w:rPr>
        <w:t xml:space="preserve"> залива Петра Великого и работу их в режиме повышенной готовности к спасательным работам на воде.</w:t>
      </w:r>
    </w:p>
    <w:p w:rsidR="00D61968" w:rsidRPr="00D61968" w:rsidRDefault="00D61968" w:rsidP="003A3F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D61968">
        <w:rPr>
          <w:sz w:val="26"/>
          <w:szCs w:val="26"/>
        </w:rPr>
        <w:t>. Диспетчерскому составу МУ «Х</w:t>
      </w:r>
      <w:r w:rsidR="000F4796">
        <w:rPr>
          <w:sz w:val="26"/>
          <w:szCs w:val="26"/>
        </w:rPr>
        <w:t>озяйственное управление» (ЕДДС</w:t>
      </w:r>
      <w:r w:rsidRPr="00D61968">
        <w:rPr>
          <w:sz w:val="26"/>
          <w:szCs w:val="26"/>
        </w:rPr>
        <w:t xml:space="preserve">) </w:t>
      </w:r>
      <w:r w:rsidR="007C07F7">
        <w:rPr>
          <w:sz w:val="26"/>
          <w:szCs w:val="26"/>
        </w:rPr>
        <w:t xml:space="preserve">администрации </w:t>
      </w:r>
      <w:r w:rsidRPr="00D61968">
        <w:rPr>
          <w:sz w:val="26"/>
          <w:szCs w:val="26"/>
        </w:rPr>
        <w:t>Хасанского муниципального округа:</w:t>
      </w:r>
    </w:p>
    <w:p w:rsidR="00685BD5" w:rsidRDefault="00D61968" w:rsidP="003A3F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61968">
        <w:rPr>
          <w:sz w:val="26"/>
          <w:szCs w:val="26"/>
        </w:rPr>
        <w:t>Оперативно реагировать при поступлении информации о происшествиях на водных объектах.</w:t>
      </w:r>
    </w:p>
    <w:p w:rsidR="00D61968" w:rsidRPr="00D61968" w:rsidRDefault="00D61968" w:rsidP="003A3F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D61968">
        <w:rPr>
          <w:sz w:val="26"/>
          <w:szCs w:val="26"/>
        </w:rPr>
        <w:t xml:space="preserve">Отделу информационной политики, информатизации и информационной безопасности </w:t>
      </w:r>
      <w:r w:rsidR="007C07F7">
        <w:rPr>
          <w:sz w:val="26"/>
          <w:szCs w:val="26"/>
        </w:rPr>
        <w:t xml:space="preserve">администрации </w:t>
      </w:r>
      <w:r w:rsidRPr="00D61968">
        <w:rPr>
          <w:sz w:val="26"/>
          <w:szCs w:val="26"/>
        </w:rPr>
        <w:t>Хасанского муниципального округа (Захаренко М.А.):</w:t>
      </w:r>
    </w:p>
    <w:p w:rsidR="00D61968" w:rsidRDefault="00D61968" w:rsidP="003A3F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61968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D61968">
        <w:rPr>
          <w:sz w:val="26"/>
          <w:szCs w:val="26"/>
        </w:rPr>
        <w:t xml:space="preserve">.1. </w:t>
      </w:r>
      <w:r>
        <w:rPr>
          <w:sz w:val="26"/>
          <w:szCs w:val="26"/>
        </w:rPr>
        <w:t>О</w:t>
      </w:r>
      <w:r w:rsidRPr="00D61968">
        <w:rPr>
          <w:sz w:val="26"/>
          <w:szCs w:val="26"/>
        </w:rPr>
        <w:t>рганизовать мероприятия по проведению информационно-разъяснительной работы среди населения по предупреждению несчастных случаев и обуч</w:t>
      </w:r>
      <w:r>
        <w:rPr>
          <w:sz w:val="26"/>
          <w:szCs w:val="26"/>
        </w:rPr>
        <w:t>ению мерам безопасности на воде;</w:t>
      </w:r>
    </w:p>
    <w:p w:rsidR="00D61968" w:rsidRPr="00925D74" w:rsidRDefault="00D61968" w:rsidP="003A3F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11.2. </w:t>
      </w:r>
      <w:proofErr w:type="gramStart"/>
      <w:r w:rsidR="00521C8E">
        <w:rPr>
          <w:sz w:val="26"/>
          <w:szCs w:val="26"/>
        </w:rPr>
        <w:t>Разместить</w:t>
      </w:r>
      <w:proofErr w:type="gramEnd"/>
      <w:r w:rsidR="00D51B3E">
        <w:rPr>
          <w:sz w:val="26"/>
          <w:szCs w:val="26"/>
        </w:rPr>
        <w:t xml:space="preserve"> настоящее постановление </w:t>
      </w:r>
      <w:r w:rsidRPr="00D61968">
        <w:rPr>
          <w:sz w:val="26"/>
          <w:szCs w:val="26"/>
        </w:rPr>
        <w:t xml:space="preserve"> на официальном сайте администрации Хасанского муниципального </w:t>
      </w:r>
      <w:r w:rsidR="00BE1EDD">
        <w:rPr>
          <w:sz w:val="26"/>
          <w:szCs w:val="26"/>
        </w:rPr>
        <w:t>округа</w:t>
      </w:r>
      <w:r w:rsidRPr="00D61968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EE53FB" w:rsidRPr="00925D74" w:rsidRDefault="00EE53FB" w:rsidP="003A3F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1</w:t>
      </w:r>
      <w:r w:rsidR="00D61968">
        <w:rPr>
          <w:sz w:val="26"/>
          <w:szCs w:val="26"/>
        </w:rPr>
        <w:t>2</w:t>
      </w:r>
      <w:r w:rsidRPr="00925D74">
        <w:rPr>
          <w:sz w:val="26"/>
          <w:szCs w:val="26"/>
        </w:rPr>
        <w:t>. Настоящее постановление вступает в силу со дня его принятия.</w:t>
      </w:r>
    </w:p>
    <w:p w:rsidR="00EE53FB" w:rsidRPr="00925D74" w:rsidRDefault="00EE53FB" w:rsidP="003A3F6B">
      <w:pPr>
        <w:tabs>
          <w:tab w:val="num" w:pos="1495"/>
        </w:tabs>
        <w:spacing w:line="276" w:lineRule="auto"/>
        <w:ind w:firstLine="709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1</w:t>
      </w:r>
      <w:r w:rsidR="00D61968">
        <w:rPr>
          <w:sz w:val="26"/>
          <w:szCs w:val="26"/>
        </w:rPr>
        <w:t>3</w:t>
      </w:r>
      <w:r w:rsidRPr="00925D74">
        <w:rPr>
          <w:sz w:val="26"/>
          <w:szCs w:val="26"/>
        </w:rPr>
        <w:t xml:space="preserve">. </w:t>
      </w:r>
      <w:proofErr w:type="gramStart"/>
      <w:r w:rsidRPr="00925D74">
        <w:rPr>
          <w:sz w:val="26"/>
          <w:szCs w:val="26"/>
        </w:rPr>
        <w:t>Контроль за</w:t>
      </w:r>
      <w:proofErr w:type="gramEnd"/>
      <w:r w:rsidRPr="00925D7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77D71" w:rsidRPr="00925D74" w:rsidRDefault="00377D71" w:rsidP="003A3F6B">
      <w:pPr>
        <w:ind w:firstLine="851"/>
        <w:jc w:val="both"/>
        <w:rPr>
          <w:color w:val="000000" w:themeColor="text1"/>
          <w:sz w:val="26"/>
          <w:szCs w:val="26"/>
        </w:rPr>
      </w:pPr>
    </w:p>
    <w:p w:rsidR="00377D71" w:rsidRPr="00925D74" w:rsidRDefault="00377D71" w:rsidP="003A3F6B">
      <w:pPr>
        <w:jc w:val="both"/>
        <w:rPr>
          <w:color w:val="000000" w:themeColor="text1"/>
          <w:sz w:val="26"/>
          <w:szCs w:val="26"/>
        </w:rPr>
      </w:pPr>
    </w:p>
    <w:p w:rsidR="00B05473" w:rsidRPr="00925D74" w:rsidRDefault="00B05473" w:rsidP="003A3F6B">
      <w:pPr>
        <w:jc w:val="both"/>
        <w:rPr>
          <w:color w:val="000000" w:themeColor="text1"/>
          <w:sz w:val="26"/>
          <w:szCs w:val="26"/>
        </w:rPr>
      </w:pPr>
    </w:p>
    <w:p w:rsidR="00B05473" w:rsidRPr="00925D74" w:rsidRDefault="00B05473" w:rsidP="003A3F6B">
      <w:pPr>
        <w:jc w:val="both"/>
        <w:rPr>
          <w:color w:val="000000" w:themeColor="text1"/>
          <w:sz w:val="26"/>
          <w:szCs w:val="26"/>
        </w:rPr>
      </w:pPr>
      <w:r w:rsidRPr="00925D74">
        <w:rPr>
          <w:color w:val="000000" w:themeColor="text1"/>
          <w:sz w:val="26"/>
          <w:szCs w:val="26"/>
        </w:rPr>
        <w:t xml:space="preserve">Глава Хасанского </w:t>
      </w:r>
    </w:p>
    <w:p w:rsidR="00B05473" w:rsidRPr="00925D74" w:rsidRDefault="00B05473" w:rsidP="003A3F6B">
      <w:pPr>
        <w:jc w:val="both"/>
        <w:rPr>
          <w:color w:val="000000" w:themeColor="text1"/>
          <w:sz w:val="26"/>
          <w:szCs w:val="26"/>
        </w:rPr>
      </w:pPr>
      <w:r w:rsidRPr="00925D74">
        <w:rPr>
          <w:color w:val="000000" w:themeColor="text1"/>
          <w:sz w:val="26"/>
          <w:szCs w:val="26"/>
        </w:rPr>
        <w:t xml:space="preserve">муниципального </w:t>
      </w:r>
      <w:r w:rsidR="00CD75BD">
        <w:rPr>
          <w:color w:val="000000" w:themeColor="text1"/>
          <w:sz w:val="26"/>
          <w:szCs w:val="26"/>
        </w:rPr>
        <w:t>округа</w:t>
      </w:r>
      <w:r w:rsidRPr="00925D74">
        <w:rPr>
          <w:color w:val="000000" w:themeColor="text1"/>
          <w:sz w:val="26"/>
          <w:szCs w:val="26"/>
        </w:rPr>
        <w:t xml:space="preserve">                                                                </w:t>
      </w:r>
      <w:r w:rsidR="004021FA" w:rsidRPr="00925D74">
        <w:rPr>
          <w:color w:val="000000" w:themeColor="text1"/>
          <w:sz w:val="26"/>
          <w:szCs w:val="26"/>
        </w:rPr>
        <w:t xml:space="preserve">     </w:t>
      </w:r>
      <w:r w:rsidR="00925D74">
        <w:rPr>
          <w:color w:val="000000" w:themeColor="text1"/>
          <w:sz w:val="26"/>
          <w:szCs w:val="26"/>
        </w:rPr>
        <w:t xml:space="preserve">          </w:t>
      </w:r>
      <w:r w:rsidR="00E0030E" w:rsidRPr="00925D74">
        <w:rPr>
          <w:color w:val="000000" w:themeColor="text1"/>
          <w:sz w:val="26"/>
          <w:szCs w:val="26"/>
        </w:rPr>
        <w:t>И.В. Степанов</w:t>
      </w:r>
    </w:p>
    <w:sectPr w:rsidR="00B05473" w:rsidRPr="00925D74" w:rsidSect="004D1811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7FFA"/>
    <w:multiLevelType w:val="hybridMultilevel"/>
    <w:tmpl w:val="1CB6ED62"/>
    <w:lvl w:ilvl="0" w:tplc="6B8096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682F"/>
    <w:multiLevelType w:val="hybridMultilevel"/>
    <w:tmpl w:val="6FC44D30"/>
    <w:lvl w:ilvl="0" w:tplc="94E0C7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B97EF7"/>
    <w:multiLevelType w:val="multilevel"/>
    <w:tmpl w:val="148E13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color w:val="000000" w:themeColor="text1"/>
      </w:rPr>
    </w:lvl>
  </w:abstractNum>
  <w:abstractNum w:abstractNumId="3">
    <w:nsid w:val="54980803"/>
    <w:multiLevelType w:val="hybridMultilevel"/>
    <w:tmpl w:val="9D542066"/>
    <w:lvl w:ilvl="0" w:tplc="DAF46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944535"/>
    <w:multiLevelType w:val="multilevel"/>
    <w:tmpl w:val="93247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A1566"/>
    <w:multiLevelType w:val="multilevel"/>
    <w:tmpl w:val="481CE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7E33371F"/>
    <w:multiLevelType w:val="hybridMultilevel"/>
    <w:tmpl w:val="4308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E057D"/>
    <w:rsid w:val="00002CAE"/>
    <w:rsid w:val="0000674F"/>
    <w:rsid w:val="0000707A"/>
    <w:rsid w:val="00016A0C"/>
    <w:rsid w:val="00035646"/>
    <w:rsid w:val="000357DC"/>
    <w:rsid w:val="00050A3B"/>
    <w:rsid w:val="000652BC"/>
    <w:rsid w:val="00087DDB"/>
    <w:rsid w:val="00094B66"/>
    <w:rsid w:val="000E057D"/>
    <w:rsid w:val="000E3096"/>
    <w:rsid w:val="000F4796"/>
    <w:rsid w:val="00147209"/>
    <w:rsid w:val="001535CB"/>
    <w:rsid w:val="0015499A"/>
    <w:rsid w:val="00186232"/>
    <w:rsid w:val="001A7169"/>
    <w:rsid w:val="001E52E6"/>
    <w:rsid w:val="001F48D1"/>
    <w:rsid w:val="00241CFB"/>
    <w:rsid w:val="002452E4"/>
    <w:rsid w:val="00253D87"/>
    <w:rsid w:val="002A4829"/>
    <w:rsid w:val="002C7C22"/>
    <w:rsid w:val="002F1718"/>
    <w:rsid w:val="00377D71"/>
    <w:rsid w:val="003A182B"/>
    <w:rsid w:val="003A3F6B"/>
    <w:rsid w:val="003C1946"/>
    <w:rsid w:val="003D7C7D"/>
    <w:rsid w:val="004021FA"/>
    <w:rsid w:val="00406A48"/>
    <w:rsid w:val="004120D3"/>
    <w:rsid w:val="00416D13"/>
    <w:rsid w:val="0047717D"/>
    <w:rsid w:val="00482E71"/>
    <w:rsid w:val="0048792E"/>
    <w:rsid w:val="004B0632"/>
    <w:rsid w:val="004B0976"/>
    <w:rsid w:val="004B7932"/>
    <w:rsid w:val="004D0219"/>
    <w:rsid w:val="004D1811"/>
    <w:rsid w:val="0050627D"/>
    <w:rsid w:val="00521C8E"/>
    <w:rsid w:val="005464FF"/>
    <w:rsid w:val="00573E57"/>
    <w:rsid w:val="00581D8F"/>
    <w:rsid w:val="005A036C"/>
    <w:rsid w:val="005A427F"/>
    <w:rsid w:val="005A741E"/>
    <w:rsid w:val="005B158C"/>
    <w:rsid w:val="00614B00"/>
    <w:rsid w:val="0061787B"/>
    <w:rsid w:val="006726D0"/>
    <w:rsid w:val="0068317C"/>
    <w:rsid w:val="00685BD5"/>
    <w:rsid w:val="006F5F6D"/>
    <w:rsid w:val="00715075"/>
    <w:rsid w:val="00753352"/>
    <w:rsid w:val="0075799A"/>
    <w:rsid w:val="00784C71"/>
    <w:rsid w:val="007B6DE6"/>
    <w:rsid w:val="007C0353"/>
    <w:rsid w:val="007C07F7"/>
    <w:rsid w:val="007D55AF"/>
    <w:rsid w:val="007F755D"/>
    <w:rsid w:val="00841F06"/>
    <w:rsid w:val="0085273B"/>
    <w:rsid w:val="0085319E"/>
    <w:rsid w:val="00873231"/>
    <w:rsid w:val="008769EB"/>
    <w:rsid w:val="00881FBA"/>
    <w:rsid w:val="00887361"/>
    <w:rsid w:val="008A5217"/>
    <w:rsid w:val="008B32A4"/>
    <w:rsid w:val="008C1603"/>
    <w:rsid w:val="008C31EF"/>
    <w:rsid w:val="008E0DAF"/>
    <w:rsid w:val="00925D74"/>
    <w:rsid w:val="00945F08"/>
    <w:rsid w:val="0098146A"/>
    <w:rsid w:val="009A43D6"/>
    <w:rsid w:val="009B122A"/>
    <w:rsid w:val="009E68E9"/>
    <w:rsid w:val="00A53DD8"/>
    <w:rsid w:val="00A704B4"/>
    <w:rsid w:val="00A81C00"/>
    <w:rsid w:val="00AA4E15"/>
    <w:rsid w:val="00AB03C7"/>
    <w:rsid w:val="00B05473"/>
    <w:rsid w:val="00B06633"/>
    <w:rsid w:val="00B13F5E"/>
    <w:rsid w:val="00B3379D"/>
    <w:rsid w:val="00B77912"/>
    <w:rsid w:val="00B85575"/>
    <w:rsid w:val="00BB55D6"/>
    <w:rsid w:val="00BD0E7A"/>
    <w:rsid w:val="00BE1EDD"/>
    <w:rsid w:val="00C315BF"/>
    <w:rsid w:val="00C4042C"/>
    <w:rsid w:val="00C43AF4"/>
    <w:rsid w:val="00C83E02"/>
    <w:rsid w:val="00CB6ED1"/>
    <w:rsid w:val="00CC41AD"/>
    <w:rsid w:val="00CD31B1"/>
    <w:rsid w:val="00CD60FD"/>
    <w:rsid w:val="00CD75BD"/>
    <w:rsid w:val="00CF7983"/>
    <w:rsid w:val="00D103E5"/>
    <w:rsid w:val="00D404CC"/>
    <w:rsid w:val="00D51B3E"/>
    <w:rsid w:val="00D61968"/>
    <w:rsid w:val="00D73D59"/>
    <w:rsid w:val="00D84AB7"/>
    <w:rsid w:val="00D9415B"/>
    <w:rsid w:val="00DA6B0A"/>
    <w:rsid w:val="00DB4DFC"/>
    <w:rsid w:val="00DC4E01"/>
    <w:rsid w:val="00DC5E3E"/>
    <w:rsid w:val="00E0030E"/>
    <w:rsid w:val="00E2029A"/>
    <w:rsid w:val="00E240EC"/>
    <w:rsid w:val="00E323CF"/>
    <w:rsid w:val="00E70DE7"/>
    <w:rsid w:val="00E751E1"/>
    <w:rsid w:val="00E81276"/>
    <w:rsid w:val="00E9286F"/>
    <w:rsid w:val="00E96825"/>
    <w:rsid w:val="00EB440F"/>
    <w:rsid w:val="00EE53FB"/>
    <w:rsid w:val="00EF13FE"/>
    <w:rsid w:val="00EF31F1"/>
    <w:rsid w:val="00F03921"/>
    <w:rsid w:val="00F23D76"/>
    <w:rsid w:val="00F2474C"/>
    <w:rsid w:val="00FA7B3F"/>
    <w:rsid w:val="00FD1CFF"/>
    <w:rsid w:val="00FE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43D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DC4E01"/>
    <w:rPr>
      <w:strike w:val="0"/>
      <w:dstrike w:val="0"/>
      <w:color w:val="027AC6"/>
      <w:u w:val="none"/>
      <w:effect w:val="none"/>
    </w:rPr>
  </w:style>
  <w:style w:type="paragraph" w:customStyle="1" w:styleId="text1cl">
    <w:name w:val="text1cl"/>
    <w:basedOn w:val="a"/>
    <w:rsid w:val="00DC4E01"/>
    <w:pPr>
      <w:spacing w:before="144" w:after="288"/>
      <w:jc w:val="center"/>
    </w:pPr>
  </w:style>
  <w:style w:type="paragraph" w:customStyle="1" w:styleId="text2cl">
    <w:name w:val="text2cl"/>
    <w:basedOn w:val="a"/>
    <w:rsid w:val="00DC4E01"/>
    <w:pPr>
      <w:spacing w:before="144" w:after="288"/>
      <w:jc w:val="right"/>
    </w:pPr>
  </w:style>
  <w:style w:type="paragraph" w:customStyle="1" w:styleId="text3cl">
    <w:name w:val="text3cl"/>
    <w:basedOn w:val="a"/>
    <w:rsid w:val="00DC4E01"/>
    <w:pPr>
      <w:spacing w:before="144" w:after="288"/>
    </w:pPr>
  </w:style>
  <w:style w:type="paragraph" w:styleId="HTML">
    <w:name w:val="HTML Preformatted"/>
    <w:basedOn w:val="a"/>
    <w:link w:val="HTML0"/>
    <w:uiPriority w:val="99"/>
    <w:semiHidden/>
    <w:unhideWhenUsed/>
    <w:rsid w:val="00DC4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E01"/>
    <w:rPr>
      <w:rFonts w:ascii="Courier New" w:hAnsi="Courier New" w:cs="Courier New"/>
    </w:rPr>
  </w:style>
  <w:style w:type="character" w:styleId="a5">
    <w:name w:val="Emphasis"/>
    <w:basedOn w:val="a0"/>
    <w:qFormat/>
    <w:rsid w:val="008E0DAF"/>
    <w:rPr>
      <w:i/>
      <w:iCs/>
    </w:rPr>
  </w:style>
  <w:style w:type="paragraph" w:styleId="a6">
    <w:name w:val="List Paragraph"/>
    <w:basedOn w:val="a"/>
    <w:uiPriority w:val="34"/>
    <w:qFormat/>
    <w:rsid w:val="008E0DAF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FA7B3F"/>
    <w:rPr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A7B3F"/>
    <w:pPr>
      <w:widowControl w:val="0"/>
      <w:shd w:val="clear" w:color="auto" w:fill="FFFFFF"/>
      <w:spacing w:before="180" w:after="300" w:line="326" w:lineRule="exact"/>
      <w:jc w:val="center"/>
    </w:pPr>
    <w:rPr>
      <w:spacing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260">
                  <w:marLeft w:val="-2908"/>
                  <w:marRight w:val="-29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4332">
                      <w:marLeft w:val="2908"/>
                      <w:marRight w:val="29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9475">
                              <w:marLeft w:val="-13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495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Z\TEXT\Word\&#1064;&#1072;&#1073;&#1083;&#1086;&#1085;&#1099;%20&#1072;&#1076;&#1084;%20&#1061;&#1072;&#1089;&#1072;&#1085;&#1089;&#1082;&#1086;&#1075;&#1086;%20&#1052;&#1056;%202015\&#1055;&#1086;&#1089;&#1090;&#1072;&#1085;&#1086;&#1074;&#1083;&#1077;&#1085;&#1080;&#1077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2015.dot</Template>
  <TotalTime>465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406ZMA</dc:creator>
  <cp:lastModifiedBy>DGE</cp:lastModifiedBy>
  <cp:revision>39</cp:revision>
  <cp:lastPrinted>2024-05-23T07:11:00Z</cp:lastPrinted>
  <dcterms:created xsi:type="dcterms:W3CDTF">2020-11-03T07:15:00Z</dcterms:created>
  <dcterms:modified xsi:type="dcterms:W3CDTF">2024-05-24T00:18:00Z</dcterms:modified>
</cp:coreProperties>
</file>