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116"/>
      </w:tblGrid>
      <w:tr w:rsidR="009B1C00" w14:paraId="69BE6AF6" w14:textId="77777777" w:rsidTr="009B1C00">
        <w:tc>
          <w:tcPr>
            <w:tcW w:w="5382" w:type="dxa"/>
          </w:tcPr>
          <w:p w14:paraId="141DF354" w14:textId="72924360" w:rsidR="009B1C00" w:rsidRDefault="009B1C00" w:rsidP="009B1C00">
            <w:r>
              <w:t>Форма</w:t>
            </w:r>
          </w:p>
        </w:tc>
        <w:tc>
          <w:tcPr>
            <w:tcW w:w="4116" w:type="dxa"/>
          </w:tcPr>
          <w:p w14:paraId="6511D12F" w14:textId="17BEBB95" w:rsidR="009B1C00" w:rsidRDefault="009B1C00" w:rsidP="009B1C00">
            <w:pPr>
              <w:jc w:val="center"/>
            </w:pPr>
            <w:r>
              <w:t xml:space="preserve">Приложение </w:t>
            </w:r>
            <w:r w:rsidR="003C67A0">
              <w:t>№</w:t>
            </w:r>
            <w:r>
              <w:t xml:space="preserve"> 2</w:t>
            </w:r>
          </w:p>
          <w:p w14:paraId="50A06122" w14:textId="77777777" w:rsidR="009B1C00" w:rsidRDefault="009B1C00" w:rsidP="009B1C00">
            <w:pPr>
              <w:jc w:val="center"/>
            </w:pPr>
          </w:p>
          <w:p w14:paraId="7792EC49" w14:textId="328C3441" w:rsidR="009B1C00" w:rsidRDefault="009B1C00" w:rsidP="009B1C00">
            <w:pPr>
              <w:jc w:val="center"/>
            </w:pPr>
            <w:r>
              <w:t>к Порядку проведения мониторинга</w:t>
            </w:r>
          </w:p>
          <w:p w14:paraId="5C0C9509" w14:textId="4B0875BE" w:rsidR="009B1C00" w:rsidRDefault="009B1C00" w:rsidP="009B1C00">
            <w:pPr>
              <w:jc w:val="center"/>
            </w:pPr>
            <w:r>
              <w:t xml:space="preserve"> качества финансового менеджмента, осуществляемого главными распорядителями бюджетных средств округа, главными администраторами доходов бюджета округа</w:t>
            </w:r>
          </w:p>
        </w:tc>
      </w:tr>
    </w:tbl>
    <w:p w14:paraId="6D9942BF" w14:textId="77777777" w:rsidR="00DA441B" w:rsidRPr="0049476D" w:rsidRDefault="00DA441B" w:rsidP="00DA441B">
      <w:pPr>
        <w:ind w:firstLine="708"/>
        <w:jc w:val="right"/>
      </w:pPr>
    </w:p>
    <w:p w14:paraId="2BA290D3" w14:textId="77777777" w:rsidR="00DA441B" w:rsidRPr="0049476D" w:rsidRDefault="00DA441B" w:rsidP="00DA441B">
      <w:pPr>
        <w:ind w:firstLine="708"/>
        <w:jc w:val="both"/>
      </w:pPr>
    </w:p>
    <w:p w14:paraId="169AB6D0" w14:textId="77777777" w:rsidR="00DA441B" w:rsidRPr="0049476D" w:rsidRDefault="00DA441B" w:rsidP="00DA441B">
      <w:pPr>
        <w:ind w:firstLine="708"/>
        <w:jc w:val="center"/>
        <w:rPr>
          <w:b/>
          <w:bCs/>
        </w:rPr>
      </w:pPr>
      <w:r w:rsidRPr="0049476D">
        <w:rPr>
          <w:b/>
          <w:bCs/>
        </w:rPr>
        <w:t>СВЕДЕНИЯ</w:t>
      </w:r>
    </w:p>
    <w:p w14:paraId="4863F9F7" w14:textId="77777777" w:rsidR="00DA441B" w:rsidRDefault="00DA441B" w:rsidP="00DA441B">
      <w:pPr>
        <w:ind w:firstLine="708"/>
        <w:jc w:val="center"/>
        <w:rPr>
          <w:bCs/>
        </w:rPr>
      </w:pPr>
      <w:r>
        <w:rPr>
          <w:bCs/>
        </w:rPr>
        <w:t xml:space="preserve">о показателях, необходимых для расчета мониторинга качества </w:t>
      </w:r>
    </w:p>
    <w:p w14:paraId="3E795F9C" w14:textId="77777777" w:rsidR="00DA441B" w:rsidRPr="00140A1D" w:rsidRDefault="00DA441B" w:rsidP="00DA441B">
      <w:pPr>
        <w:ind w:firstLine="708"/>
        <w:jc w:val="center"/>
        <w:rPr>
          <w:bCs/>
        </w:rPr>
      </w:pPr>
      <w:r>
        <w:rPr>
          <w:bCs/>
        </w:rPr>
        <w:t>финансового менеджмента</w:t>
      </w:r>
    </w:p>
    <w:p w14:paraId="5155A635" w14:textId="602A41C0" w:rsidR="00DA441B" w:rsidRDefault="00DA441B" w:rsidP="00DA441B">
      <w:pPr>
        <w:ind w:firstLine="708"/>
        <w:jc w:val="center"/>
        <w:rPr>
          <w:bCs/>
        </w:rPr>
      </w:pPr>
      <w:r>
        <w:rPr>
          <w:bCs/>
        </w:rPr>
        <w:t>за 20____ г.</w:t>
      </w:r>
    </w:p>
    <w:p w14:paraId="5DD6247B" w14:textId="77777777" w:rsidR="00DA441B" w:rsidRDefault="00DA441B" w:rsidP="00DA441B">
      <w:pPr>
        <w:ind w:firstLine="708"/>
        <w:jc w:val="center"/>
        <w:rPr>
          <w:bCs/>
        </w:rPr>
      </w:pPr>
    </w:p>
    <w:p w14:paraId="7B426BBB" w14:textId="77777777" w:rsidR="00DA441B" w:rsidRDefault="00DA441B" w:rsidP="00DA441B">
      <w:pPr>
        <w:ind w:firstLine="708"/>
        <w:jc w:val="both"/>
        <w:rPr>
          <w:bCs/>
        </w:rPr>
      </w:pPr>
      <w:r>
        <w:rPr>
          <w:bCs/>
        </w:rPr>
        <w:t>Дата заполнения ГРБС «____»________________20___г.</w:t>
      </w:r>
    </w:p>
    <w:p w14:paraId="3E2BD819" w14:textId="77777777" w:rsidR="00DA441B" w:rsidRDefault="00DA441B" w:rsidP="00DA441B">
      <w:pPr>
        <w:ind w:firstLine="708"/>
        <w:jc w:val="both"/>
        <w:rPr>
          <w:bCs/>
        </w:rPr>
      </w:pPr>
    </w:p>
    <w:p w14:paraId="330E17F7" w14:textId="50294BB9" w:rsidR="00DA441B" w:rsidRDefault="00DA441B" w:rsidP="00DA441B">
      <w:pPr>
        <w:ind w:firstLine="708"/>
        <w:jc w:val="center"/>
        <w:rPr>
          <w:bCs/>
          <w:sz w:val="18"/>
          <w:szCs w:val="18"/>
        </w:rPr>
      </w:pPr>
      <w:r>
        <w:rPr>
          <w:bCs/>
        </w:rPr>
        <w:t>________________________________________________________________________</w:t>
      </w:r>
      <w:r>
        <w:rPr>
          <w:bCs/>
        </w:rPr>
        <w:br/>
      </w:r>
      <w:r w:rsidRPr="00140A1D">
        <w:rPr>
          <w:bCs/>
          <w:sz w:val="18"/>
          <w:szCs w:val="18"/>
        </w:rPr>
        <w:t>наименование главного распорядителя(администратора) бюджетных средств</w:t>
      </w:r>
    </w:p>
    <w:p w14:paraId="3EBA3340" w14:textId="77777777" w:rsidR="00DA441B" w:rsidRDefault="00DA441B" w:rsidP="00DA441B">
      <w:pPr>
        <w:ind w:firstLine="708"/>
        <w:jc w:val="center"/>
        <w:rPr>
          <w:bCs/>
          <w:sz w:val="18"/>
          <w:szCs w:val="18"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3322"/>
        <w:gridCol w:w="1161"/>
        <w:gridCol w:w="2410"/>
        <w:gridCol w:w="1716"/>
      </w:tblGrid>
      <w:tr w:rsidR="00DA441B" w:rsidRPr="006F30CE" w14:paraId="3311E39D" w14:textId="77777777" w:rsidTr="00D44719">
        <w:tc>
          <w:tcPr>
            <w:tcW w:w="757" w:type="dxa"/>
            <w:shd w:val="clear" w:color="auto" w:fill="auto"/>
          </w:tcPr>
          <w:p w14:paraId="084CF3E6" w14:textId="77777777" w:rsidR="00DA441B" w:rsidRPr="006F30CE" w:rsidRDefault="00DA441B" w:rsidP="006F255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22" w:type="dxa"/>
            <w:shd w:val="clear" w:color="auto" w:fill="auto"/>
          </w:tcPr>
          <w:p w14:paraId="0B356346" w14:textId="77777777" w:rsidR="00DA441B" w:rsidRPr="006F30CE" w:rsidRDefault="00DA441B" w:rsidP="006F2552">
            <w:pPr>
              <w:jc w:val="center"/>
              <w:rPr>
                <w:bCs/>
                <w:sz w:val="20"/>
                <w:szCs w:val="20"/>
              </w:rPr>
            </w:pPr>
            <w:r w:rsidRPr="006F30CE">
              <w:rPr>
                <w:bCs/>
                <w:sz w:val="20"/>
                <w:szCs w:val="20"/>
              </w:rPr>
              <w:t>Наименование исходных данных</w:t>
            </w:r>
          </w:p>
        </w:tc>
        <w:tc>
          <w:tcPr>
            <w:tcW w:w="1161" w:type="dxa"/>
            <w:shd w:val="clear" w:color="auto" w:fill="auto"/>
          </w:tcPr>
          <w:p w14:paraId="1A2E280F" w14:textId="77777777" w:rsidR="00DA441B" w:rsidRPr="006F30CE" w:rsidRDefault="00DA441B" w:rsidP="006F2552">
            <w:pPr>
              <w:jc w:val="center"/>
              <w:rPr>
                <w:bCs/>
                <w:sz w:val="20"/>
                <w:szCs w:val="20"/>
              </w:rPr>
            </w:pPr>
            <w:r w:rsidRPr="006F30CE"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410" w:type="dxa"/>
            <w:shd w:val="clear" w:color="auto" w:fill="auto"/>
          </w:tcPr>
          <w:p w14:paraId="77C380B1" w14:textId="77777777" w:rsidR="00DA441B" w:rsidRPr="006F30CE" w:rsidRDefault="00DA441B" w:rsidP="006F2552">
            <w:pPr>
              <w:jc w:val="center"/>
              <w:rPr>
                <w:bCs/>
                <w:sz w:val="20"/>
                <w:szCs w:val="20"/>
              </w:rPr>
            </w:pPr>
            <w:r w:rsidRPr="006F30CE">
              <w:rPr>
                <w:bCs/>
                <w:sz w:val="20"/>
                <w:szCs w:val="20"/>
              </w:rPr>
              <w:t>Источник информации</w:t>
            </w:r>
          </w:p>
        </w:tc>
        <w:tc>
          <w:tcPr>
            <w:tcW w:w="1716" w:type="dxa"/>
            <w:shd w:val="clear" w:color="auto" w:fill="auto"/>
          </w:tcPr>
          <w:p w14:paraId="222CFDD0" w14:textId="77777777" w:rsidR="00DA441B" w:rsidRPr="006F30CE" w:rsidRDefault="00DA441B" w:rsidP="006F2552">
            <w:pPr>
              <w:jc w:val="center"/>
              <w:rPr>
                <w:bCs/>
                <w:sz w:val="20"/>
                <w:szCs w:val="20"/>
              </w:rPr>
            </w:pPr>
            <w:r w:rsidRPr="006F30CE">
              <w:rPr>
                <w:bCs/>
                <w:sz w:val="20"/>
                <w:szCs w:val="20"/>
              </w:rPr>
              <w:t>Значение исходных данных, поступивших от ГРБС</w:t>
            </w:r>
          </w:p>
        </w:tc>
      </w:tr>
      <w:tr w:rsidR="00DA441B" w:rsidRPr="006F30CE" w14:paraId="6B018CCE" w14:textId="77777777" w:rsidTr="00D44719">
        <w:tc>
          <w:tcPr>
            <w:tcW w:w="757" w:type="dxa"/>
            <w:vMerge w:val="restart"/>
            <w:shd w:val="clear" w:color="auto" w:fill="auto"/>
          </w:tcPr>
          <w:p w14:paraId="0CAEFFAC" w14:textId="1861B3B3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  <w:r w:rsidRPr="006F30CE">
              <w:rPr>
                <w:bCs/>
                <w:sz w:val="22"/>
                <w:szCs w:val="22"/>
              </w:rPr>
              <w:t>Р</w:t>
            </w:r>
            <w:r w:rsidR="009D791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322" w:type="dxa"/>
            <w:shd w:val="clear" w:color="auto" w:fill="auto"/>
          </w:tcPr>
          <w:p w14:paraId="30932C3F" w14:textId="3A745E86" w:rsidR="00DA441B" w:rsidRPr="009D7914" w:rsidRDefault="009D7914" w:rsidP="009D7914">
            <w:pPr>
              <w:rPr>
                <w:bCs/>
                <w:sz w:val="22"/>
                <w:szCs w:val="22"/>
              </w:rPr>
            </w:pPr>
            <w:r w:rsidRPr="009D7914">
              <w:rPr>
                <w:sz w:val="22"/>
                <w:szCs w:val="22"/>
              </w:rPr>
              <w:t>Фактическое поступление налоговых и неналоговых доходов, администрируемых главным администратором в отчётном финансовом году</w:t>
            </w:r>
          </w:p>
        </w:tc>
        <w:tc>
          <w:tcPr>
            <w:tcW w:w="1161" w:type="dxa"/>
            <w:shd w:val="clear" w:color="auto" w:fill="auto"/>
          </w:tcPr>
          <w:p w14:paraId="191540A9" w14:textId="77777777" w:rsidR="00DA441B" w:rsidRPr="009D7914" w:rsidRDefault="00DA441B" w:rsidP="006F2552">
            <w:pPr>
              <w:jc w:val="both"/>
              <w:rPr>
                <w:bCs/>
                <w:sz w:val="20"/>
                <w:szCs w:val="20"/>
              </w:rPr>
            </w:pPr>
            <w:r w:rsidRPr="009D7914">
              <w:rPr>
                <w:bCs/>
                <w:sz w:val="20"/>
                <w:szCs w:val="20"/>
              </w:rPr>
              <w:t>тыс. руб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3376069" w14:textId="22559B36" w:rsidR="009D7914" w:rsidRPr="009D7914" w:rsidRDefault="009D7914" w:rsidP="009D7914">
            <w:pPr>
              <w:rPr>
                <w:bCs/>
                <w:sz w:val="22"/>
                <w:szCs w:val="22"/>
              </w:rPr>
            </w:pPr>
            <w:r w:rsidRPr="009D7914">
              <w:rPr>
                <w:bCs/>
                <w:sz w:val="22"/>
                <w:szCs w:val="22"/>
              </w:rPr>
              <w:t>Годовой отчёт об исполнении бюджета округа по доходам за отчетный финансовый год в разрезе главных администраторов доходов бюджета;</w:t>
            </w:r>
          </w:p>
          <w:p w14:paraId="49302F99" w14:textId="77777777" w:rsidR="009D7914" w:rsidRPr="009D7914" w:rsidRDefault="009D7914" w:rsidP="009D7914">
            <w:pPr>
              <w:rPr>
                <w:bCs/>
                <w:sz w:val="22"/>
                <w:szCs w:val="22"/>
              </w:rPr>
            </w:pPr>
          </w:p>
          <w:p w14:paraId="5F5E49B7" w14:textId="2CD66844" w:rsidR="00DA441B" w:rsidRPr="009D7914" w:rsidRDefault="009D7914" w:rsidP="009D7914">
            <w:pPr>
              <w:rPr>
                <w:bCs/>
                <w:sz w:val="20"/>
                <w:szCs w:val="20"/>
              </w:rPr>
            </w:pPr>
            <w:r w:rsidRPr="009D7914">
              <w:rPr>
                <w:bCs/>
                <w:sz w:val="22"/>
                <w:szCs w:val="22"/>
              </w:rPr>
              <w:t>Письмо (с указанием реквизитов) главного администратора доходов бюджета по администрируемым налоговым и неналоговым доходам, представленная к формированию проекта бюджета округа на отчётный финансовый год</w:t>
            </w:r>
          </w:p>
        </w:tc>
        <w:tc>
          <w:tcPr>
            <w:tcW w:w="1716" w:type="dxa"/>
            <w:shd w:val="clear" w:color="auto" w:fill="auto"/>
          </w:tcPr>
          <w:p w14:paraId="3F3EE5C5" w14:textId="77777777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A441B" w:rsidRPr="006F30CE" w14:paraId="43B72999" w14:textId="77777777" w:rsidTr="00D44719">
        <w:tc>
          <w:tcPr>
            <w:tcW w:w="757" w:type="dxa"/>
            <w:vMerge/>
            <w:shd w:val="clear" w:color="auto" w:fill="auto"/>
          </w:tcPr>
          <w:p w14:paraId="3583BDA9" w14:textId="77777777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14:paraId="1A0FDBEE" w14:textId="7B42E07C" w:rsidR="00DA441B" w:rsidRPr="009D7914" w:rsidRDefault="009D7914" w:rsidP="006F2552">
            <w:pPr>
              <w:jc w:val="both"/>
              <w:rPr>
                <w:bCs/>
                <w:sz w:val="22"/>
                <w:szCs w:val="22"/>
              </w:rPr>
            </w:pPr>
            <w:r w:rsidRPr="009D7914">
              <w:rPr>
                <w:sz w:val="22"/>
                <w:szCs w:val="22"/>
              </w:rPr>
              <w:t>Объёмы</w:t>
            </w:r>
            <w:r w:rsidR="00D44719">
              <w:rPr>
                <w:sz w:val="22"/>
                <w:szCs w:val="22"/>
              </w:rPr>
              <w:t> </w:t>
            </w:r>
            <w:r w:rsidRPr="009D7914">
              <w:rPr>
                <w:sz w:val="22"/>
                <w:szCs w:val="22"/>
              </w:rPr>
              <w:t xml:space="preserve">доходов, </w:t>
            </w:r>
            <w:r w:rsidR="00D44719">
              <w:rPr>
                <w:sz w:val="22"/>
                <w:szCs w:val="22"/>
              </w:rPr>
              <w:t>п</w:t>
            </w:r>
            <w:r w:rsidRPr="009D7914">
              <w:rPr>
                <w:sz w:val="22"/>
                <w:szCs w:val="22"/>
              </w:rPr>
              <w:t>редставленные</w:t>
            </w:r>
            <w:r w:rsidR="00D44719">
              <w:rPr>
                <w:sz w:val="22"/>
                <w:szCs w:val="22"/>
              </w:rPr>
              <w:t> </w:t>
            </w:r>
            <w:r w:rsidRPr="009D7914">
              <w:rPr>
                <w:sz w:val="22"/>
                <w:szCs w:val="22"/>
              </w:rPr>
              <w:t>главным администратором</w:t>
            </w:r>
            <w:r w:rsidR="00D44719">
              <w:rPr>
                <w:sz w:val="22"/>
                <w:szCs w:val="22"/>
              </w:rPr>
              <w:t> </w:t>
            </w:r>
            <w:r w:rsidRPr="009D7914">
              <w:rPr>
                <w:sz w:val="22"/>
                <w:szCs w:val="22"/>
              </w:rPr>
              <w:t>к формированию проекта бюджета округа на отчётный финансовый год</w:t>
            </w:r>
          </w:p>
        </w:tc>
        <w:tc>
          <w:tcPr>
            <w:tcW w:w="1161" w:type="dxa"/>
            <w:shd w:val="clear" w:color="auto" w:fill="auto"/>
          </w:tcPr>
          <w:p w14:paraId="6D7503A3" w14:textId="77777777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  <w:r w:rsidRPr="006F30CE">
              <w:rPr>
                <w:bCs/>
                <w:sz w:val="22"/>
                <w:szCs w:val="22"/>
              </w:rPr>
              <w:t>тыс. руб</w:t>
            </w:r>
          </w:p>
        </w:tc>
        <w:tc>
          <w:tcPr>
            <w:tcW w:w="2410" w:type="dxa"/>
            <w:vMerge/>
            <w:shd w:val="clear" w:color="auto" w:fill="auto"/>
          </w:tcPr>
          <w:p w14:paraId="3D197DAD" w14:textId="77777777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15F71A43" w14:textId="77777777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A441B" w:rsidRPr="006F30CE" w14:paraId="08DD8472" w14:textId="77777777" w:rsidTr="00D44719">
        <w:tc>
          <w:tcPr>
            <w:tcW w:w="757" w:type="dxa"/>
            <w:shd w:val="clear" w:color="auto" w:fill="auto"/>
          </w:tcPr>
          <w:p w14:paraId="066588B2" w14:textId="7A7CB76D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  <w:r w:rsidRPr="006F30CE">
              <w:rPr>
                <w:bCs/>
                <w:sz w:val="22"/>
                <w:szCs w:val="22"/>
              </w:rPr>
              <w:t>Р</w:t>
            </w:r>
            <w:r w:rsidR="009D791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322" w:type="dxa"/>
            <w:shd w:val="clear" w:color="auto" w:fill="auto"/>
          </w:tcPr>
          <w:p w14:paraId="0039BE07" w14:textId="66432FAC" w:rsidR="00DA441B" w:rsidRPr="00D44719" w:rsidRDefault="009D7914" w:rsidP="00D44719">
            <w:pPr>
              <w:jc w:val="both"/>
              <w:rPr>
                <w:sz w:val="22"/>
                <w:szCs w:val="22"/>
              </w:rPr>
            </w:pPr>
            <w:r w:rsidRPr="00D44719">
              <w:rPr>
                <w:sz w:val="22"/>
                <w:szCs w:val="22"/>
              </w:rPr>
              <w:t xml:space="preserve">Количество изменений, внесенных в бюджетную роспись </w:t>
            </w:r>
            <w:r w:rsidR="0014334E" w:rsidRPr="00D44719">
              <w:rPr>
                <w:sz w:val="22"/>
                <w:szCs w:val="22"/>
              </w:rPr>
              <w:t>ГРБС</w:t>
            </w:r>
            <w:r w:rsidRPr="00D44719">
              <w:rPr>
                <w:sz w:val="22"/>
                <w:szCs w:val="22"/>
              </w:rPr>
              <w:t xml:space="preserve"> (</w:t>
            </w:r>
            <w:r w:rsidR="00D44719" w:rsidRPr="00D44719">
              <w:rPr>
                <w:sz w:val="22"/>
                <w:szCs w:val="22"/>
              </w:rPr>
              <w:t>за исключением случаев</w:t>
            </w:r>
            <w:r w:rsidR="00D44719">
              <w:rPr>
                <w:sz w:val="22"/>
                <w:szCs w:val="22"/>
              </w:rPr>
              <w:t xml:space="preserve"> </w:t>
            </w:r>
            <w:r w:rsidR="00D44719" w:rsidRPr="00D44719">
              <w:rPr>
                <w:sz w:val="22"/>
                <w:szCs w:val="22"/>
              </w:rPr>
              <w:t>уточнения бюджетных ассигнований по расходам бюджета</w:t>
            </w:r>
            <w:r w:rsidR="00D44719">
              <w:rPr>
                <w:sz w:val="22"/>
                <w:szCs w:val="22"/>
              </w:rPr>
              <w:t> </w:t>
            </w:r>
            <w:r w:rsidR="00D44719" w:rsidRPr="00D44719">
              <w:rPr>
                <w:sz w:val="22"/>
                <w:szCs w:val="22"/>
              </w:rPr>
              <w:t>округа, осуществляемых за счет межбюджетных трансфертов из федерального и краевого бюджетов;</w:t>
            </w:r>
            <w:r w:rsidR="00D44719" w:rsidRPr="00D44719">
              <w:rPr>
                <w:sz w:val="22"/>
                <w:szCs w:val="22"/>
              </w:rPr>
              <w:t xml:space="preserve"> п</w:t>
            </w:r>
            <w:r w:rsidR="00D44719" w:rsidRPr="00D44719">
              <w:rPr>
                <w:sz w:val="22"/>
                <w:szCs w:val="22"/>
              </w:rPr>
              <w:t xml:space="preserve">ерераспределения бюджетных ассигнований на </w:t>
            </w:r>
            <w:r w:rsidR="00D44719" w:rsidRPr="00D44719">
              <w:rPr>
                <w:sz w:val="22"/>
                <w:szCs w:val="22"/>
              </w:rPr>
              <w:lastRenderedPageBreak/>
              <w:t>исполнение расходных обязательств Хасанского округа, софинансируемых</w:t>
            </w:r>
            <w:r w:rsidR="00D44719">
              <w:rPr>
                <w:sz w:val="22"/>
                <w:szCs w:val="22"/>
              </w:rPr>
              <w:t> </w:t>
            </w:r>
            <w:r w:rsidR="00D44719" w:rsidRPr="00D44719">
              <w:rPr>
                <w:sz w:val="22"/>
                <w:szCs w:val="22"/>
              </w:rPr>
              <w:t>из федерального и краевого бюджетов;</w:t>
            </w:r>
            <w:r w:rsidR="00D44719" w:rsidRPr="00D44719">
              <w:rPr>
                <w:sz w:val="22"/>
                <w:szCs w:val="22"/>
              </w:rPr>
              <w:t xml:space="preserve"> </w:t>
            </w:r>
            <w:r w:rsidR="00D44719" w:rsidRPr="00D44719">
              <w:rPr>
                <w:sz w:val="22"/>
                <w:szCs w:val="22"/>
              </w:rPr>
              <w:t>выделения средств из резервных фондов, либо иным образом зарезервированных в расходной части бюджета округа;</w:t>
            </w:r>
            <w:r w:rsidR="00D44719" w:rsidRPr="00D44719">
              <w:rPr>
                <w:sz w:val="22"/>
                <w:szCs w:val="22"/>
              </w:rPr>
              <w:t xml:space="preserve"> </w:t>
            </w:r>
            <w:r w:rsidR="00D44719" w:rsidRPr="00D44719">
              <w:rPr>
                <w:sz w:val="22"/>
                <w:szCs w:val="22"/>
              </w:rPr>
              <w:t>внесения изменений в бюджетную классификацию Российской Федерации;</w:t>
            </w:r>
            <w:r w:rsidR="00D44719">
              <w:rPr>
                <w:sz w:val="22"/>
                <w:szCs w:val="22"/>
              </w:rPr>
              <w:t xml:space="preserve"> </w:t>
            </w:r>
            <w:r w:rsidR="00D44719" w:rsidRPr="00D44719">
              <w:rPr>
                <w:sz w:val="22"/>
                <w:szCs w:val="22"/>
              </w:rPr>
              <w:t>внесения изменений в нормативный правовой акт о бюджете округа на текущий финансовый год и плановый период</w:t>
            </w:r>
          </w:p>
        </w:tc>
        <w:tc>
          <w:tcPr>
            <w:tcW w:w="1161" w:type="dxa"/>
            <w:shd w:val="clear" w:color="auto" w:fill="auto"/>
          </w:tcPr>
          <w:p w14:paraId="423BD036" w14:textId="20A7B37E" w:rsidR="00DA441B" w:rsidRPr="006F30CE" w:rsidRDefault="009D7914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шт</w:t>
            </w:r>
          </w:p>
        </w:tc>
        <w:tc>
          <w:tcPr>
            <w:tcW w:w="2410" w:type="dxa"/>
            <w:shd w:val="clear" w:color="auto" w:fill="auto"/>
          </w:tcPr>
          <w:p w14:paraId="7F667E72" w14:textId="77777777" w:rsidR="009D7914" w:rsidRPr="009D7914" w:rsidRDefault="009D7914" w:rsidP="009D7914">
            <w:pPr>
              <w:jc w:val="both"/>
              <w:rPr>
                <w:bCs/>
                <w:sz w:val="22"/>
                <w:szCs w:val="22"/>
              </w:rPr>
            </w:pPr>
            <w:r w:rsidRPr="009D7914">
              <w:rPr>
                <w:bCs/>
                <w:sz w:val="22"/>
                <w:szCs w:val="22"/>
              </w:rPr>
              <w:t xml:space="preserve">Уведомления о внесении изменений в бюджетную роспись </w:t>
            </w:r>
          </w:p>
          <w:p w14:paraId="0BAF6DE8" w14:textId="1A0DE6A2" w:rsidR="00DA441B" w:rsidRPr="006F30CE" w:rsidRDefault="009D7914" w:rsidP="009D7914">
            <w:pPr>
              <w:jc w:val="both"/>
              <w:rPr>
                <w:bCs/>
                <w:sz w:val="22"/>
                <w:szCs w:val="22"/>
              </w:rPr>
            </w:pPr>
            <w:r w:rsidRPr="009D7914">
              <w:rPr>
                <w:bCs/>
                <w:sz w:val="22"/>
                <w:szCs w:val="22"/>
              </w:rPr>
              <w:t>(с указанием №, даты)</w:t>
            </w:r>
          </w:p>
        </w:tc>
        <w:tc>
          <w:tcPr>
            <w:tcW w:w="1716" w:type="dxa"/>
            <w:shd w:val="clear" w:color="auto" w:fill="auto"/>
          </w:tcPr>
          <w:p w14:paraId="64180750" w14:textId="77777777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A441B" w:rsidRPr="006F30CE" w14:paraId="7E5E4F01" w14:textId="77777777" w:rsidTr="00D44719">
        <w:tc>
          <w:tcPr>
            <w:tcW w:w="757" w:type="dxa"/>
            <w:vMerge w:val="restart"/>
            <w:shd w:val="clear" w:color="auto" w:fill="auto"/>
          </w:tcPr>
          <w:p w14:paraId="352ED0F9" w14:textId="2F60E54D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  <w:r w:rsidRPr="006F30CE">
              <w:rPr>
                <w:bCs/>
                <w:sz w:val="22"/>
                <w:szCs w:val="22"/>
              </w:rPr>
              <w:t>Р</w:t>
            </w:r>
            <w:r w:rsidR="00E92C8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322" w:type="dxa"/>
            <w:shd w:val="clear" w:color="auto" w:fill="auto"/>
          </w:tcPr>
          <w:p w14:paraId="6013A5D7" w14:textId="01E1BEEB" w:rsidR="00DA441B" w:rsidRPr="006F30CE" w:rsidRDefault="00E92C88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Pr="00E92C88">
              <w:rPr>
                <w:bCs/>
                <w:sz w:val="22"/>
                <w:szCs w:val="22"/>
              </w:rPr>
              <w:t>оличество муниципальных заданий, размещенных на официальном сайте администрации Хасанского муниципального округа в сети «Интернет»</w:t>
            </w:r>
          </w:p>
        </w:tc>
        <w:tc>
          <w:tcPr>
            <w:tcW w:w="1161" w:type="dxa"/>
            <w:shd w:val="clear" w:color="auto" w:fill="auto"/>
          </w:tcPr>
          <w:p w14:paraId="6CCE0A96" w14:textId="011E48F6" w:rsidR="00DA441B" w:rsidRPr="006F30CE" w:rsidRDefault="00E92C88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37790265" w14:textId="5301EB18" w:rsidR="00DA441B" w:rsidRPr="006F30CE" w:rsidRDefault="00E92C88" w:rsidP="006F2552">
            <w:pPr>
              <w:jc w:val="both"/>
              <w:rPr>
                <w:bCs/>
                <w:sz w:val="22"/>
                <w:szCs w:val="22"/>
              </w:rPr>
            </w:pPr>
            <w:r w:rsidRPr="00E92C88">
              <w:rPr>
                <w:bCs/>
                <w:sz w:val="22"/>
                <w:szCs w:val="22"/>
              </w:rPr>
              <w:t>Официальный сайт администрации Хасанского муниципального округа</w:t>
            </w:r>
            <w:r>
              <w:rPr>
                <w:bCs/>
                <w:sz w:val="22"/>
                <w:szCs w:val="22"/>
              </w:rPr>
              <w:t xml:space="preserve"> (ссылка)</w:t>
            </w:r>
          </w:p>
        </w:tc>
        <w:tc>
          <w:tcPr>
            <w:tcW w:w="1716" w:type="dxa"/>
            <w:shd w:val="clear" w:color="auto" w:fill="auto"/>
          </w:tcPr>
          <w:p w14:paraId="385DB7BB" w14:textId="77777777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A441B" w:rsidRPr="006F30CE" w14:paraId="6700C135" w14:textId="77777777" w:rsidTr="00D44719">
        <w:tc>
          <w:tcPr>
            <w:tcW w:w="757" w:type="dxa"/>
            <w:vMerge/>
            <w:shd w:val="clear" w:color="auto" w:fill="auto"/>
          </w:tcPr>
          <w:p w14:paraId="0309E3E9" w14:textId="77777777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14:paraId="2D790F94" w14:textId="442FFD81" w:rsidR="00DA441B" w:rsidRPr="006F30CE" w:rsidRDefault="00E92C88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Pr="00E92C88">
              <w:rPr>
                <w:bCs/>
                <w:sz w:val="22"/>
                <w:szCs w:val="22"/>
              </w:rPr>
              <w:t>оличество учреждений, которым доведено муниципальное задание</w:t>
            </w:r>
          </w:p>
        </w:tc>
        <w:tc>
          <w:tcPr>
            <w:tcW w:w="1161" w:type="dxa"/>
            <w:shd w:val="clear" w:color="auto" w:fill="auto"/>
          </w:tcPr>
          <w:p w14:paraId="18576182" w14:textId="24B5302B" w:rsidR="00DA441B" w:rsidRPr="006F30CE" w:rsidRDefault="00E92C88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2410" w:type="dxa"/>
            <w:vMerge/>
            <w:shd w:val="clear" w:color="auto" w:fill="auto"/>
          </w:tcPr>
          <w:p w14:paraId="6B44804E" w14:textId="77777777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3DFB2680" w14:textId="77777777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A441B" w:rsidRPr="006F30CE" w14:paraId="070AC873" w14:textId="77777777" w:rsidTr="00D44719">
        <w:tc>
          <w:tcPr>
            <w:tcW w:w="757" w:type="dxa"/>
            <w:shd w:val="clear" w:color="auto" w:fill="auto"/>
          </w:tcPr>
          <w:p w14:paraId="36CC6941" w14:textId="6B967B87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  <w:r w:rsidRPr="006F30CE">
              <w:rPr>
                <w:bCs/>
                <w:sz w:val="22"/>
                <w:szCs w:val="22"/>
              </w:rPr>
              <w:t>Р</w:t>
            </w:r>
            <w:r w:rsidR="00E92C8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22" w:type="dxa"/>
            <w:shd w:val="clear" w:color="auto" w:fill="auto"/>
          </w:tcPr>
          <w:p w14:paraId="03B0FE8F" w14:textId="3CDD958A" w:rsidR="00E92C88" w:rsidRPr="00E92C88" w:rsidRDefault="00E92C88" w:rsidP="00E92C8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Pr="00E92C88">
              <w:rPr>
                <w:bCs/>
                <w:sz w:val="22"/>
                <w:szCs w:val="22"/>
              </w:rPr>
              <w:t>азмещен</w:t>
            </w:r>
            <w:r>
              <w:rPr>
                <w:bCs/>
                <w:sz w:val="22"/>
                <w:szCs w:val="22"/>
              </w:rPr>
              <w:t>на</w:t>
            </w:r>
            <w:r w:rsidRPr="00E92C88">
              <w:rPr>
                <w:bCs/>
                <w:sz w:val="22"/>
                <w:szCs w:val="22"/>
              </w:rPr>
              <w:t>я информаци</w:t>
            </w:r>
            <w:r>
              <w:rPr>
                <w:bCs/>
                <w:sz w:val="22"/>
                <w:szCs w:val="22"/>
              </w:rPr>
              <w:t>я</w:t>
            </w:r>
            <w:r w:rsidR="00245289">
              <w:rPr>
                <w:bCs/>
                <w:sz w:val="22"/>
                <w:szCs w:val="22"/>
              </w:rPr>
              <w:t>,</w:t>
            </w:r>
            <w:r w:rsidR="00245289">
              <w:t xml:space="preserve"> </w:t>
            </w:r>
            <w:r w:rsidR="00245289" w:rsidRPr="00245289">
              <w:rPr>
                <w:bCs/>
                <w:sz w:val="22"/>
                <w:szCs w:val="22"/>
              </w:rPr>
              <w:t>в соответствии с Порядком №86н</w:t>
            </w:r>
            <w:r w:rsidR="00245289">
              <w:rPr>
                <w:bCs/>
                <w:sz w:val="22"/>
                <w:szCs w:val="22"/>
              </w:rPr>
              <w:t xml:space="preserve"> (муниципальные задания)</w:t>
            </w:r>
            <w:r w:rsidRPr="00E92C88">
              <w:rPr>
                <w:bCs/>
                <w:sz w:val="22"/>
                <w:szCs w:val="22"/>
              </w:rPr>
              <w:t xml:space="preserve"> всеми муниципальными учреждениями в полном объеме не позднее</w:t>
            </w:r>
          </w:p>
          <w:p w14:paraId="5AEEADD7" w14:textId="3822615B" w:rsidR="00DA441B" w:rsidRPr="006F30CE" w:rsidRDefault="00E92C88" w:rsidP="00E92C88">
            <w:pPr>
              <w:jc w:val="both"/>
              <w:rPr>
                <w:bCs/>
                <w:sz w:val="22"/>
                <w:szCs w:val="22"/>
              </w:rPr>
            </w:pPr>
            <w:r w:rsidRPr="00E92C88">
              <w:rPr>
                <w:bCs/>
                <w:sz w:val="22"/>
                <w:szCs w:val="22"/>
              </w:rPr>
              <w:t>1 марта отчетного года</w:t>
            </w:r>
          </w:p>
        </w:tc>
        <w:tc>
          <w:tcPr>
            <w:tcW w:w="1161" w:type="dxa"/>
            <w:shd w:val="clear" w:color="auto" w:fill="auto"/>
          </w:tcPr>
          <w:p w14:paraId="118FF909" w14:textId="070DD4AB" w:rsidR="00DA441B" w:rsidRPr="006F30CE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B517F45" w14:textId="0114C1B7" w:rsidR="00DA441B" w:rsidRPr="006F30CE" w:rsidRDefault="00E92C88" w:rsidP="006F2552">
            <w:pPr>
              <w:jc w:val="both"/>
              <w:rPr>
                <w:bCs/>
                <w:sz w:val="22"/>
                <w:szCs w:val="22"/>
              </w:rPr>
            </w:pPr>
            <w:r w:rsidRPr="00E92C88">
              <w:rPr>
                <w:bCs/>
                <w:sz w:val="22"/>
                <w:szCs w:val="22"/>
              </w:rPr>
              <w:t xml:space="preserve">Официальный сайт по размещению информации о государственных (муниципальных) учреждениях </w:t>
            </w:r>
            <w:hyperlink r:id="rId5" w:history="1">
              <w:r w:rsidR="00245289" w:rsidRPr="0084037A">
                <w:rPr>
                  <w:rStyle w:val="a4"/>
                  <w:bCs/>
                  <w:sz w:val="22"/>
                  <w:szCs w:val="22"/>
                </w:rPr>
                <w:t>www.bus.gov.ru</w:t>
              </w:r>
            </w:hyperlink>
          </w:p>
        </w:tc>
        <w:tc>
          <w:tcPr>
            <w:tcW w:w="1716" w:type="dxa"/>
            <w:shd w:val="clear" w:color="auto" w:fill="auto"/>
          </w:tcPr>
          <w:p w14:paraId="7830A527" w14:textId="77777777" w:rsidR="00342050" w:rsidRDefault="00342050" w:rsidP="00883253">
            <w:pPr>
              <w:jc w:val="center"/>
              <w:rPr>
                <w:bCs/>
                <w:sz w:val="22"/>
                <w:szCs w:val="22"/>
              </w:rPr>
            </w:pPr>
          </w:p>
          <w:p w14:paraId="1E038A56" w14:textId="77777777" w:rsidR="00342050" w:rsidRDefault="00342050" w:rsidP="00883253">
            <w:pPr>
              <w:jc w:val="center"/>
              <w:rPr>
                <w:bCs/>
                <w:sz w:val="22"/>
                <w:szCs w:val="22"/>
              </w:rPr>
            </w:pPr>
          </w:p>
          <w:p w14:paraId="64A32E07" w14:textId="77777777" w:rsidR="00342050" w:rsidRDefault="00342050" w:rsidP="00883253">
            <w:pPr>
              <w:jc w:val="center"/>
              <w:rPr>
                <w:bCs/>
                <w:sz w:val="22"/>
                <w:szCs w:val="22"/>
              </w:rPr>
            </w:pPr>
          </w:p>
          <w:p w14:paraId="608C7253" w14:textId="08DEC11D" w:rsidR="00DA441B" w:rsidRPr="006F30CE" w:rsidRDefault="00883253" w:rsidP="0088325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  <w:tr w:rsidR="00D44719" w:rsidRPr="006F30CE" w14:paraId="5F60EEB8" w14:textId="77777777" w:rsidTr="00D44719">
        <w:tc>
          <w:tcPr>
            <w:tcW w:w="757" w:type="dxa"/>
            <w:shd w:val="clear" w:color="auto" w:fill="auto"/>
          </w:tcPr>
          <w:p w14:paraId="3EDB54C7" w14:textId="1EE3F597" w:rsidR="00D44719" w:rsidRPr="006F30CE" w:rsidRDefault="00D4471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Р5</w:t>
            </w:r>
          </w:p>
        </w:tc>
        <w:tc>
          <w:tcPr>
            <w:tcW w:w="3322" w:type="dxa"/>
            <w:shd w:val="clear" w:color="auto" w:fill="auto"/>
          </w:tcPr>
          <w:p w14:paraId="7F5029AF" w14:textId="40395917" w:rsidR="00D44719" w:rsidRPr="00342050" w:rsidRDefault="00D44719" w:rsidP="00E92C88">
            <w:pPr>
              <w:jc w:val="both"/>
              <w:rPr>
                <w:bCs/>
                <w:sz w:val="22"/>
                <w:szCs w:val="22"/>
              </w:rPr>
            </w:pPr>
            <w:r w:rsidRPr="00342050">
              <w:rPr>
                <w:sz w:val="22"/>
                <w:szCs w:val="22"/>
              </w:rPr>
              <w:t>П</w:t>
            </w:r>
            <w:r w:rsidRPr="00342050">
              <w:rPr>
                <w:sz w:val="22"/>
                <w:szCs w:val="22"/>
              </w:rPr>
              <w:t>равово</w:t>
            </w:r>
            <w:r w:rsidRPr="00342050">
              <w:rPr>
                <w:sz w:val="22"/>
                <w:szCs w:val="22"/>
              </w:rPr>
              <w:t>й</w:t>
            </w:r>
            <w:r w:rsidR="00342050">
              <w:rPr>
                <w:sz w:val="22"/>
                <w:szCs w:val="22"/>
              </w:rPr>
              <w:t> </w:t>
            </w:r>
            <w:r w:rsidRPr="00342050">
              <w:rPr>
                <w:sz w:val="22"/>
                <w:szCs w:val="22"/>
              </w:rPr>
              <w:t>акт</w:t>
            </w:r>
            <w:r w:rsidR="00342050">
              <w:rPr>
                <w:sz w:val="22"/>
                <w:szCs w:val="22"/>
              </w:rPr>
              <w:t> ГРБС</w:t>
            </w:r>
            <w:r w:rsidRPr="00342050">
              <w:rPr>
                <w:sz w:val="22"/>
                <w:szCs w:val="22"/>
              </w:rPr>
              <w:t>, предусматривающ</w:t>
            </w:r>
            <w:r w:rsidR="00342050" w:rsidRPr="00342050">
              <w:rPr>
                <w:sz w:val="22"/>
                <w:szCs w:val="22"/>
              </w:rPr>
              <w:t xml:space="preserve">ий </w:t>
            </w:r>
            <w:r w:rsidRPr="00342050">
              <w:rPr>
                <w:sz w:val="22"/>
                <w:szCs w:val="22"/>
              </w:rPr>
              <w:t>утверждение</w:t>
            </w:r>
            <w:r w:rsidR="00342050">
              <w:rPr>
                <w:sz w:val="22"/>
                <w:szCs w:val="22"/>
              </w:rPr>
              <w:t> </w:t>
            </w:r>
            <w:r w:rsidRPr="00342050">
              <w:rPr>
                <w:sz w:val="22"/>
                <w:szCs w:val="22"/>
              </w:rPr>
              <w:t>значений нормативных затрат на оказание услуг, расходов на выполнение работ в целях финансового обеспечения выполнения муниципального задания</w:t>
            </w:r>
          </w:p>
        </w:tc>
        <w:tc>
          <w:tcPr>
            <w:tcW w:w="1161" w:type="dxa"/>
            <w:shd w:val="clear" w:color="auto" w:fill="auto"/>
          </w:tcPr>
          <w:p w14:paraId="415C2525" w14:textId="77777777" w:rsidR="00D44719" w:rsidRPr="006F30CE" w:rsidRDefault="00D4471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709DEFA" w14:textId="2041882D" w:rsidR="00D44719" w:rsidRPr="00342050" w:rsidRDefault="00D44719" w:rsidP="006F2552">
            <w:pPr>
              <w:jc w:val="both"/>
              <w:rPr>
                <w:bCs/>
                <w:sz w:val="22"/>
                <w:szCs w:val="22"/>
              </w:rPr>
            </w:pPr>
            <w:r w:rsidRPr="00342050">
              <w:rPr>
                <w:sz w:val="22"/>
                <w:szCs w:val="22"/>
              </w:rPr>
              <w:t>Правовой</w:t>
            </w:r>
            <w:r w:rsidRPr="00342050">
              <w:rPr>
                <w:sz w:val="22"/>
                <w:szCs w:val="22"/>
              </w:rPr>
              <w:t> </w:t>
            </w:r>
            <w:r w:rsidRPr="00342050">
              <w:rPr>
                <w:sz w:val="22"/>
                <w:szCs w:val="22"/>
              </w:rPr>
              <w:t>акт</w:t>
            </w:r>
            <w:r w:rsidR="00342050">
              <w:rPr>
                <w:sz w:val="22"/>
                <w:szCs w:val="22"/>
              </w:rPr>
              <w:t> ГРБС</w:t>
            </w:r>
            <w:r w:rsidRPr="00342050">
              <w:rPr>
                <w:sz w:val="22"/>
                <w:szCs w:val="22"/>
              </w:rPr>
              <w:t xml:space="preserve"> (ссылка)</w:t>
            </w:r>
          </w:p>
        </w:tc>
        <w:tc>
          <w:tcPr>
            <w:tcW w:w="1716" w:type="dxa"/>
            <w:shd w:val="clear" w:color="auto" w:fill="auto"/>
          </w:tcPr>
          <w:p w14:paraId="20BBCAD4" w14:textId="77777777" w:rsidR="00D44719" w:rsidRDefault="00D44719" w:rsidP="0088325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44719" w:rsidRPr="006F30CE" w14:paraId="1983F050" w14:textId="77777777" w:rsidTr="00D44719">
        <w:tc>
          <w:tcPr>
            <w:tcW w:w="757" w:type="dxa"/>
            <w:shd w:val="clear" w:color="auto" w:fill="auto"/>
          </w:tcPr>
          <w:p w14:paraId="6C99E08C" w14:textId="0363884E" w:rsidR="00D44719" w:rsidRPr="006F30CE" w:rsidRDefault="00D4471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Р6</w:t>
            </w:r>
          </w:p>
        </w:tc>
        <w:tc>
          <w:tcPr>
            <w:tcW w:w="3322" w:type="dxa"/>
            <w:shd w:val="clear" w:color="auto" w:fill="auto"/>
          </w:tcPr>
          <w:p w14:paraId="66485969" w14:textId="2C57DE26" w:rsidR="00D44719" w:rsidRPr="00342050" w:rsidRDefault="00342050" w:rsidP="00E92C88">
            <w:pPr>
              <w:jc w:val="both"/>
              <w:rPr>
                <w:bCs/>
                <w:sz w:val="22"/>
                <w:szCs w:val="22"/>
              </w:rPr>
            </w:pPr>
            <w:r w:rsidRPr="00342050">
              <w:rPr>
                <w:sz w:val="22"/>
                <w:szCs w:val="22"/>
              </w:rPr>
              <w:t>П</w:t>
            </w:r>
            <w:r w:rsidRPr="00342050">
              <w:rPr>
                <w:sz w:val="22"/>
                <w:szCs w:val="22"/>
              </w:rPr>
              <w:t>равово</w:t>
            </w:r>
            <w:r w:rsidRPr="00342050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 </w:t>
            </w:r>
            <w:r w:rsidRPr="00342050">
              <w:rPr>
                <w:sz w:val="22"/>
                <w:szCs w:val="22"/>
              </w:rPr>
              <w:t>акт</w:t>
            </w:r>
            <w:r>
              <w:rPr>
                <w:sz w:val="22"/>
                <w:szCs w:val="22"/>
              </w:rPr>
              <w:t> ГРБС</w:t>
            </w:r>
            <w:r w:rsidRPr="00342050">
              <w:rPr>
                <w:sz w:val="22"/>
                <w:szCs w:val="22"/>
              </w:rPr>
              <w:t>, предусматривающ</w:t>
            </w:r>
            <w:r>
              <w:rPr>
                <w:sz w:val="22"/>
                <w:szCs w:val="22"/>
              </w:rPr>
              <w:t>ий</w:t>
            </w:r>
            <w:r w:rsidRPr="00342050">
              <w:rPr>
                <w:sz w:val="22"/>
                <w:szCs w:val="22"/>
              </w:rPr>
              <w:t xml:space="preserve"> сведения о значениях натуральных норм, используемых для определения базового норматива затрат на оказание муниципальных услуг</w:t>
            </w:r>
          </w:p>
        </w:tc>
        <w:tc>
          <w:tcPr>
            <w:tcW w:w="1161" w:type="dxa"/>
            <w:shd w:val="clear" w:color="auto" w:fill="auto"/>
          </w:tcPr>
          <w:p w14:paraId="009B0969" w14:textId="77777777" w:rsidR="00D44719" w:rsidRPr="006F30CE" w:rsidRDefault="00D4471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6C4A2B6" w14:textId="5FE675D3" w:rsidR="00D44719" w:rsidRPr="00342050" w:rsidRDefault="00D44719" w:rsidP="006F2552">
            <w:pPr>
              <w:jc w:val="both"/>
              <w:rPr>
                <w:bCs/>
                <w:sz w:val="22"/>
                <w:szCs w:val="22"/>
              </w:rPr>
            </w:pPr>
            <w:r w:rsidRPr="00342050">
              <w:rPr>
                <w:sz w:val="22"/>
                <w:szCs w:val="22"/>
              </w:rPr>
              <w:t>Правовой акт</w:t>
            </w:r>
            <w:r w:rsidR="00342050">
              <w:rPr>
                <w:sz w:val="22"/>
                <w:szCs w:val="22"/>
              </w:rPr>
              <w:t> ГРБС</w:t>
            </w:r>
            <w:r w:rsidRPr="00342050">
              <w:rPr>
                <w:sz w:val="22"/>
                <w:szCs w:val="22"/>
              </w:rPr>
              <w:t xml:space="preserve"> (ссылка)</w:t>
            </w:r>
          </w:p>
        </w:tc>
        <w:tc>
          <w:tcPr>
            <w:tcW w:w="1716" w:type="dxa"/>
            <w:shd w:val="clear" w:color="auto" w:fill="auto"/>
          </w:tcPr>
          <w:p w14:paraId="50A30858" w14:textId="77777777" w:rsidR="00D44719" w:rsidRDefault="00D44719" w:rsidP="0088325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4334E" w:rsidRPr="006F30CE" w14:paraId="2A532F67" w14:textId="77777777" w:rsidTr="00D44719">
        <w:tc>
          <w:tcPr>
            <w:tcW w:w="757" w:type="dxa"/>
            <w:vMerge w:val="restart"/>
            <w:shd w:val="clear" w:color="auto" w:fill="auto"/>
          </w:tcPr>
          <w:p w14:paraId="7413BB3F" w14:textId="60DF93B6" w:rsidR="0014334E" w:rsidRPr="006F30CE" w:rsidRDefault="0014334E" w:rsidP="006F2552">
            <w:pPr>
              <w:jc w:val="both"/>
              <w:rPr>
                <w:bCs/>
                <w:sz w:val="22"/>
                <w:szCs w:val="22"/>
              </w:rPr>
            </w:pPr>
            <w:r w:rsidRPr="006F30CE">
              <w:rPr>
                <w:bCs/>
                <w:sz w:val="22"/>
                <w:szCs w:val="22"/>
              </w:rPr>
              <w:t>Р</w:t>
            </w:r>
            <w:r w:rsidR="0034205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322" w:type="dxa"/>
            <w:shd w:val="clear" w:color="auto" w:fill="auto"/>
          </w:tcPr>
          <w:p w14:paraId="340355FA" w14:textId="03111C7F" w:rsidR="0014334E" w:rsidRPr="006F30CE" w:rsidRDefault="0014334E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К</w:t>
            </w:r>
            <w:r w:rsidRPr="00E92C88">
              <w:rPr>
                <w:rFonts w:ascii="Times New Roman" w:hAnsi="Times New Roman" w:cs="Calibri"/>
                <w:sz w:val="22"/>
                <w:szCs w:val="22"/>
              </w:rPr>
              <w:t>ассовые</w:t>
            </w:r>
            <w:r w:rsidR="00342050">
              <w:rPr>
                <w:rFonts w:ascii="Times New Roman" w:hAnsi="Times New Roman" w:cs="Calibri"/>
                <w:sz w:val="22"/>
                <w:szCs w:val="22"/>
              </w:rPr>
              <w:t> </w:t>
            </w:r>
            <w:r w:rsidRPr="00E92C88">
              <w:rPr>
                <w:rFonts w:ascii="Times New Roman" w:hAnsi="Times New Roman" w:cs="Calibri"/>
                <w:sz w:val="22"/>
                <w:szCs w:val="22"/>
              </w:rPr>
              <w:t xml:space="preserve">расходы, произведенные </w:t>
            </w:r>
            <w:r>
              <w:rPr>
                <w:rFonts w:ascii="Times New Roman" w:hAnsi="Times New Roman" w:cs="Calibri"/>
                <w:sz w:val="22"/>
                <w:szCs w:val="22"/>
              </w:rPr>
              <w:t>ГРБС</w:t>
            </w:r>
            <w:r w:rsidRPr="00E92C88">
              <w:rPr>
                <w:rFonts w:ascii="Times New Roman" w:hAnsi="Times New Roman" w:cs="Calibri"/>
                <w:sz w:val="22"/>
                <w:szCs w:val="22"/>
              </w:rPr>
              <w:t xml:space="preserve"> в отчетном финансовом году</w:t>
            </w:r>
          </w:p>
        </w:tc>
        <w:tc>
          <w:tcPr>
            <w:tcW w:w="1161" w:type="dxa"/>
            <w:shd w:val="clear" w:color="auto" w:fill="auto"/>
          </w:tcPr>
          <w:p w14:paraId="7F06157C" w14:textId="77777777" w:rsidR="0014334E" w:rsidRPr="006F30CE" w:rsidRDefault="0014334E" w:rsidP="006F2552">
            <w:pPr>
              <w:jc w:val="both"/>
              <w:rPr>
                <w:bCs/>
                <w:sz w:val="22"/>
                <w:szCs w:val="22"/>
              </w:rPr>
            </w:pPr>
            <w:r w:rsidRPr="006F30CE">
              <w:rPr>
                <w:bCs/>
                <w:sz w:val="22"/>
                <w:szCs w:val="22"/>
              </w:rPr>
              <w:t>тыс. руб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F7CE681" w14:textId="4DFEBA3F" w:rsidR="0014334E" w:rsidRPr="006F30CE" w:rsidRDefault="00705873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 об исполнении бюджета</w:t>
            </w:r>
          </w:p>
          <w:p w14:paraId="277322B2" w14:textId="34B3169C" w:rsidR="0014334E" w:rsidRPr="006F30CE" w:rsidRDefault="0014334E" w:rsidP="006F255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0706C8D4" w14:textId="77777777" w:rsidR="0014334E" w:rsidRPr="006F30CE" w:rsidRDefault="0014334E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4334E" w:rsidRPr="006F30CE" w14:paraId="4EEEF349" w14:textId="77777777" w:rsidTr="00D44719">
        <w:tc>
          <w:tcPr>
            <w:tcW w:w="757" w:type="dxa"/>
            <w:vMerge/>
            <w:shd w:val="clear" w:color="auto" w:fill="auto"/>
          </w:tcPr>
          <w:p w14:paraId="544E59B5" w14:textId="77777777" w:rsidR="0014334E" w:rsidRPr="006F30CE" w:rsidRDefault="0014334E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14:paraId="5CD4660B" w14:textId="781522D3" w:rsidR="0014334E" w:rsidRPr="006F30CE" w:rsidRDefault="0014334E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П</w:t>
            </w:r>
            <w:r w:rsidRPr="00E92C88">
              <w:rPr>
                <w:rFonts w:ascii="Times New Roman" w:hAnsi="Times New Roman" w:cs="Calibri"/>
                <w:sz w:val="22"/>
                <w:szCs w:val="22"/>
              </w:rPr>
              <w:t xml:space="preserve">лановые расходы </w:t>
            </w:r>
            <w:r>
              <w:rPr>
                <w:rFonts w:ascii="Times New Roman" w:hAnsi="Times New Roman" w:cs="Calibri"/>
                <w:sz w:val="22"/>
                <w:szCs w:val="22"/>
              </w:rPr>
              <w:t>ГРБС</w:t>
            </w:r>
            <w:r w:rsidRPr="00E92C88">
              <w:rPr>
                <w:rFonts w:ascii="Times New Roman" w:hAnsi="Times New Roman" w:cs="Calibri"/>
                <w:sz w:val="22"/>
                <w:szCs w:val="22"/>
              </w:rPr>
              <w:t xml:space="preserve"> в соответствии с утвержденными бюджетными ассигнованиями за отчетный финансовый год (за исключением средств резервных фондов, либо иным образом зарезервированных в расходной части бюджета округа)</w:t>
            </w:r>
          </w:p>
        </w:tc>
        <w:tc>
          <w:tcPr>
            <w:tcW w:w="1161" w:type="dxa"/>
            <w:shd w:val="clear" w:color="auto" w:fill="auto"/>
          </w:tcPr>
          <w:p w14:paraId="5B5BA669" w14:textId="77777777" w:rsidR="0014334E" w:rsidRPr="006F30CE" w:rsidRDefault="0014334E" w:rsidP="006F2552">
            <w:pPr>
              <w:jc w:val="both"/>
              <w:rPr>
                <w:bCs/>
                <w:sz w:val="22"/>
                <w:szCs w:val="22"/>
              </w:rPr>
            </w:pPr>
            <w:r w:rsidRPr="006F30CE">
              <w:rPr>
                <w:bCs/>
                <w:sz w:val="22"/>
                <w:szCs w:val="22"/>
              </w:rPr>
              <w:t>тыс. руб.</w:t>
            </w:r>
          </w:p>
        </w:tc>
        <w:tc>
          <w:tcPr>
            <w:tcW w:w="2410" w:type="dxa"/>
            <w:vMerge/>
            <w:shd w:val="clear" w:color="auto" w:fill="auto"/>
          </w:tcPr>
          <w:p w14:paraId="660BF1FE" w14:textId="09C1EBBA" w:rsidR="0014334E" w:rsidRPr="006F30CE" w:rsidRDefault="0014334E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734F9408" w14:textId="77777777" w:rsidR="0014334E" w:rsidRPr="006F30CE" w:rsidRDefault="0014334E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705873" w:rsidRPr="006F30CE" w14:paraId="3659A22E" w14:textId="77777777" w:rsidTr="00D44719">
        <w:tc>
          <w:tcPr>
            <w:tcW w:w="757" w:type="dxa"/>
            <w:vMerge w:val="restart"/>
            <w:shd w:val="clear" w:color="auto" w:fill="auto"/>
          </w:tcPr>
          <w:p w14:paraId="3FF82571" w14:textId="1ABEB5BF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  <w:r w:rsidRPr="006F30CE">
              <w:rPr>
                <w:bCs/>
                <w:sz w:val="22"/>
                <w:szCs w:val="22"/>
              </w:rPr>
              <w:lastRenderedPageBreak/>
              <w:t>Р</w:t>
            </w:r>
            <w:r w:rsidR="00342050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322" w:type="dxa"/>
            <w:shd w:val="clear" w:color="auto" w:fill="auto"/>
          </w:tcPr>
          <w:p w14:paraId="2DC12570" w14:textId="67D73DF1" w:rsidR="00705873" w:rsidRPr="006F30CE" w:rsidRDefault="00705873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К</w:t>
            </w:r>
            <w:r w:rsidRPr="00705873">
              <w:rPr>
                <w:rFonts w:ascii="Times New Roman" w:hAnsi="Times New Roman" w:cs="Calibri"/>
                <w:sz w:val="22"/>
                <w:szCs w:val="22"/>
              </w:rPr>
              <w:t>ассовые расходы в IV квартале отчетного финансового года</w:t>
            </w:r>
          </w:p>
        </w:tc>
        <w:tc>
          <w:tcPr>
            <w:tcW w:w="1161" w:type="dxa"/>
            <w:shd w:val="clear" w:color="auto" w:fill="auto"/>
          </w:tcPr>
          <w:p w14:paraId="65C5F4CE" w14:textId="77777777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  <w:r w:rsidRPr="006F30CE">
              <w:rPr>
                <w:bCs/>
                <w:sz w:val="22"/>
                <w:szCs w:val="22"/>
              </w:rPr>
              <w:t>тыс. руб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64D68BC" w14:textId="1C3866A2" w:rsidR="00705873" w:rsidRPr="006F30CE" w:rsidRDefault="00705873" w:rsidP="006F255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F30CE">
              <w:rPr>
                <w:rFonts w:ascii="Times New Roman" w:hAnsi="Times New Roman" w:cs="Times New Roman"/>
                <w:sz w:val="22"/>
                <w:szCs w:val="22"/>
              </w:rPr>
              <w:t>Отчет об исполнении бюджета</w:t>
            </w:r>
          </w:p>
        </w:tc>
        <w:tc>
          <w:tcPr>
            <w:tcW w:w="1716" w:type="dxa"/>
            <w:shd w:val="clear" w:color="auto" w:fill="auto"/>
          </w:tcPr>
          <w:p w14:paraId="12B7F5B3" w14:textId="77777777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705873" w:rsidRPr="006F30CE" w14:paraId="138A4AD5" w14:textId="77777777" w:rsidTr="00D44719">
        <w:tc>
          <w:tcPr>
            <w:tcW w:w="757" w:type="dxa"/>
            <w:vMerge/>
            <w:shd w:val="clear" w:color="auto" w:fill="auto"/>
          </w:tcPr>
          <w:p w14:paraId="27AF837F" w14:textId="77777777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14:paraId="13546F3D" w14:textId="7F4FD3D7" w:rsidR="00705873" w:rsidRPr="006F30CE" w:rsidRDefault="00705873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К</w:t>
            </w:r>
            <w:r w:rsidRPr="00705873">
              <w:rPr>
                <w:rFonts w:ascii="Times New Roman" w:hAnsi="Times New Roman" w:cs="Calibri"/>
                <w:sz w:val="22"/>
                <w:szCs w:val="22"/>
              </w:rPr>
              <w:t xml:space="preserve">ассовые расходы, произведенные </w:t>
            </w:r>
            <w:r>
              <w:rPr>
                <w:rFonts w:ascii="Times New Roman" w:hAnsi="Times New Roman" w:cs="Calibri"/>
                <w:sz w:val="22"/>
                <w:szCs w:val="22"/>
              </w:rPr>
              <w:t>ГРБС</w:t>
            </w:r>
            <w:r w:rsidRPr="00705873">
              <w:rPr>
                <w:rFonts w:ascii="Times New Roman" w:hAnsi="Times New Roman" w:cs="Calibri"/>
                <w:sz w:val="22"/>
                <w:szCs w:val="22"/>
              </w:rPr>
              <w:t xml:space="preserve"> в отчетном финансовом году</w:t>
            </w:r>
          </w:p>
        </w:tc>
        <w:tc>
          <w:tcPr>
            <w:tcW w:w="1161" w:type="dxa"/>
            <w:shd w:val="clear" w:color="auto" w:fill="auto"/>
          </w:tcPr>
          <w:p w14:paraId="293C314E" w14:textId="77777777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  <w:r w:rsidRPr="006F30CE">
              <w:rPr>
                <w:bCs/>
                <w:sz w:val="22"/>
                <w:szCs w:val="22"/>
              </w:rPr>
              <w:t>тыс. руб</w:t>
            </w:r>
          </w:p>
        </w:tc>
        <w:tc>
          <w:tcPr>
            <w:tcW w:w="2410" w:type="dxa"/>
            <w:vMerge/>
            <w:shd w:val="clear" w:color="auto" w:fill="auto"/>
          </w:tcPr>
          <w:p w14:paraId="053C5561" w14:textId="0F97D07C" w:rsidR="00705873" w:rsidRPr="006F30CE" w:rsidRDefault="00705873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76A42E1F" w14:textId="77777777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705873" w:rsidRPr="006F30CE" w14:paraId="18ABE039" w14:textId="77777777" w:rsidTr="00D44719">
        <w:tc>
          <w:tcPr>
            <w:tcW w:w="757" w:type="dxa"/>
            <w:shd w:val="clear" w:color="auto" w:fill="auto"/>
          </w:tcPr>
          <w:p w14:paraId="75DCB28A" w14:textId="71A5B7DC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342050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322" w:type="dxa"/>
            <w:shd w:val="clear" w:color="auto" w:fill="auto"/>
          </w:tcPr>
          <w:p w14:paraId="2EBA4441" w14:textId="3265D309" w:rsidR="00705873" w:rsidRDefault="00705873" w:rsidP="00342050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 w:rsidRPr="00705873">
              <w:rPr>
                <w:rFonts w:ascii="Times New Roman" w:hAnsi="Times New Roman" w:cs="Calibri"/>
                <w:sz w:val="22"/>
                <w:szCs w:val="22"/>
              </w:rPr>
              <w:t>Качество Порядка составления, утверждения и ведения бюджетных</w:t>
            </w:r>
            <w:r w:rsidR="00342050">
              <w:rPr>
                <w:rFonts w:ascii="Times New Roman" w:hAnsi="Times New Roman" w:cs="Calibri"/>
                <w:sz w:val="22"/>
                <w:szCs w:val="22"/>
              </w:rPr>
              <w:t> </w:t>
            </w:r>
            <w:r w:rsidRPr="00705873">
              <w:rPr>
                <w:rFonts w:ascii="Times New Roman" w:hAnsi="Times New Roman" w:cs="Calibri"/>
                <w:sz w:val="22"/>
                <w:szCs w:val="22"/>
              </w:rPr>
              <w:t>смет, подведомственных</w:t>
            </w:r>
            <w:r w:rsidR="00342050">
              <w:rPr>
                <w:rFonts w:ascii="Times New Roman" w:hAnsi="Times New Roman" w:cs="Calibri"/>
                <w:sz w:val="22"/>
                <w:szCs w:val="22"/>
              </w:rPr>
              <w:t> </w:t>
            </w:r>
            <w:r w:rsidRPr="00705873">
              <w:rPr>
                <w:rFonts w:ascii="Times New Roman" w:hAnsi="Times New Roman" w:cs="Calibri"/>
                <w:sz w:val="22"/>
                <w:szCs w:val="22"/>
              </w:rPr>
              <w:t>ГРБС муниципальных учреждений</w:t>
            </w:r>
          </w:p>
        </w:tc>
        <w:tc>
          <w:tcPr>
            <w:tcW w:w="1161" w:type="dxa"/>
            <w:shd w:val="clear" w:color="auto" w:fill="auto"/>
          </w:tcPr>
          <w:p w14:paraId="3AD94FA6" w14:textId="77777777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DD16B92" w14:textId="5AF1E270" w:rsidR="00705873" w:rsidRPr="006F30CE" w:rsidRDefault="00705873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05873">
              <w:rPr>
                <w:rFonts w:ascii="Times New Roman" w:hAnsi="Times New Roman" w:cs="Times New Roman"/>
                <w:sz w:val="22"/>
                <w:szCs w:val="22"/>
              </w:rPr>
              <w:t>Нормативный акт ГРБС об утверждении Порядка составления, утверждения и ведения бюджетных смет</w:t>
            </w:r>
            <w:r w:rsidR="00342050">
              <w:rPr>
                <w:rFonts w:ascii="Times New Roman" w:hAnsi="Times New Roman" w:cs="Times New Roman"/>
                <w:sz w:val="22"/>
                <w:szCs w:val="22"/>
              </w:rPr>
              <w:t xml:space="preserve"> (ссылка)</w:t>
            </w:r>
          </w:p>
        </w:tc>
        <w:tc>
          <w:tcPr>
            <w:tcW w:w="1716" w:type="dxa"/>
            <w:shd w:val="clear" w:color="auto" w:fill="auto"/>
          </w:tcPr>
          <w:p w14:paraId="261898D5" w14:textId="77777777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705873" w:rsidRPr="006F30CE" w14:paraId="5BC34AF3" w14:textId="77777777" w:rsidTr="00D44719">
        <w:tc>
          <w:tcPr>
            <w:tcW w:w="757" w:type="dxa"/>
            <w:shd w:val="clear" w:color="auto" w:fill="auto"/>
          </w:tcPr>
          <w:p w14:paraId="3AB060A2" w14:textId="73239AB3" w:rsidR="00705873" w:rsidRDefault="00705873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342050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22" w:type="dxa"/>
            <w:shd w:val="clear" w:color="auto" w:fill="auto"/>
          </w:tcPr>
          <w:p w14:paraId="1B77FC59" w14:textId="2F08A758" w:rsidR="00705873" w:rsidRPr="00705873" w:rsidRDefault="00705873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О</w:t>
            </w:r>
            <w:r w:rsidRPr="00705873">
              <w:rPr>
                <w:rFonts w:ascii="Times New Roman" w:hAnsi="Times New Roman" w:cs="Calibri"/>
                <w:sz w:val="22"/>
                <w:szCs w:val="22"/>
              </w:rPr>
              <w:t>бъем просроченной дебиторской задолженности главного распорядителя</w:t>
            </w:r>
            <w:r w:rsidR="001C2FB9">
              <w:rPr>
                <w:rFonts w:ascii="Times New Roman" w:hAnsi="Times New Roman" w:cs="Calibri"/>
                <w:sz w:val="22"/>
                <w:szCs w:val="22"/>
              </w:rPr>
              <w:t xml:space="preserve"> (администратора)</w:t>
            </w:r>
            <w:r w:rsidRPr="00705873">
              <w:rPr>
                <w:rFonts w:ascii="Times New Roman" w:hAnsi="Times New Roman" w:cs="Calibri"/>
                <w:sz w:val="22"/>
                <w:szCs w:val="22"/>
              </w:rPr>
              <w:t xml:space="preserve"> с учетом данной задолженности подведомственных ему муниципальных учреждений на 01 января года, следующего за отчетным</w:t>
            </w:r>
          </w:p>
        </w:tc>
        <w:tc>
          <w:tcPr>
            <w:tcW w:w="1161" w:type="dxa"/>
            <w:shd w:val="clear" w:color="auto" w:fill="auto"/>
          </w:tcPr>
          <w:p w14:paraId="65189F79" w14:textId="0DA57956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тыс.руб</w:t>
            </w:r>
          </w:p>
        </w:tc>
        <w:tc>
          <w:tcPr>
            <w:tcW w:w="2410" w:type="dxa"/>
            <w:shd w:val="clear" w:color="auto" w:fill="auto"/>
          </w:tcPr>
          <w:p w14:paraId="7CAAC72F" w14:textId="52122380" w:rsidR="00705873" w:rsidRPr="00705873" w:rsidRDefault="00705873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05873">
              <w:rPr>
                <w:rFonts w:ascii="Times New Roman" w:hAnsi="Times New Roman" w:cs="Times New Roman"/>
                <w:sz w:val="22"/>
                <w:szCs w:val="22"/>
              </w:rPr>
              <w:t xml:space="preserve">Сводная бюджетная, отчётность </w:t>
            </w:r>
            <w:r w:rsidR="009A20EF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  <w:r w:rsidRPr="00705873">
              <w:rPr>
                <w:rFonts w:ascii="Times New Roman" w:hAnsi="Times New Roman" w:cs="Times New Roman"/>
                <w:sz w:val="22"/>
                <w:szCs w:val="22"/>
              </w:rPr>
              <w:t>, бухгалтерская отчетность подведомственных учреждений за отчётный финансовый год</w:t>
            </w:r>
          </w:p>
        </w:tc>
        <w:tc>
          <w:tcPr>
            <w:tcW w:w="1716" w:type="dxa"/>
            <w:shd w:val="clear" w:color="auto" w:fill="auto"/>
          </w:tcPr>
          <w:p w14:paraId="3EA85B4C" w14:textId="77777777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705873" w:rsidRPr="006F30CE" w14:paraId="7DFD0B9C" w14:textId="77777777" w:rsidTr="00D44719">
        <w:tc>
          <w:tcPr>
            <w:tcW w:w="757" w:type="dxa"/>
            <w:shd w:val="clear" w:color="auto" w:fill="auto"/>
          </w:tcPr>
          <w:p w14:paraId="4E7E2FB3" w14:textId="0E478351" w:rsidR="00705873" w:rsidRDefault="00705873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342050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3322" w:type="dxa"/>
            <w:shd w:val="clear" w:color="auto" w:fill="auto"/>
          </w:tcPr>
          <w:p w14:paraId="59F8B779" w14:textId="1C330255" w:rsidR="00705873" w:rsidRPr="00705873" w:rsidRDefault="00705873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О</w:t>
            </w:r>
            <w:r w:rsidRPr="00705873">
              <w:rPr>
                <w:rFonts w:ascii="Times New Roman" w:hAnsi="Times New Roman" w:cs="Calibri"/>
                <w:sz w:val="22"/>
                <w:szCs w:val="22"/>
              </w:rPr>
              <w:t xml:space="preserve">бъем просроченной кредиторской задолженности </w:t>
            </w:r>
            <w:r w:rsidR="001C2FB9">
              <w:rPr>
                <w:rFonts w:ascii="Times New Roman" w:hAnsi="Times New Roman" w:cs="Calibri"/>
                <w:sz w:val="22"/>
                <w:szCs w:val="22"/>
              </w:rPr>
              <w:t>ГРБС</w:t>
            </w:r>
            <w:r w:rsidRPr="00705873">
              <w:rPr>
                <w:rFonts w:ascii="Times New Roman" w:hAnsi="Times New Roman" w:cs="Calibri"/>
                <w:sz w:val="22"/>
                <w:szCs w:val="22"/>
              </w:rPr>
              <w:t>, с учетом данной задолженности подведомственных ему муниципальных учреждений на 01 января года, следующего за отчетным</w:t>
            </w:r>
          </w:p>
        </w:tc>
        <w:tc>
          <w:tcPr>
            <w:tcW w:w="1161" w:type="dxa"/>
            <w:shd w:val="clear" w:color="auto" w:fill="auto"/>
          </w:tcPr>
          <w:p w14:paraId="35A387CE" w14:textId="0DBC6686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тыс.руб</w:t>
            </w:r>
          </w:p>
        </w:tc>
        <w:tc>
          <w:tcPr>
            <w:tcW w:w="2410" w:type="dxa"/>
            <w:shd w:val="clear" w:color="auto" w:fill="auto"/>
          </w:tcPr>
          <w:p w14:paraId="5D9DC46C" w14:textId="352F564A" w:rsidR="00705873" w:rsidRPr="00705873" w:rsidRDefault="00245289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45289">
              <w:rPr>
                <w:rFonts w:ascii="Times New Roman" w:hAnsi="Times New Roman" w:cs="Times New Roman"/>
                <w:sz w:val="22"/>
                <w:szCs w:val="22"/>
              </w:rPr>
              <w:t xml:space="preserve">Сводная бюджетная, отчётность </w:t>
            </w:r>
            <w:r w:rsidR="009A20EF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  <w:r w:rsidRPr="00245289">
              <w:rPr>
                <w:rFonts w:ascii="Times New Roman" w:hAnsi="Times New Roman" w:cs="Times New Roman"/>
                <w:sz w:val="22"/>
                <w:szCs w:val="22"/>
              </w:rPr>
              <w:t>, бухгалтерская отчетность подведомственных учреждений за отчётный финансовый год</w:t>
            </w:r>
          </w:p>
        </w:tc>
        <w:tc>
          <w:tcPr>
            <w:tcW w:w="1716" w:type="dxa"/>
            <w:shd w:val="clear" w:color="auto" w:fill="auto"/>
          </w:tcPr>
          <w:p w14:paraId="0885543B" w14:textId="77777777" w:rsidR="00705873" w:rsidRPr="006F30CE" w:rsidRDefault="00705873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245289" w:rsidRPr="006F30CE" w14:paraId="01571C11" w14:textId="77777777" w:rsidTr="00D44719">
        <w:tc>
          <w:tcPr>
            <w:tcW w:w="757" w:type="dxa"/>
            <w:shd w:val="clear" w:color="auto" w:fill="auto"/>
          </w:tcPr>
          <w:p w14:paraId="0337A0E8" w14:textId="64B5E77B" w:rsidR="00245289" w:rsidRDefault="0024528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Р1</w:t>
            </w:r>
            <w:r w:rsidR="0034205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322" w:type="dxa"/>
            <w:shd w:val="clear" w:color="auto" w:fill="auto"/>
          </w:tcPr>
          <w:p w14:paraId="0824A70C" w14:textId="37C13D1B" w:rsidR="00245289" w:rsidRDefault="00245289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Размещенная информация, в соответствии с Порядком №86н (отчетные документы, характеризующие деятельность муниципальных учреждений) не позднее 15 апреля текущего года</w:t>
            </w:r>
          </w:p>
        </w:tc>
        <w:tc>
          <w:tcPr>
            <w:tcW w:w="1161" w:type="dxa"/>
            <w:shd w:val="clear" w:color="auto" w:fill="auto"/>
          </w:tcPr>
          <w:p w14:paraId="012924C6" w14:textId="77777777" w:rsidR="00245289" w:rsidRDefault="0024528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27466E3" w14:textId="638C8A6A" w:rsidR="00245289" w:rsidRPr="00245289" w:rsidRDefault="00245289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45289"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Официальный сайт по размещению информации о государственных (муниципальных) учреждениях </w:t>
            </w:r>
            <w:hyperlink r:id="rId6" w:history="1">
              <w:r w:rsidRPr="0084037A">
                <w:rPr>
                  <w:rStyle w:val="a4"/>
                  <w:rFonts w:ascii="Times New Roman" w:hAnsi="Times New Roman" w:cs="Times New Roman"/>
                  <w:sz w:val="22"/>
                  <w:szCs w:val="22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16" w:type="dxa"/>
            <w:shd w:val="clear" w:color="auto" w:fill="auto"/>
          </w:tcPr>
          <w:p w14:paraId="1DB257C1" w14:textId="77777777" w:rsidR="00342050" w:rsidRDefault="00342050" w:rsidP="00342050">
            <w:pPr>
              <w:jc w:val="center"/>
              <w:rPr>
                <w:bCs/>
                <w:sz w:val="22"/>
                <w:szCs w:val="22"/>
              </w:rPr>
            </w:pPr>
          </w:p>
          <w:p w14:paraId="0BE99B59" w14:textId="77777777" w:rsidR="00342050" w:rsidRDefault="00342050" w:rsidP="00342050">
            <w:pPr>
              <w:jc w:val="center"/>
              <w:rPr>
                <w:bCs/>
                <w:sz w:val="22"/>
                <w:szCs w:val="22"/>
              </w:rPr>
            </w:pPr>
          </w:p>
          <w:p w14:paraId="49E496F2" w14:textId="77777777" w:rsidR="00342050" w:rsidRDefault="00342050" w:rsidP="00342050">
            <w:pPr>
              <w:jc w:val="center"/>
              <w:rPr>
                <w:bCs/>
                <w:sz w:val="22"/>
                <w:szCs w:val="22"/>
              </w:rPr>
            </w:pPr>
          </w:p>
          <w:p w14:paraId="669BC811" w14:textId="1BF966AC" w:rsidR="00245289" w:rsidRPr="006F30CE" w:rsidRDefault="00342050" w:rsidP="003420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  <w:tr w:rsidR="00245289" w:rsidRPr="006F30CE" w14:paraId="6335F68B" w14:textId="77777777" w:rsidTr="00D44719">
        <w:tc>
          <w:tcPr>
            <w:tcW w:w="757" w:type="dxa"/>
            <w:shd w:val="clear" w:color="auto" w:fill="auto"/>
          </w:tcPr>
          <w:p w14:paraId="416A79D9" w14:textId="7A11C3E2" w:rsidR="00245289" w:rsidRDefault="0024528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Р1</w:t>
            </w:r>
            <w:r w:rsidR="00D915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322" w:type="dxa"/>
            <w:shd w:val="clear" w:color="auto" w:fill="auto"/>
          </w:tcPr>
          <w:p w14:paraId="2CD149A2" w14:textId="5AB7F915" w:rsidR="00245289" w:rsidRDefault="00245289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К</w:t>
            </w:r>
            <w:r w:rsidRPr="00245289">
              <w:rPr>
                <w:rFonts w:ascii="Times New Roman" w:hAnsi="Times New Roman" w:cs="Calibri"/>
                <w:sz w:val="22"/>
                <w:szCs w:val="22"/>
              </w:rPr>
              <w:t>оличество месяцев в отчетном финансовом году, за которые формы бюджетной, бухгалтерской отчетности представлены в финансовое управление позже установленного срока</w:t>
            </w:r>
          </w:p>
        </w:tc>
        <w:tc>
          <w:tcPr>
            <w:tcW w:w="1161" w:type="dxa"/>
            <w:shd w:val="clear" w:color="auto" w:fill="auto"/>
          </w:tcPr>
          <w:p w14:paraId="7402907C" w14:textId="386FB47B" w:rsidR="00245289" w:rsidRDefault="001C2FB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2410" w:type="dxa"/>
            <w:shd w:val="clear" w:color="auto" w:fill="auto"/>
          </w:tcPr>
          <w:p w14:paraId="216DCD93" w14:textId="3DBC5849" w:rsidR="00245289" w:rsidRPr="00245289" w:rsidRDefault="00245289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пред</w:t>
            </w:r>
            <w:r w:rsidR="001C2FB9">
              <w:rPr>
                <w:rFonts w:ascii="Times New Roman" w:hAnsi="Times New Roman" w:cs="Times New Roman"/>
                <w:sz w:val="22"/>
                <w:szCs w:val="22"/>
              </w:rPr>
              <w:t>ставления отчетности в финансовое управления</w:t>
            </w:r>
          </w:p>
        </w:tc>
        <w:tc>
          <w:tcPr>
            <w:tcW w:w="1716" w:type="dxa"/>
            <w:shd w:val="clear" w:color="auto" w:fill="auto"/>
          </w:tcPr>
          <w:p w14:paraId="0C7442DE" w14:textId="77777777" w:rsidR="00245289" w:rsidRPr="006F30CE" w:rsidRDefault="0024528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C2FB9" w:rsidRPr="006F30CE" w14:paraId="2E3D8F9F" w14:textId="77777777" w:rsidTr="00D44719">
        <w:tc>
          <w:tcPr>
            <w:tcW w:w="757" w:type="dxa"/>
            <w:shd w:val="clear" w:color="auto" w:fill="auto"/>
          </w:tcPr>
          <w:p w14:paraId="1E1070E1" w14:textId="629D3BD7" w:rsidR="001C2FB9" w:rsidRDefault="001C2FB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Р1</w:t>
            </w:r>
            <w:r w:rsidR="00D9150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22" w:type="dxa"/>
            <w:shd w:val="clear" w:color="auto" w:fill="auto"/>
          </w:tcPr>
          <w:p w14:paraId="77C71E48" w14:textId="5C96EE61" w:rsidR="001C2FB9" w:rsidRDefault="001C2FB9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К</w:t>
            </w:r>
            <w:r w:rsidRPr="001C2FB9">
              <w:rPr>
                <w:rFonts w:ascii="Times New Roman" w:hAnsi="Times New Roman" w:cs="Calibri"/>
                <w:sz w:val="22"/>
                <w:szCs w:val="22"/>
              </w:rPr>
              <w:t>оличество обращений о необходимости внесения корректировок (исправлений) в представленную бюджетную (бухгалтерскую) отчетность в отчетном финансовом году</w:t>
            </w:r>
          </w:p>
        </w:tc>
        <w:tc>
          <w:tcPr>
            <w:tcW w:w="1161" w:type="dxa"/>
            <w:shd w:val="clear" w:color="auto" w:fill="auto"/>
          </w:tcPr>
          <w:p w14:paraId="2CE1B95A" w14:textId="2AD2645E" w:rsidR="001C2FB9" w:rsidRDefault="001C2FB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2410" w:type="dxa"/>
            <w:shd w:val="clear" w:color="auto" w:fill="auto"/>
          </w:tcPr>
          <w:p w14:paraId="6A907BA6" w14:textId="13584E31" w:rsidR="001C2FB9" w:rsidRDefault="001C2FB9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и дата </w:t>
            </w:r>
            <w:r w:rsidRPr="001C2FB9">
              <w:rPr>
                <w:rFonts w:ascii="Times New Roman" w:hAnsi="Times New Roman" w:cs="Times New Roman"/>
                <w:sz w:val="22"/>
                <w:szCs w:val="22"/>
              </w:rPr>
              <w:t>обращений о необходимости внесения исправлений в представленную бюджетную (бухгалтерскую) отчетность, повлекших корректировку 3-х и более отчетных форм</w:t>
            </w:r>
          </w:p>
        </w:tc>
        <w:tc>
          <w:tcPr>
            <w:tcW w:w="1716" w:type="dxa"/>
            <w:shd w:val="clear" w:color="auto" w:fill="auto"/>
          </w:tcPr>
          <w:p w14:paraId="43E473DC" w14:textId="77777777" w:rsidR="001C2FB9" w:rsidRPr="006F30CE" w:rsidRDefault="001C2FB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C2FB9" w:rsidRPr="006F30CE" w14:paraId="63E1477B" w14:textId="77777777" w:rsidTr="00D44719">
        <w:tc>
          <w:tcPr>
            <w:tcW w:w="757" w:type="dxa"/>
            <w:vMerge w:val="restart"/>
            <w:shd w:val="clear" w:color="auto" w:fill="auto"/>
          </w:tcPr>
          <w:p w14:paraId="3B6592B0" w14:textId="32FBAB5F" w:rsidR="001C2FB9" w:rsidRPr="006F30CE" w:rsidRDefault="001C2FB9" w:rsidP="006F2552">
            <w:pPr>
              <w:jc w:val="both"/>
              <w:rPr>
                <w:bCs/>
                <w:sz w:val="22"/>
                <w:szCs w:val="22"/>
              </w:rPr>
            </w:pPr>
            <w:r w:rsidRPr="006F30CE">
              <w:rPr>
                <w:bCs/>
                <w:sz w:val="22"/>
                <w:szCs w:val="22"/>
              </w:rPr>
              <w:t>Р1</w:t>
            </w:r>
            <w:r w:rsidR="00D9150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322" w:type="dxa"/>
            <w:shd w:val="clear" w:color="auto" w:fill="auto"/>
          </w:tcPr>
          <w:p w14:paraId="42B94473" w14:textId="20DC3859" w:rsidR="001C2FB9" w:rsidRPr="006F30CE" w:rsidRDefault="001C2FB9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К</w:t>
            </w:r>
            <w:r w:rsidRPr="001C2FB9">
              <w:rPr>
                <w:rFonts w:ascii="Times New Roman" w:hAnsi="Times New Roman" w:cs="Calibri"/>
                <w:sz w:val="22"/>
                <w:szCs w:val="22"/>
              </w:rPr>
              <w:t xml:space="preserve">оличество муниципальных учреждений, проверенных </w:t>
            </w:r>
            <w:r>
              <w:rPr>
                <w:rFonts w:ascii="Times New Roman" w:hAnsi="Times New Roman" w:cs="Calibri"/>
                <w:sz w:val="22"/>
                <w:szCs w:val="22"/>
              </w:rPr>
              <w:t>ГРБС</w:t>
            </w:r>
            <w:r w:rsidRPr="001C2FB9">
              <w:rPr>
                <w:rFonts w:ascii="Times New Roman" w:hAnsi="Times New Roman" w:cs="Calibri"/>
                <w:sz w:val="22"/>
                <w:szCs w:val="22"/>
              </w:rPr>
              <w:t xml:space="preserve"> в отчетном финансовом году</w:t>
            </w:r>
          </w:p>
        </w:tc>
        <w:tc>
          <w:tcPr>
            <w:tcW w:w="1161" w:type="dxa"/>
            <w:shd w:val="clear" w:color="auto" w:fill="auto"/>
          </w:tcPr>
          <w:p w14:paraId="5883D9CD" w14:textId="57D698A1" w:rsidR="001C2FB9" w:rsidRPr="006F30CE" w:rsidRDefault="001C2FB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5476823" w14:textId="2B1A5DFA" w:rsidR="001C2FB9" w:rsidRPr="006F30CE" w:rsidRDefault="001C2FB9" w:rsidP="006F255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1C2FB9">
              <w:rPr>
                <w:rFonts w:ascii="Times New Roman" w:hAnsi="Times New Roman" w:cs="Times New Roman"/>
                <w:sz w:val="22"/>
                <w:szCs w:val="22"/>
              </w:rPr>
              <w:t>опии справок о проведенных проверках</w:t>
            </w:r>
          </w:p>
        </w:tc>
        <w:tc>
          <w:tcPr>
            <w:tcW w:w="1716" w:type="dxa"/>
            <w:shd w:val="clear" w:color="auto" w:fill="auto"/>
          </w:tcPr>
          <w:p w14:paraId="2F72D850" w14:textId="77777777" w:rsidR="001C2FB9" w:rsidRPr="006F30CE" w:rsidRDefault="001C2FB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C2FB9" w:rsidRPr="006F30CE" w14:paraId="75EC1D83" w14:textId="77777777" w:rsidTr="00D44719">
        <w:tc>
          <w:tcPr>
            <w:tcW w:w="757" w:type="dxa"/>
            <w:vMerge/>
            <w:shd w:val="clear" w:color="auto" w:fill="auto"/>
          </w:tcPr>
          <w:p w14:paraId="54803264" w14:textId="77777777" w:rsidR="001C2FB9" w:rsidRPr="006F30CE" w:rsidRDefault="001C2FB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14:paraId="551A1811" w14:textId="0D4182F3" w:rsidR="001C2FB9" w:rsidRPr="006F30CE" w:rsidRDefault="001C2FB9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О</w:t>
            </w:r>
            <w:r w:rsidRPr="001C2FB9">
              <w:rPr>
                <w:rFonts w:ascii="Times New Roman" w:hAnsi="Times New Roman" w:cs="Calibri"/>
                <w:sz w:val="22"/>
                <w:szCs w:val="22"/>
              </w:rPr>
              <w:t xml:space="preserve">бщее количество муниципальных учреждений, подведомственных </w:t>
            </w:r>
            <w:r>
              <w:rPr>
                <w:rFonts w:ascii="Times New Roman" w:hAnsi="Times New Roman" w:cs="Calibri"/>
                <w:sz w:val="22"/>
                <w:szCs w:val="22"/>
              </w:rPr>
              <w:t>ГРБС</w:t>
            </w:r>
          </w:p>
        </w:tc>
        <w:tc>
          <w:tcPr>
            <w:tcW w:w="1161" w:type="dxa"/>
            <w:shd w:val="clear" w:color="auto" w:fill="auto"/>
          </w:tcPr>
          <w:p w14:paraId="651A3A09" w14:textId="0C56F770" w:rsidR="001C2FB9" w:rsidRPr="006F30CE" w:rsidRDefault="001C2FB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2410" w:type="dxa"/>
            <w:vMerge/>
            <w:shd w:val="clear" w:color="auto" w:fill="auto"/>
          </w:tcPr>
          <w:p w14:paraId="3A3160C2" w14:textId="1BE9647C" w:rsidR="001C2FB9" w:rsidRPr="006F30CE" w:rsidRDefault="001C2FB9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1359C520" w14:textId="77777777" w:rsidR="001C2FB9" w:rsidRPr="006F30CE" w:rsidRDefault="001C2FB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FF19C9" w:rsidRPr="006F30CE" w14:paraId="2BE73E15" w14:textId="77777777" w:rsidTr="00D44719">
        <w:tc>
          <w:tcPr>
            <w:tcW w:w="757" w:type="dxa"/>
            <w:vMerge w:val="restart"/>
            <w:shd w:val="clear" w:color="auto" w:fill="auto"/>
          </w:tcPr>
          <w:p w14:paraId="7E350FF7" w14:textId="60309058" w:rsidR="00FF19C9" w:rsidRPr="006F30CE" w:rsidRDefault="00FF19C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Р1</w:t>
            </w:r>
            <w:r w:rsidR="00D9150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322" w:type="dxa"/>
            <w:shd w:val="clear" w:color="auto" w:fill="auto"/>
          </w:tcPr>
          <w:p w14:paraId="54B26DCA" w14:textId="6786AE06" w:rsidR="00FF19C9" w:rsidRPr="000A420B" w:rsidRDefault="00FF19C9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К</w:t>
            </w:r>
            <w:r w:rsidRPr="00FF19C9">
              <w:rPr>
                <w:rFonts w:ascii="Times New Roman" w:hAnsi="Times New Roman" w:cs="Calibri"/>
                <w:sz w:val="22"/>
                <w:szCs w:val="22"/>
              </w:rPr>
              <w:t xml:space="preserve">оличество подведомственных муниципальных учреждений, проверенных </w:t>
            </w:r>
            <w:r>
              <w:rPr>
                <w:rFonts w:ascii="Times New Roman" w:hAnsi="Times New Roman" w:cs="Calibri"/>
                <w:sz w:val="22"/>
                <w:szCs w:val="22"/>
              </w:rPr>
              <w:t>ГРБС</w:t>
            </w:r>
            <w:r w:rsidRPr="00FF19C9">
              <w:rPr>
                <w:rFonts w:ascii="Times New Roman" w:hAnsi="Times New Roman" w:cs="Calibri"/>
                <w:sz w:val="22"/>
                <w:szCs w:val="22"/>
              </w:rPr>
              <w:t xml:space="preserve"> в отчетном финансовом году по вопросу исполнения муниципального задания</w:t>
            </w:r>
          </w:p>
        </w:tc>
        <w:tc>
          <w:tcPr>
            <w:tcW w:w="1161" w:type="dxa"/>
            <w:shd w:val="clear" w:color="auto" w:fill="auto"/>
          </w:tcPr>
          <w:p w14:paraId="5C2AD059" w14:textId="0B36BD5F" w:rsidR="00FF19C9" w:rsidRPr="006F30CE" w:rsidRDefault="00FF19C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5438E14" w14:textId="77777777" w:rsidR="00FF19C9" w:rsidRPr="006F30CE" w:rsidRDefault="00FF19C9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F19C9">
              <w:rPr>
                <w:rFonts w:ascii="Times New Roman" w:hAnsi="Times New Roman" w:cs="Times New Roman"/>
                <w:sz w:val="22"/>
                <w:szCs w:val="22"/>
              </w:rPr>
              <w:t>опии справок о проведенных проверках</w:t>
            </w:r>
          </w:p>
          <w:p w14:paraId="7187CABC" w14:textId="730A75B7" w:rsidR="00FF19C9" w:rsidRPr="006F30CE" w:rsidRDefault="00FF19C9" w:rsidP="006F255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0179776D" w14:textId="77777777" w:rsidR="00FF19C9" w:rsidRPr="006F30CE" w:rsidRDefault="00FF19C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FF19C9" w:rsidRPr="006F30CE" w14:paraId="23325CFD" w14:textId="77777777" w:rsidTr="00D44719">
        <w:tc>
          <w:tcPr>
            <w:tcW w:w="757" w:type="dxa"/>
            <w:vMerge/>
            <w:shd w:val="clear" w:color="auto" w:fill="auto"/>
          </w:tcPr>
          <w:p w14:paraId="614568EB" w14:textId="77777777" w:rsidR="00FF19C9" w:rsidRDefault="00FF19C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14:paraId="3ED6FB0A" w14:textId="455A655B" w:rsidR="00FF19C9" w:rsidRDefault="00FF19C9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>
              <w:rPr>
                <w:rFonts w:ascii="Times New Roman" w:hAnsi="Times New Roman" w:cs="Calibri"/>
                <w:sz w:val="22"/>
                <w:szCs w:val="22"/>
              </w:rPr>
              <w:t>О</w:t>
            </w:r>
            <w:r w:rsidRPr="00FF19C9">
              <w:rPr>
                <w:rFonts w:ascii="Times New Roman" w:hAnsi="Times New Roman" w:cs="Calibri"/>
                <w:sz w:val="22"/>
                <w:szCs w:val="22"/>
              </w:rPr>
              <w:t xml:space="preserve">бщее количество подведомственных </w:t>
            </w:r>
            <w:r>
              <w:rPr>
                <w:rFonts w:ascii="Times New Roman" w:hAnsi="Times New Roman" w:cs="Calibri"/>
                <w:sz w:val="22"/>
                <w:szCs w:val="22"/>
              </w:rPr>
              <w:t>ГРБС</w:t>
            </w:r>
            <w:r w:rsidRPr="00FF19C9">
              <w:rPr>
                <w:rFonts w:ascii="Times New Roman" w:hAnsi="Times New Roman" w:cs="Calibri"/>
                <w:sz w:val="22"/>
                <w:szCs w:val="22"/>
              </w:rPr>
              <w:t xml:space="preserve"> муниципальных учреждений, получивших субсидии на исполнение муниципального задания</w:t>
            </w:r>
          </w:p>
        </w:tc>
        <w:tc>
          <w:tcPr>
            <w:tcW w:w="1161" w:type="dxa"/>
            <w:shd w:val="clear" w:color="auto" w:fill="auto"/>
          </w:tcPr>
          <w:p w14:paraId="586993EF" w14:textId="33371CC1" w:rsidR="00FF19C9" w:rsidRDefault="00FF19C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2410" w:type="dxa"/>
            <w:vMerge/>
            <w:shd w:val="clear" w:color="auto" w:fill="auto"/>
          </w:tcPr>
          <w:p w14:paraId="655D27D7" w14:textId="1EEF169F" w:rsidR="00FF19C9" w:rsidRPr="006F30CE" w:rsidRDefault="00FF19C9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41CE5226" w14:textId="77777777" w:rsidR="00FF19C9" w:rsidRPr="006F30CE" w:rsidRDefault="00FF19C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FF19C9" w:rsidRPr="006F30CE" w14:paraId="24CD5D73" w14:textId="77777777" w:rsidTr="00D44719">
        <w:tc>
          <w:tcPr>
            <w:tcW w:w="757" w:type="dxa"/>
            <w:shd w:val="clear" w:color="auto" w:fill="auto"/>
          </w:tcPr>
          <w:p w14:paraId="3234D2A3" w14:textId="6566574D" w:rsidR="00FF19C9" w:rsidRDefault="00FF19C9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Р1</w:t>
            </w:r>
            <w:r w:rsidR="005016F8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322" w:type="dxa"/>
            <w:shd w:val="clear" w:color="auto" w:fill="auto"/>
          </w:tcPr>
          <w:p w14:paraId="2F8195C7" w14:textId="238A7165" w:rsidR="00FF19C9" w:rsidRDefault="00FF19C9" w:rsidP="006F2552">
            <w:pPr>
              <w:pStyle w:val="ConsPlusCell"/>
              <w:widowControl/>
              <w:jc w:val="both"/>
              <w:rPr>
                <w:rFonts w:ascii="Times New Roman" w:hAnsi="Times New Roman" w:cs="Calibri"/>
                <w:sz w:val="22"/>
                <w:szCs w:val="22"/>
              </w:rPr>
            </w:pPr>
            <w:r w:rsidRPr="00FF19C9">
              <w:rPr>
                <w:rFonts w:ascii="Times New Roman" w:hAnsi="Times New Roman" w:cs="Calibri"/>
                <w:sz w:val="22"/>
                <w:szCs w:val="22"/>
              </w:rPr>
              <w:t>Проведение ГРБС мониторинга результатов деятельности подведомственных ему учреждений</w:t>
            </w:r>
          </w:p>
        </w:tc>
        <w:tc>
          <w:tcPr>
            <w:tcW w:w="1161" w:type="dxa"/>
            <w:shd w:val="clear" w:color="auto" w:fill="auto"/>
          </w:tcPr>
          <w:p w14:paraId="195BAF9D" w14:textId="77777777" w:rsidR="00FF19C9" w:rsidRDefault="00FF19C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D6CD5FA" w14:textId="5A2CC81C" w:rsidR="00FF19C9" w:rsidRPr="006F30CE" w:rsidRDefault="00FF19C9" w:rsidP="006F25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Копии аналитических записок </w:t>
            </w:r>
            <w:r w:rsidR="00E01682">
              <w:rPr>
                <w:rFonts w:ascii="Times New Roman" w:hAnsi="Times New Roman" w:cs="Times New Roman"/>
                <w:sz w:val="22"/>
                <w:szCs w:val="22"/>
              </w:rPr>
              <w:t>по итогам отчетного периода (1 квартал, 1 полугодие, 9 месяцев и год)</w:t>
            </w:r>
          </w:p>
        </w:tc>
        <w:tc>
          <w:tcPr>
            <w:tcW w:w="1716" w:type="dxa"/>
            <w:shd w:val="clear" w:color="auto" w:fill="auto"/>
          </w:tcPr>
          <w:p w14:paraId="0359BDA7" w14:textId="77777777" w:rsidR="00FF19C9" w:rsidRPr="006F30CE" w:rsidRDefault="00FF19C9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A441B" w:rsidRPr="005679B1" w14:paraId="1DF95694" w14:textId="77777777" w:rsidTr="00D44719">
        <w:tc>
          <w:tcPr>
            <w:tcW w:w="757" w:type="dxa"/>
            <w:vMerge w:val="restart"/>
            <w:shd w:val="clear" w:color="auto" w:fill="auto"/>
          </w:tcPr>
          <w:p w14:paraId="320885E5" w14:textId="2AAA910F" w:rsidR="00DA441B" w:rsidRPr="005679B1" w:rsidRDefault="00DA441B" w:rsidP="006F2552">
            <w:pPr>
              <w:jc w:val="both"/>
              <w:rPr>
                <w:bCs/>
                <w:sz w:val="22"/>
                <w:szCs w:val="22"/>
              </w:rPr>
            </w:pPr>
            <w:r w:rsidRPr="005679B1">
              <w:rPr>
                <w:bCs/>
                <w:sz w:val="22"/>
                <w:szCs w:val="22"/>
              </w:rPr>
              <w:t>Р1</w:t>
            </w:r>
            <w:r w:rsidR="005016F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322" w:type="dxa"/>
            <w:shd w:val="clear" w:color="auto" w:fill="auto"/>
          </w:tcPr>
          <w:p w14:paraId="0C056B40" w14:textId="6174DEB5" w:rsidR="00DA441B" w:rsidRPr="005679B1" w:rsidRDefault="0036249D" w:rsidP="006F2552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6249D">
              <w:rPr>
                <w:sz w:val="22"/>
                <w:szCs w:val="22"/>
              </w:rPr>
              <w:t>оличество отчетов об исполнении муниципальными учреждениями муниципальных заданий, размещенных на официальном сайте администрации Хасанского муниципального округа в сети «Интернет»</w:t>
            </w:r>
          </w:p>
        </w:tc>
        <w:tc>
          <w:tcPr>
            <w:tcW w:w="1161" w:type="dxa"/>
            <w:shd w:val="clear" w:color="auto" w:fill="auto"/>
          </w:tcPr>
          <w:p w14:paraId="46F02D8C" w14:textId="5C06D23D" w:rsidR="00DA441B" w:rsidRPr="005679B1" w:rsidRDefault="0036249D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2410" w:type="dxa"/>
            <w:shd w:val="clear" w:color="auto" w:fill="auto"/>
          </w:tcPr>
          <w:p w14:paraId="07102FA6" w14:textId="2DF0D7E4" w:rsidR="00DA441B" w:rsidRPr="005679B1" w:rsidRDefault="0036249D" w:rsidP="006F2552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6249D">
              <w:rPr>
                <w:sz w:val="22"/>
                <w:szCs w:val="22"/>
              </w:rPr>
              <w:t>сылка на электронный адрес размещения в сети «Интернет»</w:t>
            </w:r>
          </w:p>
        </w:tc>
        <w:tc>
          <w:tcPr>
            <w:tcW w:w="1716" w:type="dxa"/>
            <w:shd w:val="clear" w:color="auto" w:fill="auto"/>
          </w:tcPr>
          <w:p w14:paraId="1300BA57" w14:textId="77777777" w:rsidR="00DA441B" w:rsidRPr="005679B1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A441B" w:rsidRPr="005679B1" w14:paraId="65CC93E7" w14:textId="77777777" w:rsidTr="00D44719">
        <w:tc>
          <w:tcPr>
            <w:tcW w:w="757" w:type="dxa"/>
            <w:vMerge/>
            <w:shd w:val="clear" w:color="auto" w:fill="auto"/>
          </w:tcPr>
          <w:p w14:paraId="017B1D5F" w14:textId="77777777" w:rsidR="00DA441B" w:rsidRPr="005679B1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14:paraId="6B22826D" w14:textId="2255141E" w:rsidR="00DA441B" w:rsidRPr="005679B1" w:rsidRDefault="0036249D" w:rsidP="006F2552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6249D">
              <w:rPr>
                <w:sz w:val="22"/>
                <w:szCs w:val="22"/>
              </w:rPr>
              <w:t>оличество учреждений, которым доведено муниципальное задание</w:t>
            </w:r>
          </w:p>
        </w:tc>
        <w:tc>
          <w:tcPr>
            <w:tcW w:w="1161" w:type="dxa"/>
            <w:shd w:val="clear" w:color="auto" w:fill="auto"/>
          </w:tcPr>
          <w:p w14:paraId="25F2834A" w14:textId="33F0951D" w:rsidR="00DA441B" w:rsidRPr="005679B1" w:rsidRDefault="0036249D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63A37E47" w14:textId="0CBC6620" w:rsidR="00DA441B" w:rsidRPr="005679B1" w:rsidRDefault="00DA441B" w:rsidP="006F2552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1230662D" w14:textId="77777777" w:rsidR="00DA441B" w:rsidRPr="005679B1" w:rsidRDefault="00DA441B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9A20EF" w:rsidRPr="005679B1" w14:paraId="2E4B6D73" w14:textId="77777777" w:rsidTr="00D44719">
        <w:tc>
          <w:tcPr>
            <w:tcW w:w="757" w:type="dxa"/>
            <w:vMerge w:val="restart"/>
            <w:shd w:val="clear" w:color="auto" w:fill="auto"/>
          </w:tcPr>
          <w:p w14:paraId="7452F0A9" w14:textId="45494456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  <w:r w:rsidRPr="005679B1">
              <w:rPr>
                <w:bCs/>
                <w:sz w:val="22"/>
                <w:szCs w:val="22"/>
              </w:rPr>
              <w:t>Р1</w:t>
            </w:r>
            <w:r w:rsidR="005016F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322" w:type="dxa"/>
            <w:shd w:val="clear" w:color="auto" w:fill="auto"/>
          </w:tcPr>
          <w:p w14:paraId="2CE78B3E" w14:textId="532DA5CC" w:rsidR="009A20EF" w:rsidRPr="005679B1" w:rsidRDefault="009A20EF" w:rsidP="006F2552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6249D">
              <w:rPr>
                <w:sz w:val="22"/>
                <w:szCs w:val="22"/>
              </w:rPr>
              <w:t>умма, предъявленная и исполненная в отчетном финансовом году по судебным актам и решениям налоговых органов о взыскании налога, сбора, пеней и штрафов, предусматривающим обращение взыскания на средства бюджета округа главного распорядителя и его подведомственных учреждений</w:t>
            </w:r>
          </w:p>
        </w:tc>
        <w:tc>
          <w:tcPr>
            <w:tcW w:w="1161" w:type="dxa"/>
            <w:shd w:val="clear" w:color="auto" w:fill="auto"/>
          </w:tcPr>
          <w:p w14:paraId="49D58923" w14:textId="6BA37B8E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</w:t>
            </w:r>
            <w:r w:rsidRPr="005679B1">
              <w:rPr>
                <w:bCs/>
                <w:sz w:val="22"/>
                <w:szCs w:val="22"/>
              </w:rPr>
              <w:t>ыс. руб.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48F912F" w14:textId="1BB9DB92" w:rsidR="009A20EF" w:rsidRDefault="009A20EF" w:rsidP="009A20EF">
            <w:pPr>
              <w:adjustRightInd w:val="0"/>
              <w:rPr>
                <w:sz w:val="22"/>
                <w:szCs w:val="22"/>
              </w:rPr>
            </w:pPr>
            <w:r w:rsidRPr="009A20EF">
              <w:rPr>
                <w:sz w:val="22"/>
                <w:szCs w:val="22"/>
              </w:rPr>
              <w:t>Судебные акты по обращению взыскания на средства бюджета округа и решения налоговых органов о взыскании налога, сбора, пеней и штрафов;</w:t>
            </w:r>
          </w:p>
          <w:p w14:paraId="44293B91" w14:textId="77777777" w:rsidR="009A20EF" w:rsidRPr="009A20EF" w:rsidRDefault="009A20EF" w:rsidP="009A20EF">
            <w:pPr>
              <w:adjustRightInd w:val="0"/>
              <w:rPr>
                <w:sz w:val="22"/>
                <w:szCs w:val="22"/>
              </w:rPr>
            </w:pPr>
          </w:p>
          <w:p w14:paraId="1FFAE5B9" w14:textId="1320AA6C" w:rsidR="009A20EF" w:rsidRPr="005679B1" w:rsidRDefault="009A20EF" w:rsidP="009A20EF">
            <w:pPr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9A20EF">
              <w:rPr>
                <w:sz w:val="22"/>
                <w:szCs w:val="22"/>
              </w:rPr>
              <w:t>тчет об исполнении бюджета за отчетный финансовый год</w:t>
            </w:r>
          </w:p>
        </w:tc>
        <w:tc>
          <w:tcPr>
            <w:tcW w:w="1716" w:type="dxa"/>
            <w:shd w:val="clear" w:color="auto" w:fill="auto"/>
          </w:tcPr>
          <w:p w14:paraId="774BB429" w14:textId="77777777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9A20EF" w:rsidRPr="005679B1" w14:paraId="5E784881" w14:textId="77777777" w:rsidTr="00D44719">
        <w:tc>
          <w:tcPr>
            <w:tcW w:w="757" w:type="dxa"/>
            <w:vMerge/>
            <w:shd w:val="clear" w:color="auto" w:fill="auto"/>
          </w:tcPr>
          <w:p w14:paraId="1EB2A5A1" w14:textId="77777777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14:paraId="4688C497" w14:textId="7C798607" w:rsidR="009A20EF" w:rsidRPr="005679B1" w:rsidRDefault="009A20EF" w:rsidP="006F2552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6249D">
              <w:rPr>
                <w:sz w:val="22"/>
                <w:szCs w:val="22"/>
              </w:rPr>
              <w:t>умма, предъявленная и исполненная по судебным актам, предусматривающим обращение взыскания за счет казны Хасанского муниципального округа в отношении соответствующего главного распорядителя в отчетном финансовом году</w:t>
            </w:r>
          </w:p>
        </w:tc>
        <w:tc>
          <w:tcPr>
            <w:tcW w:w="1161" w:type="dxa"/>
            <w:shd w:val="clear" w:color="auto" w:fill="auto"/>
          </w:tcPr>
          <w:p w14:paraId="07EAAA0D" w14:textId="0522EE47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</w:t>
            </w:r>
            <w:r w:rsidRPr="005679B1">
              <w:rPr>
                <w:bCs/>
                <w:sz w:val="22"/>
                <w:szCs w:val="22"/>
              </w:rPr>
              <w:t>ыс. руб</w:t>
            </w:r>
          </w:p>
        </w:tc>
        <w:tc>
          <w:tcPr>
            <w:tcW w:w="2410" w:type="dxa"/>
            <w:vMerge/>
            <w:shd w:val="clear" w:color="auto" w:fill="auto"/>
          </w:tcPr>
          <w:p w14:paraId="508A7C5A" w14:textId="71DD8134" w:rsidR="009A20EF" w:rsidRPr="005679B1" w:rsidRDefault="009A20EF" w:rsidP="006F2552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6BD17B68" w14:textId="77777777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9A20EF" w:rsidRPr="005679B1" w14:paraId="6B2BCB6C" w14:textId="77777777" w:rsidTr="00D44719">
        <w:tc>
          <w:tcPr>
            <w:tcW w:w="757" w:type="dxa"/>
            <w:vMerge/>
            <w:shd w:val="clear" w:color="auto" w:fill="auto"/>
          </w:tcPr>
          <w:p w14:paraId="0F3FE16A" w14:textId="77777777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14:paraId="20B74B45" w14:textId="0A100A3E" w:rsidR="009A20EF" w:rsidRDefault="009A20EF" w:rsidP="006F2552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A20EF">
              <w:rPr>
                <w:sz w:val="22"/>
                <w:szCs w:val="22"/>
              </w:rPr>
              <w:t xml:space="preserve">ассовое исполнение расходов </w:t>
            </w:r>
            <w:r>
              <w:rPr>
                <w:sz w:val="22"/>
                <w:szCs w:val="22"/>
              </w:rPr>
              <w:t>ГРБС</w:t>
            </w:r>
            <w:r w:rsidRPr="009A20EF">
              <w:rPr>
                <w:sz w:val="22"/>
                <w:szCs w:val="22"/>
              </w:rPr>
              <w:t xml:space="preserve"> и его подведомственных учреждений в отчетном финансовом году</w:t>
            </w:r>
          </w:p>
        </w:tc>
        <w:tc>
          <w:tcPr>
            <w:tcW w:w="1161" w:type="dxa"/>
            <w:shd w:val="clear" w:color="auto" w:fill="auto"/>
          </w:tcPr>
          <w:p w14:paraId="32CF4C8A" w14:textId="6B3E5D75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тыс.руб</w:t>
            </w:r>
          </w:p>
        </w:tc>
        <w:tc>
          <w:tcPr>
            <w:tcW w:w="2410" w:type="dxa"/>
            <w:vMerge/>
            <w:shd w:val="clear" w:color="auto" w:fill="auto"/>
          </w:tcPr>
          <w:p w14:paraId="55B825FE" w14:textId="77777777" w:rsidR="009A20EF" w:rsidRPr="005679B1" w:rsidRDefault="009A20EF" w:rsidP="006F2552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149675A4" w14:textId="77777777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9A20EF" w:rsidRPr="005679B1" w14:paraId="6741BA77" w14:textId="77777777" w:rsidTr="00D44719">
        <w:tc>
          <w:tcPr>
            <w:tcW w:w="757" w:type="dxa"/>
            <w:vMerge w:val="restart"/>
            <w:shd w:val="clear" w:color="auto" w:fill="auto"/>
          </w:tcPr>
          <w:p w14:paraId="526E29F9" w14:textId="2F0F267D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  <w:r w:rsidRPr="005679B1">
              <w:rPr>
                <w:bCs/>
                <w:sz w:val="22"/>
                <w:szCs w:val="22"/>
              </w:rPr>
              <w:t>Р</w:t>
            </w:r>
            <w:r w:rsidR="005016F8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3322" w:type="dxa"/>
            <w:shd w:val="clear" w:color="auto" w:fill="auto"/>
          </w:tcPr>
          <w:p w14:paraId="674D289F" w14:textId="20C3C6C1" w:rsidR="009A20EF" w:rsidRPr="005679B1" w:rsidRDefault="009A20EF" w:rsidP="006F2552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A20EF">
              <w:rPr>
                <w:sz w:val="22"/>
                <w:szCs w:val="22"/>
              </w:rPr>
              <w:t xml:space="preserve">оличество судебных актов и решений налоговых органов о взыскании налога, сбора, пеней и штрафов, предусматривающих обращение взыскания на </w:t>
            </w:r>
            <w:r w:rsidRPr="009A20EF">
              <w:rPr>
                <w:sz w:val="22"/>
                <w:szCs w:val="22"/>
              </w:rPr>
              <w:lastRenderedPageBreak/>
              <w:t xml:space="preserve">средства бюджета округа, предъявленных к </w:t>
            </w:r>
            <w:r>
              <w:rPr>
                <w:sz w:val="22"/>
                <w:szCs w:val="22"/>
              </w:rPr>
              <w:t>ГРБС</w:t>
            </w:r>
            <w:r w:rsidRPr="009A20EF">
              <w:rPr>
                <w:sz w:val="22"/>
                <w:szCs w:val="22"/>
              </w:rPr>
              <w:t xml:space="preserve"> и его подведомственным учреждениям и исполненных в отчетном финансовом году</w:t>
            </w:r>
          </w:p>
        </w:tc>
        <w:tc>
          <w:tcPr>
            <w:tcW w:w="1161" w:type="dxa"/>
            <w:shd w:val="clear" w:color="auto" w:fill="auto"/>
          </w:tcPr>
          <w:p w14:paraId="161C3C92" w14:textId="4530AC36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шт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44C7A97" w14:textId="62FCEA6A" w:rsidR="009A20EF" w:rsidRPr="005679B1" w:rsidRDefault="009A20EF" w:rsidP="006F2552">
            <w:pPr>
              <w:adjustRightInd w:val="0"/>
              <w:rPr>
                <w:sz w:val="22"/>
                <w:szCs w:val="22"/>
              </w:rPr>
            </w:pPr>
            <w:r w:rsidRPr="009A20EF">
              <w:rPr>
                <w:sz w:val="22"/>
                <w:szCs w:val="22"/>
              </w:rPr>
              <w:t xml:space="preserve">Судебные акты по обращению взыскания на средства бюджета округа и решения налоговых органов о </w:t>
            </w:r>
            <w:r w:rsidRPr="009A20EF">
              <w:rPr>
                <w:sz w:val="22"/>
                <w:szCs w:val="22"/>
              </w:rPr>
              <w:lastRenderedPageBreak/>
              <w:t>взыскании налога, сбора, пеней и штрафов</w:t>
            </w:r>
          </w:p>
        </w:tc>
        <w:tc>
          <w:tcPr>
            <w:tcW w:w="1716" w:type="dxa"/>
            <w:shd w:val="clear" w:color="auto" w:fill="auto"/>
          </w:tcPr>
          <w:p w14:paraId="1507CC9F" w14:textId="77777777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9A20EF" w:rsidRPr="005679B1" w14:paraId="0BAF3916" w14:textId="77777777" w:rsidTr="00D44719">
        <w:tc>
          <w:tcPr>
            <w:tcW w:w="757" w:type="dxa"/>
            <w:vMerge/>
            <w:shd w:val="clear" w:color="auto" w:fill="auto"/>
          </w:tcPr>
          <w:p w14:paraId="5F9B44BD" w14:textId="77777777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322" w:type="dxa"/>
            <w:shd w:val="clear" w:color="auto" w:fill="auto"/>
          </w:tcPr>
          <w:p w14:paraId="62A8FADF" w14:textId="243F25D7" w:rsidR="009A20EF" w:rsidRPr="005679B1" w:rsidRDefault="009A20EF" w:rsidP="006F2552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A20EF">
              <w:rPr>
                <w:sz w:val="22"/>
                <w:szCs w:val="22"/>
              </w:rPr>
              <w:t>оличество судебных актов, предусматривающих обращение взыскания и исполненных за счет казны Хасанского муниципального округа в отчетном финансовом году</w:t>
            </w:r>
          </w:p>
        </w:tc>
        <w:tc>
          <w:tcPr>
            <w:tcW w:w="1161" w:type="dxa"/>
            <w:shd w:val="clear" w:color="auto" w:fill="auto"/>
          </w:tcPr>
          <w:p w14:paraId="07AD32A7" w14:textId="6DFB1C7B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2410" w:type="dxa"/>
            <w:vMerge/>
            <w:shd w:val="clear" w:color="auto" w:fill="auto"/>
          </w:tcPr>
          <w:p w14:paraId="1A7CEAE4" w14:textId="15ADC48F" w:rsidR="009A20EF" w:rsidRPr="005679B1" w:rsidRDefault="009A20EF" w:rsidP="006F2552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454BE579" w14:textId="77777777" w:rsidR="009A20EF" w:rsidRPr="005679B1" w:rsidRDefault="009A20EF" w:rsidP="006F2552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20B2D752" w14:textId="77777777" w:rsidR="00DA441B" w:rsidRDefault="00DA441B" w:rsidP="009A20EF">
      <w:pPr>
        <w:ind w:firstLine="708"/>
        <w:jc w:val="center"/>
        <w:rPr>
          <w:b/>
          <w:bCs/>
        </w:rPr>
      </w:pPr>
    </w:p>
    <w:sectPr w:rsidR="00DA4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1B"/>
    <w:rsid w:val="0014334E"/>
    <w:rsid w:val="001C2FB9"/>
    <w:rsid w:val="00245289"/>
    <w:rsid w:val="0028320E"/>
    <w:rsid w:val="00342050"/>
    <w:rsid w:val="0036249D"/>
    <w:rsid w:val="003C67A0"/>
    <w:rsid w:val="00494A62"/>
    <w:rsid w:val="005016F8"/>
    <w:rsid w:val="00705873"/>
    <w:rsid w:val="00883253"/>
    <w:rsid w:val="009A20EF"/>
    <w:rsid w:val="009B1C00"/>
    <w:rsid w:val="009D7914"/>
    <w:rsid w:val="00D44719"/>
    <w:rsid w:val="00D91501"/>
    <w:rsid w:val="00DA441B"/>
    <w:rsid w:val="00E01682"/>
    <w:rsid w:val="00E92C88"/>
    <w:rsid w:val="00FF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47916"/>
  <w15:chartTrackingRefBased/>
  <w15:docId w15:val="{52717F68-82FE-4E5E-8B9D-2106FCDE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A44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9B1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4528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45289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D44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us.gov.ru" TargetMode="Externa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2B15C-195C-4B99-9B42-EB3202761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2024-06-24T01:46:00Z</dcterms:created>
  <dcterms:modified xsi:type="dcterms:W3CDTF">2025-04-10T07:18:00Z</dcterms:modified>
</cp:coreProperties>
</file>