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E6562C" w:rsidP="0071178B">
      <w:pPr>
        <w:jc w:val="both"/>
      </w:pPr>
      <w:r>
        <w:rPr>
          <w:u w:val="single"/>
        </w:rPr>
        <w:t>15.07.2025</w:t>
      </w:r>
      <w:r w:rsidR="00762DB7">
        <w:rPr>
          <w:u w:val="single"/>
        </w:rPr>
        <w:t xml:space="preserve">      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</w:t>
      </w:r>
      <w:r>
        <w:t xml:space="preserve">         </w:t>
      </w:r>
      <w:r w:rsidR="0071178B" w:rsidRPr="0071178B">
        <w:t>№</w:t>
      </w:r>
      <w:r>
        <w:rPr>
          <w:u w:val="single"/>
        </w:rPr>
        <w:t xml:space="preserve"> 1269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округа от </w:t>
      </w:r>
      <w:r w:rsidR="005F69D7">
        <w:rPr>
          <w:bCs/>
          <w:shd w:val="clear" w:color="auto" w:fill="FFFFFF"/>
        </w:rPr>
        <w:t>26.07</w:t>
      </w:r>
      <w:r w:rsidRPr="005A71C1">
        <w:rPr>
          <w:bCs/>
          <w:shd w:val="clear" w:color="auto" w:fill="FFFFFF"/>
        </w:rPr>
        <w:t xml:space="preserve">.2023 № </w:t>
      </w:r>
      <w:r w:rsidR="005F69D7">
        <w:rPr>
          <w:bCs/>
          <w:shd w:val="clear" w:color="auto" w:fill="FFFFFF"/>
        </w:rPr>
        <w:t>1312</w:t>
      </w:r>
      <w:r w:rsidRPr="005A71C1">
        <w:rPr>
          <w:bCs/>
          <w:shd w:val="clear" w:color="auto" w:fill="FFFFFF"/>
        </w:rPr>
        <w:t>-</w:t>
      </w:r>
      <w:proofErr w:type="gramStart"/>
      <w:r w:rsidRPr="005A71C1">
        <w:rPr>
          <w:bCs/>
          <w:shd w:val="clear" w:color="auto" w:fill="FFFFFF"/>
        </w:rPr>
        <w:t>па</w:t>
      </w:r>
      <w:proofErr w:type="gramEnd"/>
      <w:r w:rsidRPr="005A71C1">
        <w:rPr>
          <w:bCs/>
          <w:shd w:val="clear" w:color="auto" w:fill="FFFFFF"/>
        </w:rPr>
        <w:t xml:space="preserve"> </w:t>
      </w:r>
      <w:r w:rsidR="005F69D7" w:rsidRPr="005F69D7">
        <w:rPr>
          <w:bCs/>
          <w:shd w:val="clear" w:color="auto" w:fill="FFFFFF"/>
        </w:rPr>
        <w:t xml:space="preserve">Об утверждении муниципальной программы «Развитие туризма на территории Хасанского муниципального округа» </w:t>
      </w:r>
      <w:r w:rsidRPr="005A71C1">
        <w:rPr>
          <w:bCs/>
          <w:shd w:val="clear" w:color="auto" w:fill="FFFFFF"/>
        </w:rPr>
        <w:t xml:space="preserve">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>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</w:t>
      </w:r>
      <w:r w:rsidR="00582101">
        <w:rPr>
          <w:rFonts w:eastAsia="TimesNewRomanPSMT"/>
        </w:rPr>
        <w:t xml:space="preserve">2 </w:t>
      </w:r>
      <w:r w:rsidRPr="005A71C1">
        <w:rPr>
          <w:rFonts w:eastAsia="TimesNewRomanPSMT"/>
        </w:rPr>
        <w:t xml:space="preserve">№ 1068-па, </w:t>
      </w:r>
      <w:r w:rsidR="00582101" w:rsidRPr="005A71C1">
        <w:rPr>
          <w:rFonts w:eastAsia="TimesNewRomanPSMT"/>
        </w:rPr>
        <w:t>руководствуясь Уставом Хасанского муниципального округа,</w:t>
      </w:r>
      <w:r w:rsidR="00582101">
        <w:rPr>
          <w:rFonts w:eastAsia="TimesNewRomanPSMT"/>
        </w:rPr>
        <w:t xml:space="preserve"> </w:t>
      </w:r>
      <w:r w:rsidRPr="005A71C1">
        <w:rPr>
          <w:rFonts w:eastAsia="TimesNewRomanPSMT"/>
        </w:rPr>
        <w:t>администрация Хасанского муниципального округа</w:t>
      </w:r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117D59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5F69D7" w:rsidRPr="005F69D7">
        <w:rPr>
          <w:bCs/>
          <w:shd w:val="clear" w:color="auto" w:fill="FFFFFF"/>
        </w:rPr>
        <w:t>от 26.07.2023 № 1312-</w:t>
      </w:r>
      <w:proofErr w:type="gramStart"/>
      <w:r w:rsidR="005F69D7" w:rsidRPr="005F69D7">
        <w:rPr>
          <w:bCs/>
          <w:shd w:val="clear" w:color="auto" w:fill="FFFFFF"/>
        </w:rPr>
        <w:t>па</w:t>
      </w:r>
      <w:proofErr w:type="gramEnd"/>
      <w:r w:rsidR="005F69D7" w:rsidRPr="005F69D7">
        <w:rPr>
          <w:bCs/>
          <w:shd w:val="clear" w:color="auto" w:fill="FFFFFF"/>
        </w:rPr>
        <w:t xml:space="preserve"> Об утверждении муниципальной программы «Развитие туризма на территории Хасанского муниципального округа»</w:t>
      </w:r>
      <w:r w:rsidR="005F69D7">
        <w:rPr>
          <w:bCs/>
          <w:shd w:val="clear" w:color="auto" w:fill="FFFFFF"/>
        </w:rPr>
        <w:t xml:space="preserve"> </w:t>
      </w:r>
      <w:r w:rsidR="0071178B" w:rsidRPr="005A71C1">
        <w:rPr>
          <w:bCs/>
          <w:shd w:val="clear" w:color="auto" w:fill="FFFFFF"/>
        </w:rPr>
        <w:t>(далее – постановление) следующие изменения:</w:t>
      </w:r>
    </w:p>
    <w:p w:rsidR="005F69D7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</w:p>
    <w:p w:rsidR="00A03BFB" w:rsidRDefault="00A03BF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5F69D7" w:rsidRPr="005F69D7">
        <w:tc>
          <w:tcPr>
            <w:tcW w:w="2932" w:type="dxa"/>
          </w:tcPr>
          <w:p w:rsidR="005F69D7" w:rsidRPr="005F69D7" w:rsidRDefault="005F69D7" w:rsidP="00582101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общий объем бюджетных ассигнований –</w:t>
            </w:r>
            <w:r w:rsidR="00CD614B">
              <w:rPr>
                <w:bCs/>
                <w:shd w:val="clear" w:color="auto" w:fill="FFFFFF"/>
              </w:rPr>
              <w:t xml:space="preserve"> </w:t>
            </w:r>
            <w:r w:rsidR="00A66D3C">
              <w:rPr>
                <w:bCs/>
                <w:shd w:val="clear" w:color="auto" w:fill="FFFFFF"/>
              </w:rPr>
              <w:t>102 644,03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8759E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20 180,33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54 207,0</w:t>
            </w:r>
            <w:r w:rsidR="00A8245A">
              <w:rPr>
                <w:bCs/>
                <w:shd w:val="clear" w:color="auto" w:fill="FFFFFF"/>
              </w:rPr>
              <w:t>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2025 год – </w:t>
            </w:r>
            <w:r w:rsidR="00A66D3C">
              <w:rPr>
                <w:bCs/>
                <w:shd w:val="clear" w:color="auto" w:fill="FFFFFF"/>
              </w:rPr>
              <w:t>28 256,63</w:t>
            </w:r>
            <w:r w:rsidR="00A0065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2026 год – 0,00 тыс. руб.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средства бюджета Хасанского муниципального округа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="00A66D3C">
              <w:rPr>
                <w:bCs/>
                <w:shd w:val="clear" w:color="auto" w:fill="FFFFFF"/>
              </w:rPr>
              <w:t>–</w:t>
            </w:r>
            <w:r w:rsidR="008759E7">
              <w:rPr>
                <w:bCs/>
                <w:shd w:val="clear" w:color="auto" w:fill="FFFFFF"/>
              </w:rPr>
              <w:t xml:space="preserve"> </w:t>
            </w:r>
            <w:r w:rsidR="00A66D3C">
              <w:rPr>
                <w:bCs/>
                <w:shd w:val="clear" w:color="auto" w:fill="FFFFFF"/>
              </w:rPr>
              <w:t>23 084,10</w:t>
            </w:r>
            <w:r w:rsidR="00A0065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 7 6</w:t>
            </w:r>
            <w:r w:rsidR="00060154">
              <w:rPr>
                <w:bCs/>
                <w:shd w:val="clear" w:color="auto" w:fill="FFFFFF"/>
              </w:rPr>
              <w:t>37</w:t>
            </w:r>
            <w:r w:rsidRPr="005F69D7">
              <w:rPr>
                <w:bCs/>
                <w:shd w:val="clear" w:color="auto" w:fill="FFFFFF"/>
              </w:rPr>
              <w:t>,60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 xml:space="preserve">2024 год – </w:t>
            </w:r>
            <w:r w:rsidR="00A03BFB" w:rsidRPr="00A03BFB">
              <w:rPr>
                <w:bCs/>
                <w:shd w:val="clear" w:color="auto" w:fill="FFFFFF"/>
              </w:rPr>
              <w:t>2 317,63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="00A66D3C">
              <w:rPr>
                <w:bCs/>
                <w:shd w:val="clear" w:color="auto" w:fill="FFFFFF"/>
              </w:rPr>
              <w:t>13 128,87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lastRenderedPageBreak/>
              <w:t>-прогнозная оценка средств, привлекаемых на реализацию муниципальной программы краевого бюджета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 xml:space="preserve">- </w:t>
            </w:r>
            <w:r w:rsidR="0021543A" w:rsidRPr="0021543A">
              <w:rPr>
                <w:bCs/>
                <w:shd w:val="clear" w:color="auto" w:fill="FFFFFF"/>
              </w:rPr>
              <w:t>79 559,93</w:t>
            </w:r>
            <w:r w:rsidRPr="005F69D7">
              <w:rPr>
                <w:bCs/>
                <w:shd w:val="clear" w:color="auto" w:fill="FFFFFF"/>
              </w:rPr>
              <w:t xml:space="preserve"> тыс. руб. в том числе: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12 542,73</w:t>
            </w:r>
            <w:r w:rsidRPr="005F69D7">
              <w:rPr>
                <w:bCs/>
                <w:shd w:val="clear" w:color="auto" w:fill="FFFFFF"/>
              </w:rPr>
              <w:t xml:space="preserve">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A03BFB" w:rsidRPr="00A03BFB">
              <w:rPr>
                <w:bCs/>
                <w:shd w:val="clear" w:color="auto" w:fill="FFFFFF"/>
              </w:rPr>
              <w:t>51 889,4</w:t>
            </w:r>
            <w:r w:rsidR="00060154">
              <w:rPr>
                <w:bCs/>
                <w:shd w:val="clear" w:color="auto" w:fill="FFFFFF"/>
              </w:rPr>
              <w:t>4</w:t>
            </w:r>
            <w:r w:rsidR="00A03BFB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="0021543A" w:rsidRPr="0021543A">
              <w:rPr>
                <w:bCs/>
                <w:shd w:val="clear" w:color="auto" w:fill="FFFFFF"/>
              </w:rPr>
              <w:t>15 127,76</w:t>
            </w:r>
            <w:r w:rsidR="006F13D7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год- 0,00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федерального бюджета: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</w:t>
            </w:r>
            <w:r>
              <w:rPr>
                <w:bCs/>
                <w:shd w:val="clear" w:color="auto" w:fill="FFFFFF"/>
              </w:rPr>
              <w:t>.</w:t>
            </w:r>
            <w:r w:rsidRPr="005F69D7">
              <w:rPr>
                <w:bCs/>
                <w:shd w:val="clear" w:color="auto" w:fill="FFFFFF"/>
              </w:rPr>
              <w:t xml:space="preserve"> 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внебюджетных источников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2023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2024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2025 год –</w:t>
            </w:r>
            <w:r w:rsidR="00DB2279">
              <w:rPr>
                <w:bCs/>
                <w:shd w:val="clear" w:color="auto" w:fill="FFFFFF"/>
              </w:rPr>
              <w:t xml:space="preserve"> </w:t>
            </w:r>
            <w:r w:rsidRPr="005F69D7">
              <w:rPr>
                <w:bCs/>
                <w:shd w:val="clear" w:color="auto" w:fill="FFFFFF"/>
              </w:rPr>
              <w:t>0,00 тыс. руб.</w:t>
            </w:r>
          </w:p>
          <w:p w:rsidR="005F69D7" w:rsidRPr="005F69D7" w:rsidRDefault="005F69D7" w:rsidP="005F69D7">
            <w:pPr>
              <w:tabs>
                <w:tab w:val="left" w:pos="3060"/>
                <w:tab w:val="left" w:pos="4860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hd w:val="clear" w:color="auto" w:fill="FFFFFF"/>
              </w:rPr>
            </w:pPr>
            <w:r w:rsidRPr="005F69D7">
              <w:rPr>
                <w:bCs/>
                <w:shd w:val="clear" w:color="auto" w:fill="FFFFFF"/>
              </w:rPr>
              <w:t>2026 год – 0,00 тыс. руб.</w:t>
            </w:r>
          </w:p>
        </w:tc>
      </w:tr>
    </w:tbl>
    <w:p w:rsidR="00A03BFB" w:rsidRDefault="00A03BF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:rsidR="005F69D7" w:rsidRDefault="005F69D7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1.</w:t>
      </w:r>
      <w:r w:rsidR="00A0065B">
        <w:rPr>
          <w:bCs/>
          <w:shd w:val="clear" w:color="auto" w:fill="FFFFFF"/>
        </w:rPr>
        <w:t>2</w:t>
      </w:r>
      <w:r>
        <w:rPr>
          <w:bCs/>
          <w:shd w:val="clear" w:color="auto" w:fill="FFFFFF"/>
        </w:rPr>
        <w:t xml:space="preserve">. Приложение № 2 к муниципальной программе, утвержденной постановлением, </w:t>
      </w:r>
      <w:r w:rsidR="001F3C0C" w:rsidRPr="001F3C0C">
        <w:rPr>
          <w:bCs/>
          <w:shd w:val="clear" w:color="auto" w:fill="FFFFFF"/>
        </w:rPr>
        <w:t>«Перечень мероприятий и объем финансирования муниципальной программы «Развитие туризма на территории Хасанского муниципального округа»</w:t>
      </w:r>
      <w:r w:rsidR="00117D59">
        <w:rPr>
          <w:bCs/>
          <w:shd w:val="clear" w:color="auto" w:fill="FFFFFF"/>
        </w:rPr>
        <w:t>,</w:t>
      </w:r>
      <w:r w:rsidR="001F3C0C">
        <w:rPr>
          <w:bCs/>
          <w:shd w:val="clear" w:color="auto" w:fill="FFFFFF"/>
        </w:rPr>
        <w:t xml:space="preserve"> изложить в новой редакции согласно приложению № 1 к настоящему постановлению.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 xml:space="preserve">Настоящее постановление вступает в силу со дня его </w:t>
      </w:r>
      <w:r w:rsidR="00061156">
        <w:rPr>
          <w:shd w:val="clear" w:color="auto" w:fill="FFFFFF"/>
        </w:rPr>
        <w:t>официального о</w:t>
      </w:r>
      <w:r w:rsidR="00FF6ABE">
        <w:rPr>
          <w:shd w:val="clear" w:color="auto" w:fill="FFFFFF"/>
        </w:rPr>
        <w:t>бнародования</w:t>
      </w:r>
      <w:r w:rsidR="0071178B" w:rsidRPr="005A71C1">
        <w:rPr>
          <w:shd w:val="clear" w:color="auto" w:fill="FFFFFF"/>
        </w:rPr>
        <w:t>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4F3AEB" w:rsidRPr="00EB420A" w:rsidTr="004F3AEB">
        <w:tc>
          <w:tcPr>
            <w:tcW w:w="6598" w:type="dxa"/>
          </w:tcPr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 w:rsidR="00E6562C">
              <w:rPr>
                <w:rFonts w:ascii="Times New Roman" w:hAnsi="Times New Roman"/>
                <w:bCs/>
                <w:spacing w:val="2"/>
                <w:u w:val="single"/>
              </w:rPr>
              <w:t>15.07.2025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="00762DB7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E6562C" w:rsidRPr="00E6562C">
              <w:rPr>
                <w:rFonts w:ascii="Times New Roman" w:hAnsi="Times New Roman"/>
                <w:bCs/>
                <w:spacing w:val="2"/>
                <w:u w:val="single"/>
              </w:rPr>
              <w:t>1269-</w:t>
            </w:r>
            <w:r w:rsidRPr="00E6562C">
              <w:rPr>
                <w:rFonts w:ascii="Times New Roman" w:hAnsi="Times New Roman"/>
                <w:bCs/>
                <w:spacing w:val="2"/>
                <w:u w:val="single"/>
              </w:rPr>
              <w:t>па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:rsidR="004F3AEB" w:rsidRPr="00EB420A" w:rsidRDefault="001F3C0C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к муниципальной программе «Развитие туризма на территории Хасанского муниципального округа», утвержденной постановлением администрации Хасанского муниципального округа от 26.07.2023 № 1312-па </w:t>
            </w:r>
          </w:p>
        </w:tc>
      </w:tr>
    </w:tbl>
    <w:p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0" w:name="_Hlk190081022"/>
    </w:p>
    <w:p w:rsid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bookmarkEnd w:id="0"/>
    <w:p w:rsidR="001F3C0C" w:rsidRPr="001F3C0C" w:rsidRDefault="001F3C0C" w:rsidP="001F3C0C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tbl>
      <w:tblPr>
        <w:tblStyle w:val="a6"/>
        <w:tblpPr w:leftFromText="180" w:rightFromText="180" w:vertAnchor="text" w:tblpX="-73" w:tblpY="1"/>
        <w:tblOverlap w:val="never"/>
        <w:tblW w:w="15281" w:type="dxa"/>
        <w:tblLayout w:type="fixed"/>
        <w:tblLook w:val="04A0" w:firstRow="1" w:lastRow="0" w:firstColumn="1" w:lastColumn="0" w:noHBand="0" w:noVBand="1"/>
      </w:tblPr>
      <w:tblGrid>
        <w:gridCol w:w="465"/>
        <w:gridCol w:w="74"/>
        <w:gridCol w:w="2532"/>
        <w:gridCol w:w="19"/>
        <w:gridCol w:w="1701"/>
        <w:gridCol w:w="709"/>
        <w:gridCol w:w="851"/>
        <w:gridCol w:w="1984"/>
        <w:gridCol w:w="68"/>
        <w:gridCol w:w="953"/>
        <w:gridCol w:w="992"/>
        <w:gridCol w:w="1134"/>
        <w:gridCol w:w="851"/>
        <w:gridCol w:w="1134"/>
        <w:gridCol w:w="1814"/>
      </w:tblGrid>
      <w:tr w:rsidR="001F3C0C" w:rsidRPr="001F3C0C" w:rsidTr="00762DB7">
        <w:trPr>
          <w:trHeight w:val="1403"/>
        </w:trPr>
        <w:tc>
          <w:tcPr>
            <w:tcW w:w="465" w:type="dxa"/>
            <w:noWrap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Ответственные исполнители, соисполнители</w:t>
            </w:r>
          </w:p>
        </w:tc>
        <w:tc>
          <w:tcPr>
            <w:tcW w:w="709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5132" w:type="dxa"/>
            <w:gridSpan w:val="6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81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Ожидаемый результат</w:t>
            </w:r>
          </w:p>
        </w:tc>
      </w:tr>
      <w:tr w:rsidR="001F3C0C" w:rsidRPr="001F3C0C" w:rsidTr="00762DB7">
        <w:trPr>
          <w:trHeight w:val="330"/>
        </w:trPr>
        <w:tc>
          <w:tcPr>
            <w:tcW w:w="465" w:type="dxa"/>
            <w:noWrap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720" w:type="dxa"/>
            <w:gridSpan w:val="2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709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851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  <w:tc>
          <w:tcPr>
            <w:tcW w:w="198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Источники финансирования</w:t>
            </w:r>
          </w:p>
        </w:tc>
        <w:tc>
          <w:tcPr>
            <w:tcW w:w="1021" w:type="dxa"/>
            <w:gridSpan w:val="2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</w:t>
            </w:r>
          </w:p>
        </w:tc>
        <w:tc>
          <w:tcPr>
            <w:tcW w:w="992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2024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2025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2026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</w:t>
            </w:r>
          </w:p>
        </w:tc>
        <w:tc>
          <w:tcPr>
            <w:tcW w:w="181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</w:t>
            </w:r>
          </w:p>
        </w:tc>
      </w:tr>
      <w:tr w:rsidR="001F3C0C" w:rsidRPr="001F3C0C" w:rsidTr="00762DB7">
        <w:trPr>
          <w:trHeight w:val="533"/>
        </w:trPr>
        <w:tc>
          <w:tcPr>
            <w:tcW w:w="15281" w:type="dxa"/>
            <w:gridSpan w:val="15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b/>
                <w:spacing w:val="2"/>
              </w:rPr>
              <w:t>Мероприятия по исполнению задачи № 1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Создать условия для формирования и продвижения туристского продукта</w:t>
            </w:r>
          </w:p>
        </w:tc>
      </w:tr>
      <w:tr w:rsidR="001F3C0C" w:rsidRPr="001F3C0C" w:rsidTr="00762DB7">
        <w:trPr>
          <w:trHeight w:val="172"/>
        </w:trPr>
        <w:tc>
          <w:tcPr>
            <w:tcW w:w="539" w:type="dxa"/>
            <w:gridSpan w:val="2"/>
            <w:vMerge w:val="restart"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2532" w:type="dxa"/>
            <w:vMerge w:val="restart"/>
          </w:tcPr>
          <w:p w:rsidR="001F3C0C" w:rsidRPr="00762DB7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814" w:type="dxa"/>
            <w:vMerge w:val="restart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создание новых рабочих мест;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увеличение налоговых сборов;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- увеличен поток туристов.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lastRenderedPageBreak/>
              <w:t>- формирование новых туристических маршрутов.</w:t>
            </w:r>
          </w:p>
        </w:tc>
      </w:tr>
      <w:tr w:rsidR="001F3C0C" w:rsidRPr="001F3C0C" w:rsidTr="00762DB7">
        <w:trPr>
          <w:trHeight w:val="1594"/>
        </w:trPr>
        <w:tc>
          <w:tcPr>
            <w:tcW w:w="539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539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краевой бюджет 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539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315"/>
        </w:trPr>
        <w:tc>
          <w:tcPr>
            <w:tcW w:w="539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212"/>
        </w:trPr>
        <w:tc>
          <w:tcPr>
            <w:tcW w:w="539" w:type="dxa"/>
            <w:gridSpan w:val="2"/>
            <w:vMerge w:val="restart"/>
            <w:noWrap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2532" w:type="dxa"/>
            <w:vMerge w:val="restart"/>
          </w:tcPr>
          <w:p w:rsidR="001F3C0C" w:rsidRPr="00762DB7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 w:val="restart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 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1F3C0C" w:rsidRPr="001F3C0C" w:rsidTr="00762DB7">
        <w:trPr>
          <w:trHeight w:val="969"/>
        </w:trPr>
        <w:tc>
          <w:tcPr>
            <w:tcW w:w="539" w:type="dxa"/>
            <w:gridSpan w:val="2"/>
            <w:vMerge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00"/>
        </w:trPr>
        <w:tc>
          <w:tcPr>
            <w:tcW w:w="53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98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1F3C0C">
              <w:rPr>
                <w:rFonts w:ascii="Times New Roman" w:eastAsia="Times New Roman" w:hAnsi="Times New Roman"/>
                <w:bCs/>
                <w:spacing w:val="2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780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54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539" w:type="dxa"/>
            <w:gridSpan w:val="2"/>
            <w:vMerge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70"/>
        </w:trPr>
        <w:tc>
          <w:tcPr>
            <w:tcW w:w="539" w:type="dxa"/>
            <w:gridSpan w:val="2"/>
            <w:vMerge/>
            <w:hideMark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32" w:type="dxa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lastRenderedPageBreak/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1F3C0C" w:rsidRPr="00762DB7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  <w:spacing w:val="2"/>
              </w:rPr>
              <w:t xml:space="preserve">Разработка проектов генерального плана и правил землепользования и застройки Хасанского муниципального округа </w:t>
            </w:r>
          </w:p>
        </w:tc>
        <w:tc>
          <w:tcPr>
            <w:tcW w:w="170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архитектуры и градостроительства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20 180,33</w:t>
            </w:r>
          </w:p>
        </w:tc>
        <w:tc>
          <w:tcPr>
            <w:tcW w:w="992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19 489,4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39 669,7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1814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1F3C0C" w:rsidRPr="001F3C0C" w:rsidTr="00762DB7">
        <w:trPr>
          <w:trHeight w:val="1612"/>
        </w:trPr>
        <w:tc>
          <w:tcPr>
            <w:tcW w:w="539" w:type="dxa"/>
            <w:gridSpan w:val="2"/>
            <w:vMerge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298"/>
        </w:trPr>
        <w:tc>
          <w:tcPr>
            <w:tcW w:w="539" w:type="dxa"/>
            <w:gridSpan w:val="2"/>
            <w:vMerge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12 542,73</w:t>
            </w:r>
          </w:p>
        </w:tc>
        <w:tc>
          <w:tcPr>
            <w:tcW w:w="992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18 889,4</w:t>
            </w:r>
            <w:r w:rsidR="00060154">
              <w:rPr>
                <w:rFonts w:ascii="Times New Roman" w:eastAsia="Times New Roman" w:hAnsi="Times New Roman"/>
                <w:spacing w:val="2"/>
              </w:rPr>
              <w:t>4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31 432,1</w:t>
            </w:r>
            <w:r w:rsidR="00060154">
              <w:rPr>
                <w:rFonts w:ascii="Times New Roman" w:eastAsia="Times New Roman" w:hAnsi="Times New Roman"/>
                <w:spacing w:val="2"/>
              </w:rPr>
              <w:t>7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7 637,60</w:t>
            </w:r>
          </w:p>
        </w:tc>
        <w:tc>
          <w:tcPr>
            <w:tcW w:w="992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600,0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8 237,60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1F3C0C" w:rsidRPr="00762DB7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976AAC" w:rsidRPr="001F3C0C" w:rsidTr="00762DB7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976AAC" w:rsidRPr="00762DB7" w:rsidRDefault="00976AAC" w:rsidP="00762DB7">
            <w:pPr>
              <w:rPr>
                <w:rFonts w:ascii="Times New Roman" w:hAnsi="Times New Roman"/>
              </w:rPr>
            </w:pPr>
            <w:r w:rsidRPr="00762DB7">
              <w:rPr>
                <w:rFonts w:ascii="Times New Roman" w:hAnsi="Times New Roman"/>
              </w:rPr>
              <w:t>5</w:t>
            </w:r>
          </w:p>
          <w:p w:rsidR="00976AAC" w:rsidRPr="00762DB7" w:rsidRDefault="00976AAC" w:rsidP="00762DB7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76AAC" w:rsidRPr="00762DB7" w:rsidRDefault="00976AAC" w:rsidP="00762DB7">
            <w:pPr>
              <w:rPr>
                <w:rFonts w:ascii="Times New Roman" w:hAnsi="Times New Roman"/>
              </w:rPr>
            </w:pPr>
            <w:r w:rsidRPr="00762DB7">
              <w:rPr>
                <w:rFonts w:ascii="Times New Roman" w:hAnsi="Times New Roman"/>
              </w:rPr>
              <w:t>Проведение комплексных кадастровых работ</w:t>
            </w:r>
          </w:p>
          <w:p w:rsidR="00976AAC" w:rsidRPr="00762DB7" w:rsidRDefault="00976AAC" w:rsidP="00762DB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76AAC" w:rsidRPr="00976AAC" w:rsidRDefault="00976AAC" w:rsidP="00762DB7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Управление имущественных и земельных отношений администрации Хасанского муниципального округа</w:t>
            </w:r>
          </w:p>
          <w:p w:rsidR="00976AAC" w:rsidRPr="00976AAC" w:rsidRDefault="00976AAC" w:rsidP="00762DB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976AAC" w:rsidRPr="00976AAC" w:rsidRDefault="00976AAC" w:rsidP="00762DB7">
            <w:pPr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2025-2027</w:t>
            </w:r>
          </w:p>
          <w:p w:rsidR="00976AAC" w:rsidRPr="00976AAC" w:rsidRDefault="00976AAC" w:rsidP="00762DB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976AAC" w:rsidRPr="00976AAC" w:rsidRDefault="00976AAC" w:rsidP="00762DB7">
            <w:pPr>
              <w:rPr>
                <w:rFonts w:ascii="Times New Roman" w:hAnsi="Times New Roman"/>
              </w:rPr>
            </w:pPr>
          </w:p>
          <w:p w:rsidR="00976AAC" w:rsidRPr="00976AAC" w:rsidRDefault="00976AAC" w:rsidP="00762DB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76AAC" w:rsidRPr="00976AAC" w:rsidRDefault="00976AAC" w:rsidP="00762DB7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ВСЕГО: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762DB7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762DB7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762DB7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595,6</w:t>
            </w:r>
            <w:r w:rsidR="006F13D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976AAC" w:rsidRPr="00976AAC" w:rsidRDefault="00976AAC" w:rsidP="00762DB7">
            <w:pPr>
              <w:jc w:val="center"/>
              <w:rPr>
                <w:rFonts w:ascii="Times New Roman" w:hAnsi="Times New Roman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6AAC" w:rsidRPr="00976AAC" w:rsidRDefault="006F13D7" w:rsidP="00762DB7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595,63</w:t>
            </w:r>
          </w:p>
        </w:tc>
        <w:tc>
          <w:tcPr>
            <w:tcW w:w="1814" w:type="dxa"/>
            <w:vMerge w:val="restart"/>
          </w:tcPr>
          <w:p w:rsidR="00976AAC" w:rsidRPr="001F3C0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  <w:r>
              <w:rPr>
                <w:rFonts w:ascii="Times New Roman" w:hAnsi="Times New Roman"/>
              </w:rPr>
              <w:t>Приведение в соответствующий вид территорий муниципального округа</w:t>
            </w:r>
          </w:p>
        </w:tc>
      </w:tr>
      <w:tr w:rsidR="00976AAC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976AAC" w:rsidRPr="00762DB7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976AAC" w:rsidRPr="00762DB7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976AAC" w:rsidRPr="001F3C0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6F13D7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6F13D7" w:rsidRPr="00762DB7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6F13D7" w:rsidRPr="00762DB7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577,76</w:t>
            </w:r>
          </w:p>
        </w:tc>
        <w:tc>
          <w:tcPr>
            <w:tcW w:w="851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F13D7" w:rsidRPr="006F13D7" w:rsidRDefault="006F13D7" w:rsidP="00762DB7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577,76</w:t>
            </w:r>
          </w:p>
        </w:tc>
        <w:tc>
          <w:tcPr>
            <w:tcW w:w="1814" w:type="dxa"/>
            <w:vMerge/>
          </w:tcPr>
          <w:p w:rsidR="006F13D7" w:rsidRPr="001F3C0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6F13D7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6F13D7" w:rsidRPr="00762DB7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6F13D7" w:rsidRPr="00762DB7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17,8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6F13D7" w:rsidRPr="00976AA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F13D7" w:rsidRPr="006F13D7" w:rsidRDefault="006F13D7" w:rsidP="00762DB7">
            <w:pPr>
              <w:jc w:val="center"/>
              <w:rPr>
                <w:rFonts w:ascii="Times New Roman" w:hAnsi="Times New Roman"/>
              </w:rPr>
            </w:pPr>
            <w:r w:rsidRPr="006F13D7">
              <w:rPr>
                <w:rFonts w:ascii="Times New Roman" w:hAnsi="Times New Roman"/>
              </w:rPr>
              <w:t>17,87</w:t>
            </w:r>
          </w:p>
        </w:tc>
        <w:tc>
          <w:tcPr>
            <w:tcW w:w="1814" w:type="dxa"/>
            <w:vMerge/>
          </w:tcPr>
          <w:p w:rsidR="006F13D7" w:rsidRPr="001F3C0C" w:rsidRDefault="006F13D7" w:rsidP="00762DB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976AAC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976AAC" w:rsidRPr="00762DB7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976AAC" w:rsidRPr="00762DB7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701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709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851" w:type="dxa"/>
            <w:vMerge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2"/>
              </w:rPr>
            </w:pPr>
          </w:p>
        </w:tc>
        <w:tc>
          <w:tcPr>
            <w:tcW w:w="198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76AAC" w:rsidRPr="00976AA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976AAC"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976AAC" w:rsidRPr="001F3C0C" w:rsidRDefault="00976AAC" w:rsidP="00762DB7">
            <w:pPr>
              <w:shd w:val="clear" w:color="auto" w:fill="FFFFFF"/>
              <w:jc w:val="center"/>
              <w:textAlignment w:val="baseline"/>
              <w:outlineLvl w:val="2"/>
              <w:rPr>
                <w:spacing w:val="2"/>
              </w:rPr>
            </w:pPr>
          </w:p>
        </w:tc>
      </w:tr>
      <w:tr w:rsidR="00762DB7" w:rsidRPr="001F3C0C" w:rsidTr="00762DB7">
        <w:trPr>
          <w:trHeight w:val="117"/>
        </w:trPr>
        <w:tc>
          <w:tcPr>
            <w:tcW w:w="539" w:type="dxa"/>
            <w:gridSpan w:val="2"/>
            <w:vMerge w:val="restart"/>
            <w:noWrap/>
          </w:tcPr>
          <w:p w:rsidR="00762DB7" w:rsidRPr="00762DB7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762DB7">
              <w:rPr>
                <w:rFonts w:ascii="Times New Roman" w:hAnsi="Times New Roman"/>
                <w:spacing w:val="2"/>
              </w:rPr>
              <w:t>6</w:t>
            </w:r>
          </w:p>
        </w:tc>
        <w:tc>
          <w:tcPr>
            <w:tcW w:w="2551" w:type="dxa"/>
            <w:gridSpan w:val="2"/>
            <w:vMerge w:val="restart"/>
          </w:tcPr>
          <w:p w:rsidR="00762DB7" w:rsidRPr="00762DB7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762DB7">
              <w:rPr>
                <w:rFonts w:ascii="Times New Roman" w:eastAsia="Times New Roman" w:hAnsi="Times New Roman"/>
              </w:rPr>
              <w:t xml:space="preserve">Разработка (корректировка) схемы внешнего электроснабжения принимающих устройств потребителей электрической энергии проекта </w:t>
            </w:r>
            <w:r w:rsidRPr="00762DB7">
              <w:rPr>
                <w:rFonts w:ascii="Times New Roman" w:eastAsia="Times New Roman" w:hAnsi="Times New Roman"/>
              </w:rPr>
              <w:lastRenderedPageBreak/>
              <w:t>круглогодичного курорта «Пять морей и озеро Байкал»</w:t>
            </w:r>
          </w:p>
        </w:tc>
        <w:tc>
          <w:tcPr>
            <w:tcW w:w="1701" w:type="dxa"/>
            <w:vMerge w:val="restart"/>
          </w:tcPr>
          <w:p w:rsidR="00762DB7" w:rsidRPr="00FD6C7B" w:rsidRDefault="00762DB7" w:rsidP="00762DB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lastRenderedPageBreak/>
              <w:t>Управление жизнеобеспечения администрации Хасанского округа</w:t>
            </w:r>
          </w:p>
        </w:tc>
        <w:tc>
          <w:tcPr>
            <w:tcW w:w="709" w:type="dxa"/>
            <w:vMerge w:val="restart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2025-2027</w:t>
            </w:r>
          </w:p>
        </w:tc>
        <w:tc>
          <w:tcPr>
            <w:tcW w:w="851" w:type="dxa"/>
            <w:vMerge w:val="restart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ВСЕГО:</w:t>
            </w:r>
          </w:p>
        </w:tc>
        <w:tc>
          <w:tcPr>
            <w:tcW w:w="1021" w:type="dxa"/>
            <w:gridSpan w:val="2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15 000,0</w:t>
            </w:r>
          </w:p>
        </w:tc>
        <w:tc>
          <w:tcPr>
            <w:tcW w:w="851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15 000,0</w:t>
            </w:r>
          </w:p>
        </w:tc>
        <w:tc>
          <w:tcPr>
            <w:tcW w:w="1814" w:type="dxa"/>
            <w:vMerge w:val="restart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Р</w:t>
            </w:r>
            <w:r w:rsidRPr="00FD6C7B">
              <w:rPr>
                <w:rFonts w:ascii="Times New Roman" w:hAnsi="Times New Roman"/>
                <w:bCs/>
                <w:spacing w:val="2"/>
              </w:rPr>
              <w:t>азработ</w:t>
            </w:r>
            <w:r>
              <w:rPr>
                <w:rFonts w:ascii="Times New Roman" w:hAnsi="Times New Roman"/>
                <w:bCs/>
                <w:spacing w:val="2"/>
              </w:rPr>
              <w:t>ка</w:t>
            </w:r>
            <w:r w:rsidRPr="00FD6C7B">
              <w:rPr>
                <w:rFonts w:ascii="Times New Roman" w:hAnsi="Times New Roman"/>
                <w:bCs/>
                <w:spacing w:val="2"/>
              </w:rPr>
              <w:t xml:space="preserve"> (корректиров</w:t>
            </w:r>
            <w:r>
              <w:rPr>
                <w:rFonts w:ascii="Times New Roman" w:hAnsi="Times New Roman"/>
                <w:bCs/>
                <w:spacing w:val="2"/>
              </w:rPr>
              <w:t>ка</w:t>
            </w:r>
            <w:r w:rsidRPr="00FD6C7B">
              <w:rPr>
                <w:rFonts w:ascii="Times New Roman" w:hAnsi="Times New Roman"/>
                <w:bCs/>
                <w:spacing w:val="2"/>
              </w:rPr>
              <w:t>) схем внешнего электроснабжения</w:t>
            </w:r>
          </w:p>
        </w:tc>
      </w:tr>
      <w:tr w:rsidR="00762DB7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709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85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21" w:type="dxa"/>
            <w:gridSpan w:val="2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14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762DB7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709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85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краевой бюджет</w:t>
            </w:r>
          </w:p>
        </w:tc>
        <w:tc>
          <w:tcPr>
            <w:tcW w:w="1021" w:type="dxa"/>
            <w:gridSpan w:val="2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14 550,0</w:t>
            </w:r>
          </w:p>
        </w:tc>
        <w:tc>
          <w:tcPr>
            <w:tcW w:w="851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14 550,0</w:t>
            </w:r>
          </w:p>
        </w:tc>
        <w:tc>
          <w:tcPr>
            <w:tcW w:w="1814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762DB7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709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851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4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021" w:type="dxa"/>
            <w:gridSpan w:val="2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62DB7" w:rsidRPr="00FD6C7B" w:rsidRDefault="00762DB7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450,0</w:t>
            </w:r>
          </w:p>
        </w:tc>
        <w:tc>
          <w:tcPr>
            <w:tcW w:w="851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450,0</w:t>
            </w:r>
          </w:p>
        </w:tc>
        <w:tc>
          <w:tcPr>
            <w:tcW w:w="1814" w:type="dxa"/>
            <w:vMerge/>
          </w:tcPr>
          <w:p w:rsidR="00762DB7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FD6C7B" w:rsidRPr="001F3C0C" w:rsidTr="00762DB7">
        <w:trPr>
          <w:trHeight w:val="117"/>
        </w:trPr>
        <w:tc>
          <w:tcPr>
            <w:tcW w:w="539" w:type="dxa"/>
            <w:gridSpan w:val="2"/>
            <w:vMerge/>
            <w:noWrap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2551" w:type="dxa"/>
            <w:gridSpan w:val="2"/>
            <w:vMerge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709" w:type="dxa"/>
            <w:vMerge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851" w:type="dxa"/>
            <w:vMerge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1984" w:type="dxa"/>
          </w:tcPr>
          <w:p w:rsidR="00FD6C7B" w:rsidRPr="00FD6C7B" w:rsidRDefault="00FD6C7B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021" w:type="dxa"/>
            <w:gridSpan w:val="2"/>
          </w:tcPr>
          <w:p w:rsidR="00FD6C7B" w:rsidRPr="00FD6C7B" w:rsidRDefault="00FD6C7B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FD6C7B" w:rsidRPr="00FD6C7B" w:rsidRDefault="00FD6C7B" w:rsidP="00762DB7">
            <w:pPr>
              <w:jc w:val="center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  <w:r w:rsidRPr="00FD6C7B">
              <w:rPr>
                <w:rFonts w:ascii="Times New Roman" w:hAnsi="Times New Roman"/>
                <w:bCs/>
                <w:spacing w:val="2"/>
              </w:rPr>
              <w:t>0</w:t>
            </w:r>
          </w:p>
        </w:tc>
        <w:tc>
          <w:tcPr>
            <w:tcW w:w="851" w:type="dxa"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</w:rPr>
            </w:pPr>
            <w:r w:rsidRPr="00FD6C7B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14" w:type="dxa"/>
            <w:vMerge/>
          </w:tcPr>
          <w:p w:rsidR="00FD6C7B" w:rsidRPr="00FD6C7B" w:rsidRDefault="00FD6C7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hAnsi="Times New Roman"/>
                <w:bCs/>
                <w:spacing w:val="2"/>
              </w:rPr>
            </w:pPr>
          </w:p>
        </w:tc>
      </w:tr>
      <w:tr w:rsidR="001F3C0C" w:rsidRPr="001F3C0C" w:rsidTr="00762DB7">
        <w:trPr>
          <w:trHeight w:val="738"/>
        </w:trPr>
        <w:tc>
          <w:tcPr>
            <w:tcW w:w="15281" w:type="dxa"/>
            <w:gridSpan w:val="15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Мероприятия по исполнению задачи № 2</w:t>
            </w:r>
          </w:p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Благоустройство пляжных территорий</w:t>
            </w:r>
            <w:r w:rsidR="00AB3534" w:rsidRPr="00FD6C7B">
              <w:rPr>
                <w:rFonts w:ascii="Times New Roman" w:eastAsia="Times New Roman" w:hAnsi="Times New Roman"/>
                <w:bCs/>
                <w:spacing w:val="2"/>
              </w:rPr>
              <w:t>.</w:t>
            </w:r>
            <w:r w:rsidRPr="00FD6C7B">
              <w:rPr>
                <w:rFonts w:ascii="Times New Roman" w:eastAsia="Times New Roman" w:hAnsi="Times New Roman"/>
                <w:bCs/>
                <w:spacing w:val="2"/>
              </w:rPr>
              <w:t xml:space="preserve"> Создать условия для повышения качества предоставления туристских услуг</w:t>
            </w: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 w:val="restart"/>
            <w:noWrap/>
          </w:tcPr>
          <w:p w:rsidR="001F3C0C" w:rsidRPr="00FD6C7B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FD6C7B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 xml:space="preserve">Благоустройство пляжных территорий 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709" w:type="dxa"/>
            <w:vMerge w:val="restart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2024-2025</w:t>
            </w:r>
          </w:p>
        </w:tc>
        <w:tc>
          <w:tcPr>
            <w:tcW w:w="851" w:type="dxa"/>
            <w:vMerge w:val="restart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FD6C7B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34 717,63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C0C" w:rsidRPr="00FD6C7B" w:rsidRDefault="00A66D3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12 661</w:t>
            </w:r>
            <w:r w:rsidR="00AB3534" w:rsidRPr="00FD6C7B">
              <w:rPr>
                <w:rFonts w:ascii="Times New Roman" w:eastAsia="Times New Roman" w:hAnsi="Times New Roman"/>
                <w:bCs/>
                <w:spacing w:val="2"/>
              </w:rPr>
              <w:t xml:space="preserve">, </w:t>
            </w:r>
            <w:r w:rsidR="00CD614B" w:rsidRPr="00FD6C7B">
              <w:rPr>
                <w:rFonts w:ascii="Times New Roman" w:eastAsia="Times New Roman" w:hAnsi="Times New Roman"/>
                <w:bCs/>
                <w:spacing w:val="2"/>
              </w:rPr>
              <w:t>0</w:t>
            </w:r>
            <w:r w:rsidR="00060154" w:rsidRPr="00FD6C7B">
              <w:rPr>
                <w:rFonts w:ascii="Times New Roman" w:eastAsia="Times New Roman" w:hAnsi="Times New Roman"/>
                <w:bCs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 w:rsidRPr="00FD6C7B">
              <w:rPr>
                <w:rFonts w:ascii="Times New Roman" w:eastAsia="Times New Roman" w:hAnsi="Times New Roman"/>
                <w:bCs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FD6C7B" w:rsidRDefault="00A66D3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  <w:r>
              <w:rPr>
                <w:rFonts w:ascii="Times New Roman" w:eastAsia="Times New Roman" w:hAnsi="Times New Roman"/>
                <w:bCs/>
                <w:spacing w:val="2"/>
              </w:rPr>
              <w:t>47 378,63</w:t>
            </w:r>
          </w:p>
        </w:tc>
        <w:tc>
          <w:tcPr>
            <w:tcW w:w="1814" w:type="dxa"/>
            <w:vMerge w:val="restart"/>
          </w:tcPr>
          <w:p w:rsidR="001F3C0C" w:rsidRPr="00FD6C7B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pacing w:val="2"/>
              </w:rPr>
            </w:pP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/>
            <w:noWrap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/>
            <w:noWrap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33 000,0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/>
            <w:noWrap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AB3534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1 717,63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C0C" w:rsidRPr="001F3C0C" w:rsidRDefault="00A66D3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12 661,00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66D3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14 378,63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/>
            <w:noWrap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85"/>
        </w:trPr>
        <w:tc>
          <w:tcPr>
            <w:tcW w:w="465" w:type="dxa"/>
            <w:vMerge w:val="restart"/>
            <w:noWrap/>
            <w:hideMark/>
          </w:tcPr>
          <w:p w:rsidR="001F3C0C" w:rsidRPr="00976AAC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Проведение рейдов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отдел муниципального контроля администрации Хасанского муниципального округа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 w:val="restart"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 xml:space="preserve">Выявление нелегальной торговли на территории округа, 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выявление «теневой занятости на территории района»</w:t>
            </w:r>
          </w:p>
        </w:tc>
      </w:tr>
      <w:tr w:rsidR="001F3C0C" w:rsidRPr="001F3C0C" w:rsidTr="00762DB7">
        <w:trPr>
          <w:trHeight w:val="1840"/>
        </w:trPr>
        <w:tc>
          <w:tcPr>
            <w:tcW w:w="465" w:type="dxa"/>
            <w:vMerge/>
            <w:tcBorders>
              <w:bottom w:val="single" w:sz="4" w:space="0" w:color="auto"/>
            </w:tcBorders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447"/>
        </w:trPr>
        <w:tc>
          <w:tcPr>
            <w:tcW w:w="465" w:type="dxa"/>
            <w:vMerge/>
            <w:tcBorders>
              <w:bottom w:val="single" w:sz="4" w:space="0" w:color="auto"/>
            </w:tcBorders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36"/>
        </w:trPr>
        <w:tc>
          <w:tcPr>
            <w:tcW w:w="465" w:type="dxa"/>
            <w:vMerge/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300"/>
        </w:trPr>
        <w:tc>
          <w:tcPr>
            <w:tcW w:w="465" w:type="dxa"/>
            <w:vMerge/>
            <w:noWrap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465" w:type="dxa"/>
            <w:vMerge w:val="restart"/>
            <w:noWrap/>
            <w:hideMark/>
          </w:tcPr>
          <w:p w:rsidR="001F3C0C" w:rsidRPr="00976AAC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lastRenderedPageBreak/>
              <w:t>9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 xml:space="preserve">Проведение работ с арендодателями пляжных территорий </w:t>
            </w:r>
            <w:proofErr w:type="gramStart"/>
            <w:r w:rsidRPr="00976AAC">
              <w:rPr>
                <w:rFonts w:ascii="Times New Roman" w:eastAsia="Times New Roman" w:hAnsi="Times New Roman"/>
                <w:spacing w:val="2"/>
              </w:rPr>
              <w:t>в</w:t>
            </w:r>
            <w:r w:rsidR="008759E7" w:rsidRPr="00976AA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976AAC">
              <w:rPr>
                <w:rFonts w:ascii="Times New Roman" w:eastAsia="Times New Roman" w:hAnsi="Times New Roman"/>
                <w:spacing w:val="2"/>
              </w:rPr>
              <w:t>соответствовали</w:t>
            </w:r>
            <w:proofErr w:type="gramEnd"/>
            <w:r w:rsidRPr="00976AAC">
              <w:rPr>
                <w:rFonts w:ascii="Times New Roman" w:eastAsia="Times New Roman" w:hAnsi="Times New Roman"/>
                <w:spacing w:val="2"/>
              </w:rPr>
              <w:t xml:space="preserve"> с требованиями действующего законодательства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</w:t>
            </w:r>
            <w:r w:rsidR="00976AAC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1F3C0C">
              <w:rPr>
                <w:rFonts w:ascii="Times New Roman" w:eastAsia="Times New Roman" w:hAnsi="Times New Roman"/>
                <w:spacing w:val="2"/>
              </w:rPr>
              <w:t>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635"/>
        </w:trPr>
        <w:tc>
          <w:tcPr>
            <w:tcW w:w="465" w:type="dxa"/>
            <w:vMerge/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465" w:type="dxa"/>
            <w:vMerge/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A66D3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465" w:type="dxa"/>
            <w:vMerge/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315"/>
        </w:trPr>
        <w:tc>
          <w:tcPr>
            <w:tcW w:w="465" w:type="dxa"/>
            <w:vMerge/>
            <w:hideMark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976AA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523"/>
        </w:trPr>
        <w:tc>
          <w:tcPr>
            <w:tcW w:w="465" w:type="dxa"/>
            <w:vMerge w:val="restart"/>
            <w:noWrap/>
            <w:hideMark/>
          </w:tcPr>
          <w:p w:rsidR="001F3C0C" w:rsidRPr="00976AAC" w:rsidRDefault="00762DB7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10</w:t>
            </w:r>
          </w:p>
        </w:tc>
        <w:tc>
          <w:tcPr>
            <w:tcW w:w="2606" w:type="dxa"/>
            <w:gridSpan w:val="2"/>
            <w:vMerge w:val="restart"/>
          </w:tcPr>
          <w:p w:rsidR="001F3C0C" w:rsidRPr="00976AAC" w:rsidRDefault="001F3C0C" w:rsidP="00762DB7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976AAC">
              <w:rPr>
                <w:rFonts w:ascii="Times New Roman" w:eastAsia="Times New Roman" w:hAnsi="Times New Roman"/>
                <w:spacing w:val="2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720" w:type="dxa"/>
            <w:gridSpan w:val="2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709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2023-2026</w:t>
            </w:r>
          </w:p>
        </w:tc>
        <w:tc>
          <w:tcPr>
            <w:tcW w:w="851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ВСЕГО: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 w:val="restart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1761"/>
        </w:trPr>
        <w:tc>
          <w:tcPr>
            <w:tcW w:w="465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465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625"/>
        </w:trPr>
        <w:tc>
          <w:tcPr>
            <w:tcW w:w="465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1F3C0C" w:rsidRPr="001F3C0C" w:rsidTr="00762DB7">
        <w:trPr>
          <w:trHeight w:val="315"/>
        </w:trPr>
        <w:tc>
          <w:tcPr>
            <w:tcW w:w="465" w:type="dxa"/>
            <w:vMerge/>
            <w:hideMark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992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851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134" w:type="dxa"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0</w:t>
            </w:r>
          </w:p>
        </w:tc>
        <w:tc>
          <w:tcPr>
            <w:tcW w:w="1814" w:type="dxa"/>
            <w:vMerge/>
          </w:tcPr>
          <w:p w:rsidR="001F3C0C" w:rsidRPr="001F3C0C" w:rsidRDefault="001F3C0C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762DB7">
        <w:trPr>
          <w:trHeight w:val="364"/>
        </w:trPr>
        <w:tc>
          <w:tcPr>
            <w:tcW w:w="465" w:type="dxa"/>
            <w:vMerge w:val="restart"/>
            <w:noWrap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 w:val="restart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 w:val="restart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Итого:</w:t>
            </w:r>
          </w:p>
        </w:tc>
        <w:tc>
          <w:tcPr>
            <w:tcW w:w="953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20 180,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54 207,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07</w:t>
            </w:r>
          </w:p>
        </w:tc>
        <w:tc>
          <w:tcPr>
            <w:tcW w:w="1134" w:type="dxa"/>
          </w:tcPr>
          <w:p w:rsidR="00A0065B" w:rsidRPr="00A0065B" w:rsidRDefault="00A66D3C" w:rsidP="00762DB7">
            <w:pPr>
              <w:jc w:val="center"/>
              <w:rPr>
                <w:rFonts w:ascii="Times New Roman" w:hAnsi="Times New Roman"/>
              </w:rPr>
            </w:pPr>
            <w:bookmarkStart w:id="1" w:name="_Hlk203477388"/>
            <w:r>
              <w:rPr>
                <w:rFonts w:ascii="Times New Roman" w:hAnsi="Times New Roman"/>
              </w:rPr>
              <w:t>28 256,63</w:t>
            </w:r>
            <w:bookmarkEnd w:id="1"/>
          </w:p>
        </w:tc>
        <w:tc>
          <w:tcPr>
            <w:tcW w:w="851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66D3C" w:rsidP="00762DB7">
            <w:pPr>
              <w:jc w:val="center"/>
              <w:rPr>
                <w:rFonts w:ascii="Times New Roman" w:hAnsi="Times New Roman"/>
              </w:rPr>
            </w:pPr>
            <w:bookmarkStart w:id="2" w:name="_Hlk203477348"/>
            <w:r>
              <w:rPr>
                <w:rFonts w:ascii="Times New Roman" w:hAnsi="Times New Roman"/>
              </w:rPr>
              <w:t>102 644,03</w:t>
            </w:r>
            <w:bookmarkEnd w:id="2"/>
          </w:p>
        </w:tc>
        <w:tc>
          <w:tcPr>
            <w:tcW w:w="1814" w:type="dxa"/>
            <w:vMerge w:val="restart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762DB7">
        <w:trPr>
          <w:trHeight w:val="364"/>
        </w:trPr>
        <w:tc>
          <w:tcPr>
            <w:tcW w:w="465" w:type="dxa"/>
            <w:vMerge/>
            <w:noWrap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федеральный бюджет</w:t>
            </w:r>
          </w:p>
        </w:tc>
        <w:tc>
          <w:tcPr>
            <w:tcW w:w="953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762DB7">
        <w:trPr>
          <w:trHeight w:val="364"/>
        </w:trPr>
        <w:tc>
          <w:tcPr>
            <w:tcW w:w="465" w:type="dxa"/>
            <w:vMerge/>
            <w:noWrap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краевой бюджет</w:t>
            </w:r>
          </w:p>
        </w:tc>
        <w:tc>
          <w:tcPr>
            <w:tcW w:w="953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12 542,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51 889,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</w:tcPr>
          <w:p w:rsidR="00A0065B" w:rsidRPr="00A0065B" w:rsidRDefault="00762DB7" w:rsidP="00762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15 127,76</w:t>
            </w:r>
          </w:p>
        </w:tc>
        <w:tc>
          <w:tcPr>
            <w:tcW w:w="851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762DB7" w:rsidP="00762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79 559,93</w:t>
            </w:r>
          </w:p>
        </w:tc>
        <w:tc>
          <w:tcPr>
            <w:tcW w:w="1814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762DB7">
        <w:trPr>
          <w:trHeight w:val="364"/>
        </w:trPr>
        <w:tc>
          <w:tcPr>
            <w:tcW w:w="465" w:type="dxa"/>
            <w:vMerge/>
            <w:noWrap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местный бюджет</w:t>
            </w:r>
          </w:p>
        </w:tc>
        <w:tc>
          <w:tcPr>
            <w:tcW w:w="953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7 637,</w:t>
            </w:r>
            <w:r>
              <w:rPr>
                <w:rFonts w:ascii="Times New Roman" w:hAnsi="Times New Roman"/>
              </w:rPr>
              <w:t xml:space="preserve"> </w:t>
            </w:r>
            <w:r w:rsidRPr="00A0065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2 317,63</w:t>
            </w:r>
          </w:p>
        </w:tc>
        <w:tc>
          <w:tcPr>
            <w:tcW w:w="1134" w:type="dxa"/>
          </w:tcPr>
          <w:p w:rsidR="00A0065B" w:rsidRPr="00A0065B" w:rsidRDefault="00A66D3C" w:rsidP="00762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13 128,87</w:t>
            </w:r>
          </w:p>
        </w:tc>
        <w:tc>
          <w:tcPr>
            <w:tcW w:w="851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66D3C" w:rsidP="00762D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23 084,1</w:t>
            </w:r>
          </w:p>
        </w:tc>
        <w:tc>
          <w:tcPr>
            <w:tcW w:w="1814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  <w:tr w:rsidR="00A0065B" w:rsidRPr="001F3C0C" w:rsidTr="00762DB7">
        <w:trPr>
          <w:trHeight w:val="364"/>
        </w:trPr>
        <w:tc>
          <w:tcPr>
            <w:tcW w:w="465" w:type="dxa"/>
            <w:vMerge/>
            <w:noWrap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/>
                <w:bCs/>
                <w:spacing w:val="2"/>
              </w:rPr>
            </w:pPr>
          </w:p>
        </w:tc>
        <w:tc>
          <w:tcPr>
            <w:tcW w:w="2606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709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851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052" w:type="dxa"/>
            <w:gridSpan w:val="2"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  <w:r w:rsidRPr="001F3C0C">
              <w:rPr>
                <w:rFonts w:ascii="Times New Roman" w:eastAsia="Times New Roman" w:hAnsi="Times New Roman"/>
                <w:spacing w:val="2"/>
              </w:rPr>
              <w:t>внебюджетные источники</w:t>
            </w:r>
          </w:p>
        </w:tc>
        <w:tc>
          <w:tcPr>
            <w:tcW w:w="953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A0065B" w:rsidRPr="00A0065B" w:rsidRDefault="00A0065B" w:rsidP="00762DB7">
            <w:pPr>
              <w:jc w:val="center"/>
              <w:rPr>
                <w:rFonts w:ascii="Times New Roman" w:hAnsi="Times New Roman"/>
              </w:rPr>
            </w:pPr>
            <w:r w:rsidRPr="00A0065B"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  <w:vMerge/>
          </w:tcPr>
          <w:p w:rsidR="00A0065B" w:rsidRPr="001F3C0C" w:rsidRDefault="00A0065B" w:rsidP="00762DB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spacing w:val="2"/>
              </w:rPr>
            </w:pPr>
          </w:p>
        </w:tc>
      </w:tr>
    </w:tbl>
    <w:p w:rsidR="000C7204" w:rsidRPr="00423706" w:rsidRDefault="001F3C0C" w:rsidP="00CD614B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  <w:r w:rsidRPr="001F3C0C">
        <w:rPr>
          <w:spacing w:val="2"/>
        </w:rPr>
        <w:br/>
      </w: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5F6F" w:rsidRDefault="00FE5F6F" w:rsidP="00A44886">
      <w:r>
        <w:separator/>
      </w:r>
    </w:p>
  </w:endnote>
  <w:endnote w:type="continuationSeparator" w:id="0">
    <w:p w:rsidR="00FE5F6F" w:rsidRDefault="00FE5F6F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5F6F" w:rsidRDefault="00FE5F6F" w:rsidP="00A44886">
      <w:r>
        <w:separator/>
      </w:r>
    </w:p>
  </w:footnote>
  <w:footnote w:type="continuationSeparator" w:id="0">
    <w:p w:rsidR="00FE5F6F" w:rsidRDefault="00FE5F6F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D"/>
    <w:rsid w:val="000009BD"/>
    <w:rsid w:val="000037EE"/>
    <w:rsid w:val="00005F64"/>
    <w:rsid w:val="00011300"/>
    <w:rsid w:val="000157BA"/>
    <w:rsid w:val="000167FF"/>
    <w:rsid w:val="00016872"/>
    <w:rsid w:val="00020B11"/>
    <w:rsid w:val="000222B3"/>
    <w:rsid w:val="00023798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0154"/>
    <w:rsid w:val="00061156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A752F"/>
    <w:rsid w:val="000B0300"/>
    <w:rsid w:val="000B4453"/>
    <w:rsid w:val="000C3DC0"/>
    <w:rsid w:val="000C4964"/>
    <w:rsid w:val="000C6E16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17D59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C86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66804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02748"/>
    <w:rsid w:val="0021543A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68A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87EBC"/>
    <w:rsid w:val="00395F4A"/>
    <w:rsid w:val="003A1847"/>
    <w:rsid w:val="003A4816"/>
    <w:rsid w:val="003B246F"/>
    <w:rsid w:val="003B37F4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5749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289"/>
    <w:rsid w:val="00484D50"/>
    <w:rsid w:val="004859A4"/>
    <w:rsid w:val="004914B0"/>
    <w:rsid w:val="00492A4E"/>
    <w:rsid w:val="00494657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2781"/>
    <w:rsid w:val="004F3AEB"/>
    <w:rsid w:val="004F4BE5"/>
    <w:rsid w:val="004F79A7"/>
    <w:rsid w:val="00501D21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2101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5F69D7"/>
    <w:rsid w:val="005F70F0"/>
    <w:rsid w:val="0060014A"/>
    <w:rsid w:val="00605ED1"/>
    <w:rsid w:val="00606732"/>
    <w:rsid w:val="006075B8"/>
    <w:rsid w:val="006172FB"/>
    <w:rsid w:val="00617AD3"/>
    <w:rsid w:val="00620AD1"/>
    <w:rsid w:val="00622B36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52C8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51D8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13D7"/>
    <w:rsid w:val="006F2873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DB7"/>
    <w:rsid w:val="00762FEC"/>
    <w:rsid w:val="00763362"/>
    <w:rsid w:val="00766648"/>
    <w:rsid w:val="00767013"/>
    <w:rsid w:val="007675AA"/>
    <w:rsid w:val="007737A5"/>
    <w:rsid w:val="007742C3"/>
    <w:rsid w:val="00775F27"/>
    <w:rsid w:val="00776DAB"/>
    <w:rsid w:val="00781A6B"/>
    <w:rsid w:val="00784C22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CC2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384B"/>
    <w:rsid w:val="008759E7"/>
    <w:rsid w:val="00877FD4"/>
    <w:rsid w:val="008859E7"/>
    <w:rsid w:val="008868AF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76AAC"/>
    <w:rsid w:val="00980CC0"/>
    <w:rsid w:val="00980DDA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C60C0"/>
    <w:rsid w:val="009D27EA"/>
    <w:rsid w:val="009D71A8"/>
    <w:rsid w:val="009E124D"/>
    <w:rsid w:val="009E3D5E"/>
    <w:rsid w:val="009E674A"/>
    <w:rsid w:val="009E71DA"/>
    <w:rsid w:val="009F1A55"/>
    <w:rsid w:val="009F24E4"/>
    <w:rsid w:val="00A0065B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66D3C"/>
    <w:rsid w:val="00A758F2"/>
    <w:rsid w:val="00A8245A"/>
    <w:rsid w:val="00A83AA7"/>
    <w:rsid w:val="00A87EFE"/>
    <w:rsid w:val="00A9351A"/>
    <w:rsid w:val="00A97A22"/>
    <w:rsid w:val="00AA2D12"/>
    <w:rsid w:val="00AA6B80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2F8B"/>
    <w:rsid w:val="00AF34FE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7630E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6794"/>
    <w:rsid w:val="00BD706E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34C8"/>
    <w:rsid w:val="00C4358A"/>
    <w:rsid w:val="00C43D69"/>
    <w:rsid w:val="00C46B49"/>
    <w:rsid w:val="00C512F6"/>
    <w:rsid w:val="00C55062"/>
    <w:rsid w:val="00C601D1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97B17"/>
    <w:rsid w:val="00CA007C"/>
    <w:rsid w:val="00CA1D14"/>
    <w:rsid w:val="00CA651C"/>
    <w:rsid w:val="00CA7E6F"/>
    <w:rsid w:val="00CB1F14"/>
    <w:rsid w:val="00CB30F7"/>
    <w:rsid w:val="00CB3809"/>
    <w:rsid w:val="00CB4C21"/>
    <w:rsid w:val="00CB580C"/>
    <w:rsid w:val="00CB67F1"/>
    <w:rsid w:val="00CC2797"/>
    <w:rsid w:val="00CC41AD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770"/>
    <w:rsid w:val="00CE7CFA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9A4"/>
    <w:rsid w:val="00D772CC"/>
    <w:rsid w:val="00D778F4"/>
    <w:rsid w:val="00D826FC"/>
    <w:rsid w:val="00D82E2A"/>
    <w:rsid w:val="00D860B9"/>
    <w:rsid w:val="00D86E51"/>
    <w:rsid w:val="00D8769E"/>
    <w:rsid w:val="00D90CAF"/>
    <w:rsid w:val="00D92DC6"/>
    <w:rsid w:val="00D92EDD"/>
    <w:rsid w:val="00D96891"/>
    <w:rsid w:val="00D975B3"/>
    <w:rsid w:val="00D978C8"/>
    <w:rsid w:val="00DA155F"/>
    <w:rsid w:val="00DA1D3F"/>
    <w:rsid w:val="00DA51FF"/>
    <w:rsid w:val="00DB2279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09C1"/>
    <w:rsid w:val="00E561DF"/>
    <w:rsid w:val="00E565E0"/>
    <w:rsid w:val="00E60339"/>
    <w:rsid w:val="00E6562C"/>
    <w:rsid w:val="00E6601D"/>
    <w:rsid w:val="00E718D4"/>
    <w:rsid w:val="00E74C91"/>
    <w:rsid w:val="00E77E10"/>
    <w:rsid w:val="00E839FA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13ED"/>
    <w:rsid w:val="00EC2BB5"/>
    <w:rsid w:val="00EC42FC"/>
    <w:rsid w:val="00EC55CD"/>
    <w:rsid w:val="00EC7B2A"/>
    <w:rsid w:val="00EC7D6F"/>
    <w:rsid w:val="00ED0FB1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2EB"/>
    <w:rsid w:val="00F03712"/>
    <w:rsid w:val="00F03D06"/>
    <w:rsid w:val="00F04825"/>
    <w:rsid w:val="00F130D1"/>
    <w:rsid w:val="00F13213"/>
    <w:rsid w:val="00F14262"/>
    <w:rsid w:val="00F15EC6"/>
    <w:rsid w:val="00F16681"/>
    <w:rsid w:val="00F20230"/>
    <w:rsid w:val="00F209D9"/>
    <w:rsid w:val="00F21271"/>
    <w:rsid w:val="00F21D08"/>
    <w:rsid w:val="00F22793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852E4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2D13"/>
    <w:rsid w:val="00FB4CA8"/>
    <w:rsid w:val="00FB5D98"/>
    <w:rsid w:val="00FB5DCE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D6C7B"/>
    <w:rsid w:val="00FE4613"/>
    <w:rsid w:val="00FE5F6F"/>
    <w:rsid w:val="00FE6A8B"/>
    <w:rsid w:val="00FE74A3"/>
    <w:rsid w:val="00FE7B63"/>
    <w:rsid w:val="00FF697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8017D"/>
  <w15:docId w15:val="{02FD90F7-28B0-4B92-A7D0-714C83A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9900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LAN</cp:lastModifiedBy>
  <cp:revision>19</cp:revision>
  <cp:lastPrinted>2025-07-15T03:26:00Z</cp:lastPrinted>
  <dcterms:created xsi:type="dcterms:W3CDTF">2021-07-27T22:31:00Z</dcterms:created>
  <dcterms:modified xsi:type="dcterms:W3CDTF">2025-07-16T04:58:00Z</dcterms:modified>
</cp:coreProperties>
</file>