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737A" w14:textId="77777777" w:rsidR="000F5195" w:rsidRPr="0093230E" w:rsidRDefault="000F5195" w:rsidP="0022258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A18D681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285BADD" wp14:editId="6F5E8B05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DBC4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A0E44B" w14:textId="77777777" w:rsid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14:paraId="6262CEE9" w14:textId="77777777" w:rsid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14:paraId="7A540E6D" w14:textId="72964178" w:rsidR="00A00E49" w:rsidRPr="00385FA6" w:rsidRDefault="00A00E49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14:paraId="03A8AD4B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0CD841" w14:textId="6CF404BB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sz w:val="32"/>
          <w:szCs w:val="24"/>
        </w:rPr>
        <w:t>ПОСТАНОВЛЕНИЕ</w:t>
      </w:r>
    </w:p>
    <w:p w14:paraId="7CD136C9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FA6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14:paraId="012FC2EC" w14:textId="77777777" w:rsidR="00385FA6" w:rsidRPr="00385FA6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557BA1" w14:textId="2E04C0F5" w:rsidR="00385FA6" w:rsidRPr="00385FA6" w:rsidRDefault="00D34155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.07.2025</w:t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85FA6" w:rsidRPr="00385FA6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D34155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B65A6D" w:rsidRPr="00B65A6D">
        <w:rPr>
          <w:rFonts w:ascii="Times New Roman" w:eastAsia="Times New Roman" w:hAnsi="Times New Roman" w:cs="Times New Roman"/>
          <w:sz w:val="24"/>
          <w:szCs w:val="24"/>
          <w:u w:val="single"/>
        </w:rPr>
        <w:t>-пг</w:t>
      </w:r>
    </w:p>
    <w:p w14:paraId="0A748332" w14:textId="77777777" w:rsidR="00385FA6" w:rsidRPr="00385FA6" w:rsidRDefault="00385FA6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9BA84" w14:textId="77777777" w:rsidR="00385FA6" w:rsidRPr="00385FA6" w:rsidRDefault="00385FA6" w:rsidP="00385FA6">
      <w:pPr>
        <w:widowControl w:val="0"/>
        <w:tabs>
          <w:tab w:val="left" w:pos="225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5D535A0" w14:textId="77777777" w:rsidR="00385FA6" w:rsidRPr="00385FA6" w:rsidRDefault="00385FA6" w:rsidP="00385FA6">
      <w:pPr>
        <w:widowControl w:val="0"/>
        <w:tabs>
          <w:tab w:val="left" w:pos="225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85FA6" w:rsidRPr="00385FA6" w14:paraId="28EDF378" w14:textId="77777777" w:rsidTr="00750539">
        <w:trPr>
          <w:trHeight w:val="1926"/>
        </w:trPr>
        <w:tc>
          <w:tcPr>
            <w:tcW w:w="4928" w:type="dxa"/>
          </w:tcPr>
          <w:p w14:paraId="5E3C9905" w14:textId="30C8234E" w:rsidR="00750539" w:rsidRDefault="00C26D0B" w:rsidP="007505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bookmarkStart w:id="0" w:name="_Hlk130214161"/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 внесении изменений в постановление </w:t>
            </w:r>
            <w:r w:rsidR="00B65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главы </w:t>
            </w:r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Хасанского муниципального</w:t>
            </w:r>
            <w:r w:rsidR="0097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округа</w:t>
            </w:r>
            <w:r w:rsidR="002F48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Приморского края </w:t>
            </w:r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от </w:t>
            </w:r>
            <w:bookmarkStart w:id="1" w:name="_Hlk202773712"/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29.03.2023 года № 16-пг </w:t>
            </w:r>
            <w:bookmarkEnd w:id="1"/>
            <w:r w:rsidRPr="009A4D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«</w:t>
            </w:r>
            <w:r w:rsidR="00BE67BE" w:rsidRPr="00BE67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 создании трехсторонней комиссии по регулированию социально – трудовых отношений</w:t>
            </w:r>
            <w:r w:rsidR="00977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BE67BE" w:rsidRPr="00BE67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Хасанского</w:t>
            </w:r>
            <w:r w:rsidR="007505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муниципального </w:t>
            </w:r>
            <w:r w:rsidR="00750539" w:rsidRPr="007505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округа»</w:t>
            </w:r>
          </w:p>
          <w:p w14:paraId="3F773140" w14:textId="3AC077B1" w:rsidR="00385FA6" w:rsidRPr="009A4D5B" w:rsidRDefault="00BE67BE" w:rsidP="00977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7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bookmarkEnd w:id="0"/>
          <w:p w14:paraId="5AA9389E" w14:textId="77777777" w:rsidR="00385FA6" w:rsidRPr="00385FA6" w:rsidRDefault="00385FA6" w:rsidP="00385FA6">
            <w:pPr>
              <w:widowControl w:val="0"/>
              <w:tabs>
                <w:tab w:val="left" w:pos="2251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2395901A" w14:textId="74330031" w:rsidR="00B65A6D" w:rsidRPr="00385FA6" w:rsidRDefault="00385FA6" w:rsidP="002441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85F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Руководствуясь Федеральным законом от 6 октября 2003 года №131-Ф3 </w:t>
      </w:r>
      <w:r w:rsidR="00561FB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         </w:t>
      </w:r>
      <w:r w:rsidRPr="00385F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«Об общих принципах организации местного самоуправления в Российской Федерации», Уставом Хасанского муниципального округа</w:t>
      </w:r>
      <w:r w:rsidR="0024416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в целях регулирования социально – трудовых отношений</w:t>
      </w:r>
    </w:p>
    <w:p w14:paraId="1CBF0636" w14:textId="77777777" w:rsidR="00244166" w:rsidRDefault="00244166" w:rsidP="0024416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EFDD68A" w14:textId="0B4B2281" w:rsidR="00385FA6" w:rsidRDefault="00385FA6" w:rsidP="0024416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85F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ПОСТАНОВЛЯ</w:t>
      </w:r>
      <w:r w:rsidR="0024416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Ю:</w:t>
      </w:r>
    </w:p>
    <w:p w14:paraId="70E7E50D" w14:textId="77777777" w:rsidR="00244166" w:rsidRDefault="00244166" w:rsidP="0024416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7B1C4020" w14:textId="5F81F8EE" w:rsidR="00385FA6" w:rsidRDefault="00244166" w:rsidP="00244166">
      <w:pPr>
        <w:widowControl w:val="0"/>
        <w:tabs>
          <w:tab w:val="left" w:pos="709"/>
        </w:tabs>
        <w:spacing w:after="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</w:t>
      </w:r>
      <w:r w:rsidR="00385FA6" w:rsidRPr="00385FA6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1.</w:t>
      </w:r>
      <w:r w:rsidR="00B65A6D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 </w:t>
      </w:r>
      <w:r w:rsidR="00C26D0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Внести изменения в постановлени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е </w:t>
      </w:r>
      <w:r w:rsidR="00B65A6D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главы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Хасанского муниципального округа</w:t>
      </w:r>
      <w:r w:rsidR="00B65A6D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Приморского края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от 29.03.2023 года №16-пг «</w:t>
      </w:r>
      <w:r w:rsidR="00BE67BE" w:rsidRPr="00BE67BE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О создании трехсторонней комиссии по регулированию социально – трудовых отношений Хасанского муниципального округа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»</w:t>
      </w:r>
      <w:r w:rsidR="00B65A6D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:</w:t>
      </w:r>
    </w:p>
    <w:p w14:paraId="4F648131" w14:textId="77E62D91" w:rsidR="009A4D5B" w:rsidRPr="00385FA6" w:rsidRDefault="00B65A6D" w:rsidP="00AC1C3E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         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1.1.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</w:t>
      </w:r>
      <w:r w:rsidR="009A4D5B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Изложить в новой редакции </w:t>
      </w:r>
      <w:r w:rsidR="00967C13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состав трехсторонней комиссии по регулированию социально-трудовых отношений Хасанского муниципального округа</w:t>
      </w: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согласно приложению к настоящему постановлению.</w:t>
      </w:r>
    </w:p>
    <w:p w14:paraId="05D4FD38" w14:textId="7599D973" w:rsidR="00385FA6" w:rsidRPr="00385FA6" w:rsidRDefault="00B65A6D" w:rsidP="00AC1C3E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          </w:t>
      </w:r>
      <w:r w:rsidR="00967C13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2. Разместить настоящее постановление на официальном сайте администрации Хасанского муниципального округа в информационно-телеком</w:t>
      </w:r>
      <w:r w:rsidR="00302C11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</w:t>
      </w:r>
      <w:r w:rsidR="00967C13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уникационной сети «Интернет». </w:t>
      </w:r>
    </w:p>
    <w:p w14:paraId="57030EE8" w14:textId="144ACA1E" w:rsidR="00385FA6" w:rsidRDefault="00385FA6" w:rsidP="00AC1C3E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FA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561FBA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65A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67C1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14:paraId="1C2DB9AF" w14:textId="007A3481" w:rsidR="00967C13" w:rsidRDefault="00244166" w:rsidP="00244166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67C1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B65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7C1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977EE1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14:paraId="22877693" w14:textId="77777777" w:rsidR="00967C13" w:rsidRPr="00385FA6" w:rsidRDefault="00967C13" w:rsidP="00967C1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786EC" w14:textId="77777777" w:rsidR="00B65A6D" w:rsidRDefault="00385FA6" w:rsidP="00B6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FA6">
        <w:rPr>
          <w:rFonts w:ascii="Times New Roman" w:eastAsia="Times New Roman" w:hAnsi="Times New Roman" w:cs="Times New Roman"/>
          <w:sz w:val="26"/>
          <w:szCs w:val="26"/>
        </w:rPr>
        <w:t xml:space="preserve">Глава Хасанского </w:t>
      </w:r>
    </w:p>
    <w:p w14:paraId="530135D2" w14:textId="6771CD42" w:rsidR="00385FA6" w:rsidRPr="00385FA6" w:rsidRDefault="00385FA6" w:rsidP="00B6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5FA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</w:r>
      <w:r w:rsidRPr="00385F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</w:t>
      </w:r>
      <w:r w:rsidR="00B65A6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385FA6">
        <w:rPr>
          <w:rFonts w:ascii="Times New Roman" w:eastAsia="Times New Roman" w:hAnsi="Times New Roman" w:cs="Times New Roman"/>
          <w:sz w:val="26"/>
          <w:szCs w:val="26"/>
        </w:rPr>
        <w:t>И.В. Степанов</w:t>
      </w:r>
    </w:p>
    <w:p w14:paraId="3AA2A9DC" w14:textId="77777777" w:rsidR="00967C13" w:rsidRDefault="00967C13" w:rsidP="00244166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41FD9F1" w14:textId="6BFAD8BD" w:rsidR="00385FA6" w:rsidRPr="00385FA6" w:rsidRDefault="00244166" w:rsidP="00AC1C3E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</w:t>
      </w:r>
      <w:r w:rsidR="00385FA6"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</w:t>
      </w:r>
    </w:p>
    <w:p w14:paraId="14F8C9EC" w14:textId="75DAF521" w:rsidR="00561FBA" w:rsidRDefault="00385FA6" w:rsidP="00385FA6">
      <w:pPr>
        <w:widowControl w:val="0"/>
        <w:tabs>
          <w:tab w:val="left" w:pos="5670"/>
          <w:tab w:val="left" w:pos="911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</w:t>
      </w:r>
      <w:r w:rsidR="00561FB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главы</w:t>
      </w:r>
    </w:p>
    <w:p w14:paraId="27670E45" w14:textId="1EC13A01" w:rsidR="00385FA6" w:rsidRPr="00385FA6" w:rsidRDefault="00385FA6" w:rsidP="00385FA6">
      <w:pPr>
        <w:widowControl w:val="0"/>
        <w:tabs>
          <w:tab w:val="left" w:pos="5670"/>
          <w:tab w:val="left" w:pos="911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Хасанского муниципального </w:t>
      </w:r>
      <w:r w:rsidR="00730AD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округа</w:t>
      </w:r>
    </w:p>
    <w:p w14:paraId="379B3500" w14:textId="12D8B5C0" w:rsidR="00385FA6" w:rsidRPr="00EB3B73" w:rsidRDefault="00385FA6" w:rsidP="00385FA6">
      <w:pPr>
        <w:widowControl w:val="0"/>
        <w:tabs>
          <w:tab w:val="left" w:pos="5670"/>
          <w:tab w:val="left" w:pos="911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730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11.07.2025</w:t>
      </w:r>
      <w:r w:rsidR="00EB3B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5F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</w:t>
      </w:r>
      <w:r w:rsidR="00EB3B7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730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20</w:t>
      </w:r>
      <w:r w:rsidR="00977EE1" w:rsidRPr="00977E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-пг</w:t>
      </w:r>
    </w:p>
    <w:p w14:paraId="584D02DC" w14:textId="77777777" w:rsidR="00385FA6" w:rsidRPr="00385FA6" w:rsidRDefault="00385FA6" w:rsidP="00385FA6">
      <w:pPr>
        <w:widowControl w:val="0"/>
        <w:tabs>
          <w:tab w:val="left" w:pos="9118"/>
        </w:tabs>
        <w:spacing w:after="0" w:line="240" w:lineRule="auto"/>
        <w:ind w:left="6917" w:firstLine="23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1D73A52A" w14:textId="77777777" w:rsidR="00385FA6" w:rsidRPr="0093230E" w:rsidRDefault="00385FA6" w:rsidP="00385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30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7893FDAB" w14:textId="77777777" w:rsidR="00385FA6" w:rsidRPr="0093230E" w:rsidRDefault="00385FA6" w:rsidP="00385FA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93230E">
        <w:rPr>
          <w:rFonts w:ascii="Times New Roman" w:hAnsi="Times New Roman" w:cs="Times New Roman"/>
          <w:sz w:val="28"/>
          <w:szCs w:val="28"/>
        </w:rPr>
        <w:t xml:space="preserve">Трехсторонней комиссии по регулированию социально – трудовых отношений Хасанского муниципального округа </w:t>
      </w:r>
    </w:p>
    <w:tbl>
      <w:tblPr>
        <w:tblStyle w:val="a3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85FA6" w:rsidRPr="0093230E" w14:paraId="62668325" w14:textId="77777777" w:rsidTr="00F27896">
        <w:trPr>
          <w:trHeight w:val="395"/>
        </w:trPr>
        <w:tc>
          <w:tcPr>
            <w:tcW w:w="10065" w:type="dxa"/>
            <w:vAlign w:val="center"/>
          </w:tcPr>
          <w:p w14:paraId="607778EA" w14:textId="77777777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трехсторонней комиссии:</w:t>
            </w:r>
          </w:p>
        </w:tc>
      </w:tr>
      <w:tr w:rsidR="00EB3B73" w:rsidRPr="0093230E" w14:paraId="6A7392A6" w14:textId="77777777" w:rsidTr="004D19B5">
        <w:tc>
          <w:tcPr>
            <w:tcW w:w="10065" w:type="dxa"/>
            <w:vAlign w:val="center"/>
          </w:tcPr>
          <w:p w14:paraId="5CEC25D0" w14:textId="77777777" w:rsidR="00EB3B73" w:rsidRPr="0093230E" w:rsidRDefault="00EB3B73" w:rsidP="00F2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Глава Хасанского муниципального округа, координатор трехсторонней комиссии</w:t>
            </w:r>
          </w:p>
        </w:tc>
      </w:tr>
      <w:tr w:rsidR="00385FA6" w:rsidRPr="0093230E" w14:paraId="68717F86" w14:textId="77777777" w:rsidTr="00F27896">
        <w:trPr>
          <w:trHeight w:val="467"/>
        </w:trPr>
        <w:tc>
          <w:tcPr>
            <w:tcW w:w="10065" w:type="dxa"/>
            <w:vAlign w:val="center"/>
          </w:tcPr>
          <w:p w14:paraId="6ECDCE55" w14:textId="2BD21696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стороны от администрации </w:t>
            </w:r>
            <w:r w:rsidR="00040771">
              <w:rPr>
                <w:rFonts w:ascii="Times New Roman" w:hAnsi="Times New Roman" w:cs="Times New Roman"/>
                <w:b/>
                <w:sz w:val="28"/>
                <w:szCs w:val="28"/>
              </w:rPr>
              <w:t>Хасанского муниципального округа</w:t>
            </w:r>
          </w:p>
        </w:tc>
      </w:tr>
      <w:tr w:rsidR="00EB3B73" w:rsidRPr="0093230E" w14:paraId="515B91DE" w14:textId="77777777" w:rsidTr="00715D55">
        <w:tc>
          <w:tcPr>
            <w:tcW w:w="10065" w:type="dxa"/>
            <w:vAlign w:val="center"/>
          </w:tcPr>
          <w:p w14:paraId="687E53A3" w14:textId="2A849BA2" w:rsidR="00EB3B73" w:rsidRPr="0093230E" w:rsidRDefault="00040771" w:rsidP="00F2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Хасанского му</w:t>
            </w:r>
            <w:r w:rsidR="00B515D0"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</w:p>
        </w:tc>
      </w:tr>
      <w:tr w:rsidR="00385FA6" w:rsidRPr="0093230E" w14:paraId="00CA039B" w14:textId="77777777" w:rsidTr="00F27896">
        <w:trPr>
          <w:trHeight w:val="469"/>
        </w:trPr>
        <w:tc>
          <w:tcPr>
            <w:tcW w:w="10065" w:type="dxa"/>
            <w:vAlign w:val="center"/>
          </w:tcPr>
          <w:p w14:paraId="40F7E2F1" w14:textId="77777777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стороны работодателей</w:t>
            </w:r>
          </w:p>
        </w:tc>
      </w:tr>
      <w:tr w:rsidR="00EB3B73" w:rsidRPr="0093230E" w14:paraId="5E4818B5" w14:textId="77777777" w:rsidTr="00A15C09">
        <w:trPr>
          <w:trHeight w:val="491"/>
        </w:trPr>
        <w:tc>
          <w:tcPr>
            <w:tcW w:w="10065" w:type="dxa"/>
            <w:vAlign w:val="center"/>
          </w:tcPr>
          <w:p w14:paraId="4E52EC82" w14:textId="65ED37E2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персоналу ПАО «Славянский СРЗ» </w:t>
            </w:r>
          </w:p>
        </w:tc>
      </w:tr>
      <w:tr w:rsidR="00385FA6" w:rsidRPr="0093230E" w14:paraId="11C0B113" w14:textId="77777777" w:rsidTr="00F27896">
        <w:trPr>
          <w:trHeight w:val="471"/>
        </w:trPr>
        <w:tc>
          <w:tcPr>
            <w:tcW w:w="10065" w:type="dxa"/>
            <w:vAlign w:val="center"/>
          </w:tcPr>
          <w:p w14:paraId="0EE8BDA9" w14:textId="77777777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стороны профсоюзов</w:t>
            </w:r>
          </w:p>
        </w:tc>
      </w:tr>
      <w:tr w:rsidR="00EB3B73" w:rsidRPr="0093230E" w14:paraId="62D412A9" w14:textId="77777777" w:rsidTr="00CA2BB7">
        <w:trPr>
          <w:trHeight w:val="704"/>
        </w:trPr>
        <w:tc>
          <w:tcPr>
            <w:tcW w:w="10065" w:type="dxa"/>
            <w:vAlign w:val="center"/>
          </w:tcPr>
          <w:p w14:paraId="55E8E633" w14:textId="2817C3F2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профсоюзных</w:t>
            </w:r>
            <w:r w:rsidR="00B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Хасанского муниципального округа </w:t>
            </w:r>
          </w:p>
        </w:tc>
      </w:tr>
      <w:tr w:rsidR="00385FA6" w:rsidRPr="0093230E" w14:paraId="3AB0677F" w14:textId="77777777" w:rsidTr="00F27896">
        <w:trPr>
          <w:trHeight w:val="475"/>
        </w:trPr>
        <w:tc>
          <w:tcPr>
            <w:tcW w:w="10065" w:type="dxa"/>
            <w:vAlign w:val="center"/>
          </w:tcPr>
          <w:p w14:paraId="7CDCB8F4" w14:textId="494086AF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от администрации </w:t>
            </w:r>
            <w:r w:rsidR="00EB3B73">
              <w:rPr>
                <w:rFonts w:ascii="Times New Roman" w:hAnsi="Times New Roman" w:cs="Times New Roman"/>
                <w:b/>
                <w:sz w:val="28"/>
                <w:szCs w:val="28"/>
              </w:rPr>
              <w:t>Хасанского муниципального округа</w:t>
            </w:r>
          </w:p>
        </w:tc>
      </w:tr>
      <w:tr w:rsidR="00EB3B73" w:rsidRPr="0093230E" w14:paraId="0A78CE10" w14:textId="77777777" w:rsidTr="007E7CC3">
        <w:tc>
          <w:tcPr>
            <w:tcW w:w="10065" w:type="dxa"/>
            <w:vAlign w:val="center"/>
          </w:tcPr>
          <w:p w14:paraId="57F5C44E" w14:textId="77777777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Хасанского муниципального округа</w:t>
            </w:r>
          </w:p>
        </w:tc>
      </w:tr>
      <w:tr w:rsidR="00EB3B73" w:rsidRPr="0093230E" w14:paraId="75658576" w14:textId="77777777" w:rsidTr="0062069F">
        <w:tc>
          <w:tcPr>
            <w:tcW w:w="10065" w:type="dxa"/>
            <w:vAlign w:val="center"/>
          </w:tcPr>
          <w:p w14:paraId="49EBC807" w14:textId="77777777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</w:tc>
      </w:tr>
      <w:tr w:rsidR="00EB3B73" w:rsidRPr="0093230E" w14:paraId="62B52B41" w14:textId="77777777" w:rsidTr="0075086F">
        <w:tc>
          <w:tcPr>
            <w:tcW w:w="10065" w:type="dxa"/>
            <w:vAlign w:val="center"/>
          </w:tcPr>
          <w:p w14:paraId="5F1278E7" w14:textId="77777777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EB3B73" w:rsidRPr="0093230E" w14:paraId="075314CF" w14:textId="77777777" w:rsidTr="00347F14">
        <w:tc>
          <w:tcPr>
            <w:tcW w:w="10065" w:type="dxa"/>
            <w:vAlign w:val="center"/>
          </w:tcPr>
          <w:p w14:paraId="254FF412" w14:textId="5ECF004D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1 разряда </w:t>
            </w: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отдела по государственному управлению охраной труда администрации Хасанского муниципального округа</w:t>
            </w:r>
          </w:p>
        </w:tc>
      </w:tr>
      <w:tr w:rsidR="00BE67BE" w:rsidRPr="0093230E" w14:paraId="05D589E4" w14:textId="77777777" w:rsidTr="00347F14">
        <w:tc>
          <w:tcPr>
            <w:tcW w:w="10065" w:type="dxa"/>
            <w:vAlign w:val="center"/>
          </w:tcPr>
          <w:p w14:paraId="4490E608" w14:textId="2F8E8783" w:rsidR="00BE67BE" w:rsidRDefault="00BE67BE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 управления культуры, спорта, молодежной и социальной политики администрации Хасанского муниципального округа</w:t>
            </w:r>
          </w:p>
        </w:tc>
      </w:tr>
      <w:tr w:rsidR="00385FA6" w:rsidRPr="0093230E" w14:paraId="7903EE44" w14:textId="77777777" w:rsidTr="00F27896">
        <w:trPr>
          <w:trHeight w:val="415"/>
        </w:trPr>
        <w:tc>
          <w:tcPr>
            <w:tcW w:w="10065" w:type="dxa"/>
          </w:tcPr>
          <w:p w14:paraId="1951FA81" w14:textId="77777777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 от работодателей</w:t>
            </w:r>
          </w:p>
        </w:tc>
      </w:tr>
      <w:tr w:rsidR="00EB3B73" w:rsidRPr="0093230E" w14:paraId="2CD4CD3D" w14:textId="77777777" w:rsidTr="004D46C2">
        <w:tc>
          <w:tcPr>
            <w:tcW w:w="10065" w:type="dxa"/>
            <w:vAlign w:val="center"/>
          </w:tcPr>
          <w:p w14:paraId="61203D19" w14:textId="77777777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«Управление образования» администрации Хасанского муниципального округа </w:t>
            </w:r>
          </w:p>
        </w:tc>
      </w:tr>
      <w:tr w:rsidR="00EB3B73" w:rsidRPr="0093230E" w14:paraId="455CB3D4" w14:textId="77777777" w:rsidTr="007F7D1D">
        <w:trPr>
          <w:trHeight w:val="399"/>
        </w:trPr>
        <w:tc>
          <w:tcPr>
            <w:tcW w:w="10065" w:type="dxa"/>
            <w:vAlign w:val="center"/>
          </w:tcPr>
          <w:p w14:paraId="72A880A8" w14:textId="32C4E89E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терминала ООО СК «СЛТ» </w:t>
            </w:r>
          </w:p>
        </w:tc>
      </w:tr>
      <w:tr w:rsidR="00EB3B73" w:rsidRPr="0093230E" w14:paraId="41497982" w14:textId="77777777" w:rsidTr="00A44BB5">
        <w:trPr>
          <w:trHeight w:val="406"/>
        </w:trPr>
        <w:tc>
          <w:tcPr>
            <w:tcW w:w="10065" w:type="dxa"/>
            <w:vAlign w:val="center"/>
          </w:tcPr>
          <w:p w14:paraId="0B79233C" w14:textId="471CB6BC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КГКУ «ПЦЗН» в Хасанском муниципальном округе </w:t>
            </w:r>
          </w:p>
        </w:tc>
      </w:tr>
      <w:tr w:rsidR="00BE67BE" w:rsidRPr="0093230E" w14:paraId="7746172C" w14:textId="77777777" w:rsidTr="00A44BB5">
        <w:trPr>
          <w:trHeight w:val="406"/>
        </w:trPr>
        <w:tc>
          <w:tcPr>
            <w:tcW w:w="10065" w:type="dxa"/>
            <w:vAlign w:val="center"/>
          </w:tcPr>
          <w:p w14:paraId="621268A9" w14:textId="339B331F" w:rsidR="00BE67BE" w:rsidRPr="0093230E" w:rsidRDefault="00BE67BE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МВД России по Хасанскому муниципальному округу </w:t>
            </w:r>
          </w:p>
        </w:tc>
      </w:tr>
      <w:tr w:rsidR="00EB3B73" w:rsidRPr="0093230E" w14:paraId="2655039B" w14:textId="77777777" w:rsidTr="003A1086">
        <w:trPr>
          <w:trHeight w:val="425"/>
        </w:trPr>
        <w:tc>
          <w:tcPr>
            <w:tcW w:w="10065" w:type="dxa"/>
            <w:vAlign w:val="center"/>
          </w:tcPr>
          <w:p w14:paraId="07F03CB1" w14:textId="64050A85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Главный врач КГБУЗ «Хасанская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385FA6" w:rsidRPr="0093230E" w14:paraId="6859024A" w14:textId="77777777" w:rsidTr="00F27896">
        <w:trPr>
          <w:trHeight w:val="420"/>
        </w:trPr>
        <w:tc>
          <w:tcPr>
            <w:tcW w:w="10065" w:type="dxa"/>
            <w:vAlign w:val="center"/>
          </w:tcPr>
          <w:p w14:paraId="267818B8" w14:textId="77777777" w:rsidR="00385FA6" w:rsidRPr="0093230E" w:rsidRDefault="00385FA6" w:rsidP="00F27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 от профсоюзных объединений:</w:t>
            </w:r>
          </w:p>
        </w:tc>
      </w:tr>
      <w:tr w:rsidR="00EB3B73" w:rsidRPr="0093230E" w14:paraId="0AFCDDF4" w14:textId="77777777" w:rsidTr="009D7872">
        <w:tc>
          <w:tcPr>
            <w:tcW w:w="10065" w:type="dxa"/>
            <w:vAlign w:val="center"/>
          </w:tcPr>
          <w:p w14:paraId="2538B177" w14:textId="30717D7D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комитета профсоюзов работников культуры </w:t>
            </w:r>
          </w:p>
        </w:tc>
      </w:tr>
      <w:tr w:rsidR="00EB3B73" w:rsidRPr="0093230E" w14:paraId="1F0C4671" w14:textId="77777777" w:rsidTr="00E2513A">
        <w:trPr>
          <w:trHeight w:val="405"/>
        </w:trPr>
        <w:tc>
          <w:tcPr>
            <w:tcW w:w="10065" w:type="dxa"/>
            <w:vAlign w:val="center"/>
          </w:tcPr>
          <w:p w14:paraId="7D6B78F5" w14:textId="10BC4154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профсоюзной организации ПАО «Славянский СРЗ»  </w:t>
            </w:r>
          </w:p>
        </w:tc>
      </w:tr>
      <w:tr w:rsidR="00EB3B73" w:rsidRPr="0093230E" w14:paraId="2EA75BB2" w14:textId="77777777" w:rsidTr="00AC1C3E">
        <w:trPr>
          <w:trHeight w:val="691"/>
        </w:trPr>
        <w:tc>
          <w:tcPr>
            <w:tcW w:w="10065" w:type="dxa"/>
            <w:vAlign w:val="center"/>
          </w:tcPr>
          <w:p w14:paraId="66993F18" w14:textId="201664EC" w:rsidR="00977EE1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тепловой район «Хасанский» филиал «Артемовский» КГКУП «Примтеплоэнерго»</w:t>
            </w:r>
          </w:p>
          <w:p w14:paraId="085B3906" w14:textId="77777777" w:rsidR="00B515D0" w:rsidRPr="0093230E" w:rsidRDefault="00B515D0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73" w:rsidRPr="0093230E" w14:paraId="673B8829" w14:textId="77777777" w:rsidTr="002E1000">
        <w:tc>
          <w:tcPr>
            <w:tcW w:w="10065" w:type="dxa"/>
            <w:vAlign w:val="center"/>
          </w:tcPr>
          <w:p w14:paraId="67774FC1" w14:textId="77777777" w:rsidR="00EB3B73" w:rsidRPr="0093230E" w:rsidRDefault="00EB3B73" w:rsidP="00F27896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32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профсоюзной организации ООО «Хасанкоммуунэнерго»</w:t>
            </w:r>
          </w:p>
        </w:tc>
      </w:tr>
      <w:tr w:rsidR="00EB3B73" w:rsidRPr="0093230E" w14:paraId="2F2D2CE7" w14:textId="77777777" w:rsidTr="00DE48A1">
        <w:tc>
          <w:tcPr>
            <w:tcW w:w="10065" w:type="dxa"/>
            <w:vAlign w:val="center"/>
          </w:tcPr>
          <w:p w14:paraId="0F9701CF" w14:textId="1DDF2EA3" w:rsidR="00EB3B73" w:rsidRPr="0093230E" w:rsidRDefault="00EB3B73" w:rsidP="00B5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0BA6">
              <w:rPr>
                <w:rFonts w:ascii="Times New Roman" w:hAnsi="Times New Roman" w:cs="Times New Roman"/>
                <w:sz w:val="28"/>
                <w:szCs w:val="28"/>
              </w:rPr>
              <w:t>редседатель Хасанской профсоюзной организации,</w:t>
            </w:r>
            <w:r w:rsidR="00B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BA6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</w:t>
            </w:r>
            <w:r w:rsidR="00B5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BA6">
              <w:rPr>
                <w:rFonts w:ascii="Times New Roman" w:hAnsi="Times New Roman" w:cs="Times New Roman"/>
                <w:sz w:val="28"/>
                <w:szCs w:val="28"/>
              </w:rPr>
              <w:t>МКОУ СОШ №2 с. Барабаш</w:t>
            </w:r>
          </w:p>
        </w:tc>
      </w:tr>
    </w:tbl>
    <w:p w14:paraId="18927901" w14:textId="0F943B0D" w:rsidR="00FC53D5" w:rsidRPr="00D34155" w:rsidRDefault="00FC53D5" w:rsidP="00FC53D5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FC53D5" w:rsidRPr="00D34155" w:rsidSect="000069B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58A"/>
    <w:rsid w:val="000069BB"/>
    <w:rsid w:val="0001675A"/>
    <w:rsid w:val="000400DC"/>
    <w:rsid w:val="00040771"/>
    <w:rsid w:val="0004172D"/>
    <w:rsid w:val="000C3DFA"/>
    <w:rsid w:val="000F5195"/>
    <w:rsid w:val="00185763"/>
    <w:rsid w:val="00187E14"/>
    <w:rsid w:val="00205014"/>
    <w:rsid w:val="0022258A"/>
    <w:rsid w:val="00234882"/>
    <w:rsid w:val="00236316"/>
    <w:rsid w:val="0024184A"/>
    <w:rsid w:val="00244166"/>
    <w:rsid w:val="002559C7"/>
    <w:rsid w:val="002711BB"/>
    <w:rsid w:val="00274D6A"/>
    <w:rsid w:val="002774A5"/>
    <w:rsid w:val="002949C1"/>
    <w:rsid w:val="002A5BC8"/>
    <w:rsid w:val="002F4847"/>
    <w:rsid w:val="00302C11"/>
    <w:rsid w:val="00385FA6"/>
    <w:rsid w:val="003B0BA6"/>
    <w:rsid w:val="003B5806"/>
    <w:rsid w:val="003C182F"/>
    <w:rsid w:val="003E6E32"/>
    <w:rsid w:val="004C0FD5"/>
    <w:rsid w:val="004D173A"/>
    <w:rsid w:val="00561FBA"/>
    <w:rsid w:val="00566DE0"/>
    <w:rsid w:val="00577440"/>
    <w:rsid w:val="00593D7A"/>
    <w:rsid w:val="005E3B61"/>
    <w:rsid w:val="00643726"/>
    <w:rsid w:val="006C1DC7"/>
    <w:rsid w:val="007001B5"/>
    <w:rsid w:val="00730AD5"/>
    <w:rsid w:val="00750539"/>
    <w:rsid w:val="00776D34"/>
    <w:rsid w:val="00790D8D"/>
    <w:rsid w:val="00821954"/>
    <w:rsid w:val="00860697"/>
    <w:rsid w:val="00864A81"/>
    <w:rsid w:val="008B6D3E"/>
    <w:rsid w:val="00916342"/>
    <w:rsid w:val="0092051E"/>
    <w:rsid w:val="0092109E"/>
    <w:rsid w:val="00921A45"/>
    <w:rsid w:val="0093230E"/>
    <w:rsid w:val="00967C13"/>
    <w:rsid w:val="00977EE1"/>
    <w:rsid w:val="009A4D5B"/>
    <w:rsid w:val="00A00E49"/>
    <w:rsid w:val="00A91D76"/>
    <w:rsid w:val="00AB1A80"/>
    <w:rsid w:val="00AC1C3E"/>
    <w:rsid w:val="00AC4532"/>
    <w:rsid w:val="00AD6827"/>
    <w:rsid w:val="00AE0292"/>
    <w:rsid w:val="00B2572C"/>
    <w:rsid w:val="00B515D0"/>
    <w:rsid w:val="00B65A6D"/>
    <w:rsid w:val="00BE67BE"/>
    <w:rsid w:val="00BF361D"/>
    <w:rsid w:val="00C173E3"/>
    <w:rsid w:val="00C26D0B"/>
    <w:rsid w:val="00C908C3"/>
    <w:rsid w:val="00CD2A5D"/>
    <w:rsid w:val="00CF0581"/>
    <w:rsid w:val="00D059CD"/>
    <w:rsid w:val="00D3149B"/>
    <w:rsid w:val="00D34155"/>
    <w:rsid w:val="00D5407E"/>
    <w:rsid w:val="00D96711"/>
    <w:rsid w:val="00E0435E"/>
    <w:rsid w:val="00E427CD"/>
    <w:rsid w:val="00E46AE5"/>
    <w:rsid w:val="00E70CB8"/>
    <w:rsid w:val="00EB3B73"/>
    <w:rsid w:val="00EB5186"/>
    <w:rsid w:val="00EE7BFC"/>
    <w:rsid w:val="00F03B79"/>
    <w:rsid w:val="00F1275B"/>
    <w:rsid w:val="00F97157"/>
    <w:rsid w:val="00FA4C59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7066"/>
  <w15:docId w15:val="{75BC76FE-6219-4E67-8D16-4DDD821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385F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SOP</cp:lastModifiedBy>
  <cp:revision>27</cp:revision>
  <cp:lastPrinted>2025-07-10T01:19:00Z</cp:lastPrinted>
  <dcterms:created xsi:type="dcterms:W3CDTF">2022-12-14T03:43:00Z</dcterms:created>
  <dcterms:modified xsi:type="dcterms:W3CDTF">2025-07-14T23:18:00Z</dcterms:modified>
</cp:coreProperties>
</file>